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268" w:rsidRDefault="00BD01CF">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noProof/>
        </w:rPr>
        <w:drawing>
          <wp:inline distT="114300" distB="114300" distL="114300" distR="114300">
            <wp:extent cx="1684573" cy="166211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84573" cy="1662113"/>
                    </a:xfrm>
                    <a:prstGeom prst="rect">
                      <a:avLst/>
                    </a:prstGeom>
                    <a:ln/>
                  </pic:spPr>
                </pic:pic>
              </a:graphicData>
            </a:graphic>
          </wp:inline>
        </w:drawing>
      </w:r>
    </w:p>
    <w:p w:rsidR="00A92268" w:rsidRDefault="00A92268">
      <w:pPr>
        <w:rPr>
          <w:rFonts w:ascii="Times New Roman" w:eastAsia="Times New Roman" w:hAnsi="Times New Roman" w:cs="Times New Roman"/>
          <w:b/>
          <w:color w:val="FF0000"/>
          <w:u w:val="single"/>
        </w:rPr>
      </w:pPr>
    </w:p>
    <w:p w:rsidR="00A92268" w:rsidRDefault="00BD01CF">
      <w:pPr>
        <w:jc w:val="center"/>
        <w:rPr>
          <w:rFonts w:ascii="Times New Roman" w:eastAsia="Times New Roman" w:hAnsi="Times New Roman" w:cs="Times New Roman"/>
          <w:b/>
          <w:u w:val="single"/>
        </w:rPr>
      </w:pPr>
      <w:r>
        <w:rPr>
          <w:rFonts w:ascii="Times New Roman" w:eastAsia="Times New Roman" w:hAnsi="Times New Roman" w:cs="Times New Roman"/>
          <w:b/>
          <w:u w:val="single"/>
        </w:rPr>
        <w:t>ST JOSEPH’S RC PRIMARY AND NURSERY PARENT COUNCIL</w:t>
      </w:r>
    </w:p>
    <w:p w:rsidR="00A92268" w:rsidRDefault="00A92268">
      <w:pPr>
        <w:jc w:val="center"/>
        <w:rPr>
          <w:rFonts w:ascii="Times New Roman" w:eastAsia="Times New Roman" w:hAnsi="Times New Roman" w:cs="Times New Roman"/>
          <w:u w:val="single"/>
        </w:rPr>
      </w:pPr>
    </w:p>
    <w:p w:rsidR="00A92268" w:rsidRDefault="00BD01CF">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NAME</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 xml:space="preserve">1.1 The Parent Council shall be known as St Joseph’s RC Primary and Nursery Parent Council and will hereafter be referred to as the PC. </w:t>
      </w:r>
    </w:p>
    <w:p w:rsidR="00A92268" w:rsidRDefault="00A92268">
      <w:pPr>
        <w:jc w:val="center"/>
        <w:rPr>
          <w:rFonts w:ascii="Times New Roman" w:eastAsia="Times New Roman" w:hAnsi="Times New Roman" w:cs="Times New Roman"/>
          <w:b/>
          <w:u w:val="single"/>
        </w:rPr>
      </w:pPr>
    </w:p>
    <w:p w:rsidR="00A92268" w:rsidRDefault="00BD01CF">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AIMS</w:t>
      </w:r>
    </w:p>
    <w:p w:rsidR="00A92268" w:rsidRDefault="00A92268">
      <w:pPr>
        <w:rPr>
          <w:rFonts w:ascii="Times New Roman" w:eastAsia="Times New Roman" w:hAnsi="Times New Roman" w:cs="Times New Roman"/>
          <w:u w:val="single"/>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2.1 To raise the profile of the PC.</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2.2 Promote encouraging, engaging and positive open lines of communication between the parent body and the St Joseph’s RC Primary and nursery staff body.</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 xml:space="preserve">2.3 Work inclusively with the school and its community in the best interest of the pupils, staff and </w:t>
      </w:r>
      <w:r>
        <w:rPr>
          <w:rFonts w:ascii="Times New Roman" w:eastAsia="Times New Roman" w:hAnsi="Times New Roman" w:cs="Times New Roman"/>
        </w:rPr>
        <w:t>parent body.</w:t>
      </w:r>
    </w:p>
    <w:p w:rsidR="00A92268" w:rsidRDefault="00A92268">
      <w:pPr>
        <w:rPr>
          <w:rFonts w:ascii="Times New Roman" w:eastAsia="Times New Roman" w:hAnsi="Times New Roman" w:cs="Times New Roman"/>
          <w:color w:val="FF0000"/>
        </w:rPr>
      </w:pPr>
    </w:p>
    <w:p w:rsidR="00A92268" w:rsidRDefault="00BD01CF">
      <w:pPr>
        <w:rPr>
          <w:rFonts w:ascii="Times New Roman" w:eastAsia="Times New Roman" w:hAnsi="Times New Roman" w:cs="Times New Roman"/>
          <w:color w:val="FF0000"/>
        </w:rPr>
      </w:pPr>
      <w:r>
        <w:rPr>
          <w:rFonts w:ascii="Times New Roman" w:eastAsia="Times New Roman" w:hAnsi="Times New Roman" w:cs="Times New Roman"/>
        </w:rPr>
        <w:t xml:space="preserve">2.4 To raise funds to help contribute to </w:t>
      </w:r>
      <w:proofErr w:type="spellStart"/>
      <w:r>
        <w:rPr>
          <w:rFonts w:ascii="Times New Roman" w:eastAsia="Times New Roman" w:hAnsi="Times New Roman" w:cs="Times New Roman"/>
        </w:rPr>
        <w:t>extra curricular</w:t>
      </w:r>
      <w:proofErr w:type="spellEnd"/>
      <w:r>
        <w:rPr>
          <w:rFonts w:ascii="Times New Roman" w:eastAsia="Times New Roman" w:hAnsi="Times New Roman" w:cs="Times New Roman"/>
        </w:rPr>
        <w:t xml:space="preserve"> activities, equipment and any other areas that benefit the children within the school</w:t>
      </w:r>
      <w:r>
        <w:rPr>
          <w:rFonts w:ascii="Times New Roman" w:eastAsia="Times New Roman" w:hAnsi="Times New Roman" w:cs="Times New Roman"/>
          <w:color w:val="FF0000"/>
        </w:rPr>
        <w:t>.</w:t>
      </w:r>
    </w:p>
    <w:p w:rsidR="00A92268" w:rsidRDefault="00A92268">
      <w:pPr>
        <w:rPr>
          <w:rFonts w:ascii="Times New Roman" w:eastAsia="Times New Roman" w:hAnsi="Times New Roman" w:cs="Times New Roman"/>
          <w:color w:val="FF0000"/>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2.5 Organise and promote activities for children and parents to encourage positive family engage</w:t>
      </w:r>
      <w:r>
        <w:rPr>
          <w:rFonts w:ascii="Times New Roman" w:eastAsia="Times New Roman" w:hAnsi="Times New Roman" w:cs="Times New Roman"/>
        </w:rPr>
        <w:t xml:space="preserve">ment. </w:t>
      </w:r>
    </w:p>
    <w:p w:rsidR="00A92268" w:rsidRDefault="00A92268">
      <w:pPr>
        <w:rPr>
          <w:rFonts w:ascii="Times New Roman" w:eastAsia="Times New Roman" w:hAnsi="Times New Roman" w:cs="Times New Roman"/>
          <w:b/>
          <w:u w:val="single"/>
        </w:rPr>
      </w:pPr>
    </w:p>
    <w:p w:rsidR="00A92268" w:rsidRDefault="00A92268">
      <w:pPr>
        <w:jc w:val="center"/>
        <w:rPr>
          <w:rFonts w:ascii="Times New Roman" w:eastAsia="Times New Roman" w:hAnsi="Times New Roman" w:cs="Times New Roman"/>
          <w:b/>
          <w:u w:val="single"/>
        </w:rPr>
      </w:pPr>
    </w:p>
    <w:p w:rsidR="00A92268" w:rsidRDefault="00A92268">
      <w:pPr>
        <w:jc w:val="center"/>
        <w:rPr>
          <w:rFonts w:ascii="Times New Roman" w:eastAsia="Times New Roman" w:hAnsi="Times New Roman" w:cs="Times New Roman"/>
          <w:b/>
          <w:u w:val="single"/>
        </w:rPr>
      </w:pPr>
    </w:p>
    <w:p w:rsidR="00A92268" w:rsidRDefault="00BD01CF">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POWERS</w:t>
      </w:r>
    </w:p>
    <w:p w:rsidR="00A92268" w:rsidRDefault="00A92268">
      <w:pPr>
        <w:jc w:val="center"/>
        <w:rPr>
          <w:rFonts w:ascii="Times New Roman" w:eastAsia="Times New Roman" w:hAnsi="Times New Roman" w:cs="Times New Roman"/>
          <w:b/>
          <w:u w:val="single"/>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3.1 The PC shall have the power to do anything considered by them to be in furtherance of the aims but remembering that they are there to represent the views of the Parent Body.</w:t>
      </w:r>
    </w:p>
    <w:p w:rsidR="00A92268" w:rsidRDefault="00A92268">
      <w:pPr>
        <w:rPr>
          <w:rFonts w:ascii="Times New Roman" w:eastAsia="Times New Roman" w:hAnsi="Times New Roman" w:cs="Times New Roman"/>
        </w:rPr>
      </w:pPr>
    </w:p>
    <w:p w:rsidR="00A92268" w:rsidRDefault="00A92268">
      <w:pPr>
        <w:rPr>
          <w:rFonts w:ascii="Times New Roman" w:eastAsia="Times New Roman" w:hAnsi="Times New Roman" w:cs="Times New Roman"/>
        </w:rPr>
      </w:pPr>
    </w:p>
    <w:p w:rsidR="00A92268" w:rsidRDefault="00BD01CF">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MEMBERSHIP</w:t>
      </w:r>
    </w:p>
    <w:p w:rsidR="00A92268" w:rsidRDefault="00A92268">
      <w:pPr>
        <w:rPr>
          <w:rFonts w:ascii="Times New Roman" w:eastAsia="Times New Roman" w:hAnsi="Times New Roman" w:cs="Times New Roman"/>
          <w:b/>
          <w:u w:val="single"/>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4.1 </w:t>
      </w:r>
      <w:r>
        <w:rPr>
          <w:rFonts w:ascii="Times New Roman" w:eastAsia="Times New Roman" w:hAnsi="Times New Roman" w:cs="Times New Roman"/>
          <w:color w:val="000000"/>
        </w:rPr>
        <w:t>The membership of the P</w:t>
      </w:r>
      <w:r>
        <w:rPr>
          <w:rFonts w:ascii="Times New Roman" w:eastAsia="Times New Roman" w:hAnsi="Times New Roman" w:cs="Times New Roman"/>
        </w:rPr>
        <w:t xml:space="preserve">C </w:t>
      </w:r>
      <w:r>
        <w:rPr>
          <w:rFonts w:ascii="Times New Roman" w:eastAsia="Times New Roman" w:hAnsi="Times New Roman" w:cs="Times New Roman"/>
        </w:rPr>
        <w:t>co</w:t>
      </w:r>
      <w:r>
        <w:rPr>
          <w:rFonts w:ascii="Times New Roman" w:eastAsia="Times New Roman" w:hAnsi="Times New Roman" w:cs="Times New Roman"/>
          <w:color w:val="000000"/>
        </w:rPr>
        <w:t>nsists</w:t>
      </w:r>
      <w:r>
        <w:rPr>
          <w:rFonts w:ascii="Times New Roman" w:eastAsia="Times New Roman" w:hAnsi="Times New Roman" w:cs="Times New Roman"/>
          <w:color w:val="000000"/>
        </w:rPr>
        <w:t xml:space="preserve"> of parents/carers of children attending St Joseph’s RC Primary and/or nursery, as selected by the Parent Body.</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A92268">
      <w:pPr>
        <w:rPr>
          <w:rFonts w:ascii="Times New Roman" w:eastAsia="Times New Roman" w:hAnsi="Times New Roman" w:cs="Times New Roman"/>
        </w:rPr>
      </w:pPr>
    </w:p>
    <w:p w:rsidR="00A92268" w:rsidRDefault="00A92268">
      <w:pPr>
        <w:jc w:val="center"/>
        <w:rPr>
          <w:rFonts w:ascii="Times New Roman" w:eastAsia="Times New Roman" w:hAnsi="Times New Roman" w:cs="Times New Roman"/>
          <w:b/>
          <w:u w:val="single"/>
        </w:rPr>
      </w:pPr>
    </w:p>
    <w:p w:rsidR="00A92268" w:rsidRDefault="00BD01CF">
      <w:pPr>
        <w:numPr>
          <w:ilvl w:val="0"/>
          <w:numId w:val="1"/>
        </w:numPr>
        <w:rPr>
          <w:rFonts w:ascii="Times New Roman" w:eastAsia="Times New Roman" w:hAnsi="Times New Roman" w:cs="Times New Roman"/>
          <w:b/>
        </w:rPr>
      </w:pPr>
      <w:bookmarkStart w:id="1" w:name="_gjdgxs" w:colFirst="0" w:colLast="0"/>
      <w:bookmarkEnd w:id="1"/>
      <w:r>
        <w:rPr>
          <w:rFonts w:ascii="Times New Roman" w:eastAsia="Times New Roman" w:hAnsi="Times New Roman" w:cs="Times New Roman"/>
          <w:b/>
          <w:u w:val="single"/>
        </w:rPr>
        <w:t>NUMBER OF MEMBERS</w:t>
      </w:r>
    </w:p>
    <w:p w:rsidR="00A92268" w:rsidRDefault="00A92268">
      <w:pPr>
        <w:jc w:val="center"/>
        <w:rPr>
          <w:rFonts w:ascii="Times New Roman" w:eastAsia="Times New Roman" w:hAnsi="Times New Roman" w:cs="Times New Roman"/>
          <w:b/>
          <w:u w:val="single"/>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5.1 The membership consists of parents (</w:t>
      </w:r>
      <w:r>
        <w:rPr>
          <w:rFonts w:ascii="Times New Roman" w:eastAsia="Times New Roman" w:hAnsi="Times New Roman" w:cs="Times New Roman"/>
          <w:i/>
        </w:rPr>
        <w:t>as defined by the Scottish School’s (Parental Involvement) Act 2006</w:t>
      </w:r>
      <w:r>
        <w:rPr>
          <w:rFonts w:ascii="Times New Roman" w:eastAsia="Times New Roman" w:hAnsi="Times New Roman" w:cs="Times New Roman"/>
        </w:rPr>
        <w:t xml:space="preserve">) of children </w:t>
      </w:r>
      <w:r>
        <w:rPr>
          <w:rFonts w:ascii="Times New Roman" w:eastAsia="Times New Roman" w:hAnsi="Times New Roman" w:cs="Times New Roman"/>
        </w:rPr>
        <w:t xml:space="preserve">attending St Joseph’s RC Primary (Whitburn) and Nursery as selected by the Parent Body. </w:t>
      </w:r>
    </w:p>
    <w:p w:rsidR="00A92268" w:rsidRDefault="00A92268">
      <w:pPr>
        <w:jc w:val="cente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5.2 The PC Membership will be a minimum of 4 members with a maximum of 20. In the event that the maximum number is exceeded as set out by the constitution, members wi</w:t>
      </w:r>
      <w:r>
        <w:rPr>
          <w:rFonts w:ascii="Times New Roman" w:eastAsia="Times New Roman" w:hAnsi="Times New Roman" w:cs="Times New Roman"/>
        </w:rPr>
        <w:t xml:space="preserve">ll be selected by considering the skills and experience of volunteers. Anyone not selected to be on the PC may be offered a position within a subgroup created by the PC. </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5.3 Any member of the Parent Body (</w:t>
      </w:r>
      <w:r>
        <w:rPr>
          <w:rFonts w:ascii="Times New Roman" w:eastAsia="Times New Roman" w:hAnsi="Times New Roman" w:cs="Times New Roman"/>
          <w:i/>
        </w:rPr>
        <w:t>those with children attending the school and nurs</w:t>
      </w:r>
      <w:r>
        <w:rPr>
          <w:rFonts w:ascii="Times New Roman" w:eastAsia="Times New Roman" w:hAnsi="Times New Roman" w:cs="Times New Roman"/>
          <w:i/>
        </w:rPr>
        <w:t>ery</w:t>
      </w:r>
      <w:r>
        <w:rPr>
          <w:rFonts w:ascii="Times New Roman" w:eastAsia="Times New Roman" w:hAnsi="Times New Roman" w:cs="Times New Roman"/>
        </w:rPr>
        <w:t xml:space="preserve">) can volunteer to be a member of the PC. </w:t>
      </w:r>
    </w:p>
    <w:p w:rsidR="00A92268" w:rsidRDefault="00A92268">
      <w:pPr>
        <w:jc w:val="center"/>
        <w:rPr>
          <w:rFonts w:ascii="Times New Roman" w:eastAsia="Times New Roman" w:hAnsi="Times New Roman" w:cs="Times New Roman"/>
        </w:rPr>
      </w:pPr>
    </w:p>
    <w:p w:rsidR="00A92268" w:rsidRDefault="00A92268">
      <w:pPr>
        <w:rPr>
          <w:rFonts w:ascii="Times New Roman" w:eastAsia="Times New Roman" w:hAnsi="Times New Roman" w:cs="Times New Roman"/>
          <w:i/>
        </w:rPr>
      </w:pPr>
    </w:p>
    <w:p w:rsidR="00A92268" w:rsidRDefault="00BD01CF">
      <w:pPr>
        <w:numPr>
          <w:ilvl w:val="0"/>
          <w:numId w:val="1"/>
        </w:numPr>
        <w:rPr>
          <w:rFonts w:ascii="Times New Roman" w:eastAsia="Times New Roman" w:hAnsi="Times New Roman" w:cs="Times New Roman"/>
        </w:rPr>
      </w:pPr>
      <w:r>
        <w:rPr>
          <w:rFonts w:ascii="Times New Roman" w:eastAsia="Times New Roman" w:hAnsi="Times New Roman" w:cs="Times New Roman"/>
          <w:b/>
          <w:u w:val="single"/>
        </w:rPr>
        <w:t>OFFICE BEARERS</w:t>
      </w:r>
    </w:p>
    <w:p w:rsidR="00A92268" w:rsidRDefault="00BD01CF">
      <w:pPr>
        <w:rPr>
          <w:rFonts w:ascii="Times New Roman" w:eastAsia="Times New Roman" w:hAnsi="Times New Roman" w:cs="Times New Roman"/>
        </w:rPr>
      </w:pPr>
      <w:r>
        <w:rPr>
          <w:rFonts w:ascii="Times New Roman" w:eastAsia="Times New Roman" w:hAnsi="Times New Roman" w:cs="Times New Roman"/>
          <w:b/>
          <w:u w:val="single"/>
        </w:rPr>
        <w:br/>
      </w:r>
      <w:r>
        <w:rPr>
          <w:rFonts w:ascii="Times New Roman" w:eastAsia="Times New Roman" w:hAnsi="Times New Roman" w:cs="Times New Roman"/>
        </w:rPr>
        <w:t>6.1 The official office bearer roles within the PC shall consist of the below:</w:t>
      </w:r>
    </w:p>
    <w:p w:rsidR="00A92268" w:rsidRDefault="00A92268">
      <w:pPr>
        <w:jc w:val="center"/>
        <w:rPr>
          <w:rFonts w:ascii="Times New Roman" w:eastAsia="Times New Roman" w:hAnsi="Times New Roman" w:cs="Times New Roman"/>
          <w:b/>
          <w:u w:val="single"/>
        </w:rPr>
      </w:pPr>
    </w:p>
    <w:p w:rsidR="00A92268" w:rsidRDefault="00A92268">
      <w:pPr>
        <w:jc w:val="center"/>
        <w:rPr>
          <w:rFonts w:ascii="Times New Roman" w:eastAsia="Times New Roman" w:hAnsi="Times New Roman" w:cs="Times New Roman"/>
          <w:b/>
          <w:u w:val="single"/>
        </w:rPr>
      </w:pPr>
    </w:p>
    <w:p w:rsidR="00A92268" w:rsidRDefault="00BD01CF">
      <w:pPr>
        <w:jc w:val="center"/>
        <w:rPr>
          <w:rFonts w:ascii="Times New Roman" w:eastAsia="Times New Roman" w:hAnsi="Times New Roman" w:cs="Times New Roman"/>
        </w:rPr>
      </w:pPr>
      <w:r>
        <w:rPr>
          <w:rFonts w:ascii="Times New Roman" w:eastAsia="Times New Roman" w:hAnsi="Times New Roman" w:cs="Times New Roman"/>
        </w:rPr>
        <w:t xml:space="preserve">Chairperson </w:t>
      </w:r>
    </w:p>
    <w:p w:rsidR="00A92268" w:rsidRDefault="00BD01CF">
      <w:pPr>
        <w:jc w:val="center"/>
        <w:rPr>
          <w:rFonts w:ascii="Times New Roman" w:eastAsia="Times New Roman" w:hAnsi="Times New Roman" w:cs="Times New Roman"/>
        </w:rPr>
      </w:pPr>
      <w:r>
        <w:rPr>
          <w:rFonts w:ascii="Times New Roman" w:eastAsia="Times New Roman" w:hAnsi="Times New Roman" w:cs="Times New Roman"/>
        </w:rPr>
        <w:t xml:space="preserve">Vice Chair  </w:t>
      </w:r>
    </w:p>
    <w:p w:rsidR="00A92268" w:rsidRDefault="00BD01CF">
      <w:pPr>
        <w:jc w:val="center"/>
        <w:rPr>
          <w:rFonts w:ascii="Times New Roman" w:eastAsia="Times New Roman" w:hAnsi="Times New Roman" w:cs="Times New Roman"/>
        </w:rPr>
      </w:pPr>
      <w:r>
        <w:rPr>
          <w:rFonts w:ascii="Times New Roman" w:eastAsia="Times New Roman" w:hAnsi="Times New Roman" w:cs="Times New Roman"/>
        </w:rPr>
        <w:t xml:space="preserve">Treasurer   </w:t>
      </w:r>
    </w:p>
    <w:p w:rsidR="00A92268" w:rsidRDefault="00BD01CF">
      <w:pPr>
        <w:jc w:val="center"/>
        <w:rPr>
          <w:rFonts w:ascii="Times New Roman" w:eastAsia="Times New Roman" w:hAnsi="Times New Roman" w:cs="Times New Roman"/>
        </w:rPr>
      </w:pPr>
      <w:r>
        <w:rPr>
          <w:rFonts w:ascii="Times New Roman" w:eastAsia="Times New Roman" w:hAnsi="Times New Roman" w:cs="Times New Roman"/>
        </w:rPr>
        <w:t xml:space="preserve">Secretary </w:t>
      </w:r>
    </w:p>
    <w:p w:rsidR="00A92268" w:rsidRDefault="00A92268">
      <w:pPr>
        <w:rPr>
          <w:rFonts w:ascii="Times New Roman" w:eastAsia="Times New Roman" w:hAnsi="Times New Roman" w:cs="Times New Roman"/>
          <w:color w:val="980000"/>
        </w:rPr>
      </w:pPr>
    </w:p>
    <w:p w:rsidR="00A92268" w:rsidRDefault="00A92268">
      <w:pPr>
        <w:rPr>
          <w:rFonts w:ascii="Times New Roman" w:eastAsia="Times New Roman" w:hAnsi="Times New Roman" w:cs="Times New Roman"/>
        </w:rPr>
      </w:pPr>
    </w:p>
    <w:p w:rsidR="00A92268" w:rsidRDefault="00BD01CF">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ANNUAL GENERAL MEETINGS</w:t>
      </w:r>
    </w:p>
    <w:p w:rsidR="00A92268" w:rsidRDefault="00A92268">
      <w:pPr>
        <w:jc w:val="center"/>
        <w:rPr>
          <w:rFonts w:ascii="Times New Roman" w:eastAsia="Times New Roman" w:hAnsi="Times New Roman" w:cs="Times New Roman"/>
          <w:b/>
          <w:u w:val="single"/>
        </w:rPr>
      </w:pP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7.1 The Annual General Meeting (AGM) shall be held in September</w:t>
      </w:r>
      <w:r>
        <w:rPr>
          <w:rFonts w:ascii="Times New Roman" w:eastAsia="Times New Roman" w:hAnsi="Times New Roman" w:cs="Times New Roman"/>
          <w:color w:val="FF0000"/>
        </w:rPr>
        <w:t xml:space="preserve"> </w:t>
      </w:r>
      <w:r>
        <w:rPr>
          <w:rFonts w:ascii="Times New Roman" w:eastAsia="Times New Roman" w:hAnsi="Times New Roman" w:cs="Times New Roman"/>
        </w:rPr>
        <w:t>each year. Notice shall be given to the parent body a minimum of 2 weeks in advance. Meetings will take place in person.</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 xml:space="preserve">7.2 The business will include – </w:t>
      </w:r>
    </w:p>
    <w:p w:rsidR="00A92268" w:rsidRDefault="00A92268">
      <w:pPr>
        <w:rPr>
          <w:rFonts w:ascii="Times New Roman" w:eastAsia="Times New Roman" w:hAnsi="Times New Roman" w:cs="Times New Roman"/>
          <w:color w:val="FF0000"/>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7.2.1 </w:t>
      </w:r>
      <w:r>
        <w:rPr>
          <w:rFonts w:ascii="Times New Roman" w:eastAsia="Times New Roman" w:hAnsi="Times New Roman" w:cs="Times New Roman"/>
          <w:color w:val="000000"/>
        </w:rPr>
        <w:t xml:space="preserve">The work of the </w:t>
      </w:r>
      <w:r>
        <w:rPr>
          <w:rFonts w:ascii="Times New Roman" w:eastAsia="Times New Roman" w:hAnsi="Times New Roman" w:cs="Times New Roman"/>
        </w:rPr>
        <w:t>PC</w:t>
      </w:r>
      <w:r>
        <w:rPr>
          <w:rFonts w:ascii="Times New Roman" w:eastAsia="Times New Roman" w:hAnsi="Times New Roman" w:cs="Times New Roman"/>
          <w:color w:val="000000"/>
        </w:rPr>
        <w:t xml:space="preserve"> – Report fr</w:t>
      </w:r>
      <w:r>
        <w:rPr>
          <w:rFonts w:ascii="Times New Roman" w:eastAsia="Times New Roman" w:hAnsi="Times New Roman" w:cs="Times New Roman"/>
          <w:color w:val="000000"/>
        </w:rPr>
        <w:t>om the Chair</w:t>
      </w: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7.2.2 </w:t>
      </w:r>
      <w:r>
        <w:rPr>
          <w:rFonts w:ascii="Times New Roman" w:eastAsia="Times New Roman" w:hAnsi="Times New Roman" w:cs="Times New Roman"/>
          <w:color w:val="000000"/>
        </w:rPr>
        <w:t>Approval of account</w:t>
      </w: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7.2.3 </w:t>
      </w:r>
      <w:r>
        <w:rPr>
          <w:rFonts w:ascii="Times New Roman" w:eastAsia="Times New Roman" w:hAnsi="Times New Roman" w:cs="Times New Roman"/>
          <w:color w:val="000000"/>
        </w:rPr>
        <w:t>Appointment of an individual who will review the annual accounts</w:t>
      </w: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7.2.4 </w:t>
      </w:r>
      <w:r>
        <w:rPr>
          <w:rFonts w:ascii="Times New Roman" w:eastAsia="Times New Roman" w:hAnsi="Times New Roman" w:cs="Times New Roman"/>
          <w:color w:val="000000"/>
        </w:rPr>
        <w:t>Any resolutions submitted by the parent body/forum</w:t>
      </w: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7.2.5 </w:t>
      </w:r>
      <w:r>
        <w:rPr>
          <w:rFonts w:ascii="Times New Roman" w:eastAsia="Times New Roman" w:hAnsi="Times New Roman" w:cs="Times New Roman"/>
          <w:color w:val="000000"/>
        </w:rPr>
        <w:t>Appointment of members to serve on the PC</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 xml:space="preserve">7.3 All office bearers/those wishing to </w:t>
      </w:r>
      <w:r>
        <w:rPr>
          <w:rFonts w:ascii="Times New Roman" w:eastAsia="Times New Roman" w:hAnsi="Times New Roman" w:cs="Times New Roman"/>
        </w:rPr>
        <w:t xml:space="preserve">hold an office bearer role must be in attendance. </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7.4 At all meetings of the PC, 4 members shall form a quorum.</w:t>
      </w:r>
    </w:p>
    <w:p w:rsidR="00A92268" w:rsidRDefault="00A92268">
      <w:pP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7.5 </w:t>
      </w:r>
      <w:r>
        <w:rPr>
          <w:rFonts w:ascii="Times New Roman" w:eastAsia="Times New Roman" w:hAnsi="Times New Roman" w:cs="Times New Roman"/>
        </w:rPr>
        <w:t xml:space="preserve">At all annual general meetings, voting shall be based on one vote per parent/carer present at the meeting. Co-opted members on </w:t>
      </w:r>
      <w:r>
        <w:rPr>
          <w:rFonts w:ascii="Times New Roman" w:eastAsia="Times New Roman" w:hAnsi="Times New Roman" w:cs="Times New Roman"/>
        </w:rPr>
        <w:t>PC</w:t>
      </w:r>
      <w:r>
        <w:rPr>
          <w:rFonts w:ascii="Times New Roman" w:eastAsia="Times New Roman" w:hAnsi="Times New Roman" w:cs="Times New Roman"/>
        </w:rPr>
        <w:t xml:space="preserve">s do not have a vote nor does the </w:t>
      </w:r>
      <w:proofErr w:type="spellStart"/>
      <w:r>
        <w:rPr>
          <w:rFonts w:ascii="Times New Roman" w:eastAsia="Times New Roman" w:hAnsi="Times New Roman" w:cs="Times New Roman"/>
        </w:rPr>
        <w:t>headteacher</w:t>
      </w:r>
      <w:proofErr w:type="spellEnd"/>
      <w:r>
        <w:rPr>
          <w:rFonts w:ascii="Times New Roman" w:eastAsia="Times New Roman" w:hAnsi="Times New Roman" w:cs="Times New Roman"/>
        </w:rPr>
        <w:t>, staff members, councillors or local authority staff in attendance. However, the co-opte</w:t>
      </w:r>
      <w:r>
        <w:rPr>
          <w:rFonts w:ascii="Times New Roman" w:eastAsia="Times New Roman" w:hAnsi="Times New Roman" w:cs="Times New Roman"/>
        </w:rPr>
        <w:t>d member representing the nursery shall have a right to vote on matters of importance to the nursery.</w:t>
      </w:r>
      <w:r>
        <w:rPr>
          <w:rFonts w:ascii="Times New Roman" w:eastAsia="Times New Roman" w:hAnsi="Times New Roman" w:cs="Times New Roman"/>
          <w:color w:val="980000"/>
        </w:rPr>
        <w:t xml:space="preserve"> </w:t>
      </w:r>
      <w:r>
        <w:rPr>
          <w:rFonts w:ascii="Times New Roman" w:eastAsia="Times New Roman" w:hAnsi="Times New Roman" w:cs="Times New Roman"/>
          <w:color w:val="980000"/>
        </w:rPr>
        <w:br/>
      </w:r>
    </w:p>
    <w:p w:rsidR="00A92268" w:rsidRDefault="00BD01CF">
      <w:pPr>
        <w:rPr>
          <w:rFonts w:ascii="Times New Roman" w:eastAsia="Times New Roman" w:hAnsi="Times New Roman" w:cs="Times New Roman"/>
        </w:rPr>
      </w:pPr>
      <w:r>
        <w:rPr>
          <w:rFonts w:ascii="Times New Roman" w:eastAsia="Times New Roman" w:hAnsi="Times New Roman" w:cs="Times New Roman"/>
        </w:rPr>
        <w:lastRenderedPageBreak/>
        <w:t>7.6 A minimum of 3</w:t>
      </w:r>
      <w:r>
        <w:rPr>
          <w:rFonts w:ascii="Times New Roman" w:eastAsia="Times New Roman" w:hAnsi="Times New Roman" w:cs="Times New Roman"/>
        </w:rPr>
        <w:t xml:space="preserve"> PC members or 10 parent body members have the power to call an extraordinary general meeting. </w:t>
      </w:r>
    </w:p>
    <w:p w:rsidR="00A92268" w:rsidRDefault="00A92268">
      <w:pPr>
        <w:rPr>
          <w:rFonts w:ascii="Times New Roman" w:eastAsia="Times New Roman" w:hAnsi="Times New Roman" w:cs="Times New Roman"/>
        </w:rPr>
      </w:pPr>
    </w:p>
    <w:p w:rsidR="00A92268" w:rsidRDefault="00A92268">
      <w:pPr>
        <w:rPr>
          <w:rFonts w:ascii="Times New Roman" w:eastAsia="Times New Roman" w:hAnsi="Times New Roman" w:cs="Times New Roman"/>
          <w:b/>
          <w:u w:val="single"/>
        </w:rPr>
      </w:pPr>
    </w:p>
    <w:p w:rsidR="00A92268" w:rsidRDefault="00BD01CF">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GENERAL MEETINGS</w:t>
      </w:r>
    </w:p>
    <w:p w:rsidR="00A92268" w:rsidRDefault="00A92268">
      <w:pPr>
        <w:jc w:val="center"/>
        <w:rPr>
          <w:rFonts w:ascii="Times New Roman" w:eastAsia="Times New Roman" w:hAnsi="Times New Roman" w:cs="Times New Roman"/>
          <w:b/>
          <w:u w:val="single"/>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8.1 </w:t>
      </w:r>
      <w:r>
        <w:rPr>
          <w:rFonts w:ascii="Times New Roman" w:eastAsia="Times New Roman" w:hAnsi="Times New Roman" w:cs="Times New Roman"/>
          <w:color w:val="000000"/>
        </w:rPr>
        <w:t xml:space="preserve">Meetings of the </w:t>
      </w:r>
      <w:r>
        <w:rPr>
          <w:rFonts w:ascii="Times New Roman" w:eastAsia="Times New Roman" w:hAnsi="Times New Roman" w:cs="Times New Roman"/>
        </w:rPr>
        <w:t>PC</w:t>
      </w:r>
      <w:r>
        <w:rPr>
          <w:rFonts w:ascii="Times New Roman" w:eastAsia="Times New Roman" w:hAnsi="Times New Roman" w:cs="Times New Roman"/>
          <w:color w:val="000000"/>
        </w:rPr>
        <w:t xml:space="preserve"> shall be held once per term or as required.</w:t>
      </w:r>
      <w:r>
        <w:rPr>
          <w:rFonts w:ascii="Times New Roman" w:eastAsia="Times New Roman" w:hAnsi="Times New Roman" w:cs="Times New Roman"/>
          <w:color w:val="FF0000"/>
        </w:rPr>
        <w:t xml:space="preserve"> </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8.2 </w:t>
      </w:r>
      <w:r>
        <w:rPr>
          <w:rFonts w:ascii="Times New Roman" w:eastAsia="Times New Roman" w:hAnsi="Times New Roman" w:cs="Times New Roman"/>
          <w:color w:val="000000"/>
        </w:rPr>
        <w:t xml:space="preserve">Official </w:t>
      </w:r>
      <w:r>
        <w:rPr>
          <w:rFonts w:ascii="Times New Roman" w:eastAsia="Times New Roman" w:hAnsi="Times New Roman" w:cs="Times New Roman"/>
        </w:rPr>
        <w:t>PC</w:t>
      </w:r>
      <w:r>
        <w:rPr>
          <w:rFonts w:ascii="Times New Roman" w:eastAsia="Times New Roman" w:hAnsi="Times New Roman" w:cs="Times New Roman"/>
          <w:color w:val="000000"/>
        </w:rPr>
        <w:t xml:space="preserve"> meetings will take place in person with sub-group meetings being in-person or online. </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FF0000"/>
        </w:rPr>
      </w:pPr>
      <w:r>
        <w:rPr>
          <w:rFonts w:ascii="Times New Roman" w:eastAsia="Times New Roman" w:hAnsi="Times New Roman" w:cs="Times New Roman"/>
        </w:rPr>
        <w:t xml:space="preserve">8.3 </w:t>
      </w:r>
      <w:r>
        <w:rPr>
          <w:rFonts w:ascii="Times New Roman" w:eastAsia="Times New Roman" w:hAnsi="Times New Roman" w:cs="Times New Roman"/>
          <w:color w:val="000000"/>
        </w:rPr>
        <w:t xml:space="preserve">Meeting reminders shall be sent 2 weeks prior with a call for agenda items. The agenda shall be made available </w:t>
      </w:r>
      <w:r>
        <w:rPr>
          <w:rFonts w:ascii="Times New Roman" w:eastAsia="Times New Roman" w:hAnsi="Times New Roman" w:cs="Times New Roman"/>
        </w:rPr>
        <w:t>to the PC and parent body one week bef</w:t>
      </w:r>
      <w:r>
        <w:rPr>
          <w:rFonts w:ascii="Times New Roman" w:eastAsia="Times New Roman" w:hAnsi="Times New Roman" w:cs="Times New Roman"/>
          <w:color w:val="000000"/>
        </w:rPr>
        <w:t xml:space="preserve">ore the meeting. </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rPr>
          <w:rFonts w:ascii="Times New Roman" w:eastAsia="Times New Roman" w:hAnsi="Times New Roman" w:cs="Times New Roman"/>
          <w:highlight w:val="yellow"/>
        </w:rPr>
      </w:pPr>
      <w:r>
        <w:rPr>
          <w:rFonts w:ascii="Times New Roman" w:eastAsia="Times New Roman" w:hAnsi="Times New Roman" w:cs="Times New Roman"/>
        </w:rPr>
        <w:t>8.4 At all general meetings, the quorum shall consist of 4 PC members as a minimum.</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8.5 </w:t>
      </w:r>
      <w:r>
        <w:rPr>
          <w:rFonts w:ascii="Times New Roman" w:eastAsia="Times New Roman" w:hAnsi="Times New Roman" w:cs="Times New Roman"/>
          <w:color w:val="000000"/>
        </w:rPr>
        <w:t>All P</w:t>
      </w:r>
      <w:r>
        <w:rPr>
          <w:rFonts w:ascii="Times New Roman" w:eastAsia="Times New Roman" w:hAnsi="Times New Roman" w:cs="Times New Roman"/>
        </w:rPr>
        <w:t>C</w:t>
      </w:r>
      <w:r>
        <w:rPr>
          <w:rFonts w:ascii="Times New Roman" w:eastAsia="Times New Roman" w:hAnsi="Times New Roman" w:cs="Times New Roman"/>
          <w:color w:val="000000"/>
        </w:rPr>
        <w:t xml:space="preserve"> ordinary meetings shall be open to members of the Parent Body although they will not have voting rights.</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980000"/>
        </w:rPr>
      </w:pPr>
      <w:r>
        <w:rPr>
          <w:rFonts w:ascii="Times New Roman" w:eastAsia="Times New Roman" w:hAnsi="Times New Roman" w:cs="Times New Roman"/>
          <w:color w:val="980000"/>
        </w:rPr>
        <w:t>8.6 Decisions and votes made at mee</w:t>
      </w:r>
      <w:r>
        <w:rPr>
          <w:rFonts w:ascii="Times New Roman" w:eastAsia="Times New Roman" w:hAnsi="Times New Roman" w:cs="Times New Roman"/>
          <w:color w:val="980000"/>
        </w:rPr>
        <w:t>tings cannot be overruled/changed.</w:t>
      </w:r>
      <w:r>
        <w:rPr>
          <w:rFonts w:ascii="Times New Roman" w:eastAsia="Times New Roman" w:hAnsi="Times New Roman" w:cs="Times New Roman"/>
          <w:color w:val="980000"/>
        </w:rPr>
        <w:br/>
      </w:r>
      <w:r>
        <w:rPr>
          <w:rFonts w:ascii="Times New Roman" w:eastAsia="Times New Roman" w:hAnsi="Times New Roman" w:cs="Times New Roman"/>
          <w:color w:val="980000"/>
        </w:rPr>
        <w:br/>
        <w:t xml:space="preserve">8.7 A </w:t>
      </w:r>
      <w:proofErr w:type="spellStart"/>
      <w:r>
        <w:rPr>
          <w:rFonts w:ascii="Times New Roman" w:eastAsia="Times New Roman" w:hAnsi="Times New Roman" w:cs="Times New Roman"/>
          <w:color w:val="980000"/>
        </w:rPr>
        <w:t>Whatsapp</w:t>
      </w:r>
      <w:proofErr w:type="spellEnd"/>
      <w:r>
        <w:rPr>
          <w:rFonts w:ascii="Times New Roman" w:eastAsia="Times New Roman" w:hAnsi="Times New Roman" w:cs="Times New Roman"/>
          <w:color w:val="980000"/>
        </w:rPr>
        <w:t xml:space="preserve"> group will be created and all members of the PC (as voted at the AGM) will be members of this group. The group is there to help share information, collect agenda items and raise any points for discussion. </w:t>
      </w:r>
      <w:r>
        <w:rPr>
          <w:rFonts w:ascii="Times New Roman" w:eastAsia="Times New Roman" w:hAnsi="Times New Roman" w:cs="Times New Roman"/>
          <w:color w:val="980000"/>
        </w:rPr>
        <w:t xml:space="preserve">If big decisions are made via the </w:t>
      </w:r>
      <w:proofErr w:type="spellStart"/>
      <w:r>
        <w:rPr>
          <w:rFonts w:ascii="Times New Roman" w:eastAsia="Times New Roman" w:hAnsi="Times New Roman" w:cs="Times New Roman"/>
          <w:color w:val="980000"/>
        </w:rPr>
        <w:t>Whatsapp</w:t>
      </w:r>
      <w:proofErr w:type="spellEnd"/>
      <w:r>
        <w:rPr>
          <w:rFonts w:ascii="Times New Roman" w:eastAsia="Times New Roman" w:hAnsi="Times New Roman" w:cs="Times New Roman"/>
          <w:color w:val="980000"/>
        </w:rPr>
        <w:t xml:space="preserve"> group, this must be brought forward at the next meeting and put into the minutes for transparency. </w:t>
      </w:r>
    </w:p>
    <w:p w:rsidR="00A92268" w:rsidRDefault="00A92268">
      <w:pPr>
        <w:rPr>
          <w:rFonts w:ascii="Times New Roman" w:eastAsia="Times New Roman" w:hAnsi="Times New Roman" w:cs="Times New Roman"/>
        </w:rPr>
      </w:pPr>
    </w:p>
    <w:p w:rsidR="00A92268" w:rsidRDefault="00BD01CF">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PC MEMBERSHIP</w:t>
      </w:r>
    </w:p>
    <w:p w:rsidR="00A92268" w:rsidRDefault="00A92268">
      <w:pPr>
        <w:jc w:val="center"/>
        <w:rPr>
          <w:rFonts w:ascii="Times New Roman" w:eastAsia="Times New Roman" w:hAnsi="Times New Roman" w:cs="Times New Roman"/>
          <w:b/>
          <w:u w:val="single"/>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9.1 Members of the PC will be appointed at the AGM for a one-year term and will be eligible for r</w:t>
      </w:r>
      <w:r>
        <w:rPr>
          <w:rFonts w:ascii="Times New Roman" w:eastAsia="Times New Roman" w:hAnsi="Times New Roman" w:cs="Times New Roman"/>
        </w:rPr>
        <w:t>e-election.  Parents shall always make up most of the PC.</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9.2 </w:t>
      </w:r>
      <w:r>
        <w:rPr>
          <w:rFonts w:ascii="Times New Roman" w:eastAsia="Times New Roman" w:hAnsi="Times New Roman" w:cs="Times New Roman"/>
          <w:color w:val="000000"/>
        </w:rPr>
        <w:t>The Office Bearers will be Chairperson, Vice Chairperson, Secretary, Treasurer, and such others as may be required. The office bearers will be elected by the P</w:t>
      </w:r>
      <w:r>
        <w:rPr>
          <w:rFonts w:ascii="Times New Roman" w:eastAsia="Times New Roman" w:hAnsi="Times New Roman" w:cs="Times New Roman"/>
        </w:rPr>
        <w:t>C</w:t>
      </w:r>
      <w:r>
        <w:rPr>
          <w:rFonts w:ascii="Times New Roman" w:eastAsia="Times New Roman" w:hAnsi="Times New Roman" w:cs="Times New Roman"/>
          <w:color w:val="000000"/>
        </w:rPr>
        <w:t xml:space="preserve"> at the first meeting after the AGM. </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9.3 The Head Teacher and/or their representative has a right and duty to attend meetings of the PC. The Head Teacher and/or their representative attends meetings in an advisory capacity and have voting rights where th</w:t>
      </w:r>
      <w:r>
        <w:rPr>
          <w:rFonts w:ascii="Times New Roman" w:eastAsia="Times New Roman" w:hAnsi="Times New Roman" w:cs="Times New Roman"/>
        </w:rPr>
        <w:t>e situation is applicable. The meeting can still go ahead if neither a head teacher nor a representative can attend.</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 xml:space="preserve">9.4 The PC shall invite a Church Representative to be co-opted on to the PC. </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9.5 The PC may co-opt up to 2 people to help carry out functions at any time. The co-opted members shall retire at the AGM although can be re-instated for another term.</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 xml:space="preserve">9.6 Each member of the PC shall have one vote and decisions made by the majority. The </w:t>
      </w:r>
      <w:r>
        <w:rPr>
          <w:rFonts w:ascii="Times New Roman" w:eastAsia="Times New Roman" w:hAnsi="Times New Roman" w:cs="Times New Roman"/>
        </w:rPr>
        <w:t>Chairperson will have one vote. A casting vote will only be utilised in the event of a tied decision, except in a situation where there is a conflict of interest (</w:t>
      </w:r>
      <w:proofErr w:type="spellStart"/>
      <w:r>
        <w:rPr>
          <w:rFonts w:ascii="Times New Roman" w:eastAsia="Times New Roman" w:hAnsi="Times New Roman" w:cs="Times New Roman"/>
        </w:rPr>
        <w:t>i.e</w:t>
      </w:r>
      <w:proofErr w:type="spellEnd"/>
      <w:r>
        <w:rPr>
          <w:rFonts w:ascii="Times New Roman" w:eastAsia="Times New Roman" w:hAnsi="Times New Roman" w:cs="Times New Roman"/>
        </w:rPr>
        <w:t xml:space="preserve"> where the individual would benefit from the outcome of the vote).</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lastRenderedPageBreak/>
        <w:t xml:space="preserve">9.7 </w:t>
      </w:r>
      <w:r>
        <w:rPr>
          <w:rFonts w:ascii="Times New Roman" w:eastAsia="Times New Roman" w:hAnsi="Times New Roman" w:cs="Times New Roman"/>
          <w:color w:val="000000"/>
        </w:rPr>
        <w:t>The Secretary shal</w:t>
      </w:r>
      <w:r>
        <w:rPr>
          <w:rFonts w:ascii="Times New Roman" w:eastAsia="Times New Roman" w:hAnsi="Times New Roman" w:cs="Times New Roman"/>
          <w:color w:val="000000"/>
        </w:rPr>
        <w:t>l be responsible for keeping accurate minutes of all meetings and shall make these available upon request to any member o</w:t>
      </w:r>
      <w:r>
        <w:rPr>
          <w:rFonts w:ascii="Times New Roman" w:eastAsia="Times New Roman" w:hAnsi="Times New Roman" w:cs="Times New Roman"/>
        </w:rPr>
        <w:t xml:space="preserve">f the Parent Body. Draft </w:t>
      </w:r>
      <w:r>
        <w:rPr>
          <w:rFonts w:ascii="Times New Roman" w:eastAsia="Times New Roman" w:hAnsi="Times New Roman" w:cs="Times New Roman"/>
        </w:rPr>
        <w:t>mi</w:t>
      </w:r>
      <w:r>
        <w:rPr>
          <w:rFonts w:ascii="Times New Roman" w:eastAsia="Times New Roman" w:hAnsi="Times New Roman" w:cs="Times New Roman"/>
        </w:rPr>
        <w:t>nu</w:t>
      </w:r>
      <w:r>
        <w:rPr>
          <w:rFonts w:ascii="Times New Roman" w:eastAsia="Times New Roman" w:hAnsi="Times New Roman" w:cs="Times New Roman"/>
        </w:rPr>
        <w:t>tes shall be written and distributed to all members of the PC in attendance, as soon as possible after the</w:t>
      </w:r>
      <w:r>
        <w:rPr>
          <w:rFonts w:ascii="Times New Roman" w:eastAsia="Times New Roman" w:hAnsi="Times New Roman" w:cs="Times New Roman"/>
        </w:rPr>
        <w:t xml:space="preserve"> meeting, ratified, and then shared via the school blog and Facebook PC page within a week of the meeting taking place.</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shd w:val="clear" w:color="auto" w:fill="E5E5E5"/>
        </w:rPr>
      </w:pPr>
      <w:r>
        <w:rPr>
          <w:rFonts w:ascii="Times New Roman" w:eastAsia="Times New Roman" w:hAnsi="Times New Roman" w:cs="Times New Roman"/>
        </w:rPr>
        <w:t xml:space="preserve">9.8 </w:t>
      </w:r>
      <w:r>
        <w:rPr>
          <w:rFonts w:ascii="Times New Roman" w:eastAsia="Times New Roman" w:hAnsi="Times New Roman" w:cs="Times New Roman"/>
          <w:color w:val="000000"/>
        </w:rPr>
        <w:t xml:space="preserve">A member of the </w:t>
      </w:r>
      <w:r>
        <w:rPr>
          <w:rFonts w:ascii="Times New Roman" w:eastAsia="Times New Roman" w:hAnsi="Times New Roman" w:cs="Times New Roman"/>
        </w:rPr>
        <w:t>PC</w:t>
      </w:r>
      <w:r>
        <w:rPr>
          <w:rFonts w:ascii="Times New Roman" w:eastAsia="Times New Roman" w:hAnsi="Times New Roman" w:cs="Times New Roman"/>
          <w:color w:val="000000"/>
        </w:rPr>
        <w:t xml:space="preserve"> failing to attend two consecutive m</w:t>
      </w:r>
      <w:r>
        <w:rPr>
          <w:rFonts w:ascii="Times New Roman" w:eastAsia="Times New Roman" w:hAnsi="Times New Roman" w:cs="Times New Roman"/>
        </w:rPr>
        <w:t>eetings without advance reason/apologies via email/</w:t>
      </w:r>
      <w:proofErr w:type="spellStart"/>
      <w:r>
        <w:rPr>
          <w:rFonts w:ascii="Times New Roman" w:eastAsia="Times New Roman" w:hAnsi="Times New Roman" w:cs="Times New Roman"/>
        </w:rPr>
        <w:t>Whatsapp</w:t>
      </w:r>
      <w:proofErr w:type="spellEnd"/>
      <w:r>
        <w:rPr>
          <w:rFonts w:ascii="Times New Roman" w:eastAsia="Times New Roman" w:hAnsi="Times New Roman" w:cs="Times New Roman"/>
        </w:rPr>
        <w:t xml:space="preserve"> group, may be dee</w:t>
      </w:r>
      <w:r>
        <w:rPr>
          <w:rFonts w:ascii="Times New Roman" w:eastAsia="Times New Roman" w:hAnsi="Times New Roman" w:cs="Times New Roman"/>
        </w:rPr>
        <w:t xml:space="preserve">med to have retired from the </w:t>
      </w:r>
      <w:r>
        <w:rPr>
          <w:rFonts w:ascii="Times New Roman" w:eastAsia="Times New Roman" w:hAnsi="Times New Roman" w:cs="Times New Roman"/>
        </w:rPr>
        <w:t>PC</w:t>
      </w:r>
      <w:r>
        <w:rPr>
          <w:rFonts w:ascii="Times New Roman" w:eastAsia="Times New Roman" w:hAnsi="Times New Roman" w:cs="Times New Roman"/>
        </w:rPr>
        <w:t>.</w:t>
      </w:r>
      <w:r>
        <w:rPr>
          <w:rFonts w:ascii="Times New Roman" w:eastAsia="Times New Roman" w:hAnsi="Times New Roman" w:cs="Times New Roman"/>
          <w:shd w:val="clear" w:color="auto" w:fill="E5E5E5"/>
        </w:rPr>
        <w:t xml:space="preserve"> </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 xml:space="preserve">9.9 The PC are responsible for ensuring that all money or property received by/for the PC shall be used in relation to the aims of the PC.  </w:t>
      </w:r>
    </w:p>
    <w:p w:rsidR="00A92268" w:rsidRDefault="00A92268">
      <w:pPr>
        <w:rPr>
          <w:rFonts w:ascii="Times New Roman" w:eastAsia="Times New Roman" w:hAnsi="Times New Roman" w:cs="Times New Roman"/>
        </w:rPr>
      </w:pPr>
    </w:p>
    <w:p w:rsidR="00A92268" w:rsidRDefault="00BD01CF">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FINANCE</w:t>
      </w:r>
    </w:p>
    <w:p w:rsidR="00A92268" w:rsidRDefault="00A92268">
      <w:pPr>
        <w:jc w:val="center"/>
        <w:rPr>
          <w:rFonts w:ascii="Times New Roman" w:eastAsia="Times New Roman" w:hAnsi="Times New Roman" w:cs="Times New Roman"/>
          <w:b/>
          <w:u w:val="single"/>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10.1 </w:t>
      </w:r>
      <w:r>
        <w:rPr>
          <w:rFonts w:ascii="Times New Roman" w:eastAsia="Times New Roman" w:hAnsi="Times New Roman" w:cs="Times New Roman"/>
          <w:color w:val="000000"/>
        </w:rPr>
        <w:t xml:space="preserve">The funds of the </w:t>
      </w:r>
      <w:r>
        <w:rPr>
          <w:rFonts w:ascii="Times New Roman" w:eastAsia="Times New Roman" w:hAnsi="Times New Roman" w:cs="Times New Roman"/>
        </w:rPr>
        <w:t>PC</w:t>
      </w:r>
      <w:r>
        <w:rPr>
          <w:rFonts w:ascii="Times New Roman" w:eastAsia="Times New Roman" w:hAnsi="Times New Roman" w:cs="Times New Roman"/>
          <w:color w:val="000000"/>
        </w:rPr>
        <w:t xml:space="preserve"> shall be lodged in a bank, building society or other account in the name of the </w:t>
      </w:r>
      <w:r>
        <w:rPr>
          <w:rFonts w:ascii="Times New Roman" w:eastAsia="Times New Roman" w:hAnsi="Times New Roman" w:cs="Times New Roman"/>
        </w:rPr>
        <w:t>PC</w:t>
      </w:r>
      <w:r>
        <w:rPr>
          <w:rFonts w:ascii="Times New Roman" w:eastAsia="Times New Roman" w:hAnsi="Times New Roman" w:cs="Times New Roman"/>
          <w:color w:val="000000"/>
        </w:rPr>
        <w:t xml:space="preserve">. </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10.2 </w:t>
      </w:r>
      <w:r>
        <w:rPr>
          <w:rFonts w:ascii="Times New Roman" w:eastAsia="Times New Roman" w:hAnsi="Times New Roman" w:cs="Times New Roman"/>
          <w:color w:val="000000"/>
        </w:rPr>
        <w:t xml:space="preserve">Cheques shall be drawn, or withdrawals made against the signatures of at least two named </w:t>
      </w:r>
      <w:r>
        <w:rPr>
          <w:rFonts w:ascii="Times New Roman" w:eastAsia="Times New Roman" w:hAnsi="Times New Roman" w:cs="Times New Roman"/>
        </w:rPr>
        <w:t>PC</w:t>
      </w:r>
      <w:r>
        <w:rPr>
          <w:rFonts w:ascii="Times New Roman" w:eastAsia="Times New Roman" w:hAnsi="Times New Roman" w:cs="Times New Roman"/>
          <w:color w:val="000000"/>
        </w:rPr>
        <w:t xml:space="preserve"> members. </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10.3 </w:t>
      </w:r>
      <w:r>
        <w:rPr>
          <w:rFonts w:ascii="Times New Roman" w:eastAsia="Times New Roman" w:hAnsi="Times New Roman" w:cs="Times New Roman"/>
          <w:color w:val="000000"/>
        </w:rPr>
        <w:t>For electronic banking, make sure transactions are caref</w:t>
      </w:r>
      <w:r>
        <w:rPr>
          <w:rFonts w:ascii="Times New Roman" w:eastAsia="Times New Roman" w:hAnsi="Times New Roman" w:cs="Times New Roman"/>
          <w:color w:val="000000"/>
        </w:rPr>
        <w:t xml:space="preserve">ully recorded and shared at meetings. </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10.4 </w:t>
      </w:r>
      <w:r>
        <w:rPr>
          <w:rFonts w:ascii="Times New Roman" w:eastAsia="Times New Roman" w:hAnsi="Times New Roman" w:cs="Times New Roman"/>
          <w:color w:val="000000"/>
        </w:rPr>
        <w:t xml:space="preserve">Invoices and expenses repayments should be signed off by two people. </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10.5 </w:t>
      </w:r>
      <w:r>
        <w:rPr>
          <w:rFonts w:ascii="Times New Roman" w:eastAsia="Times New Roman" w:hAnsi="Times New Roman" w:cs="Times New Roman"/>
          <w:color w:val="000000"/>
        </w:rPr>
        <w:t xml:space="preserve">The Treasurer shall be responsible for keeping accurate records of the financial transactions of the </w:t>
      </w:r>
      <w:r>
        <w:rPr>
          <w:rFonts w:ascii="Times New Roman" w:eastAsia="Times New Roman" w:hAnsi="Times New Roman" w:cs="Times New Roman"/>
        </w:rPr>
        <w:t>PC</w:t>
      </w:r>
      <w:r>
        <w:rPr>
          <w:rFonts w:ascii="Times New Roman" w:eastAsia="Times New Roman" w:hAnsi="Times New Roman" w:cs="Times New Roman"/>
          <w:color w:val="000000"/>
        </w:rPr>
        <w:t xml:space="preserve">. </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10.6 </w:t>
      </w:r>
      <w:r>
        <w:rPr>
          <w:rFonts w:ascii="Times New Roman" w:eastAsia="Times New Roman" w:hAnsi="Times New Roman" w:cs="Times New Roman"/>
          <w:color w:val="000000"/>
        </w:rPr>
        <w:t xml:space="preserve">The books shall be brought to balance </w:t>
      </w:r>
      <w:r>
        <w:rPr>
          <w:rFonts w:ascii="Times New Roman" w:eastAsia="Times New Roman" w:hAnsi="Times New Roman" w:cs="Times New Roman"/>
          <w:color w:val="980000"/>
        </w:rPr>
        <w:t>by the end of summer term</w:t>
      </w:r>
      <w:r>
        <w:rPr>
          <w:rFonts w:ascii="Times New Roman" w:eastAsia="Times New Roman" w:hAnsi="Times New Roman" w:cs="Times New Roman"/>
          <w:color w:val="980000"/>
        </w:rPr>
        <w:t xml:space="preserve">. If the treasurer is not returning to their post, the documents should be passed onto chair/secondary treasurer for safekeeping until the </w:t>
      </w:r>
      <w:r>
        <w:rPr>
          <w:rFonts w:ascii="Times New Roman" w:eastAsia="Times New Roman" w:hAnsi="Times New Roman" w:cs="Times New Roman"/>
          <w:color w:val="000000"/>
        </w:rPr>
        <w:t>AGM and the accounts shall be reviewed by an individua</w:t>
      </w:r>
      <w:r>
        <w:rPr>
          <w:rFonts w:ascii="Times New Roman" w:eastAsia="Times New Roman" w:hAnsi="Times New Roman" w:cs="Times New Roman"/>
          <w:color w:val="000000"/>
        </w:rPr>
        <w:t>l appointed at the previous AGM by the Parent Body.</w:t>
      </w:r>
      <w:r>
        <w:rPr>
          <w:rFonts w:ascii="Times New Roman" w:eastAsia="Times New Roman" w:hAnsi="Times New Roman" w:cs="Times New Roman"/>
          <w:color w:val="FF0000"/>
        </w:rPr>
        <w:t xml:space="preserve"> </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10.7 </w:t>
      </w:r>
      <w:r>
        <w:rPr>
          <w:rFonts w:ascii="Times New Roman" w:eastAsia="Times New Roman" w:hAnsi="Times New Roman" w:cs="Times New Roman"/>
          <w:color w:val="000000"/>
        </w:rPr>
        <w:t xml:space="preserve">The </w:t>
      </w:r>
      <w:r>
        <w:rPr>
          <w:rFonts w:ascii="Times New Roman" w:eastAsia="Times New Roman" w:hAnsi="Times New Roman" w:cs="Times New Roman"/>
        </w:rPr>
        <w:t>PC</w:t>
      </w:r>
      <w:r>
        <w:rPr>
          <w:rFonts w:ascii="Times New Roman" w:eastAsia="Times New Roman" w:hAnsi="Times New Roman" w:cs="Times New Roman"/>
          <w:color w:val="000000"/>
        </w:rPr>
        <w:t xml:space="preserve"> shall be responsible for ensuring that all property/money received by/for the Parent Body</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rPr>
        <w:t xml:space="preserve">Council shall be applied for the aims of the </w:t>
      </w:r>
      <w:r>
        <w:rPr>
          <w:rFonts w:ascii="Times New Roman" w:eastAsia="Times New Roman" w:hAnsi="Times New Roman" w:cs="Times New Roman"/>
        </w:rPr>
        <w:t>PC</w:t>
      </w:r>
    </w:p>
    <w:p w:rsidR="00A92268" w:rsidRDefault="00A92268">
      <w:pPr>
        <w:pBdr>
          <w:top w:val="nil"/>
          <w:left w:val="nil"/>
          <w:bottom w:val="nil"/>
          <w:right w:val="nil"/>
          <w:between w:val="nil"/>
        </w:pBdr>
        <w:rPr>
          <w:rFonts w:ascii="Times New Roman" w:eastAsia="Times New Roman" w:hAnsi="Times New Roman" w:cs="Times New Roman"/>
        </w:rPr>
      </w:pPr>
    </w:p>
    <w:p w:rsidR="00A92268" w:rsidRDefault="00BD01CF">
      <w:pPr>
        <w:pBdr>
          <w:top w:val="nil"/>
          <w:left w:val="nil"/>
          <w:bottom w:val="nil"/>
          <w:right w:val="nil"/>
          <w:between w:val="nil"/>
        </w:pBdr>
        <w:rPr>
          <w:rFonts w:ascii="Times New Roman" w:eastAsia="Times New Roman" w:hAnsi="Times New Roman" w:cs="Times New Roman"/>
          <w:color w:val="980000"/>
        </w:rPr>
      </w:pPr>
      <w:r>
        <w:rPr>
          <w:rFonts w:ascii="Times New Roman" w:eastAsia="Times New Roman" w:hAnsi="Times New Roman" w:cs="Times New Roman"/>
          <w:color w:val="980000"/>
        </w:rPr>
        <w:t xml:space="preserve">10.8 At the end of every event held by the PC, cash shall be counted, logged and signed off by 3 members of the PC. Any electronic fees shall be noted and added to the sum. </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b/>
          <w:u w:val="single"/>
        </w:rPr>
      </w:pPr>
      <w:r>
        <w:rPr>
          <w:rFonts w:ascii="Times New Roman" w:eastAsia="Times New Roman" w:hAnsi="Times New Roman" w:cs="Times New Roman"/>
        </w:rPr>
        <w:t xml:space="preserve">10.9 The Treasurer should report on finances at every meeting. </w:t>
      </w:r>
    </w:p>
    <w:p w:rsidR="00A92268" w:rsidRDefault="00A92268">
      <w:pPr>
        <w:pBdr>
          <w:top w:val="nil"/>
          <w:left w:val="nil"/>
          <w:bottom w:val="nil"/>
          <w:right w:val="nil"/>
          <w:between w:val="nil"/>
        </w:pBdr>
        <w:rPr>
          <w:rFonts w:ascii="Times New Roman" w:eastAsia="Times New Roman" w:hAnsi="Times New Roman" w:cs="Times New Roman"/>
          <w:b/>
          <w:u w:val="single"/>
        </w:rPr>
      </w:pPr>
    </w:p>
    <w:p w:rsidR="00A92268" w:rsidRDefault="00BD01CF">
      <w:pPr>
        <w:numPr>
          <w:ilvl w:val="0"/>
          <w:numId w:val="1"/>
        </w:numPr>
        <w:pBdr>
          <w:top w:val="nil"/>
          <w:left w:val="nil"/>
          <w:bottom w:val="nil"/>
          <w:right w:val="nil"/>
          <w:between w:val="nil"/>
        </w:pBdr>
        <w:rPr>
          <w:rFonts w:ascii="Times New Roman" w:eastAsia="Times New Roman" w:hAnsi="Times New Roman" w:cs="Times New Roman"/>
          <w:b/>
          <w:color w:val="980000"/>
        </w:rPr>
      </w:pPr>
      <w:r>
        <w:rPr>
          <w:rFonts w:ascii="Times New Roman" w:eastAsia="Times New Roman" w:hAnsi="Times New Roman" w:cs="Times New Roman"/>
          <w:b/>
          <w:color w:val="980000"/>
          <w:u w:val="single"/>
        </w:rPr>
        <w:t>SUBCOMMITTEES</w:t>
      </w:r>
    </w:p>
    <w:p w:rsidR="00A92268" w:rsidRDefault="00A92268">
      <w:pPr>
        <w:pBdr>
          <w:top w:val="nil"/>
          <w:left w:val="nil"/>
          <w:bottom w:val="nil"/>
          <w:right w:val="nil"/>
          <w:between w:val="nil"/>
        </w:pBdr>
        <w:rPr>
          <w:rFonts w:ascii="Times New Roman" w:eastAsia="Times New Roman" w:hAnsi="Times New Roman" w:cs="Times New Roman"/>
          <w:b/>
          <w:u w:val="single"/>
        </w:rPr>
      </w:pPr>
    </w:p>
    <w:p w:rsidR="00A92268" w:rsidRDefault="00BD01CF">
      <w:pPr>
        <w:pBdr>
          <w:top w:val="nil"/>
          <w:left w:val="nil"/>
          <w:bottom w:val="nil"/>
          <w:right w:val="nil"/>
          <w:between w:val="nil"/>
        </w:pBdr>
        <w:rPr>
          <w:rFonts w:ascii="Times New Roman" w:eastAsia="Times New Roman" w:hAnsi="Times New Roman" w:cs="Times New Roman"/>
          <w:color w:val="980000"/>
        </w:rPr>
      </w:pPr>
      <w:r>
        <w:rPr>
          <w:rFonts w:ascii="Times New Roman" w:eastAsia="Times New Roman" w:hAnsi="Times New Roman" w:cs="Times New Roman"/>
          <w:color w:val="980000"/>
        </w:rPr>
        <w:t>1</w:t>
      </w:r>
      <w:r>
        <w:rPr>
          <w:rFonts w:ascii="Times New Roman" w:eastAsia="Times New Roman" w:hAnsi="Times New Roman" w:cs="Times New Roman"/>
          <w:color w:val="980000"/>
        </w:rPr>
        <w:t xml:space="preserve">1.1 For any event planned/being executed by the PC, the Parent Body should be made aware of these via the school blog and PC </w:t>
      </w:r>
      <w:proofErr w:type="spellStart"/>
      <w:r>
        <w:rPr>
          <w:rFonts w:ascii="Times New Roman" w:eastAsia="Times New Roman" w:hAnsi="Times New Roman" w:cs="Times New Roman"/>
          <w:color w:val="980000"/>
        </w:rPr>
        <w:t>facebook</w:t>
      </w:r>
      <w:proofErr w:type="spellEnd"/>
      <w:r>
        <w:rPr>
          <w:rFonts w:ascii="Times New Roman" w:eastAsia="Times New Roman" w:hAnsi="Times New Roman" w:cs="Times New Roman"/>
          <w:color w:val="980000"/>
        </w:rPr>
        <w:t xml:space="preserve"> page, and offered the option of being involved in planning, to whatever degree they are able. This will help provide inclu</w:t>
      </w:r>
      <w:r>
        <w:rPr>
          <w:rFonts w:ascii="Times New Roman" w:eastAsia="Times New Roman" w:hAnsi="Times New Roman" w:cs="Times New Roman"/>
          <w:color w:val="980000"/>
        </w:rPr>
        <w:t>sivity within the PC and Parent Body in general and allow people to get a further insight into the PC.</w:t>
      </w:r>
    </w:p>
    <w:p w:rsidR="00A92268" w:rsidRDefault="00A92268">
      <w:pPr>
        <w:pBdr>
          <w:top w:val="nil"/>
          <w:left w:val="nil"/>
          <w:bottom w:val="nil"/>
          <w:right w:val="nil"/>
          <w:between w:val="nil"/>
        </w:pBdr>
        <w:rPr>
          <w:rFonts w:ascii="Times New Roman" w:eastAsia="Times New Roman" w:hAnsi="Times New Roman" w:cs="Times New Roman"/>
          <w:color w:val="980000"/>
        </w:rPr>
      </w:pPr>
    </w:p>
    <w:p w:rsidR="00A92268" w:rsidRDefault="00BD01CF">
      <w:pPr>
        <w:pBdr>
          <w:top w:val="nil"/>
          <w:left w:val="nil"/>
          <w:bottom w:val="nil"/>
          <w:right w:val="nil"/>
          <w:between w:val="nil"/>
        </w:pBdr>
        <w:rPr>
          <w:rFonts w:ascii="Times New Roman" w:eastAsia="Times New Roman" w:hAnsi="Times New Roman" w:cs="Times New Roman"/>
          <w:color w:val="980000"/>
        </w:rPr>
      </w:pPr>
      <w:r>
        <w:rPr>
          <w:rFonts w:ascii="Times New Roman" w:eastAsia="Times New Roman" w:hAnsi="Times New Roman" w:cs="Times New Roman"/>
          <w:color w:val="980000"/>
        </w:rPr>
        <w:t>11.2 A member of the PC must be on every subcommittee/</w:t>
      </w:r>
      <w:proofErr w:type="spellStart"/>
      <w:r>
        <w:rPr>
          <w:rFonts w:ascii="Times New Roman" w:eastAsia="Times New Roman" w:hAnsi="Times New Roman" w:cs="Times New Roman"/>
          <w:color w:val="980000"/>
        </w:rPr>
        <w:t>Whatsapp</w:t>
      </w:r>
      <w:proofErr w:type="spellEnd"/>
      <w:r>
        <w:rPr>
          <w:rFonts w:ascii="Times New Roman" w:eastAsia="Times New Roman" w:hAnsi="Times New Roman" w:cs="Times New Roman"/>
          <w:color w:val="980000"/>
        </w:rPr>
        <w:t xml:space="preserve"> group.</w:t>
      </w:r>
      <w:r>
        <w:rPr>
          <w:rFonts w:ascii="Times New Roman" w:eastAsia="Times New Roman" w:hAnsi="Times New Roman" w:cs="Times New Roman"/>
          <w:color w:val="980000"/>
        </w:rPr>
        <w:br/>
      </w:r>
      <w:r>
        <w:rPr>
          <w:rFonts w:ascii="Times New Roman" w:eastAsia="Times New Roman" w:hAnsi="Times New Roman" w:cs="Times New Roman"/>
          <w:color w:val="980000"/>
        </w:rPr>
        <w:br/>
      </w:r>
      <w:r>
        <w:rPr>
          <w:rFonts w:ascii="Times New Roman" w:eastAsia="Times New Roman" w:hAnsi="Times New Roman" w:cs="Times New Roman"/>
          <w:color w:val="980000"/>
        </w:rPr>
        <w:lastRenderedPageBreak/>
        <w:t xml:space="preserve">11.3 Subcommittees will have their own group set up on </w:t>
      </w:r>
      <w:proofErr w:type="spellStart"/>
      <w:r>
        <w:rPr>
          <w:rFonts w:ascii="Times New Roman" w:eastAsia="Times New Roman" w:hAnsi="Times New Roman" w:cs="Times New Roman"/>
          <w:color w:val="980000"/>
        </w:rPr>
        <w:t>Whatsapp</w:t>
      </w:r>
      <w:proofErr w:type="spellEnd"/>
      <w:r>
        <w:rPr>
          <w:rFonts w:ascii="Times New Roman" w:eastAsia="Times New Roman" w:hAnsi="Times New Roman" w:cs="Times New Roman"/>
          <w:color w:val="980000"/>
        </w:rPr>
        <w:t xml:space="preserve"> for discussion an</w:t>
      </w:r>
      <w:r>
        <w:rPr>
          <w:rFonts w:ascii="Times New Roman" w:eastAsia="Times New Roman" w:hAnsi="Times New Roman" w:cs="Times New Roman"/>
          <w:color w:val="980000"/>
        </w:rPr>
        <w:t xml:space="preserve">d subcommittee members will not be added to the PC </w:t>
      </w:r>
      <w:proofErr w:type="spellStart"/>
      <w:r>
        <w:rPr>
          <w:rFonts w:ascii="Times New Roman" w:eastAsia="Times New Roman" w:hAnsi="Times New Roman" w:cs="Times New Roman"/>
          <w:color w:val="980000"/>
        </w:rPr>
        <w:t>Whatsapp</w:t>
      </w:r>
      <w:proofErr w:type="spellEnd"/>
      <w:r>
        <w:rPr>
          <w:rFonts w:ascii="Times New Roman" w:eastAsia="Times New Roman" w:hAnsi="Times New Roman" w:cs="Times New Roman"/>
          <w:color w:val="980000"/>
        </w:rPr>
        <w:t xml:space="preserve"> group.</w:t>
      </w:r>
      <w:r>
        <w:rPr>
          <w:rFonts w:ascii="Times New Roman" w:eastAsia="Times New Roman" w:hAnsi="Times New Roman" w:cs="Times New Roman"/>
          <w:color w:val="980000"/>
        </w:rPr>
        <w:br/>
      </w:r>
      <w:r>
        <w:rPr>
          <w:rFonts w:ascii="Times New Roman" w:eastAsia="Times New Roman" w:hAnsi="Times New Roman" w:cs="Times New Roman"/>
          <w:color w:val="980000"/>
        </w:rPr>
        <w:br/>
        <w:t>11.4 Subcommittees must also ensure that a record is kept of all decisions made, meetings and finances, and present these to the PC upon request for transparency. A template form can be pr</w:t>
      </w:r>
      <w:r>
        <w:rPr>
          <w:rFonts w:ascii="Times New Roman" w:eastAsia="Times New Roman" w:hAnsi="Times New Roman" w:cs="Times New Roman"/>
          <w:color w:val="980000"/>
        </w:rPr>
        <w:t>ovided to the subcommittee by the PC member of the group.</w:t>
      </w:r>
    </w:p>
    <w:p w:rsidR="00A92268" w:rsidRDefault="00A92268">
      <w:pPr>
        <w:rPr>
          <w:rFonts w:ascii="Times New Roman" w:eastAsia="Times New Roman" w:hAnsi="Times New Roman" w:cs="Times New Roman"/>
        </w:rPr>
      </w:pPr>
    </w:p>
    <w:p w:rsidR="00A92268" w:rsidRDefault="00BD01CF">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CHANGES TO THE CONSTITUTION</w:t>
      </w:r>
    </w:p>
    <w:p w:rsidR="00A92268" w:rsidRDefault="00A92268">
      <w:pPr>
        <w:jc w:val="center"/>
        <w:rPr>
          <w:rFonts w:ascii="Times New Roman" w:eastAsia="Times New Roman" w:hAnsi="Times New Roman" w:cs="Times New Roman"/>
          <w:b/>
          <w:u w:val="single"/>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 xml:space="preserve">12.1 Changes to the constitution must be made at the AGM unless an EGM is called for purpose. </w:t>
      </w:r>
    </w:p>
    <w:p w:rsidR="00A92268" w:rsidRDefault="00A92268">
      <w:pPr>
        <w:rPr>
          <w:rFonts w:ascii="Times New Roman" w:eastAsia="Times New Roman" w:hAnsi="Times New Roman" w:cs="Times New Roman"/>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12.2 The requested change will be highlighted within the notice of the calling of the meeting and must be agreed by no less than two-thirds of all parents/careers present at the meeting.</w:t>
      </w:r>
    </w:p>
    <w:p w:rsidR="00A92268" w:rsidRDefault="00A92268">
      <w:pPr>
        <w:rPr>
          <w:rFonts w:ascii="Times New Roman" w:eastAsia="Times New Roman" w:hAnsi="Times New Roman" w:cs="Times New Roman"/>
        </w:rPr>
      </w:pPr>
    </w:p>
    <w:p w:rsidR="00A92268" w:rsidRDefault="00A92268">
      <w:pPr>
        <w:rPr>
          <w:rFonts w:ascii="Times New Roman" w:eastAsia="Times New Roman" w:hAnsi="Times New Roman" w:cs="Times New Roman"/>
        </w:rPr>
      </w:pPr>
    </w:p>
    <w:p w:rsidR="00A92268" w:rsidRDefault="00BD01CF">
      <w:pPr>
        <w:numPr>
          <w:ilvl w:val="0"/>
          <w:numId w:val="1"/>
        </w:numPr>
        <w:rPr>
          <w:rFonts w:ascii="Times New Roman" w:eastAsia="Times New Roman" w:hAnsi="Times New Roman" w:cs="Times New Roman"/>
          <w:b/>
        </w:rPr>
      </w:pPr>
      <w:r>
        <w:rPr>
          <w:rFonts w:ascii="Times New Roman" w:eastAsia="Times New Roman" w:hAnsi="Times New Roman" w:cs="Times New Roman"/>
          <w:b/>
          <w:u w:val="single"/>
        </w:rPr>
        <w:t>DISSOLUTION</w:t>
      </w:r>
    </w:p>
    <w:p w:rsidR="00A92268" w:rsidRDefault="00A92268">
      <w:pPr>
        <w:rPr>
          <w:rFonts w:ascii="Times New Roman" w:eastAsia="Times New Roman" w:hAnsi="Times New Roman" w:cs="Times New Roman"/>
          <w:b/>
          <w:u w:val="single"/>
        </w:rPr>
      </w:pPr>
    </w:p>
    <w:p w:rsidR="00A92268" w:rsidRDefault="00BD01CF">
      <w:pPr>
        <w:rPr>
          <w:rFonts w:ascii="Times New Roman" w:eastAsia="Times New Roman" w:hAnsi="Times New Roman" w:cs="Times New Roman"/>
        </w:rPr>
      </w:pPr>
      <w:r>
        <w:rPr>
          <w:rFonts w:ascii="Times New Roman" w:eastAsia="Times New Roman" w:hAnsi="Times New Roman" w:cs="Times New Roman"/>
        </w:rPr>
        <w:t xml:space="preserve">13.1 In the event of the PC dissolving, any remaining </w:t>
      </w:r>
      <w:r>
        <w:rPr>
          <w:rFonts w:ascii="Times New Roman" w:eastAsia="Times New Roman" w:hAnsi="Times New Roman" w:cs="Times New Roman"/>
        </w:rPr>
        <w:t>funds will be donated to</w:t>
      </w:r>
      <w:r>
        <w:rPr>
          <w:rFonts w:ascii="Times New Roman" w:eastAsia="Times New Roman" w:hAnsi="Times New Roman" w:cs="Times New Roman"/>
          <w:color w:val="FF0000"/>
        </w:rPr>
        <w:t xml:space="preserve"> </w:t>
      </w:r>
      <w:r>
        <w:rPr>
          <w:rFonts w:ascii="Times New Roman" w:eastAsia="Times New Roman" w:hAnsi="Times New Roman" w:cs="Times New Roman"/>
        </w:rPr>
        <w:t>St Joseph’s RC Primary, Whitburn, for use that will benefit the pupils of the school.</w:t>
      </w:r>
    </w:p>
    <w:p w:rsidR="00A92268" w:rsidRDefault="00A92268">
      <w:pPr>
        <w:jc w:val="center"/>
        <w:rPr>
          <w:b/>
          <w:u w:val="single"/>
        </w:rPr>
      </w:pPr>
    </w:p>
    <w:p w:rsidR="00A92268" w:rsidRDefault="00BD01CF">
      <w:pPr>
        <w:jc w:val="center"/>
      </w:pPr>
      <w:r>
        <w:rPr>
          <w:noProof/>
        </w:rPr>
        <w:drawing>
          <wp:inline distT="114300" distB="114300" distL="114300" distR="114300">
            <wp:extent cx="649125" cy="637737"/>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649125" cy="637737"/>
                    </a:xfrm>
                    <a:prstGeom prst="rect">
                      <a:avLst/>
                    </a:prstGeom>
                    <a:ln/>
                  </pic:spPr>
                </pic:pic>
              </a:graphicData>
            </a:graphic>
          </wp:inline>
        </w:drawing>
      </w:r>
    </w:p>
    <w:sectPr w:rsidR="00A92268">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E0A69"/>
    <w:multiLevelType w:val="multilevel"/>
    <w:tmpl w:val="00C2859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68"/>
    <w:rsid w:val="00A92268"/>
    <w:rsid w:val="00BD0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F38986-F225-4A0A-9A87-D4056895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Burns</dc:creator>
  <cp:lastModifiedBy>Frances Burns</cp:lastModifiedBy>
  <cp:revision>2</cp:revision>
  <dcterms:created xsi:type="dcterms:W3CDTF">2024-09-20T14:48:00Z</dcterms:created>
  <dcterms:modified xsi:type="dcterms:W3CDTF">2024-09-20T14:48:00Z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6dfd05acd66d71ae5325248333cf561cde2cf6e902c6fb13e62718c990d1a37b</vt:lpwstr>
  </property>
</Properties>
</file>