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1F" w:rsidRDefault="00761941">
      <w:r>
        <w:t xml:space="preserve">Looking at seeds </w:t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>Find a basket or a bag and go on a walk and collect conkers and acorns.</w:t>
      </w:r>
    </w:p>
    <w:p w:rsidR="00146F00" w:rsidRDefault="00146F00" w:rsidP="00BA36F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04925" cy="867060"/>
            <wp:effectExtent l="0" t="0" r="0" b="9525"/>
            <wp:docPr id="1" name="Picture 1" descr="C:\Users\mary.crichton\AppData\Local\Microsoft\Windows\INetCache\IE\P37QVTZS\3023385654_99188ea6d9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P37QVTZS\3023385654_99188ea6d9_b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6F4"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6F394BF9" wp14:editId="04248386">
            <wp:extent cx="1343025" cy="1006154"/>
            <wp:effectExtent l="0" t="0" r="0" b="3810"/>
            <wp:docPr id="3" name="Picture 3" descr="C:\Users\mary.crichton\AppData\Local\Microsoft\Windows\INetCache\IE\NY3VQEPH\Red_oak_acorn_(Robertson_Cliffs)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.crichton\AppData\Local\Microsoft\Windows\INetCache\IE\NY3VQEPH\Red_oak_acorn_(Robertson_Cliffs)_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6F4"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4823FB26" wp14:editId="2766BAF2">
            <wp:extent cx="1257300" cy="1257300"/>
            <wp:effectExtent l="0" t="0" r="0" b="0"/>
            <wp:docPr id="2" name="Picture 2" descr="C:\Users\mary.crichton\AppData\Local\Microsoft\Windows\INetCache\IE\NY3VQEPH\572354_c05eb1a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.crichton\AppData\Local\Microsoft\Windows\INetCache\IE\NY3VQEPH\572354_c05eb1a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>Are there any signs that animals have been eating these seeds?</w:t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>Watch squirrels as they collect and then bury nuts and seeds for winter.</w:t>
      </w:r>
    </w:p>
    <w:p w:rsidR="00146F00" w:rsidRDefault="00146F00" w:rsidP="00146F0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33500" cy="999018"/>
            <wp:effectExtent l="0" t="0" r="0" b="0"/>
            <wp:docPr id="4" name="Picture 4" descr="C:\Users\mary.crichton\AppData\Local\Microsoft\Windows\INetCache\IE\I28JVW8S\4137151_1436f8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.crichton\AppData\Local\Microsoft\Windows\INetCache\IE\I28JVW8S\4137151_1436f82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F4" w:rsidRDefault="00761941" w:rsidP="00146F00">
      <w:pPr>
        <w:pStyle w:val="ListParagraph"/>
        <w:numPr>
          <w:ilvl w:val="0"/>
          <w:numId w:val="1"/>
        </w:numPr>
        <w:jc w:val="center"/>
      </w:pPr>
      <w:r>
        <w:t>Hunt for fir cones and find the seeds hidden inside them.</w:t>
      </w:r>
    </w:p>
    <w:p w:rsidR="00761941" w:rsidRDefault="00146F00" w:rsidP="00BA36F4">
      <w:pPr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325EDB45" wp14:editId="7C0EAA79">
            <wp:extent cx="1593908" cy="1085850"/>
            <wp:effectExtent l="0" t="0" r="6350" b="0"/>
            <wp:docPr id="5" name="Picture 5" descr="C:\Users\mary.crichton\AppData\Local\Microsoft\Windows\INetCache\IE\NY3VQEPH\5qCk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.crichton\AppData\Local\Microsoft\Windows\INetCache\IE\NY3VQEPH\5qCk2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35" cy="10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>Collect rosehip and pull them apart to look at the seeds inside.</w:t>
      </w:r>
    </w:p>
    <w:p w:rsidR="00146F00" w:rsidRDefault="00146F00" w:rsidP="00146F0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14425" cy="1327179"/>
            <wp:effectExtent l="0" t="0" r="0" b="6350"/>
            <wp:docPr id="6" name="Picture 6" descr="C:\Users\mary.crichton\AppData\Local\Microsoft\Windows\INetCache\IE\I28JVW8S\220px-Rosa_rubiginosa_hip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y.crichton\AppData\Local\Microsoft\Windows\INetCache\IE\I28JVW8S\220px-Rosa_rubiginosa_hips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 xml:space="preserve">Can you find any other seed pods outside? Can you open them to find the seeds inside? </w:t>
      </w:r>
    </w:p>
    <w:p w:rsidR="00146F00" w:rsidRDefault="00761941" w:rsidP="00462EBC">
      <w:pPr>
        <w:pStyle w:val="ListParagraph"/>
        <w:numPr>
          <w:ilvl w:val="0"/>
          <w:numId w:val="1"/>
        </w:numPr>
      </w:pPr>
      <w:r>
        <w:t>You may have to look really closely to see tiny seeds or use a magnifying glass.</w:t>
      </w:r>
      <w:r w:rsidR="00146F00">
        <w:rPr>
          <w:noProof/>
          <w:lang w:eastAsia="en-GB"/>
        </w:rPr>
        <w:drawing>
          <wp:inline distT="0" distB="0" distL="0" distR="0" wp14:anchorId="4E858F9C" wp14:editId="74E3384C">
            <wp:extent cx="431800" cy="323850"/>
            <wp:effectExtent l="0" t="0" r="6350" b="0"/>
            <wp:docPr id="7" name="Picture 7" descr="C:\Users\mary.crichton\AppData\Local\Microsoft\Windows\INetCache\IE\P37QVTZS\magnifying-glass-clipart-transparent-background-9i4LRa6iE-300x2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y.crichton\AppData\Local\Microsoft\Windows\INetCache\IE\P37QVTZS\magnifying-glass-clipart-transparent-background-9i4LRa6iE-300x22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4" cy="32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>Make a picture with the seeds that you have found and the pods they have come out of</w:t>
      </w:r>
    </w:p>
    <w:p w:rsidR="00462EBC" w:rsidRDefault="00462EBC" w:rsidP="00462EBC">
      <w:pPr>
        <w:ind w:left="360"/>
      </w:pPr>
    </w:p>
    <w:p w:rsidR="00BA36F4" w:rsidRDefault="00BA36F4" w:rsidP="00BA36F4">
      <w:pPr>
        <w:ind w:left="360"/>
      </w:pPr>
    </w:p>
    <w:p w:rsidR="00BA36F4" w:rsidRDefault="00BA36F4" w:rsidP="00BA36F4">
      <w:pPr>
        <w:pStyle w:val="ListParagraph"/>
      </w:pPr>
    </w:p>
    <w:p w:rsidR="00146F00" w:rsidRDefault="00761941" w:rsidP="00761941">
      <w:pPr>
        <w:pStyle w:val="ListParagraph"/>
        <w:numPr>
          <w:ilvl w:val="0"/>
          <w:numId w:val="1"/>
        </w:numPr>
      </w:pPr>
      <w:r>
        <w:t>Cut open an appl</w:t>
      </w:r>
      <w:r w:rsidR="00462EBC">
        <w:t>e and look at the pips/seeds in</w:t>
      </w:r>
      <w:r>
        <w:t>side. You could plant them and grow a little apple tree</w:t>
      </w:r>
      <w:r w:rsidR="00146F00">
        <w:t>!</w:t>
      </w:r>
    </w:p>
    <w:p w:rsidR="00761941" w:rsidRDefault="00146F00" w:rsidP="00BA36F4">
      <w:pPr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37403EFB" wp14:editId="36BCEC3D">
            <wp:extent cx="1043855" cy="1390650"/>
            <wp:effectExtent l="0" t="0" r="4445" b="0"/>
            <wp:docPr id="9" name="Picture 9" descr="C:\Users\mary.crichton\AppData\Local\Microsoft\Windows\INetCache\IE\SFH5RNC5\1200px-Rosaceae_Malus_pumila_Malus_pumila_Var_domestica_Apples_Fuj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y.crichton\AppData\Local\Microsoft\Windows\INetCache\IE\SFH5RNC5\1200px-Rosaceae_Malus_pumila_Malus_pumila_Var_domestica_Apples_Fuji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21" cy="139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BFBDD3" wp14:editId="3EE1FD14">
            <wp:extent cx="2295525" cy="1646208"/>
            <wp:effectExtent l="0" t="0" r="0" b="0"/>
            <wp:docPr id="8" name="Picture 8" descr="C:\Users\mary.crichton\AppData\Local\Microsoft\Windows\INetCache\IE\NY3VQEPH\Granny_Smith_App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y.crichton\AppData\Local\Microsoft\Windows\INetCache\IE\NY3VQEPH\Granny_Smith_Apples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 xml:space="preserve">Cut open a tomato and feel the wet seeds inside. Look inside a cucumber, a </w:t>
      </w:r>
      <w:proofErr w:type="gramStart"/>
      <w:r>
        <w:t>melon ,</w:t>
      </w:r>
      <w:proofErr w:type="gramEnd"/>
      <w:r>
        <w:t xml:space="preserve"> a banana…can you find the seeds?</w:t>
      </w:r>
    </w:p>
    <w:p w:rsidR="00146F00" w:rsidRDefault="00146F00" w:rsidP="00146F00">
      <w:r>
        <w:rPr>
          <w:noProof/>
          <w:lang w:eastAsia="en-GB"/>
        </w:rPr>
        <w:drawing>
          <wp:inline distT="0" distB="0" distL="0" distR="0">
            <wp:extent cx="1609725" cy="1628443"/>
            <wp:effectExtent l="0" t="0" r="0" b="0"/>
            <wp:docPr id="10" name="Picture 10" descr="C:\Users\mary.crichton\AppData\Local\Microsoft\Windows\INetCache\IE\I28JVW8S\5854204470_5feb1dbff1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y.crichton\AppData\Local\Microsoft\Windows\INetCache\IE\I28JVW8S\5854204470_5feb1dbff1_z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2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666875" cy="1784364"/>
            <wp:effectExtent l="0" t="0" r="0" b="6350"/>
            <wp:docPr id="11" name="Picture 11" descr="C:\Users\mary.crichton\AppData\Local\Microsoft\Windows\INetCache\IE\P37QVTZS\Cantaloupe_Melon_cross_sec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y.crichton\AppData\Local\Microsoft\Windows\INetCache\IE\P37QVTZS\Cantaloupe_Melon_cross_section[1]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55" cy="1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24025" cy="1147438"/>
            <wp:effectExtent l="0" t="0" r="0" b="0"/>
            <wp:docPr id="12" name="Picture 12" descr="C:\Users\mary.crichton\AppData\Local\Microsoft\Windows\INetCache\IE\SFH5RNC5\chopped_cucumb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y.crichton\AppData\Local\Microsoft\Windows\INetCache\IE\SFH5RNC5\chopped_cucumber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41" w:rsidRDefault="00761941" w:rsidP="00761941">
      <w:pPr>
        <w:pStyle w:val="ListParagraph"/>
        <w:numPr>
          <w:ilvl w:val="0"/>
          <w:numId w:val="1"/>
        </w:numPr>
      </w:pPr>
      <w:r>
        <w:t xml:space="preserve">Buy an avocado. It has an enormous seed. You can try and grow it by suspending it over </w:t>
      </w:r>
      <w:proofErr w:type="gramStart"/>
      <w:r>
        <w:t>a  jar</w:t>
      </w:r>
      <w:proofErr w:type="gramEnd"/>
      <w:r>
        <w:t xml:space="preserve"> of water with cocktail sticks.</w:t>
      </w:r>
    </w:p>
    <w:p w:rsidR="00462EBC" w:rsidRDefault="00462EBC" w:rsidP="00462EBC">
      <w:pPr>
        <w:ind w:left="360"/>
        <w:jc w:val="center"/>
      </w:pPr>
      <w:r>
        <w:rPr>
          <w:noProof/>
          <w:lang w:eastAsia="en-GB"/>
        </w:rPr>
        <w:drawing>
          <wp:inline distT="0" distB="0" distL="0" distR="0">
            <wp:extent cx="847725" cy="643538"/>
            <wp:effectExtent l="0" t="0" r="0" b="4445"/>
            <wp:docPr id="13" name="Picture 13" descr="C:\Users\mary.crichton\AppData\Local\Microsoft\Windows\INetCache\IE\I28JVW8S\GrowingAvocadoFromSe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I28JVW8S\GrowingAvocadoFromSeed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35" cy="64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BC" w:rsidRDefault="00761941" w:rsidP="00462EBC">
      <w:pPr>
        <w:pStyle w:val="ListParagraph"/>
        <w:numPr>
          <w:ilvl w:val="0"/>
          <w:numId w:val="1"/>
        </w:numPr>
      </w:pPr>
      <w:r>
        <w:t>Crack open a nut and discover the seed hiding inside</w:t>
      </w:r>
    </w:p>
    <w:p w:rsidR="00462EBC" w:rsidRDefault="00462EBC" w:rsidP="00462EBC">
      <w:pPr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29A914A5" wp14:editId="5689BB62">
            <wp:extent cx="1171575" cy="690079"/>
            <wp:effectExtent l="0" t="0" r="0" b="0"/>
            <wp:docPr id="14" name="Picture 14" descr="C:\Users\mary.crichton\AppData\Local\Microsoft\Windows\INetCache\IE\P37QVTZS\Walnut-Head-Coils-Open-Nutshell-Shell-Brain-Nut-30726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.crichton\AppData\Local\Microsoft\Windows\INetCache\IE\P37QVTZS\Walnut-Head-Coils-Open-Nutshell-Shell-Brain-Nut-307268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92" cy="6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F4" w:rsidRDefault="00462EBC" w:rsidP="00462EBC">
      <w:pPr>
        <w:ind w:left="360"/>
        <w:jc w:val="center"/>
        <w:rPr>
          <w:noProof/>
          <w:sz w:val="40"/>
          <w:szCs w:val="40"/>
          <w:lang w:eastAsia="en-GB"/>
        </w:rPr>
      </w:pPr>
      <w:r w:rsidRPr="00BA36F4">
        <w:rPr>
          <w:sz w:val="28"/>
          <w:szCs w:val="28"/>
        </w:rPr>
        <w:t>Don’t for</w:t>
      </w:r>
      <w:r w:rsidR="00BA36F4" w:rsidRPr="00BA36F4">
        <w:rPr>
          <w:sz w:val="28"/>
          <w:szCs w:val="28"/>
        </w:rPr>
        <w:t>g</w:t>
      </w:r>
      <w:r w:rsidRPr="00BA36F4">
        <w:rPr>
          <w:sz w:val="28"/>
          <w:szCs w:val="28"/>
        </w:rPr>
        <w:t>et</w:t>
      </w:r>
      <w:r w:rsidR="00BA36F4" w:rsidRPr="00BA36F4">
        <w:rPr>
          <w:sz w:val="28"/>
          <w:szCs w:val="28"/>
        </w:rPr>
        <w:t xml:space="preserve"> to w</w:t>
      </w:r>
      <w:r w:rsidRPr="00BA36F4">
        <w:rPr>
          <w:sz w:val="28"/>
          <w:szCs w:val="28"/>
        </w:rPr>
        <w:t>ash your</w:t>
      </w:r>
      <w:r w:rsidR="00BA36F4" w:rsidRPr="00BA36F4">
        <w:rPr>
          <w:sz w:val="28"/>
          <w:szCs w:val="28"/>
        </w:rPr>
        <w:t xml:space="preserve"> </w:t>
      </w:r>
      <w:r w:rsidRPr="00BA36F4">
        <w:rPr>
          <w:sz w:val="28"/>
          <w:szCs w:val="28"/>
        </w:rPr>
        <w:t>hands</w:t>
      </w:r>
      <w:r w:rsidR="00BA36F4" w:rsidRPr="00BA36F4">
        <w:rPr>
          <w:sz w:val="28"/>
          <w:szCs w:val="28"/>
        </w:rPr>
        <w:t xml:space="preserve"> after touching any plants, berries, leaves or seeds</w:t>
      </w:r>
      <w:r w:rsidR="00BA36F4">
        <w:rPr>
          <w:sz w:val="40"/>
          <w:szCs w:val="40"/>
        </w:rPr>
        <w:t>.</w:t>
      </w:r>
    </w:p>
    <w:p w:rsidR="00BA36F4" w:rsidRDefault="00BA36F4" w:rsidP="00462EBC">
      <w:pPr>
        <w:ind w:left="360"/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en-GB"/>
        </w:rPr>
        <w:drawing>
          <wp:inline distT="0" distB="0" distL="0" distR="0">
            <wp:extent cx="1447800" cy="725105"/>
            <wp:effectExtent l="0" t="0" r="0" b="0"/>
            <wp:docPr id="24" name="Picture 24" descr="C:\Users\mary.crichton\AppData\Local\Microsoft\Windows\INetCache\IE\NY3VQEPH\woman-washing-hands-1024x5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y.crichton\AppData\Local\Microsoft\Windows\INetCache\IE\NY3VQEPH\woman-washing-hands-1024x512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09" cy="72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2EBC" w:rsidRDefault="00BA36F4" w:rsidP="00462EBC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BA36F4" w:rsidRPr="00BA36F4" w:rsidRDefault="00BA36F4" w:rsidP="00462EBC">
      <w:pPr>
        <w:ind w:left="360"/>
        <w:jc w:val="center"/>
        <w:rPr>
          <w:sz w:val="40"/>
          <w:szCs w:val="40"/>
        </w:rPr>
      </w:pPr>
    </w:p>
    <w:sectPr w:rsidR="00BA36F4" w:rsidRPr="00BA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F7C"/>
    <w:multiLevelType w:val="hybridMultilevel"/>
    <w:tmpl w:val="50DE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D"/>
    <w:rsid w:val="00146F00"/>
    <w:rsid w:val="00462EBC"/>
    <w:rsid w:val="00761941"/>
    <w:rsid w:val="008C6F6D"/>
    <w:rsid w:val="00B406AF"/>
    <w:rsid w:val="00BA36F4"/>
    <w:rsid w:val="00D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2</cp:revision>
  <dcterms:created xsi:type="dcterms:W3CDTF">2020-10-02T10:08:00Z</dcterms:created>
  <dcterms:modified xsi:type="dcterms:W3CDTF">2020-10-02T10:08:00Z</dcterms:modified>
</cp:coreProperties>
</file>