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36EB40" w14:textId="6EE24449" w:rsidR="00674A99" w:rsidRDefault="00D15FDA" w:rsidP="00674A99">
      <w:pPr>
        <w:pStyle w:val="PinkHeader0"/>
        <w:rPr>
          <w:i/>
        </w:rPr>
      </w:pPr>
      <w:r>
        <w:t>Best Start Grant | School Age Payment</w:t>
      </w:r>
      <w:r>
        <w:br/>
      </w:r>
      <w:r>
        <w:br/>
      </w:r>
    </w:p>
    <w:p w14:paraId="45B5655A" w14:textId="05B86C39" w:rsidR="00F86268" w:rsidRPr="00674A99" w:rsidRDefault="00F86268" w:rsidP="00674A99">
      <w:pPr>
        <w:tabs>
          <w:tab w:val="left" w:pos="3308"/>
        </w:tabs>
        <w:rPr>
          <w:i/>
        </w:rPr>
      </w:pPr>
      <w:r>
        <w:t>For Nurseries</w:t>
      </w:r>
    </w:p>
    <w:p w14:paraId="27EC7181" w14:textId="34CB34E3" w:rsidR="00F86268" w:rsidRDefault="00F86268" w:rsidP="00F86268">
      <w:pPr>
        <w:pStyle w:val="PinkHeader0"/>
      </w:pPr>
    </w:p>
    <w:p w14:paraId="41765985" w14:textId="34CB34E3" w:rsidR="00F86268" w:rsidRDefault="00F86268" w:rsidP="00F86268">
      <w:r>
        <w:t>Is your little one ready to leave us and take the next big step into P1?</w:t>
      </w:r>
      <w:r>
        <w:br/>
        <w:t>If they were born 1 Mar 2015 - 29 Feb 2016 and you get certain benefits or tax credits, you could get £250 to help with the costs of starting school.</w:t>
      </w:r>
      <w:r>
        <w:br/>
        <w:t xml:space="preserve">Find out more and apply at </w:t>
      </w:r>
      <w:proofErr w:type="spellStart"/>
      <w:r>
        <w:t>mygov.scot</w:t>
      </w:r>
      <w:proofErr w:type="spellEnd"/>
      <w:r>
        <w:t>/</w:t>
      </w:r>
      <w:proofErr w:type="spellStart"/>
      <w:r>
        <w:t>beststart</w:t>
      </w:r>
      <w:proofErr w:type="spellEnd"/>
      <w:r>
        <w:br/>
      </w:r>
    </w:p>
    <w:p w14:paraId="1161C2B8" w14:textId="05E59B43" w:rsidR="00F86268" w:rsidRDefault="00F86268" w:rsidP="00F86268">
      <w:r>
        <w:rPr>
          <w:noProof/>
          <w:lang w:eastAsia="en-GB"/>
        </w:rPr>
        <w:drawing>
          <wp:inline distT="0" distB="0" distL="0" distR="0" wp14:anchorId="5482161B" wp14:editId="42312E15">
            <wp:extent cx="5731510" cy="5731510"/>
            <wp:effectExtent l="0" t="0" r="254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AP Shoes walkin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33D66" w14:textId="77777777" w:rsidR="00D15FDA" w:rsidRDefault="00D15FDA" w:rsidP="00D15FDA">
      <w:pPr>
        <w:pStyle w:val="PinkHeader0"/>
      </w:pPr>
    </w:p>
    <w:p w14:paraId="7DDF2156" w14:textId="1E6A7D95" w:rsidR="00F86268" w:rsidRDefault="00F86268" w:rsidP="00F86268"/>
    <w:p w14:paraId="76608CDA" w14:textId="710876B9" w:rsidR="00674A99" w:rsidRDefault="00674A99" w:rsidP="00F86268"/>
    <w:p w14:paraId="6CBF929D" w14:textId="0C68712C" w:rsidR="00674A99" w:rsidRDefault="00674A99" w:rsidP="00F86268"/>
    <w:p w14:paraId="1DCA5A43" w14:textId="76F5756F" w:rsidR="00674A99" w:rsidRDefault="00674A99" w:rsidP="00F86268"/>
    <w:p w14:paraId="41A70CE6" w14:textId="77777777" w:rsidR="00674A99" w:rsidRDefault="00674A99" w:rsidP="00F86268"/>
    <w:p w14:paraId="77BFDE70" w14:textId="77777777" w:rsidR="00F86268" w:rsidRDefault="00F86268" w:rsidP="00F86268"/>
    <w:p w14:paraId="10124AA9" w14:textId="77777777" w:rsidR="00674A99" w:rsidRDefault="00674A99" w:rsidP="00D15FDA">
      <w:pPr>
        <w:pStyle w:val="pinkheader"/>
      </w:pPr>
    </w:p>
    <w:p w14:paraId="74B7C3F6" w14:textId="77777777" w:rsidR="00674A99" w:rsidRDefault="00674A99" w:rsidP="00D15FDA">
      <w:pPr>
        <w:pStyle w:val="pinkheader"/>
      </w:pPr>
    </w:p>
    <w:p w14:paraId="2E364368" w14:textId="77777777" w:rsidR="00674A99" w:rsidRDefault="00674A99" w:rsidP="00D15FDA">
      <w:pPr>
        <w:pStyle w:val="pinkheader"/>
      </w:pPr>
    </w:p>
    <w:p w14:paraId="00B44292" w14:textId="77777777" w:rsidR="00674A99" w:rsidRDefault="00674A99" w:rsidP="00D15FDA">
      <w:pPr>
        <w:pStyle w:val="pinkheader"/>
      </w:pPr>
    </w:p>
    <w:p w14:paraId="69922BCE" w14:textId="72C4BDDA" w:rsidR="00F86268" w:rsidRDefault="00F86268" w:rsidP="00D15FDA">
      <w:pPr>
        <w:pStyle w:val="pinkheader"/>
      </w:pPr>
      <w:r>
        <w:lastRenderedPageBreak/>
        <w:t>For Schools</w:t>
      </w:r>
    </w:p>
    <w:p w14:paraId="0F4961A8" w14:textId="0D342920" w:rsidR="00F86268" w:rsidRDefault="00F86268" w:rsidP="00D15FDA">
      <w:pPr>
        <w:pStyle w:val="pinkheader"/>
      </w:pPr>
    </w:p>
    <w:p w14:paraId="51956350" w14:textId="1F5248BC" w:rsidR="00F86268" w:rsidRDefault="00F86268" w:rsidP="00F86268">
      <w:r>
        <w:t xml:space="preserve">The team at @HANDLE are looking forward to meeting all our new P1 pupils. </w:t>
      </w:r>
      <w:r>
        <w:br/>
      </w:r>
    </w:p>
    <w:p w14:paraId="6C8C330B" w14:textId="06BCE1F6" w:rsidR="00F86268" w:rsidRDefault="00F86268" w:rsidP="00F86268">
      <w:pPr>
        <w:rPr>
          <w:rFonts w:cs="Arial"/>
          <w:szCs w:val="24"/>
          <w:lang w:eastAsia="en-GB"/>
        </w:rPr>
      </w:pPr>
      <w:r w:rsidRPr="00F86268">
        <w:rPr>
          <w:rFonts w:cs="Arial"/>
          <w:szCs w:val="24"/>
          <w:lang w:eastAsia="en-GB"/>
        </w:rPr>
        <w:t xml:space="preserve">If your child was born between 1 March 2015 - 29 Feb 2016, and you get certain benefits or tax credits, you could get £250 to help with the costs of starting </w:t>
      </w:r>
      <w:r>
        <w:rPr>
          <w:rFonts w:cs="Arial"/>
          <w:szCs w:val="24"/>
          <w:lang w:eastAsia="en-GB"/>
        </w:rPr>
        <w:t xml:space="preserve">school </w:t>
      </w:r>
      <w:proofErr w:type="gramStart"/>
      <w:r w:rsidRPr="00F86268">
        <w:rPr>
          <w:rFonts w:cs="Arial"/>
          <w:szCs w:val="24"/>
          <w:lang w:eastAsia="en-GB"/>
        </w:rPr>
        <w:t>Find</w:t>
      </w:r>
      <w:proofErr w:type="gramEnd"/>
      <w:r w:rsidRPr="00F86268">
        <w:rPr>
          <w:rFonts w:cs="Arial"/>
          <w:szCs w:val="24"/>
          <w:lang w:eastAsia="en-GB"/>
        </w:rPr>
        <w:t xml:space="preserve"> out more and apply at </w:t>
      </w:r>
      <w:proofErr w:type="spellStart"/>
      <w:r w:rsidRPr="00F86268">
        <w:rPr>
          <w:rFonts w:cs="Arial"/>
          <w:szCs w:val="24"/>
          <w:lang w:eastAsia="en-GB"/>
        </w:rPr>
        <w:t>mygov.scot</w:t>
      </w:r>
      <w:proofErr w:type="spellEnd"/>
      <w:r w:rsidRPr="00F86268">
        <w:rPr>
          <w:rFonts w:cs="Arial"/>
          <w:szCs w:val="24"/>
          <w:lang w:eastAsia="en-GB"/>
        </w:rPr>
        <w:t>/</w:t>
      </w:r>
      <w:proofErr w:type="spellStart"/>
      <w:r w:rsidRPr="00F86268">
        <w:rPr>
          <w:rFonts w:cs="Arial"/>
          <w:szCs w:val="24"/>
          <w:lang w:eastAsia="en-GB"/>
        </w:rPr>
        <w:t>beststart</w:t>
      </w:r>
      <w:proofErr w:type="spellEnd"/>
    </w:p>
    <w:p w14:paraId="17355FD4" w14:textId="75AA0A19" w:rsidR="00F86268" w:rsidRDefault="00F86268" w:rsidP="00F86268">
      <w:pPr>
        <w:rPr>
          <w:rFonts w:cs="Arial"/>
          <w:szCs w:val="24"/>
          <w:lang w:eastAsia="en-GB"/>
        </w:rPr>
      </w:pPr>
    </w:p>
    <w:p w14:paraId="1752693B" w14:textId="4F9BB18F" w:rsidR="00F86268" w:rsidRDefault="00F86268" w:rsidP="00F86268">
      <w:pPr>
        <w:rPr>
          <w:rFonts w:cs="Arial"/>
          <w:szCs w:val="24"/>
          <w:lang w:eastAsia="en-GB"/>
        </w:rPr>
      </w:pPr>
    </w:p>
    <w:p w14:paraId="22F78C79" w14:textId="1DDE1EEA" w:rsidR="00F86268" w:rsidRDefault="00F86268" w:rsidP="00F86268">
      <w:pPr>
        <w:rPr>
          <w:rFonts w:cs="Arial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6D54CB99" wp14:editId="123F3B08">
            <wp:extent cx="5731510" cy="5731510"/>
            <wp:effectExtent l="0" t="0" r="254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AP shoes o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E976A" w14:textId="3803B5D8" w:rsidR="00F86268" w:rsidRDefault="00F86268" w:rsidP="00F86268">
      <w:pPr>
        <w:rPr>
          <w:rFonts w:cs="Arial"/>
          <w:szCs w:val="24"/>
          <w:lang w:eastAsia="en-GB"/>
        </w:rPr>
      </w:pPr>
    </w:p>
    <w:p w14:paraId="41B80EA6" w14:textId="40A6AAD9" w:rsidR="00F86268" w:rsidRDefault="00F86268" w:rsidP="00F86268">
      <w:pPr>
        <w:rPr>
          <w:rFonts w:cs="Arial"/>
          <w:szCs w:val="24"/>
          <w:lang w:eastAsia="en-GB"/>
        </w:rPr>
      </w:pPr>
    </w:p>
    <w:p w14:paraId="54F511C2" w14:textId="58B731E4" w:rsidR="00674A99" w:rsidRDefault="00674A99" w:rsidP="00F86268">
      <w:pPr>
        <w:rPr>
          <w:rFonts w:cs="Arial"/>
          <w:szCs w:val="24"/>
          <w:lang w:eastAsia="en-GB"/>
        </w:rPr>
      </w:pPr>
    </w:p>
    <w:p w14:paraId="0701DFAF" w14:textId="6DEEE69B" w:rsidR="00674A99" w:rsidRDefault="00674A99" w:rsidP="00F86268">
      <w:pPr>
        <w:rPr>
          <w:rFonts w:cs="Arial"/>
          <w:szCs w:val="24"/>
          <w:lang w:eastAsia="en-GB"/>
        </w:rPr>
      </w:pPr>
    </w:p>
    <w:p w14:paraId="0111C4B2" w14:textId="21B381DC" w:rsidR="00674A99" w:rsidRDefault="00674A99" w:rsidP="00F86268">
      <w:pPr>
        <w:rPr>
          <w:rFonts w:cs="Arial"/>
          <w:szCs w:val="24"/>
          <w:lang w:eastAsia="en-GB"/>
        </w:rPr>
      </w:pPr>
    </w:p>
    <w:p w14:paraId="7E899A4E" w14:textId="7FF18F51" w:rsidR="00674A99" w:rsidRDefault="00674A99" w:rsidP="00F86268">
      <w:pPr>
        <w:rPr>
          <w:rFonts w:cs="Arial"/>
          <w:szCs w:val="24"/>
          <w:lang w:eastAsia="en-GB"/>
        </w:rPr>
      </w:pPr>
    </w:p>
    <w:p w14:paraId="71140B16" w14:textId="28FA4427" w:rsidR="00674A99" w:rsidRDefault="00674A99" w:rsidP="00F86268">
      <w:pPr>
        <w:rPr>
          <w:rFonts w:cs="Arial"/>
          <w:szCs w:val="24"/>
          <w:lang w:eastAsia="en-GB"/>
        </w:rPr>
      </w:pPr>
    </w:p>
    <w:p w14:paraId="24155B12" w14:textId="62537F47" w:rsidR="00674A99" w:rsidRDefault="00674A99" w:rsidP="00F86268">
      <w:pPr>
        <w:rPr>
          <w:rFonts w:cs="Arial"/>
          <w:szCs w:val="24"/>
          <w:lang w:eastAsia="en-GB"/>
        </w:rPr>
      </w:pPr>
    </w:p>
    <w:p w14:paraId="3846BA68" w14:textId="0C6A0C0A" w:rsidR="00674A99" w:rsidRDefault="00674A99" w:rsidP="00F86268">
      <w:pPr>
        <w:rPr>
          <w:rFonts w:cs="Arial"/>
          <w:szCs w:val="24"/>
          <w:lang w:eastAsia="en-GB"/>
        </w:rPr>
      </w:pPr>
    </w:p>
    <w:p w14:paraId="5B5C9075" w14:textId="091EB485" w:rsidR="00674A99" w:rsidRDefault="00674A99" w:rsidP="00F86268">
      <w:pPr>
        <w:rPr>
          <w:rFonts w:cs="Arial"/>
          <w:szCs w:val="24"/>
          <w:lang w:eastAsia="en-GB"/>
        </w:rPr>
      </w:pPr>
    </w:p>
    <w:p w14:paraId="7A0007E3" w14:textId="77777777" w:rsidR="00674A99" w:rsidRPr="00F86268" w:rsidRDefault="00674A99" w:rsidP="00F86268">
      <w:pPr>
        <w:rPr>
          <w:rFonts w:cs="Arial"/>
          <w:szCs w:val="24"/>
          <w:lang w:eastAsia="en-GB"/>
        </w:rPr>
      </w:pPr>
    </w:p>
    <w:p w14:paraId="290C20F2" w14:textId="6E3B8ACB" w:rsidR="00F86268" w:rsidRDefault="00F86268" w:rsidP="00F86268">
      <w:pPr>
        <w:pStyle w:val="PinkHeader0"/>
      </w:pPr>
      <w:r>
        <w:br/>
        <w:t>Families deferring</w:t>
      </w:r>
    </w:p>
    <w:p w14:paraId="625F3829" w14:textId="79FA5515" w:rsidR="00F86268" w:rsidRDefault="00F86268" w:rsidP="00F86268">
      <w:pPr>
        <w:pStyle w:val="PinkHeader0"/>
      </w:pPr>
    </w:p>
    <w:p w14:paraId="7160B883" w14:textId="77777777" w:rsidR="00E164EF" w:rsidRDefault="00E164EF" w:rsidP="00E164EF">
      <w:r>
        <w:t>Are you deferring your child’s school place this year? Was your</w:t>
      </w:r>
      <w:r w:rsidRPr="0013144E">
        <w:t xml:space="preserve"> child born </w:t>
      </w:r>
      <w:proofErr w:type="gramStart"/>
      <w:r w:rsidRPr="0013144E">
        <w:t>between 1 March 2015 - 29 Feb 2016</w:t>
      </w:r>
      <w:proofErr w:type="gramEnd"/>
      <w:r w:rsidRPr="0013144E">
        <w:t>?</w:t>
      </w:r>
    </w:p>
    <w:p w14:paraId="269370F4" w14:textId="77777777" w:rsidR="00E164EF" w:rsidRDefault="00E164EF" w:rsidP="00E164EF"/>
    <w:p w14:paraId="016101C2" w14:textId="77777777" w:rsidR="00E164EF" w:rsidRDefault="00E164EF" w:rsidP="00E164EF">
      <w:r>
        <w:t>You should still apply for School Age Payment from @</w:t>
      </w:r>
      <w:proofErr w:type="spellStart"/>
      <w:r>
        <w:t>SocSecScot</w:t>
      </w:r>
      <w:proofErr w:type="spellEnd"/>
      <w:r>
        <w:t xml:space="preserve"> </w:t>
      </w:r>
      <w:proofErr w:type="gramStart"/>
      <w:r>
        <w:t>between 1 June 2020 - 28 February 2021</w:t>
      </w:r>
      <w:proofErr w:type="gramEnd"/>
      <w:r>
        <w:t>.</w:t>
      </w:r>
    </w:p>
    <w:p w14:paraId="018D1D09" w14:textId="77777777" w:rsidR="00E164EF" w:rsidRDefault="00E164EF" w:rsidP="00E164EF"/>
    <w:p w14:paraId="1D9FA688" w14:textId="77777777" w:rsidR="00E164EF" w:rsidRDefault="00E164EF" w:rsidP="00E164EF">
      <w:r>
        <w:t xml:space="preserve">Apply now at </w:t>
      </w:r>
      <w:proofErr w:type="spellStart"/>
      <w:r>
        <w:t>mygov.scot</w:t>
      </w:r>
      <w:proofErr w:type="spellEnd"/>
      <w:r>
        <w:t>/</w:t>
      </w:r>
      <w:proofErr w:type="spellStart"/>
      <w:r>
        <w:t>beststart</w:t>
      </w:r>
      <w:proofErr w:type="spellEnd"/>
    </w:p>
    <w:p w14:paraId="7880853C" w14:textId="7DD13064" w:rsidR="00F86268" w:rsidRDefault="00F86268" w:rsidP="00F86268">
      <w:pPr>
        <w:rPr>
          <w:noProof/>
          <w:lang w:eastAsia="en-GB"/>
        </w:rPr>
      </w:pPr>
    </w:p>
    <w:p w14:paraId="37A5EE91" w14:textId="262EFCAD" w:rsidR="00F86268" w:rsidRDefault="00F86268" w:rsidP="00F86268">
      <w:r>
        <w:rPr>
          <w:noProof/>
          <w:lang w:eastAsia="en-GB"/>
        </w:rPr>
        <w:drawing>
          <wp:inline distT="0" distB="0" distL="0" distR="0" wp14:anchorId="73A050BC" wp14:editId="0926C0CC">
            <wp:extent cx="5731510" cy="5731510"/>
            <wp:effectExtent l="0" t="0" r="254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AP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76890" w14:textId="1EE33840" w:rsidR="00F86268" w:rsidRDefault="00F86268" w:rsidP="00F86268"/>
    <w:p w14:paraId="296B7E12" w14:textId="77777777" w:rsidR="00F86268" w:rsidRDefault="00F86268" w:rsidP="00F86268"/>
    <w:p w14:paraId="07DC32A1" w14:textId="77777777" w:rsidR="00F86268" w:rsidRDefault="00F86268" w:rsidP="00F86268"/>
    <w:p w14:paraId="4C4CD9A8" w14:textId="77777777" w:rsidR="00F86268" w:rsidRDefault="00F86268" w:rsidP="00984ED4">
      <w:bookmarkStart w:id="0" w:name="_GoBack"/>
      <w:bookmarkEnd w:id="0"/>
    </w:p>
    <w:sectPr w:rsidR="00F86268" w:rsidSect="0065477C">
      <w:pgSz w:w="11906" w:h="16838" w:code="9"/>
      <w:pgMar w:top="851" w:right="1440" w:bottom="993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E230D310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652C1161"/>
    <w:multiLevelType w:val="singleLevel"/>
    <w:tmpl w:val="F80453F2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82D"/>
    <w:rsid w:val="00027C27"/>
    <w:rsid w:val="000C0CF4"/>
    <w:rsid w:val="001F5724"/>
    <w:rsid w:val="00224C84"/>
    <w:rsid w:val="00281579"/>
    <w:rsid w:val="002B1D6B"/>
    <w:rsid w:val="00306C61"/>
    <w:rsid w:val="0037582B"/>
    <w:rsid w:val="00386107"/>
    <w:rsid w:val="003A715B"/>
    <w:rsid w:val="003C2D70"/>
    <w:rsid w:val="003E1233"/>
    <w:rsid w:val="00623741"/>
    <w:rsid w:val="00674A99"/>
    <w:rsid w:val="00700013"/>
    <w:rsid w:val="007373DA"/>
    <w:rsid w:val="00750FF6"/>
    <w:rsid w:val="0077482D"/>
    <w:rsid w:val="00857548"/>
    <w:rsid w:val="00952ADD"/>
    <w:rsid w:val="00984ED4"/>
    <w:rsid w:val="009B7615"/>
    <w:rsid w:val="00A34A21"/>
    <w:rsid w:val="00B51BDC"/>
    <w:rsid w:val="00B561C0"/>
    <w:rsid w:val="00B773CE"/>
    <w:rsid w:val="00C66C87"/>
    <w:rsid w:val="00C91823"/>
    <w:rsid w:val="00D008AB"/>
    <w:rsid w:val="00D15FDA"/>
    <w:rsid w:val="00E164EF"/>
    <w:rsid w:val="00F01FEB"/>
    <w:rsid w:val="00F230A3"/>
    <w:rsid w:val="00F86268"/>
    <w:rsid w:val="00FA4BC1"/>
    <w:rsid w:val="00FE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EA6B3"/>
  <w15:docId w15:val="{5288EA54-0AF3-4FE6-AAD0-E0B7C1A14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482D"/>
    <w:rPr>
      <w:rFonts w:ascii="Arial" w:hAnsi="Arial" w:cs="Times New Roman"/>
      <w:sz w:val="24"/>
      <w:szCs w:val="20"/>
    </w:rPr>
  </w:style>
  <w:style w:type="paragraph" w:styleId="Heading1">
    <w:name w:val="heading 1"/>
    <w:aliases w:val="Outline1"/>
    <w:basedOn w:val="Normal"/>
    <w:next w:val="Normal"/>
    <w:link w:val="Heading1Char"/>
    <w:qFormat/>
    <w:rsid w:val="00C91823"/>
    <w:pPr>
      <w:numPr>
        <w:numId w:val="6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link w:val="Heading2Char"/>
    <w:qFormat/>
    <w:rsid w:val="00C91823"/>
    <w:pPr>
      <w:numPr>
        <w:ilvl w:val="1"/>
        <w:numId w:val="6"/>
      </w:numPr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link w:val="Heading3Char"/>
    <w:qFormat/>
    <w:rsid w:val="00B773CE"/>
    <w:pPr>
      <w:numPr>
        <w:ilvl w:val="2"/>
        <w:numId w:val="6"/>
      </w:numPr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B773CE"/>
    <w:pPr>
      <w:numPr>
        <w:numId w:val="5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styleId="Footer">
    <w:name w:val="footer"/>
    <w:basedOn w:val="Normal"/>
    <w:link w:val="FooterChar"/>
    <w:rsid w:val="00C9182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C91823"/>
    <w:rPr>
      <w:rFonts w:ascii="Arial" w:eastAsia="Times New Roman" w:hAnsi="Arial" w:cs="Times New Roman"/>
      <w:sz w:val="24"/>
      <w:szCs w:val="20"/>
    </w:rPr>
  </w:style>
  <w:style w:type="paragraph" w:styleId="Header">
    <w:name w:val="header"/>
    <w:basedOn w:val="Normal"/>
    <w:link w:val="HeaderChar"/>
    <w:rsid w:val="00C9182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C91823"/>
    <w:rPr>
      <w:rFonts w:ascii="Arial" w:eastAsia="Times New Roman" w:hAnsi="Arial" w:cs="Times New Roman"/>
      <w:sz w:val="24"/>
      <w:szCs w:val="20"/>
    </w:rPr>
  </w:style>
  <w:style w:type="character" w:customStyle="1" w:styleId="Heading1Char">
    <w:name w:val="Heading 1 Char"/>
    <w:aliases w:val="Outline1 Char"/>
    <w:basedOn w:val="DefaultParagraphFont"/>
    <w:link w:val="Heading1"/>
    <w:rsid w:val="00C91823"/>
    <w:rPr>
      <w:rFonts w:ascii="Arial" w:eastAsia="Times New Roman" w:hAnsi="Arial" w:cs="Times New Roman"/>
      <w:kern w:val="24"/>
      <w:sz w:val="24"/>
      <w:szCs w:val="20"/>
    </w:rPr>
  </w:style>
  <w:style w:type="character" w:customStyle="1" w:styleId="Heading2Char">
    <w:name w:val="Heading 2 Char"/>
    <w:aliases w:val="Outline2 Char"/>
    <w:basedOn w:val="DefaultParagraphFont"/>
    <w:link w:val="Heading2"/>
    <w:rsid w:val="00C91823"/>
    <w:rPr>
      <w:rFonts w:ascii="Arial" w:eastAsia="Times New Roman" w:hAnsi="Arial" w:cs="Times New Roman"/>
      <w:kern w:val="24"/>
      <w:sz w:val="24"/>
      <w:szCs w:val="20"/>
    </w:rPr>
  </w:style>
  <w:style w:type="character" w:customStyle="1" w:styleId="Heading3Char">
    <w:name w:val="Heading 3 Char"/>
    <w:aliases w:val="Outline3 Char"/>
    <w:basedOn w:val="DefaultParagraphFont"/>
    <w:link w:val="Heading3"/>
    <w:rsid w:val="00C91823"/>
    <w:rPr>
      <w:rFonts w:ascii="Arial" w:hAnsi="Arial" w:cs="Times New Roman"/>
      <w:kern w:val="24"/>
      <w:sz w:val="24"/>
      <w:szCs w:val="20"/>
    </w:rPr>
  </w:style>
  <w:style w:type="paragraph" w:customStyle="1" w:styleId="Outline4">
    <w:name w:val="Outline4"/>
    <w:basedOn w:val="Normal"/>
    <w:next w:val="Normal"/>
    <w:rsid w:val="00C91823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C91823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C91823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C91823"/>
    <w:pPr>
      <w:spacing w:after="240"/>
      <w:ind w:left="720"/>
    </w:pPr>
    <w:rPr>
      <w:kern w:val="24"/>
    </w:rPr>
  </w:style>
  <w:style w:type="paragraph" w:customStyle="1" w:styleId="pinkheader">
    <w:name w:val="pink header"/>
    <w:basedOn w:val="Normal"/>
    <w:link w:val="pinkheaderChar"/>
    <w:qFormat/>
    <w:rsid w:val="0077482D"/>
    <w:rPr>
      <w:rFonts w:cs="Arial"/>
      <w:b/>
      <w:color w:val="E6007E"/>
      <w:szCs w:val="24"/>
    </w:rPr>
  </w:style>
  <w:style w:type="character" w:customStyle="1" w:styleId="pinkheaderChar">
    <w:name w:val="pink header Char"/>
    <w:basedOn w:val="DefaultParagraphFont"/>
    <w:link w:val="pinkheader"/>
    <w:rsid w:val="0077482D"/>
    <w:rPr>
      <w:rFonts w:ascii="Arial" w:hAnsi="Arial" w:cs="Arial"/>
      <w:b/>
      <w:color w:val="E6007E"/>
      <w:sz w:val="24"/>
      <w:szCs w:val="24"/>
    </w:rPr>
  </w:style>
  <w:style w:type="paragraph" w:customStyle="1" w:styleId="bluesubber">
    <w:name w:val="blue subber"/>
    <w:basedOn w:val="NormalWeb"/>
    <w:link w:val="bluesubberChar"/>
    <w:qFormat/>
    <w:rsid w:val="0077482D"/>
    <w:rPr>
      <w:rFonts w:ascii="Arial" w:hAnsi="Arial" w:cs="Arial"/>
      <w:b/>
      <w:bCs/>
      <w:color w:val="002060"/>
      <w:lang w:eastAsia="en-GB"/>
    </w:rPr>
  </w:style>
  <w:style w:type="character" w:styleId="Hyperlink">
    <w:name w:val="Hyperlink"/>
    <w:basedOn w:val="DefaultParagraphFont"/>
    <w:uiPriority w:val="99"/>
    <w:unhideWhenUsed/>
    <w:rsid w:val="0077482D"/>
    <w:rPr>
      <w:color w:val="0563C1"/>
      <w:u w:val="single"/>
    </w:rPr>
  </w:style>
  <w:style w:type="character" w:customStyle="1" w:styleId="bluesubberChar">
    <w:name w:val="blue subber Char"/>
    <w:basedOn w:val="DefaultParagraphFont"/>
    <w:link w:val="bluesubber"/>
    <w:rsid w:val="0077482D"/>
    <w:rPr>
      <w:rFonts w:ascii="Arial" w:hAnsi="Arial" w:cs="Arial"/>
      <w:b/>
      <w:bCs/>
      <w:color w:val="002060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77482D"/>
    <w:rPr>
      <w:rFonts w:ascii="Times New Roman" w:hAnsi="Times New Roman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7482D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E12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1233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1233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12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1233"/>
    <w:rPr>
      <w:rFonts w:ascii="Arial" w:hAnsi="Arial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12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233"/>
    <w:rPr>
      <w:rFonts w:ascii="Segoe UI" w:hAnsi="Segoe UI" w:cs="Segoe UI"/>
      <w:sz w:val="18"/>
      <w:szCs w:val="18"/>
    </w:rPr>
  </w:style>
  <w:style w:type="paragraph" w:customStyle="1" w:styleId="PinkHeader0">
    <w:name w:val="Pink Header"/>
    <w:basedOn w:val="pinkheader"/>
    <w:link w:val="PinkHeaderChar0"/>
    <w:qFormat/>
    <w:rsid w:val="00D15FDA"/>
  </w:style>
  <w:style w:type="character" w:customStyle="1" w:styleId="PinkHeaderChar0">
    <w:name w:val="Pink Header Char"/>
    <w:basedOn w:val="pinkheaderChar"/>
    <w:link w:val="PinkHeader0"/>
    <w:rsid w:val="00D15FDA"/>
    <w:rPr>
      <w:rFonts w:ascii="Arial" w:hAnsi="Arial" w:cs="Arial"/>
      <w:b/>
      <w:color w:val="E6007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2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4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38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78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92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15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33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4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56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9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92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05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7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9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9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7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6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6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6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2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5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02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82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67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8996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20804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2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02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33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75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47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7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53D26341A57B383EE0540010E0463CCA" version="1.0.0">
  <systemFields>
    <field name="Objective-Id">
      <value order="0">A28466228</value>
    </field>
    <field name="Objective-Title">
      <value order="0">School Age Payment toolkit tweets LAs</value>
    </field>
    <field name="Objective-Description">
      <value order="0"/>
    </field>
    <field name="Objective-CreationStamp">
      <value order="0">2020-05-21T13:43:50Z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2020-05-21T13:46:11Z</value>
    </field>
    <field name="Objective-Owner">
      <value order="0">Scott, Matthew M (U446021)</value>
    </field>
    <field name="Objective-Path">
      <value order="0">Objective Global Folder:Classified Object:Classified Object:Scott, Matthew M (U446021):BSG School Age Payment promotion</value>
    </field>
    <field name="Objective-Parent">
      <value order="0">BSG School Age Payment promotion</value>
    </field>
    <field name="Objective-State">
      <value order="0">Being Drafted</value>
    </field>
    <field name="Objective-VersionId">
      <value order="0">vA41303663</value>
    </field>
    <field name="Objective-Version">
      <value order="0">0.1</value>
    </field>
    <field name="Objective-VersionNumber">
      <value order="0">1</value>
    </field>
    <field name="Objective-VersionComment">
      <value order="0">Copied from document A28466187.1</value>
    </field>
    <field name="Objective-FileNumber">
      <value order="0"/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35">
      <field name="Objective-Date of Original">
        <value order="0"/>
      </field>
      <field name="Objective-Date Received">
        <value order="0"/>
      </field>
      <field name="Objective-SG Web Publication - Category">
        <value order="0"/>
      </field>
      <field name="Objective-SG Web Publication - Category 2 Classification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53D26341A57B383EE0540010E0463CCA"/>
  </ds:schemaRefs>
</ds:datastoreItem>
</file>

<file path=customXml/itemProps2.xml><?xml version="1.0" encoding="utf-8"?>
<ds:datastoreItem xmlns:ds="http://schemas.openxmlformats.org/officeDocument/2006/customXml" ds:itemID="{FFF54E73-43ED-47E1-A974-56EBFC027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Government</Company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Ferguson K (Kate)</dc:creator>
  <cp:lastModifiedBy>Lorna Gunning</cp:lastModifiedBy>
  <cp:revision>3</cp:revision>
  <dcterms:created xsi:type="dcterms:W3CDTF">2020-06-02T16:14:00Z</dcterms:created>
  <dcterms:modified xsi:type="dcterms:W3CDTF">2020-06-02T16:20:00Z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A28466228</vt:lpwstr>
  </property>
  <property fmtid="{D5CDD505-2E9C-101B-9397-08002B2CF9AE}" pid="4" name="Objective-Title">
    <vt:lpwstr>School Age Payment toolkit tweets LAs</vt:lpwstr>
  </property>
  <property fmtid="{D5CDD505-2E9C-101B-9397-08002B2CF9AE}" pid="5" name="Objective-Description">
    <vt:lpwstr/>
  </property>
  <property fmtid="{D5CDD505-2E9C-101B-9397-08002B2CF9AE}" pid="6" name="Objective-CreationStamp">
    <vt:filetime>2020-05-21T13:43:50Z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2020-05-21T13:46:11Z</vt:filetime>
  </property>
  <property fmtid="{D5CDD505-2E9C-101B-9397-08002B2CF9AE}" pid="11" name="Objective-Owner">
    <vt:lpwstr>Scott, Matthew M (U446021)</vt:lpwstr>
  </property>
  <property fmtid="{D5CDD505-2E9C-101B-9397-08002B2CF9AE}" pid="12" name="Objective-Path">
    <vt:lpwstr>Objective Global Folder:Classified Object:Classified Object:Scott, Matthew M (U446021):BSG School Age Payment promotion</vt:lpwstr>
  </property>
  <property fmtid="{D5CDD505-2E9C-101B-9397-08002B2CF9AE}" pid="13" name="Objective-Parent">
    <vt:lpwstr>BSG School Age Payment promotion</vt:lpwstr>
  </property>
  <property fmtid="{D5CDD505-2E9C-101B-9397-08002B2CF9AE}" pid="14" name="Objective-State">
    <vt:lpwstr>Being Drafted</vt:lpwstr>
  </property>
  <property fmtid="{D5CDD505-2E9C-101B-9397-08002B2CF9AE}" pid="15" name="Objective-VersionId">
    <vt:lpwstr>vA41303663</vt:lpwstr>
  </property>
  <property fmtid="{D5CDD505-2E9C-101B-9397-08002B2CF9AE}" pid="16" name="Objective-Version">
    <vt:lpwstr>0.1</vt:lpwstr>
  </property>
  <property fmtid="{D5CDD505-2E9C-101B-9397-08002B2CF9AE}" pid="17" name="Objective-VersionNumber">
    <vt:r8>1</vt:r8>
  </property>
  <property fmtid="{D5CDD505-2E9C-101B-9397-08002B2CF9AE}" pid="18" name="Objective-VersionComment">
    <vt:lpwstr>Copied from document A28466187.1</vt:lpwstr>
  </property>
  <property fmtid="{D5CDD505-2E9C-101B-9397-08002B2CF9AE}" pid="19" name="Objective-FileNumber">
    <vt:lpwstr/>
  </property>
  <property fmtid="{D5CDD505-2E9C-101B-9397-08002B2CF9AE}" pid="20" name="Objective-Classification">
    <vt:lpwstr>OFFICIAL</vt:lpwstr>
  </property>
  <property fmtid="{D5CDD505-2E9C-101B-9397-08002B2CF9AE}" pid="21" name="Objective-Caveats">
    <vt:lpwstr/>
  </property>
  <property fmtid="{D5CDD505-2E9C-101B-9397-08002B2CF9AE}" pid="22" name="Objective-Date of Original">
    <vt:lpwstr/>
  </property>
  <property fmtid="{D5CDD505-2E9C-101B-9397-08002B2CF9AE}" pid="23" name="Objective-Date Received">
    <vt:lpwstr/>
  </property>
  <property fmtid="{D5CDD505-2E9C-101B-9397-08002B2CF9AE}" pid="24" name="Objective-SG Web Publication - Category">
    <vt:lpwstr/>
  </property>
  <property fmtid="{D5CDD505-2E9C-101B-9397-08002B2CF9AE}" pid="25" name="Objective-SG Web Publication - Category 2 Classification">
    <vt:lpwstr/>
  </property>
  <property fmtid="{D5CDD505-2E9C-101B-9397-08002B2CF9AE}" pid="26" name="Objective-Connect Creator">
    <vt:lpwstr/>
  </property>
</Properties>
</file>