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hanging="0"/>
        <w:jc w:val="both"/>
        <w:rPr>
          <w:rStyle w:val="Bullets"/>
        </w:rPr>
      </w:pPr>
      <w:r>
        <w:rPr/>
      </w:r>
    </w:p>
    <w:p>
      <w:pPr>
        <w:pStyle w:val="Normal"/>
        <w:ind w:left="720" w:hanging="0"/>
        <w:jc w:val="both"/>
        <w:rPr>
          <w:rFonts w:ascii="Comic Sans MS" w:hAnsi="Comic Sans MS" w:cs="Times"/>
        </w:rPr>
      </w:pPr>
      <w:r>
        <w:rPr>
          <w:rFonts w:cs="Times" w:ascii="Comic Sans MS" w:hAnsi="Comic Sans MS"/>
        </w:rPr>
      </w:r>
    </w:p>
    <w:p>
      <w:pPr>
        <w:pStyle w:val="Normal"/>
        <w:ind w:left="720" w:hanging="0"/>
        <w:jc w:val="both"/>
        <w:rPr>
          <w:rFonts w:ascii="Comic Sans MS" w:hAnsi="Comic Sans MS" w:cs="Times"/>
        </w:rPr>
      </w:pPr>
      <w:r>
        <w:rPr>
          <w:rFonts w:cs="Times" w:ascii="Comic Sans MS" w:hAnsi="Comic Sans MS"/>
        </w:rPr>
      </w:r>
    </w:p>
    <w:p>
      <w:pPr>
        <w:pStyle w:val="Normal"/>
        <w:ind w:left="720" w:hanging="0"/>
        <w:jc w:val="both"/>
        <w:rPr>
          <w:rFonts w:ascii="Comic Sans MS" w:hAnsi="Comic Sans MS" w:cs="Times"/>
        </w:rPr>
      </w:pPr>
      <w:r>
        <w:rPr>
          <w:rFonts w:cs="Times" w:ascii="Comic Sans MS" w:hAnsi="Comic Sans MS"/>
        </w:rPr>
      </w:r>
    </w:p>
    <w:p>
      <w:pPr>
        <w:pStyle w:val="Normal"/>
        <w:ind w:left="720" w:hanging="0"/>
        <w:jc w:val="both"/>
        <w:rPr>
          <w:rFonts w:ascii="Comic Sans MS" w:hAnsi="Comic Sans MS" w:cs="Times"/>
        </w:rPr>
      </w:pPr>
      <w:r>
        <w:rPr>
          <w:rFonts w:cs="Times" w:ascii="Comic Sans MS" w:hAnsi="Comic Sans MS"/>
        </w:rPr>
      </w:r>
    </w:p>
    <w:p>
      <w:pPr>
        <w:pStyle w:val="Normal"/>
        <w:ind w:left="720" w:hanging="0"/>
        <w:jc w:val="both"/>
        <w:rPr>
          <w:rFonts w:ascii="Comic Sans MS" w:hAnsi="Comic Sans MS" w:cs="Times"/>
        </w:rPr>
      </w:pPr>
      <w:r>
        <w:rPr>
          <w:rFonts w:cs="Times" w:ascii="Comic Sans MS" w:hAnsi="Comic Sans MS"/>
        </w:rPr>
      </w:r>
    </w:p>
    <w:p>
      <w:pPr>
        <w:pStyle w:val="Normal"/>
        <w:jc w:val="center"/>
        <w:rPr/>
      </w:pPr>
      <w:r>
        <w:rPr>
          <w:rFonts w:cs="Times" w:ascii="Comic Sans MS" w:hAnsi="Comic Sans MS"/>
          <w:b/>
          <w:bCs/>
        </w:rPr>
        <w:t>MINUTES of Carmondean Parent Council Meeting held on Wednesday, 6.11.19</w:t>
      </w:r>
    </w:p>
    <w:p>
      <w:pPr>
        <w:pStyle w:val="Normal"/>
        <w:jc w:val="center"/>
        <w:rPr>
          <w:rFonts w:ascii="Comic Sans MS" w:hAnsi="Comic Sans MS" w:cs="Times"/>
        </w:rPr>
      </w:pPr>
      <w:r>
        <w:rPr>
          <w:rFonts w:cs="Times" w:ascii="Comic Sans MS" w:hAnsi="Comic Sans MS"/>
        </w:rPr>
      </w:r>
    </w:p>
    <w:p>
      <w:pPr>
        <w:pStyle w:val="Normal"/>
        <w:rPr/>
      </w:pPr>
      <w:r>
        <w:rPr>
          <w:rFonts w:cs="Times" w:ascii="Comic Sans MS" w:hAnsi="Comic Sans MS"/>
          <w:b/>
          <w:bCs/>
        </w:rPr>
        <w:t>Present:</w:t>
        <w:tab/>
        <w:tab/>
      </w:r>
      <w:r>
        <w:rPr>
          <w:rFonts w:cs="Times" w:ascii="Comic Sans MS" w:hAnsi="Comic Sans MS"/>
        </w:rPr>
        <w:t>Gordon Chree</w:t>
      </w:r>
      <w:r>
        <w:rPr>
          <w:rFonts w:cs="Times" w:ascii="Comic Sans MS" w:hAnsi="Comic Sans MS"/>
          <w:bCs/>
        </w:rPr>
        <w:t xml:space="preserve"> (Chair)</w:t>
      </w:r>
    </w:p>
    <w:p>
      <w:pPr>
        <w:pStyle w:val="Normal"/>
        <w:rPr/>
      </w:pPr>
      <w:r>
        <w:rPr>
          <w:rFonts w:cs="Times" w:ascii="Comic Sans MS" w:hAnsi="Comic Sans MS"/>
          <w:bCs/>
        </w:rPr>
        <w:tab/>
        <w:tab/>
        <w:tab/>
        <w:t>Gillian Brunt (Vice)</w:t>
      </w:r>
    </w:p>
    <w:p>
      <w:pPr>
        <w:pStyle w:val="Normal"/>
        <w:rPr/>
      </w:pPr>
      <w:r>
        <w:rPr>
          <w:rFonts w:cs="Times" w:ascii="Comic Sans MS" w:hAnsi="Comic Sans MS"/>
          <w:bCs/>
        </w:rPr>
        <w:tab/>
        <w:tab/>
        <w:tab/>
        <w:t>Gillian Millar – Headteacher</w:t>
      </w:r>
    </w:p>
    <w:p>
      <w:pPr>
        <w:pStyle w:val="Normal"/>
        <w:rPr/>
      </w:pPr>
      <w:r>
        <w:rPr>
          <w:rFonts w:cs="Times" w:ascii="Comic Sans MS" w:hAnsi="Comic Sans MS"/>
          <w:bCs/>
        </w:rPr>
        <w:tab/>
        <w:tab/>
        <w:tab/>
        <w:t>Matt Shanks – DHT</w:t>
      </w:r>
    </w:p>
    <w:p>
      <w:pPr>
        <w:pStyle w:val="Normal"/>
        <w:rPr/>
      </w:pPr>
      <w:r>
        <w:rPr>
          <w:rFonts w:cs="Times" w:ascii="Comic Sans MS" w:hAnsi="Comic Sans MS"/>
          <w:bCs/>
        </w:rPr>
        <w:tab/>
        <w:tab/>
        <w:tab/>
        <w:t>Claire Pringle – Acting PT (Nursery)</w:t>
      </w:r>
    </w:p>
    <w:p>
      <w:pPr>
        <w:pStyle w:val="Normal"/>
        <w:ind w:left="720" w:firstLine="720"/>
        <w:rPr/>
      </w:pPr>
      <w:r>
        <w:rPr>
          <w:rFonts w:cs="Times" w:ascii="Comic Sans MS" w:hAnsi="Comic Sans MS"/>
          <w:bCs/>
        </w:rPr>
        <w:tab/>
        <w:t>Aileen Jamieson – Class Teacher</w:t>
      </w:r>
    </w:p>
    <w:p>
      <w:pPr>
        <w:pStyle w:val="Normal"/>
        <w:ind w:left="1440" w:firstLine="720"/>
        <w:rPr/>
      </w:pPr>
      <w:r>
        <w:rPr>
          <w:rFonts w:cs="Times" w:ascii="Comic Sans MS" w:hAnsi="Comic Sans MS"/>
          <w:bCs/>
        </w:rPr>
        <w:t>Fiona Harding  - PSW (Minutes)</w:t>
      </w:r>
    </w:p>
    <w:p>
      <w:pPr>
        <w:pStyle w:val="Normal"/>
        <w:ind w:left="1440" w:firstLine="720"/>
        <w:rPr>
          <w:rFonts w:ascii="Comic Sans MS" w:hAnsi="Comic Sans MS" w:cs="Times"/>
          <w:bCs/>
        </w:rPr>
      </w:pPr>
      <w:r>
        <w:rPr>
          <w:rFonts w:cs="Times" w:ascii="Comic Sans MS" w:hAnsi="Comic Sans MS"/>
          <w:bCs/>
        </w:rPr>
      </w:r>
    </w:p>
    <w:p>
      <w:pPr>
        <w:pStyle w:val="Normal"/>
        <w:ind w:left="1440" w:firstLine="720"/>
        <w:rPr/>
      </w:pPr>
      <w:r>
        <w:rPr>
          <w:rFonts w:cs="Times" w:ascii="Comic Sans MS" w:hAnsi="Comic Sans MS"/>
          <w:bCs/>
        </w:rPr>
        <w:tab/>
        <w:tab/>
      </w:r>
    </w:p>
    <w:p>
      <w:pPr>
        <w:pStyle w:val="Normal"/>
        <w:ind w:left="1440" w:firstLine="720"/>
        <w:rPr/>
      </w:pPr>
      <w:r>
        <w:rPr>
          <w:rFonts w:cs="Times" w:ascii="Comic Sans MS" w:hAnsi="Comic Sans MS"/>
          <w:bCs/>
        </w:rPr>
        <w:t>Kirsty Laing</w:t>
        <w:tab/>
        <w:tab/>
        <w:tab/>
      </w:r>
    </w:p>
    <w:p>
      <w:pPr>
        <w:pStyle w:val="Normal"/>
        <w:ind w:left="1440" w:firstLine="720"/>
        <w:rPr/>
      </w:pPr>
      <w:r>
        <w:rPr>
          <w:rFonts w:cs="Times" w:ascii="Comic Sans MS" w:hAnsi="Comic Sans MS"/>
          <w:bCs/>
        </w:rPr>
        <w:t>Laura Sneddon</w:t>
      </w:r>
    </w:p>
    <w:p>
      <w:pPr>
        <w:pStyle w:val="Normal"/>
        <w:ind w:left="1440" w:firstLine="720"/>
        <w:rPr/>
      </w:pPr>
      <w:r>
        <w:rPr>
          <w:rFonts w:cs="Times" w:ascii="Comic Sans MS" w:hAnsi="Comic Sans MS"/>
          <w:bCs/>
        </w:rPr>
        <w:t>John Mackay</w:t>
        <w:tab/>
        <w:tab/>
      </w:r>
    </w:p>
    <w:p>
      <w:pPr>
        <w:pStyle w:val="Normal"/>
        <w:ind w:left="1440" w:firstLine="720"/>
        <w:rPr/>
      </w:pPr>
      <w:r>
        <w:rPr>
          <w:rFonts w:cs="Times" w:ascii="Comic Sans MS" w:hAnsi="Comic Sans MS"/>
          <w:bCs/>
        </w:rPr>
        <w:tab/>
        <w:tab/>
      </w:r>
    </w:p>
    <w:p>
      <w:pPr>
        <w:pStyle w:val="Normal"/>
        <w:ind w:left="1440" w:firstLine="720"/>
        <w:rPr>
          <w:rFonts w:ascii="Comic Sans MS" w:hAnsi="Comic Sans MS" w:cs="Times"/>
          <w:bCs/>
        </w:rPr>
      </w:pPr>
      <w:r>
        <w:rPr>
          <w:rFonts w:cs="Times" w:ascii="Comic Sans MS" w:hAnsi="Comic Sans MS"/>
          <w:bCs/>
        </w:rPr>
      </w:r>
    </w:p>
    <w:p>
      <w:pPr>
        <w:pStyle w:val="Normal"/>
        <w:jc w:val="both"/>
        <w:rPr/>
      </w:pPr>
      <w:r>
        <w:rPr>
          <w:rFonts w:cs="Times" w:ascii="Comic Sans MS" w:hAnsi="Comic Sans MS"/>
          <w:b/>
          <w:bCs/>
        </w:rPr>
        <w:t>INTRODUCTIONS</w:t>
      </w:r>
    </w:p>
    <w:p>
      <w:pPr>
        <w:pStyle w:val="Normal"/>
        <w:jc w:val="both"/>
        <w:rPr/>
      </w:pPr>
      <w:r>
        <w:rPr>
          <w:rFonts w:cs="Times" w:ascii="Comic Sans MS" w:hAnsi="Comic Sans MS"/>
          <w:bCs/>
        </w:rPr>
        <w:t>Gordon thanked everyone present for the support they have shown him whilst he has served as Chairperson on Parent Council.</w:t>
      </w:r>
    </w:p>
    <w:p>
      <w:pPr>
        <w:pStyle w:val="Normal"/>
        <w:jc w:val="both"/>
        <w:rPr>
          <w:rFonts w:ascii="Comic Sans MS" w:hAnsi="Comic Sans MS" w:cs="Times"/>
          <w:bCs/>
        </w:rPr>
      </w:pPr>
      <w:r>
        <w:rPr>
          <w:rFonts w:cs="Times" w:ascii="Comic Sans MS" w:hAnsi="Comic Sans MS"/>
          <w:bCs/>
        </w:rPr>
      </w:r>
    </w:p>
    <w:p>
      <w:pPr>
        <w:pStyle w:val="Normal"/>
        <w:jc w:val="both"/>
        <w:rPr/>
      </w:pPr>
      <w:r>
        <w:rPr>
          <w:rFonts w:cs="Times" w:ascii="Comic Sans MS" w:hAnsi="Comic Sans MS"/>
          <w:b/>
          <w:bCs/>
        </w:rPr>
        <w:t>MATTERS ARISING</w:t>
      </w:r>
    </w:p>
    <w:p>
      <w:pPr>
        <w:pStyle w:val="Normal"/>
        <w:jc w:val="both"/>
        <w:rPr/>
      </w:pPr>
      <w:r>
        <w:rPr>
          <w:rFonts w:cs="Times" w:ascii="Comic Sans MS" w:hAnsi="Comic Sans MS"/>
          <w:b/>
          <w:bCs/>
        </w:rPr>
        <w:t>Bike Racks</w:t>
      </w:r>
    </w:p>
    <w:p>
      <w:pPr>
        <w:pStyle w:val="Normal"/>
        <w:jc w:val="both"/>
        <w:rPr>
          <w:b w:val="false"/>
          <w:b w:val="false"/>
          <w:bCs w:val="false"/>
        </w:rPr>
      </w:pPr>
      <w:r>
        <w:rPr>
          <w:rFonts w:cs="Times" w:ascii="Comic Sans MS" w:hAnsi="Comic Sans MS"/>
          <w:b w:val="false"/>
          <w:bCs w:val="false"/>
        </w:rPr>
        <w:t>Following on from the previous meeting when the installation of bike racks was proposed, GC had contacted the Council, but to date has heard nothing back.  After some price research on these and discussion with the PSA, it might be as well if the school fund these with PSA help as they are inexpensive.</w:t>
      </w:r>
    </w:p>
    <w:p>
      <w:pPr>
        <w:pStyle w:val="Normal"/>
        <w:jc w:val="both"/>
        <w:rPr>
          <w:rFonts w:ascii="Comic Sans MS" w:hAnsi="Comic Sans MS" w:cs="Times"/>
        </w:rPr>
      </w:pPr>
      <w:r>
        <w:rPr>
          <w:rFonts w:cs="Times" w:ascii="Comic Sans MS" w:hAnsi="Comic Sans MS"/>
        </w:rPr>
      </w:r>
    </w:p>
    <w:p>
      <w:pPr>
        <w:pStyle w:val="Normal"/>
        <w:jc w:val="both"/>
        <w:rPr>
          <w:b/>
          <w:b/>
          <w:bCs/>
        </w:rPr>
      </w:pPr>
      <w:r>
        <w:rPr>
          <w:rFonts w:cs="Times" w:ascii="Comic Sans MS" w:hAnsi="Comic Sans MS"/>
          <w:b/>
          <w:bCs/>
        </w:rPr>
        <w:t>Novovirus Letter</w:t>
      </w:r>
    </w:p>
    <w:p>
      <w:pPr>
        <w:pStyle w:val="Normal"/>
        <w:jc w:val="both"/>
        <w:rPr/>
      </w:pPr>
      <w:r>
        <w:rPr>
          <w:rFonts w:cs="Times" w:ascii="Comic Sans MS" w:hAnsi="Comic Sans MS"/>
          <w:b w:val="false"/>
          <w:bCs w:val="false"/>
        </w:rPr>
        <w:t>GC had received a number of queries following the letter sent out to all parents/guardians yesterday on the recent vomiting outbreak and asked what the policy was re children washing their hands.  HT said the school had followed the correct procedure and the matter had been taken very seriously, especially as the P6 classes had been particularly badly hit, with almost half the children in these classes being affected.  NHS were informed of outbreak and had validated how we were dealing with this and had suggested a letter home.  PC informed that every child in each class is sent out for hand washing prior to them joining their lunch line and staff are constantly reminding children to wash hands after visiting the toilet.   It would also be prudent if parents could adhere to keeping their children off for the suggested 48 hour period, as some have been returning sooner than that and infecting others.  A deep clean of all areas had been instigated, especially toilet, sinks and door handles, in an effort to halt the spread of the virus.</w:t>
      </w:r>
    </w:p>
    <w:p>
      <w:pPr>
        <w:pStyle w:val="Normal"/>
        <w:jc w:val="both"/>
        <w:rPr>
          <w:rFonts w:ascii="Comic Sans MS" w:hAnsi="Comic Sans MS" w:cs="Times"/>
        </w:rPr>
      </w:pPr>
      <w:r>
        <w:rPr>
          <w:rFonts w:cs="Times" w:ascii="Comic Sans MS" w:hAnsi="Comic Sans MS"/>
        </w:rPr>
      </w:r>
    </w:p>
    <w:p>
      <w:pPr>
        <w:pStyle w:val="Normal"/>
        <w:jc w:val="both"/>
        <w:rPr>
          <w:b/>
          <w:b/>
          <w:bCs/>
        </w:rPr>
      </w:pPr>
      <w:r>
        <w:rPr>
          <w:rFonts w:cs="Times" w:ascii="Comic Sans MS" w:hAnsi="Comic Sans MS"/>
          <w:b/>
          <w:bCs/>
        </w:rPr>
        <w:t>Retiral of Chairperson</w:t>
      </w:r>
    </w:p>
    <w:p>
      <w:pPr>
        <w:pStyle w:val="Normal"/>
        <w:jc w:val="both"/>
        <w:rPr/>
      </w:pPr>
      <w:r>
        <w:rPr>
          <w:rFonts w:cs="Times" w:ascii="Comic Sans MS" w:hAnsi="Comic Sans MS"/>
          <w:b w:val="false"/>
          <w:bCs w:val="false"/>
        </w:rPr>
        <w:t xml:space="preserve">Due to relocation, this is Gordon's last meeting at CPS.  HT thanked Gordon for his hard work and contribution to the school.  As Gillian Brunt is Vice Chair it was proposed and agreed that along with Laura Sneddon, they will co-Chair the PC.  Kirsty Laing offered her help as well but not as an office bearer.  </w:t>
      </w:r>
    </w:p>
    <w:p>
      <w:pPr>
        <w:pStyle w:val="Normal"/>
        <w:jc w:val="both"/>
        <w:rPr>
          <w:rFonts w:ascii="Comic Sans MS" w:hAnsi="Comic Sans MS" w:cs="Times"/>
        </w:rPr>
      </w:pPr>
      <w:r>
        <w:rPr>
          <w:rFonts w:cs="Times" w:ascii="Comic Sans MS" w:hAnsi="Comic Sans MS"/>
        </w:rPr>
      </w:r>
    </w:p>
    <w:p>
      <w:pPr>
        <w:pStyle w:val="Normal"/>
        <w:jc w:val="both"/>
        <w:rPr/>
      </w:pPr>
      <w:r>
        <w:rPr>
          <w:rFonts w:cs="Times" w:ascii="Comic Sans MS" w:hAnsi="Comic Sans MS"/>
          <w:b/>
          <w:bCs/>
        </w:rPr>
        <w:t>Developing our new Vision, Values and Aims – The Journey</w:t>
      </w:r>
    </w:p>
    <w:p>
      <w:pPr>
        <w:pStyle w:val="Normal"/>
        <w:jc w:val="both"/>
        <w:rPr/>
      </w:pPr>
      <w:r>
        <w:rPr>
          <w:rFonts w:cs="Times" w:ascii="Comic Sans MS" w:hAnsi="Comic Sans MS"/>
          <w:b w:val="false"/>
          <w:bCs w:val="false"/>
        </w:rPr>
        <w:t xml:space="preserve">Claire Pringle Acting PT presented findings on the above.  Staff were asked a range of questions through an online questionnaire e.g. they were each tasked to think of four words which underpin the values at CPS.  Of the extensive list the nine most common words selected were – nurture, respect, achieving, equality, compassion, supportive, honesty, dedication and inclusive. </w:t>
      </w:r>
      <w:bookmarkStart w:id="0" w:name="__DdeLink__73_1134406787"/>
      <w:r>
        <w:rPr>
          <w:rFonts w:cs="Times" w:ascii="Comic Sans MS" w:hAnsi="Comic Sans MS"/>
          <w:b w:val="false"/>
          <w:bCs w:val="false"/>
        </w:rPr>
        <w:t xml:space="preserve"> </w:t>
      </w:r>
      <w:bookmarkEnd w:id="0"/>
      <w:r>
        <w:rPr>
          <w:rFonts w:cs="Times" w:ascii="Comic Sans MS" w:hAnsi="Comic Sans MS"/>
          <w:b w:val="false"/>
          <w:bCs w:val="false"/>
        </w:rPr>
        <w:t>All question results were analysed and used to form the basis for the next step in our research which was to consult with the parents and carers, where they were asked to complete an online survey on iPads during Parent's Evening consultations.  Out of 129 responses, questions asked were -</w:t>
      </w:r>
    </w:p>
    <w:p>
      <w:pPr>
        <w:pStyle w:val="Normal"/>
        <w:jc w:val="both"/>
        <w:rPr/>
      </w:pPr>
      <w:r>
        <w:rPr>
          <w:rFonts w:cs="Times" w:ascii="Comic Sans MS" w:hAnsi="Comic Sans MS"/>
          <w:b w:val="false"/>
          <w:bCs w:val="false"/>
        </w:rPr>
        <w:t xml:space="preserve"> </w:t>
      </w:r>
    </w:p>
    <w:p>
      <w:pPr>
        <w:pStyle w:val="Normal"/>
        <w:jc w:val="both"/>
        <w:rPr/>
      </w:pPr>
      <w:r>
        <w:rPr>
          <w:rFonts w:cs="Times" w:ascii="Comic Sans MS" w:hAnsi="Comic Sans MS"/>
          <w:b w:val="false"/>
          <w:bCs w:val="false"/>
        </w:rPr>
        <w:t>How aware are you of our school's Vision, Values and Aims?</w:t>
      </w:r>
    </w:p>
    <w:p>
      <w:pPr>
        <w:pStyle w:val="Normal"/>
        <w:jc w:val="both"/>
        <w:rPr/>
      </w:pPr>
      <w:r>
        <w:rPr>
          <w:rFonts w:cs="Times" w:ascii="Comic Sans MS" w:hAnsi="Comic Sans MS"/>
          <w:b w:val="false"/>
          <w:bCs w:val="false"/>
        </w:rPr>
        <w:t>74.4% said they are either fully aware or quite aware.  We are striving for 100%.</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pPr>
      <w:r>
        <w:rPr>
          <w:rFonts w:cs="Times" w:ascii="Comic Sans MS" w:hAnsi="Comic Sans MS"/>
          <w:b w:val="false"/>
          <w:bCs w:val="false"/>
        </w:rPr>
        <w:t>How important is a school vision to you?</w:t>
      </w:r>
    </w:p>
    <w:p>
      <w:pPr>
        <w:pStyle w:val="Normal"/>
        <w:jc w:val="both"/>
        <w:rPr/>
      </w:pPr>
      <w:r>
        <w:rPr>
          <w:rFonts w:cs="Times" w:ascii="Comic Sans MS" w:hAnsi="Comic Sans MS"/>
          <w:b w:val="false"/>
          <w:bCs w:val="false"/>
        </w:rPr>
        <w:t>75.2% agreed that it is very important</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pPr>
      <w:r>
        <w:rPr>
          <w:rFonts w:cs="Times" w:ascii="Comic Sans MS" w:hAnsi="Comic Sans MS"/>
          <w:b w:val="false"/>
          <w:bCs w:val="false"/>
        </w:rPr>
        <w:t>When asked what makes our school unique these were the most common themes with not one single negative comment -</w:t>
      </w:r>
    </w:p>
    <w:p>
      <w:pPr>
        <w:pStyle w:val="Normal"/>
        <w:numPr>
          <w:ilvl w:val="0"/>
          <w:numId w:val="1"/>
        </w:numPr>
        <w:jc w:val="both"/>
        <w:rPr/>
      </w:pPr>
      <w:r>
        <w:rPr>
          <w:rFonts w:cs="Times" w:ascii="Comic Sans MS" w:hAnsi="Comic Sans MS"/>
          <w:b w:val="false"/>
          <w:bCs w:val="false"/>
        </w:rPr>
        <w:t>The determination of the teachers to strive for only the best for the pupils.</w:t>
      </w:r>
    </w:p>
    <w:p>
      <w:pPr>
        <w:pStyle w:val="Normal"/>
        <w:numPr>
          <w:ilvl w:val="0"/>
          <w:numId w:val="1"/>
        </w:numPr>
        <w:jc w:val="both"/>
        <w:rPr/>
      </w:pPr>
      <w:r>
        <w:rPr>
          <w:rFonts w:cs="Times" w:ascii="Comic Sans MS" w:hAnsi="Comic Sans MS"/>
          <w:b w:val="false"/>
          <w:bCs w:val="false"/>
        </w:rPr>
        <w:t>Everyone is very friendly.</w:t>
      </w:r>
    </w:p>
    <w:p>
      <w:pPr>
        <w:pStyle w:val="Normal"/>
        <w:numPr>
          <w:ilvl w:val="0"/>
          <w:numId w:val="1"/>
        </w:numPr>
        <w:jc w:val="both"/>
        <w:rPr/>
      </w:pPr>
      <w:r>
        <w:rPr>
          <w:rFonts w:cs="Times" w:ascii="Comic Sans MS" w:hAnsi="Comic Sans MS"/>
          <w:b w:val="false"/>
          <w:bCs w:val="false"/>
        </w:rPr>
        <w:t>Good communication and support</w:t>
      </w:r>
    </w:p>
    <w:p>
      <w:pPr>
        <w:pStyle w:val="Normal"/>
        <w:numPr>
          <w:ilvl w:val="0"/>
          <w:numId w:val="1"/>
        </w:numPr>
        <w:jc w:val="both"/>
        <w:rPr/>
      </w:pPr>
      <w:r>
        <w:rPr>
          <w:rFonts w:cs="Times" w:ascii="Comic Sans MS" w:hAnsi="Comic Sans MS"/>
          <w:b w:val="false"/>
          <w:bCs w:val="false"/>
        </w:rPr>
        <w:t>The rounded education provided.</w:t>
      </w:r>
    </w:p>
    <w:p>
      <w:pPr>
        <w:pStyle w:val="Normal"/>
        <w:numPr>
          <w:ilvl w:val="0"/>
          <w:numId w:val="1"/>
        </w:numPr>
        <w:jc w:val="both"/>
        <w:rPr/>
      </w:pPr>
      <w:r>
        <w:rPr>
          <w:rFonts w:cs="Times" w:ascii="Comic Sans MS" w:hAnsi="Comic Sans MS"/>
          <w:b w:val="false"/>
          <w:bCs w:val="false"/>
        </w:rPr>
        <w:t>Pupil teacher relationships</w:t>
      </w:r>
    </w:p>
    <w:p>
      <w:pPr>
        <w:pStyle w:val="Normal"/>
        <w:numPr>
          <w:ilvl w:val="0"/>
          <w:numId w:val="1"/>
        </w:numPr>
        <w:jc w:val="both"/>
        <w:rPr/>
      </w:pPr>
      <w:r>
        <w:rPr>
          <w:rFonts w:cs="Times" w:ascii="Comic Sans MS" w:hAnsi="Comic Sans MS"/>
          <w:b w:val="false"/>
          <w:bCs w:val="false"/>
        </w:rPr>
        <w:t>Nurturing and safe friendly environment</w:t>
      </w:r>
    </w:p>
    <w:p>
      <w:pPr>
        <w:pStyle w:val="Normal"/>
        <w:numPr>
          <w:ilvl w:val="0"/>
          <w:numId w:val="1"/>
        </w:numPr>
        <w:jc w:val="both"/>
        <w:rPr/>
      </w:pPr>
      <w:r>
        <w:rPr>
          <w:rFonts w:cs="Times" w:ascii="Comic Sans MS" w:hAnsi="Comic Sans MS"/>
          <w:b w:val="false"/>
          <w:bCs w:val="false"/>
        </w:rPr>
        <w:t>Lots of extra curricular activities</w:t>
      </w:r>
    </w:p>
    <w:p>
      <w:pPr>
        <w:pStyle w:val="Normal"/>
        <w:numPr>
          <w:ilvl w:val="0"/>
          <w:numId w:val="1"/>
        </w:numPr>
        <w:jc w:val="both"/>
        <w:rPr/>
      </w:pPr>
      <w:r>
        <w:rPr>
          <w:rFonts w:cs="Times" w:ascii="Comic Sans MS" w:hAnsi="Comic Sans MS"/>
          <w:b w:val="false"/>
          <w:bCs w:val="false"/>
        </w:rPr>
        <w:t>A togetherness between staff and pupils.</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pPr>
      <w:r>
        <w:rPr>
          <w:rFonts w:cs="Times" w:ascii="Comic Sans MS" w:hAnsi="Comic Sans MS"/>
          <w:b w:val="false"/>
          <w:bCs w:val="false"/>
        </w:rPr>
        <w:t>When asked what they would like us to achieve for their children, key themes were of reaching their full potential, happiness and safety, a broad and balanced curriculum and setting them up for later life -</w:t>
      </w:r>
    </w:p>
    <w:p>
      <w:pPr>
        <w:pStyle w:val="Normal"/>
        <w:numPr>
          <w:ilvl w:val="0"/>
          <w:numId w:val="2"/>
        </w:numPr>
        <w:jc w:val="both"/>
        <w:rPr/>
      </w:pPr>
      <w:r>
        <w:rPr>
          <w:rFonts w:cs="Times" w:ascii="Comic Sans MS" w:hAnsi="Comic Sans MS"/>
          <w:b w:val="false"/>
          <w:bCs w:val="false"/>
        </w:rPr>
        <w:t>Happiness</w:t>
      </w:r>
    </w:p>
    <w:p>
      <w:pPr>
        <w:pStyle w:val="Normal"/>
        <w:numPr>
          <w:ilvl w:val="0"/>
          <w:numId w:val="2"/>
        </w:numPr>
        <w:jc w:val="both"/>
        <w:rPr/>
      </w:pPr>
      <w:r>
        <w:rPr>
          <w:rFonts w:cs="Times" w:ascii="Comic Sans MS" w:hAnsi="Comic Sans MS"/>
          <w:b w:val="false"/>
          <w:bCs w:val="false"/>
        </w:rPr>
        <w:t>A good life</w:t>
      </w:r>
    </w:p>
    <w:p>
      <w:pPr>
        <w:pStyle w:val="Normal"/>
        <w:numPr>
          <w:ilvl w:val="0"/>
          <w:numId w:val="2"/>
        </w:numPr>
        <w:jc w:val="both"/>
        <w:rPr/>
      </w:pPr>
      <w:r>
        <w:rPr>
          <w:rFonts w:cs="Times" w:ascii="Comic Sans MS" w:hAnsi="Comic Sans MS"/>
          <w:b w:val="false"/>
          <w:bCs w:val="false"/>
        </w:rPr>
        <w:t>Best academic skills achievable but with a good mixture of social skills.</w:t>
      </w:r>
    </w:p>
    <w:p>
      <w:pPr>
        <w:pStyle w:val="Normal"/>
        <w:numPr>
          <w:ilvl w:val="0"/>
          <w:numId w:val="2"/>
        </w:numPr>
        <w:jc w:val="both"/>
        <w:rPr/>
      </w:pPr>
      <w:r>
        <w:rPr>
          <w:rFonts w:cs="Times" w:ascii="Comic Sans MS" w:hAnsi="Comic Sans MS"/>
          <w:b w:val="false"/>
          <w:bCs w:val="false"/>
        </w:rPr>
        <w:t>To encourage them to do their best always</w:t>
      </w:r>
    </w:p>
    <w:p>
      <w:pPr>
        <w:pStyle w:val="Normal"/>
        <w:numPr>
          <w:ilvl w:val="0"/>
          <w:numId w:val="2"/>
        </w:numPr>
        <w:jc w:val="both"/>
        <w:rPr/>
      </w:pPr>
      <w:r>
        <w:rPr>
          <w:rFonts w:cs="Times" w:ascii="Comic Sans MS" w:hAnsi="Comic Sans MS"/>
          <w:b w:val="false"/>
          <w:bCs w:val="false"/>
        </w:rPr>
        <w:t>A good foundation for future learning</w:t>
      </w:r>
    </w:p>
    <w:p>
      <w:pPr>
        <w:pStyle w:val="Normal"/>
        <w:numPr>
          <w:ilvl w:val="0"/>
          <w:numId w:val="2"/>
        </w:numPr>
        <w:jc w:val="both"/>
        <w:rPr/>
      </w:pPr>
      <w:r>
        <w:rPr>
          <w:rFonts w:cs="Times" w:ascii="Comic Sans MS" w:hAnsi="Comic Sans MS"/>
          <w:b w:val="false"/>
          <w:bCs w:val="false"/>
        </w:rPr>
        <w:t>Happy, confident children who are set up for success through learning and play.</w:t>
      </w:r>
    </w:p>
    <w:p>
      <w:pPr>
        <w:pStyle w:val="Normal"/>
        <w:numPr>
          <w:ilvl w:val="0"/>
          <w:numId w:val="2"/>
        </w:numPr>
        <w:jc w:val="both"/>
        <w:rPr/>
      </w:pPr>
      <w:r>
        <w:rPr>
          <w:rFonts w:cs="Times" w:ascii="Comic Sans MS" w:hAnsi="Comic Sans MS"/>
          <w:b w:val="false"/>
          <w:bCs w:val="false"/>
        </w:rPr>
        <w:t>Happy, safe and to thrive academically.</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pPr>
      <w:r>
        <w:rPr>
          <w:rFonts w:cs="Times" w:ascii="Comic Sans MS" w:hAnsi="Comic Sans MS"/>
          <w:b w:val="false"/>
          <w:bCs w:val="false"/>
        </w:rPr>
        <w:t xml:space="preserve">We then took our findings to our children through a 'diamond 9 approach' which incorporated the nine key words – respect, honesty, nurturing, equality, achieving, supportive, compassion, inclusive and dedication - all teachers did a lesson discussing the work done on vision, values and aims and </w:t>
      </w:r>
      <w:r>
        <w:rPr>
          <w:rFonts w:cs="Times" w:ascii="Comic Sans MS" w:hAnsi="Comic Sans MS"/>
          <w:b w:val="false"/>
          <w:bCs w:val="false"/>
          <w:lang w:val="en-US"/>
        </w:rPr>
        <w:t xml:space="preserve">our </w:t>
      </w:r>
      <w:r>
        <w:rPr>
          <w:rFonts w:cs="Times" w:ascii="Comic Sans MS" w:hAnsi="Comic Sans MS"/>
          <w:b w:val="false"/>
          <w:bCs w:val="false"/>
        </w:rPr>
        <w:t xml:space="preserve">children were asked which </w:t>
      </w:r>
      <w:r>
        <w:rPr>
          <w:rFonts w:cs="Times" w:ascii="Comic Sans MS" w:hAnsi="Comic Sans MS"/>
          <w:b w:val="false"/>
          <w:bCs w:val="false"/>
          <w:lang w:val="en-US"/>
        </w:rPr>
        <w:t xml:space="preserve">of the findings </w:t>
      </w:r>
      <w:r>
        <w:rPr>
          <w:rFonts w:cs="Times" w:ascii="Comic Sans MS" w:hAnsi="Comic Sans MS"/>
          <w:b w:val="false"/>
          <w:bCs w:val="false"/>
        </w:rPr>
        <w:t>were most important to them. Class results were collated with the staff and parent questionnaires and our drafted vision, values and aims statement reads thus -</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b/>
          <w:b/>
          <w:bCs/>
        </w:rPr>
      </w:pPr>
      <w:r>
        <w:rPr>
          <w:rFonts w:cs="Times" w:ascii="Comic Sans MS" w:hAnsi="Comic Sans MS"/>
          <w:b/>
          <w:bCs/>
        </w:rPr>
        <w:t>Our Vision</w:t>
      </w:r>
    </w:p>
    <w:p>
      <w:pPr>
        <w:pStyle w:val="Normal"/>
        <w:jc w:val="both"/>
        <w:rPr/>
      </w:pPr>
      <w:r>
        <w:rPr>
          <w:rFonts w:cs="Times" w:ascii="Comic Sans MS" w:hAnsi="Comic Sans MS"/>
          <w:b w:val="false"/>
          <w:bCs w:val="false"/>
        </w:rPr>
        <w:t>To be a vibrant learning community where we work together to support each child to reach their full potential.</w:t>
      </w:r>
    </w:p>
    <w:p>
      <w:pPr>
        <w:pStyle w:val="Normal"/>
        <w:jc w:val="both"/>
        <w:rPr>
          <w:rFonts w:ascii="Comic Sans MS" w:hAnsi="Comic Sans MS" w:cs="Times"/>
        </w:rPr>
      </w:pPr>
      <w:r>
        <w:rPr>
          <w:rFonts w:cs="Times" w:ascii="Comic Sans MS" w:hAnsi="Comic Sans MS"/>
        </w:rPr>
      </w:r>
    </w:p>
    <w:p>
      <w:pPr>
        <w:pStyle w:val="Normal"/>
        <w:jc w:val="both"/>
        <w:rPr>
          <w:b/>
          <w:b/>
          <w:bCs/>
        </w:rPr>
      </w:pPr>
      <w:r>
        <w:rPr>
          <w:rFonts w:cs="Times" w:ascii="Comic Sans MS" w:hAnsi="Comic Sans MS"/>
          <w:b/>
          <w:bCs/>
        </w:rPr>
        <w:t>Our Values</w:t>
      </w:r>
    </w:p>
    <w:p>
      <w:pPr>
        <w:pStyle w:val="Normal"/>
        <w:numPr>
          <w:ilvl w:val="0"/>
          <w:numId w:val="3"/>
        </w:numPr>
        <w:jc w:val="both"/>
        <w:rPr>
          <w:b w:val="false"/>
          <w:b w:val="false"/>
          <w:bCs w:val="false"/>
        </w:rPr>
      </w:pPr>
      <w:r>
        <w:rPr>
          <w:rFonts w:cs="Times" w:ascii="Comic Sans MS" w:hAnsi="Comic Sans MS"/>
          <w:b w:val="false"/>
          <w:bCs w:val="false"/>
        </w:rPr>
        <w:t>Respect</w:t>
      </w:r>
    </w:p>
    <w:p>
      <w:pPr>
        <w:pStyle w:val="Normal"/>
        <w:numPr>
          <w:ilvl w:val="0"/>
          <w:numId w:val="3"/>
        </w:numPr>
        <w:jc w:val="both"/>
        <w:rPr>
          <w:b w:val="false"/>
          <w:b w:val="false"/>
          <w:bCs w:val="false"/>
        </w:rPr>
      </w:pPr>
      <w:r>
        <w:rPr>
          <w:rFonts w:cs="Times" w:ascii="Comic Sans MS" w:hAnsi="Comic Sans MS"/>
          <w:b w:val="false"/>
          <w:bCs w:val="false"/>
        </w:rPr>
        <w:t>Nurturing</w:t>
      </w:r>
    </w:p>
    <w:p>
      <w:pPr>
        <w:pStyle w:val="Normal"/>
        <w:numPr>
          <w:ilvl w:val="0"/>
          <w:numId w:val="3"/>
        </w:numPr>
        <w:jc w:val="both"/>
        <w:rPr>
          <w:b w:val="false"/>
          <w:b w:val="false"/>
          <w:bCs w:val="false"/>
        </w:rPr>
      </w:pPr>
      <w:r>
        <w:rPr>
          <w:rFonts w:cs="Times" w:ascii="Comic Sans MS" w:hAnsi="Comic Sans MS"/>
          <w:b w:val="false"/>
          <w:bCs w:val="false"/>
        </w:rPr>
        <w:t>Achieving</w:t>
      </w:r>
    </w:p>
    <w:p>
      <w:pPr>
        <w:pStyle w:val="Normal"/>
        <w:numPr>
          <w:ilvl w:val="0"/>
          <w:numId w:val="3"/>
        </w:numPr>
        <w:jc w:val="both"/>
        <w:rPr>
          <w:b w:val="false"/>
          <w:b w:val="false"/>
          <w:bCs w:val="false"/>
        </w:rPr>
      </w:pPr>
      <w:r>
        <w:rPr>
          <w:rFonts w:cs="Times" w:ascii="Comic Sans MS" w:hAnsi="Comic Sans MS"/>
          <w:b w:val="false"/>
          <w:bCs w:val="false"/>
        </w:rPr>
        <w:t>Inclusive</w:t>
      </w:r>
    </w:p>
    <w:p>
      <w:pPr>
        <w:pStyle w:val="Normal"/>
        <w:jc w:val="both"/>
        <w:rPr>
          <w:rFonts w:ascii="Comic Sans MS" w:hAnsi="Comic Sans MS" w:cs="Times"/>
        </w:rPr>
      </w:pPr>
      <w:r>
        <w:rPr>
          <w:rFonts w:cs="Times" w:ascii="Comic Sans MS" w:hAnsi="Comic Sans MS"/>
        </w:rPr>
      </w:r>
    </w:p>
    <w:p>
      <w:pPr>
        <w:pStyle w:val="Normal"/>
        <w:jc w:val="both"/>
        <w:rPr>
          <w:b/>
          <w:b/>
          <w:bCs/>
        </w:rPr>
      </w:pPr>
      <w:r>
        <w:rPr>
          <w:rFonts w:cs="Times" w:ascii="Comic Sans MS" w:hAnsi="Comic Sans MS"/>
          <w:b/>
          <w:bCs/>
        </w:rPr>
        <w:t>Our Aims</w:t>
      </w:r>
    </w:p>
    <w:p>
      <w:pPr>
        <w:pStyle w:val="Normal"/>
        <w:jc w:val="both"/>
        <w:rPr>
          <w:b w:val="false"/>
          <w:b w:val="false"/>
          <w:bCs w:val="false"/>
        </w:rPr>
      </w:pPr>
      <w:r>
        <w:rPr>
          <w:rFonts w:cs="Times" w:ascii="Comic Sans MS" w:hAnsi="Comic Sans MS"/>
          <w:b w:val="false"/>
          <w:bCs w:val="false"/>
        </w:rPr>
        <w:t>Learning &amp; Teaching</w:t>
      </w:r>
    </w:p>
    <w:p>
      <w:pPr>
        <w:pStyle w:val="Normal"/>
        <w:jc w:val="both"/>
        <w:rPr>
          <w:b w:val="false"/>
          <w:b w:val="false"/>
          <w:bCs w:val="false"/>
        </w:rPr>
      </w:pPr>
      <w:r>
        <w:rPr>
          <w:rFonts w:cs="Times" w:ascii="Comic Sans MS" w:hAnsi="Comic Sans MS"/>
          <w:b w:val="false"/>
          <w:bCs w:val="false"/>
        </w:rPr>
        <w:t>To provide the highest quality learning and teaching experiences that enable pupils to enjoy their education and develop positive attitudes towards learning.</w:t>
      </w:r>
    </w:p>
    <w:p>
      <w:pPr>
        <w:pStyle w:val="Normal"/>
        <w:jc w:val="both"/>
        <w:rPr>
          <w:rFonts w:ascii="Comic Sans MS" w:hAnsi="Comic Sans MS" w:cs="Times"/>
        </w:rPr>
      </w:pPr>
      <w:r>
        <w:rPr>
          <w:rFonts w:cs="Times" w:ascii="Comic Sans MS" w:hAnsi="Comic Sans MS"/>
        </w:rPr>
      </w:r>
    </w:p>
    <w:p>
      <w:pPr>
        <w:pStyle w:val="Normal"/>
        <w:jc w:val="both"/>
        <w:rPr>
          <w:b w:val="false"/>
          <w:b w:val="false"/>
          <w:bCs w:val="false"/>
        </w:rPr>
      </w:pPr>
      <w:r>
        <w:rPr>
          <w:rFonts w:cs="Times" w:ascii="Comic Sans MS" w:hAnsi="Comic Sans MS"/>
          <w:b w:val="false"/>
          <w:bCs w:val="false"/>
        </w:rPr>
        <w:t>Vision &amp; Leadership</w:t>
      </w:r>
    </w:p>
    <w:p>
      <w:pPr>
        <w:pStyle w:val="Normal"/>
        <w:jc w:val="both"/>
        <w:rPr>
          <w:b w:val="false"/>
          <w:b w:val="false"/>
          <w:bCs w:val="false"/>
        </w:rPr>
      </w:pPr>
      <w:r>
        <w:rPr>
          <w:rFonts w:cs="Times" w:ascii="Comic Sans MS" w:hAnsi="Comic Sans MS"/>
          <w:b w:val="false"/>
          <w:bCs w:val="false"/>
        </w:rPr>
        <w:t xml:space="preserve">To have an inspiring and ambitious shared vision that encourages all our children to feel safe, happy and respected within our setting.  </w:t>
      </w:r>
    </w:p>
    <w:p>
      <w:pPr>
        <w:pStyle w:val="Normal"/>
        <w:jc w:val="both"/>
        <w:rPr>
          <w:rFonts w:ascii="Comic Sans MS" w:hAnsi="Comic Sans MS" w:cs="Times"/>
        </w:rPr>
      </w:pPr>
      <w:r>
        <w:rPr>
          <w:rFonts w:cs="Times" w:ascii="Comic Sans MS" w:hAnsi="Comic Sans MS"/>
        </w:rPr>
      </w:r>
    </w:p>
    <w:p>
      <w:pPr>
        <w:pStyle w:val="Normal"/>
        <w:jc w:val="both"/>
        <w:rPr>
          <w:b w:val="false"/>
          <w:b w:val="false"/>
          <w:bCs w:val="false"/>
        </w:rPr>
      </w:pPr>
      <w:r>
        <w:rPr>
          <w:rFonts w:cs="Times" w:ascii="Comic Sans MS" w:hAnsi="Comic Sans MS"/>
          <w:b w:val="false"/>
          <w:bCs w:val="false"/>
        </w:rPr>
        <w:t>Partnership</w:t>
      </w:r>
    </w:p>
    <w:p>
      <w:pPr>
        <w:pStyle w:val="Normal"/>
        <w:jc w:val="both"/>
        <w:rPr>
          <w:b w:val="false"/>
          <w:b w:val="false"/>
          <w:bCs w:val="false"/>
        </w:rPr>
      </w:pPr>
      <w:r>
        <w:rPr>
          <w:rFonts w:cs="Times" w:ascii="Comic Sans MS" w:hAnsi="Comic Sans MS"/>
          <w:b w:val="false"/>
          <w:bCs w:val="false"/>
        </w:rPr>
        <w:t>To work alongside our parents and the community to ensure continual improvement for our children and families.</w:t>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b w:val="false"/>
          <w:b w:val="false"/>
          <w:bCs w:val="false"/>
        </w:rPr>
      </w:pPr>
      <w:r>
        <w:rPr>
          <w:rFonts w:cs="Times" w:ascii="Comic Sans MS" w:hAnsi="Comic Sans MS"/>
          <w:b w:val="false"/>
          <w:bCs w:val="false"/>
        </w:rPr>
        <w:t>People</w:t>
      </w:r>
    </w:p>
    <w:p>
      <w:pPr>
        <w:pStyle w:val="Normal"/>
        <w:jc w:val="both"/>
        <w:rPr>
          <w:b w:val="false"/>
          <w:b w:val="false"/>
          <w:bCs w:val="false"/>
        </w:rPr>
      </w:pPr>
      <w:r>
        <w:rPr>
          <w:rFonts w:cs="Times" w:ascii="Comic Sans MS" w:hAnsi="Comic Sans MS"/>
          <w:b w:val="false"/>
          <w:bCs w:val="false"/>
        </w:rPr>
        <w:t>To nurture and promote good relationships and a sense of belonging within our school and the wider community.</w:t>
      </w:r>
    </w:p>
    <w:p>
      <w:pPr>
        <w:pStyle w:val="Normal"/>
        <w:jc w:val="both"/>
        <w:rPr>
          <w:rFonts w:ascii="Comic Sans MS" w:hAnsi="Comic Sans MS" w:cs="Times"/>
        </w:rPr>
      </w:pPr>
      <w:r>
        <w:rPr>
          <w:rFonts w:cs="Times" w:ascii="Comic Sans MS" w:hAnsi="Comic Sans MS"/>
        </w:rPr>
      </w:r>
    </w:p>
    <w:p>
      <w:pPr>
        <w:pStyle w:val="Normal"/>
        <w:jc w:val="both"/>
        <w:rPr>
          <w:b w:val="false"/>
          <w:b w:val="false"/>
          <w:bCs w:val="false"/>
        </w:rPr>
      </w:pPr>
      <w:r>
        <w:rPr>
          <w:rFonts w:cs="Times" w:ascii="Comic Sans MS" w:hAnsi="Comic Sans MS"/>
          <w:b w:val="false"/>
          <w:bCs w:val="false"/>
        </w:rPr>
        <w:t>Culture &amp; Ethos</w:t>
      </w:r>
    </w:p>
    <w:p>
      <w:pPr>
        <w:pStyle w:val="Normal"/>
        <w:jc w:val="both"/>
        <w:rPr>
          <w:b w:val="false"/>
          <w:b w:val="false"/>
          <w:bCs w:val="false"/>
        </w:rPr>
      </w:pPr>
      <w:r>
        <w:rPr>
          <w:rFonts w:cs="Times" w:ascii="Comic Sans MS" w:hAnsi="Comic Sans MS"/>
          <w:b w:val="false"/>
          <w:bCs w:val="false"/>
        </w:rPr>
        <w:t>To create a welcoming, inclusive, nurturing and happy environment where achievement, in all its forms, is valued and celebrated.</w:t>
      </w:r>
    </w:p>
    <w:p>
      <w:pPr>
        <w:pStyle w:val="Normal"/>
        <w:jc w:val="both"/>
        <w:rPr>
          <w:rFonts w:ascii="Comic Sans MS" w:hAnsi="Comic Sans MS" w:cs="Times"/>
        </w:rPr>
      </w:pPr>
      <w:r>
        <w:rPr>
          <w:rFonts w:cs="Times" w:ascii="Comic Sans MS" w:hAnsi="Comic Sans MS"/>
        </w:rPr>
      </w:r>
    </w:p>
    <w:p>
      <w:pPr>
        <w:pStyle w:val="Normal"/>
        <w:jc w:val="both"/>
        <w:rPr>
          <w:b w:val="false"/>
          <w:b w:val="false"/>
          <w:bCs w:val="false"/>
        </w:rPr>
      </w:pPr>
      <w:r>
        <w:rPr>
          <w:rFonts w:cs="Times" w:ascii="Comic Sans MS" w:hAnsi="Comic Sans MS"/>
          <w:b w:val="false"/>
          <w:bCs w:val="false"/>
        </w:rPr>
        <w:t>PC agreed that there had been fantastic discussion and involvement around the children. We will now use this as a basis at assemblies each week and embed this within the school.  It is hoped we can include the values around our school badge and also develop a prominent wall display in the school which draws the attention of everyone who visits.</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pPr>
      <w:r>
        <w:rPr>
          <w:rFonts w:cs="Times" w:ascii="Comic Sans MS" w:hAnsi="Comic Sans MS"/>
          <w:b/>
          <w:bCs/>
        </w:rPr>
        <w:t xml:space="preserve">A.O.B </w:t>
      </w:r>
    </w:p>
    <w:p>
      <w:pPr>
        <w:pStyle w:val="Normal"/>
        <w:jc w:val="both"/>
        <w:rPr>
          <w:b/>
          <w:b/>
          <w:bCs/>
        </w:rPr>
      </w:pPr>
      <w:r>
        <w:rPr>
          <w:rFonts w:cs="Times" w:ascii="Comic Sans MS" w:hAnsi="Comic Sans MS"/>
          <w:b/>
          <w:bCs/>
        </w:rPr>
        <w:t>Pupil Groups</w:t>
      </w:r>
    </w:p>
    <w:p>
      <w:pPr>
        <w:pStyle w:val="Normal"/>
        <w:jc w:val="both"/>
        <w:rPr/>
      </w:pPr>
      <w:r>
        <w:rPr>
          <w:rFonts w:cs="Times" w:ascii="Comic Sans MS" w:hAnsi="Comic Sans MS"/>
          <w:b w:val="false"/>
          <w:bCs w:val="false"/>
        </w:rPr>
        <w:t>DHT asked for any willing volunteers to help with the Eco Group.   This will run during school hours, possibly a Monday or Tuesday with Mrs Muir, so if you are available please consider volunteering your assistance.</w:t>
      </w:r>
    </w:p>
    <w:p>
      <w:pPr>
        <w:pStyle w:val="Normal"/>
        <w:jc w:val="both"/>
        <w:rPr>
          <w:rFonts w:ascii="Comic Sans MS" w:hAnsi="Comic Sans MS" w:cs="Times"/>
          <w:b w:val="false"/>
          <w:b w:val="false"/>
          <w:bCs w:val="false"/>
        </w:rPr>
      </w:pPr>
      <w:r>
        <w:rPr>
          <w:rFonts w:cs="Times" w:ascii="Comic Sans MS" w:hAnsi="Comic Sans MS"/>
          <w:b w:val="false"/>
          <w:bCs w:val="false"/>
        </w:rPr>
      </w:r>
    </w:p>
    <w:p>
      <w:pPr>
        <w:pStyle w:val="Normal"/>
        <w:jc w:val="both"/>
        <w:rPr>
          <w:b/>
          <w:b/>
          <w:bCs/>
        </w:rPr>
      </w:pPr>
      <w:r>
        <w:rPr>
          <w:rFonts w:cs="Times" w:ascii="Comic Sans MS" w:hAnsi="Comic Sans MS"/>
          <w:b/>
          <w:bCs/>
        </w:rPr>
        <w:t xml:space="preserve">Friday Lunches </w:t>
      </w:r>
      <w:r>
        <w:rPr>
          <w:rFonts w:cs="Times" w:ascii="Comic Sans MS" w:hAnsi="Comic Sans MS"/>
          <w:b w:val="false"/>
          <w:bCs w:val="false"/>
        </w:rPr>
        <w:t xml:space="preserve"> </w:t>
      </w:r>
      <w:r>
        <w:rPr>
          <w:rFonts w:cs="Times" w:ascii="Comic Sans MS" w:hAnsi="Comic Sans MS"/>
          <w:b/>
          <w:bCs/>
        </w:rPr>
        <w:t xml:space="preserve"> </w:t>
      </w:r>
    </w:p>
    <w:p>
      <w:pPr>
        <w:pStyle w:val="Normal"/>
        <w:jc w:val="both"/>
        <w:rPr>
          <w:b w:val="false"/>
          <w:b w:val="false"/>
          <w:bCs w:val="false"/>
        </w:rPr>
      </w:pPr>
      <w:r>
        <w:rPr>
          <w:rFonts w:cs="Times" w:ascii="Comic Sans MS" w:hAnsi="Comic Sans MS"/>
          <w:b w:val="false"/>
          <w:bCs w:val="false"/>
        </w:rPr>
        <w:t>GB asked if it was necessary to include a bottle of water in the packed lunches.  Unfortunately, we do not have control over this and HT suggested GB email Catering Services about this as they deal with the lunches.  Milk cartons are soon to be phased out too.</w:t>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b/>
          <w:b/>
          <w:bCs/>
        </w:rPr>
      </w:pPr>
      <w:r>
        <w:rPr>
          <w:rFonts w:cs="Times" w:ascii="Comic Sans MS" w:hAnsi="Comic Sans MS"/>
          <w:b/>
          <w:bCs/>
        </w:rPr>
        <w:t>Branding for Uniforms</w:t>
      </w:r>
    </w:p>
    <w:p>
      <w:pPr>
        <w:pStyle w:val="Normal"/>
        <w:jc w:val="both"/>
        <w:rPr>
          <w:rFonts w:ascii="Comic Sans MS" w:hAnsi="Comic Sans MS" w:cs="Times"/>
          <w:b w:val="false"/>
          <w:b w:val="false"/>
          <w:bCs w:val="false"/>
        </w:rPr>
      </w:pPr>
      <w:r>
        <w:rPr>
          <w:rFonts w:cs="Times" w:ascii="Comic Sans MS" w:hAnsi="Comic Sans MS"/>
          <w:b w:val="false"/>
          <w:bCs w:val="false"/>
        </w:rPr>
        <w:t xml:space="preserve">GB has a contact who may be able to provide branding on polo and sweat shirts at a more competitive price than our current supplier.  She will liaise with contact, provide samples and discuss options with staff.  </w:t>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b/>
          <w:b/>
          <w:bCs/>
        </w:rPr>
      </w:pPr>
      <w:r>
        <w:rPr>
          <w:rFonts w:cs="Times" w:ascii="Comic Sans MS" w:hAnsi="Comic Sans MS"/>
          <w:b/>
          <w:bCs/>
        </w:rPr>
        <w:t>Persuasive Writing</w:t>
      </w:r>
    </w:p>
    <w:p>
      <w:pPr>
        <w:pStyle w:val="Normal"/>
        <w:jc w:val="both"/>
        <w:rPr>
          <w:rFonts w:ascii="Comic Sans MS" w:hAnsi="Comic Sans MS" w:cs="Times"/>
          <w:b w:val="false"/>
          <w:b w:val="false"/>
          <w:bCs w:val="false"/>
        </w:rPr>
      </w:pPr>
      <w:r>
        <w:rPr>
          <w:rFonts w:cs="Times" w:ascii="Comic Sans MS" w:hAnsi="Comic Sans MS"/>
          <w:b w:val="false"/>
          <w:bCs w:val="false"/>
        </w:rPr>
        <w:t>As part of a persuasive writing lesson, P7 have been shown a fictitious letter by HT which proposes the building of a pickled onion factory on our playing field.  Obviously they are outraged and wished the matter to be brought to the attention of the PC!  Through this piece of writing it will be P7s job to convince the powers that be that this does not go ahead.</w:t>
      </w:r>
    </w:p>
    <w:p>
      <w:pPr>
        <w:pStyle w:val="Normal"/>
        <w:jc w:val="both"/>
        <w:rPr>
          <w:rFonts w:ascii="Comic Sans MS" w:hAnsi="Comic Sans MS" w:cs="Times"/>
          <w:b w:val="false"/>
          <w:b w:val="false"/>
          <w:bCs w:val="false"/>
        </w:rPr>
      </w:pPr>
      <w:r>
        <w:rPr>
          <w:rFonts w:cs="Times" w:ascii="Comic Sans MS" w:hAnsi="Comic Sans MS"/>
          <w:b w:val="false"/>
          <w:bCs w:val="false"/>
        </w:rPr>
        <w:t xml:space="preserve"> </w:t>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jc w:val="both"/>
        <w:rPr>
          <w:rFonts w:ascii="Comic Sans MS" w:hAnsi="Comic Sans MS" w:cs="Times"/>
          <w:bCs/>
        </w:rPr>
      </w:pPr>
      <w:r>
        <w:rPr>
          <w:rFonts w:cs="Times" w:ascii="Comic Sans MS" w:hAnsi="Comic Sans MS"/>
          <w:bCs/>
        </w:rPr>
      </w:r>
    </w:p>
    <w:p>
      <w:pPr>
        <w:pStyle w:val="Normal"/>
        <w:tabs>
          <w:tab w:val="left" w:pos="7545" w:leader="none"/>
        </w:tabs>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rPr>
      </w:pPr>
      <w:r>
        <w:rPr>
          <w:rFonts w:cs="Times" w:ascii="Comic Sans MS" w:hAnsi="Comic Sans MS"/>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jc w:val="both"/>
        <w:rPr>
          <w:rFonts w:ascii="Comic Sans MS" w:hAnsi="Comic Sans MS" w:cs="Times"/>
          <w:b/>
          <w:b/>
        </w:rPr>
      </w:pPr>
      <w:r>
        <w:rPr>
          <w:rFonts w:cs="Times" w:ascii="Comic Sans MS" w:hAnsi="Comic Sans MS"/>
          <w:b/>
        </w:rPr>
      </w:r>
    </w:p>
    <w:p>
      <w:pPr>
        <w:pStyle w:val="Normal"/>
        <w:ind w:left="720" w:hanging="0"/>
        <w:jc w:val="both"/>
        <w:rPr/>
      </w:pPr>
      <w:r>
        <w:rPr/>
      </w:r>
    </w:p>
    <w:sectPr>
      <w:type w:val="nextPage"/>
      <w:pgSz w:w="11906" w:h="16838"/>
      <w:pgMar w:left="1800" w:right="1800" w:header="0" w:top="567" w:footer="0" w:bottom="9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Comic Sans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48a9"/>
    <w:pPr>
      <w:widowControl/>
      <w:bidi w:val="0"/>
      <w:jc w:val="left"/>
    </w:pPr>
    <w:rPr>
      <w:rFonts w:ascii="Times New Roman" w:hAnsi="Times New Roman" w:eastAsia="Times New Roman" w:cs="Times New Roman"/>
      <w:color w:val="00000A"/>
      <w:sz w:val="24"/>
      <w:szCs w:val="24"/>
      <w:lang w:val="en-GB" w:eastAsia="en-GB"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875c21"/>
    <w:rPr>
      <w:color w:val="0000FF"/>
      <w:u w:val="single"/>
    </w:rPr>
  </w:style>
  <w:style w:type="character" w:styleId="ListLabel1" w:customStyle="1">
    <w:name w:val="ListLabel 1"/>
    <w:qFormat/>
    <w:rPr>
      <w:rFonts w:cs="Courier New"/>
    </w:rPr>
  </w:style>
  <w:style w:type="character" w:styleId="Bullets" w:customStyle="1">
    <w:name w:val="Bullets"/>
    <w:qFormat/>
    <w:rPr>
      <w:rFonts w:ascii="OpenSymbol" w:hAnsi="OpenSymbol" w:eastAsia="OpenSymbol" w:cs="OpenSymbol"/>
    </w:rPr>
  </w:style>
  <w:style w:type="character" w:styleId="ListLabel2" w:customStyle="1">
    <w:name w:val="ListLabel 2"/>
    <w:qFormat/>
    <w:rPr>
      <w:rFonts w:ascii="Comic Sans MS" w:hAnsi="Comic Sans MS" w:cs="Symbol"/>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cs="OpenSymbol"/>
      <w:b/>
    </w:rPr>
  </w:style>
  <w:style w:type="character" w:styleId="ListLabel6" w:customStyle="1">
    <w:name w:val="ListLabel 6"/>
    <w:qFormat/>
    <w:rPr>
      <w:rFonts w:cs="OpenSymbol"/>
      <w:b w:val="false"/>
    </w:rPr>
  </w:style>
  <w:style w:type="character" w:styleId="ListLabel7" w:customStyle="1">
    <w:name w:val="ListLabel 7"/>
    <w:qFormat/>
    <w:rPr>
      <w:rFonts w:cs="OpenSymbol"/>
    </w:rPr>
  </w:style>
  <w:style w:type="character" w:styleId="ListLabel8" w:customStyle="1">
    <w:name w:val="ListLabel 8"/>
    <w:qFormat/>
    <w:rPr>
      <w:rFonts w:cs="OpenSymbol"/>
      <w:b w:val="false"/>
    </w:rPr>
  </w:style>
  <w:style w:type="character" w:styleId="ListLabel9" w:customStyle="1">
    <w:name w:val="ListLabel 9"/>
    <w:qFormat/>
    <w:rPr>
      <w:rFonts w:cs="OpenSymbol"/>
    </w:rPr>
  </w:style>
  <w:style w:type="character" w:styleId="ListLabel10" w:customStyle="1">
    <w:name w:val="ListLabel 10"/>
    <w:qFormat/>
    <w:rPr>
      <w:rFonts w:cs="OpenSymbol"/>
      <w:b w:val="false"/>
    </w:rPr>
  </w:style>
  <w:style w:type="character" w:styleId="ListLabel11" w:customStyle="1">
    <w:name w:val="ListLabel 11"/>
    <w:qFormat/>
    <w:rPr>
      <w:rFonts w:cs="OpenSymbol"/>
    </w:rPr>
  </w:style>
  <w:style w:type="character" w:styleId="ListLabel12" w:customStyle="1">
    <w:name w:val="ListLabel 12"/>
    <w:qFormat/>
    <w:rPr>
      <w:rFonts w:cs="OpenSymbol"/>
      <w:b w:val="false"/>
    </w:rPr>
  </w:style>
  <w:style w:type="character" w:styleId="ListLabel13" w:customStyle="1">
    <w:name w:val="ListLabel 13"/>
    <w:qFormat/>
    <w:rPr>
      <w:rFonts w:cs="OpenSymbol"/>
    </w:rPr>
  </w:style>
  <w:style w:type="character" w:styleId="ListLabel14" w:customStyle="1">
    <w:name w:val="ListLabel 14"/>
    <w:qFormat/>
    <w:rPr>
      <w:rFonts w:cs="OpenSymbol"/>
      <w:b w:val="false"/>
    </w:rPr>
  </w:style>
  <w:style w:type="character" w:styleId="ListLabel15" w:customStyle="1">
    <w:name w:val="ListLabel 15"/>
    <w:qFormat/>
    <w:rPr>
      <w:rFonts w:cs="OpenSymbol"/>
    </w:rPr>
  </w:style>
  <w:style w:type="character" w:styleId="ListLabel16" w:customStyle="1">
    <w:name w:val="ListLabel 16"/>
    <w:qFormat/>
    <w:rPr>
      <w:rFonts w:cs="OpenSymbol"/>
      <w:b w:val="false"/>
    </w:rPr>
  </w:style>
  <w:style w:type="character" w:styleId="ListLabel17" w:customStyle="1">
    <w:name w:val="ListLabel 17"/>
    <w:qFormat/>
    <w:rPr>
      <w:rFonts w:cs="OpenSymbol"/>
    </w:rPr>
  </w:style>
  <w:style w:type="character" w:styleId="ListLabel18" w:customStyle="1">
    <w:name w:val="ListLabel 18"/>
    <w:qFormat/>
    <w:rPr>
      <w:rFonts w:ascii="Comic Sans MS" w:hAnsi="Comic Sans MS" w:cs="Wingdings"/>
    </w:rPr>
  </w:style>
  <w:style w:type="character" w:styleId="ListLabel19" w:customStyle="1">
    <w:name w:val="ListLabel 19"/>
    <w:qFormat/>
    <w:rPr>
      <w:rFonts w:ascii="Comic Sans MS" w:hAnsi="Comic Sans MS" w:cs="Wingdings"/>
    </w:rPr>
  </w:style>
  <w:style w:type="character" w:styleId="ListLabel20" w:customStyle="1">
    <w:name w:val="ListLabel 20"/>
    <w:qFormat/>
    <w:rPr>
      <w:rFonts w:cs="OpenSymbol"/>
    </w:rPr>
  </w:style>
  <w:style w:type="character" w:styleId="ListLabel21" w:customStyle="1">
    <w:name w:val="ListLabel 21"/>
    <w:qFormat/>
    <w:rPr>
      <w:rFonts w:ascii="Comic Sans MS" w:hAnsi="Comic Sans MS" w:cs="Wingdings"/>
    </w:rPr>
  </w:style>
  <w:style w:type="character" w:styleId="ListLabel22" w:customStyle="1">
    <w:name w:val="ListLabel 22"/>
    <w:qFormat/>
    <w:rPr>
      <w:rFonts w:cs="OpenSymbol"/>
    </w:rPr>
  </w:style>
  <w:style w:type="character" w:styleId="ListLabel23" w:customStyle="1">
    <w:name w:val="ListLabel 23"/>
    <w:qFormat/>
    <w:rPr>
      <w:rFonts w:ascii="Comic Sans MS" w:hAnsi="Comic Sans MS" w:cs="Wingdings"/>
    </w:rPr>
  </w:style>
  <w:style w:type="character" w:styleId="ListLabel24" w:customStyle="1">
    <w:name w:val="ListLabel 24"/>
    <w:qFormat/>
    <w:rPr>
      <w:rFonts w:cs="OpenSymbol"/>
    </w:rPr>
  </w:style>
  <w:style w:type="character" w:styleId="ListLabel25" w:customStyle="1">
    <w:name w:val="ListLabel 25"/>
    <w:qFormat/>
    <w:rPr>
      <w:rFonts w:ascii="Comic Sans MS" w:hAnsi="Comic Sans MS" w:cs="Wingdings"/>
    </w:rPr>
  </w:style>
  <w:style w:type="character" w:styleId="ListLabel26" w:customStyle="1">
    <w:name w:val="ListLabel 26"/>
    <w:qFormat/>
    <w:rPr>
      <w:rFonts w:cs="OpenSymbol"/>
    </w:rPr>
  </w:style>
  <w:style w:type="character" w:styleId="ListLabel27" w:customStyle="1">
    <w:name w:val="ListLabel 27"/>
    <w:qFormat/>
    <w:rPr>
      <w:rFonts w:ascii="Comic Sans MS" w:hAnsi="Comic Sans MS" w:cs="Wingdings"/>
    </w:rPr>
  </w:style>
  <w:style w:type="character" w:styleId="ListLabel28" w:customStyle="1">
    <w:name w:val="ListLabel 28"/>
    <w:qFormat/>
    <w:rPr>
      <w:rFonts w:cs="OpenSymbol"/>
    </w:rPr>
  </w:style>
  <w:style w:type="character" w:styleId="ListLabel29" w:customStyle="1">
    <w:name w:val="ListLabel 29"/>
    <w:qFormat/>
    <w:rPr>
      <w:rFonts w:ascii="Comic Sans MS" w:hAnsi="Comic Sans MS" w:cs="Wingdings"/>
    </w:rPr>
  </w:style>
  <w:style w:type="character" w:styleId="ListLabel30" w:customStyle="1">
    <w:name w:val="ListLabel 30"/>
    <w:qFormat/>
    <w:rPr>
      <w:rFonts w:cs="OpenSymbol"/>
    </w:rPr>
  </w:style>
  <w:style w:type="character" w:styleId="ListLabel31" w:customStyle="1">
    <w:name w:val="ListLabel 31"/>
    <w:qFormat/>
    <w:rPr>
      <w:rFonts w:ascii="Comic Sans MS" w:hAnsi="Comic Sans MS" w:cs="Wingdings"/>
    </w:rPr>
  </w:style>
  <w:style w:type="character" w:styleId="ListLabel32" w:customStyle="1">
    <w:name w:val="ListLabel 32"/>
    <w:qFormat/>
    <w:rPr>
      <w:rFonts w:cs="OpenSymbol"/>
    </w:rPr>
  </w:style>
  <w:style w:type="character" w:styleId="ListLabel33" w:customStyle="1">
    <w:name w:val="ListLabel 33"/>
    <w:qFormat/>
    <w:rPr>
      <w:rFonts w:ascii="Comic Sans MS" w:hAnsi="Comic Sans MS" w:cs="Wingdings"/>
    </w:rPr>
  </w:style>
  <w:style w:type="character" w:styleId="ListLabel34" w:customStyle="1">
    <w:name w:val="ListLabel 34"/>
    <w:qFormat/>
    <w:rPr>
      <w:rFonts w:cs="OpenSymbol"/>
    </w:rPr>
  </w:style>
  <w:style w:type="character" w:styleId="ListLabel35" w:customStyle="1">
    <w:name w:val="ListLabel 35"/>
    <w:qFormat/>
    <w:rPr>
      <w:rFonts w:ascii="Comic Sans MS" w:hAnsi="Comic Sans MS" w:cs="Wingdings"/>
    </w:rPr>
  </w:style>
  <w:style w:type="character" w:styleId="ListLabel36" w:customStyle="1">
    <w:name w:val="ListLabel 36"/>
    <w:qFormat/>
    <w:rPr>
      <w:rFonts w:cs="OpenSymbol"/>
    </w:rPr>
  </w:style>
  <w:style w:type="character" w:styleId="ListLabel37" w:customStyle="1">
    <w:name w:val="ListLabel 37"/>
    <w:qFormat/>
    <w:rPr>
      <w:rFonts w:ascii="Comic Sans MS" w:hAnsi="Comic Sans MS" w:cs="Wingdings"/>
    </w:rPr>
  </w:style>
  <w:style w:type="character" w:styleId="ListLabel38" w:customStyle="1">
    <w:name w:val="ListLabel 38"/>
    <w:qFormat/>
    <w:rPr>
      <w:rFonts w:cs="OpenSymbol"/>
    </w:rPr>
  </w:style>
  <w:style w:type="character" w:styleId="ListLabel39" w:customStyle="1">
    <w:name w:val="ListLabel 39"/>
    <w:qFormat/>
    <w:rPr>
      <w:rFonts w:ascii="Comic Sans MS" w:hAnsi="Comic Sans MS" w:cs="Wingdings"/>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b w:val="false"/>
    </w:rPr>
  </w:style>
  <w:style w:type="character" w:styleId="ListLabel51">
    <w:name w:val="ListLabel 51"/>
    <w:qFormat/>
    <w:rPr>
      <w:rFonts w:cs="OpenSymbol"/>
      <w:b w:val="false"/>
    </w:rPr>
  </w:style>
  <w:style w:type="paragraph" w:styleId="Heading" w:customStyle="1">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b3d0d"/>
    <w:pPr>
      <w:ind w:left="720" w:hanging="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Application>LibreOffice/5.0.4.2$Windows_x86 LibreOffice_project/2b9802c1994aa0b7dc6079e128979269cf95bc78</Application>
  <Paragraphs>76</Paragraphs>
  <Company>West Lothian Council - Education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2015-06-12T18:47:00Z</dcterms:created>
  <dc:creator>Ilse</dc:creator>
  <dc:language>en-GB</dc:language>
  <cp:lastPrinted>2012-03-23T17:25:00Z</cp:lastPrinted>
  <dcterms:modified xsi:type="dcterms:W3CDTF">2019-11-12T22:22:22Z</dcterms:modified>
  <cp:revision>46</cp:revision>
  <dc:title>WELCOME AND INTRODUCTIONS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West Lothian Council - Education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