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8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to enter headings, title, and contact details"/>
      </w:tblPr>
      <w:tblGrid>
        <w:gridCol w:w="5279"/>
        <w:gridCol w:w="5279"/>
        <w:gridCol w:w="4245"/>
      </w:tblGrid>
      <w:tr w:rsidR="002D2D78" w:rsidTr="000C3A20">
        <w:trPr>
          <w:trHeight w:val="8352"/>
          <w:jc w:val="center"/>
        </w:trPr>
        <w:tc>
          <w:tcPr>
            <w:tcW w:w="5279" w:type="dxa"/>
            <w:tcMar>
              <w:right w:w="1037" w:type="dxa"/>
            </w:tcMar>
          </w:tcPr>
          <w:p w:rsidR="002D2D78" w:rsidRDefault="00446750">
            <w:pPr>
              <w:pStyle w:val="Heading7"/>
              <w:outlineLvl w:val="6"/>
            </w:pPr>
            <w:r>
              <w:t xml:space="preserve"> </w:t>
            </w:r>
          </w:p>
          <w:p w:rsidR="002D2D78" w:rsidRPr="00905988" w:rsidRDefault="00905988">
            <w:pPr>
              <w:pStyle w:val="Heading2"/>
              <w:outlineLvl w:val="1"/>
              <w:rPr>
                <w:sz w:val="32"/>
                <w:szCs w:val="32"/>
              </w:rPr>
            </w:pPr>
            <w:r w:rsidRPr="00905988">
              <w:rPr>
                <w:sz w:val="32"/>
                <w:szCs w:val="32"/>
              </w:rPr>
              <w:t>Price List / Order Form</w:t>
            </w:r>
          </w:p>
          <w:p w:rsidR="002D2D78" w:rsidRDefault="002D2D78">
            <w:pPr>
              <w:pStyle w:val="Heading9"/>
              <w:spacing w:after="240"/>
              <w:outlineLvl w:val="8"/>
            </w:pPr>
          </w:p>
          <w:p w:rsidR="00905988" w:rsidRDefault="00905988" w:rsidP="00905988">
            <w:pPr>
              <w:pStyle w:val="Heading6"/>
              <w:tabs>
                <w:tab w:val="left" w:pos="403"/>
              </w:tabs>
              <w:jc w:val="left"/>
              <w:outlineLvl w:val="5"/>
            </w:pPr>
            <w:r w:rsidRPr="00905988">
              <w:rPr>
                <w:color w:val="FF0000"/>
              </w:rPr>
              <w:t xml:space="preserve">Child’s Name:                               </w:t>
            </w:r>
            <w:r w:rsidRPr="008A6F89">
              <w:rPr>
                <w:color w:val="FF0000"/>
              </w:rPr>
              <w:t xml:space="preserve">Class: </w:t>
            </w:r>
          </w:p>
          <w:p w:rsidR="00905988" w:rsidRDefault="00905988" w:rsidP="00905988">
            <w:pPr>
              <w:pStyle w:val="Heading6"/>
              <w:tabs>
                <w:tab w:val="left" w:pos="403"/>
              </w:tabs>
              <w:jc w:val="left"/>
              <w:outlineLvl w:val="5"/>
            </w:pPr>
          </w:p>
          <w:tbl>
            <w:tblPr>
              <w:tblStyle w:val="TableGrid"/>
              <w:tblW w:w="4530" w:type="dxa"/>
              <w:tblLayout w:type="fixed"/>
              <w:tblLook w:val="04A0" w:firstRow="1" w:lastRow="0" w:firstColumn="1" w:lastColumn="0" w:noHBand="0" w:noVBand="1"/>
            </w:tblPr>
            <w:tblGrid>
              <w:gridCol w:w="1805"/>
              <w:gridCol w:w="754"/>
              <w:gridCol w:w="1056"/>
              <w:gridCol w:w="915"/>
            </w:tblGrid>
            <w:tr w:rsidR="009B391E" w:rsidTr="009B391E">
              <w:trPr>
                <w:trHeight w:val="287"/>
              </w:trPr>
              <w:tc>
                <w:tcPr>
                  <w:tcW w:w="4530" w:type="dxa"/>
                  <w:gridSpan w:val="4"/>
                </w:tcPr>
                <w:p w:rsidR="009B391E" w:rsidRPr="008A6F89" w:rsidRDefault="009B391E" w:rsidP="003B3B75">
                  <w:pPr>
                    <w:pStyle w:val="Heading6"/>
                    <w:jc w:val="both"/>
                    <w:outlineLvl w:val="5"/>
                    <w:rPr>
                      <w:rFonts w:ascii="SassoonCRInfant" w:hAnsi="SassoonCRInfant"/>
                      <w:b/>
                      <w:sz w:val="18"/>
                      <w:szCs w:val="18"/>
                    </w:rPr>
                  </w:pPr>
                  <w:r w:rsidRPr="008A6F89">
                    <w:rPr>
                      <w:rFonts w:ascii="SassoonCRInfant" w:hAnsi="SassoonCRInfant"/>
                      <w:b/>
                      <w:sz w:val="18"/>
                      <w:szCs w:val="18"/>
                    </w:rPr>
                    <w:t xml:space="preserve">P1/2: </w:t>
                  </w:r>
                  <w:r w:rsidR="003B3B75" w:rsidRPr="008A6F89">
                    <w:rPr>
                      <w:rFonts w:ascii="SassoonCRInfant" w:hAnsi="SassoonCRInfant"/>
                      <w:b/>
                      <w:sz w:val="18"/>
                      <w:szCs w:val="18"/>
                    </w:rPr>
                    <w:t>Personalised Christmas Baubles - £2.00</w:t>
                  </w:r>
                </w:p>
              </w:tc>
            </w:tr>
            <w:tr w:rsidR="009B391E" w:rsidTr="009B391E">
              <w:trPr>
                <w:trHeight w:val="287"/>
              </w:trPr>
              <w:tc>
                <w:tcPr>
                  <w:tcW w:w="1805" w:type="dxa"/>
                </w:tcPr>
                <w:p w:rsidR="009B391E" w:rsidRPr="008A6F89" w:rsidRDefault="009B391E" w:rsidP="00905988">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Quantity</w:t>
                  </w:r>
                </w:p>
              </w:tc>
              <w:tc>
                <w:tcPr>
                  <w:tcW w:w="754" w:type="dxa"/>
                </w:tcPr>
                <w:p w:rsidR="009B391E" w:rsidRPr="008A6F89" w:rsidRDefault="009B391E" w:rsidP="00905988">
                  <w:pPr>
                    <w:pStyle w:val="Heading6"/>
                    <w:tabs>
                      <w:tab w:val="left" w:pos="403"/>
                    </w:tabs>
                    <w:jc w:val="left"/>
                    <w:outlineLvl w:val="5"/>
                    <w:rPr>
                      <w:rFonts w:ascii="SassoonCRInfant" w:hAnsi="SassoonCRInfant"/>
                      <w:sz w:val="18"/>
                      <w:szCs w:val="18"/>
                    </w:rPr>
                  </w:pPr>
                </w:p>
              </w:tc>
              <w:tc>
                <w:tcPr>
                  <w:tcW w:w="1056" w:type="dxa"/>
                </w:tcPr>
                <w:p w:rsidR="009B391E" w:rsidRPr="008A6F89" w:rsidRDefault="009B391E" w:rsidP="00905988">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Total Cost</w:t>
                  </w:r>
                </w:p>
              </w:tc>
              <w:tc>
                <w:tcPr>
                  <w:tcW w:w="915" w:type="dxa"/>
                </w:tcPr>
                <w:p w:rsidR="009B391E" w:rsidRPr="008A6F89" w:rsidRDefault="009B391E" w:rsidP="00905988">
                  <w:pPr>
                    <w:pStyle w:val="Heading6"/>
                    <w:tabs>
                      <w:tab w:val="left" w:pos="403"/>
                    </w:tabs>
                    <w:jc w:val="left"/>
                    <w:outlineLvl w:val="5"/>
                    <w:rPr>
                      <w:rFonts w:ascii="SassoonCRInfant" w:hAnsi="SassoonCRInfant"/>
                      <w:sz w:val="18"/>
                      <w:szCs w:val="18"/>
                    </w:rPr>
                  </w:pPr>
                </w:p>
              </w:tc>
            </w:tr>
            <w:tr w:rsidR="009B391E" w:rsidTr="009B391E">
              <w:trPr>
                <w:trHeight w:val="287"/>
              </w:trPr>
              <w:tc>
                <w:tcPr>
                  <w:tcW w:w="4530" w:type="dxa"/>
                  <w:gridSpan w:val="4"/>
                </w:tcPr>
                <w:p w:rsidR="009B391E" w:rsidRPr="008A6F89" w:rsidRDefault="009B391E" w:rsidP="00905988">
                  <w:pPr>
                    <w:pStyle w:val="Heading6"/>
                    <w:tabs>
                      <w:tab w:val="left" w:pos="403"/>
                    </w:tabs>
                    <w:jc w:val="left"/>
                    <w:outlineLvl w:val="5"/>
                    <w:rPr>
                      <w:rFonts w:ascii="SassoonCRInfant" w:hAnsi="SassoonCRInfant"/>
                      <w:b/>
                      <w:sz w:val="18"/>
                      <w:szCs w:val="18"/>
                    </w:rPr>
                  </w:pPr>
                  <w:r w:rsidRPr="008A6F89">
                    <w:rPr>
                      <w:rFonts w:ascii="SassoonCRInfant" w:hAnsi="SassoonCRInfant"/>
                      <w:b/>
                      <w:sz w:val="18"/>
                      <w:szCs w:val="18"/>
                    </w:rPr>
                    <w:t>A1</w:t>
                  </w:r>
                  <w:r w:rsidR="003B3B75" w:rsidRPr="008A6F89">
                    <w:rPr>
                      <w:rFonts w:ascii="SassoonCRInfant" w:hAnsi="SassoonCRInfant"/>
                      <w:b/>
                      <w:sz w:val="18"/>
                      <w:szCs w:val="18"/>
                    </w:rPr>
                    <w:t>:</w:t>
                  </w:r>
                  <w:r w:rsidR="00C31A37" w:rsidRPr="008A6F89">
                    <w:rPr>
                      <w:rFonts w:ascii="SassoonCRInfant" w:hAnsi="SassoonCRInfant"/>
                      <w:b/>
                      <w:sz w:val="18"/>
                      <w:szCs w:val="18"/>
                    </w:rPr>
                    <w:t xml:space="preserve"> Mini Wooden House Scene</w:t>
                  </w:r>
                  <w:r w:rsidR="00D14B35" w:rsidRPr="008A6F89">
                    <w:rPr>
                      <w:rFonts w:ascii="SassoonCRInfant" w:hAnsi="SassoonCRInfant"/>
                      <w:b/>
                      <w:sz w:val="18"/>
                      <w:szCs w:val="18"/>
                    </w:rPr>
                    <w:t xml:space="preserve"> - £3.50</w:t>
                  </w:r>
                </w:p>
              </w:tc>
            </w:tr>
            <w:tr w:rsidR="009B391E" w:rsidTr="009B391E">
              <w:trPr>
                <w:trHeight w:val="287"/>
              </w:trPr>
              <w:tc>
                <w:tcPr>
                  <w:tcW w:w="1805" w:type="dxa"/>
                </w:tcPr>
                <w:p w:rsidR="009B391E" w:rsidRPr="008A6F89" w:rsidRDefault="009B391E" w:rsidP="009B391E">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Quantity</w:t>
                  </w:r>
                </w:p>
              </w:tc>
              <w:tc>
                <w:tcPr>
                  <w:tcW w:w="754" w:type="dxa"/>
                </w:tcPr>
                <w:p w:rsidR="009B391E" w:rsidRPr="008A6F89" w:rsidRDefault="009B391E" w:rsidP="009B391E">
                  <w:pPr>
                    <w:pStyle w:val="Heading6"/>
                    <w:tabs>
                      <w:tab w:val="left" w:pos="403"/>
                    </w:tabs>
                    <w:jc w:val="left"/>
                    <w:outlineLvl w:val="5"/>
                    <w:rPr>
                      <w:rFonts w:ascii="SassoonCRInfant" w:hAnsi="SassoonCRInfant"/>
                      <w:sz w:val="18"/>
                      <w:szCs w:val="18"/>
                    </w:rPr>
                  </w:pPr>
                </w:p>
              </w:tc>
              <w:tc>
                <w:tcPr>
                  <w:tcW w:w="1056" w:type="dxa"/>
                </w:tcPr>
                <w:p w:rsidR="009B391E" w:rsidRPr="008A6F89" w:rsidRDefault="009B391E" w:rsidP="009B391E">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Total Cost</w:t>
                  </w:r>
                </w:p>
              </w:tc>
              <w:tc>
                <w:tcPr>
                  <w:tcW w:w="915" w:type="dxa"/>
                </w:tcPr>
                <w:p w:rsidR="009B391E" w:rsidRPr="008A6F89" w:rsidRDefault="009B391E" w:rsidP="009B391E">
                  <w:pPr>
                    <w:pStyle w:val="Heading6"/>
                    <w:tabs>
                      <w:tab w:val="left" w:pos="403"/>
                    </w:tabs>
                    <w:jc w:val="left"/>
                    <w:outlineLvl w:val="5"/>
                    <w:rPr>
                      <w:rFonts w:ascii="SassoonCRInfant" w:hAnsi="SassoonCRInfant"/>
                      <w:sz w:val="18"/>
                      <w:szCs w:val="18"/>
                    </w:rPr>
                  </w:pPr>
                </w:p>
              </w:tc>
            </w:tr>
            <w:tr w:rsidR="00D14B35" w:rsidTr="007F1898">
              <w:trPr>
                <w:trHeight w:val="287"/>
              </w:trPr>
              <w:tc>
                <w:tcPr>
                  <w:tcW w:w="4530" w:type="dxa"/>
                  <w:gridSpan w:val="4"/>
                </w:tcPr>
                <w:p w:rsidR="00D14B35" w:rsidRPr="008A6F89" w:rsidRDefault="00D14B35" w:rsidP="009B391E">
                  <w:pPr>
                    <w:pStyle w:val="Heading6"/>
                    <w:tabs>
                      <w:tab w:val="left" w:pos="403"/>
                    </w:tabs>
                    <w:jc w:val="left"/>
                    <w:outlineLvl w:val="5"/>
                    <w:rPr>
                      <w:rFonts w:ascii="SassoonCRInfant" w:hAnsi="SassoonCRInfant"/>
                      <w:b/>
                      <w:sz w:val="18"/>
                      <w:szCs w:val="18"/>
                    </w:rPr>
                  </w:pPr>
                  <w:r w:rsidRPr="008A6F89">
                    <w:rPr>
                      <w:rFonts w:ascii="SassoonCRInfant" w:hAnsi="SassoonCRInfant"/>
                      <w:b/>
                      <w:sz w:val="18"/>
                      <w:szCs w:val="18"/>
                    </w:rPr>
                    <w:t>A1:  Personally designed light bottle - £3.00</w:t>
                  </w:r>
                </w:p>
              </w:tc>
            </w:tr>
            <w:tr w:rsidR="00D14B35" w:rsidTr="009B391E">
              <w:trPr>
                <w:trHeight w:val="287"/>
              </w:trPr>
              <w:tc>
                <w:tcPr>
                  <w:tcW w:w="1805" w:type="dxa"/>
                </w:tcPr>
                <w:p w:rsidR="00D14B35" w:rsidRPr="008A6F89" w:rsidRDefault="00D14B35" w:rsidP="00D14B35">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Quantity</w:t>
                  </w:r>
                </w:p>
              </w:tc>
              <w:tc>
                <w:tcPr>
                  <w:tcW w:w="754" w:type="dxa"/>
                </w:tcPr>
                <w:p w:rsidR="00D14B35" w:rsidRPr="008A6F89" w:rsidRDefault="00D14B35" w:rsidP="00D14B35">
                  <w:pPr>
                    <w:pStyle w:val="Heading6"/>
                    <w:tabs>
                      <w:tab w:val="left" w:pos="403"/>
                    </w:tabs>
                    <w:jc w:val="left"/>
                    <w:outlineLvl w:val="5"/>
                    <w:rPr>
                      <w:rFonts w:ascii="SassoonCRInfant" w:hAnsi="SassoonCRInfant"/>
                      <w:sz w:val="18"/>
                      <w:szCs w:val="18"/>
                    </w:rPr>
                  </w:pPr>
                </w:p>
              </w:tc>
              <w:tc>
                <w:tcPr>
                  <w:tcW w:w="1056" w:type="dxa"/>
                </w:tcPr>
                <w:p w:rsidR="00D14B35" w:rsidRPr="008A6F89" w:rsidRDefault="00D14B35" w:rsidP="00D14B35">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Total Cost</w:t>
                  </w:r>
                </w:p>
              </w:tc>
              <w:tc>
                <w:tcPr>
                  <w:tcW w:w="915" w:type="dxa"/>
                </w:tcPr>
                <w:p w:rsidR="00D14B35" w:rsidRPr="008A6F89" w:rsidRDefault="00D14B35" w:rsidP="00D14B35">
                  <w:pPr>
                    <w:pStyle w:val="Heading6"/>
                    <w:tabs>
                      <w:tab w:val="left" w:pos="403"/>
                    </w:tabs>
                    <w:jc w:val="left"/>
                    <w:outlineLvl w:val="5"/>
                    <w:rPr>
                      <w:rFonts w:ascii="SassoonCRInfant" w:hAnsi="SassoonCRInfant"/>
                      <w:sz w:val="18"/>
                      <w:szCs w:val="18"/>
                    </w:rPr>
                  </w:pPr>
                </w:p>
              </w:tc>
            </w:tr>
            <w:tr w:rsidR="00D14B35" w:rsidTr="009B391E">
              <w:trPr>
                <w:trHeight w:val="278"/>
              </w:trPr>
              <w:tc>
                <w:tcPr>
                  <w:tcW w:w="4530" w:type="dxa"/>
                  <w:gridSpan w:val="4"/>
                </w:tcPr>
                <w:p w:rsidR="00D14B35" w:rsidRPr="008A6F89" w:rsidRDefault="00D14B35" w:rsidP="00D14B35">
                  <w:pPr>
                    <w:pStyle w:val="Heading6"/>
                    <w:tabs>
                      <w:tab w:val="left" w:pos="403"/>
                    </w:tabs>
                    <w:jc w:val="left"/>
                    <w:outlineLvl w:val="5"/>
                    <w:rPr>
                      <w:rFonts w:ascii="SassoonCRInfant" w:hAnsi="SassoonCRInfant"/>
                      <w:b/>
                      <w:sz w:val="18"/>
                      <w:szCs w:val="18"/>
                    </w:rPr>
                  </w:pPr>
                  <w:r w:rsidRPr="008A6F89">
                    <w:rPr>
                      <w:rFonts w:ascii="SassoonCRInfant" w:hAnsi="SassoonCRInfant"/>
                      <w:b/>
                      <w:sz w:val="18"/>
                      <w:szCs w:val="18"/>
                    </w:rPr>
                    <w:t>P3/4:  Festive Playdough Jars - £1.50 each</w:t>
                  </w:r>
                </w:p>
                <w:p w:rsidR="00D14B35" w:rsidRPr="008A6F89" w:rsidRDefault="00D14B35" w:rsidP="00D14B35">
                  <w:pPr>
                    <w:pStyle w:val="Heading6"/>
                    <w:tabs>
                      <w:tab w:val="left" w:pos="403"/>
                    </w:tabs>
                    <w:jc w:val="left"/>
                    <w:outlineLvl w:val="5"/>
                    <w:rPr>
                      <w:rFonts w:ascii="SassoonCRInfant" w:hAnsi="SassoonCRInfant"/>
                      <w:b/>
                      <w:sz w:val="18"/>
                      <w:szCs w:val="18"/>
                    </w:rPr>
                  </w:pPr>
                  <w:r w:rsidRPr="008A6F89">
                    <w:rPr>
                      <w:rFonts w:ascii="SassoonCRInfant" w:hAnsi="SassoonCRInfant"/>
                      <w:b/>
                      <w:sz w:val="18"/>
                      <w:szCs w:val="18"/>
                    </w:rPr>
                    <w:t xml:space="preserve">Rudolph the Reindeer   </w:t>
                  </w:r>
                  <w:r w:rsidR="008A6F89">
                    <w:rPr>
                      <w:rFonts w:ascii="SassoonCRInfant" w:hAnsi="SassoonCRInfant"/>
                      <w:b/>
                      <w:sz w:val="18"/>
                      <w:szCs w:val="18"/>
                    </w:rPr>
                    <w:t xml:space="preserve">    </w:t>
                  </w:r>
                  <w:r w:rsidRPr="008A6F89">
                    <w:rPr>
                      <w:rFonts w:ascii="SassoonCRInfant" w:hAnsi="SassoonCRInfant"/>
                      <w:b/>
                      <w:sz w:val="18"/>
                      <w:szCs w:val="18"/>
                    </w:rPr>
                    <w:t xml:space="preserve">or   </w:t>
                  </w:r>
                  <w:r w:rsidR="008A6F89">
                    <w:rPr>
                      <w:rFonts w:ascii="SassoonCRInfant" w:hAnsi="SassoonCRInfant"/>
                      <w:b/>
                      <w:sz w:val="18"/>
                      <w:szCs w:val="18"/>
                    </w:rPr>
                    <w:t xml:space="preserve">     </w:t>
                  </w:r>
                  <w:r w:rsidRPr="008A6F89">
                    <w:rPr>
                      <w:rFonts w:ascii="SassoonCRInfant" w:hAnsi="SassoonCRInfant"/>
                      <w:b/>
                      <w:sz w:val="18"/>
                      <w:szCs w:val="18"/>
                    </w:rPr>
                    <w:t xml:space="preserve"> Ho Ho Santa!</w:t>
                  </w:r>
                </w:p>
              </w:tc>
            </w:tr>
            <w:tr w:rsidR="00D14B35" w:rsidTr="009B391E">
              <w:trPr>
                <w:trHeight w:val="278"/>
              </w:trPr>
              <w:tc>
                <w:tcPr>
                  <w:tcW w:w="1805" w:type="dxa"/>
                </w:tcPr>
                <w:p w:rsidR="00D14B35" w:rsidRPr="008A6F89" w:rsidRDefault="00D14B35" w:rsidP="00D14B35">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Quantity</w:t>
                  </w:r>
                </w:p>
              </w:tc>
              <w:tc>
                <w:tcPr>
                  <w:tcW w:w="754" w:type="dxa"/>
                </w:tcPr>
                <w:p w:rsidR="00D14B35" w:rsidRPr="008A6F89" w:rsidRDefault="00D14B35" w:rsidP="00D14B35">
                  <w:pPr>
                    <w:pStyle w:val="Heading6"/>
                    <w:tabs>
                      <w:tab w:val="left" w:pos="403"/>
                    </w:tabs>
                    <w:jc w:val="left"/>
                    <w:outlineLvl w:val="5"/>
                    <w:rPr>
                      <w:rFonts w:ascii="SassoonCRInfant" w:hAnsi="SassoonCRInfant"/>
                      <w:sz w:val="18"/>
                      <w:szCs w:val="18"/>
                    </w:rPr>
                  </w:pPr>
                </w:p>
              </w:tc>
              <w:tc>
                <w:tcPr>
                  <w:tcW w:w="1056" w:type="dxa"/>
                </w:tcPr>
                <w:p w:rsidR="00D14B35" w:rsidRPr="008A6F89" w:rsidRDefault="00D14B35" w:rsidP="00D14B35">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Total Cost</w:t>
                  </w:r>
                </w:p>
              </w:tc>
              <w:tc>
                <w:tcPr>
                  <w:tcW w:w="915" w:type="dxa"/>
                </w:tcPr>
                <w:p w:rsidR="00D14B35" w:rsidRPr="008A6F89" w:rsidRDefault="00D14B35" w:rsidP="00D14B35">
                  <w:pPr>
                    <w:pStyle w:val="Heading6"/>
                    <w:tabs>
                      <w:tab w:val="left" w:pos="403"/>
                    </w:tabs>
                    <w:jc w:val="left"/>
                    <w:outlineLvl w:val="5"/>
                    <w:rPr>
                      <w:rFonts w:ascii="SassoonCRInfant" w:hAnsi="SassoonCRInfant"/>
                      <w:sz w:val="18"/>
                      <w:szCs w:val="18"/>
                    </w:rPr>
                  </w:pPr>
                </w:p>
              </w:tc>
            </w:tr>
            <w:tr w:rsidR="00D14B35" w:rsidTr="009B391E">
              <w:trPr>
                <w:trHeight w:val="287"/>
              </w:trPr>
              <w:tc>
                <w:tcPr>
                  <w:tcW w:w="4530" w:type="dxa"/>
                  <w:gridSpan w:val="4"/>
                </w:tcPr>
                <w:p w:rsidR="00D14B35" w:rsidRPr="008A6F89" w:rsidRDefault="00D14B35" w:rsidP="00D14B35">
                  <w:pPr>
                    <w:pStyle w:val="Heading6"/>
                    <w:tabs>
                      <w:tab w:val="left" w:pos="403"/>
                    </w:tabs>
                    <w:jc w:val="left"/>
                    <w:outlineLvl w:val="5"/>
                    <w:rPr>
                      <w:rFonts w:ascii="SassoonCRInfant" w:hAnsi="SassoonCRInfant"/>
                      <w:b/>
                      <w:sz w:val="18"/>
                      <w:szCs w:val="18"/>
                    </w:rPr>
                  </w:pPr>
                  <w:r w:rsidRPr="008A6F89">
                    <w:rPr>
                      <w:rFonts w:ascii="SassoonCRInfant" w:hAnsi="SassoonCRInfant"/>
                      <w:b/>
                      <w:sz w:val="18"/>
                      <w:szCs w:val="18"/>
                    </w:rPr>
                    <w:t>P5/6</w:t>
                  </w:r>
                  <w:r w:rsidR="008A6F89" w:rsidRPr="008A6F89">
                    <w:rPr>
                      <w:rFonts w:ascii="SassoonCRInfant" w:hAnsi="SassoonCRInfant"/>
                      <w:b/>
                      <w:sz w:val="18"/>
                      <w:szCs w:val="18"/>
                    </w:rPr>
                    <w:t>:  Rudolph hanging tree decoration - £2.00</w:t>
                  </w:r>
                </w:p>
              </w:tc>
            </w:tr>
            <w:tr w:rsidR="00D14B35" w:rsidTr="009B391E">
              <w:trPr>
                <w:trHeight w:val="287"/>
              </w:trPr>
              <w:tc>
                <w:tcPr>
                  <w:tcW w:w="1805" w:type="dxa"/>
                </w:tcPr>
                <w:p w:rsidR="00D14B35" w:rsidRPr="008A6F89" w:rsidRDefault="00D14B35" w:rsidP="00D14B35">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Quantity</w:t>
                  </w:r>
                </w:p>
              </w:tc>
              <w:tc>
                <w:tcPr>
                  <w:tcW w:w="754" w:type="dxa"/>
                </w:tcPr>
                <w:p w:rsidR="00D14B35" w:rsidRPr="008A6F89" w:rsidRDefault="00D14B35" w:rsidP="00D14B35">
                  <w:pPr>
                    <w:pStyle w:val="Heading6"/>
                    <w:tabs>
                      <w:tab w:val="left" w:pos="403"/>
                    </w:tabs>
                    <w:jc w:val="left"/>
                    <w:outlineLvl w:val="5"/>
                    <w:rPr>
                      <w:rFonts w:ascii="SassoonCRInfant" w:hAnsi="SassoonCRInfant"/>
                      <w:sz w:val="18"/>
                      <w:szCs w:val="18"/>
                    </w:rPr>
                  </w:pPr>
                </w:p>
              </w:tc>
              <w:tc>
                <w:tcPr>
                  <w:tcW w:w="1056" w:type="dxa"/>
                </w:tcPr>
                <w:p w:rsidR="00D14B35" w:rsidRPr="008A6F89" w:rsidRDefault="00D14B35" w:rsidP="00D14B35">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Total Cost</w:t>
                  </w:r>
                </w:p>
              </w:tc>
              <w:tc>
                <w:tcPr>
                  <w:tcW w:w="915" w:type="dxa"/>
                </w:tcPr>
                <w:p w:rsidR="00D14B35" w:rsidRPr="008A6F89" w:rsidRDefault="00D14B35" w:rsidP="00D14B35">
                  <w:pPr>
                    <w:pStyle w:val="Heading6"/>
                    <w:tabs>
                      <w:tab w:val="left" w:pos="403"/>
                    </w:tabs>
                    <w:jc w:val="left"/>
                    <w:outlineLvl w:val="5"/>
                    <w:rPr>
                      <w:rFonts w:ascii="SassoonCRInfant" w:hAnsi="SassoonCRInfant"/>
                      <w:sz w:val="18"/>
                      <w:szCs w:val="18"/>
                    </w:rPr>
                  </w:pPr>
                </w:p>
              </w:tc>
            </w:tr>
            <w:tr w:rsidR="00D14B35" w:rsidTr="009B391E">
              <w:trPr>
                <w:trHeight w:val="287"/>
              </w:trPr>
              <w:tc>
                <w:tcPr>
                  <w:tcW w:w="4530" w:type="dxa"/>
                  <w:gridSpan w:val="4"/>
                </w:tcPr>
                <w:p w:rsidR="00D14B35" w:rsidRPr="008A6F89" w:rsidRDefault="00253444" w:rsidP="00D14B35">
                  <w:pPr>
                    <w:pStyle w:val="Heading6"/>
                    <w:tabs>
                      <w:tab w:val="left" w:pos="403"/>
                    </w:tabs>
                    <w:jc w:val="left"/>
                    <w:outlineLvl w:val="5"/>
                    <w:rPr>
                      <w:rFonts w:ascii="SassoonCRInfant" w:hAnsi="SassoonCRInfant"/>
                      <w:b/>
                      <w:sz w:val="18"/>
                      <w:szCs w:val="18"/>
                    </w:rPr>
                  </w:pPr>
                  <w:r w:rsidRPr="008A6F89">
                    <w:rPr>
                      <w:rFonts w:ascii="SassoonCRInfant" w:hAnsi="SassoonCRInfant"/>
                      <w:b/>
                      <w:sz w:val="18"/>
                      <w:szCs w:val="18"/>
                    </w:rPr>
                    <w:t>P6/7</w:t>
                  </w:r>
                  <w:r w:rsidR="008A6F89" w:rsidRPr="008A6F89">
                    <w:rPr>
                      <w:rFonts w:ascii="SassoonCRInfant" w:hAnsi="SassoonCRInfant"/>
                      <w:b/>
                      <w:sz w:val="18"/>
                      <w:szCs w:val="18"/>
                    </w:rPr>
                    <w:t>: Natural</w:t>
                  </w:r>
                  <w:r w:rsidRPr="008A6F89">
                    <w:rPr>
                      <w:rFonts w:ascii="SassoonCRInfant" w:hAnsi="SassoonCRInfant"/>
                      <w:b/>
                      <w:sz w:val="18"/>
                      <w:szCs w:val="18"/>
                    </w:rPr>
                    <w:t xml:space="preserve"> Christmas Wreaths - £3.00</w:t>
                  </w:r>
                </w:p>
              </w:tc>
            </w:tr>
            <w:tr w:rsidR="00D14B35" w:rsidTr="009B391E">
              <w:trPr>
                <w:trHeight w:val="287"/>
              </w:trPr>
              <w:tc>
                <w:tcPr>
                  <w:tcW w:w="1805" w:type="dxa"/>
                </w:tcPr>
                <w:p w:rsidR="00D14B35" w:rsidRPr="008A6F89" w:rsidRDefault="00D14B35" w:rsidP="00D14B35">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Quantity</w:t>
                  </w:r>
                </w:p>
              </w:tc>
              <w:tc>
                <w:tcPr>
                  <w:tcW w:w="754" w:type="dxa"/>
                </w:tcPr>
                <w:p w:rsidR="00D14B35" w:rsidRPr="008A6F89" w:rsidRDefault="00D14B35" w:rsidP="00D14B35">
                  <w:pPr>
                    <w:pStyle w:val="Heading6"/>
                    <w:tabs>
                      <w:tab w:val="left" w:pos="403"/>
                    </w:tabs>
                    <w:jc w:val="left"/>
                    <w:outlineLvl w:val="5"/>
                    <w:rPr>
                      <w:rFonts w:ascii="SassoonCRInfant" w:hAnsi="SassoonCRInfant"/>
                      <w:sz w:val="18"/>
                      <w:szCs w:val="18"/>
                    </w:rPr>
                  </w:pPr>
                </w:p>
              </w:tc>
              <w:tc>
                <w:tcPr>
                  <w:tcW w:w="1056" w:type="dxa"/>
                </w:tcPr>
                <w:p w:rsidR="00D14B35" w:rsidRPr="008A6F89" w:rsidRDefault="00D14B35" w:rsidP="00D14B35">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Total Cost</w:t>
                  </w:r>
                </w:p>
              </w:tc>
              <w:tc>
                <w:tcPr>
                  <w:tcW w:w="915" w:type="dxa"/>
                </w:tcPr>
                <w:p w:rsidR="00D14B35" w:rsidRPr="008A6F89" w:rsidRDefault="00D14B35" w:rsidP="00D14B35">
                  <w:pPr>
                    <w:pStyle w:val="Heading6"/>
                    <w:tabs>
                      <w:tab w:val="left" w:pos="403"/>
                    </w:tabs>
                    <w:jc w:val="left"/>
                    <w:outlineLvl w:val="5"/>
                    <w:rPr>
                      <w:rFonts w:ascii="SassoonCRInfant" w:hAnsi="SassoonCRInfant"/>
                      <w:sz w:val="18"/>
                      <w:szCs w:val="18"/>
                    </w:rPr>
                  </w:pPr>
                </w:p>
              </w:tc>
            </w:tr>
            <w:tr w:rsidR="00D14B35" w:rsidTr="009B391E">
              <w:trPr>
                <w:trHeight w:val="278"/>
              </w:trPr>
              <w:tc>
                <w:tcPr>
                  <w:tcW w:w="4530" w:type="dxa"/>
                  <w:gridSpan w:val="4"/>
                </w:tcPr>
                <w:p w:rsidR="00D14B35" w:rsidRPr="008A6F89" w:rsidRDefault="00253444" w:rsidP="008A6F89">
                  <w:pPr>
                    <w:rPr>
                      <w:rFonts w:ascii="SassoonCRInfant" w:hAnsi="SassoonCRInfant"/>
                      <w:b/>
                      <w:sz w:val="18"/>
                      <w:szCs w:val="18"/>
                    </w:rPr>
                  </w:pPr>
                  <w:r w:rsidRPr="008A6F89">
                    <w:rPr>
                      <w:rFonts w:ascii="SassoonCRInfant" w:hAnsi="SassoonCRInfant"/>
                      <w:b/>
                      <w:sz w:val="18"/>
                      <w:szCs w:val="18"/>
                    </w:rPr>
                    <w:t>A2</w:t>
                  </w:r>
                  <w:r w:rsidR="008A6F89" w:rsidRPr="008A6F89">
                    <w:rPr>
                      <w:rFonts w:ascii="SassoonCRInfant" w:hAnsi="SassoonCRInfant"/>
                      <w:b/>
                      <w:sz w:val="18"/>
                      <w:szCs w:val="18"/>
                    </w:rPr>
                    <w:t>:  Pompom wreaths - £2.00</w:t>
                  </w:r>
                </w:p>
              </w:tc>
            </w:tr>
            <w:tr w:rsidR="00D14B35" w:rsidTr="009B391E">
              <w:trPr>
                <w:trHeight w:val="278"/>
              </w:trPr>
              <w:tc>
                <w:tcPr>
                  <w:tcW w:w="1805" w:type="dxa"/>
                </w:tcPr>
                <w:p w:rsidR="00D14B35" w:rsidRPr="008A6F89" w:rsidRDefault="00D14B35" w:rsidP="00D14B35">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Quantity</w:t>
                  </w:r>
                </w:p>
              </w:tc>
              <w:tc>
                <w:tcPr>
                  <w:tcW w:w="754" w:type="dxa"/>
                </w:tcPr>
                <w:p w:rsidR="00D14B35" w:rsidRPr="008A6F89" w:rsidRDefault="00D14B35" w:rsidP="00D14B35">
                  <w:pPr>
                    <w:pStyle w:val="Heading6"/>
                    <w:tabs>
                      <w:tab w:val="left" w:pos="403"/>
                    </w:tabs>
                    <w:jc w:val="left"/>
                    <w:outlineLvl w:val="5"/>
                    <w:rPr>
                      <w:rFonts w:ascii="SassoonCRInfant" w:hAnsi="SassoonCRInfant"/>
                      <w:sz w:val="18"/>
                      <w:szCs w:val="18"/>
                    </w:rPr>
                  </w:pPr>
                </w:p>
              </w:tc>
              <w:tc>
                <w:tcPr>
                  <w:tcW w:w="1056" w:type="dxa"/>
                </w:tcPr>
                <w:p w:rsidR="00D14B35" w:rsidRPr="008A6F89" w:rsidRDefault="00D14B35" w:rsidP="00D14B35">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Total Cost</w:t>
                  </w:r>
                </w:p>
              </w:tc>
              <w:tc>
                <w:tcPr>
                  <w:tcW w:w="915" w:type="dxa"/>
                </w:tcPr>
                <w:p w:rsidR="00D14B35" w:rsidRPr="008A6F89" w:rsidRDefault="00D14B35" w:rsidP="00D14B35">
                  <w:pPr>
                    <w:pStyle w:val="Heading6"/>
                    <w:tabs>
                      <w:tab w:val="left" w:pos="403"/>
                    </w:tabs>
                    <w:jc w:val="left"/>
                    <w:outlineLvl w:val="5"/>
                    <w:rPr>
                      <w:rFonts w:ascii="SassoonCRInfant" w:hAnsi="SassoonCRInfant"/>
                      <w:sz w:val="18"/>
                      <w:szCs w:val="18"/>
                    </w:rPr>
                  </w:pPr>
                </w:p>
              </w:tc>
            </w:tr>
            <w:tr w:rsidR="00D14B35" w:rsidTr="009B391E">
              <w:trPr>
                <w:trHeight w:val="287"/>
              </w:trPr>
              <w:tc>
                <w:tcPr>
                  <w:tcW w:w="4530" w:type="dxa"/>
                  <w:gridSpan w:val="4"/>
                </w:tcPr>
                <w:p w:rsidR="00D14B35" w:rsidRPr="008A6F89" w:rsidRDefault="008A6F89" w:rsidP="00D14B35">
                  <w:pPr>
                    <w:pStyle w:val="Heading6"/>
                    <w:tabs>
                      <w:tab w:val="left" w:pos="403"/>
                    </w:tabs>
                    <w:jc w:val="left"/>
                    <w:outlineLvl w:val="5"/>
                    <w:rPr>
                      <w:rFonts w:ascii="SassoonCRInfant" w:hAnsi="SassoonCRInfant"/>
                      <w:b/>
                      <w:sz w:val="18"/>
                      <w:szCs w:val="18"/>
                    </w:rPr>
                  </w:pPr>
                  <w:r w:rsidRPr="008A6F89">
                    <w:rPr>
                      <w:rFonts w:ascii="SassoonCRInfant" w:hAnsi="SassoonCRInfant"/>
                      <w:b/>
                      <w:sz w:val="18"/>
                      <w:szCs w:val="18"/>
                    </w:rPr>
                    <w:t xml:space="preserve">Personalised </w:t>
                  </w:r>
                  <w:r w:rsidR="00D14B35" w:rsidRPr="008A6F89">
                    <w:rPr>
                      <w:rFonts w:ascii="SassoonCRInfant" w:hAnsi="SassoonCRInfant"/>
                      <w:b/>
                      <w:sz w:val="18"/>
                      <w:szCs w:val="18"/>
                    </w:rPr>
                    <w:t>Christmas Eve Plates</w:t>
                  </w:r>
                  <w:r w:rsidRPr="008A6F89">
                    <w:rPr>
                      <w:rFonts w:ascii="SassoonCRInfant" w:hAnsi="SassoonCRInfant"/>
                      <w:b/>
                      <w:sz w:val="18"/>
                      <w:szCs w:val="18"/>
                    </w:rPr>
                    <w:t xml:space="preserve"> £2.50</w:t>
                  </w:r>
                </w:p>
              </w:tc>
            </w:tr>
            <w:tr w:rsidR="00D14B35" w:rsidTr="009B391E">
              <w:trPr>
                <w:trHeight w:val="287"/>
              </w:trPr>
              <w:tc>
                <w:tcPr>
                  <w:tcW w:w="1805" w:type="dxa"/>
                </w:tcPr>
                <w:p w:rsidR="00D14B35" w:rsidRPr="008A6F89" w:rsidRDefault="00D14B35" w:rsidP="00D14B35">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Quantity</w:t>
                  </w:r>
                </w:p>
              </w:tc>
              <w:tc>
                <w:tcPr>
                  <w:tcW w:w="754" w:type="dxa"/>
                </w:tcPr>
                <w:p w:rsidR="00D14B35" w:rsidRPr="008A6F89" w:rsidRDefault="00D14B35" w:rsidP="00D14B35">
                  <w:pPr>
                    <w:pStyle w:val="Heading6"/>
                    <w:tabs>
                      <w:tab w:val="left" w:pos="403"/>
                    </w:tabs>
                    <w:jc w:val="left"/>
                    <w:outlineLvl w:val="5"/>
                    <w:rPr>
                      <w:rFonts w:ascii="SassoonCRInfant" w:hAnsi="SassoonCRInfant"/>
                      <w:sz w:val="18"/>
                      <w:szCs w:val="18"/>
                    </w:rPr>
                  </w:pPr>
                </w:p>
              </w:tc>
              <w:tc>
                <w:tcPr>
                  <w:tcW w:w="1056" w:type="dxa"/>
                </w:tcPr>
                <w:p w:rsidR="00D14B35" w:rsidRPr="008A6F89" w:rsidRDefault="00D14B35" w:rsidP="00D14B35">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Total Cost</w:t>
                  </w:r>
                </w:p>
              </w:tc>
              <w:tc>
                <w:tcPr>
                  <w:tcW w:w="915" w:type="dxa"/>
                </w:tcPr>
                <w:p w:rsidR="00D14B35" w:rsidRPr="008A6F89" w:rsidRDefault="00D14B35" w:rsidP="00D14B35">
                  <w:pPr>
                    <w:pStyle w:val="Heading6"/>
                    <w:tabs>
                      <w:tab w:val="left" w:pos="403"/>
                    </w:tabs>
                    <w:jc w:val="left"/>
                    <w:outlineLvl w:val="5"/>
                    <w:rPr>
                      <w:rFonts w:ascii="SassoonCRInfant" w:hAnsi="SassoonCRInfant"/>
                      <w:sz w:val="18"/>
                      <w:szCs w:val="18"/>
                    </w:rPr>
                  </w:pPr>
                </w:p>
              </w:tc>
            </w:tr>
            <w:tr w:rsidR="00D14B35" w:rsidTr="009B391E">
              <w:trPr>
                <w:trHeight w:val="287"/>
              </w:trPr>
              <w:tc>
                <w:tcPr>
                  <w:tcW w:w="4530" w:type="dxa"/>
                  <w:gridSpan w:val="4"/>
                </w:tcPr>
                <w:p w:rsidR="008A6F89" w:rsidRPr="008A6F89" w:rsidRDefault="00D14B35" w:rsidP="00D14B35">
                  <w:pPr>
                    <w:pStyle w:val="Heading6"/>
                    <w:tabs>
                      <w:tab w:val="left" w:pos="403"/>
                    </w:tabs>
                    <w:jc w:val="left"/>
                    <w:outlineLvl w:val="5"/>
                    <w:rPr>
                      <w:rFonts w:ascii="SassoonCRInfant" w:hAnsi="SassoonCRInfant"/>
                      <w:b/>
                      <w:sz w:val="18"/>
                      <w:szCs w:val="18"/>
                    </w:rPr>
                  </w:pPr>
                  <w:r w:rsidRPr="008A6F89">
                    <w:rPr>
                      <w:rFonts w:ascii="SassoonCRInfant" w:hAnsi="SassoonCRInfant"/>
                      <w:b/>
                      <w:sz w:val="18"/>
                      <w:szCs w:val="18"/>
                    </w:rPr>
                    <w:t>Raffle Tickets</w:t>
                  </w:r>
                  <w:r w:rsidR="008A6F89" w:rsidRPr="008A6F89">
                    <w:rPr>
                      <w:rFonts w:ascii="SassoonCRInfant" w:hAnsi="SassoonCRInfant"/>
                      <w:b/>
                      <w:sz w:val="18"/>
                      <w:szCs w:val="18"/>
                    </w:rPr>
                    <w:t xml:space="preserve">: £1.00 per strip </w:t>
                  </w:r>
                </w:p>
                <w:p w:rsidR="00D14B35" w:rsidRPr="008A6F89" w:rsidRDefault="008A6F89" w:rsidP="008A6F89">
                  <w:pPr>
                    <w:pStyle w:val="Heading6"/>
                    <w:tabs>
                      <w:tab w:val="left" w:pos="403"/>
                    </w:tabs>
                    <w:jc w:val="left"/>
                    <w:outlineLvl w:val="5"/>
                    <w:rPr>
                      <w:rFonts w:ascii="SassoonCRInfant" w:hAnsi="SassoonCRInfant"/>
                      <w:b/>
                      <w:sz w:val="18"/>
                      <w:szCs w:val="18"/>
                    </w:rPr>
                  </w:pPr>
                  <w:r w:rsidRPr="008A6F89">
                    <w:rPr>
                      <w:rFonts w:ascii="SassoonCRInfant" w:hAnsi="SassoonCRInfant"/>
                      <w:b/>
                      <w:sz w:val="18"/>
                      <w:szCs w:val="18"/>
                    </w:rPr>
                    <w:t xml:space="preserve">Child               or            Adult </w:t>
                  </w:r>
                </w:p>
              </w:tc>
            </w:tr>
            <w:tr w:rsidR="00D14B35" w:rsidTr="009B391E">
              <w:trPr>
                <w:trHeight w:val="287"/>
              </w:trPr>
              <w:tc>
                <w:tcPr>
                  <w:tcW w:w="1805" w:type="dxa"/>
                </w:tcPr>
                <w:p w:rsidR="00D14B35" w:rsidRPr="008A6F89" w:rsidRDefault="00D14B35" w:rsidP="00D14B35">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Quantity</w:t>
                  </w:r>
                </w:p>
              </w:tc>
              <w:tc>
                <w:tcPr>
                  <w:tcW w:w="754" w:type="dxa"/>
                </w:tcPr>
                <w:p w:rsidR="00D14B35" w:rsidRPr="008A6F89" w:rsidRDefault="00D14B35" w:rsidP="00D14B35">
                  <w:pPr>
                    <w:pStyle w:val="Heading6"/>
                    <w:tabs>
                      <w:tab w:val="left" w:pos="403"/>
                    </w:tabs>
                    <w:jc w:val="left"/>
                    <w:outlineLvl w:val="5"/>
                    <w:rPr>
                      <w:rFonts w:ascii="SassoonCRInfant" w:hAnsi="SassoonCRInfant"/>
                      <w:sz w:val="18"/>
                      <w:szCs w:val="18"/>
                    </w:rPr>
                  </w:pPr>
                </w:p>
              </w:tc>
              <w:tc>
                <w:tcPr>
                  <w:tcW w:w="1056" w:type="dxa"/>
                </w:tcPr>
                <w:p w:rsidR="00D14B35" w:rsidRPr="008A6F89" w:rsidRDefault="00D14B35" w:rsidP="00D14B35">
                  <w:pPr>
                    <w:pStyle w:val="Heading6"/>
                    <w:tabs>
                      <w:tab w:val="left" w:pos="403"/>
                    </w:tabs>
                    <w:jc w:val="left"/>
                    <w:outlineLvl w:val="5"/>
                    <w:rPr>
                      <w:rFonts w:ascii="SassoonCRInfant" w:hAnsi="SassoonCRInfant"/>
                      <w:sz w:val="18"/>
                      <w:szCs w:val="18"/>
                    </w:rPr>
                  </w:pPr>
                  <w:r w:rsidRPr="008A6F89">
                    <w:rPr>
                      <w:rFonts w:ascii="SassoonCRInfant" w:hAnsi="SassoonCRInfant"/>
                      <w:sz w:val="18"/>
                      <w:szCs w:val="18"/>
                    </w:rPr>
                    <w:t>Total Cost</w:t>
                  </w:r>
                </w:p>
              </w:tc>
              <w:tc>
                <w:tcPr>
                  <w:tcW w:w="915" w:type="dxa"/>
                </w:tcPr>
                <w:p w:rsidR="00D14B35" w:rsidRPr="008A6F89" w:rsidRDefault="00D14B35" w:rsidP="00D14B35">
                  <w:pPr>
                    <w:pStyle w:val="Heading6"/>
                    <w:tabs>
                      <w:tab w:val="left" w:pos="403"/>
                    </w:tabs>
                    <w:jc w:val="left"/>
                    <w:outlineLvl w:val="5"/>
                    <w:rPr>
                      <w:rFonts w:ascii="SassoonCRInfant" w:hAnsi="SassoonCRInfant"/>
                      <w:sz w:val="18"/>
                      <w:szCs w:val="18"/>
                    </w:rPr>
                  </w:pPr>
                </w:p>
              </w:tc>
            </w:tr>
          </w:tbl>
          <w:p w:rsidR="002D2D78" w:rsidRDefault="002D2D78" w:rsidP="00905988">
            <w:pPr>
              <w:pStyle w:val="Heading6"/>
              <w:tabs>
                <w:tab w:val="left" w:pos="403"/>
              </w:tabs>
              <w:jc w:val="left"/>
              <w:outlineLvl w:val="5"/>
            </w:pPr>
          </w:p>
        </w:tc>
        <w:tc>
          <w:tcPr>
            <w:tcW w:w="5279" w:type="dxa"/>
            <w:tcMar>
              <w:right w:w="1037" w:type="dxa"/>
            </w:tcMar>
          </w:tcPr>
          <w:p w:rsidR="002D2D78" w:rsidRDefault="002D2D78">
            <w:pPr>
              <w:pStyle w:val="Heading7"/>
              <w:outlineLvl w:val="6"/>
            </w:pPr>
          </w:p>
          <w:p w:rsidR="0071088E" w:rsidRDefault="008A6F89" w:rsidP="0071088E">
            <w:r>
              <w:rPr>
                <w:noProof/>
                <w:lang w:val="en-GB" w:eastAsia="en-GB"/>
              </w:rPr>
              <w:drawing>
                <wp:inline distT="0" distB="0" distL="0" distR="0">
                  <wp:extent cx="2661558" cy="1821815"/>
                  <wp:effectExtent l="0" t="0" r="5715" b="6985"/>
                  <wp:docPr id="13" name="Picture 13" descr="Christma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 Wikip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9652" cy="1834200"/>
                          </a:xfrm>
                          <a:prstGeom prst="rect">
                            <a:avLst/>
                          </a:prstGeom>
                          <a:noFill/>
                          <a:ln>
                            <a:noFill/>
                          </a:ln>
                        </pic:spPr>
                      </pic:pic>
                    </a:graphicData>
                  </a:graphic>
                </wp:inline>
              </w:drawing>
            </w:r>
          </w:p>
          <w:p w:rsidR="0071088E" w:rsidRPr="008A6F89" w:rsidRDefault="008A6F89" w:rsidP="008A6F89">
            <w:pPr>
              <w:pStyle w:val="TableDescription"/>
              <w:tabs>
                <w:tab w:val="left" w:pos="3214"/>
              </w:tabs>
              <w:jc w:val="left"/>
              <w:rPr>
                <w:rFonts w:ascii="SassoonCRInfant" w:hAnsi="SassoonCRInfant"/>
              </w:rPr>
            </w:pPr>
            <w:r>
              <w:rPr>
                <w:rFonts w:ascii="SassoonCRInfant" w:hAnsi="SassoonCRInfant"/>
              </w:rPr>
              <w:t xml:space="preserve">  </w:t>
            </w:r>
            <w:r w:rsidRPr="008A6F89">
              <w:rPr>
                <w:rFonts w:ascii="SassoonCRInfant" w:hAnsi="SassoonCRInfant"/>
              </w:rPr>
              <w:t>Best  wishes to all our school family</w:t>
            </w:r>
          </w:p>
          <w:p w:rsidR="00905988" w:rsidRPr="00765AD9" w:rsidRDefault="00765AD9" w:rsidP="00905988">
            <w:pPr>
              <w:pStyle w:val="Heading1"/>
              <w:outlineLvl w:val="0"/>
              <w:rPr>
                <w:sz w:val="72"/>
                <w:szCs w:val="72"/>
              </w:rPr>
            </w:pPr>
            <w:r w:rsidRPr="00765AD9">
              <w:rPr>
                <w:sz w:val="72"/>
                <w:szCs w:val="72"/>
              </w:rPr>
              <w:t>Thank you</w:t>
            </w:r>
          </w:p>
          <w:p w:rsidR="00F214A2" w:rsidRPr="00765AD9" w:rsidRDefault="00765AD9" w:rsidP="00765AD9">
            <w:pPr>
              <w:spacing w:after="240" w:line="288" w:lineRule="auto"/>
              <w:jc w:val="center"/>
              <w:rPr>
                <w:sz w:val="28"/>
                <w:szCs w:val="28"/>
              </w:rPr>
            </w:pPr>
            <w:r w:rsidRPr="00765AD9">
              <w:rPr>
                <w:color w:val="FF0000"/>
                <w:sz w:val="28"/>
                <w:szCs w:val="28"/>
              </w:rPr>
              <w:t>We know Christmas is not going to be the same again this year, but we want to thank you for your ongoing support and commitment to helping us give your children the very best experiences they deserve.</w:t>
            </w:r>
          </w:p>
        </w:tc>
        <w:tc>
          <w:tcPr>
            <w:tcW w:w="4245" w:type="dxa"/>
          </w:tcPr>
          <w:p w:rsidR="002D2D78" w:rsidRDefault="002D2D78">
            <w:pPr>
              <w:pStyle w:val="Heading7"/>
              <w:outlineLvl w:val="6"/>
            </w:pPr>
          </w:p>
          <w:p w:rsidR="002D2D78" w:rsidRDefault="00446750">
            <w:pPr>
              <w:pStyle w:val="Title"/>
            </w:pPr>
            <w:r>
              <w:t>Blackburn Primary’s</w:t>
            </w:r>
          </w:p>
          <w:p w:rsidR="0071088E" w:rsidRDefault="0071088E" w:rsidP="0071088E">
            <w:pPr>
              <w:pStyle w:val="TableDescription"/>
            </w:pPr>
          </w:p>
          <w:p w:rsidR="002D2D78" w:rsidRDefault="008A6F89">
            <w:pPr>
              <w:spacing w:after="240" w:line="288" w:lineRule="auto"/>
            </w:pPr>
            <w:r>
              <w:rPr>
                <w:noProof/>
                <w:lang w:val="en-GB" w:eastAsia="en-GB"/>
              </w:rPr>
              <w:drawing>
                <wp:anchor distT="0" distB="0" distL="114300" distR="114300" simplePos="0" relativeHeight="251671552" behindDoc="1" locked="0" layoutInCell="1" allowOverlap="1">
                  <wp:simplePos x="0" y="0"/>
                  <wp:positionH relativeFrom="column">
                    <wp:posOffset>90</wp:posOffset>
                  </wp:positionH>
                  <wp:positionV relativeFrom="paragraph">
                    <wp:posOffset>214177</wp:posOffset>
                  </wp:positionV>
                  <wp:extent cx="2682875" cy="3096986"/>
                  <wp:effectExtent l="0" t="0" r="3175" b="8255"/>
                  <wp:wrapTight wrapText="bothSides">
                    <wp:wrapPolygon edited="0">
                      <wp:start x="0" y="0"/>
                      <wp:lineTo x="0" y="21525"/>
                      <wp:lineTo x="21472" y="21525"/>
                      <wp:lineTo x="21472" y="0"/>
                      <wp:lineTo x="0" y="0"/>
                    </wp:wrapPolygon>
                  </wp:wrapTight>
                  <wp:docPr id="15" name="Picture 15" descr="How Did the Tradition of Christmas Trees Start?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Did the Tradition of Christmas Trees Start? | Britannic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875" cy="309698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D2D78" w:rsidTr="000C3A20">
        <w:trPr>
          <w:trHeight w:val="2736"/>
          <w:jc w:val="center"/>
        </w:trPr>
        <w:tc>
          <w:tcPr>
            <w:tcW w:w="5279" w:type="dxa"/>
            <w:tcMar>
              <w:right w:w="1037" w:type="dxa"/>
            </w:tcMar>
          </w:tcPr>
          <w:p w:rsidR="002D2D78" w:rsidRDefault="00905988">
            <w:pPr>
              <w:pStyle w:val="IntenseQuote"/>
              <w:spacing w:after="240"/>
            </w:pPr>
            <w:r>
              <w:t>Please PRINT personalised messages in the box below:</w:t>
            </w:r>
          </w:p>
          <w:p w:rsidR="002D2D78" w:rsidRDefault="00905988">
            <w:pPr>
              <w:pStyle w:val="URL"/>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73841</wp:posOffset>
                      </wp:positionH>
                      <wp:positionV relativeFrom="paragraph">
                        <wp:posOffset>3175</wp:posOffset>
                      </wp:positionV>
                      <wp:extent cx="2737758" cy="1121229"/>
                      <wp:effectExtent l="0" t="0" r="24765" b="22225"/>
                      <wp:wrapNone/>
                      <wp:docPr id="2" name="Text Box 2"/>
                      <wp:cNvGraphicFramePr/>
                      <a:graphic xmlns:a="http://schemas.openxmlformats.org/drawingml/2006/main">
                        <a:graphicData uri="http://schemas.microsoft.com/office/word/2010/wordprocessingShape">
                          <wps:wsp>
                            <wps:cNvSpPr txBox="1"/>
                            <wps:spPr>
                              <a:xfrm>
                                <a:off x="0" y="0"/>
                                <a:ext cx="2737758" cy="1121229"/>
                              </a:xfrm>
                              <a:prstGeom prst="rect">
                                <a:avLst/>
                              </a:prstGeom>
                              <a:solidFill>
                                <a:schemeClr val="lt1"/>
                              </a:solidFill>
                              <a:ln w="6350">
                                <a:solidFill>
                                  <a:srgbClr val="FF0000"/>
                                </a:solidFill>
                              </a:ln>
                            </wps:spPr>
                            <wps:txbx>
                              <w:txbxContent>
                                <w:p w:rsidR="00905988" w:rsidRDefault="009059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8pt;margin-top:.25pt;width:215.55pt;height:8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" fillcolor="white [3201]" strokecolor="red" strokeweight=".5pt">
                      <v:textbox>
                        <w:txbxContent>
                          <w:p w:rsidR="00905988" w:rsidRDefault="00905988"/>
                        </w:txbxContent>
                      </v:textbox>
                    </v:shape>
                  </w:pict>
                </mc:Fallback>
              </mc:AlternateContent>
            </w:r>
          </w:p>
        </w:tc>
        <w:tc>
          <w:tcPr>
            <w:tcW w:w="5279" w:type="dxa"/>
            <w:tcMar>
              <w:right w:w="1037" w:type="dxa"/>
            </w:tcMar>
          </w:tcPr>
          <w:p w:rsidR="002D2D78" w:rsidRPr="00765AD9" w:rsidRDefault="00765AD9">
            <w:pPr>
              <w:pStyle w:val="Subtitle"/>
              <w:rPr>
                <w:sz w:val="28"/>
                <w:szCs w:val="28"/>
              </w:rPr>
            </w:pPr>
            <w:r w:rsidRPr="00765AD9">
              <w:rPr>
                <w:sz w:val="28"/>
                <w:szCs w:val="28"/>
              </w:rPr>
              <w:t>Wishing you a very special Christmas</w:t>
            </w:r>
            <w:r>
              <w:rPr>
                <w:sz w:val="28"/>
                <w:szCs w:val="28"/>
              </w:rPr>
              <w:t xml:space="preserve"> from all the staff @ Blackburn Primary School</w:t>
            </w:r>
          </w:p>
          <w:p w:rsidR="002D2D78" w:rsidRDefault="002D2D78">
            <w:pPr>
              <w:pStyle w:val="Phone"/>
            </w:pPr>
          </w:p>
        </w:tc>
        <w:tc>
          <w:tcPr>
            <w:tcW w:w="4245" w:type="dxa"/>
          </w:tcPr>
          <w:p w:rsidR="00905988" w:rsidRDefault="00905988">
            <w:pPr>
              <w:pStyle w:val="Subtitle"/>
            </w:pPr>
            <w:r>
              <w:t>Virtual 2021</w:t>
            </w:r>
          </w:p>
          <w:p w:rsidR="002D2D78" w:rsidRDefault="00446750">
            <w:pPr>
              <w:pStyle w:val="Subtitle"/>
            </w:pPr>
            <w:r>
              <w:t>Christmas Craft</w:t>
            </w:r>
          </w:p>
          <w:p w:rsidR="002D2D78" w:rsidRDefault="002D2D78">
            <w:pPr>
              <w:pStyle w:val="Heading8"/>
              <w:outlineLvl w:val="7"/>
            </w:pPr>
          </w:p>
          <w:p w:rsidR="002D2D78" w:rsidRDefault="002D2D78">
            <w:pPr>
              <w:pStyle w:val="Phone"/>
            </w:pPr>
          </w:p>
        </w:tc>
      </w:tr>
      <w:tr w:rsidR="002D2D78" w:rsidTr="00C31A37">
        <w:trPr>
          <w:trHeight w:val="9849"/>
          <w:jc w:val="center"/>
        </w:trPr>
        <w:tc>
          <w:tcPr>
            <w:tcW w:w="5279" w:type="dxa"/>
            <w:tcMar>
              <w:top w:w="216" w:type="dxa"/>
              <w:right w:w="1037" w:type="dxa"/>
            </w:tcMar>
          </w:tcPr>
          <w:p w:rsidR="002D2D78" w:rsidRDefault="002D2D78">
            <w:pPr>
              <w:pStyle w:val="Heading7"/>
              <w:outlineLvl w:val="6"/>
            </w:pPr>
          </w:p>
          <w:p w:rsidR="002D2D78" w:rsidRPr="009B391E" w:rsidRDefault="009B391E">
            <w:pPr>
              <w:pStyle w:val="Heading2"/>
              <w:outlineLvl w:val="1"/>
              <w:rPr>
                <w:sz w:val="24"/>
                <w:szCs w:val="24"/>
              </w:rPr>
            </w:pPr>
            <w:r w:rsidRPr="009B391E">
              <w:rPr>
                <w:sz w:val="24"/>
                <w:szCs w:val="24"/>
              </w:rPr>
              <w:t>Handmade Christmas craft</w:t>
            </w:r>
          </w:p>
          <w:p w:rsidR="002D2D78" w:rsidRDefault="003B3B75">
            <w:pPr>
              <w:pStyle w:val="Heading9"/>
              <w:spacing w:after="240"/>
              <w:outlineLvl w:val="8"/>
            </w:pPr>
            <w:r w:rsidRPr="003B3B75">
              <w:rPr>
                <w:rFonts w:ascii="SassoonCRInfant" w:hAnsi="SassoonCRInfant"/>
                <w:noProof/>
                <w:sz w:val="24"/>
                <w:lang w:val="en-GB" w:eastAsia="en-GB"/>
              </w:rPr>
              <w:drawing>
                <wp:anchor distT="0" distB="0" distL="114300" distR="114300" simplePos="0" relativeHeight="251660288" behindDoc="1" locked="0" layoutInCell="1" allowOverlap="1">
                  <wp:simplePos x="0" y="0"/>
                  <wp:positionH relativeFrom="column">
                    <wp:posOffset>0</wp:posOffset>
                  </wp:positionH>
                  <wp:positionV relativeFrom="paragraph">
                    <wp:posOffset>241300</wp:posOffset>
                  </wp:positionV>
                  <wp:extent cx="1257300" cy="1770380"/>
                  <wp:effectExtent l="0" t="0" r="0" b="1270"/>
                  <wp:wrapTight wrapText="bothSides">
                    <wp:wrapPolygon edited="0">
                      <wp:start x="0" y="0"/>
                      <wp:lineTo x="0" y="21383"/>
                      <wp:lineTo x="21273" y="2138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57300" cy="1770380"/>
                          </a:xfrm>
                          <a:prstGeom prst="rect">
                            <a:avLst/>
                          </a:prstGeom>
                        </pic:spPr>
                      </pic:pic>
                    </a:graphicData>
                  </a:graphic>
                  <wp14:sizeRelH relativeFrom="page">
                    <wp14:pctWidth>0</wp14:pctWidth>
                  </wp14:sizeRelH>
                  <wp14:sizeRelV relativeFrom="page">
                    <wp14:pctHeight>0</wp14:pctHeight>
                  </wp14:sizeRelV>
                </wp:anchor>
              </w:drawing>
            </w:r>
          </w:p>
          <w:p w:rsidR="003B3B75" w:rsidRPr="003B3B75" w:rsidRDefault="003B3B75" w:rsidP="003B3B75">
            <w:pPr>
              <w:pStyle w:val="Heading6"/>
              <w:jc w:val="both"/>
              <w:outlineLvl w:val="5"/>
              <w:rPr>
                <w:rFonts w:ascii="SassoonCRInfant" w:hAnsi="SassoonCRInfant"/>
                <w:b/>
                <w:sz w:val="22"/>
              </w:rPr>
            </w:pPr>
            <w:r w:rsidRPr="003B3B75">
              <w:rPr>
                <w:rFonts w:ascii="SassoonCRInfant" w:hAnsi="SassoonCRInfant"/>
                <w:b/>
                <w:sz w:val="22"/>
              </w:rPr>
              <w:t>P1/2 - £2.00 each</w:t>
            </w:r>
          </w:p>
          <w:p w:rsidR="009B391E" w:rsidRPr="003B3B75" w:rsidRDefault="009B391E" w:rsidP="003B3B75">
            <w:pPr>
              <w:jc w:val="both"/>
            </w:pPr>
          </w:p>
          <w:p w:rsidR="003B3B75" w:rsidRPr="003B3B75" w:rsidRDefault="003B3B75" w:rsidP="003B3B75">
            <w:pPr>
              <w:jc w:val="both"/>
              <w:rPr>
                <w:rFonts w:ascii="SassoonCRInfant" w:hAnsi="SassoonCRInfant"/>
              </w:rPr>
            </w:pPr>
            <w:r w:rsidRPr="003B3B75">
              <w:rPr>
                <w:rFonts w:ascii="SassoonCRInfant" w:hAnsi="SassoonCRInfant"/>
              </w:rPr>
              <w:t xml:space="preserve">P1/2 will decorate your </w:t>
            </w:r>
            <w:r>
              <w:rPr>
                <w:rFonts w:ascii="SassoonCRInfant" w:hAnsi="SassoonCRInfant"/>
              </w:rPr>
              <w:t xml:space="preserve">Personalised </w:t>
            </w:r>
            <w:r w:rsidRPr="003B3B75">
              <w:rPr>
                <w:rFonts w:ascii="SassoonCRInfant" w:hAnsi="SassoonCRInfant"/>
              </w:rPr>
              <w:t>Christmas bauble with glitter inside (to look like snow), a Christmas picture, your name and the year.</w:t>
            </w:r>
          </w:p>
          <w:p w:rsidR="003B3B75" w:rsidRPr="003B3B75" w:rsidRDefault="003B3B75" w:rsidP="003B3B75">
            <w:pPr>
              <w:jc w:val="both"/>
              <w:rPr>
                <w:rFonts w:ascii="SassoonCRInfant" w:hAnsi="SassoonCRInfant"/>
              </w:rPr>
            </w:pPr>
          </w:p>
          <w:p w:rsidR="003B3B75" w:rsidRPr="003B3B75" w:rsidRDefault="003B3B75" w:rsidP="003B3B75">
            <w:pPr>
              <w:jc w:val="both"/>
              <w:rPr>
                <w:rFonts w:ascii="SassoonCRInfant" w:hAnsi="SassoonCRInfant"/>
              </w:rPr>
            </w:pPr>
            <w:r w:rsidRPr="003B3B75">
              <w:rPr>
                <w:rFonts w:ascii="SassoonCRInfant" w:hAnsi="SassoonCRInfant"/>
              </w:rPr>
              <w:t>If the order is for a child in P1/2 they will decorate their own bauble.</w:t>
            </w:r>
          </w:p>
          <w:p w:rsidR="003B3B75" w:rsidRDefault="003B3B75" w:rsidP="009B391E"/>
          <w:p w:rsidR="003B3B75" w:rsidRPr="003B3B75" w:rsidRDefault="00C31A37" w:rsidP="003B3B75">
            <w:pPr>
              <w:tabs>
                <w:tab w:val="left" w:pos="6390"/>
              </w:tabs>
              <w:jc w:val="both"/>
              <w:rPr>
                <w:rFonts w:ascii="SassoonCRInfant" w:hAnsi="SassoonCRInfant"/>
                <w:b/>
              </w:rPr>
            </w:pPr>
            <w:r w:rsidRPr="003B3B75">
              <w:rPr>
                <w:b/>
                <w:noProof/>
                <w:lang w:val="en-GB" w:eastAsia="en-GB"/>
              </w:rPr>
              <w:drawing>
                <wp:anchor distT="0" distB="0" distL="114300" distR="114300" simplePos="0" relativeHeight="251663360" behindDoc="1" locked="0" layoutInCell="1" allowOverlap="1" wp14:anchorId="40BF7AAC" wp14:editId="0CD1DE19">
                  <wp:simplePos x="0" y="0"/>
                  <wp:positionH relativeFrom="column">
                    <wp:posOffset>0</wp:posOffset>
                  </wp:positionH>
                  <wp:positionV relativeFrom="paragraph">
                    <wp:posOffset>50800</wp:posOffset>
                  </wp:positionV>
                  <wp:extent cx="1252220" cy="1393190"/>
                  <wp:effectExtent l="0" t="0" r="5080" b="0"/>
                  <wp:wrapTight wrapText="bothSides">
                    <wp:wrapPolygon edited="0">
                      <wp:start x="1314" y="0"/>
                      <wp:lineTo x="0" y="591"/>
                      <wp:lineTo x="0" y="20970"/>
                      <wp:lineTo x="1314" y="21265"/>
                      <wp:lineTo x="20045" y="21265"/>
                      <wp:lineTo x="21359" y="20970"/>
                      <wp:lineTo x="21359" y="591"/>
                      <wp:lineTo x="20045" y="0"/>
                      <wp:lineTo x="1314" y="0"/>
                    </wp:wrapPolygon>
                  </wp:wrapTight>
                  <wp:docPr id="5" name="Picture 5" descr="LED House Scene Wooden Decoration 1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D House Scene Wooden Decoration 12c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2220" cy="1393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B3B75" w:rsidRPr="003B3B75">
              <w:rPr>
                <w:rFonts w:ascii="SassoonCRInfant" w:hAnsi="SassoonCRInfant"/>
                <w:b/>
              </w:rPr>
              <w:t>A1 - £3.50 each</w:t>
            </w:r>
          </w:p>
          <w:p w:rsidR="003B3B75" w:rsidRDefault="003B3B75" w:rsidP="003B3B75">
            <w:pPr>
              <w:tabs>
                <w:tab w:val="left" w:pos="6390"/>
              </w:tabs>
              <w:jc w:val="both"/>
              <w:rPr>
                <w:rFonts w:ascii="SassoonCRInfant" w:hAnsi="SassoonCRInfant"/>
              </w:rPr>
            </w:pPr>
          </w:p>
          <w:p w:rsidR="003B3B75" w:rsidRPr="003B3B75" w:rsidRDefault="003B3B75" w:rsidP="003B3B75">
            <w:pPr>
              <w:tabs>
                <w:tab w:val="left" w:pos="6390"/>
              </w:tabs>
              <w:jc w:val="both"/>
              <w:rPr>
                <w:rFonts w:ascii="SassoonCRInfant" w:hAnsi="SassoonCRInfant"/>
              </w:rPr>
            </w:pPr>
            <w:r w:rsidRPr="003B3B75">
              <w:rPr>
                <w:rFonts w:ascii="SassoonCRInfant" w:hAnsi="SassoonCRInfant"/>
              </w:rPr>
              <w:t xml:space="preserve">Brighten up your festive decorations with </w:t>
            </w:r>
            <w:r w:rsidR="00C31A37">
              <w:rPr>
                <w:rFonts w:ascii="SassoonCRInfant" w:hAnsi="SassoonCRInfant"/>
              </w:rPr>
              <w:t>a</w:t>
            </w:r>
            <w:r w:rsidRPr="003B3B75">
              <w:rPr>
                <w:rFonts w:ascii="SassoonCRInfant" w:hAnsi="SassoonCRInfant"/>
              </w:rPr>
              <w:t xml:space="preserve"> Mini Wooden House. Place it in your window or on your table an</w:t>
            </w:r>
            <w:r w:rsidR="00C31A37">
              <w:rPr>
                <w:rFonts w:ascii="SassoonCRInfant" w:hAnsi="SassoonCRInfant"/>
              </w:rPr>
              <w:t xml:space="preserve">d make your guests feel </w:t>
            </w:r>
            <w:r w:rsidRPr="003B3B75">
              <w:rPr>
                <w:rFonts w:ascii="SassoonCRInfant" w:hAnsi="SassoonCRInfant"/>
              </w:rPr>
              <w:t>welcome</w:t>
            </w:r>
            <w:r w:rsidR="00C31A37">
              <w:rPr>
                <w:rFonts w:ascii="SassoonCRInfant" w:hAnsi="SassoonCRInfant"/>
              </w:rPr>
              <w:t>.</w:t>
            </w:r>
          </w:p>
          <w:p w:rsidR="003B3B75" w:rsidRDefault="003B3B75" w:rsidP="009B391E"/>
          <w:p w:rsidR="003B3B75" w:rsidRPr="00C31A37" w:rsidRDefault="00C31A37" w:rsidP="003B3B75">
            <w:pPr>
              <w:rPr>
                <w:rFonts w:ascii="SassoonCRInfant" w:hAnsi="SassoonCRInfant"/>
                <w:b/>
              </w:rPr>
            </w:pPr>
            <w:r w:rsidRPr="00C31A37">
              <w:rPr>
                <w:rFonts w:ascii="SassoonCRInfant" w:hAnsi="SassoonCRInfant"/>
                <w:b/>
                <w:noProof/>
                <w:sz w:val="24"/>
                <w:szCs w:val="24"/>
                <w:lang w:val="en-GB" w:eastAsia="en-GB"/>
              </w:rPr>
              <w:drawing>
                <wp:anchor distT="0" distB="0" distL="114300" distR="114300" simplePos="0" relativeHeight="251665408" behindDoc="0" locked="0" layoutInCell="1" allowOverlap="1" wp14:anchorId="5DFDB5FA" wp14:editId="693B15C7">
                  <wp:simplePos x="0" y="0"/>
                  <wp:positionH relativeFrom="column">
                    <wp:posOffset>0</wp:posOffset>
                  </wp:positionH>
                  <wp:positionV relativeFrom="paragraph">
                    <wp:posOffset>20320</wp:posOffset>
                  </wp:positionV>
                  <wp:extent cx="1191895" cy="1398270"/>
                  <wp:effectExtent l="0" t="0" r="8255" b="0"/>
                  <wp:wrapThrough wrapText="bothSides">
                    <wp:wrapPolygon edited="0">
                      <wp:start x="1381" y="0"/>
                      <wp:lineTo x="0" y="589"/>
                      <wp:lineTo x="0" y="20894"/>
                      <wp:lineTo x="1381" y="21188"/>
                      <wp:lineTo x="20023" y="21188"/>
                      <wp:lineTo x="21404" y="20894"/>
                      <wp:lineTo x="21404" y="589"/>
                      <wp:lineTo x="20023" y="0"/>
                      <wp:lineTo x="1381" y="0"/>
                    </wp:wrapPolygon>
                  </wp:wrapThrough>
                  <wp:docPr id="7" name="Picture 7" descr="Over on eHow: DIY Wine Bottle Christmas Lights | 17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 on eHow: DIY Wine Bottle Christmas Lights | 17 A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1895" cy="1398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31A37">
              <w:rPr>
                <w:rFonts w:ascii="SassoonCRInfant" w:hAnsi="SassoonCRInfant"/>
                <w:b/>
              </w:rPr>
              <w:t>A1 - £3.00 each</w:t>
            </w:r>
          </w:p>
          <w:p w:rsidR="00C31A37" w:rsidRPr="00C31A37" w:rsidRDefault="00C31A37" w:rsidP="003B3B75">
            <w:pPr>
              <w:rPr>
                <w:b/>
              </w:rPr>
            </w:pPr>
          </w:p>
          <w:p w:rsidR="003B3B75" w:rsidRPr="003B3B75" w:rsidRDefault="003B3B75" w:rsidP="00C31A37">
            <w:pPr>
              <w:jc w:val="both"/>
              <w:rPr>
                <w:rFonts w:ascii="SassoonCRInfant" w:hAnsi="SassoonCRInfant"/>
              </w:rPr>
            </w:pPr>
            <w:r w:rsidRPr="003B3B75">
              <w:rPr>
                <w:rFonts w:ascii="SassoonCRInfant" w:hAnsi="SassoonCRInfant"/>
              </w:rPr>
              <w:t xml:space="preserve">Brighten up your Christmas table with </w:t>
            </w:r>
            <w:r w:rsidR="00C31A37">
              <w:rPr>
                <w:rFonts w:ascii="SassoonCRInfant" w:hAnsi="SassoonCRInfant"/>
              </w:rPr>
              <w:t xml:space="preserve">a </w:t>
            </w:r>
            <w:r w:rsidRPr="003B3B75">
              <w:rPr>
                <w:rFonts w:ascii="SassoonCRInfant" w:hAnsi="SassoonCRInfant"/>
              </w:rPr>
              <w:t>p</w:t>
            </w:r>
            <w:r w:rsidR="00C31A37">
              <w:rPr>
                <w:rFonts w:ascii="SassoonCRInfant" w:hAnsi="SassoonCRInfant"/>
              </w:rPr>
              <w:t>ersonally designed light bottle</w:t>
            </w:r>
            <w:r w:rsidRPr="003B3B75">
              <w:rPr>
                <w:rFonts w:ascii="SassoonCRInfant" w:hAnsi="SassoonCRInfant"/>
              </w:rPr>
              <w:t>.  You choose the design and A1 will make it especially for you.</w:t>
            </w:r>
          </w:p>
        </w:tc>
        <w:tc>
          <w:tcPr>
            <w:tcW w:w="5279" w:type="dxa"/>
            <w:tcMar>
              <w:top w:w="216" w:type="dxa"/>
              <w:right w:w="1037" w:type="dxa"/>
            </w:tcMar>
          </w:tcPr>
          <w:p w:rsidR="002D2D78" w:rsidRDefault="002D2D78">
            <w:pPr>
              <w:pStyle w:val="Heading7"/>
              <w:outlineLvl w:val="6"/>
            </w:pPr>
          </w:p>
          <w:p w:rsidR="009B391E" w:rsidRPr="009B391E" w:rsidRDefault="009B391E" w:rsidP="009B391E">
            <w:pPr>
              <w:pStyle w:val="Heading2"/>
              <w:outlineLvl w:val="1"/>
              <w:rPr>
                <w:sz w:val="24"/>
                <w:szCs w:val="24"/>
              </w:rPr>
            </w:pPr>
            <w:r w:rsidRPr="009B391E">
              <w:rPr>
                <w:sz w:val="24"/>
                <w:szCs w:val="24"/>
              </w:rPr>
              <w:t>Handmade Christmas craft</w:t>
            </w:r>
          </w:p>
          <w:p w:rsidR="002D2D78" w:rsidRDefault="00745F59">
            <w:pPr>
              <w:pStyle w:val="Heading9"/>
              <w:spacing w:after="240"/>
              <w:outlineLvl w:val="8"/>
            </w:pPr>
            <w:r w:rsidRPr="00D14B35">
              <w:rPr>
                <w:b/>
                <w:noProof/>
                <w:lang w:val="en-GB" w:eastAsia="en-GB"/>
              </w:rPr>
              <w:drawing>
                <wp:anchor distT="0" distB="0" distL="114300" distR="114300" simplePos="0" relativeHeight="251667456" behindDoc="0" locked="0" layoutInCell="1" allowOverlap="1">
                  <wp:simplePos x="0" y="0"/>
                  <wp:positionH relativeFrom="column">
                    <wp:posOffset>117475</wp:posOffset>
                  </wp:positionH>
                  <wp:positionV relativeFrom="paragraph">
                    <wp:posOffset>350520</wp:posOffset>
                  </wp:positionV>
                  <wp:extent cx="838200" cy="1044575"/>
                  <wp:effectExtent l="0" t="0" r="0" b="3175"/>
                  <wp:wrapSquare wrapText="bothSides"/>
                  <wp:docPr id="9" name="Picture 3"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838200" cy="104457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rsidR="00D14B35" w:rsidRPr="00D14B35" w:rsidRDefault="00D14B35" w:rsidP="00D14B35">
            <w:pPr>
              <w:jc w:val="both"/>
              <w:rPr>
                <w:rFonts w:ascii="SassoonCRInfant" w:hAnsi="SassoonCRInfant"/>
                <w:b/>
              </w:rPr>
            </w:pPr>
            <w:r w:rsidRPr="00D14B35">
              <w:rPr>
                <w:rFonts w:ascii="SassoonCRInfant" w:hAnsi="SassoonCRInfant"/>
                <w:b/>
              </w:rPr>
              <w:t>P3/4 - £1.50 each</w:t>
            </w:r>
          </w:p>
          <w:p w:rsidR="00D14B35" w:rsidRDefault="00D14B35" w:rsidP="00D14B35">
            <w:pPr>
              <w:jc w:val="both"/>
              <w:rPr>
                <w:rFonts w:ascii="SassoonCRInfant" w:hAnsi="SassoonCRInfant"/>
                <w:sz w:val="4"/>
                <w:szCs w:val="4"/>
              </w:rPr>
            </w:pPr>
            <w:r>
              <w:rPr>
                <w:noProof/>
                <w:lang w:val="en-GB" w:eastAsia="en-GB"/>
              </w:rPr>
              <w:drawing>
                <wp:anchor distT="0" distB="0" distL="114300" distR="114300" simplePos="0" relativeHeight="251666432" behindDoc="1" locked="0" layoutInCell="1" allowOverlap="1">
                  <wp:simplePos x="0" y="0"/>
                  <wp:positionH relativeFrom="column">
                    <wp:posOffset>117565</wp:posOffset>
                  </wp:positionH>
                  <wp:positionV relativeFrom="paragraph">
                    <wp:posOffset>914400</wp:posOffset>
                  </wp:positionV>
                  <wp:extent cx="859790" cy="1104900"/>
                  <wp:effectExtent l="0" t="0" r="0" b="0"/>
                  <wp:wrapTight wrapText="bothSides">
                    <wp:wrapPolygon edited="0">
                      <wp:start x="0" y="0"/>
                      <wp:lineTo x="0" y="21228"/>
                      <wp:lineTo x="21058" y="21228"/>
                      <wp:lineTo x="21058" y="0"/>
                      <wp:lineTo x="0" y="0"/>
                    </wp:wrapPolygon>
                  </wp:wrapTight>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859790" cy="110490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745F59">
              <w:rPr>
                <w:rFonts w:ascii="SassoonCRInfant" w:hAnsi="SassoonCRInfant"/>
              </w:rPr>
              <w:t>The children in P</w:t>
            </w:r>
            <w:r w:rsidRPr="00B51324">
              <w:rPr>
                <w:rFonts w:ascii="SassoonCRInfant" w:hAnsi="SassoonCRInfant"/>
              </w:rPr>
              <w:t>3/4 have been busy helping Santa’s elves to create some lovely, festive playdough jars to get us in the mood for the festive season.</w:t>
            </w:r>
            <w:r w:rsidR="00745F59">
              <w:rPr>
                <w:rFonts w:ascii="SassoonCRInfant" w:hAnsi="SassoonCRInfant"/>
              </w:rPr>
              <w:t xml:space="preserve">  </w:t>
            </w:r>
            <w:r w:rsidRPr="00B51324">
              <w:rPr>
                <w:rFonts w:ascii="SassoonCRInfant" w:hAnsi="SassoonCRInfant"/>
              </w:rPr>
              <w:t>Our playdough not only looks but smells like Christmas in a jar so what are you waiting for?</w:t>
            </w:r>
            <w:r>
              <w:rPr>
                <w:rFonts w:ascii="SassoonCRInfant" w:hAnsi="SassoonCRInfant"/>
              </w:rPr>
              <w:t xml:space="preserve"> </w:t>
            </w:r>
            <w:r w:rsidRPr="00B51324">
              <w:rPr>
                <w:rFonts w:ascii="SassoonCRInfant" w:hAnsi="SassoonCRInfant"/>
              </w:rPr>
              <w:t>We have limited availability so get your orders in early to avoid disappointment!!</w:t>
            </w:r>
          </w:p>
          <w:p w:rsidR="00253444" w:rsidRDefault="00253444" w:rsidP="00D14B35">
            <w:pPr>
              <w:jc w:val="both"/>
              <w:rPr>
                <w:rFonts w:ascii="SassoonCRInfant" w:hAnsi="SassoonCRInfant"/>
                <w:sz w:val="4"/>
                <w:szCs w:val="4"/>
              </w:rPr>
            </w:pPr>
          </w:p>
          <w:p w:rsidR="00253444" w:rsidRPr="00253444" w:rsidRDefault="00253444" w:rsidP="00D14B35">
            <w:pPr>
              <w:jc w:val="both"/>
              <w:rPr>
                <w:rFonts w:ascii="SassoonCRInfant" w:hAnsi="SassoonCRInfant"/>
                <w:sz w:val="4"/>
                <w:szCs w:val="4"/>
              </w:rPr>
            </w:pPr>
          </w:p>
          <w:p w:rsidR="00253444" w:rsidRPr="00253444" w:rsidRDefault="00253444" w:rsidP="00253444">
            <w:pPr>
              <w:jc w:val="center"/>
              <w:rPr>
                <w:rFonts w:ascii="SassoonCRInfant" w:hAnsi="SassoonCRInfant"/>
                <w:b/>
              </w:rPr>
            </w:pPr>
            <w:r w:rsidRPr="00253444">
              <w:rPr>
                <w:rFonts w:ascii="SassoonCRInfant" w:hAnsi="SassoonCRInfant"/>
                <w:b/>
              </w:rPr>
              <w:t>Disclaimer – the products you buy may not look exactly like the ones shown but we will do our best. Ho Ho Ho!!</w:t>
            </w:r>
            <w:r>
              <w:rPr>
                <w:rFonts w:ascii="SassoonCRInfant" w:hAnsi="SassoonCRInfant"/>
                <w:b/>
              </w:rPr>
              <w:t>!</w:t>
            </w:r>
          </w:p>
          <w:p w:rsidR="00D14B35" w:rsidRPr="00B51324" w:rsidRDefault="00D14B35" w:rsidP="00D14B35">
            <w:pPr>
              <w:jc w:val="both"/>
              <w:rPr>
                <w:rFonts w:ascii="SassoonCRInfant" w:hAnsi="SassoonCRInfant"/>
              </w:rPr>
            </w:pPr>
          </w:p>
          <w:p w:rsidR="00253444" w:rsidRPr="00253444" w:rsidRDefault="00253444" w:rsidP="00745F59">
            <w:pPr>
              <w:pStyle w:val="Heading6"/>
              <w:jc w:val="both"/>
              <w:outlineLvl w:val="5"/>
              <w:rPr>
                <w:rFonts w:ascii="SassoonCRInfant" w:eastAsia="Times New Roman" w:hAnsi="SassoonCRInfant" w:cs="Arial"/>
                <w:b/>
                <w:sz w:val="22"/>
                <w:bdr w:val="none" w:sz="0" w:space="0" w:color="auto" w:frame="1"/>
                <w:lang w:val="en-GB" w:eastAsia="en-GB"/>
              </w:rPr>
            </w:pPr>
            <w:r w:rsidRPr="00745F59">
              <w:rPr>
                <w:noProof/>
                <w:lang w:val="en-GB" w:eastAsia="en-GB"/>
              </w:rPr>
              <w:drawing>
                <wp:anchor distT="0" distB="0" distL="114300" distR="114300" simplePos="0" relativeHeight="251668480" behindDoc="1" locked="0" layoutInCell="1" allowOverlap="1">
                  <wp:simplePos x="0" y="0"/>
                  <wp:positionH relativeFrom="column">
                    <wp:posOffset>19685</wp:posOffset>
                  </wp:positionH>
                  <wp:positionV relativeFrom="paragraph">
                    <wp:posOffset>27305</wp:posOffset>
                  </wp:positionV>
                  <wp:extent cx="1206500" cy="1278890"/>
                  <wp:effectExtent l="0" t="0" r="0" b="0"/>
                  <wp:wrapTight wrapText="bothSides">
                    <wp:wrapPolygon edited="0">
                      <wp:start x="0" y="0"/>
                      <wp:lineTo x="0" y="21235"/>
                      <wp:lineTo x="21145" y="21235"/>
                      <wp:lineTo x="21145" y="0"/>
                      <wp:lineTo x="0" y="0"/>
                    </wp:wrapPolygon>
                  </wp:wrapTight>
                  <wp:docPr id="10" name="Picture 10" descr="C:\Users\alison.mccarney\Downloads\IMG-2021111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mccarney\Downloads\IMG-20211117-WA00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650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444">
              <w:rPr>
                <w:rFonts w:ascii="SassoonCRInfant" w:eastAsia="Times New Roman" w:hAnsi="SassoonCRInfant" w:cs="Arial"/>
                <w:b/>
                <w:sz w:val="22"/>
                <w:bdr w:val="none" w:sz="0" w:space="0" w:color="auto" w:frame="1"/>
                <w:lang w:val="en-GB" w:eastAsia="en-GB"/>
              </w:rPr>
              <w:t>P5/6 - £2.00 each</w:t>
            </w:r>
          </w:p>
          <w:p w:rsidR="00745F59" w:rsidRPr="00745F59" w:rsidRDefault="00745F59" w:rsidP="00745F59">
            <w:pPr>
              <w:pStyle w:val="Heading6"/>
              <w:jc w:val="both"/>
              <w:outlineLvl w:val="5"/>
              <w:rPr>
                <w:rFonts w:ascii="SassoonCRInfant" w:eastAsia="Times New Roman" w:hAnsi="SassoonCRInfant" w:cs="Arial"/>
                <w:sz w:val="22"/>
                <w:bdr w:val="none" w:sz="0" w:space="0" w:color="auto" w:frame="1"/>
                <w:lang w:val="en-GB" w:eastAsia="en-GB"/>
              </w:rPr>
            </w:pPr>
            <w:r w:rsidRPr="00745F59">
              <w:rPr>
                <w:rFonts w:ascii="SassoonCRInfant" w:eastAsia="Times New Roman" w:hAnsi="SassoonCRInfant" w:cs="Arial"/>
                <w:sz w:val="22"/>
                <w:bdr w:val="none" w:sz="0" w:space="0" w:color="auto" w:frame="1"/>
                <w:lang w:val="en-GB" w:eastAsia="en-GB"/>
              </w:rPr>
              <w:t>You know Da</w:t>
            </w:r>
            <w:r>
              <w:rPr>
                <w:rFonts w:ascii="SassoonCRInfant" w:eastAsia="Times New Roman" w:hAnsi="SassoonCRInfant" w:cs="Arial"/>
                <w:sz w:val="22"/>
                <w:bdr w:val="none" w:sz="0" w:space="0" w:color="auto" w:frame="1"/>
                <w:lang w:val="en-GB" w:eastAsia="en-GB"/>
              </w:rPr>
              <w:t>sher and Dancer and Prancer and Vixen, Comet and</w:t>
            </w:r>
            <w:r w:rsidRPr="00745F59">
              <w:rPr>
                <w:rFonts w:ascii="SassoonCRInfant" w:eastAsia="Times New Roman" w:hAnsi="SassoonCRInfant" w:cs="Calibri"/>
                <w:sz w:val="22"/>
                <w:lang w:val="en-GB" w:eastAsia="en-GB"/>
              </w:rPr>
              <w:br/>
            </w:r>
            <w:r>
              <w:rPr>
                <w:rFonts w:ascii="SassoonCRInfant" w:eastAsia="Times New Roman" w:hAnsi="SassoonCRInfant" w:cs="Arial"/>
                <w:sz w:val="22"/>
                <w:bdr w:val="none" w:sz="0" w:space="0" w:color="auto" w:frame="1"/>
                <w:lang w:val="en-GB" w:eastAsia="en-GB"/>
              </w:rPr>
              <w:t xml:space="preserve">Cupid and Donner and Blitzen… </w:t>
            </w:r>
            <w:r w:rsidRPr="00745F59">
              <w:rPr>
                <w:rFonts w:ascii="SassoonCRInfant" w:eastAsia="Times New Roman" w:hAnsi="SassoonCRInfant" w:cs="Arial"/>
                <w:sz w:val="22"/>
                <w:bdr w:val="none" w:sz="0" w:space="0" w:color="auto" w:frame="1"/>
                <w:lang w:val="en-GB" w:eastAsia="en-GB"/>
              </w:rPr>
              <w:t>But do you recall</w:t>
            </w:r>
            <w:r>
              <w:rPr>
                <w:rFonts w:ascii="SassoonCRInfant" w:eastAsia="Times New Roman" w:hAnsi="SassoonCRInfant" w:cs="Arial"/>
                <w:sz w:val="22"/>
                <w:bdr w:val="none" w:sz="0" w:space="0" w:color="auto" w:frame="1"/>
                <w:lang w:val="en-GB" w:eastAsia="en-GB"/>
              </w:rPr>
              <w:t xml:space="preserve"> </w:t>
            </w:r>
            <w:r w:rsidRPr="00745F59">
              <w:rPr>
                <w:rFonts w:ascii="SassoonCRInfant" w:eastAsia="Times New Roman" w:hAnsi="SassoonCRInfant" w:cs="Arial"/>
                <w:sz w:val="22"/>
                <w:bdr w:val="none" w:sz="0" w:space="0" w:color="auto" w:frame="1"/>
                <w:lang w:val="en-GB" w:eastAsia="en-GB"/>
              </w:rPr>
              <w:t>the most famous reindeer of all?</w:t>
            </w:r>
          </w:p>
          <w:p w:rsidR="00745F59" w:rsidRPr="00745F59" w:rsidRDefault="00745F59" w:rsidP="00745F59">
            <w:pPr>
              <w:shd w:val="clear" w:color="auto" w:fill="FFFFFF"/>
              <w:jc w:val="both"/>
              <w:textAlignment w:val="baseline"/>
              <w:rPr>
                <w:rFonts w:ascii="SassoonCRInfant" w:eastAsia="Times New Roman" w:hAnsi="SassoonCRInfant" w:cs="Calibri"/>
                <w:lang w:val="en-GB" w:eastAsia="en-GB"/>
              </w:rPr>
            </w:pPr>
          </w:p>
          <w:p w:rsidR="00745F59" w:rsidRPr="00745F59" w:rsidRDefault="00745F59" w:rsidP="00745F59">
            <w:pPr>
              <w:shd w:val="clear" w:color="auto" w:fill="FFFFFF"/>
              <w:jc w:val="both"/>
              <w:textAlignment w:val="baseline"/>
              <w:rPr>
                <w:rFonts w:ascii="SassoonCRInfant" w:eastAsia="Times New Roman" w:hAnsi="SassoonCRInfant" w:cs="Calibri"/>
                <w:lang w:val="en-GB" w:eastAsia="en-GB"/>
              </w:rPr>
            </w:pPr>
            <w:r w:rsidRPr="00745F59">
              <w:rPr>
                <w:rFonts w:ascii="SassoonCRInfant" w:eastAsia="Times New Roman" w:hAnsi="SassoonCRInfant" w:cs="Arial"/>
                <w:bdr w:val="none" w:sz="0" w:space="0" w:color="auto" w:frame="1"/>
                <w:lang w:val="en-GB" w:eastAsia="en-GB"/>
              </w:rPr>
              <w:t>Well now you can own your very own Rudolph hanging tree decoration. Personalised on the back with a surname and date of your choice.</w:t>
            </w:r>
          </w:p>
          <w:p w:rsidR="002D2D78" w:rsidRPr="00D14B35" w:rsidRDefault="002D2D78" w:rsidP="00D14B35">
            <w:bookmarkStart w:id="0" w:name="_GoBack"/>
            <w:bookmarkEnd w:id="0"/>
          </w:p>
        </w:tc>
        <w:tc>
          <w:tcPr>
            <w:tcW w:w="4245" w:type="dxa"/>
            <w:tcMar>
              <w:top w:w="216" w:type="dxa"/>
            </w:tcMar>
          </w:tcPr>
          <w:p w:rsidR="002D2D78" w:rsidRDefault="002D2D78">
            <w:pPr>
              <w:pStyle w:val="Heading7"/>
              <w:outlineLvl w:val="6"/>
            </w:pPr>
          </w:p>
          <w:p w:rsidR="009B391E" w:rsidRPr="009B391E" w:rsidRDefault="009B391E" w:rsidP="009B391E">
            <w:pPr>
              <w:pStyle w:val="Heading2"/>
              <w:outlineLvl w:val="1"/>
              <w:rPr>
                <w:sz w:val="24"/>
                <w:szCs w:val="24"/>
              </w:rPr>
            </w:pPr>
            <w:r w:rsidRPr="009B391E">
              <w:rPr>
                <w:sz w:val="24"/>
                <w:szCs w:val="24"/>
              </w:rPr>
              <w:t>Handmade Christmas craft</w:t>
            </w:r>
          </w:p>
          <w:p w:rsidR="002D2D78" w:rsidRPr="00253444" w:rsidRDefault="00253444">
            <w:pPr>
              <w:pStyle w:val="Heading9"/>
              <w:spacing w:after="240"/>
              <w:outlineLvl w:val="8"/>
              <w:rPr>
                <w:sz w:val="22"/>
                <w:szCs w:val="22"/>
              </w:rPr>
            </w:pPr>
            <w:r w:rsidRPr="0013254F">
              <w:rPr>
                <w:rFonts w:ascii="SassoonCRInfant" w:hAnsi="SassoonCRInfant"/>
                <w:noProof/>
                <w:sz w:val="28"/>
                <w:szCs w:val="28"/>
                <w:lang w:val="en-GB" w:eastAsia="en-GB"/>
              </w:rPr>
              <w:drawing>
                <wp:anchor distT="0" distB="0" distL="114300" distR="114300" simplePos="0" relativeHeight="251669504" behindDoc="1" locked="0" layoutInCell="1" allowOverlap="1">
                  <wp:simplePos x="0" y="0"/>
                  <wp:positionH relativeFrom="column">
                    <wp:posOffset>0</wp:posOffset>
                  </wp:positionH>
                  <wp:positionV relativeFrom="paragraph">
                    <wp:posOffset>355600</wp:posOffset>
                  </wp:positionV>
                  <wp:extent cx="1018540" cy="1131570"/>
                  <wp:effectExtent l="0" t="0" r="0" b="0"/>
                  <wp:wrapTight wrapText="bothSides">
                    <wp:wrapPolygon edited="0">
                      <wp:start x="0" y="0"/>
                      <wp:lineTo x="0" y="21091"/>
                      <wp:lineTo x="21007" y="21091"/>
                      <wp:lineTo x="21007" y="0"/>
                      <wp:lineTo x="0" y="0"/>
                    </wp:wrapPolygon>
                  </wp:wrapTight>
                  <wp:docPr id="11" name="Picture 11" descr="C:\Users\alison.mccarney\Downloads\Christmas Wr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mccarney\Downloads\Christmas Wreat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8540" cy="1131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444" w:rsidRPr="00253444" w:rsidRDefault="00253444" w:rsidP="00253444">
            <w:pPr>
              <w:rPr>
                <w:rFonts w:ascii="SassoonCRInfant" w:hAnsi="SassoonCRInfant"/>
                <w:b/>
              </w:rPr>
            </w:pPr>
            <w:r w:rsidRPr="00253444">
              <w:rPr>
                <w:rFonts w:ascii="SassoonCRInfant" w:hAnsi="SassoonCRInfant"/>
                <w:b/>
              </w:rPr>
              <w:t>P6/7 - £3.00 each</w:t>
            </w:r>
          </w:p>
          <w:p w:rsidR="00253444" w:rsidRDefault="00253444" w:rsidP="00253444">
            <w:pPr>
              <w:jc w:val="both"/>
              <w:rPr>
                <w:rFonts w:ascii="SassoonCRInfant" w:hAnsi="SassoonCRInfant"/>
              </w:rPr>
            </w:pPr>
            <w:r>
              <w:rPr>
                <w:rFonts w:ascii="SassoonCRInfant" w:hAnsi="SassoonCRInfant"/>
              </w:rPr>
              <w:t>We</w:t>
            </w:r>
            <w:r w:rsidRPr="00253444">
              <w:rPr>
                <w:rFonts w:ascii="SassoonCRInfant" w:hAnsi="SassoonCRInfant"/>
              </w:rPr>
              <w:t xml:space="preserve"> are trying to do </w:t>
            </w:r>
            <w:r>
              <w:rPr>
                <w:rFonts w:ascii="SassoonCRInfant" w:hAnsi="SassoonCRInfant"/>
              </w:rPr>
              <w:t>our</w:t>
            </w:r>
            <w:r w:rsidRPr="00253444">
              <w:rPr>
                <w:rFonts w:ascii="SassoonCRInfant" w:hAnsi="SassoonCRInfant"/>
              </w:rPr>
              <w:t xml:space="preserve"> bit to help combat climate change!  For this reason, we are going foraging and creating our very own beautiful Christmas wreaths.  Do you love that fresh, outdoor scent?  Do you want to be surrounded by Christmas joy?  Then our Christmas wreaths are for you!  They are created using florist wire and tape alongside a variety of luscious greenery, freshly picked from Blackburn’s local gree</w:t>
            </w:r>
            <w:r>
              <w:rPr>
                <w:rFonts w:ascii="SassoonCRInfant" w:hAnsi="SassoonCRInfant"/>
              </w:rPr>
              <w:t xml:space="preserve">n spaces!  </w:t>
            </w:r>
            <w:r w:rsidRPr="00253444">
              <w:rPr>
                <w:rFonts w:ascii="SassoonCRInfant" w:hAnsi="SassoonCRInfant"/>
              </w:rPr>
              <w:t xml:space="preserve">We value creativity in Blackburn, therefore, your Christmas wreath and it’s additions (orange slices, berries, cinnamon etc.) will depend on the artisan creating the piece!  A truly unique piece of craftsmanship! </w:t>
            </w:r>
          </w:p>
          <w:p w:rsidR="00253444" w:rsidRDefault="00253444" w:rsidP="00253444">
            <w:pPr>
              <w:pStyle w:val="NormalWeb"/>
              <w:jc w:val="both"/>
              <w:rPr>
                <w:b/>
              </w:rPr>
            </w:pPr>
            <w:r w:rsidRPr="00253444">
              <w:rPr>
                <w:b/>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224790</wp:posOffset>
                  </wp:positionV>
                  <wp:extent cx="1158875" cy="1795780"/>
                  <wp:effectExtent l="0" t="0" r="3175" b="0"/>
                  <wp:wrapTight wrapText="bothSides">
                    <wp:wrapPolygon edited="0">
                      <wp:start x="0" y="0"/>
                      <wp:lineTo x="0" y="21310"/>
                      <wp:lineTo x="21304" y="21310"/>
                      <wp:lineTo x="21304" y="0"/>
                      <wp:lineTo x="0" y="0"/>
                    </wp:wrapPolygon>
                  </wp:wrapTight>
                  <wp:docPr id="12" name="Picture 12" descr="C:\Users\alison.mccarney\Downloads\8d14c7a8-c537-4c32-8852-3a829953d6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mccarney\Downloads\8d14c7a8-c537-4c32-8852-3a829953d65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8875"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444">
              <w:rPr>
                <w:b/>
              </w:rPr>
              <w:t xml:space="preserve">A2 </w:t>
            </w:r>
            <w:r>
              <w:rPr>
                <w:b/>
              </w:rPr>
              <w:t>-</w:t>
            </w:r>
            <w:r w:rsidRPr="00253444">
              <w:rPr>
                <w:b/>
              </w:rPr>
              <w:t xml:space="preserve"> £2.00 each</w:t>
            </w:r>
          </w:p>
          <w:p w:rsidR="002D2D78" w:rsidRPr="00961CD9" w:rsidRDefault="00253444" w:rsidP="00961CD9">
            <w:pPr>
              <w:pStyle w:val="NormalWeb"/>
              <w:jc w:val="both"/>
              <w:rPr>
                <w:b/>
              </w:rPr>
            </w:pPr>
            <w:r w:rsidRPr="00695393">
              <w:rPr>
                <w:rFonts w:ascii="SassoonCRInfant" w:hAnsi="SassoonCRInfant" w:cs="Calibri"/>
                <w:bCs/>
                <w:color w:val="000000"/>
                <w:sz w:val="22"/>
                <w:szCs w:val="22"/>
                <w:shd w:val="clear" w:color="auto" w:fill="FFFFFF"/>
              </w:rPr>
              <w:t>Beautiful pompom wreaths h</w:t>
            </w:r>
            <w:r>
              <w:rPr>
                <w:rFonts w:ascii="SassoonCRInfant" w:hAnsi="SassoonCRInfant" w:cs="Calibri"/>
                <w:bCs/>
                <w:color w:val="000000"/>
                <w:sz w:val="22"/>
                <w:szCs w:val="22"/>
                <w:shd w:val="clear" w:color="auto" w:fill="FFFFFF"/>
              </w:rPr>
              <w:t xml:space="preserve">andcrafted by A2 for your homes this Christmas.  </w:t>
            </w:r>
            <w:r w:rsidRPr="00695393">
              <w:rPr>
                <w:rFonts w:ascii="SassoonCRInfant" w:hAnsi="SassoonCRInfant" w:cs="Calibri"/>
                <w:bCs/>
                <w:color w:val="000000"/>
                <w:sz w:val="22"/>
                <w:szCs w:val="22"/>
                <w:shd w:val="clear" w:color="auto" w:fill="FFFFFF"/>
              </w:rPr>
              <w:t xml:space="preserve">Created in a range of colours to brighten up any home no matter the colour scheme.  They are also light and easy to hang! </w:t>
            </w:r>
          </w:p>
        </w:tc>
      </w:tr>
      <w:tr w:rsidR="002D2D78" w:rsidTr="000C3A20">
        <w:trPr>
          <w:trHeight w:val="720"/>
          <w:jc w:val="center"/>
        </w:trPr>
        <w:tc>
          <w:tcPr>
            <w:tcW w:w="5279" w:type="dxa"/>
            <w:tcMar>
              <w:right w:w="1037" w:type="dxa"/>
            </w:tcMar>
          </w:tcPr>
          <w:p w:rsidR="002D2D78" w:rsidRDefault="002D2D78" w:rsidP="00C31A37">
            <w:pPr>
              <w:pStyle w:val="IntenseQuote"/>
              <w:spacing w:after="240"/>
            </w:pPr>
          </w:p>
        </w:tc>
        <w:tc>
          <w:tcPr>
            <w:tcW w:w="5279" w:type="dxa"/>
            <w:tcMar>
              <w:right w:w="1037" w:type="dxa"/>
            </w:tcMar>
          </w:tcPr>
          <w:p w:rsidR="002D2D78" w:rsidRDefault="002D2D78" w:rsidP="00D14B35">
            <w:pPr>
              <w:pStyle w:val="IntenseQuote"/>
              <w:spacing w:after="240"/>
            </w:pPr>
          </w:p>
        </w:tc>
        <w:tc>
          <w:tcPr>
            <w:tcW w:w="4245" w:type="dxa"/>
          </w:tcPr>
          <w:p w:rsidR="002D2D78" w:rsidRDefault="002D2D78" w:rsidP="00D14B35">
            <w:pPr>
              <w:pStyle w:val="IntenseQuote"/>
              <w:spacing w:after="240"/>
            </w:pPr>
          </w:p>
        </w:tc>
      </w:tr>
    </w:tbl>
    <w:p w:rsidR="002D2D78" w:rsidRPr="00253444" w:rsidRDefault="002D2D78" w:rsidP="004D50AE">
      <w:pPr>
        <w:tabs>
          <w:tab w:val="left" w:pos="1946"/>
        </w:tabs>
      </w:pPr>
    </w:p>
    <w:sectPr w:rsidR="002D2D78" w:rsidRPr="00253444">
      <w:pgSz w:w="15840" w:h="12240" w:orient="landscape"/>
      <w:pgMar w:top="518" w:right="518" w:bottom="518" w:left="5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09A" w:rsidRDefault="0055109A" w:rsidP="00A45B8F">
      <w:pPr>
        <w:spacing w:after="0" w:line="240" w:lineRule="auto"/>
      </w:pPr>
      <w:r>
        <w:separator/>
      </w:r>
    </w:p>
  </w:endnote>
  <w:endnote w:type="continuationSeparator" w:id="0">
    <w:p w:rsidR="0055109A" w:rsidRDefault="0055109A" w:rsidP="00A45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assoonCRInfant">
    <w:panose1 w:val="02010503020300020003"/>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09A" w:rsidRDefault="0055109A" w:rsidP="00A45B8F">
      <w:pPr>
        <w:spacing w:after="0" w:line="240" w:lineRule="auto"/>
      </w:pPr>
      <w:r>
        <w:separator/>
      </w:r>
    </w:p>
  </w:footnote>
  <w:footnote w:type="continuationSeparator" w:id="0">
    <w:p w:rsidR="0055109A" w:rsidRDefault="0055109A" w:rsidP="00A45B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84683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8079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305C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201C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669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D0C8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2CBFF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A891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9411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CEA7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8500B0"/>
    <w:multiLevelType w:val="multilevel"/>
    <w:tmpl w:val="1E3C24F2"/>
    <w:lvl w:ilvl="0">
      <w:numFmt w:val="bullet"/>
      <w:lvlText w:val=""/>
      <w:lvlJc w:val="left"/>
      <w:pPr>
        <w:ind w:left="720" w:hanging="360"/>
      </w:pPr>
      <w:rPr>
        <w:rFonts w:ascii="Symbol" w:eastAsia="Calibri" w:hAnsi="Symbol" w:cs="Times New Roman"/>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3D57F74"/>
    <w:multiLevelType w:val="multilevel"/>
    <w:tmpl w:val="D33655D0"/>
    <w:lvl w:ilvl="0">
      <w:numFmt w:val="bullet"/>
      <w:lvlText w:val=""/>
      <w:lvlJc w:val="left"/>
      <w:pPr>
        <w:ind w:left="720" w:hanging="360"/>
      </w:pPr>
      <w:rPr>
        <w:rFonts w:ascii="Symbol" w:eastAsia="Calibri" w:hAnsi="Symbol" w:cs="Times New Roman"/>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750"/>
    <w:rsid w:val="000115A5"/>
    <w:rsid w:val="000509B4"/>
    <w:rsid w:val="000C3A20"/>
    <w:rsid w:val="00120A76"/>
    <w:rsid w:val="001D1916"/>
    <w:rsid w:val="002154DF"/>
    <w:rsid w:val="00253444"/>
    <w:rsid w:val="00294F87"/>
    <w:rsid w:val="002D2D78"/>
    <w:rsid w:val="003B3B75"/>
    <w:rsid w:val="003D0C09"/>
    <w:rsid w:val="00446750"/>
    <w:rsid w:val="004857C1"/>
    <w:rsid w:val="004D1BDD"/>
    <w:rsid w:val="004D50AE"/>
    <w:rsid w:val="0055109A"/>
    <w:rsid w:val="0071088E"/>
    <w:rsid w:val="007121D8"/>
    <w:rsid w:val="0071779D"/>
    <w:rsid w:val="00720A98"/>
    <w:rsid w:val="00745F59"/>
    <w:rsid w:val="00765AD9"/>
    <w:rsid w:val="00853583"/>
    <w:rsid w:val="008A6F89"/>
    <w:rsid w:val="008F6FE5"/>
    <w:rsid w:val="00905988"/>
    <w:rsid w:val="00961CD9"/>
    <w:rsid w:val="009A7320"/>
    <w:rsid w:val="009B391E"/>
    <w:rsid w:val="009D54DB"/>
    <w:rsid w:val="00A45B8F"/>
    <w:rsid w:val="00B06B5F"/>
    <w:rsid w:val="00BD2058"/>
    <w:rsid w:val="00C31A37"/>
    <w:rsid w:val="00C719B8"/>
    <w:rsid w:val="00D14B35"/>
    <w:rsid w:val="00D664AE"/>
    <w:rsid w:val="00E2601F"/>
    <w:rsid w:val="00E8512F"/>
    <w:rsid w:val="00F04975"/>
    <w:rsid w:val="00F214A2"/>
    <w:rsid w:val="00F434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C6F296"/>
  <w15:chartTrackingRefBased/>
  <w15:docId w15:val="{56806A62-B9C2-442F-B92F-89C0807C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4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unhideWhenUsed="1" w:qFormat="1"/>
    <w:lsdException w:name="Quote" w:semiHidden="1" w:uiPriority="29"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01F"/>
  </w:style>
  <w:style w:type="paragraph" w:styleId="Heading1">
    <w:name w:val="heading 1"/>
    <w:basedOn w:val="Normal"/>
    <w:link w:val="Heading1Char"/>
    <w:uiPriority w:val="2"/>
    <w:qFormat/>
    <w:pPr>
      <w:keepNext/>
      <w:keepLines/>
      <w:spacing w:before="240" w:after="160" w:line="240" w:lineRule="auto"/>
      <w:jc w:val="center"/>
      <w:outlineLvl w:val="0"/>
    </w:pPr>
    <w:rPr>
      <w:rFonts w:asciiTheme="majorHAnsi" w:eastAsiaTheme="majorEastAsia" w:hAnsiTheme="majorHAnsi" w:cstheme="majorBidi"/>
      <w:color w:val="3E762A" w:themeColor="accent1" w:themeShade="BF"/>
      <w:sz w:val="48"/>
      <w:szCs w:val="32"/>
    </w:rPr>
  </w:style>
  <w:style w:type="paragraph" w:styleId="Heading2">
    <w:name w:val="heading 2"/>
    <w:basedOn w:val="Normal"/>
    <w:link w:val="Heading2Char"/>
    <w:uiPriority w:val="2"/>
    <w:unhideWhenUsed/>
    <w:qFormat/>
    <w:pPr>
      <w:keepNext/>
      <w:keepLines/>
      <w:spacing w:before="80" w:after="40" w:line="240" w:lineRule="auto"/>
      <w:ind w:left="144"/>
      <w:outlineLvl w:val="1"/>
    </w:pPr>
    <w:rPr>
      <w:rFonts w:asciiTheme="majorHAnsi" w:eastAsiaTheme="majorEastAsia" w:hAnsiTheme="majorHAnsi" w:cstheme="majorBidi"/>
      <w:caps/>
      <w:color w:val="3E762A" w:themeColor="accent1" w:themeShade="BF"/>
      <w:sz w:val="36"/>
      <w:szCs w:val="26"/>
    </w:rPr>
  </w:style>
  <w:style w:type="paragraph" w:styleId="Heading3">
    <w:name w:val="heading 3"/>
    <w:basedOn w:val="Normal"/>
    <w:link w:val="Heading3Char"/>
    <w:uiPriority w:val="2"/>
    <w:unhideWhenUsed/>
    <w:qFormat/>
    <w:pPr>
      <w:keepNext/>
      <w:keepLines/>
      <w:spacing w:after="260" w:line="240" w:lineRule="auto"/>
      <w:jc w:val="center"/>
      <w:outlineLvl w:val="2"/>
    </w:pPr>
    <w:rPr>
      <w:rFonts w:asciiTheme="majorHAnsi" w:eastAsiaTheme="majorEastAsia" w:hAnsiTheme="majorHAnsi" w:cstheme="majorBidi"/>
      <w:caps/>
      <w:sz w:val="28"/>
      <w:szCs w:val="24"/>
    </w:rPr>
  </w:style>
  <w:style w:type="paragraph" w:styleId="Heading4">
    <w:name w:val="heading 4"/>
    <w:basedOn w:val="Normal"/>
    <w:link w:val="Heading4Char"/>
    <w:uiPriority w:val="2"/>
    <w:unhideWhenUsed/>
    <w:qFormat/>
    <w:pPr>
      <w:keepNext/>
      <w:keepLines/>
      <w:spacing w:before="60" w:after="0" w:line="240" w:lineRule="auto"/>
      <w:ind w:left="144"/>
      <w:outlineLvl w:val="3"/>
    </w:pPr>
    <w:rPr>
      <w:rFonts w:asciiTheme="majorHAnsi" w:eastAsiaTheme="majorEastAsia" w:hAnsiTheme="majorHAnsi" w:cstheme="majorBidi"/>
      <w:iCs/>
      <w:caps/>
      <w:color w:val="3E762A" w:themeColor="accent1" w:themeShade="BF"/>
      <w:sz w:val="24"/>
    </w:rPr>
  </w:style>
  <w:style w:type="paragraph" w:styleId="Heading5">
    <w:name w:val="heading 5"/>
    <w:basedOn w:val="Normal"/>
    <w:link w:val="Heading5Char"/>
    <w:uiPriority w:val="2"/>
    <w:unhideWhenUsed/>
    <w:qFormat/>
    <w:pPr>
      <w:keepNext/>
      <w:keepLines/>
      <w:spacing w:after="0" w:line="240" w:lineRule="auto"/>
      <w:ind w:left="144"/>
      <w:outlineLvl w:val="4"/>
    </w:pPr>
    <w:rPr>
      <w:rFonts w:asciiTheme="majorHAnsi" w:eastAsiaTheme="majorEastAsia" w:hAnsiTheme="majorHAnsi" w:cstheme="majorBidi"/>
      <w:sz w:val="24"/>
    </w:rPr>
  </w:style>
  <w:style w:type="paragraph" w:styleId="Heading6">
    <w:name w:val="heading 6"/>
    <w:basedOn w:val="Normal"/>
    <w:link w:val="Heading6Char"/>
    <w:uiPriority w:val="2"/>
    <w:unhideWhenUsed/>
    <w:qFormat/>
    <w:pPr>
      <w:keepNext/>
      <w:keepLines/>
      <w:spacing w:after="0" w:line="240" w:lineRule="auto"/>
      <w:jc w:val="right"/>
      <w:outlineLvl w:val="5"/>
    </w:pPr>
    <w:rPr>
      <w:rFonts w:asciiTheme="majorHAnsi" w:eastAsiaTheme="majorEastAsia" w:hAnsiTheme="majorHAnsi" w:cstheme="majorBidi"/>
      <w:color w:val="262626" w:themeColor="text1" w:themeTint="D9"/>
      <w:sz w:val="24"/>
    </w:rPr>
  </w:style>
  <w:style w:type="paragraph" w:styleId="Heading7">
    <w:name w:val="heading 7"/>
    <w:basedOn w:val="Normal"/>
    <w:link w:val="Heading7Char"/>
    <w:uiPriority w:val="2"/>
    <w:unhideWhenUsed/>
    <w:qFormat/>
    <w:pPr>
      <w:keepNext/>
      <w:keepLines/>
      <w:pBdr>
        <w:bottom w:val="single" w:sz="4" w:space="4" w:color="3E762A" w:themeColor="accent1" w:themeShade="BF"/>
      </w:pBdr>
      <w:spacing w:after="60" w:line="240" w:lineRule="auto"/>
      <w:jc w:val="center"/>
      <w:outlineLvl w:val="6"/>
    </w:pPr>
    <w:rPr>
      <w:rFonts w:asciiTheme="majorHAnsi" w:eastAsiaTheme="majorEastAsia" w:hAnsiTheme="majorHAnsi" w:cstheme="majorBidi"/>
      <w:iCs/>
      <w:caps/>
    </w:rPr>
  </w:style>
  <w:style w:type="paragraph" w:styleId="Heading8">
    <w:name w:val="heading 8"/>
    <w:basedOn w:val="Normal"/>
    <w:link w:val="Heading8Char"/>
    <w:uiPriority w:val="2"/>
    <w:unhideWhenUsed/>
    <w:qFormat/>
    <w:pPr>
      <w:keepNext/>
      <w:keepLines/>
      <w:spacing w:after="330" w:line="240" w:lineRule="auto"/>
      <w:jc w:val="center"/>
      <w:outlineLvl w:val="7"/>
    </w:pPr>
    <w:rPr>
      <w:rFonts w:asciiTheme="majorHAnsi" w:eastAsiaTheme="majorEastAsia" w:hAnsiTheme="majorHAnsi" w:cstheme="majorBidi"/>
      <w:caps/>
      <w:szCs w:val="21"/>
    </w:rPr>
  </w:style>
  <w:style w:type="paragraph" w:styleId="Heading9">
    <w:name w:val="heading 9"/>
    <w:basedOn w:val="Normal"/>
    <w:link w:val="Heading9Char"/>
    <w:uiPriority w:val="2"/>
    <w:unhideWhenUsed/>
    <w:qFormat/>
    <w:pPr>
      <w:keepNext/>
      <w:keepLines/>
      <w:pBdr>
        <w:bottom w:val="single" w:sz="4" w:space="4" w:color="3E762A" w:themeColor="accent1" w:themeShade="BF"/>
      </w:pBdr>
      <w:spacing w:line="240" w:lineRule="auto"/>
      <w:ind w:firstLine="144"/>
      <w:outlineLvl w:val="8"/>
    </w:pPr>
    <w:rPr>
      <w:rFonts w:asciiTheme="majorHAnsi" w:eastAsiaTheme="majorEastAsia" w:hAnsiTheme="majorHAnsi" w:cstheme="majorBidi"/>
      <w:iCs/>
      <w:cap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2601F"/>
    <w:rPr>
      <w:b/>
      <w:bCs/>
      <w:caps w:val="0"/>
      <w:smallCaps/>
      <w:color w:val="3E762A" w:themeColor="accent1" w:themeShade="BF"/>
      <w:spacing w:val="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small">
    <w:name w:val="No spacing small"/>
    <w:basedOn w:val="Normal"/>
    <w:uiPriority w:val="38"/>
    <w:qFormat/>
    <w:pPr>
      <w:spacing w:after="0" w:line="240" w:lineRule="auto"/>
    </w:pPr>
    <w:rPr>
      <w:sz w:val="18"/>
    </w:rPr>
  </w:style>
  <w:style w:type="character" w:customStyle="1" w:styleId="Heading3Char">
    <w:name w:val="Heading 3 Char"/>
    <w:basedOn w:val="DefaultParagraphFont"/>
    <w:link w:val="Heading3"/>
    <w:uiPriority w:val="2"/>
    <w:rsid w:val="000C3A20"/>
    <w:rPr>
      <w:rFonts w:asciiTheme="majorHAnsi" w:eastAsiaTheme="majorEastAsia" w:hAnsiTheme="majorHAnsi" w:cstheme="majorBidi"/>
      <w:caps/>
      <w:sz w:val="28"/>
      <w:szCs w:val="24"/>
    </w:rPr>
  </w:style>
  <w:style w:type="paragraph" w:styleId="Title">
    <w:name w:val="Title"/>
    <w:basedOn w:val="Normal"/>
    <w:link w:val="TitleChar"/>
    <w:uiPriority w:val="3"/>
    <w:qFormat/>
    <w:pPr>
      <w:spacing w:after="0" w:line="240" w:lineRule="auto"/>
      <w:contextualSpacing/>
      <w:jc w:val="center"/>
    </w:pPr>
    <w:rPr>
      <w:rFonts w:asciiTheme="majorHAnsi" w:eastAsiaTheme="majorEastAsia" w:hAnsiTheme="majorHAnsi" w:cstheme="majorBidi"/>
      <w:color w:val="3E762A" w:themeColor="accent1" w:themeShade="BF"/>
      <w:kern w:val="28"/>
      <w:sz w:val="84"/>
      <w:szCs w:val="56"/>
    </w:rPr>
  </w:style>
  <w:style w:type="character" w:customStyle="1" w:styleId="TitleChar">
    <w:name w:val="Title Char"/>
    <w:basedOn w:val="DefaultParagraphFont"/>
    <w:link w:val="Title"/>
    <w:uiPriority w:val="3"/>
    <w:rsid w:val="000C3A20"/>
    <w:rPr>
      <w:rFonts w:asciiTheme="majorHAnsi" w:eastAsiaTheme="majorEastAsia" w:hAnsiTheme="majorHAnsi" w:cstheme="majorBidi"/>
      <w:color w:val="3E762A" w:themeColor="accent1" w:themeShade="BF"/>
      <w:kern w:val="28"/>
      <w:sz w:val="84"/>
      <w:szCs w:val="56"/>
    </w:rPr>
  </w:style>
  <w:style w:type="paragraph" w:styleId="Subtitle">
    <w:name w:val="Subtitle"/>
    <w:basedOn w:val="Normal"/>
    <w:link w:val="SubtitleChar"/>
    <w:uiPriority w:val="6"/>
    <w:qFormat/>
    <w:pPr>
      <w:numPr>
        <w:ilvl w:val="1"/>
      </w:numPr>
      <w:spacing w:after="60" w:line="240" w:lineRule="auto"/>
      <w:contextualSpacing/>
      <w:jc w:val="center"/>
    </w:pPr>
    <w:rPr>
      <w:color w:val="3E762A" w:themeColor="accent1" w:themeShade="BF"/>
      <w:sz w:val="64"/>
    </w:rPr>
  </w:style>
  <w:style w:type="character" w:customStyle="1" w:styleId="SubtitleChar">
    <w:name w:val="Subtitle Char"/>
    <w:basedOn w:val="DefaultParagraphFont"/>
    <w:link w:val="Subtitle"/>
    <w:uiPriority w:val="6"/>
    <w:rsid w:val="000C3A20"/>
    <w:rPr>
      <w:color w:val="3E762A" w:themeColor="accent1" w:themeShade="BF"/>
      <w:sz w:val="64"/>
    </w:rPr>
  </w:style>
  <w:style w:type="character" w:customStyle="1" w:styleId="Heading1Char">
    <w:name w:val="Heading 1 Char"/>
    <w:basedOn w:val="DefaultParagraphFont"/>
    <w:link w:val="Heading1"/>
    <w:uiPriority w:val="2"/>
    <w:rsid w:val="000C3A20"/>
    <w:rPr>
      <w:rFonts w:asciiTheme="majorHAnsi" w:eastAsiaTheme="majorEastAsia" w:hAnsiTheme="majorHAnsi" w:cstheme="majorBidi"/>
      <w:color w:val="3E762A" w:themeColor="accent1" w:themeShade="BF"/>
      <w:sz w:val="48"/>
      <w:szCs w:val="32"/>
    </w:rPr>
  </w:style>
  <w:style w:type="character" w:customStyle="1" w:styleId="Heading2Char">
    <w:name w:val="Heading 2 Char"/>
    <w:basedOn w:val="DefaultParagraphFont"/>
    <w:link w:val="Heading2"/>
    <w:uiPriority w:val="2"/>
    <w:rsid w:val="000C3A20"/>
    <w:rPr>
      <w:rFonts w:asciiTheme="majorHAnsi" w:eastAsiaTheme="majorEastAsia" w:hAnsiTheme="majorHAnsi" w:cstheme="majorBidi"/>
      <w:caps/>
      <w:color w:val="3E762A" w:themeColor="accent1" w:themeShade="BF"/>
      <w:sz w:val="36"/>
      <w:szCs w:val="26"/>
    </w:rPr>
  </w:style>
  <w:style w:type="paragraph" w:customStyle="1" w:styleId="Address">
    <w:name w:val="Address"/>
    <w:basedOn w:val="Normal"/>
    <w:uiPriority w:val="12"/>
    <w:qFormat/>
    <w:pPr>
      <w:spacing w:after="120" w:line="240" w:lineRule="auto"/>
      <w:contextualSpacing/>
      <w:jc w:val="center"/>
    </w:pPr>
    <w:rPr>
      <w:caps/>
      <w:sz w:val="20"/>
    </w:rPr>
  </w:style>
  <w:style w:type="paragraph" w:customStyle="1" w:styleId="Phone">
    <w:name w:val="Phone"/>
    <w:basedOn w:val="Normal"/>
    <w:uiPriority w:val="13"/>
    <w:qFormat/>
    <w:pPr>
      <w:spacing w:after="0" w:line="240" w:lineRule="auto"/>
      <w:jc w:val="center"/>
    </w:pPr>
    <w:rPr>
      <w:sz w:val="64"/>
    </w:rPr>
  </w:style>
  <w:style w:type="character" w:customStyle="1" w:styleId="Heading4Char">
    <w:name w:val="Heading 4 Char"/>
    <w:basedOn w:val="DefaultParagraphFont"/>
    <w:link w:val="Heading4"/>
    <w:uiPriority w:val="2"/>
    <w:rsid w:val="000C3A20"/>
    <w:rPr>
      <w:rFonts w:asciiTheme="majorHAnsi" w:eastAsiaTheme="majorEastAsia" w:hAnsiTheme="majorHAnsi" w:cstheme="majorBidi"/>
      <w:iCs/>
      <w:caps/>
      <w:color w:val="3E762A" w:themeColor="accent1" w:themeShade="BF"/>
      <w:sz w:val="24"/>
    </w:rPr>
  </w:style>
  <w:style w:type="character" w:customStyle="1" w:styleId="Heading5Char">
    <w:name w:val="Heading 5 Char"/>
    <w:basedOn w:val="DefaultParagraphFont"/>
    <w:link w:val="Heading5"/>
    <w:uiPriority w:val="2"/>
    <w:rsid w:val="000C3A20"/>
    <w:rPr>
      <w:rFonts w:asciiTheme="majorHAnsi" w:eastAsiaTheme="majorEastAsia" w:hAnsiTheme="majorHAnsi" w:cstheme="majorBidi"/>
      <w:sz w:val="24"/>
    </w:rPr>
  </w:style>
  <w:style w:type="character" w:customStyle="1" w:styleId="Heading6Char">
    <w:name w:val="Heading 6 Char"/>
    <w:basedOn w:val="DefaultParagraphFont"/>
    <w:link w:val="Heading6"/>
    <w:uiPriority w:val="2"/>
    <w:rsid w:val="000C3A20"/>
    <w:rPr>
      <w:rFonts w:asciiTheme="majorHAnsi" w:eastAsiaTheme="majorEastAsia" w:hAnsiTheme="majorHAnsi" w:cstheme="majorBidi"/>
      <w:color w:val="262626" w:themeColor="text1" w:themeTint="D9"/>
      <w:sz w:val="24"/>
    </w:rPr>
  </w:style>
  <w:style w:type="character" w:customStyle="1" w:styleId="Heading7Char">
    <w:name w:val="Heading 7 Char"/>
    <w:basedOn w:val="DefaultParagraphFont"/>
    <w:link w:val="Heading7"/>
    <w:uiPriority w:val="2"/>
    <w:rsid w:val="000C3A20"/>
    <w:rPr>
      <w:rFonts w:asciiTheme="majorHAnsi" w:eastAsiaTheme="majorEastAsia" w:hAnsiTheme="majorHAnsi" w:cstheme="majorBidi"/>
      <w:iCs/>
      <w:caps/>
    </w:rPr>
  </w:style>
  <w:style w:type="paragraph" w:styleId="IntenseQuote">
    <w:name w:val="Intense Quote"/>
    <w:basedOn w:val="Normal"/>
    <w:link w:val="IntenseQuoteChar"/>
    <w:uiPriority w:val="5"/>
    <w:qFormat/>
    <w:rsid w:val="000C3A20"/>
    <w:pPr>
      <w:pBdr>
        <w:top w:val="single" w:sz="4" w:space="8" w:color="3E762A" w:themeColor="accent1" w:themeShade="BF"/>
      </w:pBdr>
      <w:spacing w:after="200" w:line="240" w:lineRule="auto"/>
      <w:jc w:val="center"/>
    </w:pPr>
    <w:rPr>
      <w:iCs/>
      <w:caps/>
      <w:color w:val="3E762A" w:themeColor="accent1" w:themeShade="BF"/>
    </w:rPr>
  </w:style>
  <w:style w:type="character" w:customStyle="1" w:styleId="IntenseQuoteChar">
    <w:name w:val="Intense Quote Char"/>
    <w:basedOn w:val="DefaultParagraphFont"/>
    <w:link w:val="IntenseQuote"/>
    <w:uiPriority w:val="5"/>
    <w:rsid w:val="000C3A20"/>
    <w:rPr>
      <w:iCs/>
      <w:caps/>
      <w:color w:val="3E762A" w:themeColor="accent1" w:themeShade="BF"/>
    </w:rPr>
  </w:style>
  <w:style w:type="character" w:customStyle="1" w:styleId="Heading8Char">
    <w:name w:val="Heading 8 Char"/>
    <w:basedOn w:val="DefaultParagraphFont"/>
    <w:link w:val="Heading8"/>
    <w:uiPriority w:val="2"/>
    <w:rsid w:val="000C3A20"/>
    <w:rPr>
      <w:rFonts w:asciiTheme="majorHAnsi" w:eastAsiaTheme="majorEastAsia" w:hAnsiTheme="majorHAnsi" w:cstheme="majorBidi"/>
      <w:caps/>
      <w:szCs w:val="21"/>
    </w:rPr>
  </w:style>
  <w:style w:type="character" w:customStyle="1" w:styleId="Heading9Char">
    <w:name w:val="Heading 9 Char"/>
    <w:basedOn w:val="DefaultParagraphFont"/>
    <w:link w:val="Heading9"/>
    <w:uiPriority w:val="2"/>
    <w:rsid w:val="000C3A20"/>
    <w:rPr>
      <w:rFonts w:asciiTheme="majorHAnsi" w:eastAsiaTheme="majorEastAsia" w:hAnsiTheme="majorHAnsi" w:cstheme="majorBidi"/>
      <w:iCs/>
      <w:caps/>
      <w:sz w:val="20"/>
      <w:szCs w:val="21"/>
    </w:rPr>
  </w:style>
  <w:style w:type="paragraph" w:customStyle="1" w:styleId="Hours">
    <w:name w:val="Hours"/>
    <w:basedOn w:val="Normal"/>
    <w:uiPriority w:val="7"/>
    <w:qFormat/>
    <w:pPr>
      <w:spacing w:line="240" w:lineRule="auto"/>
      <w:contextualSpacing/>
      <w:jc w:val="center"/>
    </w:pPr>
    <w:rPr>
      <w:sz w:val="28"/>
    </w:rPr>
  </w:style>
  <w:style w:type="paragraph" w:customStyle="1" w:styleId="URL">
    <w:name w:val="URL"/>
    <w:basedOn w:val="Normal"/>
    <w:uiPriority w:val="8"/>
    <w:qFormat/>
    <w:pPr>
      <w:spacing w:after="0" w:line="240" w:lineRule="auto"/>
      <w:jc w:val="center"/>
    </w:pPr>
    <w:rPr>
      <w:sz w:val="36"/>
    </w:rPr>
  </w:style>
  <w:style w:type="paragraph" w:customStyle="1" w:styleId="TableDescription">
    <w:name w:val="Table Description"/>
    <w:basedOn w:val="Normal"/>
    <w:uiPriority w:val="4"/>
    <w:qFormat/>
    <w:rsid w:val="00F04975"/>
    <w:pPr>
      <w:pBdr>
        <w:top w:val="single" w:sz="24" w:space="1" w:color="455F51" w:themeColor="text2"/>
        <w:left w:val="single" w:sz="24" w:space="4" w:color="455F51" w:themeColor="text2"/>
        <w:bottom w:val="single" w:sz="24" w:space="1" w:color="455F51" w:themeColor="text2"/>
        <w:right w:val="single" w:sz="24" w:space="4" w:color="455F51" w:themeColor="text2"/>
      </w:pBdr>
      <w:shd w:val="clear" w:color="auto" w:fill="455F51" w:themeFill="text2"/>
      <w:spacing w:before="40" w:after="40" w:line="240" w:lineRule="auto"/>
      <w:ind w:right="187"/>
      <w:jc w:val="center"/>
    </w:pPr>
    <w:rPr>
      <w:caps/>
      <w:color w:val="FFFFFF" w:themeColor="background1"/>
      <w:sz w:val="20"/>
    </w:rPr>
  </w:style>
  <w:style w:type="character" w:styleId="Emphasis">
    <w:name w:val="Emphasis"/>
    <w:basedOn w:val="DefaultParagraphFont"/>
    <w:uiPriority w:val="20"/>
    <w:semiHidden/>
    <w:unhideWhenUsed/>
    <w:qFormat/>
    <w:rsid w:val="00E2601F"/>
    <w:rPr>
      <w:b w:val="0"/>
      <w:i w:val="0"/>
      <w:iCs/>
      <w:color w:val="3E762A" w:themeColor="accent1" w:themeShade="BF"/>
    </w:rPr>
  </w:style>
  <w:style w:type="paragraph" w:styleId="TOCHeading">
    <w:name w:val="TOC Heading"/>
    <w:basedOn w:val="Heading1"/>
    <w:next w:val="Normal"/>
    <w:uiPriority w:val="39"/>
    <w:semiHidden/>
    <w:unhideWhenUsed/>
    <w:qFormat/>
    <w:pPr>
      <w:outlineLvl w:val="9"/>
    </w:p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customStyle="1" w:styleId="Address2">
    <w:name w:val="Address 2"/>
    <w:basedOn w:val="Normal"/>
    <w:uiPriority w:val="12"/>
    <w:qFormat/>
    <w:pPr>
      <w:spacing w:after="0" w:line="240" w:lineRule="auto"/>
      <w:jc w:val="center"/>
    </w:pPr>
    <w:rPr>
      <w:caps/>
      <w:sz w:val="20"/>
    </w:rPr>
  </w:style>
  <w:style w:type="character" w:styleId="IntenseEmphasis">
    <w:name w:val="Intense Emphasis"/>
    <w:basedOn w:val="DefaultParagraphFont"/>
    <w:uiPriority w:val="21"/>
    <w:semiHidden/>
    <w:unhideWhenUsed/>
    <w:qFormat/>
    <w:rsid w:val="00E2601F"/>
    <w:rPr>
      <w:i/>
      <w:iCs/>
      <w:color w:val="3E762A" w:themeColor="accent1" w:themeShade="BF"/>
    </w:rPr>
  </w:style>
  <w:style w:type="character" w:styleId="SubtleReference">
    <w:name w:val="Subtle Reference"/>
    <w:uiPriority w:val="31"/>
    <w:unhideWhenUsed/>
    <w:qFormat/>
    <w:rsid w:val="00E2601F"/>
  </w:style>
  <w:style w:type="paragraph" w:styleId="BlockText">
    <w:name w:val="Block Text"/>
    <w:basedOn w:val="Normal"/>
    <w:uiPriority w:val="99"/>
    <w:semiHidden/>
    <w:unhideWhenUsed/>
    <w:rsid w:val="00E2601F"/>
    <w:pPr>
      <w:pBdr>
        <w:top w:val="single" w:sz="2" w:space="10" w:color="3E762A" w:themeColor="accent1" w:themeShade="BF"/>
        <w:left w:val="single" w:sz="2" w:space="10" w:color="3E762A" w:themeColor="accent1" w:themeShade="BF"/>
        <w:bottom w:val="single" w:sz="2" w:space="10" w:color="3E762A" w:themeColor="accent1" w:themeShade="BF"/>
        <w:right w:val="single" w:sz="2" w:space="10" w:color="3E762A" w:themeColor="accent1" w:themeShade="BF"/>
      </w:pBdr>
      <w:ind w:left="1152" w:right="1152"/>
    </w:pPr>
    <w:rPr>
      <w:i/>
      <w:iCs/>
      <w:color w:val="3E762A" w:themeColor="accent1" w:themeShade="BF"/>
    </w:rPr>
  </w:style>
  <w:style w:type="paragraph" w:styleId="ListParagraph">
    <w:name w:val="List Paragraph"/>
    <w:basedOn w:val="Normal"/>
    <w:rsid w:val="00D14B35"/>
    <w:pPr>
      <w:suppressAutoHyphens/>
      <w:autoSpaceDN w:val="0"/>
      <w:spacing w:after="160" w:line="240" w:lineRule="auto"/>
      <w:ind w:left="720"/>
      <w:textAlignment w:val="baseline"/>
    </w:pPr>
    <w:rPr>
      <w:rFonts w:ascii="Calibri" w:eastAsia="Calibri" w:hAnsi="Calibri" w:cs="Times New Roman"/>
      <w:lang w:val="en-GB" w:eastAsia="en-US"/>
    </w:rPr>
  </w:style>
  <w:style w:type="paragraph" w:styleId="NormalWeb">
    <w:name w:val="Normal (Web)"/>
    <w:basedOn w:val="Normal"/>
    <w:uiPriority w:val="99"/>
    <w:unhideWhenUsed/>
    <w:rsid w:val="0025344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arkatlc4zkbr">
    <w:name w:val="markatlc4zkbr"/>
    <w:basedOn w:val="DefaultParagraphFont"/>
    <w:rsid w:val="00253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734612">
      <w:bodyDiv w:val="1"/>
      <w:marLeft w:val="0"/>
      <w:marRight w:val="0"/>
      <w:marTop w:val="0"/>
      <w:marBottom w:val="0"/>
      <w:divBdr>
        <w:top w:val="none" w:sz="0" w:space="0" w:color="auto"/>
        <w:left w:val="none" w:sz="0" w:space="0" w:color="auto"/>
        <w:bottom w:val="none" w:sz="0" w:space="0" w:color="auto"/>
        <w:right w:val="none" w:sz="0" w:space="0" w:color="auto"/>
      </w:divBdr>
      <w:divsChild>
        <w:div w:id="1905990141">
          <w:marLeft w:val="0"/>
          <w:marRight w:val="0"/>
          <w:marTop w:val="0"/>
          <w:marBottom w:val="0"/>
          <w:divBdr>
            <w:top w:val="none" w:sz="0" w:space="0" w:color="auto"/>
            <w:left w:val="none" w:sz="0" w:space="0" w:color="auto"/>
            <w:bottom w:val="none" w:sz="0" w:space="0" w:color="auto"/>
            <w:right w:val="none" w:sz="0" w:space="0" w:color="auto"/>
          </w:divBdr>
        </w:div>
        <w:div w:id="107746262">
          <w:marLeft w:val="0"/>
          <w:marRight w:val="0"/>
          <w:marTop w:val="0"/>
          <w:marBottom w:val="0"/>
          <w:divBdr>
            <w:top w:val="none" w:sz="0" w:space="0" w:color="auto"/>
            <w:left w:val="none" w:sz="0" w:space="0" w:color="auto"/>
            <w:bottom w:val="none" w:sz="0" w:space="0" w:color="auto"/>
            <w:right w:val="none" w:sz="0" w:space="0" w:color="auto"/>
          </w:divBdr>
        </w:div>
        <w:div w:id="204634722">
          <w:marLeft w:val="0"/>
          <w:marRight w:val="0"/>
          <w:marTop w:val="0"/>
          <w:marBottom w:val="0"/>
          <w:divBdr>
            <w:top w:val="none" w:sz="0" w:space="0" w:color="auto"/>
            <w:left w:val="none" w:sz="0" w:space="0" w:color="auto"/>
            <w:bottom w:val="none" w:sz="0" w:space="0" w:color="auto"/>
            <w:right w:val="none" w:sz="0" w:space="0" w:color="auto"/>
          </w:divBdr>
        </w:div>
      </w:divsChild>
    </w:div>
    <w:div w:id="1797262002">
      <w:bodyDiv w:val="1"/>
      <w:marLeft w:val="0"/>
      <w:marRight w:val="0"/>
      <w:marTop w:val="0"/>
      <w:marBottom w:val="0"/>
      <w:divBdr>
        <w:top w:val="none" w:sz="0" w:space="0" w:color="auto"/>
        <w:left w:val="none" w:sz="0" w:space="0" w:color="auto"/>
        <w:bottom w:val="none" w:sz="0" w:space="0" w:color="auto"/>
        <w:right w:val="none" w:sz="0" w:space="0" w:color="auto"/>
      </w:divBdr>
      <w:divsChild>
        <w:div w:id="1596357994">
          <w:marLeft w:val="0"/>
          <w:marRight w:val="0"/>
          <w:marTop w:val="0"/>
          <w:marBottom w:val="0"/>
          <w:divBdr>
            <w:top w:val="none" w:sz="0" w:space="0" w:color="auto"/>
            <w:left w:val="none" w:sz="0" w:space="0" w:color="auto"/>
            <w:bottom w:val="none" w:sz="0" w:space="0" w:color="auto"/>
            <w:right w:val="none" w:sz="0" w:space="0" w:color="auto"/>
          </w:divBdr>
        </w:div>
        <w:div w:id="1939635190">
          <w:marLeft w:val="0"/>
          <w:marRight w:val="0"/>
          <w:marTop w:val="0"/>
          <w:marBottom w:val="0"/>
          <w:divBdr>
            <w:top w:val="none" w:sz="0" w:space="0" w:color="auto"/>
            <w:left w:val="none" w:sz="0" w:space="0" w:color="auto"/>
            <w:bottom w:val="none" w:sz="0" w:space="0" w:color="auto"/>
            <w:right w:val="none" w:sz="0" w:space="0" w:color="auto"/>
          </w:divBdr>
        </w:div>
        <w:div w:id="1216232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mccarney\AppData\Roaming\Microsoft\Templates\Brochure%20with%20headings.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Brochure with headings</Template>
  <TotalTime>5</TotalTime>
  <Pages>2</Pages>
  <Words>516</Words>
  <Characters>2945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McCarney</dc:creator>
  <cp:keywords/>
  <dc:description/>
  <cp:lastModifiedBy>Alison McCarney</cp:lastModifiedBy>
  <cp:revision>4</cp:revision>
  <dcterms:created xsi:type="dcterms:W3CDTF">2021-12-06T21:00:00Z</dcterms:created>
  <dcterms:modified xsi:type="dcterms:W3CDTF">2021-12-06T21:08:00Z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