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C39">
                              <w:rPr>
                                <w:sz w:val="28"/>
                                <w:szCs w:val="28"/>
                              </w:rPr>
                              <w:t>FVWL RIC Numeracy Academy – Home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C39">
                        <w:rPr>
                          <w:sz w:val="28"/>
                          <w:szCs w:val="28"/>
                        </w:rPr>
                        <w:t>FVWL RIC Numeracy Academy – Home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E41786" w:rsidRDefault="00D956EF" w:rsidP="00E41786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C45E60" w:rsidRPr="00AF01BB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  <w:r w:rsidR="00E41786">
        <w:rPr>
          <w:rFonts w:cstheme="minorHAnsi"/>
          <w:b/>
          <w:sz w:val="28"/>
          <w:szCs w:val="28"/>
          <w:u w:val="single"/>
        </w:rPr>
        <w:t xml:space="preserve"> - Thursday</w:t>
      </w:r>
    </w:p>
    <w:p w:rsidR="00C45E60" w:rsidRPr="006D1C39" w:rsidRDefault="00E41786" w:rsidP="00E41786">
      <w:pPr>
        <w:tabs>
          <w:tab w:val="center" w:pos="4513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C45E60" w:rsidRPr="006D1C39">
        <w:rPr>
          <w:rFonts w:cstheme="minorHAnsi"/>
          <w:b/>
          <w:sz w:val="28"/>
          <w:szCs w:val="28"/>
        </w:rPr>
        <w:t>Remember</w:t>
      </w:r>
      <w:r w:rsidR="00C45E60"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E41786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F56169" w:rsidRPr="006D1C39" w:rsidRDefault="005658D6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Look at the multiplication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 sen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tences.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Did you use the same strategy?  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69650A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15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8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AF01B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69650A">
        <w:rPr>
          <w:rFonts w:cstheme="minorHAnsi"/>
          <w:b/>
          <w:sz w:val="32"/>
          <w:szCs w:val="32"/>
          <w:shd w:val="clear" w:color="auto" w:fill="FFFFFF"/>
        </w:rPr>
        <w:t>x   13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AF01B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14    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69650A">
        <w:rPr>
          <w:rFonts w:cstheme="minorHAnsi"/>
          <w:b/>
          <w:sz w:val="32"/>
          <w:szCs w:val="32"/>
          <w:shd w:val="clear" w:color="auto" w:fill="FFFFFF"/>
        </w:rPr>
        <w:t>25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C375B0" w:rsidRDefault="00E41786" w:rsidP="00C45E60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B3E67E3" wp14:editId="008A1696">
            <wp:extent cx="11715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Watch this clip to help you </w:t>
      </w:r>
      <w:hyperlink r:id="rId11" w:history="1">
        <w:r w:rsidRPr="00EC50C7">
          <w:rPr>
            <w:rStyle w:val="Hyperlink"/>
            <w:rFonts w:cstheme="minorHAnsi"/>
            <w:b/>
            <w:sz w:val="28"/>
            <w:szCs w:val="28"/>
          </w:rPr>
          <w:t>https://www.bbc.co.uk/bitesize/topics/zrhp34j/articles/z8t72p3</w:t>
        </w:r>
      </w:hyperlink>
      <w:r>
        <w:rPr>
          <w:rFonts w:cstheme="minorHAnsi"/>
          <w:b/>
          <w:sz w:val="28"/>
          <w:szCs w:val="28"/>
        </w:rPr>
        <w:t xml:space="preserve"> </w:t>
      </w:r>
    </w:p>
    <w:p w:rsidR="00C45E60" w:rsidRDefault="002543DE" w:rsidP="00C45E60">
      <w:pPr>
        <w:rPr>
          <w:rFonts w:cstheme="minorHAnsi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0C10ECD" wp14:editId="13F8DC3E">
            <wp:extent cx="5731510" cy="3062929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DE" w:rsidRDefault="002543DE" w:rsidP="00C45E60">
      <w:pPr>
        <w:rPr>
          <w:rFonts w:cstheme="minorHAnsi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22B451" wp14:editId="4E060A4C">
            <wp:extent cx="5731510" cy="331643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DE" w:rsidRPr="006D1C39" w:rsidRDefault="002543DE" w:rsidP="00C45E60">
      <w:pPr>
        <w:rPr>
          <w:rFonts w:cstheme="minorHAnsi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B5A4C2" wp14:editId="6C327204">
            <wp:extent cx="5731510" cy="9730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C61B3"/>
    <w:rsid w:val="000F00FE"/>
    <w:rsid w:val="000F774D"/>
    <w:rsid w:val="00165D5B"/>
    <w:rsid w:val="00225159"/>
    <w:rsid w:val="002416DB"/>
    <w:rsid w:val="002543DE"/>
    <w:rsid w:val="002D3474"/>
    <w:rsid w:val="003959CB"/>
    <w:rsid w:val="00465F93"/>
    <w:rsid w:val="0053357E"/>
    <w:rsid w:val="00552C4A"/>
    <w:rsid w:val="005658D6"/>
    <w:rsid w:val="005C4967"/>
    <w:rsid w:val="0069650A"/>
    <w:rsid w:val="006D1C39"/>
    <w:rsid w:val="008F5CEE"/>
    <w:rsid w:val="00A64159"/>
    <w:rsid w:val="00AF01BB"/>
    <w:rsid w:val="00C16D33"/>
    <w:rsid w:val="00C375B0"/>
    <w:rsid w:val="00C45E60"/>
    <w:rsid w:val="00C62AB3"/>
    <w:rsid w:val="00D956EF"/>
    <w:rsid w:val="00DD3E15"/>
    <w:rsid w:val="00E41786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  <w:style w:type="character" w:styleId="Hyperlink">
    <w:name w:val="Hyperlink"/>
    <w:basedOn w:val="DefaultParagraphFont"/>
    <w:uiPriority w:val="99"/>
    <w:unhideWhenUsed/>
    <w:rsid w:val="00E41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  <w:style w:type="character" w:styleId="Hyperlink">
    <w:name w:val="Hyperlink"/>
    <w:basedOn w:val="DefaultParagraphFont"/>
    <w:uiPriority w:val="99"/>
    <w:unhideWhenUsed/>
    <w:rsid w:val="00E4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rhp34j/articles/z8t72p3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FFABA59D054B90E64C0D0D64DFCF" ma:contentTypeVersion="0" ma:contentTypeDescription="Create a new document." ma:contentTypeScope="" ma:versionID="fd389f23446732e938d29e2bda4d2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528EB-E01E-4E33-B73B-BDFA762C0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21DCA-1C5F-4682-9C0B-56315B888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547BB-2D13-49D2-B925-FFE6DDF6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Katy Anderson</cp:lastModifiedBy>
  <cp:revision>2</cp:revision>
  <dcterms:created xsi:type="dcterms:W3CDTF">2021-02-04T18:05:00Z</dcterms:created>
  <dcterms:modified xsi:type="dcterms:W3CDTF">2021-02-04T18:05:00Z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0x010100FF63FFABA59D054B90E64C0D0D64DFCF</vt:lpwstr>
  </property>
</Properties>
</file>