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693"/>
        <w:gridCol w:w="2693"/>
        <w:gridCol w:w="2693"/>
        <w:gridCol w:w="2405"/>
      </w:tblGrid>
      <w:tr w:rsidR="00904DCA" w:rsidRPr="00296F3A" w:rsidTr="00640EAB">
        <w:trPr>
          <w:trHeight w:val="1757"/>
        </w:trPr>
        <w:tc>
          <w:tcPr>
            <w:tcW w:w="1216" w:type="pct"/>
            <w:tcBorders>
              <w:bottom w:val="nil"/>
            </w:tcBorders>
            <w:shd w:val="clear" w:color="auto" w:fill="auto"/>
          </w:tcPr>
          <w:p w:rsidR="00310F50" w:rsidRPr="00904DCA" w:rsidRDefault="00904DCA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531B60" w:rsidRDefault="00CD3A6D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the labels and see if you can correctly place them on the body in this game.</w:t>
            </w:r>
          </w:p>
          <w:p w:rsidR="00CD3A6D" w:rsidRPr="00CD3A6D" w:rsidRDefault="00CD3A6D" w:rsidP="000B64C7">
            <w:pPr>
              <w:spacing w:line="264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  <w:hyperlink r:id="rId7" w:history="1">
              <w:r w:rsidRPr="00CD3A6D">
                <w:rPr>
                  <w:rStyle w:val="Hyperlink"/>
                  <w:sz w:val="16"/>
                  <w:szCs w:val="16"/>
                </w:rPr>
                <w:t>https://www.twinkl.co.uk/go/resource/tg-sc-05-parts-of-the-body-labelling-activity</w:t>
              </w:r>
            </w:hyperlink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Use an old newspaper or magazine (ask permission first). Find and cut up the letters that make up your spelling words. Glue them into your jotter.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IDL</w:t>
            </w:r>
          </w:p>
          <w:p w:rsidR="00904DCA" w:rsidRPr="00904DCA" w:rsidRDefault="006F4875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Watch the Human Skeleton PowerPoint. Can you point to different parts of your body and tell a family member what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>
              <w:rPr>
                <w:rFonts w:ascii="SassoonCRInfant" w:hAnsi="SassoonCRInfant"/>
                <w:sz w:val="20"/>
                <w:szCs w:val="20"/>
              </w:rPr>
              <w:t xml:space="preserve"> pointing at?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  <w:u w:val="single"/>
              </w:rPr>
              <w:t>Backwards Words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forwards and then backwards! Remember to write them neatly in your jotter.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using fancy letters. Write the word normally,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then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write it in a fancy way in your jotter. e.g. catch    </w:t>
            </w:r>
            <w:proofErr w:type="spellStart"/>
            <w:r w:rsidRPr="00904DCA">
              <w:rPr>
                <w:rFonts w:ascii="SassoonCRInfant" w:hAnsi="SassoonCRInfant"/>
                <w:i/>
                <w:sz w:val="20"/>
                <w:szCs w:val="20"/>
              </w:rPr>
              <w:t>catch</w:t>
            </w:r>
            <w:proofErr w:type="spellEnd"/>
          </w:p>
        </w:tc>
      </w:tr>
      <w:tr w:rsidR="00904DCA" w:rsidRPr="00317831" w:rsidTr="00640EAB">
        <w:trPr>
          <w:trHeight w:val="2048"/>
        </w:trPr>
        <w:tc>
          <w:tcPr>
            <w:tcW w:w="1216" w:type="pct"/>
            <w:tcBorders>
              <w:top w:val="nil"/>
            </w:tcBorders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1E30BF" w:rsidRDefault="001E30BF" w:rsidP="001E30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E30BF">
              <w:rPr>
                <w:rFonts w:ascii="SassoonCRInfant" w:hAnsi="SassoonCRInfant"/>
                <w:sz w:val="20"/>
                <w:szCs w:val="20"/>
              </w:rPr>
              <w:t>Complete</w:t>
            </w:r>
            <w:r w:rsidR="00193C53">
              <w:rPr>
                <w:rFonts w:ascii="SassoonCRInfant" w:hAnsi="SassoonCRInfant"/>
                <w:sz w:val="20"/>
                <w:szCs w:val="20"/>
              </w:rPr>
              <w:t xml:space="preserve"> one page of</w:t>
            </w:r>
            <w:r w:rsidRPr="001E30BF">
              <w:rPr>
                <w:rFonts w:ascii="SassoonCRInfant" w:hAnsi="SassoonCRInfant"/>
                <w:sz w:val="20"/>
                <w:szCs w:val="20"/>
              </w:rPr>
              <w:t xml:space="preserve"> your 5 times table booklet questions in your jotter.</w:t>
            </w:r>
            <w:r w:rsidR="00544625" w:rsidRPr="001E30BF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ART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>
              <w:rPr>
                <w:rFonts w:ascii="SassoonCRInfant" w:hAnsi="SassoonCRInfant"/>
                <w:sz w:val="20"/>
                <w:szCs w:val="20"/>
              </w:rPr>
              <w:t xml:space="preserve">Create a picture of a skeleton using resources you can find in the house </w:t>
            </w:r>
            <w:proofErr w:type="spellStart"/>
            <w:r w:rsidR="006F4875">
              <w:rPr>
                <w:rFonts w:ascii="SassoonCRInfant" w:hAnsi="SassoonCRInfant"/>
                <w:sz w:val="20"/>
                <w:szCs w:val="20"/>
              </w:rPr>
              <w:t>eg</w:t>
            </w:r>
            <w:proofErr w:type="spellEnd"/>
            <w:r w:rsidR="006F4875">
              <w:rPr>
                <w:rFonts w:ascii="SassoonCRInfant" w:hAnsi="SassoonCRInfant"/>
                <w:sz w:val="20"/>
                <w:szCs w:val="20"/>
              </w:rPr>
              <w:t xml:space="preserve"> – cotton buds, pasta, straws, shoe laces.</w:t>
            </w:r>
          </w:p>
        </w:tc>
        <w:tc>
          <w:tcPr>
            <w:tcW w:w="972" w:type="pct"/>
            <w:shd w:val="clear" w:color="auto" w:fill="auto"/>
          </w:tcPr>
          <w:p w:rsidR="006F4875" w:rsidRPr="00904DCA" w:rsidRDefault="00904DCA" w:rsidP="00582F0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582F05">
              <w:rPr>
                <w:rFonts w:ascii="SassoonCRInfant" w:hAnsi="SassoonCRInfant"/>
                <w:sz w:val="20"/>
                <w:szCs w:val="20"/>
              </w:rPr>
              <w:t xml:space="preserve">Play ‘Mental Maths Train’ on TOPMARKS. Focus on the 5x table.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Math challenge.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 w:rsidRPr="00296F3A">
              <w:rPr>
                <w:sz w:val="20"/>
                <w:szCs w:val="20"/>
              </w:rPr>
              <w:t xml:space="preserve"> </w:t>
            </w:r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Roll a die and multiply the number that appears by your focus </w:t>
            </w:r>
            <w:proofErr w:type="gramStart"/>
            <w:r w:rsidR="006F4875" w:rsidRPr="006F4875">
              <w:rPr>
                <w:rFonts w:ascii="SassoonCRInfant" w:hAnsi="SassoonCRInfant"/>
                <w:sz w:val="20"/>
                <w:szCs w:val="20"/>
              </w:rPr>
              <w:t>times</w:t>
            </w:r>
            <w:proofErr w:type="gramEnd"/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table. Write your answers in your jotter. Do with 2, 3, 5 and 10 x tables.</w:t>
            </w:r>
          </w:p>
        </w:tc>
      </w:tr>
      <w:tr w:rsidR="00904DCA" w:rsidRPr="00480C7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904DCA" w:rsidRPr="006F4875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Health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&amp;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Wellbeing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6F4875" w:rsidRPr="006F4875" w:rsidRDefault="006F4875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F4875">
              <w:rPr>
                <w:rFonts w:ascii="SassoonCRInfant" w:hAnsi="SassoonCRInfant"/>
                <w:sz w:val="20"/>
                <w:szCs w:val="20"/>
              </w:rPr>
              <w:t>Bake Skeleton Ginger Bread cookies. Recipe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will be posted to the blog.</w:t>
            </w:r>
            <w:r w:rsidRPr="006F4875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Join in with Joe Wicks PE session each morning. </w:t>
            </w:r>
          </w:p>
        </w:tc>
        <w:tc>
          <w:tcPr>
            <w:tcW w:w="972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25"/>
              <w:gridCol w:w="142"/>
              <w:gridCol w:w="291"/>
            </w:tblGrid>
            <w:tr w:rsidR="00904DCA" w:rsidRPr="00904DCA" w:rsidTr="001E30BF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33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904DCA" w:rsidRPr="00904DCA" w:rsidTr="001E30BF">
              <w:trPr>
                <w:trHeight w:val="18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67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91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j</w:t>
                  </w:r>
                </w:p>
              </w:tc>
            </w:tr>
            <w:tr w:rsidR="00904DCA" w:rsidRPr="00904DCA" w:rsidTr="001E30BF">
              <w:trPr>
                <w:trHeight w:val="201"/>
              </w:trPr>
              <w:tc>
                <w:tcPr>
                  <w:tcW w:w="379" w:type="dxa"/>
                  <w:shd w:val="clear" w:color="auto" w:fill="auto"/>
                  <w:vAlign w:val="center"/>
                </w:tcPr>
                <w:p w:rsidR="00904DCA" w:rsidRPr="00904DCA" w:rsidRDefault="00067048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904DCA" w:rsidRPr="00904DCA" w:rsidRDefault="00904DCA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3" w:type="dxa"/>
                  <w:gridSpan w:val="2"/>
                  <w:shd w:val="clear" w:color="auto" w:fill="auto"/>
                  <w:vAlign w:val="center"/>
                </w:tcPr>
                <w:p w:rsidR="00904DCA" w:rsidRPr="00904DCA" w:rsidRDefault="001E30BF" w:rsidP="005F22BF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How many smaller words can you find in the word ‘explorers’?</w:t>
            </w:r>
          </w:p>
        </w:tc>
        <w:tc>
          <w:tcPr>
            <w:tcW w:w="972" w:type="pct"/>
            <w:shd w:val="clear" w:color="auto" w:fill="auto"/>
          </w:tcPr>
          <w:p w:rsidR="00904DCA" w:rsidRPr="00676AC8" w:rsidRDefault="00904DCA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Science</w:t>
            </w:r>
            <w:r w:rsidR="000B64C7"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40EAB">
              <w:rPr>
                <w:rFonts w:ascii="SassoonCRInfant" w:hAnsi="SassoonCRInfant"/>
                <w:sz w:val="20"/>
                <w:szCs w:val="20"/>
              </w:rPr>
              <w:t>Go on a “senses scavenger hunt” – what can you see, hear, touch, taste and smell in the world around you?</w:t>
            </w:r>
          </w:p>
        </w:tc>
        <w:tc>
          <w:tcPr>
            <w:tcW w:w="868" w:type="pct"/>
            <w:shd w:val="clear" w:color="auto" w:fill="auto"/>
          </w:tcPr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F22BF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Choose a cosmic kids yoga and complete with your family. </w:t>
            </w:r>
          </w:p>
        </w:tc>
      </w:tr>
      <w:tr w:rsidR="000B64C7" w:rsidRPr="00296F3A" w:rsidTr="00531B60">
        <w:trPr>
          <w:trHeight w:val="1195"/>
        </w:trPr>
        <w:tc>
          <w:tcPr>
            <w:tcW w:w="1216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Look, cover, say, write, check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words.</w:t>
            </w:r>
          </w:p>
        </w:tc>
        <w:tc>
          <w:tcPr>
            <w:tcW w:w="972" w:type="pct"/>
            <w:shd w:val="clear" w:color="auto" w:fill="auto"/>
          </w:tcPr>
          <w:p w:rsidR="000B64C7" w:rsidRPr="00310F50" w:rsidRDefault="000B64C7" w:rsidP="00310F50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spelling challenge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Technologies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0B64C7" w:rsidRDefault="00640EAB" w:rsidP="00A1450D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40EAB">
              <w:rPr>
                <w:rFonts w:ascii="SassoonCRInfant" w:hAnsi="SassoonCRInfant"/>
                <w:sz w:val="20"/>
                <w:szCs w:val="20"/>
              </w:rPr>
              <w:t>Look through the video and try to complete the quiz at the end</w:t>
            </w:r>
          </w:p>
          <w:p w:rsidR="00640EAB" w:rsidRPr="00640EAB" w:rsidRDefault="00640EAB" w:rsidP="00A1450D">
            <w:pPr>
              <w:spacing w:line="264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  <w:hyperlink r:id="rId8" w:history="1">
              <w:r w:rsidRPr="00640EAB">
                <w:rPr>
                  <w:rStyle w:val="Hyperlink"/>
                  <w:sz w:val="16"/>
                  <w:szCs w:val="16"/>
                </w:rPr>
                <w:t>https://www.bbc.co.uk/bitesize/topics/z9yycdm/articles/zqhbr82</w:t>
              </w:r>
            </w:hyperlink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Comprehension</w:t>
            </w:r>
          </w:p>
          <w:p w:rsidR="000B64C7" w:rsidRPr="00C4792B" w:rsidRDefault="00640EAB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“Dem Bones Dem Bones” and try to answer the question at the end of each section.</w:t>
            </w: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</w:p>
          <w:p w:rsidR="000B64C7" w:rsidRPr="00C4792B" w:rsidRDefault="00640EAB" w:rsidP="00640EAB">
            <w:pPr>
              <w:spacing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Do you have any books about the human body or skeletons? Can you read them with a partner? If not try to find an online story.</w:t>
            </w:r>
          </w:p>
        </w:tc>
      </w:tr>
      <w:tr w:rsidR="000B64C7" w:rsidRPr="00F37768" w:rsidTr="00531B60">
        <w:trPr>
          <w:trHeight w:val="964"/>
        </w:trPr>
        <w:tc>
          <w:tcPr>
            <w:tcW w:w="1216" w:type="pct"/>
            <w:shd w:val="clear" w:color="auto" w:fill="auto"/>
          </w:tcPr>
          <w:p w:rsidR="000B64C7" w:rsidRPr="006F4875" w:rsidRDefault="000B64C7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F4875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lastRenderedPageBreak/>
              <w:t>Maths</w:t>
            </w:r>
            <w:r w:rsidRPr="006F4875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Play the card game ‘snap’. Every time you ‘snap’, you need to multiply the number on the card by your focus </w:t>
            </w:r>
            <w:proofErr w:type="gramStart"/>
            <w:r w:rsidR="006F4875" w:rsidRPr="006F4875">
              <w:rPr>
                <w:rFonts w:ascii="SassoonCRInfant" w:hAnsi="SassoonCRInfant"/>
                <w:sz w:val="20"/>
                <w:szCs w:val="20"/>
              </w:rPr>
              <w:t>times</w:t>
            </w:r>
            <w:proofErr w:type="gramEnd"/>
            <w:r w:rsidR="006F4875" w:rsidRPr="006F4875">
              <w:rPr>
                <w:rFonts w:ascii="SassoonCRInfant" w:hAnsi="SassoonCRInfant"/>
                <w:sz w:val="20"/>
                <w:szCs w:val="20"/>
              </w:rPr>
              <w:t xml:space="preserve"> table. E.g. if you’ve snapped a pair of 3s, you need to do 2 x 3.</w:t>
            </w:r>
          </w:p>
        </w:tc>
        <w:tc>
          <w:tcPr>
            <w:tcW w:w="972" w:type="pct"/>
            <w:shd w:val="clear" w:color="auto" w:fill="auto"/>
          </w:tcPr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193C53">
              <w:rPr>
                <w:rFonts w:ascii="SassoonCRInfant" w:hAnsi="SassoonCRInfant"/>
                <w:sz w:val="20"/>
                <w:szCs w:val="20"/>
              </w:rPr>
              <w:t>Complete a second page of your 5 times table booklet in your jotter.</w:t>
            </w:r>
          </w:p>
          <w:p w:rsidR="000B64C7" w:rsidRPr="00904DCA" w:rsidRDefault="00544625" w:rsidP="00310F50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145989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CD3A6D">
              <w:rPr>
                <w:rFonts w:ascii="SassoonCRInfant" w:hAnsi="SassoonCRInfant"/>
                <w:sz w:val="20"/>
                <w:szCs w:val="20"/>
              </w:rPr>
              <w:t xml:space="preserve">Read through the </w:t>
            </w:r>
            <w:proofErr w:type="spellStart"/>
            <w:r w:rsidR="00CD3A6D"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 w:rsidR="00CD3A6D">
              <w:rPr>
                <w:rFonts w:ascii="SassoonCRInfant" w:hAnsi="SassoonCRInfant"/>
                <w:sz w:val="20"/>
                <w:szCs w:val="20"/>
              </w:rPr>
              <w:t xml:space="preserve"> on The 4 Noble Truths – the last slide tells you what your task is.</w:t>
            </w:r>
            <w:r w:rsidRPr="000B64C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0B64C7" w:rsidRPr="000B64C7" w:rsidRDefault="000B64C7" w:rsidP="006F4875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French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CD3A6D">
              <w:rPr>
                <w:rFonts w:ascii="SassoonCRInfant" w:hAnsi="SassoonCRInfant"/>
                <w:sz w:val="20"/>
                <w:szCs w:val="20"/>
              </w:rPr>
              <w:t>Can you say the colours in French? Create a rainbow poster and label the colours in French.</w:t>
            </w:r>
          </w:p>
        </w:tc>
        <w:tc>
          <w:tcPr>
            <w:tcW w:w="868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Writing</w:t>
            </w:r>
          </w:p>
          <w:p w:rsidR="000B64C7" w:rsidRPr="000B64C7" w:rsidRDefault="00CD3A6D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r>
              <w:rPr>
                <w:rFonts w:ascii="SassoonCRInfant" w:hAnsi="SassoonCRInfant"/>
                <w:sz w:val="20"/>
                <w:szCs w:val="20"/>
              </w:rPr>
              <w:t>Create a leaflet to promote healthy eating and why it is important.</w:t>
            </w:r>
            <w:bookmarkEnd w:id="0"/>
          </w:p>
        </w:tc>
      </w:tr>
    </w:tbl>
    <w:p w:rsidR="00BB1204" w:rsidRDefault="00BB1204"/>
    <w:sectPr w:rsidR="00BB1204" w:rsidSect="00904DC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B4" w:rsidRDefault="008E63B4" w:rsidP="00904DCA">
      <w:pPr>
        <w:spacing w:after="0" w:line="240" w:lineRule="auto"/>
      </w:pPr>
      <w:r>
        <w:separator/>
      </w:r>
    </w:p>
  </w:endnote>
  <w:endnote w:type="continuationSeparator" w:id="0">
    <w:p w:rsidR="008E63B4" w:rsidRDefault="008E63B4" w:rsidP="009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BF" w:rsidRDefault="001E30BF">
    <w:pPr>
      <w:pStyle w:val="Footer"/>
      <w:rPr>
        <w:rFonts w:ascii="SassoonCRInfant" w:hAnsi="SassoonCRInfant"/>
      </w:rPr>
    </w:pPr>
    <w:r>
      <w:rPr>
        <w:rFonts w:ascii="SassoonCRInfant" w:hAnsi="SassoonCRInfant"/>
      </w:rPr>
      <w:t>Triangles and Squares – week 5</w:t>
    </w:r>
  </w:p>
  <w:p w:rsidR="005F22BF" w:rsidRPr="00904DCA" w:rsidRDefault="005F22BF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  <w:highlight w:val="green"/>
      </w:rPr>
      <w:t>Core work</w:t>
    </w:r>
    <w:r>
      <w:rPr>
        <w:rFonts w:ascii="SassoonCRInfant" w:hAnsi="SassoonCRInfant"/>
      </w:rPr>
      <w:t xml:space="preserve"> – </w:t>
    </w:r>
    <w:r w:rsidRPr="00904DCA">
      <w:rPr>
        <w:rFonts w:ascii="SassoonCRInfant" w:hAnsi="SassoonCRInfant"/>
        <w:highlight w:val="magenta"/>
      </w:rPr>
      <w:t>optional work</w:t>
    </w:r>
    <w:r>
      <w:rPr>
        <w:rFonts w:ascii="SassoonCRInfant" w:hAnsi="SassoonCRInfant"/>
      </w:rPr>
      <w:t xml:space="preserve"> </w:t>
    </w:r>
  </w:p>
  <w:p w:rsidR="005F22BF" w:rsidRDefault="005F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B4" w:rsidRDefault="008E63B4" w:rsidP="00904DCA">
      <w:pPr>
        <w:spacing w:after="0" w:line="240" w:lineRule="auto"/>
      </w:pPr>
      <w:r>
        <w:separator/>
      </w:r>
    </w:p>
  </w:footnote>
  <w:footnote w:type="continuationSeparator" w:id="0">
    <w:p w:rsidR="008E63B4" w:rsidRDefault="008E63B4" w:rsidP="0090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BF" w:rsidRDefault="005F22BF">
    <w:pPr>
      <w:pStyle w:val="Header"/>
    </w:pPr>
  </w:p>
  <w:p w:rsidR="005F22BF" w:rsidRDefault="005F22BF" w:rsidP="00904DCA">
    <w:pPr>
      <w:pStyle w:val="Header"/>
      <w:tabs>
        <w:tab w:val="clear" w:pos="4513"/>
        <w:tab w:val="clear" w:pos="9026"/>
        <w:tab w:val="left" w:pos="5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A"/>
    <w:rsid w:val="00067048"/>
    <w:rsid w:val="000B64C7"/>
    <w:rsid w:val="00145989"/>
    <w:rsid w:val="00193C53"/>
    <w:rsid w:val="001E30BF"/>
    <w:rsid w:val="00230B44"/>
    <w:rsid w:val="00310F50"/>
    <w:rsid w:val="00477C87"/>
    <w:rsid w:val="004A3028"/>
    <w:rsid w:val="00531B60"/>
    <w:rsid w:val="00544625"/>
    <w:rsid w:val="00582F05"/>
    <w:rsid w:val="005A40B8"/>
    <w:rsid w:val="005F22BF"/>
    <w:rsid w:val="00640EAB"/>
    <w:rsid w:val="00676AC8"/>
    <w:rsid w:val="00683A13"/>
    <w:rsid w:val="006F4875"/>
    <w:rsid w:val="00892E14"/>
    <w:rsid w:val="008A41E9"/>
    <w:rsid w:val="008C730C"/>
    <w:rsid w:val="008E63B4"/>
    <w:rsid w:val="00904DCA"/>
    <w:rsid w:val="009314D3"/>
    <w:rsid w:val="00943DB1"/>
    <w:rsid w:val="009E4369"/>
    <w:rsid w:val="00A1450D"/>
    <w:rsid w:val="00A62683"/>
    <w:rsid w:val="00BB1204"/>
    <w:rsid w:val="00C4792B"/>
    <w:rsid w:val="00CD3A6D"/>
    <w:rsid w:val="00CD4BF7"/>
    <w:rsid w:val="00E30526"/>
    <w:rsid w:val="00E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yycdm/articles/zqhbr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go/resource/tg-sc-05-parts-of-the-body-labelling-activi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Laura McLuckie</cp:lastModifiedBy>
  <cp:revision>3</cp:revision>
  <dcterms:created xsi:type="dcterms:W3CDTF">2020-05-05T13:54:00Z</dcterms:created>
  <dcterms:modified xsi:type="dcterms:W3CDTF">2020-05-05T13:56:00Z</dcterms:modified>
</cp:coreProperties>
</file>