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00" w:rsidRDefault="00556400" w:rsidP="00556400">
      <w:pPr>
        <w:pStyle w:val="NormalWeb"/>
        <w:shd w:val="clear" w:color="auto" w:fill="FFFFFF"/>
        <w:spacing w:before="75" w:beforeAutospacing="0" w:after="555" w:afterAutospacing="0"/>
        <w:rPr>
          <w:rFonts w:ascii="Arial" w:hAnsi="Arial" w:cs="Arial"/>
          <w:color w:val="010101"/>
          <w:spacing w:val="8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-685800</wp:posOffset>
            </wp:positionV>
            <wp:extent cx="2993695" cy="3409950"/>
            <wp:effectExtent l="0" t="0" r="0" b="0"/>
            <wp:wrapNone/>
            <wp:docPr id="1" name="Picture 1" descr="Image of meringue and raspberries - the science behind meringue. #KitchenScience #Sciencefor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meringue and raspberries - the science behind meringue. #KitchenScience #Sciencefor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9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400" w:rsidRDefault="00556400" w:rsidP="00556400">
      <w:pPr>
        <w:pStyle w:val="NormalWeb"/>
        <w:shd w:val="clear" w:color="auto" w:fill="FFFFFF"/>
        <w:tabs>
          <w:tab w:val="left" w:pos="7890"/>
        </w:tabs>
        <w:spacing w:before="75" w:beforeAutospacing="0" w:after="555" w:afterAutospacing="0"/>
        <w:rPr>
          <w:rFonts w:ascii="Arial" w:hAnsi="Arial" w:cs="Arial"/>
          <w:color w:val="010101"/>
          <w:spacing w:val="8"/>
          <w:sz w:val="30"/>
          <w:szCs w:val="30"/>
        </w:rPr>
      </w:pPr>
      <w:r>
        <w:rPr>
          <w:rFonts w:ascii="Arial" w:hAnsi="Arial" w:cs="Arial"/>
          <w:color w:val="010101"/>
          <w:spacing w:val="8"/>
          <w:sz w:val="30"/>
          <w:szCs w:val="30"/>
        </w:rPr>
        <w:tab/>
      </w:r>
    </w:p>
    <w:p w:rsidR="00556400" w:rsidRDefault="00556400" w:rsidP="00556400">
      <w:pPr>
        <w:pStyle w:val="NormalWeb"/>
        <w:shd w:val="clear" w:color="auto" w:fill="FFFFFF"/>
        <w:tabs>
          <w:tab w:val="left" w:pos="7890"/>
        </w:tabs>
        <w:spacing w:before="75" w:beforeAutospacing="0" w:after="555" w:afterAutospacing="0"/>
        <w:rPr>
          <w:rFonts w:ascii="Arial" w:hAnsi="Arial" w:cs="Arial"/>
          <w:color w:val="010101"/>
          <w:spacing w:val="8"/>
          <w:sz w:val="30"/>
          <w:szCs w:val="30"/>
        </w:rPr>
      </w:pPr>
    </w:p>
    <w:p w:rsidR="00556400" w:rsidRDefault="00556400" w:rsidP="00556400">
      <w:pPr>
        <w:pStyle w:val="NormalWeb"/>
        <w:shd w:val="clear" w:color="auto" w:fill="FFFFFF"/>
        <w:tabs>
          <w:tab w:val="left" w:pos="7890"/>
        </w:tabs>
        <w:spacing w:before="75" w:beforeAutospacing="0" w:after="555" w:afterAutospacing="0"/>
        <w:rPr>
          <w:rFonts w:ascii="Arial" w:hAnsi="Arial" w:cs="Arial"/>
          <w:color w:val="010101"/>
          <w:spacing w:val="8"/>
          <w:sz w:val="30"/>
          <w:szCs w:val="30"/>
        </w:rPr>
      </w:pPr>
    </w:p>
    <w:p w:rsidR="00556400" w:rsidRDefault="00556400" w:rsidP="00556400">
      <w:pPr>
        <w:pStyle w:val="NormalWeb"/>
        <w:shd w:val="clear" w:color="auto" w:fill="FFFFFF"/>
        <w:tabs>
          <w:tab w:val="left" w:pos="7890"/>
        </w:tabs>
        <w:spacing w:before="75" w:beforeAutospacing="0" w:after="555" w:afterAutospacing="0"/>
        <w:rPr>
          <w:rFonts w:ascii="Arial" w:hAnsi="Arial" w:cs="Arial"/>
          <w:color w:val="010101"/>
          <w:spacing w:val="8"/>
          <w:sz w:val="30"/>
          <w:szCs w:val="30"/>
        </w:rPr>
      </w:pPr>
    </w:p>
    <w:p w:rsidR="00556400" w:rsidRPr="00556400" w:rsidRDefault="00556400" w:rsidP="00556400">
      <w:pPr>
        <w:pStyle w:val="NormalWeb"/>
        <w:shd w:val="clear" w:color="auto" w:fill="FFFFFF"/>
        <w:spacing w:before="75" w:beforeAutospacing="0" w:after="555" w:afterAutospacing="0"/>
        <w:rPr>
          <w:rFonts w:ascii="SassoonCRInfant" w:hAnsi="SassoonCRInfant" w:cs="Arial"/>
          <w:color w:val="010101"/>
          <w:spacing w:val="8"/>
          <w:sz w:val="36"/>
          <w:szCs w:val="40"/>
        </w:rPr>
      </w:pPr>
      <w:r w:rsidRPr="00556400">
        <w:rPr>
          <w:rFonts w:ascii="SassoonCRInfant" w:hAnsi="SassoonCRInfant" w:cs="Arial"/>
          <w:color w:val="010101"/>
          <w:spacing w:val="8"/>
          <w:sz w:val="36"/>
          <w:szCs w:val="40"/>
        </w:rPr>
        <w:t xml:space="preserve">This experiment looks at how egg white </w:t>
      </w:r>
      <w:proofErr w:type="gramStart"/>
      <w:r w:rsidRPr="00556400">
        <w:rPr>
          <w:rFonts w:ascii="SassoonCRInfant" w:hAnsi="SassoonCRInfant" w:cs="Arial"/>
          <w:color w:val="010101"/>
          <w:spacing w:val="8"/>
          <w:sz w:val="36"/>
          <w:szCs w:val="40"/>
        </w:rPr>
        <w:t>( albumen</w:t>
      </w:r>
      <w:proofErr w:type="gramEnd"/>
      <w:r w:rsidRPr="00556400">
        <w:rPr>
          <w:rFonts w:ascii="SassoonCRInfant" w:hAnsi="SassoonCRInfant" w:cs="Arial"/>
          <w:color w:val="010101"/>
          <w:spacing w:val="8"/>
          <w:sz w:val="36"/>
          <w:szCs w:val="40"/>
        </w:rPr>
        <w:t xml:space="preserve"> ) is transformed as it is whisked. Egg white is about 2/3 of the total weight of an egg, and is 10% protein, the rest being mostly water. To demonstrate the change in the egg white we are going to discover </w:t>
      </w:r>
      <w:r w:rsidRPr="00556400">
        <w:rPr>
          <w:rStyle w:val="Strong"/>
          <w:rFonts w:ascii="SassoonCRInfant" w:hAnsi="SassoonCRInfant" w:cs="Arial"/>
          <w:color w:val="010101"/>
          <w:spacing w:val="8"/>
          <w:sz w:val="36"/>
          <w:szCs w:val="40"/>
        </w:rPr>
        <w:t>how to make meringue</w:t>
      </w:r>
      <w:r w:rsidRPr="00556400">
        <w:rPr>
          <w:rFonts w:ascii="SassoonCRInfant" w:hAnsi="SassoonCRInfant" w:cs="Arial"/>
          <w:color w:val="010101"/>
          <w:spacing w:val="8"/>
          <w:sz w:val="36"/>
          <w:szCs w:val="40"/>
        </w:rPr>
        <w:t>!</w:t>
      </w:r>
    </w:p>
    <w:p w:rsidR="00556400" w:rsidRPr="00556400" w:rsidRDefault="00556400" w:rsidP="00556400">
      <w:pPr>
        <w:shd w:val="clear" w:color="auto" w:fill="FFFFFF"/>
        <w:spacing w:before="555" w:after="315" w:line="240" w:lineRule="auto"/>
        <w:outlineLvl w:val="2"/>
        <w:rPr>
          <w:rFonts w:ascii="SassoonCRInfant" w:eastAsia="Times New Roman" w:hAnsi="SassoonCRInfant" w:cs="Arial"/>
          <w:b/>
          <w:bCs/>
          <w:caps/>
          <w:color w:val="010101"/>
          <w:spacing w:val="45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b/>
          <w:bCs/>
          <w:caps/>
          <w:color w:val="010101"/>
          <w:spacing w:val="45"/>
          <w:sz w:val="36"/>
          <w:szCs w:val="40"/>
          <w:lang w:eastAsia="en-GB"/>
        </w:rPr>
        <w:t>MERINGUE RECIPE</w:t>
      </w:r>
    </w:p>
    <w:p w:rsidR="00556400" w:rsidRPr="00556400" w:rsidRDefault="00556400" w:rsidP="00556400">
      <w:pPr>
        <w:shd w:val="clear" w:color="auto" w:fill="FFFFFF"/>
        <w:spacing w:before="75" w:after="5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b/>
          <w:bCs/>
          <w:color w:val="010101"/>
          <w:spacing w:val="8"/>
          <w:sz w:val="36"/>
          <w:szCs w:val="40"/>
          <w:lang w:eastAsia="en-GB"/>
        </w:rPr>
        <w:t>What you need:</w:t>
      </w:r>
    </w:p>
    <w:p w:rsidR="00556400" w:rsidRPr="00556400" w:rsidRDefault="00556400" w:rsidP="00556400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A bowl</w:t>
      </w:r>
    </w:p>
    <w:p w:rsidR="00556400" w:rsidRPr="00556400" w:rsidRDefault="00556400" w:rsidP="00556400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A whisk</w:t>
      </w:r>
    </w:p>
    <w:p w:rsidR="00556400" w:rsidRPr="00556400" w:rsidRDefault="00556400" w:rsidP="00556400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Baking sheet</w:t>
      </w:r>
    </w:p>
    <w:p w:rsidR="00556400" w:rsidRPr="00556400" w:rsidRDefault="00556400" w:rsidP="00556400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4 egg whites</w:t>
      </w:r>
    </w:p>
    <w:p w:rsidR="00556400" w:rsidRPr="00556400" w:rsidRDefault="00556400" w:rsidP="00556400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225g caster sugar</w:t>
      </w:r>
    </w:p>
    <w:p w:rsidR="00156DFB" w:rsidRPr="00556400" w:rsidRDefault="00556400">
      <w:pPr>
        <w:rPr>
          <w:rFonts w:ascii="SassoonCRInfant" w:hAnsi="SassoonCRInfant"/>
          <w:color w:val="010101"/>
          <w:spacing w:val="8"/>
          <w:sz w:val="36"/>
          <w:szCs w:val="40"/>
          <w:shd w:val="clear" w:color="auto" w:fill="FFFFFF"/>
        </w:rPr>
      </w:pPr>
      <w:r w:rsidRPr="00556400">
        <w:rPr>
          <w:rFonts w:ascii="SassoonCRInfant" w:hAnsi="SassoonCRInfant"/>
          <w:color w:val="010101"/>
          <w:spacing w:val="8"/>
          <w:sz w:val="36"/>
          <w:szCs w:val="40"/>
          <w:shd w:val="clear" w:color="auto" w:fill="FFFFFF"/>
        </w:rPr>
        <w:t xml:space="preserve">You can use </w:t>
      </w:r>
      <w:proofErr w:type="gramStart"/>
      <w:r w:rsidRPr="00556400">
        <w:rPr>
          <w:rFonts w:ascii="SassoonCRInfant" w:hAnsi="SassoonCRInfant"/>
          <w:color w:val="010101"/>
          <w:spacing w:val="8"/>
          <w:sz w:val="36"/>
          <w:szCs w:val="40"/>
          <w:shd w:val="clear" w:color="auto" w:fill="FFFFFF"/>
        </w:rPr>
        <w:t>less eggs</w:t>
      </w:r>
      <w:proofErr w:type="gramEnd"/>
      <w:r w:rsidRPr="00556400">
        <w:rPr>
          <w:rFonts w:ascii="SassoonCRInfant" w:hAnsi="SassoonCRInfant"/>
          <w:color w:val="010101"/>
          <w:spacing w:val="8"/>
          <w:sz w:val="36"/>
          <w:szCs w:val="40"/>
          <w:shd w:val="clear" w:color="auto" w:fill="FFFFFF"/>
        </w:rPr>
        <w:t xml:space="preserve"> as long as you use about 55g of caster sugar per egg white.</w:t>
      </w:r>
    </w:p>
    <w:p w:rsidR="00556400" w:rsidRPr="00556400" w:rsidRDefault="00556400" w:rsidP="00556400">
      <w:pPr>
        <w:shd w:val="clear" w:color="auto" w:fill="FFFFFF"/>
        <w:spacing w:before="555" w:after="315" w:line="240" w:lineRule="auto"/>
        <w:outlineLvl w:val="2"/>
        <w:rPr>
          <w:rFonts w:ascii="SassoonCRInfant" w:eastAsia="Times New Roman" w:hAnsi="SassoonCRInfant" w:cs="Arial"/>
          <w:b/>
          <w:bCs/>
          <w:caps/>
          <w:color w:val="010101"/>
          <w:spacing w:val="45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b/>
          <w:bCs/>
          <w:caps/>
          <w:color w:val="010101"/>
          <w:spacing w:val="45"/>
          <w:sz w:val="36"/>
          <w:szCs w:val="40"/>
          <w:lang w:eastAsia="en-GB"/>
        </w:rPr>
        <w:lastRenderedPageBreak/>
        <w:t>INSTRUCTIONS FOR MAKING MERINGUE</w:t>
      </w:r>
    </w:p>
    <w:p w:rsidR="00556400" w:rsidRPr="00556400" w:rsidRDefault="00556400" w:rsidP="00556400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Pre-heat the oven to 140 degrees, gas mark 1.</w:t>
      </w:r>
    </w:p>
    <w:p w:rsidR="00556400" w:rsidRPr="00556400" w:rsidRDefault="00556400" w:rsidP="00556400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Line 2 baking sheets with parchment</w:t>
      </w:r>
    </w:p>
    <w:p w:rsidR="00556400" w:rsidRPr="00556400" w:rsidRDefault="00556400" w:rsidP="00556400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Put the egg whites in a bowl and whisk slowly at first then faster as they expand. Once you get stiff peaks the egg whites are ready.</w:t>
      </w:r>
    </w:p>
    <w:p w:rsidR="00556400" w:rsidRPr="00556400" w:rsidRDefault="00556400" w:rsidP="00556400">
      <w:pPr>
        <w:numPr>
          <w:ilvl w:val="0"/>
          <w:numId w:val="2"/>
        </w:numPr>
        <w:shd w:val="clear" w:color="auto" w:fill="FFFFFF"/>
        <w:spacing w:after="2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Add the sugar slowly a few tablespoons at a time and whisk after each sugar addition.</w:t>
      </w:r>
    </w:p>
    <w:p w:rsidR="00556400" w:rsidRPr="00556400" w:rsidRDefault="00556400" w:rsidP="00556400">
      <w:pPr>
        <w:numPr>
          <w:ilvl w:val="0"/>
          <w:numId w:val="2"/>
        </w:numPr>
        <w:shd w:val="clear" w:color="auto" w:fill="FFFFFF"/>
        <w:spacing w:after="2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Place 2 heaped tablespoons of mixture onto the baking parchment, leave a gap and then repeat until all your mixture is used up.</w:t>
      </w:r>
    </w:p>
    <w:p w:rsidR="00556400" w:rsidRPr="00556400" w:rsidRDefault="00556400" w:rsidP="00556400">
      <w:pPr>
        <w:numPr>
          <w:ilvl w:val="0"/>
          <w:numId w:val="2"/>
        </w:numPr>
        <w:shd w:val="clear" w:color="auto" w:fill="FFFFFF"/>
        <w:spacing w:after="2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Place in the oven on a low shelf for about 45 minutes. Then turn the oven off, but leave the meringues inside for a further 15 minutes.</w:t>
      </w:r>
    </w:p>
    <w:p w:rsidR="00556400" w:rsidRPr="00556400" w:rsidRDefault="00556400" w:rsidP="00556400">
      <w:pPr>
        <w:numPr>
          <w:ilvl w:val="0"/>
          <w:numId w:val="2"/>
        </w:numPr>
        <w:shd w:val="clear" w:color="auto" w:fill="FFFFFF"/>
        <w:spacing w:after="2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Serve with whipped cream and fruit.</w:t>
      </w:r>
    </w:p>
    <w:p w:rsidR="00556400" w:rsidRDefault="00556400" w:rsidP="00556400">
      <w:pPr>
        <w:shd w:val="clear" w:color="auto" w:fill="FFFFFF"/>
        <w:spacing w:before="75" w:after="5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For more fun try making </w:t>
      </w:r>
      <w:hyperlink r:id="rId7" w:history="1">
        <w:r w:rsidRPr="00556400">
          <w:rPr>
            <w:rFonts w:ascii="SassoonCRInfant" w:eastAsia="Times New Roman" w:hAnsi="SassoonCRInfant" w:cs="Arial"/>
            <w:color w:val="FB6A4A"/>
            <w:spacing w:val="8"/>
            <w:sz w:val="36"/>
            <w:szCs w:val="40"/>
            <w:lang w:eastAsia="en-GB"/>
          </w:rPr>
          <w:t>meringue towers</w:t>
        </w:r>
      </w:hyperlink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, how high can you build them before they topple?</w:t>
      </w:r>
    </w:p>
    <w:p w:rsidR="00556400" w:rsidRDefault="00556400" w:rsidP="00556400">
      <w:pPr>
        <w:shd w:val="clear" w:color="auto" w:fill="FFFFFF"/>
        <w:spacing w:before="75" w:after="5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</w:p>
    <w:p w:rsidR="00556400" w:rsidRDefault="00556400" w:rsidP="00556400">
      <w:pPr>
        <w:shd w:val="clear" w:color="auto" w:fill="FFFFFF"/>
        <w:spacing w:before="75" w:after="5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</w:p>
    <w:p w:rsidR="00556400" w:rsidRDefault="00556400" w:rsidP="00556400">
      <w:pPr>
        <w:shd w:val="clear" w:color="auto" w:fill="FFFFFF"/>
        <w:spacing w:before="75" w:after="5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</w:p>
    <w:p w:rsidR="00556400" w:rsidRPr="00556400" w:rsidRDefault="00556400" w:rsidP="00556400">
      <w:pPr>
        <w:shd w:val="clear" w:color="auto" w:fill="FFFFFF"/>
        <w:spacing w:before="75" w:after="5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bookmarkStart w:id="0" w:name="_GoBack"/>
      <w:bookmarkEnd w:id="0"/>
    </w:p>
    <w:p w:rsidR="00556400" w:rsidRPr="00556400" w:rsidRDefault="00556400" w:rsidP="00556400">
      <w:pPr>
        <w:shd w:val="clear" w:color="auto" w:fill="FFFFFF"/>
        <w:spacing w:before="555" w:after="315" w:line="240" w:lineRule="auto"/>
        <w:outlineLvl w:val="2"/>
        <w:rPr>
          <w:rFonts w:ascii="SassoonCRInfant" w:eastAsia="Times New Roman" w:hAnsi="SassoonCRInfant" w:cs="Arial"/>
          <w:b/>
          <w:bCs/>
          <w:caps/>
          <w:color w:val="010101"/>
          <w:spacing w:val="45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b/>
          <w:bCs/>
          <w:caps/>
          <w:color w:val="010101"/>
          <w:spacing w:val="45"/>
          <w:sz w:val="36"/>
          <w:szCs w:val="40"/>
          <w:lang w:eastAsia="en-GB"/>
        </w:rPr>
        <w:lastRenderedPageBreak/>
        <w:t>THE SCIENCE BEHIND MERINGUE</w:t>
      </w:r>
    </w:p>
    <w:p w:rsidR="00556400" w:rsidRPr="00556400" w:rsidRDefault="00556400" w:rsidP="00556400">
      <w:pPr>
        <w:shd w:val="clear" w:color="auto" w:fill="FFFFFF"/>
        <w:spacing w:before="75" w:after="5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When we whisk egg white, two things happen:</w:t>
      </w:r>
    </w:p>
    <w:p w:rsidR="00556400" w:rsidRPr="00556400" w:rsidRDefault="00556400" w:rsidP="00556400">
      <w:pPr>
        <w:numPr>
          <w:ilvl w:val="0"/>
          <w:numId w:val="5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The whisk creates a force through the egg white which unfolds the protein molecules.</w:t>
      </w:r>
    </w:p>
    <w:p w:rsidR="00556400" w:rsidRPr="00556400" w:rsidRDefault="00556400" w:rsidP="00556400">
      <w:pPr>
        <w:numPr>
          <w:ilvl w:val="0"/>
          <w:numId w:val="5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 xml:space="preserve">The whisking also causes air bubbles to be trapped in the unfolded proteins which makes </w:t>
      </w:r>
      <w:proofErr w:type="gramStart"/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a foam</w:t>
      </w:r>
      <w:proofErr w:type="gramEnd"/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.</w:t>
      </w:r>
    </w:p>
    <w:p w:rsidR="00556400" w:rsidRPr="00556400" w:rsidRDefault="00556400" w:rsidP="00556400">
      <w:pPr>
        <w:pStyle w:val="ListParagraph"/>
        <w:numPr>
          <w:ilvl w:val="0"/>
          <w:numId w:val="5"/>
        </w:numPr>
        <w:shd w:val="clear" w:color="auto" w:fill="FFFFFF"/>
        <w:spacing w:before="75" w:after="555" w:line="240" w:lineRule="auto"/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</w:pPr>
      <w:r w:rsidRPr="00556400">
        <w:rPr>
          <w:rFonts w:ascii="SassoonCRInfant" w:eastAsia="Times New Roman" w:hAnsi="SassoonCRInfant" w:cs="Arial"/>
          <w:color w:val="010101"/>
          <w:spacing w:val="8"/>
          <w:sz w:val="36"/>
          <w:szCs w:val="40"/>
          <w:lang w:eastAsia="en-GB"/>
        </w:rPr>
        <w:t>When baked the foam hardens into meringue! How cool is that?</w:t>
      </w:r>
    </w:p>
    <w:p w:rsidR="00556400" w:rsidRDefault="00556400"/>
    <w:sectPr w:rsidR="00556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00A"/>
    <w:multiLevelType w:val="multilevel"/>
    <w:tmpl w:val="585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D6EB8"/>
    <w:multiLevelType w:val="multilevel"/>
    <w:tmpl w:val="8C7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2589E"/>
    <w:multiLevelType w:val="multilevel"/>
    <w:tmpl w:val="CA9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63C59"/>
    <w:multiLevelType w:val="multilevel"/>
    <w:tmpl w:val="E3B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A3AAA"/>
    <w:multiLevelType w:val="multilevel"/>
    <w:tmpl w:val="9076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00"/>
    <w:rsid w:val="005077EF"/>
    <w:rsid w:val="00556400"/>
    <w:rsid w:val="009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64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64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64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64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64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64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ience-sparks.com/meringue-tow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Riding</dc:creator>
  <cp:lastModifiedBy>Stephen Riding</cp:lastModifiedBy>
  <cp:revision>1</cp:revision>
  <dcterms:created xsi:type="dcterms:W3CDTF">2020-03-30T10:17:00Z</dcterms:created>
  <dcterms:modified xsi:type="dcterms:W3CDTF">2020-03-30T10:21:00Z</dcterms:modified>
</cp:coreProperties>
</file>