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7E0F5F" w:rsidRDefault="007E0F5F" w:rsidP="007E0F5F">
      <w:pPr>
        <w:jc w:val="center"/>
        <w:outlineLvl w:val="0"/>
        <w:rPr>
          <w:rFonts w:ascii="SassoonCRInfant" w:hAnsi="SassoonCRInfant"/>
          <w:bCs/>
          <w:sz w:val="22"/>
          <w:szCs w:val="22"/>
        </w:rPr>
      </w:pPr>
      <w:r w:rsidRPr="007E0F5F">
        <w:rPr>
          <w:rFonts w:ascii="SassoonCRInfant" w:hAnsi="SassoonCRInfant"/>
          <w:noProof/>
          <w:sz w:val="22"/>
          <w:szCs w:val="22"/>
          <w:lang w:eastAsia="en-GB"/>
        </w:rPr>
        <w:drawing>
          <wp:anchor distT="0" distB="0" distL="114300" distR="114300" simplePos="0" relativeHeight="251659776" behindDoc="0" locked="0" layoutInCell="1" allowOverlap="1" wp14:anchorId="7D2FFF87" wp14:editId="356AE83F">
            <wp:simplePos x="0" y="0"/>
            <wp:positionH relativeFrom="column">
              <wp:posOffset>6483350</wp:posOffset>
            </wp:positionH>
            <wp:positionV relativeFrom="paragraph">
              <wp:posOffset>0</wp:posOffset>
            </wp:positionV>
            <wp:extent cx="591185" cy="677545"/>
            <wp:effectExtent l="0" t="0" r="0" b="8255"/>
            <wp:wrapSquare wrapText="bothSides"/>
            <wp:docPr id="1"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F5F">
        <w:rPr>
          <w:rFonts w:ascii="SassoonCRInfant" w:hAnsi="SassoonCRInfant"/>
          <w:noProof/>
          <w:sz w:val="22"/>
          <w:szCs w:val="22"/>
          <w:lang w:eastAsia="en-GB"/>
        </w:rPr>
        <w:drawing>
          <wp:anchor distT="0" distB="0" distL="114300" distR="114300" simplePos="0" relativeHeight="251655680" behindDoc="0" locked="0" layoutInCell="1" allowOverlap="1" wp14:anchorId="47D354FE" wp14:editId="11707768">
            <wp:simplePos x="0" y="0"/>
            <wp:positionH relativeFrom="column">
              <wp:posOffset>148590</wp:posOffset>
            </wp:positionH>
            <wp:positionV relativeFrom="paragraph">
              <wp:posOffset>9525</wp:posOffset>
            </wp:positionV>
            <wp:extent cx="591185" cy="677545"/>
            <wp:effectExtent l="0" t="0" r="0" b="8255"/>
            <wp:wrapSquare wrapText="bothSides"/>
            <wp:docPr id="4"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6FD" w:rsidRPr="007E0F5F">
        <w:rPr>
          <w:rFonts w:ascii="SassoonCRInfant" w:hAnsi="SassoonCRInfant"/>
          <w:noProof/>
          <w:sz w:val="22"/>
          <w:szCs w:val="22"/>
          <w:lang w:eastAsia="en-GB"/>
        </w:rPr>
        <mc:AlternateContent>
          <mc:Choice Requires="wps">
            <w:drawing>
              <wp:anchor distT="4294967295" distB="4294967295" distL="114300" distR="114300" simplePos="0" relativeHeight="251657728" behindDoc="0" locked="0" layoutInCell="1" allowOverlap="1" wp14:anchorId="22A1902C" wp14:editId="2B24B516">
                <wp:simplePos x="0" y="0"/>
                <wp:positionH relativeFrom="margin">
                  <wp:align>center</wp:align>
                </wp:positionH>
                <wp:positionV relativeFrom="paragraph">
                  <wp:posOffset>-256540</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F8231" id="_x0000_t32" coordsize="21600,21600" o:spt="32" o:oned="t" path="m,l21600,21600e" filled="f">
                <v:path arrowok="t" fillok="f" o:connecttype="none"/>
                <o:lock v:ext="edit" shapetype="t"/>
              </v:shapetype>
              <v:shape id="AutoShape 29" o:spid="_x0000_s1026" type="#_x0000_t32" style="position:absolute;margin-left:0;margin-top:-20.2pt;width:556.5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">
                <w10:wrap anchorx="margin"/>
              </v:shape>
            </w:pict>
          </mc:Fallback>
        </mc:AlternateContent>
      </w:r>
      <w:r w:rsidR="0057277C" w:rsidRPr="007E0F5F">
        <w:rPr>
          <w:rFonts w:ascii="SassoonCRInfant" w:hAnsi="SassoonCRInfant"/>
          <w:bCs/>
          <w:sz w:val="22"/>
          <w:szCs w:val="22"/>
        </w:rPr>
        <w:t>Blackburn Primary School</w:t>
      </w:r>
    </w:p>
    <w:p w:rsidR="00DF772B" w:rsidRPr="007E0F5F" w:rsidRDefault="00937AE2" w:rsidP="007E0F5F">
      <w:pPr>
        <w:ind w:left="1440"/>
        <w:jc w:val="center"/>
        <w:outlineLvl w:val="0"/>
        <w:rPr>
          <w:rFonts w:ascii="SassoonCRInfant" w:hAnsi="SassoonCRInfant"/>
          <w:bCs/>
          <w:sz w:val="22"/>
          <w:szCs w:val="22"/>
        </w:rPr>
      </w:pPr>
      <w:r w:rsidRPr="007E0F5F">
        <w:rPr>
          <w:rFonts w:ascii="SassoonCRInfant" w:hAnsi="SassoonCRInfant"/>
          <w:bCs/>
          <w:sz w:val="22"/>
          <w:szCs w:val="22"/>
        </w:rPr>
        <w:t>Hopefield Nursery Class</w:t>
      </w:r>
    </w:p>
    <w:p w:rsidR="0080785D" w:rsidRPr="007E0F5F" w:rsidRDefault="0057277C" w:rsidP="007E0F5F">
      <w:pPr>
        <w:ind w:left="1440"/>
        <w:jc w:val="center"/>
        <w:outlineLvl w:val="0"/>
        <w:rPr>
          <w:rFonts w:ascii="SassoonCRInfant" w:hAnsi="SassoonCRInfant"/>
          <w:bCs/>
          <w:sz w:val="22"/>
          <w:szCs w:val="22"/>
        </w:rPr>
      </w:pPr>
      <w:r w:rsidRPr="007E0F5F">
        <w:rPr>
          <w:rFonts w:ascii="SassoonCRInfant" w:hAnsi="SassoonCRInfant"/>
          <w:bCs/>
          <w:sz w:val="22"/>
          <w:szCs w:val="22"/>
        </w:rPr>
        <w:t>Newsletter</w:t>
      </w:r>
    </w:p>
    <w:p w:rsidR="00DF772B" w:rsidRPr="007E0F5F" w:rsidRDefault="000906F5" w:rsidP="007E0F5F">
      <w:pPr>
        <w:ind w:left="1440"/>
        <w:jc w:val="center"/>
        <w:outlineLvl w:val="0"/>
        <w:rPr>
          <w:rFonts w:ascii="SassoonCRInfant" w:hAnsi="SassoonCRInfant"/>
          <w:bCs/>
          <w:sz w:val="22"/>
          <w:szCs w:val="22"/>
        </w:rPr>
      </w:pPr>
      <w:r w:rsidRPr="007E0F5F">
        <w:rPr>
          <w:rFonts w:ascii="SassoonCRInfant" w:hAnsi="SassoonCRInfant"/>
          <w:bCs/>
          <w:sz w:val="22"/>
          <w:szCs w:val="22"/>
        </w:rPr>
        <w:t>March 2020</w:t>
      </w:r>
    </w:p>
    <w:p w:rsidR="0057277C" w:rsidRPr="007E0F5F" w:rsidRDefault="00A2355D" w:rsidP="007E0F5F">
      <w:pPr>
        <w:jc w:val="both"/>
        <w:outlineLvl w:val="0"/>
        <w:rPr>
          <w:rFonts w:ascii="SassoonCRInfant" w:hAnsi="SassoonCRInfant"/>
          <w:sz w:val="22"/>
          <w:szCs w:val="22"/>
        </w:rPr>
      </w:pPr>
      <w:r w:rsidRPr="007E0F5F">
        <w:rPr>
          <w:rFonts w:ascii="SassoonCRInfant" w:hAnsi="SassoonCRInfant"/>
          <w:noProof/>
          <w:sz w:val="22"/>
          <w:szCs w:val="22"/>
          <w:lang w:eastAsia="en-GB"/>
        </w:rPr>
        <mc:AlternateContent>
          <mc:Choice Requires="wps">
            <w:drawing>
              <wp:anchor distT="4294967295" distB="4294967295" distL="114300" distR="114300" simplePos="0" relativeHeight="251656704"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B5F07"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7E0F5F" w:rsidRDefault="00E610E0" w:rsidP="007E0F5F">
      <w:pPr>
        <w:jc w:val="both"/>
        <w:outlineLvl w:val="0"/>
        <w:rPr>
          <w:rFonts w:ascii="SassoonCRInfant" w:hAnsi="SassoonCRInfant"/>
          <w:sz w:val="22"/>
          <w:szCs w:val="22"/>
        </w:rPr>
        <w:sectPr w:rsidR="00E610E0" w:rsidRPr="007E0F5F" w:rsidSect="00866162">
          <w:pgSz w:w="11900" w:h="16840"/>
          <w:pgMar w:top="719" w:right="380" w:bottom="1440" w:left="360" w:header="708" w:footer="708" w:gutter="0"/>
          <w:cols w:space="708"/>
        </w:sectPr>
      </w:pPr>
    </w:p>
    <w:p w:rsidR="00BF57D3" w:rsidRPr="007E0F5F" w:rsidRDefault="00BF57D3" w:rsidP="007E0F5F">
      <w:pPr>
        <w:jc w:val="both"/>
        <w:outlineLvl w:val="0"/>
        <w:rPr>
          <w:rFonts w:ascii="SassoonCRInfant" w:hAnsi="SassoonCRInfant"/>
          <w:sz w:val="22"/>
          <w:szCs w:val="22"/>
        </w:rPr>
      </w:pPr>
    </w:p>
    <w:p w:rsidR="00E31171" w:rsidRPr="007E0F5F" w:rsidRDefault="007E0F5F" w:rsidP="007E0F5F">
      <w:pPr>
        <w:spacing w:after="240"/>
        <w:jc w:val="both"/>
        <w:rPr>
          <w:rFonts w:ascii="SassoonCRInfant" w:eastAsia="Times New Roman" w:hAnsi="SassoonCRInfant"/>
          <w:b/>
          <w:sz w:val="22"/>
          <w:szCs w:val="22"/>
        </w:rPr>
      </w:pPr>
      <w:r w:rsidRPr="007E0F5F">
        <w:rPr>
          <w:rFonts w:ascii="SassoonCRInfant" w:eastAsia="Times New Roman" w:hAnsi="SassoonCRInfant"/>
          <w:b/>
          <w:sz w:val="22"/>
          <w:szCs w:val="22"/>
        </w:rPr>
        <w:t>L</w:t>
      </w:r>
      <w:r w:rsidR="00E31171" w:rsidRPr="007E0F5F">
        <w:rPr>
          <w:rFonts w:ascii="SassoonCRInfant" w:eastAsia="Times New Roman" w:hAnsi="SassoonCRInfant"/>
          <w:b/>
          <w:sz w:val="22"/>
          <w:szCs w:val="22"/>
        </w:rPr>
        <w:t>etter for early years and primary</w:t>
      </w: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Dear Parent/Carer</w:t>
      </w:r>
    </w:p>
    <w:p w:rsidR="00E31171" w:rsidRPr="007E0F5F" w:rsidRDefault="00E31171" w:rsidP="007E0F5F">
      <w:pPr>
        <w:jc w:val="both"/>
        <w:rPr>
          <w:rFonts w:ascii="SassoonCRInfant" w:hAnsi="SassoonCRInfant"/>
          <w:sz w:val="22"/>
          <w:szCs w:val="22"/>
        </w:rPr>
      </w:pP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As we enter a period of school closures, the following arrangements are in place to ensure that your child’s learning can continue throughout this time.</w:t>
      </w:r>
      <w:r w:rsidR="007E0F5F" w:rsidRPr="007E0F5F">
        <w:rPr>
          <w:rFonts w:ascii="SassoonCRInfant" w:hAnsi="SassoonCRInfant"/>
          <w:sz w:val="22"/>
          <w:szCs w:val="22"/>
        </w:rPr>
        <w:t xml:space="preserve">  </w:t>
      </w:r>
      <w:r w:rsidRPr="007E0F5F">
        <w:rPr>
          <w:rFonts w:ascii="SassoonCRInfant" w:hAnsi="SassoonCRInfant"/>
          <w:sz w:val="22"/>
          <w:szCs w:val="22"/>
        </w:rPr>
        <w:t xml:space="preserve">The key source of learning will be using online platforms (virtual learning environment) however alternative arrangements </w:t>
      </w:r>
      <w:r w:rsidR="00184FD3">
        <w:rPr>
          <w:rFonts w:ascii="SassoonCRInfant" w:hAnsi="SassoonCRInfant"/>
          <w:sz w:val="22"/>
          <w:szCs w:val="22"/>
        </w:rPr>
        <w:t>have been</w:t>
      </w:r>
      <w:r w:rsidRPr="007E0F5F">
        <w:rPr>
          <w:rFonts w:ascii="SassoonCRInfant" w:hAnsi="SassoonCRInfant"/>
          <w:sz w:val="22"/>
          <w:szCs w:val="22"/>
        </w:rPr>
        <w:t xml:space="preserve"> made for pupils for whom online learning is not suitable.</w:t>
      </w:r>
    </w:p>
    <w:p w:rsidR="00E31171" w:rsidRPr="007E0F5F" w:rsidRDefault="00E31171" w:rsidP="007E0F5F">
      <w:pPr>
        <w:jc w:val="both"/>
        <w:rPr>
          <w:rFonts w:ascii="SassoonCRInfant" w:hAnsi="SassoonCRInfant"/>
          <w:sz w:val="22"/>
          <w:szCs w:val="22"/>
        </w:rPr>
      </w:pP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For children attending the nursery, suggested learning experiences that can be completed within the home will be provided on the school/nursery blog</w:t>
      </w:r>
      <w:r w:rsidR="00945BA9">
        <w:rPr>
          <w:rFonts w:ascii="SassoonCRInfant" w:hAnsi="SassoonCRInfant"/>
          <w:sz w:val="22"/>
          <w:szCs w:val="22"/>
        </w:rPr>
        <w:t xml:space="preserve"> which can be found on</w:t>
      </w:r>
      <w:r w:rsidRPr="007E0F5F">
        <w:rPr>
          <w:rFonts w:ascii="SassoonCRInfant" w:hAnsi="SassoonCRInfant"/>
          <w:sz w:val="22"/>
          <w:szCs w:val="22"/>
        </w:rPr>
        <w:t xml:space="preserve"> </w:t>
      </w:r>
      <w:hyperlink r:id="rId9" w:history="1">
        <w:r w:rsidRPr="007E0F5F">
          <w:rPr>
            <w:rStyle w:val="Hyperlink"/>
            <w:rFonts w:ascii="SassoonCRInfant" w:hAnsi="SassoonCRInfant"/>
            <w:sz w:val="22"/>
            <w:szCs w:val="22"/>
          </w:rPr>
          <w:t>https://blackburnprimary.westlothian.org.uk/</w:t>
        </w:r>
      </w:hyperlink>
      <w:r w:rsidR="007E0F5F" w:rsidRPr="007E0F5F">
        <w:rPr>
          <w:rFonts w:ascii="SassoonCRInfant" w:hAnsi="SassoonCRInfant"/>
          <w:sz w:val="22"/>
          <w:szCs w:val="22"/>
        </w:rPr>
        <w:t xml:space="preserve"> </w:t>
      </w:r>
      <w:r w:rsidR="00945BA9">
        <w:rPr>
          <w:rFonts w:ascii="SassoonCRInfant" w:hAnsi="SassoonCRInfant"/>
          <w:sz w:val="22"/>
          <w:szCs w:val="22"/>
        </w:rPr>
        <w:t xml:space="preserve">via the blog tab </w:t>
      </w:r>
      <w:r w:rsidR="007E0F5F" w:rsidRPr="007E0F5F">
        <w:rPr>
          <w:rFonts w:ascii="SassoonCRInfant" w:hAnsi="SassoonCRInfant"/>
          <w:sz w:val="22"/>
          <w:szCs w:val="22"/>
        </w:rPr>
        <w:t xml:space="preserve">and twitter </w:t>
      </w:r>
      <w:r w:rsidR="007E0F5F" w:rsidRPr="007E0F5F">
        <w:rPr>
          <w:rFonts w:ascii="SassoonCRInfant" w:hAnsi="SassoonCRInfant" w:cs="Segoe UI"/>
          <w:color w:val="657786"/>
          <w:sz w:val="22"/>
          <w:szCs w:val="22"/>
          <w:shd w:val="clear" w:color="auto" w:fill="FFFFFF"/>
        </w:rPr>
        <w:t xml:space="preserve">@wlBlackburnPS </w:t>
      </w:r>
    </w:p>
    <w:p w:rsidR="00E31171" w:rsidRPr="007E0F5F" w:rsidRDefault="00E31171" w:rsidP="007E0F5F">
      <w:pPr>
        <w:jc w:val="both"/>
        <w:rPr>
          <w:rFonts w:ascii="SassoonCRInfant" w:hAnsi="SassoonCRInfant"/>
          <w:sz w:val="22"/>
          <w:szCs w:val="22"/>
        </w:rPr>
      </w:pP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For children in P1-P3, teachers will provide a set of appropriate learning experiences that can be completed at home. These will be shared through our school blog</w:t>
      </w:r>
      <w:r w:rsidR="00945BA9">
        <w:rPr>
          <w:rFonts w:ascii="SassoonCRInfant" w:hAnsi="SassoonCRInfant"/>
          <w:sz w:val="22"/>
          <w:szCs w:val="22"/>
        </w:rPr>
        <w:t xml:space="preserve"> which can be found on</w:t>
      </w:r>
      <w:r w:rsidRPr="007E0F5F">
        <w:rPr>
          <w:rFonts w:ascii="SassoonCRInfant" w:hAnsi="SassoonCRInfant"/>
          <w:sz w:val="22"/>
          <w:szCs w:val="22"/>
        </w:rPr>
        <w:t xml:space="preserve"> </w:t>
      </w:r>
      <w:hyperlink r:id="rId10" w:history="1">
        <w:r w:rsidRPr="007E0F5F">
          <w:rPr>
            <w:rStyle w:val="Hyperlink"/>
            <w:rFonts w:ascii="SassoonCRInfant" w:hAnsi="SassoonCRInfant"/>
            <w:sz w:val="22"/>
            <w:szCs w:val="22"/>
          </w:rPr>
          <w:t>https://blackburnprimary.westlothian.org.uk/</w:t>
        </w:r>
      </w:hyperlink>
      <w:r w:rsidR="00945BA9">
        <w:rPr>
          <w:rFonts w:ascii="SassoonCRInfant" w:hAnsi="SassoonCRInfant"/>
          <w:sz w:val="22"/>
          <w:szCs w:val="22"/>
        </w:rPr>
        <w:t xml:space="preserve"> via the blog tab. </w:t>
      </w:r>
      <w:bookmarkStart w:id="0" w:name="_GoBack"/>
      <w:bookmarkEnd w:id="0"/>
      <w:r w:rsidRPr="007E0F5F">
        <w:rPr>
          <w:rFonts w:ascii="SassoonCRInfant" w:hAnsi="SassoonCRInfant"/>
          <w:sz w:val="22"/>
          <w:szCs w:val="22"/>
        </w:rPr>
        <w:t xml:space="preserve"> Your child has been provided with a pack of resources, jotter, pencil etc. to record their learning and there will be an opportunity for them to share this when they return to school.</w:t>
      </w:r>
    </w:p>
    <w:p w:rsidR="00E31171" w:rsidRPr="007E0F5F" w:rsidRDefault="00E31171" w:rsidP="007E0F5F">
      <w:pPr>
        <w:jc w:val="both"/>
        <w:rPr>
          <w:rFonts w:ascii="SassoonCRInfant" w:hAnsi="SassoonCRInfant"/>
          <w:sz w:val="22"/>
          <w:szCs w:val="22"/>
        </w:rPr>
      </w:pP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 xml:space="preserve">Children in P4-P7 are part of their class Microsoft 0365 Team, which can be accessed through their Glow account. Your child requires their Glow username and password to access their Team, and they are familiar with how to use this platform. Information for parents on how their child uses Teams is available at </w:t>
      </w:r>
      <w:hyperlink r:id="rId11" w:tgtFrame="_blank" w:history="1">
        <w:r w:rsidRPr="007E0F5F">
          <w:rPr>
            <w:rStyle w:val="Hyperlink"/>
            <w:rFonts w:ascii="SassoonCRInfant" w:eastAsia="Times New Roman" w:hAnsi="SassoonCRInfant" w:cs="Calibri"/>
            <w:sz w:val="22"/>
            <w:szCs w:val="22"/>
            <w:shd w:val="clear" w:color="auto" w:fill="FFFFFF"/>
          </w:rPr>
          <w:t>bit.ly/wlglowguide</w:t>
        </w:r>
      </w:hyperlink>
      <w:r w:rsidRPr="007E0F5F">
        <w:rPr>
          <w:rFonts w:ascii="SassoonCRInfant" w:eastAsia="Times New Roman" w:hAnsi="SassoonCRInfant" w:cs="Calibri"/>
          <w:color w:val="000000"/>
          <w:sz w:val="22"/>
          <w:szCs w:val="22"/>
          <w:shd w:val="clear" w:color="auto" w:fill="FFFFFF"/>
        </w:rPr>
        <w:t> </w:t>
      </w:r>
    </w:p>
    <w:p w:rsidR="00E31171" w:rsidRPr="007E0F5F" w:rsidRDefault="00E31171" w:rsidP="007E0F5F">
      <w:pPr>
        <w:jc w:val="both"/>
        <w:rPr>
          <w:rFonts w:ascii="SassoonCRInfant" w:hAnsi="SassoonCRInfant"/>
          <w:sz w:val="22"/>
          <w:szCs w:val="22"/>
        </w:rPr>
      </w:pPr>
    </w:p>
    <w:p w:rsidR="00E31171" w:rsidRPr="007E0F5F" w:rsidRDefault="00E31171" w:rsidP="007E0F5F">
      <w:pPr>
        <w:jc w:val="both"/>
        <w:rPr>
          <w:rFonts w:ascii="SassoonCRInfant" w:hAnsi="SassoonCRInfant"/>
          <w:sz w:val="22"/>
          <w:szCs w:val="22"/>
        </w:rPr>
      </w:pPr>
      <w:r w:rsidRPr="007E0F5F">
        <w:rPr>
          <w:rFonts w:ascii="SassoonCRInfant" w:hAnsi="SassoonCRInfant"/>
          <w:sz w:val="22"/>
          <w:szCs w:val="22"/>
        </w:rPr>
        <w:t>It is expected that your child accesses their Team daily to engage with the learning experiences being provided by their teacher. The platform provides a function for your child to share their learning with their teacher and receive feedback where appropriate and support where required.</w:t>
      </w:r>
    </w:p>
    <w:p w:rsidR="00E31171" w:rsidRPr="007E0F5F" w:rsidRDefault="00E31171" w:rsidP="007E0F5F">
      <w:pPr>
        <w:jc w:val="both"/>
        <w:rPr>
          <w:rFonts w:ascii="SassoonCRInfant" w:hAnsi="SassoonCRInfant"/>
          <w:sz w:val="22"/>
          <w:szCs w:val="22"/>
        </w:rPr>
      </w:pPr>
    </w:p>
    <w:p w:rsidR="00E31171" w:rsidRDefault="00E31171" w:rsidP="007E0F5F">
      <w:pPr>
        <w:jc w:val="both"/>
        <w:rPr>
          <w:rFonts w:ascii="SassoonCRInfant" w:hAnsi="SassoonCRInfant"/>
          <w:sz w:val="22"/>
          <w:szCs w:val="22"/>
        </w:rPr>
      </w:pPr>
      <w:r w:rsidRPr="007E0F5F">
        <w:rPr>
          <w:rFonts w:ascii="SassoonCRInfant" w:hAnsi="SassoonCRInfant"/>
          <w:b/>
          <w:sz w:val="22"/>
          <w:szCs w:val="22"/>
        </w:rPr>
        <w:t>The use of Teams for communication is for learning purposes only between staff and pupils and ensures the safety of all users.</w:t>
      </w:r>
      <w:r w:rsidR="007E0F5F" w:rsidRPr="007E0F5F">
        <w:rPr>
          <w:rFonts w:ascii="SassoonCRInfant" w:hAnsi="SassoonCRInfant"/>
          <w:b/>
          <w:sz w:val="22"/>
          <w:szCs w:val="22"/>
        </w:rPr>
        <w:t xml:space="preserve">  </w:t>
      </w:r>
      <w:r w:rsidRPr="007E0F5F">
        <w:rPr>
          <w:rFonts w:ascii="SassoonCRInfant" w:hAnsi="SassoonCRInfant"/>
          <w:sz w:val="22"/>
          <w:szCs w:val="22"/>
        </w:rPr>
        <w:t xml:space="preserve">Parents / Carers who have any questions or require further information re Teams should use the following contact details: </w:t>
      </w:r>
      <w:hyperlink r:id="rId12" w:history="1">
        <w:r w:rsidR="00184FD3" w:rsidRPr="00534963">
          <w:rPr>
            <w:rStyle w:val="Hyperlink"/>
            <w:rFonts w:ascii="SassoonCRInfant" w:hAnsi="SassoonCRInfant"/>
            <w:sz w:val="22"/>
            <w:szCs w:val="22"/>
          </w:rPr>
          <w:t>stephen.riding@westlothian.org.uk</w:t>
        </w:r>
      </w:hyperlink>
      <w:r w:rsidRPr="007E0F5F">
        <w:rPr>
          <w:rFonts w:ascii="SassoonCRInfant" w:hAnsi="SassoonCRInfant"/>
          <w:sz w:val="22"/>
          <w:szCs w:val="22"/>
        </w:rPr>
        <w:t xml:space="preserve">  Our school team will continue to provide all available support to your child and family where we can during this challenging period. </w:t>
      </w:r>
    </w:p>
    <w:p w:rsidR="00184FD3" w:rsidRPr="007E0F5F" w:rsidRDefault="00184FD3" w:rsidP="007E0F5F">
      <w:pPr>
        <w:jc w:val="both"/>
        <w:rPr>
          <w:rFonts w:ascii="SassoonCRInfant" w:hAnsi="SassoonCRInfant"/>
          <w:sz w:val="22"/>
          <w:szCs w:val="22"/>
        </w:rPr>
      </w:pPr>
    </w:p>
    <w:p w:rsidR="00184FD3" w:rsidRPr="00405E9B" w:rsidRDefault="00184FD3" w:rsidP="00184FD3">
      <w:pPr>
        <w:jc w:val="both"/>
        <w:rPr>
          <w:rFonts w:ascii="SassoonCRInfant" w:hAnsi="SassoonCRInfant"/>
          <w:sz w:val="22"/>
          <w:szCs w:val="22"/>
        </w:rPr>
      </w:pPr>
      <w:r w:rsidRPr="00405E9B">
        <w:rPr>
          <w:rFonts w:ascii="SassoonCRInfant" w:hAnsi="SassoonCRInfant"/>
          <w:sz w:val="22"/>
          <w:szCs w:val="22"/>
        </w:rPr>
        <w:t>The spread of the coronavirus has resulted in extraordinary circumstances that we have not experienced in our life time and we are all under exceptional stress and pressure as we face the uncertainty of the impact that the Coronavirus will have on us all. Please note that as we go through the next few months you will be in our hearts and minds and we hope that your loved ones remain safe and well.</w:t>
      </w:r>
      <w:r w:rsidR="00405E9B" w:rsidRPr="00405E9B">
        <w:rPr>
          <w:rFonts w:ascii="SassoonCRInfant" w:hAnsi="SassoonCRInfant"/>
          <w:sz w:val="22"/>
          <w:szCs w:val="22"/>
        </w:rPr>
        <w:t xml:space="preserve">  However we need you to know, however challenging this week has been we are in awe by the strength and resolve of the people around us, the way staff and families have rallied and the generosity of our families and staff.</w:t>
      </w:r>
    </w:p>
    <w:p w:rsidR="00E43921" w:rsidRPr="00405E9B" w:rsidRDefault="00E43921" w:rsidP="007E0F5F">
      <w:pPr>
        <w:jc w:val="both"/>
        <w:rPr>
          <w:rFonts w:ascii="SassoonCRInfant" w:hAnsi="SassoonCRInfant"/>
          <w:sz w:val="22"/>
          <w:szCs w:val="22"/>
        </w:rPr>
      </w:pPr>
    </w:p>
    <w:p w:rsidR="00E43921" w:rsidRPr="00405E9B" w:rsidRDefault="00E43921" w:rsidP="007E0F5F">
      <w:pPr>
        <w:jc w:val="both"/>
        <w:rPr>
          <w:rFonts w:ascii="SassoonCRInfant" w:hAnsi="SassoonCRInfant"/>
          <w:sz w:val="22"/>
          <w:szCs w:val="22"/>
        </w:rPr>
      </w:pPr>
      <w:r w:rsidRPr="00405E9B">
        <w:rPr>
          <w:rFonts w:ascii="SassoonCRInfant" w:hAnsi="SassoonCRInfant"/>
          <w:sz w:val="22"/>
          <w:szCs w:val="22"/>
        </w:rPr>
        <w:t>Please remember we need to remain strong for our children, families and our most vulnerable loved ones and support each other, and if we do, we will overcome this.  To staff, pupils and families of Blackburn Primary School and Hopefield Nursery please stay safe and take care of each other and know that you will be in our thoughts through this difficult time.</w:t>
      </w:r>
    </w:p>
    <w:p w:rsidR="00184FD3" w:rsidRDefault="00184FD3" w:rsidP="007E0F5F">
      <w:pPr>
        <w:jc w:val="both"/>
        <w:rPr>
          <w:rFonts w:ascii="SassoonCRInfant" w:hAnsi="SassoonCRInfant"/>
          <w:color w:val="FF0000"/>
          <w:sz w:val="22"/>
          <w:szCs w:val="22"/>
        </w:rPr>
      </w:pPr>
    </w:p>
    <w:p w:rsidR="00E43921" w:rsidRPr="007E0F5F" w:rsidRDefault="00E43921" w:rsidP="007E0F5F">
      <w:pPr>
        <w:jc w:val="both"/>
        <w:rPr>
          <w:rFonts w:ascii="SassoonCRInfant" w:hAnsi="SassoonCRInfant"/>
          <w:sz w:val="22"/>
          <w:szCs w:val="22"/>
        </w:rPr>
      </w:pPr>
    </w:p>
    <w:p w:rsidR="00E43921" w:rsidRDefault="002A309F" w:rsidP="007E0F5F">
      <w:pPr>
        <w:jc w:val="both"/>
        <w:rPr>
          <w:rFonts w:ascii="SassoonCRInfant" w:eastAsia="Times New Roman" w:hAnsi="SassoonCRInfant"/>
          <w:color w:val="000000"/>
          <w:sz w:val="22"/>
          <w:szCs w:val="22"/>
          <w:lang w:eastAsia="en-GB"/>
        </w:rPr>
      </w:pPr>
      <w:r w:rsidRPr="007E0F5F">
        <w:rPr>
          <w:rFonts w:ascii="SassoonCRInfant" w:eastAsia="Times New Roman" w:hAnsi="SassoonCRInfant"/>
          <w:color w:val="000000"/>
          <w:sz w:val="22"/>
          <w:szCs w:val="22"/>
          <w:lang w:eastAsia="en-GB"/>
        </w:rPr>
        <w:t>Kind regards</w:t>
      </w:r>
    </w:p>
    <w:p w:rsidR="00405E9B" w:rsidRDefault="00405E9B" w:rsidP="007E0F5F">
      <w:pPr>
        <w:jc w:val="both"/>
        <w:rPr>
          <w:rFonts w:ascii="SassoonCRInfant" w:eastAsia="Times New Roman" w:hAnsi="SassoonCRInfant"/>
          <w:color w:val="000000"/>
          <w:sz w:val="22"/>
          <w:szCs w:val="22"/>
          <w:lang w:eastAsia="en-GB"/>
        </w:rPr>
      </w:pPr>
      <w:r>
        <w:rPr>
          <w:rFonts w:ascii="SassoonCRInfant" w:eastAsia="Times New Roman" w:hAnsi="SassoonCRInfant"/>
          <w:color w:val="000000"/>
          <w:sz w:val="22"/>
          <w:szCs w:val="22"/>
          <w:lang w:eastAsia="en-GB"/>
        </w:rPr>
        <w:t xml:space="preserve">  </w:t>
      </w:r>
    </w:p>
    <w:p w:rsidR="00405E9B" w:rsidRDefault="00405E9B" w:rsidP="007E0F5F">
      <w:pPr>
        <w:jc w:val="both"/>
        <w:rPr>
          <w:rFonts w:ascii="SassoonCRInfant" w:eastAsia="Times New Roman" w:hAnsi="SassoonCRInfant"/>
          <w:color w:val="000000"/>
          <w:sz w:val="22"/>
          <w:szCs w:val="22"/>
          <w:lang w:eastAsia="en-GB"/>
        </w:rPr>
      </w:pPr>
    </w:p>
    <w:p w:rsidR="0067025F" w:rsidRDefault="00E43921" w:rsidP="007E0F5F">
      <w:pPr>
        <w:jc w:val="both"/>
        <w:rPr>
          <w:rFonts w:ascii="SassoonCRInfant" w:hAnsi="SassoonCRInfant"/>
          <w:sz w:val="22"/>
          <w:szCs w:val="22"/>
        </w:rPr>
      </w:pPr>
      <w:r w:rsidRPr="007E0F5F">
        <w:rPr>
          <w:rFonts w:ascii="SassoonCRInfant" w:hAnsi="SassoonCRInfant"/>
          <w:sz w:val="22"/>
          <w:szCs w:val="22"/>
        </w:rPr>
        <w:t xml:space="preserve">Miss Clarkson and Mrs McCarney  </w:t>
      </w:r>
    </w:p>
    <w:p w:rsidR="007E0F5F" w:rsidRDefault="007E0F5F" w:rsidP="007E0F5F">
      <w:pPr>
        <w:jc w:val="both"/>
        <w:rPr>
          <w:rFonts w:ascii="SassoonCRInfant" w:hAnsi="SassoonCRInfant"/>
          <w:sz w:val="22"/>
          <w:szCs w:val="22"/>
        </w:rPr>
      </w:pPr>
      <w:r>
        <w:rPr>
          <w:rFonts w:ascii="SassoonCRInfant" w:hAnsi="SassoonCRInfant"/>
          <w:sz w:val="22"/>
          <w:szCs w:val="22"/>
        </w:rPr>
        <w:t>Head Teacher and Principal Teacher</w:t>
      </w:r>
    </w:p>
    <w:sectPr w:rsidR="007E0F5F"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C7" w:rsidRDefault="005168C7" w:rsidP="004D4791">
      <w:r>
        <w:separator/>
      </w:r>
    </w:p>
  </w:endnote>
  <w:endnote w:type="continuationSeparator" w:id="0">
    <w:p w:rsidR="005168C7" w:rsidRDefault="005168C7"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C7" w:rsidRDefault="005168C7" w:rsidP="004D4791">
      <w:r>
        <w:separator/>
      </w:r>
    </w:p>
  </w:footnote>
  <w:footnote w:type="continuationSeparator" w:id="0">
    <w:p w:rsidR="005168C7" w:rsidRDefault="005168C7" w:rsidP="004D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E"/>
    <w:rsid w:val="00001AE1"/>
    <w:rsid w:val="00006025"/>
    <w:rsid w:val="000071D1"/>
    <w:rsid w:val="00007C83"/>
    <w:rsid w:val="0001000E"/>
    <w:rsid w:val="00010665"/>
    <w:rsid w:val="00010870"/>
    <w:rsid w:val="00010968"/>
    <w:rsid w:val="00012524"/>
    <w:rsid w:val="00012A75"/>
    <w:rsid w:val="00016F14"/>
    <w:rsid w:val="00020461"/>
    <w:rsid w:val="0002313C"/>
    <w:rsid w:val="00024763"/>
    <w:rsid w:val="00025158"/>
    <w:rsid w:val="00025A0B"/>
    <w:rsid w:val="00026AB2"/>
    <w:rsid w:val="000300E0"/>
    <w:rsid w:val="00030A3E"/>
    <w:rsid w:val="000325FF"/>
    <w:rsid w:val="00037362"/>
    <w:rsid w:val="00045D53"/>
    <w:rsid w:val="0004699B"/>
    <w:rsid w:val="000478A8"/>
    <w:rsid w:val="000478D3"/>
    <w:rsid w:val="0005071C"/>
    <w:rsid w:val="00050793"/>
    <w:rsid w:val="00053082"/>
    <w:rsid w:val="00065A44"/>
    <w:rsid w:val="00065C26"/>
    <w:rsid w:val="0006605E"/>
    <w:rsid w:val="0006674C"/>
    <w:rsid w:val="00071283"/>
    <w:rsid w:val="00072FA7"/>
    <w:rsid w:val="00073E65"/>
    <w:rsid w:val="0008204A"/>
    <w:rsid w:val="00084552"/>
    <w:rsid w:val="000906F5"/>
    <w:rsid w:val="00090766"/>
    <w:rsid w:val="00092716"/>
    <w:rsid w:val="00093C0D"/>
    <w:rsid w:val="000A19C8"/>
    <w:rsid w:val="000A2A99"/>
    <w:rsid w:val="000A5EC8"/>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5C79"/>
    <w:rsid w:val="001574FE"/>
    <w:rsid w:val="001602D8"/>
    <w:rsid w:val="00160439"/>
    <w:rsid w:val="00163C12"/>
    <w:rsid w:val="00166134"/>
    <w:rsid w:val="00170914"/>
    <w:rsid w:val="00174065"/>
    <w:rsid w:val="0018022E"/>
    <w:rsid w:val="00180791"/>
    <w:rsid w:val="001808DE"/>
    <w:rsid w:val="00182C68"/>
    <w:rsid w:val="00184FD3"/>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40C0"/>
    <w:rsid w:val="001F5395"/>
    <w:rsid w:val="001F6AC7"/>
    <w:rsid w:val="001F7923"/>
    <w:rsid w:val="002004C4"/>
    <w:rsid w:val="00204FCB"/>
    <w:rsid w:val="002055F9"/>
    <w:rsid w:val="002059F8"/>
    <w:rsid w:val="00205FC8"/>
    <w:rsid w:val="002116FD"/>
    <w:rsid w:val="0021455B"/>
    <w:rsid w:val="0021557E"/>
    <w:rsid w:val="00216093"/>
    <w:rsid w:val="0022172C"/>
    <w:rsid w:val="002224D4"/>
    <w:rsid w:val="00230E56"/>
    <w:rsid w:val="002317DE"/>
    <w:rsid w:val="0023332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7419"/>
    <w:rsid w:val="00291451"/>
    <w:rsid w:val="00291906"/>
    <w:rsid w:val="002919B0"/>
    <w:rsid w:val="002944B8"/>
    <w:rsid w:val="00294A58"/>
    <w:rsid w:val="00297121"/>
    <w:rsid w:val="002A2342"/>
    <w:rsid w:val="002A2C90"/>
    <w:rsid w:val="002A309F"/>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51C3"/>
    <w:rsid w:val="002F61AC"/>
    <w:rsid w:val="00300440"/>
    <w:rsid w:val="00303AE7"/>
    <w:rsid w:val="00310881"/>
    <w:rsid w:val="003141BF"/>
    <w:rsid w:val="00315550"/>
    <w:rsid w:val="00317257"/>
    <w:rsid w:val="0032032E"/>
    <w:rsid w:val="0032099F"/>
    <w:rsid w:val="003257D7"/>
    <w:rsid w:val="00331AF4"/>
    <w:rsid w:val="0033211A"/>
    <w:rsid w:val="00334193"/>
    <w:rsid w:val="00334325"/>
    <w:rsid w:val="00334D2F"/>
    <w:rsid w:val="0033790A"/>
    <w:rsid w:val="00340119"/>
    <w:rsid w:val="00342BE5"/>
    <w:rsid w:val="003462BB"/>
    <w:rsid w:val="00347CD4"/>
    <w:rsid w:val="0035374B"/>
    <w:rsid w:val="00360D54"/>
    <w:rsid w:val="003612C5"/>
    <w:rsid w:val="003622C7"/>
    <w:rsid w:val="003669EE"/>
    <w:rsid w:val="003707D4"/>
    <w:rsid w:val="003710C7"/>
    <w:rsid w:val="0037113A"/>
    <w:rsid w:val="00372A0F"/>
    <w:rsid w:val="00373E0F"/>
    <w:rsid w:val="00375733"/>
    <w:rsid w:val="00375875"/>
    <w:rsid w:val="00377272"/>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D80"/>
    <w:rsid w:val="003A77C1"/>
    <w:rsid w:val="003B23F4"/>
    <w:rsid w:val="003B329C"/>
    <w:rsid w:val="003C0A16"/>
    <w:rsid w:val="003D048A"/>
    <w:rsid w:val="003D1586"/>
    <w:rsid w:val="003D1D64"/>
    <w:rsid w:val="003D22FC"/>
    <w:rsid w:val="003D35BE"/>
    <w:rsid w:val="003D7C6A"/>
    <w:rsid w:val="003E301D"/>
    <w:rsid w:val="003E4A8A"/>
    <w:rsid w:val="003E6877"/>
    <w:rsid w:val="003E68A0"/>
    <w:rsid w:val="00400794"/>
    <w:rsid w:val="00401C63"/>
    <w:rsid w:val="00405B99"/>
    <w:rsid w:val="00405E9B"/>
    <w:rsid w:val="0040693F"/>
    <w:rsid w:val="00413770"/>
    <w:rsid w:val="004209D8"/>
    <w:rsid w:val="00430FE0"/>
    <w:rsid w:val="00432738"/>
    <w:rsid w:val="0043372C"/>
    <w:rsid w:val="00450333"/>
    <w:rsid w:val="00451DA7"/>
    <w:rsid w:val="00452718"/>
    <w:rsid w:val="00452EE3"/>
    <w:rsid w:val="00453F3E"/>
    <w:rsid w:val="00454109"/>
    <w:rsid w:val="004551C9"/>
    <w:rsid w:val="004616DE"/>
    <w:rsid w:val="0046290D"/>
    <w:rsid w:val="00463517"/>
    <w:rsid w:val="0046385D"/>
    <w:rsid w:val="00463865"/>
    <w:rsid w:val="004661FA"/>
    <w:rsid w:val="004774AF"/>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4FE2"/>
    <w:rsid w:val="004E63A9"/>
    <w:rsid w:val="004E6E4C"/>
    <w:rsid w:val="004F22FA"/>
    <w:rsid w:val="004F3955"/>
    <w:rsid w:val="004F424D"/>
    <w:rsid w:val="004F6FEF"/>
    <w:rsid w:val="004F739E"/>
    <w:rsid w:val="00500B57"/>
    <w:rsid w:val="00500CE7"/>
    <w:rsid w:val="00500E4E"/>
    <w:rsid w:val="005014DE"/>
    <w:rsid w:val="00501BC4"/>
    <w:rsid w:val="00504A83"/>
    <w:rsid w:val="005060D9"/>
    <w:rsid w:val="00506B15"/>
    <w:rsid w:val="005106CD"/>
    <w:rsid w:val="00511221"/>
    <w:rsid w:val="00515844"/>
    <w:rsid w:val="00515B09"/>
    <w:rsid w:val="00516719"/>
    <w:rsid w:val="005168C7"/>
    <w:rsid w:val="00517E65"/>
    <w:rsid w:val="00520EEC"/>
    <w:rsid w:val="005216EE"/>
    <w:rsid w:val="005259DF"/>
    <w:rsid w:val="00527C4B"/>
    <w:rsid w:val="00530422"/>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2556"/>
    <w:rsid w:val="005E2C02"/>
    <w:rsid w:val="005E6701"/>
    <w:rsid w:val="005E67AF"/>
    <w:rsid w:val="005F277E"/>
    <w:rsid w:val="005F5ED7"/>
    <w:rsid w:val="005F6296"/>
    <w:rsid w:val="005F7433"/>
    <w:rsid w:val="0060157D"/>
    <w:rsid w:val="00603CCC"/>
    <w:rsid w:val="006066B6"/>
    <w:rsid w:val="00614C18"/>
    <w:rsid w:val="00621FBF"/>
    <w:rsid w:val="006246A1"/>
    <w:rsid w:val="006247DC"/>
    <w:rsid w:val="00627C18"/>
    <w:rsid w:val="00630092"/>
    <w:rsid w:val="00630D57"/>
    <w:rsid w:val="0063334A"/>
    <w:rsid w:val="00633B3B"/>
    <w:rsid w:val="006345E8"/>
    <w:rsid w:val="00642C44"/>
    <w:rsid w:val="00644A9B"/>
    <w:rsid w:val="00645E56"/>
    <w:rsid w:val="00656138"/>
    <w:rsid w:val="00656359"/>
    <w:rsid w:val="00656E41"/>
    <w:rsid w:val="00657473"/>
    <w:rsid w:val="00657E9D"/>
    <w:rsid w:val="006602B2"/>
    <w:rsid w:val="006620E9"/>
    <w:rsid w:val="00662143"/>
    <w:rsid w:val="00663462"/>
    <w:rsid w:val="006639A5"/>
    <w:rsid w:val="006676D5"/>
    <w:rsid w:val="0067025F"/>
    <w:rsid w:val="00673C05"/>
    <w:rsid w:val="006817ED"/>
    <w:rsid w:val="0068182D"/>
    <w:rsid w:val="00683154"/>
    <w:rsid w:val="00683975"/>
    <w:rsid w:val="00685B90"/>
    <w:rsid w:val="0068628D"/>
    <w:rsid w:val="006901F3"/>
    <w:rsid w:val="00690991"/>
    <w:rsid w:val="006920D5"/>
    <w:rsid w:val="00694FAA"/>
    <w:rsid w:val="00697503"/>
    <w:rsid w:val="006A381A"/>
    <w:rsid w:val="006B0DC4"/>
    <w:rsid w:val="006B294C"/>
    <w:rsid w:val="006B2A4E"/>
    <w:rsid w:val="006B3AE0"/>
    <w:rsid w:val="006B4C69"/>
    <w:rsid w:val="006B52CB"/>
    <w:rsid w:val="006C1BD3"/>
    <w:rsid w:val="006C1EC6"/>
    <w:rsid w:val="006C7A6E"/>
    <w:rsid w:val="006D414E"/>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56C4"/>
    <w:rsid w:val="007D5C5B"/>
    <w:rsid w:val="007D7EF7"/>
    <w:rsid w:val="007E0315"/>
    <w:rsid w:val="007E0F5F"/>
    <w:rsid w:val="007E16D7"/>
    <w:rsid w:val="007E757C"/>
    <w:rsid w:val="007F3DC5"/>
    <w:rsid w:val="007F47EF"/>
    <w:rsid w:val="00800742"/>
    <w:rsid w:val="008019CF"/>
    <w:rsid w:val="00803BFC"/>
    <w:rsid w:val="00807749"/>
    <w:rsid w:val="0080785D"/>
    <w:rsid w:val="008146C2"/>
    <w:rsid w:val="0081551D"/>
    <w:rsid w:val="00823495"/>
    <w:rsid w:val="00824634"/>
    <w:rsid w:val="0082743E"/>
    <w:rsid w:val="008274C8"/>
    <w:rsid w:val="00830B15"/>
    <w:rsid w:val="008345D0"/>
    <w:rsid w:val="00836DA1"/>
    <w:rsid w:val="00837A6B"/>
    <w:rsid w:val="00840127"/>
    <w:rsid w:val="008435A0"/>
    <w:rsid w:val="008523A1"/>
    <w:rsid w:val="00852832"/>
    <w:rsid w:val="00853ACD"/>
    <w:rsid w:val="008569C9"/>
    <w:rsid w:val="00862368"/>
    <w:rsid w:val="008638DD"/>
    <w:rsid w:val="0086390D"/>
    <w:rsid w:val="00863D36"/>
    <w:rsid w:val="00865D1A"/>
    <w:rsid w:val="00866162"/>
    <w:rsid w:val="00874334"/>
    <w:rsid w:val="00874EC0"/>
    <w:rsid w:val="008777C2"/>
    <w:rsid w:val="008853D5"/>
    <w:rsid w:val="00891CDE"/>
    <w:rsid w:val="00892E38"/>
    <w:rsid w:val="0089529D"/>
    <w:rsid w:val="008A098E"/>
    <w:rsid w:val="008A1AD7"/>
    <w:rsid w:val="008A2175"/>
    <w:rsid w:val="008A263D"/>
    <w:rsid w:val="008A5217"/>
    <w:rsid w:val="008A6499"/>
    <w:rsid w:val="008A70FE"/>
    <w:rsid w:val="008A76E3"/>
    <w:rsid w:val="008B4896"/>
    <w:rsid w:val="008B6344"/>
    <w:rsid w:val="008B65AC"/>
    <w:rsid w:val="008C0716"/>
    <w:rsid w:val="008C1D03"/>
    <w:rsid w:val="008C4163"/>
    <w:rsid w:val="008C5607"/>
    <w:rsid w:val="008D2975"/>
    <w:rsid w:val="008D4C56"/>
    <w:rsid w:val="008E2D13"/>
    <w:rsid w:val="008E5C8B"/>
    <w:rsid w:val="008F0C45"/>
    <w:rsid w:val="008F196A"/>
    <w:rsid w:val="00901116"/>
    <w:rsid w:val="00901BE3"/>
    <w:rsid w:val="00901E45"/>
    <w:rsid w:val="009026E2"/>
    <w:rsid w:val="00907402"/>
    <w:rsid w:val="0090778D"/>
    <w:rsid w:val="00911312"/>
    <w:rsid w:val="009119E3"/>
    <w:rsid w:val="00911A01"/>
    <w:rsid w:val="00911EE0"/>
    <w:rsid w:val="00916A3E"/>
    <w:rsid w:val="00923DB8"/>
    <w:rsid w:val="00933147"/>
    <w:rsid w:val="00937AE2"/>
    <w:rsid w:val="00940169"/>
    <w:rsid w:val="00941862"/>
    <w:rsid w:val="009446E5"/>
    <w:rsid w:val="009453AB"/>
    <w:rsid w:val="00945BA9"/>
    <w:rsid w:val="009472B4"/>
    <w:rsid w:val="00965138"/>
    <w:rsid w:val="0096540D"/>
    <w:rsid w:val="009666F8"/>
    <w:rsid w:val="00966F91"/>
    <w:rsid w:val="0096779B"/>
    <w:rsid w:val="00967C1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7560"/>
    <w:rsid w:val="009A4C58"/>
    <w:rsid w:val="009B0F70"/>
    <w:rsid w:val="009B0F96"/>
    <w:rsid w:val="009B40DB"/>
    <w:rsid w:val="009B497B"/>
    <w:rsid w:val="009B5291"/>
    <w:rsid w:val="009B57BC"/>
    <w:rsid w:val="009C4033"/>
    <w:rsid w:val="009C45C6"/>
    <w:rsid w:val="009D0904"/>
    <w:rsid w:val="009D1343"/>
    <w:rsid w:val="009D4422"/>
    <w:rsid w:val="009D7A98"/>
    <w:rsid w:val="009E00C2"/>
    <w:rsid w:val="009E1936"/>
    <w:rsid w:val="009E385B"/>
    <w:rsid w:val="009E50DA"/>
    <w:rsid w:val="009E540E"/>
    <w:rsid w:val="009E6A57"/>
    <w:rsid w:val="009E7615"/>
    <w:rsid w:val="009F4ADF"/>
    <w:rsid w:val="009F68A0"/>
    <w:rsid w:val="00A00B88"/>
    <w:rsid w:val="00A07ACB"/>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51A81"/>
    <w:rsid w:val="00A5502D"/>
    <w:rsid w:val="00A60FF3"/>
    <w:rsid w:val="00A63C9A"/>
    <w:rsid w:val="00A64656"/>
    <w:rsid w:val="00A67C8D"/>
    <w:rsid w:val="00A70EB7"/>
    <w:rsid w:val="00A72656"/>
    <w:rsid w:val="00A72684"/>
    <w:rsid w:val="00A81894"/>
    <w:rsid w:val="00A832A1"/>
    <w:rsid w:val="00A9089D"/>
    <w:rsid w:val="00A91269"/>
    <w:rsid w:val="00A91C7A"/>
    <w:rsid w:val="00A92620"/>
    <w:rsid w:val="00A95538"/>
    <w:rsid w:val="00AA6D51"/>
    <w:rsid w:val="00AB1635"/>
    <w:rsid w:val="00AB22DC"/>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46B2"/>
    <w:rsid w:val="00AF5028"/>
    <w:rsid w:val="00AF5900"/>
    <w:rsid w:val="00B058AA"/>
    <w:rsid w:val="00B107D2"/>
    <w:rsid w:val="00B20B9C"/>
    <w:rsid w:val="00B26CA5"/>
    <w:rsid w:val="00B37318"/>
    <w:rsid w:val="00B41ACA"/>
    <w:rsid w:val="00B4260A"/>
    <w:rsid w:val="00B45150"/>
    <w:rsid w:val="00B457F8"/>
    <w:rsid w:val="00B45E63"/>
    <w:rsid w:val="00B46CAE"/>
    <w:rsid w:val="00B46CE7"/>
    <w:rsid w:val="00B52344"/>
    <w:rsid w:val="00B54867"/>
    <w:rsid w:val="00B5755C"/>
    <w:rsid w:val="00B60699"/>
    <w:rsid w:val="00B671C5"/>
    <w:rsid w:val="00B72276"/>
    <w:rsid w:val="00B74024"/>
    <w:rsid w:val="00B74610"/>
    <w:rsid w:val="00B81619"/>
    <w:rsid w:val="00B84E77"/>
    <w:rsid w:val="00B862A2"/>
    <w:rsid w:val="00B87994"/>
    <w:rsid w:val="00B935DE"/>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F11"/>
    <w:rsid w:val="00C324FB"/>
    <w:rsid w:val="00C32618"/>
    <w:rsid w:val="00C333D5"/>
    <w:rsid w:val="00C34D25"/>
    <w:rsid w:val="00C350A6"/>
    <w:rsid w:val="00C40456"/>
    <w:rsid w:val="00C40C7E"/>
    <w:rsid w:val="00C41C2D"/>
    <w:rsid w:val="00C440A4"/>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97CC9"/>
    <w:rsid w:val="00CA1791"/>
    <w:rsid w:val="00CA6108"/>
    <w:rsid w:val="00CB0135"/>
    <w:rsid w:val="00CB0A75"/>
    <w:rsid w:val="00CB170E"/>
    <w:rsid w:val="00CB46B6"/>
    <w:rsid w:val="00CB7B99"/>
    <w:rsid w:val="00CC1FB9"/>
    <w:rsid w:val="00CC2CE8"/>
    <w:rsid w:val="00CC712C"/>
    <w:rsid w:val="00CD046A"/>
    <w:rsid w:val="00CD2C17"/>
    <w:rsid w:val="00CD301A"/>
    <w:rsid w:val="00CD6053"/>
    <w:rsid w:val="00CE15AE"/>
    <w:rsid w:val="00CE2039"/>
    <w:rsid w:val="00CF0490"/>
    <w:rsid w:val="00CF2C6B"/>
    <w:rsid w:val="00CF4067"/>
    <w:rsid w:val="00CF5EE4"/>
    <w:rsid w:val="00D0416B"/>
    <w:rsid w:val="00D10F90"/>
    <w:rsid w:val="00D11F6C"/>
    <w:rsid w:val="00D148F7"/>
    <w:rsid w:val="00D16325"/>
    <w:rsid w:val="00D20059"/>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48E7"/>
    <w:rsid w:val="00D607D1"/>
    <w:rsid w:val="00D61420"/>
    <w:rsid w:val="00D616AE"/>
    <w:rsid w:val="00D65348"/>
    <w:rsid w:val="00D657F5"/>
    <w:rsid w:val="00D70034"/>
    <w:rsid w:val="00D72434"/>
    <w:rsid w:val="00D75895"/>
    <w:rsid w:val="00D76CC4"/>
    <w:rsid w:val="00D77B80"/>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D0230"/>
    <w:rsid w:val="00DD0828"/>
    <w:rsid w:val="00DD321E"/>
    <w:rsid w:val="00DD3E39"/>
    <w:rsid w:val="00DD78C1"/>
    <w:rsid w:val="00DE108E"/>
    <w:rsid w:val="00DE392C"/>
    <w:rsid w:val="00DE41D0"/>
    <w:rsid w:val="00DE7104"/>
    <w:rsid w:val="00DF1B0F"/>
    <w:rsid w:val="00DF47E1"/>
    <w:rsid w:val="00DF772B"/>
    <w:rsid w:val="00E02481"/>
    <w:rsid w:val="00E06156"/>
    <w:rsid w:val="00E076D0"/>
    <w:rsid w:val="00E07BCF"/>
    <w:rsid w:val="00E11284"/>
    <w:rsid w:val="00E12DAE"/>
    <w:rsid w:val="00E14610"/>
    <w:rsid w:val="00E214CD"/>
    <w:rsid w:val="00E21E4B"/>
    <w:rsid w:val="00E22D3E"/>
    <w:rsid w:val="00E234DA"/>
    <w:rsid w:val="00E23CBB"/>
    <w:rsid w:val="00E31171"/>
    <w:rsid w:val="00E33CB8"/>
    <w:rsid w:val="00E33F8C"/>
    <w:rsid w:val="00E36727"/>
    <w:rsid w:val="00E41380"/>
    <w:rsid w:val="00E420AC"/>
    <w:rsid w:val="00E42587"/>
    <w:rsid w:val="00E43921"/>
    <w:rsid w:val="00E43EDE"/>
    <w:rsid w:val="00E44BC0"/>
    <w:rsid w:val="00E451C2"/>
    <w:rsid w:val="00E46544"/>
    <w:rsid w:val="00E53BA5"/>
    <w:rsid w:val="00E55DD4"/>
    <w:rsid w:val="00E578E0"/>
    <w:rsid w:val="00E610E0"/>
    <w:rsid w:val="00E61D32"/>
    <w:rsid w:val="00E62160"/>
    <w:rsid w:val="00E62DD8"/>
    <w:rsid w:val="00E6581F"/>
    <w:rsid w:val="00E70DD0"/>
    <w:rsid w:val="00E73645"/>
    <w:rsid w:val="00E73B13"/>
    <w:rsid w:val="00E74151"/>
    <w:rsid w:val="00E74679"/>
    <w:rsid w:val="00E746A9"/>
    <w:rsid w:val="00E80AA4"/>
    <w:rsid w:val="00E87589"/>
    <w:rsid w:val="00E925EC"/>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F0791"/>
    <w:rsid w:val="00F0153A"/>
    <w:rsid w:val="00F074A7"/>
    <w:rsid w:val="00F11201"/>
    <w:rsid w:val="00F127FA"/>
    <w:rsid w:val="00F15A56"/>
    <w:rsid w:val="00F227DC"/>
    <w:rsid w:val="00F23F00"/>
    <w:rsid w:val="00F3181F"/>
    <w:rsid w:val="00F326C6"/>
    <w:rsid w:val="00F3571C"/>
    <w:rsid w:val="00F365C8"/>
    <w:rsid w:val="00F36F21"/>
    <w:rsid w:val="00F37322"/>
    <w:rsid w:val="00F56C70"/>
    <w:rsid w:val="00F61A62"/>
    <w:rsid w:val="00F64AAB"/>
    <w:rsid w:val="00F7379E"/>
    <w:rsid w:val="00F74A9E"/>
    <w:rsid w:val="00F76445"/>
    <w:rsid w:val="00F82B20"/>
    <w:rsid w:val="00F85FBB"/>
    <w:rsid w:val="00F8609E"/>
    <w:rsid w:val="00F87B45"/>
    <w:rsid w:val="00F91C2D"/>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95F17"/>
  <w15:docId w15:val="{C67AFAB5-D402-4030-9573-1AD7707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2560">
      <w:bodyDiv w:val="1"/>
      <w:marLeft w:val="0"/>
      <w:marRight w:val="0"/>
      <w:marTop w:val="0"/>
      <w:marBottom w:val="0"/>
      <w:divBdr>
        <w:top w:val="none" w:sz="0" w:space="0" w:color="auto"/>
        <w:left w:val="none" w:sz="0" w:space="0" w:color="auto"/>
        <w:bottom w:val="none" w:sz="0" w:space="0" w:color="auto"/>
        <w:right w:val="none" w:sz="0" w:space="0" w:color="auto"/>
      </w:divBdr>
    </w:div>
    <w:div w:id="131911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riding@westlothi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lglowguide" TargetMode="External"/><Relationship Id="rId5" Type="http://schemas.openxmlformats.org/officeDocument/2006/relationships/webSettings" Target="webSettings.xml"/><Relationship Id="rId10" Type="http://schemas.openxmlformats.org/officeDocument/2006/relationships/hyperlink" Target="https://blackburnprimary.westlothian.org.uk/" TargetMode="External"/><Relationship Id="rId4" Type="http://schemas.openxmlformats.org/officeDocument/2006/relationships/settings" Target="settings.xml"/><Relationship Id="rId9" Type="http://schemas.openxmlformats.org/officeDocument/2006/relationships/hyperlink" Target="https://blackburnprimary.westlothi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F55A-DA4A-4054-9B5A-AA8421AB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3512</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Hollands</dc:creator>
  <cp:lastModifiedBy>Alison McCarney</cp:lastModifiedBy>
  <cp:revision>3</cp:revision>
  <cp:lastPrinted>2020-03-16T08:18:00Z</cp:lastPrinted>
  <dcterms:created xsi:type="dcterms:W3CDTF">2020-03-20T10:19:00Z</dcterms:created>
  <dcterms:modified xsi:type="dcterms:W3CDTF">2020-03-20T10:25:00Z</dcterms:modified>
</cp:coreProperties>
</file>