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40" w:rsidRPr="00F60840" w:rsidRDefault="00F60840" w:rsidP="00F60840">
      <w:pPr>
        <w:jc w:val="center"/>
        <w:rPr>
          <w:rFonts w:ascii="SassoonCRInfant" w:hAnsi="SassoonCRInfant"/>
          <w:sz w:val="36"/>
          <w:szCs w:val="36"/>
        </w:rPr>
      </w:pPr>
      <w:r w:rsidRPr="00F60840">
        <w:rPr>
          <w:rFonts w:ascii="SassoonCRInfant" w:hAnsi="SassoonCRInfant"/>
          <w:sz w:val="36"/>
          <w:szCs w:val="36"/>
        </w:rPr>
        <w:t>P3/4 and P 4 Winter Ready Activities</w:t>
      </w:r>
    </w:p>
    <w:p w:rsidR="00F60840" w:rsidRPr="00F60840" w:rsidRDefault="00F60840" w:rsidP="00F60840">
      <w:pPr>
        <w:jc w:val="center"/>
        <w:rPr>
          <w:rFonts w:ascii="SassoonCRInfant" w:hAnsi="SassoonCRInfant"/>
          <w:sz w:val="36"/>
          <w:szCs w:val="36"/>
        </w:rPr>
      </w:pPr>
      <w:r w:rsidRPr="00F60840">
        <w:rPr>
          <w:rFonts w:ascii="SassoonCRInfant" w:hAnsi="SassoonCRInfant"/>
          <w:sz w:val="36"/>
          <w:szCs w:val="36"/>
        </w:rPr>
        <w:t>Here are list of activities that your child can complete if the weather forces the school to shut.</w:t>
      </w:r>
    </w:p>
    <w:p w:rsidR="00F60840" w:rsidRPr="00F60840" w:rsidRDefault="00F60840" w:rsidP="00F60840">
      <w:pPr>
        <w:jc w:val="center"/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60840" w:rsidRPr="00F60840" w:rsidTr="00F60840">
        <w:tc>
          <w:tcPr>
            <w:tcW w:w="3543" w:type="dxa"/>
          </w:tcPr>
          <w:p w:rsidR="00F60840" w:rsidRPr="004B5B9D" w:rsidRDefault="00F60840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Practise all the times tables on your multiplication sheet.</w:t>
            </w:r>
          </w:p>
        </w:tc>
        <w:tc>
          <w:tcPr>
            <w:tcW w:w="3543" w:type="dxa"/>
          </w:tcPr>
          <w:p w:rsidR="00F60840" w:rsidRPr="004B5B9D" w:rsidRDefault="00F60840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 xml:space="preserve">Practise the division makes which link to the multiplication  facts </w:t>
            </w:r>
          </w:p>
        </w:tc>
        <w:tc>
          <w:tcPr>
            <w:tcW w:w="3544" w:type="dxa"/>
          </w:tcPr>
          <w:p w:rsidR="00F60840" w:rsidRPr="004B5B9D" w:rsidRDefault="00F60840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Read your library book or reading book. Get your mum and dad to ask you questions about your book.</w:t>
            </w:r>
          </w:p>
        </w:tc>
        <w:tc>
          <w:tcPr>
            <w:tcW w:w="3544" w:type="dxa"/>
          </w:tcPr>
          <w:p w:rsidR="00F60840" w:rsidRPr="004B5B9D" w:rsidRDefault="00F60840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Use the internet or books at home to research five facts about the Egyptians. You can write them down on a piece of paper!</w:t>
            </w:r>
          </w:p>
        </w:tc>
      </w:tr>
      <w:tr w:rsidR="00F60840" w:rsidRPr="00F60840" w:rsidTr="00F60840">
        <w:tc>
          <w:tcPr>
            <w:tcW w:w="3543" w:type="dxa"/>
          </w:tcPr>
          <w:p w:rsidR="00F60840" w:rsidRPr="004B5B9D" w:rsidRDefault="00F60840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Spend some time in the snow building snowmen!</w:t>
            </w:r>
          </w:p>
        </w:tc>
        <w:tc>
          <w:tcPr>
            <w:tcW w:w="3543" w:type="dxa"/>
          </w:tcPr>
          <w:p w:rsidR="00F60840" w:rsidRPr="004B5B9D" w:rsidRDefault="00F60840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Work on any homework which is in your homework pack (if requested)</w:t>
            </w:r>
          </w:p>
        </w:tc>
        <w:tc>
          <w:tcPr>
            <w:tcW w:w="3544" w:type="dxa"/>
          </w:tcPr>
          <w:p w:rsidR="00F60840" w:rsidRPr="004B5B9D" w:rsidRDefault="00F60840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Write a diary about your snow days.</w:t>
            </w:r>
          </w:p>
        </w:tc>
        <w:tc>
          <w:tcPr>
            <w:tcW w:w="3544" w:type="dxa"/>
          </w:tcPr>
          <w:p w:rsidR="00F60840" w:rsidRPr="004B5B9D" w:rsidRDefault="00F60840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Go on a noun, adjective and verb hunt around the house. How many words can you write?</w:t>
            </w:r>
          </w:p>
        </w:tc>
      </w:tr>
      <w:tr w:rsidR="00F60840" w:rsidRPr="00F60840" w:rsidTr="00F60840">
        <w:tc>
          <w:tcPr>
            <w:tcW w:w="3543" w:type="dxa"/>
          </w:tcPr>
          <w:p w:rsidR="00F60840" w:rsidRPr="004B5B9D" w:rsidRDefault="00F60840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Go for a winter walk!</w:t>
            </w:r>
          </w:p>
          <w:p w:rsidR="00F60840" w:rsidRPr="004B5B9D" w:rsidRDefault="00F60840">
            <w:pPr>
              <w:rPr>
                <w:sz w:val="28"/>
                <w:szCs w:val="28"/>
              </w:rPr>
            </w:pPr>
          </w:p>
          <w:p w:rsidR="00F60840" w:rsidRPr="004B5B9D" w:rsidRDefault="00F60840">
            <w:pPr>
              <w:rPr>
                <w:sz w:val="28"/>
                <w:szCs w:val="28"/>
              </w:rPr>
            </w:pPr>
          </w:p>
          <w:p w:rsidR="00F60840" w:rsidRPr="004B5B9D" w:rsidRDefault="00F6084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60840" w:rsidRPr="004B5B9D" w:rsidRDefault="00F60840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Write a poem about the snow!</w:t>
            </w:r>
          </w:p>
        </w:tc>
        <w:tc>
          <w:tcPr>
            <w:tcW w:w="3544" w:type="dxa"/>
          </w:tcPr>
          <w:p w:rsidR="00F60840" w:rsidRPr="004B5B9D" w:rsidRDefault="004B5B9D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Make a snow angel!</w:t>
            </w:r>
          </w:p>
        </w:tc>
        <w:tc>
          <w:tcPr>
            <w:tcW w:w="3544" w:type="dxa"/>
          </w:tcPr>
          <w:p w:rsidR="00F60840" w:rsidRPr="004B5B9D" w:rsidRDefault="004B5B9D">
            <w:pPr>
              <w:rPr>
                <w:sz w:val="28"/>
                <w:szCs w:val="28"/>
              </w:rPr>
            </w:pPr>
            <w:r w:rsidRPr="004B5B9D">
              <w:rPr>
                <w:sz w:val="28"/>
                <w:szCs w:val="28"/>
              </w:rPr>
              <w:t>Make a list of adjectives which describe the snow.</w:t>
            </w:r>
          </w:p>
        </w:tc>
      </w:tr>
      <w:tr w:rsidR="004B5B9D" w:rsidRPr="00F60840" w:rsidTr="00F60840">
        <w:tc>
          <w:tcPr>
            <w:tcW w:w="3543" w:type="dxa"/>
          </w:tcPr>
          <w:p w:rsidR="004B5B9D" w:rsidRPr="004B5B9D" w:rsidRDefault="004B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Practise telling the time on a digital clock or analogue clock. </w:t>
            </w:r>
          </w:p>
        </w:tc>
        <w:tc>
          <w:tcPr>
            <w:tcW w:w="3543" w:type="dxa"/>
          </w:tcPr>
          <w:p w:rsidR="004B5B9D" w:rsidRPr="004B5B9D" w:rsidRDefault="004B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on a right angle hunt. Make a right angle with a piece of paper. </w:t>
            </w:r>
          </w:p>
        </w:tc>
        <w:tc>
          <w:tcPr>
            <w:tcW w:w="3544" w:type="dxa"/>
          </w:tcPr>
          <w:p w:rsidR="004B5B9D" w:rsidRPr="004B5B9D" w:rsidRDefault="002C6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your own death mask on paper. </w:t>
            </w:r>
          </w:p>
        </w:tc>
        <w:tc>
          <w:tcPr>
            <w:tcW w:w="3544" w:type="dxa"/>
          </w:tcPr>
          <w:p w:rsidR="004B5B9D" w:rsidRDefault="002C6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 Fair Trade poster for Fair Trade week.</w:t>
            </w:r>
          </w:p>
          <w:p w:rsidR="002C6A43" w:rsidRDefault="002C6A43">
            <w:pPr>
              <w:rPr>
                <w:sz w:val="28"/>
                <w:szCs w:val="28"/>
              </w:rPr>
            </w:pPr>
          </w:p>
          <w:p w:rsidR="002C6A43" w:rsidRDefault="002C6A43">
            <w:pPr>
              <w:rPr>
                <w:sz w:val="28"/>
                <w:szCs w:val="28"/>
              </w:rPr>
            </w:pPr>
          </w:p>
          <w:p w:rsidR="002C6A43" w:rsidRPr="004B5B9D" w:rsidRDefault="002C6A43">
            <w:pPr>
              <w:rPr>
                <w:sz w:val="28"/>
                <w:szCs w:val="28"/>
              </w:rPr>
            </w:pPr>
          </w:p>
        </w:tc>
      </w:tr>
    </w:tbl>
    <w:p w:rsidR="00F60840" w:rsidRPr="00F60840" w:rsidRDefault="00F60840">
      <w:pPr>
        <w:rPr>
          <w:sz w:val="32"/>
          <w:szCs w:val="32"/>
        </w:rPr>
      </w:pPr>
    </w:p>
    <w:p w:rsidR="00F60840" w:rsidRDefault="00F60840">
      <w:bookmarkStart w:id="0" w:name="_GoBack"/>
      <w:bookmarkEnd w:id="0"/>
    </w:p>
    <w:p w:rsidR="00F60840" w:rsidRDefault="00F60840"/>
    <w:sectPr w:rsidR="00F60840" w:rsidSect="00F60840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40"/>
    <w:rsid w:val="002C6A43"/>
    <w:rsid w:val="004B5B9D"/>
    <w:rsid w:val="009275F3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Rodford</dc:creator>
  <cp:lastModifiedBy>Amy Rodford</cp:lastModifiedBy>
  <cp:revision>1</cp:revision>
  <dcterms:created xsi:type="dcterms:W3CDTF">2018-02-27T13:38:00Z</dcterms:created>
  <dcterms:modified xsi:type="dcterms:W3CDTF">2018-02-27T14:10:00Z</dcterms:modified>
</cp:coreProperties>
</file>