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B610E" w:rsidRDefault="00F52666">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5524501</wp:posOffset>
                </wp:positionH>
                <wp:positionV relativeFrom="paragraph">
                  <wp:posOffset>8524875</wp:posOffset>
                </wp:positionV>
                <wp:extent cx="1181100" cy="13335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181100"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2666" w:rsidRDefault="00F52666">
                            <w:r>
                              <w:rPr>
                                <w:noProof/>
                                <w:lang w:eastAsia="en-GB"/>
                              </w:rPr>
                              <w:drawing>
                                <wp:inline distT="0" distB="0" distL="0" distR="0">
                                  <wp:extent cx="922020" cy="123571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ry Christmas 2.jpg"/>
                                          <pic:cNvPicPr/>
                                        </pic:nvPicPr>
                                        <pic:blipFill>
                                          <a:blip r:embed="rId5">
                                            <a:extLst>
                                              <a:ext uri="{28A0092B-C50C-407E-A947-70E740481C1C}">
                                                <a14:useLocalDpi xmlns:a14="http://schemas.microsoft.com/office/drawing/2010/main" val="0"/>
                                              </a:ext>
                                            </a:extLst>
                                          </a:blip>
                                          <a:stretch>
                                            <a:fillRect/>
                                          </a:stretch>
                                        </pic:blipFill>
                                        <pic:spPr>
                                          <a:xfrm>
                                            <a:off x="0" y="0"/>
                                            <a:ext cx="922020" cy="12357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35pt;margin-top:671.25pt;width:93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4kQIAALUFAAAOAAAAZHJzL2Uyb0RvYy54bWysVE1PGzEQvVfqf7B8L5vlqzRig1IQVSUE&#10;qFBxdrw2WeH1uLaTbPrr++zdhEC5UPWya3vePM88z8zpWdcatlQ+NGQrXu6NOFNWUt3Yx4r/vL/8&#10;dMJZiMLWwpBVFV+rwM8mHz+crtxY7dOcTK08A4kN45Wr+DxGNy6KIOeqFWGPnLIwavKtiNj6x6L2&#10;YgX21hT7o9FxsSJfO09ShYDTi97IJ5lfayXjjdZBRWYqjthi/vr8naVvMTkV40cv3LyRQxjiH6Jo&#10;RWNx6ZbqQkTBFr75i6ptpKdAOu5JagvSupEq54BsytGrbO7mwqmcC8QJbitT+H+08np561lT4+0g&#10;jxUt3uhedZF9pY7hCPqsXBgDducAjB3Ogd2cBxymtDvt2/RHQgx2UK236iY2mZzKk7IcwSRhKw8O&#10;Do6wAX/x7O58iN8UtSwtKu7xfFlVsbwKsYduIOm2QKapLxtj8iaVjDo3ni0FHtvEHCTIX6CMZauK&#10;H+PuTPzClqi3/jMj5NMQ3g4KfMam61QuriGsJFEvRV7FtVEJY+wPpSFuVuSNGIWUym7jzOiE0sjo&#10;PY4D/jmq9zj3ecAj30w2bp3bxpLvVXopbf20kVb3eLzhTt5pGbtZN5TOjOo1KsdT33vBycsGQl+J&#10;EG+FR7OhIjBA4g0+2hBeh4YVZ3Pyv986T3j0AKycrdC8FQ+/FsIrzsx3i+74Uh4egjbmzeHR531s&#10;/K5ltmuxi/acUDIlRpWTeZnw0WyW2lP7gDkzTbfCJKzE3RWPm+V57EcK5pRU02kGob+diFf2zslE&#10;neRNBXbfPQjvhgKP6I1r2rS5GL+q8x6bPC1NF5F0k5sgCdyrOgiP2ZDbaJhjafjs7jPqedpO/gAA&#10;AP//AwBQSwMEFAAGAAgAAAAhAKWPI6bdAAAADgEAAA8AAABkcnMvZG93bnJldi54bWxMT8tOwzAQ&#10;vCPxD9YicaM2hZQQ4lSAChdOFMTZjV3bIl5HtpuGv2d7gtvOQ7Mz7XoOA5tMyj6ihOuFAGawj9qj&#10;lfD58XJVA8tFoVZDRCPhx2RYd+dnrWp0POK7mbbFMgrB3CgJrpSx4Tz3zgSVF3E0SNo+pqAKwWS5&#10;TupI4WHgSyFWPCiP9MGp0Tw7039vD0HC5sne275WyW1q7f00f+3f7KuUlxfz4wOwYubyZ4ZTfaoO&#10;HXXaxQPqzAYJ9Z2gLYWEm9tlBexkEdWKuB1dVUUc71r+f0b3CwAA//8DAFBLAQItABQABgAIAAAA&#10;IQC2gziS/gAAAOEBAAATAAAAAAAAAAAAAAAAAAAAAABbQ29udGVudF9UeXBlc10ueG1sUEsBAi0A&#10;FAAGAAgAAAAhADj9If/WAAAAlAEAAAsAAAAAAAAAAAAAAAAALwEAAF9yZWxzLy5yZWxzUEsBAi0A&#10;FAAGAAgAAAAhAOX8e3iRAgAAtQUAAA4AAAAAAAAAAAAAAAAALgIAAGRycy9lMm9Eb2MueG1sUEsB&#10;Ai0AFAAGAAgAAAAhAKWPI6bdAAAADgEAAA8AAAAAAAAAAAAAAAAA6wQAAGRycy9kb3ducmV2Lnht&#10;bFBLBQYAAAAABAAEAPMAAAD1BQAAAAA=&#10;" fillcolor="white [3201]" strokeweight=".5pt">
                <v:textbox>
                  <w:txbxContent>
                    <w:p w:rsidR="00F52666" w:rsidRDefault="00F52666">
                      <w:r>
                        <w:rPr>
                          <w:noProof/>
                          <w:lang w:eastAsia="en-GB"/>
                        </w:rPr>
                        <w:drawing>
                          <wp:inline distT="0" distB="0" distL="0" distR="0">
                            <wp:extent cx="922020" cy="123571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ry Christmas 2.jpg"/>
                                    <pic:cNvPicPr/>
                                  </pic:nvPicPr>
                                  <pic:blipFill>
                                    <a:blip r:embed="rId6">
                                      <a:extLst>
                                        <a:ext uri="{28A0092B-C50C-407E-A947-70E740481C1C}">
                                          <a14:useLocalDpi xmlns:a14="http://schemas.microsoft.com/office/drawing/2010/main" val="0"/>
                                        </a:ext>
                                      </a:extLst>
                                    </a:blip>
                                    <a:stretch>
                                      <a:fillRect/>
                                    </a:stretch>
                                  </pic:blipFill>
                                  <pic:spPr>
                                    <a:xfrm>
                                      <a:off x="0" y="0"/>
                                      <a:ext cx="922020" cy="1235710"/>
                                    </a:xfrm>
                                    <a:prstGeom prst="rect">
                                      <a:avLst/>
                                    </a:prstGeom>
                                  </pic:spPr>
                                </pic:pic>
                              </a:graphicData>
                            </a:graphic>
                          </wp:inline>
                        </w:drawing>
                      </w:r>
                    </w:p>
                  </w:txbxContent>
                </v:textbox>
              </v:shape>
            </w:pict>
          </mc:Fallback>
        </mc:AlternateContent>
      </w:r>
      <w:r w:rsidR="004F5498">
        <w:rPr>
          <w:noProof/>
          <w:lang w:eastAsia="en-GB"/>
        </w:rPr>
        <mc:AlternateContent>
          <mc:Choice Requires="wps">
            <w:drawing>
              <wp:anchor distT="0" distB="0" distL="114300" distR="114300" simplePos="0" relativeHeight="251664384" behindDoc="0" locked="0" layoutInCell="1" allowOverlap="1">
                <wp:simplePos x="0" y="0"/>
                <wp:positionH relativeFrom="column">
                  <wp:posOffset>47625</wp:posOffset>
                </wp:positionH>
                <wp:positionV relativeFrom="paragraph">
                  <wp:posOffset>8524875</wp:posOffset>
                </wp:positionV>
                <wp:extent cx="1181100" cy="13335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181100"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5498" w:rsidRDefault="00F52666">
                            <w:r>
                              <w:rPr>
                                <w:noProof/>
                                <w:lang w:eastAsia="en-GB"/>
                              </w:rPr>
                              <w:drawing>
                                <wp:inline distT="0" distB="0" distL="0" distR="0">
                                  <wp:extent cx="922020" cy="12357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ry Christmas 2.jpg"/>
                                          <pic:cNvPicPr/>
                                        </pic:nvPicPr>
                                        <pic:blipFill>
                                          <a:blip r:embed="rId6">
                                            <a:extLst>
                                              <a:ext uri="{28A0092B-C50C-407E-A947-70E740481C1C}">
                                                <a14:useLocalDpi xmlns:a14="http://schemas.microsoft.com/office/drawing/2010/main" val="0"/>
                                              </a:ext>
                                            </a:extLst>
                                          </a:blip>
                                          <a:stretch>
                                            <a:fillRect/>
                                          </a:stretch>
                                        </pic:blipFill>
                                        <pic:spPr>
                                          <a:xfrm>
                                            <a:off x="0" y="0"/>
                                            <a:ext cx="922020" cy="12357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margin-left:3.75pt;margin-top:671.25pt;width:93pt;height:1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X5kwIAALoFAAAOAAAAZHJzL2Uyb0RvYy54bWysVEtPGzEQvlfqf7B8L5sNz0bZoBREVQkB&#10;aqg4O16bWNge13aym/56xt7NEigXql52x55vXp9nZnreGk02wgcFtqLlwYgSYTnUyj5W9Nf91Zcz&#10;SkJktmYarKjoVgR6Pvv8adq4iRjDCnQtPEEnNkwaV9FVjG5SFIGvhGHhAJywqJTgDYt49I9F7VmD&#10;3o0uxqPRSdGAr50HLkLA28tOSWfZv5SCx1spg4hEVxRzi/nr83eZvsVsyiaPnrmV4n0a7B+yMExZ&#10;DDq4umSRkbVXf7kyinsIIOMBB1OAlIqLXANWU47eVLNYMSdyLUhOcANN4f+55TebO09UXdFTSiwz&#10;+ET3oo3kG7TkNLHTuDBB0MIhLLZ4ja+8uw94mYpupTfpj+UQ1CPP24Hb5Iwno/KsLEeo4qgrDw8P&#10;j/GA/osXc+dD/C7AkCRU1OPjZU7Z5jrEDrqDpGgBtKqvlNb5kBpGXGhPNgyfWsecJDp/hdKWNBU9&#10;wdjZ8Stdcj3YLzXjT316eyj0p20KJ3Jr9WklijoqshS3WiSMtj+FRGozI+/kyDgXdsgzoxNKYkUf&#10;MezxL1l9xLirAy1yZLBxMDbKgu9Yek1t/bSjVnZ4fMO9upMY22Wbe2rolCXUW2wgD90ABsevFPJ9&#10;zUK8Yx4nDhsDt0i8xY/UgI8EvUTJCvyf9+4THgcBtZQ0OMEVDb/XzAtK9A+LI/K1PDpKI58PR8en&#10;Yzz4fc1yX2PX5gKwc0rcV45nMeGj3onSg3nAZTNPUVHFLMfYFY078SJ2ewWXFRfzeQbhkDsWr+3C&#10;8eQ6sZz67L59YN71fR5xRG5gN+ts8qbdO2yytDBfR5Aqz0LiuWO15x8XRJ6mfpmlDbR/zqiXlTt7&#10;BgAA//8DAFBLAwQUAAYACAAAACEAQFEQAtwAAAALAQAADwAAAGRycy9kb3ducmV2LnhtbEyPwU7D&#10;MBBE70j8g7VI3KhDSyANcSpAhUtPlKpnN3Zti3gd2W4a/p7tCW6zs6PZt81q8j0bdUwuoID7WQFM&#10;YxeUQyNg9/V+VwFLWaKSfUAt4EcnWLXXV42sVTjjpx632TAqwVRLATbnoeY8dVZ7mWZh0Ei7Y4he&#10;Zhqj4SrKM5X7ns+L4pF76ZAuWDnoN6u77+3JC1i/mqXpKhntulLOjdP+uDEfQtzeTC/PwLKe8l8Y&#10;LviEDi0xHcIJVWK9gKeSgmQvHuakLoHlgsSBRFmSxduG//+h/QUAAP//AwBQSwECLQAUAAYACAAA&#10;ACEAtoM4kv4AAADhAQAAEwAAAAAAAAAAAAAAAAAAAAAAW0NvbnRlbnRfVHlwZXNdLnhtbFBLAQIt&#10;ABQABgAIAAAAIQA4/SH/1gAAAJQBAAALAAAAAAAAAAAAAAAAAC8BAABfcmVscy8ucmVsc1BLAQIt&#10;ABQABgAIAAAAIQBQjfX5kwIAALoFAAAOAAAAAAAAAAAAAAAAAC4CAABkcnMvZTJvRG9jLnhtbFBL&#10;AQItABQABgAIAAAAIQBAURAC3AAAAAsBAAAPAAAAAAAAAAAAAAAAAO0EAABkcnMvZG93bnJldi54&#10;bWxQSwUGAAAAAAQABADzAAAA9gUAAAAA&#10;" fillcolor="white [3201]" strokeweight=".5pt">
                <v:textbox>
                  <w:txbxContent>
                    <w:p w:rsidR="004F5498" w:rsidRDefault="00F52666">
                      <w:r>
                        <w:rPr>
                          <w:noProof/>
                          <w:lang w:eastAsia="en-GB"/>
                        </w:rPr>
                        <w:drawing>
                          <wp:inline distT="0" distB="0" distL="0" distR="0">
                            <wp:extent cx="922020" cy="12357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ry Christmas 2.jpg"/>
                                    <pic:cNvPicPr/>
                                  </pic:nvPicPr>
                                  <pic:blipFill>
                                    <a:blip r:embed="rId6">
                                      <a:extLst>
                                        <a:ext uri="{28A0092B-C50C-407E-A947-70E740481C1C}">
                                          <a14:useLocalDpi xmlns:a14="http://schemas.microsoft.com/office/drawing/2010/main" val="0"/>
                                        </a:ext>
                                      </a:extLst>
                                    </a:blip>
                                    <a:stretch>
                                      <a:fillRect/>
                                    </a:stretch>
                                  </pic:blipFill>
                                  <pic:spPr>
                                    <a:xfrm>
                                      <a:off x="0" y="0"/>
                                      <a:ext cx="922020" cy="1235710"/>
                                    </a:xfrm>
                                    <a:prstGeom prst="rect">
                                      <a:avLst/>
                                    </a:prstGeom>
                                  </pic:spPr>
                                </pic:pic>
                              </a:graphicData>
                            </a:graphic>
                          </wp:inline>
                        </w:drawing>
                      </w:r>
                    </w:p>
                  </w:txbxContent>
                </v:textbox>
              </v:shape>
            </w:pict>
          </mc:Fallback>
        </mc:AlternateContent>
      </w:r>
      <w:r w:rsidR="004F5498">
        <w:rPr>
          <w:noProof/>
          <w:lang w:eastAsia="en-GB"/>
        </w:rPr>
        <mc:AlternateContent>
          <mc:Choice Requires="wps">
            <w:drawing>
              <wp:anchor distT="0" distB="0" distL="114300" distR="114300" simplePos="0" relativeHeight="251660288" behindDoc="0" locked="0" layoutInCell="1" allowOverlap="1" wp14:anchorId="7D568031" wp14:editId="7A80DE4B">
                <wp:simplePos x="0" y="0"/>
                <wp:positionH relativeFrom="column">
                  <wp:posOffset>-152400</wp:posOffset>
                </wp:positionH>
                <wp:positionV relativeFrom="paragraph">
                  <wp:posOffset>2780665</wp:posOffset>
                </wp:positionV>
                <wp:extent cx="3209925" cy="55149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209925" cy="551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F2B" w:rsidRDefault="004F5498" w:rsidP="00D07936">
                            <w:pPr>
                              <w:jc w:val="center"/>
                              <w:rPr>
                                <w:rFonts w:ascii="Lucida Sans" w:hAnsi="Lucida Sans"/>
                                <w:b/>
                              </w:rPr>
                            </w:pPr>
                            <w:r>
                              <w:rPr>
                                <w:rFonts w:ascii="Lucida Sans" w:hAnsi="Lucida Sans"/>
                                <w:b/>
                              </w:rPr>
                              <w:t>Severe Weather Arrangements</w:t>
                            </w:r>
                          </w:p>
                          <w:p w:rsidR="004F5498" w:rsidRPr="004F5498" w:rsidRDefault="004F5498" w:rsidP="004F5498">
                            <w:pPr>
                              <w:rPr>
                                <w:rFonts w:ascii="Lucida Sans" w:hAnsi="Lucida Sans"/>
                                <w:sz w:val="20"/>
                                <w:szCs w:val="20"/>
                              </w:rPr>
                            </w:pPr>
                            <w:r w:rsidRPr="004F5498">
                              <w:rPr>
                                <w:rFonts w:ascii="Lucida Sans" w:hAnsi="Lucida Sans"/>
                                <w:sz w:val="20"/>
                                <w:szCs w:val="20"/>
                              </w:rPr>
                              <w:t>Thank you to all parents for your patience during the recent severe weather. At present the school janitor who is scheduled from 6am – 2pm is shared between three schools. Under West Lothian Guidelines this means that only one access path can be kept clear for each school. I have recently met with the Area manager to discuss this and explained that due to disability and mobility difficulties for some pupils, both the zig-</w:t>
                            </w:r>
                            <w:proofErr w:type="spellStart"/>
                            <w:r w:rsidRPr="004F5498">
                              <w:rPr>
                                <w:rFonts w:ascii="Lucida Sans" w:hAnsi="Lucida Sans"/>
                                <w:sz w:val="20"/>
                                <w:szCs w:val="20"/>
                              </w:rPr>
                              <w:t>zag</w:t>
                            </w:r>
                            <w:proofErr w:type="spellEnd"/>
                            <w:r w:rsidRPr="004F5498">
                              <w:rPr>
                                <w:rFonts w:ascii="Lucida Sans" w:hAnsi="Lucida Sans"/>
                                <w:sz w:val="20"/>
                                <w:szCs w:val="20"/>
                              </w:rPr>
                              <w:t xml:space="preserve"> path and the Breakfast Club access</w:t>
                            </w:r>
                            <w:r>
                              <w:rPr>
                                <w:rFonts w:ascii="Lucida Sans" w:hAnsi="Lucida Sans"/>
                                <w:sz w:val="20"/>
                                <w:szCs w:val="20"/>
                              </w:rPr>
                              <w:t xml:space="preserve"> must be kept clear and gritted at all times. </w:t>
                            </w:r>
                          </w:p>
                          <w:p w:rsidR="004F5498" w:rsidRPr="004F5498" w:rsidRDefault="004F5498" w:rsidP="004F5498">
                            <w:pPr>
                              <w:rPr>
                                <w:rFonts w:ascii="Lucida Sans" w:hAnsi="Lucida Sans"/>
                                <w:sz w:val="20"/>
                                <w:szCs w:val="20"/>
                              </w:rPr>
                            </w:pPr>
                            <w:r w:rsidRPr="004F5498">
                              <w:rPr>
                                <w:rFonts w:ascii="Lucida Sans" w:hAnsi="Lucida Sans"/>
                                <w:sz w:val="20"/>
                                <w:szCs w:val="20"/>
                              </w:rPr>
                              <w:t>Parents of children with any form of mobility difficulty can also use the disabled parking space next to the front door.</w:t>
                            </w:r>
                          </w:p>
                          <w:p w:rsidR="004F5498" w:rsidRPr="004F5498" w:rsidRDefault="004F5498" w:rsidP="004F5498">
                            <w:pPr>
                              <w:rPr>
                                <w:rFonts w:ascii="Lucida Sans" w:hAnsi="Lucida Sans"/>
                                <w:sz w:val="20"/>
                                <w:szCs w:val="20"/>
                              </w:rPr>
                            </w:pPr>
                            <w:r w:rsidRPr="004F5498">
                              <w:rPr>
                                <w:rFonts w:ascii="Lucida Sans" w:hAnsi="Lucida Sans"/>
                                <w:sz w:val="20"/>
                                <w:szCs w:val="20"/>
                              </w:rPr>
                              <w:t>On days of bad weather, all pupils come into the Great Hall after Breakfast Club where they are kept warm and dry until learning time starts at 8.45am.</w:t>
                            </w:r>
                          </w:p>
                          <w:p w:rsidR="004F5498" w:rsidRPr="004F5498" w:rsidRDefault="004F5498" w:rsidP="004F5498">
                            <w:pPr>
                              <w:rPr>
                                <w:rFonts w:ascii="Lucida Sans" w:hAnsi="Lucida Sans"/>
                                <w:sz w:val="20"/>
                                <w:szCs w:val="20"/>
                              </w:rPr>
                            </w:pPr>
                            <w:r w:rsidRPr="004F5498">
                              <w:rPr>
                                <w:rFonts w:ascii="Lucida Sans" w:hAnsi="Lucida Sans"/>
                                <w:sz w:val="20"/>
                                <w:szCs w:val="20"/>
                              </w:rPr>
                              <w:t>Please note that only the Head of Education Services can sanction a school closure due to bad weather. However, in the event of a school closure all parents will receive a Group Call message</w:t>
                            </w:r>
                            <w:r>
                              <w:rPr>
                                <w:rFonts w:ascii="Lucida Sans" w:hAnsi="Lucida Sans"/>
                                <w:sz w:val="20"/>
                                <w:szCs w:val="20"/>
                              </w:rPr>
                              <w:t xml:space="preserve"> to inform you of this. Children will still be able to access learning through the BLOG or from snow activity sheets in their homework diary.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margin-left:-12pt;margin-top:218.95pt;width:252.75pt;height:43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u9lwIAALoFAAAOAAAAZHJzL2Uyb0RvYy54bWysVE1PGzEQvVfqf7B8L5ssCTQRG5SCqCoh&#10;QA0VZ8drEwvb49pOdtNfz9i7CYFyoepld+x58/U8M2fnrdFkI3xQYCs6PBpQIiyHWtnHiv66v/ry&#10;lZIQma2ZBisquhWBns8+fzpr3FSUsAJdC0/QiQ3TxlV0FaObFkXgK2FYOAInLColeMMiHv1jUXvW&#10;oHeji3IwOCka8LXzwEUIeHvZKeks+5dS8HgrZRCR6IpibjF/ff4u07eYnbHpo2dupXifBvuHLAxT&#10;FoPuXV2yyMjaq79cGcU9BJDxiIMpQErFRa4BqxkO3lSzWDEnci1ITnB7msL/c8tvNneeqLqiJSWW&#10;GXyie9FG8g1aUiZ2GhemCFo4hMUWr/GVd/cBL1PRrfQm/bEcgnrkebvnNjnjeHlcDiaTckwJR914&#10;PBxNTsfJT/Fi7nyI3wUYkoSKeny8zCnbXIfYQXeQFC2AVvWV0jofUsOIC+3JhuFT65iTROevUNqS&#10;pqInx+NBdvxKl1zv7Zea8ac+vQMU+tM2hRO5tfq0EkUdFVmKWy0SRtufQiK1mZF3cmScC7vPM6MT&#10;SmJFHzHs8S9ZfcS4qwMtcmSwcW9slAXfsfSa2vppR63s8PiGB3UnMbbLtu+pvoOWUG+xgTx0Axgc&#10;v1LI9zUL8Y55nDjsGdwi8RY/UgM+EvQSJSvwf967T3gcBNRS0uAEVzT8XjMvKNE/LI7IZDgapZHP&#10;h9H4tMSDP9QsDzV2bS4AO2eI+8rxLCZ81DtRejAPuGzmKSqqmOUYu6JxJ17Ebq/gsuJiPs8gHHLH&#10;4rVdOJ5cJ5ZTn923D8y7vs8jjsgN7GadTd+0e4dNlhbm6whS5VlIPHes9vzjgsjT1C+ztIEOzxn1&#10;snJnzwAAAP//AwBQSwMEFAAGAAgAAAAhAHRH9HLgAAAADAEAAA8AAABkcnMvZG93bnJldi54bWxM&#10;j8FOwzAQRO9I/IO1SNxap20oaYhTASpceqIgzm68tS1iO7LdNPw9ywmOq32aedNsJ9ezEWOywQtY&#10;zAtg6LugrNcCPt5fZhWwlKVXsg8eBXxjgm17fdXIWoWLf8PxkDWjEJ9qKcDkPNScp86gk2keBvT0&#10;O4XoZKYzaq6ivFC46/myKNbcSeupwcgBnw12X4ezE7B70hvdVTKaXaWsHafP016/CnF7Mz0+AMs4&#10;5T8YfvVJHVpyOoazV4n1AmbLkrZkAeXqfgOMiLJa3AE7Eroq1iXwtuH/R7Q/AAAA//8DAFBLAQIt&#10;ABQABgAIAAAAIQC2gziS/gAAAOEBAAATAAAAAAAAAAAAAAAAAAAAAABbQ29udGVudF9UeXBlc10u&#10;eG1sUEsBAi0AFAAGAAgAAAAhADj9If/WAAAAlAEAAAsAAAAAAAAAAAAAAAAALwEAAF9yZWxzLy5y&#10;ZWxzUEsBAi0AFAAGAAgAAAAhAA+ta72XAgAAugUAAA4AAAAAAAAAAAAAAAAALgIAAGRycy9lMm9E&#10;b2MueG1sUEsBAi0AFAAGAAgAAAAhAHRH9HLgAAAADAEAAA8AAAAAAAAAAAAAAAAA8QQAAGRycy9k&#10;b3ducmV2LnhtbFBLBQYAAAAABAAEAPMAAAD+BQAAAAA=&#10;" fillcolor="white [3201]" strokeweight=".5pt">
                <v:textbox>
                  <w:txbxContent>
                    <w:p w:rsidR="007B7F2B" w:rsidRDefault="004F5498" w:rsidP="00D07936">
                      <w:pPr>
                        <w:jc w:val="center"/>
                        <w:rPr>
                          <w:rFonts w:ascii="Lucida Sans" w:hAnsi="Lucida Sans"/>
                          <w:b/>
                        </w:rPr>
                      </w:pPr>
                      <w:r>
                        <w:rPr>
                          <w:rFonts w:ascii="Lucida Sans" w:hAnsi="Lucida Sans"/>
                          <w:b/>
                        </w:rPr>
                        <w:t>Severe Weather Arrangements</w:t>
                      </w:r>
                    </w:p>
                    <w:p w:rsidR="004F5498" w:rsidRPr="004F5498" w:rsidRDefault="004F5498" w:rsidP="004F5498">
                      <w:pPr>
                        <w:rPr>
                          <w:rFonts w:ascii="Lucida Sans" w:hAnsi="Lucida Sans"/>
                          <w:sz w:val="20"/>
                          <w:szCs w:val="20"/>
                        </w:rPr>
                      </w:pPr>
                      <w:r w:rsidRPr="004F5498">
                        <w:rPr>
                          <w:rFonts w:ascii="Lucida Sans" w:hAnsi="Lucida Sans"/>
                          <w:sz w:val="20"/>
                          <w:szCs w:val="20"/>
                        </w:rPr>
                        <w:t>Thank you to all parents for your patience during the recent severe weather. At present the school janitor who is scheduled from 6am – 2pm is shared between three schools. Under West Lothian Guidelines this means that only one access path can be kept clear for each school. I have recently met with the Area manager to discuss this and explained that due to disability and mobility difficulties for some pupils, both the zig-</w:t>
                      </w:r>
                      <w:proofErr w:type="spellStart"/>
                      <w:r w:rsidRPr="004F5498">
                        <w:rPr>
                          <w:rFonts w:ascii="Lucida Sans" w:hAnsi="Lucida Sans"/>
                          <w:sz w:val="20"/>
                          <w:szCs w:val="20"/>
                        </w:rPr>
                        <w:t>zag</w:t>
                      </w:r>
                      <w:proofErr w:type="spellEnd"/>
                      <w:r w:rsidRPr="004F5498">
                        <w:rPr>
                          <w:rFonts w:ascii="Lucida Sans" w:hAnsi="Lucida Sans"/>
                          <w:sz w:val="20"/>
                          <w:szCs w:val="20"/>
                        </w:rPr>
                        <w:t xml:space="preserve"> path and the Breakfast Club access</w:t>
                      </w:r>
                      <w:r>
                        <w:rPr>
                          <w:rFonts w:ascii="Lucida Sans" w:hAnsi="Lucida Sans"/>
                          <w:sz w:val="20"/>
                          <w:szCs w:val="20"/>
                        </w:rPr>
                        <w:t xml:space="preserve"> must be kept clear and gritted at all times. </w:t>
                      </w:r>
                    </w:p>
                    <w:p w:rsidR="004F5498" w:rsidRPr="004F5498" w:rsidRDefault="004F5498" w:rsidP="004F5498">
                      <w:pPr>
                        <w:rPr>
                          <w:rFonts w:ascii="Lucida Sans" w:hAnsi="Lucida Sans"/>
                          <w:sz w:val="20"/>
                          <w:szCs w:val="20"/>
                        </w:rPr>
                      </w:pPr>
                      <w:r w:rsidRPr="004F5498">
                        <w:rPr>
                          <w:rFonts w:ascii="Lucida Sans" w:hAnsi="Lucida Sans"/>
                          <w:sz w:val="20"/>
                          <w:szCs w:val="20"/>
                        </w:rPr>
                        <w:t>Parents of children with any form of mobility difficulty can also use the disabled parking space next to the front door.</w:t>
                      </w:r>
                    </w:p>
                    <w:p w:rsidR="004F5498" w:rsidRPr="004F5498" w:rsidRDefault="004F5498" w:rsidP="004F5498">
                      <w:pPr>
                        <w:rPr>
                          <w:rFonts w:ascii="Lucida Sans" w:hAnsi="Lucida Sans"/>
                          <w:sz w:val="20"/>
                          <w:szCs w:val="20"/>
                        </w:rPr>
                      </w:pPr>
                      <w:r w:rsidRPr="004F5498">
                        <w:rPr>
                          <w:rFonts w:ascii="Lucida Sans" w:hAnsi="Lucida Sans"/>
                          <w:sz w:val="20"/>
                          <w:szCs w:val="20"/>
                        </w:rPr>
                        <w:t>On days of bad weather, all pupils come into the Great Hall after Breakfast Club where they are kept warm and dry until learning time starts at 8.45am.</w:t>
                      </w:r>
                    </w:p>
                    <w:p w:rsidR="004F5498" w:rsidRPr="004F5498" w:rsidRDefault="004F5498" w:rsidP="004F5498">
                      <w:pPr>
                        <w:rPr>
                          <w:rFonts w:ascii="Lucida Sans" w:hAnsi="Lucida Sans"/>
                          <w:sz w:val="20"/>
                          <w:szCs w:val="20"/>
                        </w:rPr>
                      </w:pPr>
                      <w:r w:rsidRPr="004F5498">
                        <w:rPr>
                          <w:rFonts w:ascii="Lucida Sans" w:hAnsi="Lucida Sans"/>
                          <w:sz w:val="20"/>
                          <w:szCs w:val="20"/>
                        </w:rPr>
                        <w:t>Please note that only the Head of Education Services can sanction a school closure due to bad weather. However, in the event of a school closure all parents will receive a Group Call message</w:t>
                      </w:r>
                      <w:r>
                        <w:rPr>
                          <w:rFonts w:ascii="Lucida Sans" w:hAnsi="Lucida Sans"/>
                          <w:sz w:val="20"/>
                          <w:szCs w:val="20"/>
                        </w:rPr>
                        <w:t xml:space="preserve"> to inform you of this. Children will still be able to access learning through the BLOG or from snow activity sheets in their homework diary.</w:t>
                      </w:r>
                    </w:p>
                  </w:txbxContent>
                </v:textbox>
              </v:shape>
            </w:pict>
          </mc:Fallback>
        </mc:AlternateContent>
      </w:r>
      <w:r w:rsidR="00C725EF">
        <w:rPr>
          <w:noProof/>
          <w:lang w:eastAsia="en-GB"/>
        </w:rPr>
        <mc:AlternateContent>
          <mc:Choice Requires="wps">
            <w:drawing>
              <wp:anchor distT="0" distB="0" distL="114300" distR="114300" simplePos="0" relativeHeight="251662336" behindDoc="0" locked="0" layoutInCell="1" allowOverlap="1" wp14:anchorId="57B40A59" wp14:editId="30FDD9D1">
                <wp:simplePos x="0" y="0"/>
                <wp:positionH relativeFrom="column">
                  <wp:posOffset>3238500</wp:posOffset>
                </wp:positionH>
                <wp:positionV relativeFrom="paragraph">
                  <wp:posOffset>6696075</wp:posOffset>
                </wp:positionV>
                <wp:extent cx="3571875" cy="16002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571875" cy="160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1AA7" w:rsidRDefault="00261AA7" w:rsidP="00FE6B16">
                            <w:pPr>
                              <w:jc w:val="center"/>
                              <w:rPr>
                                <w:rFonts w:ascii="Lucida Sans" w:hAnsi="Lucida Sans"/>
                                <w:b/>
                                <w:sz w:val="20"/>
                                <w:szCs w:val="20"/>
                              </w:rPr>
                            </w:pPr>
                            <w:r>
                              <w:rPr>
                                <w:rFonts w:ascii="Lucida Sans" w:hAnsi="Lucida Sans"/>
                                <w:sz w:val="20"/>
                                <w:szCs w:val="20"/>
                              </w:rPr>
                              <w:t xml:space="preserve"> </w:t>
                            </w:r>
                            <w:r w:rsidR="007E718D">
                              <w:rPr>
                                <w:rFonts w:ascii="Lucida Sans" w:hAnsi="Lucida Sans"/>
                                <w:b/>
                                <w:sz w:val="20"/>
                                <w:szCs w:val="20"/>
                              </w:rPr>
                              <w:t xml:space="preserve">Attendance and </w:t>
                            </w:r>
                            <w:proofErr w:type="spellStart"/>
                            <w:r w:rsidR="007E718D">
                              <w:rPr>
                                <w:rFonts w:ascii="Lucida Sans" w:hAnsi="Lucida Sans"/>
                                <w:b/>
                                <w:sz w:val="20"/>
                                <w:szCs w:val="20"/>
                              </w:rPr>
                              <w:t>Latecoming</w:t>
                            </w:r>
                            <w:proofErr w:type="spellEnd"/>
                          </w:p>
                          <w:p w:rsidR="007E718D" w:rsidRPr="007E718D" w:rsidRDefault="007E718D" w:rsidP="00FE6B16">
                            <w:pPr>
                              <w:jc w:val="center"/>
                              <w:rPr>
                                <w:rFonts w:ascii="Bradley Hand ITC" w:hAnsi="Bradley Hand ITC"/>
                                <w:sz w:val="20"/>
                                <w:szCs w:val="20"/>
                              </w:rPr>
                            </w:pPr>
                            <w:r>
                              <w:rPr>
                                <w:rFonts w:ascii="Lucida Sans" w:hAnsi="Lucida Sans"/>
                                <w:sz w:val="20"/>
                                <w:szCs w:val="20"/>
                              </w:rPr>
                              <w:t>We would ask you please to continue to support your child’s learning in the new term by making every effort to help them arrive on time. Following West Lothian Council guidelines, parents whose children are persistently late or absent from school will be invited to a meeting to discuss this. West Lothian Council are currently monitoring the situation.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255pt;margin-top:527.25pt;width:281.25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CYlwIAALoFAAAOAAAAZHJzL2Uyb0RvYy54bWysVN9P2zAQfp+0/8Hy+0gKLbCKFHUgpkkI&#10;0MrEs+vY1ML2ebbbpPvrOTtJKYwXpr0kZ99357vvfpydt0aTjfBBga3o6KCkRFgOtbKPFf11f/Xl&#10;lJIQma2ZBisquhWBns8+fzpr3FQcwgp0LTxBJzZMG1fRVYxuWhSBr4Rh4QCcsKiU4A2LePSPRe1Z&#10;g96NLg7L8rhowNfOAxch4O1lp6Sz7F9KweOtlEFEoiuKscX89fm7TN9idsamj565leJ9GOwfojBM&#10;WXx05+qSRUbWXv3lyijuIYCMBxxMAVIqLnIOmM2ofJPNYsWcyLkgOcHtaAr/zy2/2dx5ouqKjimx&#10;zGCJ7kUbyTdoyTix07gwRdDCISy2eI1VHu4DXqakW+lN+mM6BPXI83bHbXLG8fJocjI6PZlQwlE3&#10;Oi5LrF7yU7yYOx/idwGGJKGiHouXOWWb6xA76ABJrwXQqr5SWudDahhxoT3ZMCy1jjlIdP4KpS1p&#10;Knp8NCmz41e65Hpnv9SMP/Xh7aHQn7bpOZFbqw8rUdRRkaW41SJhtP0pJFKbGXknRsa5sLs4Mzqh&#10;JGb0EcMe/xLVR4y7PNAivww27oyNsuA7ll5TWz8N1MoOjzXcyzuJsV22uaeOhk5ZQr3FBvLQDWBw&#10;/Eoh39csxDvmceKwZ3CLxFv8SA1YJOglSlbg/7x3n/A4CKilpMEJrmj4vWZeUKJ/WByRr6PxOI18&#10;PownJ4d48Pua5b7Grs0FYOeMcF85nsWEj3oQpQfzgMtmnl5FFbMc365oHMSL2O0VXFZczOcZhEPu&#10;WLy2C8eT68Ry6rP79oF51/d5xBG5gWHW2fRNu3fYZGlhvo4gVZ6FxHPHas8/Log8Tf0ySxto/5xR&#10;Lyt39gwAAP//AwBQSwMEFAAGAAgAAAAhANfgcnbfAAAADgEAAA8AAABkcnMvZG93bnJldi54bWxM&#10;j8FOwzAQRO9I/IO1SNyo3UJKGuJUgAqXniioZzd2HYt4HdluGv6e7Qlus5rR7Jt6PfmejSYmF1DC&#10;fCaAGWyDdmglfH2+3ZXAUlaoVR/QSPgxCdbN9VWtKh3O+GHGXbaMSjBVSkKX81BxntrOeJVmYTBI&#10;3jFErzKd0XId1ZnKfc8XQiy5Vw7pQ6cG89qZ9nt38hI2L3Zl21LFblNq58Zpf9zadylvb6bnJ2DZ&#10;TPkvDBd8QoeGmA7hhDqxXkIxF7QlkyGKhwLYJSIeF6QOpO7FsgDe1Pz/jOYXAAD//wMAUEsBAi0A&#10;FAAGAAgAAAAhALaDOJL+AAAA4QEAABMAAAAAAAAAAAAAAAAAAAAAAFtDb250ZW50X1R5cGVzXS54&#10;bWxQSwECLQAUAAYACAAAACEAOP0h/9YAAACUAQAACwAAAAAAAAAAAAAAAAAvAQAAX3JlbHMvLnJl&#10;bHNQSwECLQAUAAYACAAAACEA3s8QmJcCAAC6BQAADgAAAAAAAAAAAAAAAAAuAgAAZHJzL2Uyb0Rv&#10;Yy54bWxQSwECLQAUAAYACAAAACEA1+Bydt8AAAAOAQAADwAAAAAAAAAAAAAAAADxBAAAZHJzL2Rv&#10;d25yZXYueG1sUEsFBgAAAAAEAAQA8wAAAP0FAAAAAA==&#10;" fillcolor="white [3201]" strokeweight=".5pt">
                <v:textbox>
                  <w:txbxContent>
                    <w:p w:rsidR="00261AA7" w:rsidRDefault="00261AA7" w:rsidP="00FE6B16">
                      <w:pPr>
                        <w:jc w:val="center"/>
                        <w:rPr>
                          <w:rFonts w:ascii="Lucida Sans" w:hAnsi="Lucida Sans"/>
                          <w:b/>
                          <w:sz w:val="20"/>
                          <w:szCs w:val="20"/>
                        </w:rPr>
                      </w:pPr>
                      <w:r>
                        <w:rPr>
                          <w:rFonts w:ascii="Lucida Sans" w:hAnsi="Lucida Sans"/>
                          <w:sz w:val="20"/>
                          <w:szCs w:val="20"/>
                        </w:rPr>
                        <w:t xml:space="preserve"> </w:t>
                      </w:r>
                      <w:r w:rsidR="007E718D">
                        <w:rPr>
                          <w:rFonts w:ascii="Lucida Sans" w:hAnsi="Lucida Sans"/>
                          <w:b/>
                          <w:sz w:val="20"/>
                          <w:szCs w:val="20"/>
                        </w:rPr>
                        <w:t xml:space="preserve">Attendance and </w:t>
                      </w:r>
                      <w:proofErr w:type="spellStart"/>
                      <w:r w:rsidR="007E718D">
                        <w:rPr>
                          <w:rFonts w:ascii="Lucida Sans" w:hAnsi="Lucida Sans"/>
                          <w:b/>
                          <w:sz w:val="20"/>
                          <w:szCs w:val="20"/>
                        </w:rPr>
                        <w:t>Latecoming</w:t>
                      </w:r>
                      <w:proofErr w:type="spellEnd"/>
                    </w:p>
                    <w:p w:rsidR="007E718D" w:rsidRPr="007E718D" w:rsidRDefault="007E718D" w:rsidP="00FE6B16">
                      <w:pPr>
                        <w:jc w:val="center"/>
                        <w:rPr>
                          <w:rFonts w:ascii="Bradley Hand ITC" w:hAnsi="Bradley Hand ITC"/>
                          <w:sz w:val="20"/>
                          <w:szCs w:val="20"/>
                        </w:rPr>
                      </w:pPr>
                      <w:r>
                        <w:rPr>
                          <w:rFonts w:ascii="Lucida Sans" w:hAnsi="Lucida Sans"/>
                          <w:sz w:val="20"/>
                          <w:szCs w:val="20"/>
                        </w:rPr>
                        <w:t>We would ask you please to continue to support your child’s learning in the new term by making every effort to help them arrive on time. Following West Lothian Council guidelines, parents whose children are persistently late or absent from school will be invited to a meeting to discuss this. West Lothian Council are currently monitoring the situation.</w:t>
                      </w:r>
                    </w:p>
                  </w:txbxContent>
                </v:textbox>
              </v:shape>
            </w:pict>
          </mc:Fallback>
        </mc:AlternateContent>
      </w:r>
      <w:r w:rsidR="00C725EF">
        <w:rPr>
          <w:noProof/>
          <w:lang w:eastAsia="en-GB"/>
        </w:rPr>
        <mc:AlternateContent>
          <mc:Choice Requires="wps">
            <w:drawing>
              <wp:anchor distT="0" distB="0" distL="114300" distR="114300" simplePos="0" relativeHeight="251663360" behindDoc="0" locked="0" layoutInCell="1" allowOverlap="1" wp14:anchorId="1599E678" wp14:editId="4C2B3E45">
                <wp:simplePos x="0" y="0"/>
                <wp:positionH relativeFrom="column">
                  <wp:posOffset>-152400</wp:posOffset>
                </wp:positionH>
                <wp:positionV relativeFrom="paragraph">
                  <wp:posOffset>8429625</wp:posOffset>
                </wp:positionV>
                <wp:extent cx="7029450" cy="15049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7029450"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5C59" w:rsidRDefault="00F52666" w:rsidP="00DD5D79">
                            <w:pPr>
                              <w:jc w:val="center"/>
                              <w:rPr>
                                <w:rFonts w:ascii="Lucida Sans" w:hAnsi="Lucida Sans"/>
                                <w:sz w:val="28"/>
                                <w:szCs w:val="28"/>
                              </w:rPr>
                            </w:pPr>
                            <w:r>
                              <w:rPr>
                                <w:rFonts w:ascii="Lucida Sans" w:hAnsi="Lucida Sans"/>
                                <w:sz w:val="28"/>
                                <w:szCs w:val="28"/>
                              </w:rPr>
                              <w:t>Have a very Happy Holiday.</w:t>
                            </w:r>
                          </w:p>
                          <w:p w:rsidR="00F52666" w:rsidRDefault="00F52666" w:rsidP="00DD5D79">
                            <w:pPr>
                              <w:jc w:val="center"/>
                              <w:rPr>
                                <w:rFonts w:ascii="Lucida Sans" w:hAnsi="Lucida Sans"/>
                                <w:sz w:val="28"/>
                                <w:szCs w:val="28"/>
                              </w:rPr>
                            </w:pPr>
                            <w:r>
                              <w:rPr>
                                <w:rFonts w:ascii="Lucida Sans" w:hAnsi="Lucida Sans"/>
                                <w:sz w:val="28"/>
                                <w:szCs w:val="28"/>
                              </w:rPr>
                              <w:t>New term begins at 8.45am on</w:t>
                            </w:r>
                          </w:p>
                          <w:p w:rsidR="00F52666" w:rsidRPr="00F52666" w:rsidRDefault="00F52666" w:rsidP="00DD5D79">
                            <w:pPr>
                              <w:jc w:val="center"/>
                              <w:rPr>
                                <w:rFonts w:ascii="Lucida Sans" w:hAnsi="Lucida Sans"/>
                                <w:sz w:val="28"/>
                                <w:szCs w:val="28"/>
                              </w:rPr>
                            </w:pPr>
                            <w:r>
                              <w:rPr>
                                <w:rFonts w:ascii="Lucida Sans" w:hAnsi="Lucida Sans"/>
                                <w:sz w:val="28"/>
                                <w:szCs w:val="28"/>
                              </w:rPr>
                              <w:t>Thursday, 8</w:t>
                            </w:r>
                            <w:r w:rsidRPr="00F52666">
                              <w:rPr>
                                <w:rFonts w:ascii="Lucida Sans" w:hAnsi="Lucida Sans"/>
                                <w:sz w:val="28"/>
                                <w:szCs w:val="28"/>
                                <w:vertAlign w:val="superscript"/>
                              </w:rPr>
                              <w:t>th</w:t>
                            </w:r>
                            <w:r>
                              <w:rPr>
                                <w:rFonts w:ascii="Lucida Sans" w:hAnsi="Lucida Sans"/>
                                <w:sz w:val="28"/>
                                <w:szCs w:val="28"/>
                              </w:rPr>
                              <w:t xml:space="preserve"> January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0" type="#_x0000_t202" style="position:absolute;margin-left:-12pt;margin-top:663.75pt;width:553.5pt;height:11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AlgIAALoFAAAOAAAAZHJzL2Uyb0RvYy54bWysVE1vGyEQvVfqf0Dcm7VdO2msrCPXUapK&#10;URI1qXLGLNgowFDA3nV/fQZ213E+Lql62QXmzWPmMTNn543RZCt8UGBLOjwaUCIsh0rZVUl/319+&#10;+UZJiMxWTIMVJd2JQM9nnz+d1W4qRrAGXQlPkMSGae1Kuo7RTYsi8LUwLByBExaNErxhEbd+VVSe&#10;1chudDEaDI6LGnzlPHARAp5etEY6y/xSCh5vpAwiEl1SjC3mr8/fZfoWszM2XXnm1op3YbB/iMIw&#10;ZfHSPdUFi4xsvHpDZRT3EEDGIw6mACkVFzkHzGY4eJXN3Zo5kXNBcYLbyxT+Hy2/3t56oqqSTiix&#10;zOAT3Ysmku/QkElSp3ZhiqA7h7DY4DG+cn8e8DAl3Uhv0h/TIWhHnXd7bRMZx8OTweh0PEETR9tw&#10;Mhif4gb5i2d350P8IcCQtCipx8fLmrLtVYgttIek2wJoVV0qrfMmFYxYaE+2DJ9axxwkkr9AaUvq&#10;kh5/xavfMCTqvf9SM/7YhXfAgHzaJk+RS6sLK0nUSpFXcadFwmj7S0iUNivyToyMc2H3cWZ0QknM&#10;6COOHf45qo84t3mgR74ZbNw7G2XBtyq9lLZ67KWVLR7f8CDvtIzNssk1Ne4rZQnVDgvIQ9uAwfFL&#10;hXpfsRBvmceOw8LAKRJv8CM14CNBt6JkDf7ve+cJj42AVkpq7OCShj8b5gUl+qfFFjkdjsep5fNm&#10;PDkZ4cYfWpaHFrsxC8DKGeK8cjwvEz7qfik9mAccNvN0K5qY5Xh3SWO/XMR2ruCw4mI+zyBscsfi&#10;lb1zPFEnlVOd3TcPzLuuziO2yDX0vc6mr8q9xSZPC/NNBKlyLySdW1U7/XFA5G7qhlmaQIf7jHoe&#10;ubMnAAAA//8DAFBLAwQUAAYACAAAACEAjMMZouEAAAAOAQAADwAAAGRycy9kb3ducmV2LnhtbEyP&#10;wU7DMBBE70j8g7VI3FqHtClpiFMBKlx6oqCe3di1LeJ1FLtp+Hu2J7jt7oxm39SbyXds1EN0AQU8&#10;zDNgGtugHBoBX59vsxJYTBKV7AJqAT86wqa5vallpcIFP/S4T4ZRCMZKCrAp9RXnsbXayzgPvUbS&#10;TmHwMtE6GK4GeaFw3/E8y1bcS4f0wcpev1rdfu/PXsD2xaxNW8rBbkvl3DgdTjvzLsT93fT8BCzp&#10;Kf2Z4YpP6NAQ0zGcUUXWCZjlS+qSSFjkjwWwqyUrF3Q70lSslgXwpub/azS/AAAA//8DAFBLAQIt&#10;ABQABgAIAAAAIQC2gziS/gAAAOEBAAATAAAAAAAAAAAAAAAAAAAAAABbQ29udGVudF9UeXBlc10u&#10;eG1sUEsBAi0AFAAGAAgAAAAhADj9If/WAAAAlAEAAAsAAAAAAAAAAAAAAAAALwEAAF9yZWxzLy5y&#10;ZWxzUEsBAi0AFAAGAAgAAAAhAKUb4YCWAgAAugUAAA4AAAAAAAAAAAAAAAAALgIAAGRycy9lMm9E&#10;b2MueG1sUEsBAi0AFAAGAAgAAAAhAIzDGaLhAAAADgEAAA8AAAAAAAAAAAAAAAAA8AQAAGRycy9k&#10;b3ducmV2LnhtbFBLBQYAAAAABAAEAPMAAAD+BQAAAAA=&#10;" fillcolor="white [3201]" strokeweight=".5pt">
                <v:textbox>
                  <w:txbxContent>
                    <w:p w:rsidR="00DA5C59" w:rsidRDefault="00F52666" w:rsidP="00DD5D79">
                      <w:pPr>
                        <w:jc w:val="center"/>
                        <w:rPr>
                          <w:rFonts w:ascii="Lucida Sans" w:hAnsi="Lucida Sans"/>
                          <w:sz w:val="28"/>
                          <w:szCs w:val="28"/>
                        </w:rPr>
                      </w:pPr>
                      <w:r>
                        <w:rPr>
                          <w:rFonts w:ascii="Lucida Sans" w:hAnsi="Lucida Sans"/>
                          <w:sz w:val="28"/>
                          <w:szCs w:val="28"/>
                        </w:rPr>
                        <w:t>Have a very Happy Holiday.</w:t>
                      </w:r>
                    </w:p>
                    <w:p w:rsidR="00F52666" w:rsidRDefault="00F52666" w:rsidP="00DD5D79">
                      <w:pPr>
                        <w:jc w:val="center"/>
                        <w:rPr>
                          <w:rFonts w:ascii="Lucida Sans" w:hAnsi="Lucida Sans"/>
                          <w:sz w:val="28"/>
                          <w:szCs w:val="28"/>
                        </w:rPr>
                      </w:pPr>
                      <w:r>
                        <w:rPr>
                          <w:rFonts w:ascii="Lucida Sans" w:hAnsi="Lucida Sans"/>
                          <w:sz w:val="28"/>
                          <w:szCs w:val="28"/>
                        </w:rPr>
                        <w:t>New term begins at 8.45am on</w:t>
                      </w:r>
                    </w:p>
                    <w:p w:rsidR="00F52666" w:rsidRPr="00F52666" w:rsidRDefault="00F52666" w:rsidP="00DD5D79">
                      <w:pPr>
                        <w:jc w:val="center"/>
                        <w:rPr>
                          <w:rFonts w:ascii="Lucida Sans" w:hAnsi="Lucida Sans"/>
                          <w:sz w:val="28"/>
                          <w:szCs w:val="28"/>
                        </w:rPr>
                      </w:pPr>
                      <w:r>
                        <w:rPr>
                          <w:rFonts w:ascii="Lucida Sans" w:hAnsi="Lucida Sans"/>
                          <w:sz w:val="28"/>
                          <w:szCs w:val="28"/>
                        </w:rPr>
                        <w:t>Thursday, 8</w:t>
                      </w:r>
                      <w:r w:rsidRPr="00F52666">
                        <w:rPr>
                          <w:rFonts w:ascii="Lucida Sans" w:hAnsi="Lucida Sans"/>
                          <w:sz w:val="28"/>
                          <w:szCs w:val="28"/>
                          <w:vertAlign w:val="superscript"/>
                        </w:rPr>
                        <w:t>th</w:t>
                      </w:r>
                      <w:r>
                        <w:rPr>
                          <w:rFonts w:ascii="Lucida Sans" w:hAnsi="Lucida Sans"/>
                          <w:sz w:val="28"/>
                          <w:szCs w:val="28"/>
                        </w:rPr>
                        <w:t xml:space="preserve"> </w:t>
                      </w:r>
                      <w:r>
                        <w:rPr>
                          <w:rFonts w:ascii="Lucida Sans" w:hAnsi="Lucida Sans"/>
                          <w:sz w:val="28"/>
                          <w:szCs w:val="28"/>
                        </w:rPr>
                        <w:t>January</w:t>
                      </w:r>
                    </w:p>
                  </w:txbxContent>
                </v:textbox>
              </v:shape>
            </w:pict>
          </mc:Fallback>
        </mc:AlternateContent>
      </w:r>
      <w:r w:rsidR="00C725EF">
        <w:rPr>
          <w:noProof/>
          <w:lang w:eastAsia="en-GB"/>
        </w:rPr>
        <mc:AlternateContent>
          <mc:Choice Requires="wps">
            <w:drawing>
              <wp:anchor distT="0" distB="0" distL="114300" distR="114300" simplePos="0" relativeHeight="251661312" behindDoc="0" locked="0" layoutInCell="1" allowOverlap="1" wp14:anchorId="3200AB25" wp14:editId="5EB26841">
                <wp:simplePos x="0" y="0"/>
                <wp:positionH relativeFrom="column">
                  <wp:posOffset>3238500</wp:posOffset>
                </wp:positionH>
                <wp:positionV relativeFrom="paragraph">
                  <wp:posOffset>2781300</wp:posOffset>
                </wp:positionV>
                <wp:extent cx="3571875" cy="37814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571875" cy="3781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5DB" w:rsidRDefault="00C725EF" w:rsidP="00C725EF">
                            <w:pPr>
                              <w:jc w:val="center"/>
                              <w:rPr>
                                <w:rFonts w:ascii="Lucida Sans" w:hAnsi="Lucida Sans"/>
                                <w:b/>
                              </w:rPr>
                            </w:pPr>
                            <w:r>
                              <w:rPr>
                                <w:rFonts w:ascii="Lucida Sans" w:hAnsi="Lucida Sans"/>
                                <w:b/>
                              </w:rPr>
                              <w:t>Free School Meals for ALL P.1 – P.3 children</w:t>
                            </w:r>
                          </w:p>
                          <w:p w:rsidR="00C725EF" w:rsidRPr="00A766A9" w:rsidRDefault="00C725EF" w:rsidP="00C725EF">
                            <w:pPr>
                              <w:jc w:val="center"/>
                              <w:rPr>
                                <w:rFonts w:ascii="Lucida Sans" w:hAnsi="Lucida Sans"/>
                                <w:sz w:val="20"/>
                                <w:szCs w:val="20"/>
                              </w:rPr>
                            </w:pPr>
                            <w:proofErr w:type="gramStart"/>
                            <w:r w:rsidRPr="00A766A9">
                              <w:rPr>
                                <w:rFonts w:ascii="Lucida Sans" w:hAnsi="Lucida Sans"/>
                                <w:sz w:val="20"/>
                                <w:szCs w:val="20"/>
                              </w:rPr>
                              <w:t xml:space="preserve">A reminder to all P.1 – P.3 parents that all children at these stages will be entitled to a free school meal every day from the </w:t>
                            </w:r>
                            <w:r w:rsidRPr="00A766A9">
                              <w:rPr>
                                <w:rFonts w:ascii="Lucida Sans" w:hAnsi="Lucida Sans"/>
                                <w:b/>
                                <w:sz w:val="20"/>
                                <w:szCs w:val="20"/>
                              </w:rPr>
                              <w:t>8</w:t>
                            </w:r>
                            <w:r w:rsidRPr="00A766A9">
                              <w:rPr>
                                <w:rFonts w:ascii="Lucida Sans" w:hAnsi="Lucida Sans"/>
                                <w:b/>
                                <w:sz w:val="20"/>
                                <w:szCs w:val="20"/>
                                <w:vertAlign w:val="superscript"/>
                              </w:rPr>
                              <w:t>th</w:t>
                            </w:r>
                            <w:r w:rsidRPr="00A766A9">
                              <w:rPr>
                                <w:rFonts w:ascii="Lucida Sans" w:hAnsi="Lucida Sans"/>
                                <w:b/>
                                <w:sz w:val="20"/>
                                <w:szCs w:val="20"/>
                              </w:rPr>
                              <w:t xml:space="preserve"> January.</w:t>
                            </w:r>
                            <w:proofErr w:type="gramEnd"/>
                            <w:r w:rsidRPr="00A766A9">
                              <w:rPr>
                                <w:rFonts w:ascii="Lucida Sans" w:hAnsi="Lucida Sans"/>
                                <w:sz w:val="20"/>
                                <w:szCs w:val="20"/>
                              </w:rPr>
                              <w:t xml:space="preserve"> </w:t>
                            </w:r>
                          </w:p>
                          <w:p w:rsidR="00C725EF" w:rsidRPr="00A766A9" w:rsidRDefault="00C725EF" w:rsidP="00C725EF">
                            <w:pPr>
                              <w:jc w:val="center"/>
                              <w:rPr>
                                <w:rFonts w:ascii="Lucida Sans" w:hAnsi="Lucida Sans"/>
                                <w:sz w:val="20"/>
                                <w:szCs w:val="20"/>
                              </w:rPr>
                            </w:pPr>
                            <w:r w:rsidRPr="00A766A9">
                              <w:rPr>
                                <w:rFonts w:ascii="Lucida Sans" w:hAnsi="Lucida Sans"/>
                                <w:sz w:val="20"/>
                                <w:szCs w:val="20"/>
                              </w:rPr>
                              <w:t>This is a new government initiative which will, they feel, have a positive impact on children’s health and wellbeing.</w:t>
                            </w:r>
                          </w:p>
                          <w:p w:rsidR="00C725EF" w:rsidRPr="00A766A9" w:rsidRDefault="00C725EF" w:rsidP="00C725EF">
                            <w:pPr>
                              <w:jc w:val="center"/>
                              <w:rPr>
                                <w:rFonts w:ascii="Lucida Sans" w:hAnsi="Lucida Sans"/>
                                <w:sz w:val="20"/>
                                <w:szCs w:val="20"/>
                              </w:rPr>
                            </w:pPr>
                            <w:r w:rsidRPr="00A766A9">
                              <w:rPr>
                                <w:rFonts w:ascii="Lucida Sans" w:hAnsi="Lucida Sans"/>
                                <w:sz w:val="20"/>
                                <w:szCs w:val="20"/>
                              </w:rPr>
                              <w:t>Please make the decision about lunch based on what you feel is best for your child – if you feel a packed lunch meets their needs best, please continue to send one.</w:t>
                            </w:r>
                          </w:p>
                          <w:p w:rsidR="00C725EF" w:rsidRDefault="00C725EF" w:rsidP="00C725EF">
                            <w:pPr>
                              <w:jc w:val="center"/>
                              <w:rPr>
                                <w:rFonts w:ascii="Lucida Sans" w:hAnsi="Lucida Sans"/>
                              </w:rPr>
                            </w:pPr>
                            <w:r>
                              <w:rPr>
                                <w:rFonts w:ascii="Lucida Sans" w:hAnsi="Lucida Sans"/>
                                <w:noProof/>
                                <w:lang w:eastAsia="en-GB"/>
                              </w:rPr>
                              <w:drawing>
                                <wp:inline distT="0" distB="0" distL="0" distR="0" wp14:anchorId="2E097F86" wp14:editId="3D6DFA11">
                                  <wp:extent cx="2705100" cy="11129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ch.jpg"/>
                                          <pic:cNvPicPr/>
                                        </pic:nvPicPr>
                                        <pic:blipFill>
                                          <a:blip r:embed="rId7">
                                            <a:extLst>
                                              <a:ext uri="{28A0092B-C50C-407E-A947-70E740481C1C}">
                                                <a14:useLocalDpi xmlns:a14="http://schemas.microsoft.com/office/drawing/2010/main" val="0"/>
                                              </a:ext>
                                            </a:extLst>
                                          </a:blip>
                                          <a:stretch>
                                            <a:fillRect/>
                                          </a:stretch>
                                        </pic:blipFill>
                                        <pic:spPr>
                                          <a:xfrm>
                                            <a:off x="0" y="0"/>
                                            <a:ext cx="2705100" cy="1112955"/>
                                          </a:xfrm>
                                          <a:prstGeom prst="rect">
                                            <a:avLst/>
                                          </a:prstGeom>
                                        </pic:spPr>
                                      </pic:pic>
                                    </a:graphicData>
                                  </a:graphic>
                                </wp:inline>
                              </w:drawing>
                            </w:r>
                          </w:p>
                          <w:p w:rsidR="00C725EF" w:rsidRPr="00C725EF" w:rsidRDefault="00C725EF" w:rsidP="00C725EF">
                            <w:pPr>
                              <w:jc w:val="center"/>
                              <w:rPr>
                                <w:rFonts w:ascii="Lucida Sans" w:hAnsi="Lucida Sans"/>
                              </w:rPr>
                            </w:pPr>
                            <w:r>
                              <w:rPr>
                                <w:rFonts w:ascii="Lucida Sans" w:hAnsi="Lucida San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255pt;margin-top:219pt;width:281.25pt;height:29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KwblgIAALoFAAAOAAAAZHJzL2Uyb0RvYy54bWysVEtPGzEQvlfqf7B8L5snSSM2KAVRVUKA&#10;ChVnx2sTC9vj2k5201/P2Lt5QLlQ9bJrz3wznvnmcXbeGE02wgcFtqT9kx4lwnKolH0q6a+Hqy9T&#10;SkJktmIarCjpVgR6Pv/86ax2MzGAFehKeIJObJjVrqSrGN2sKAJfCcPCCThhUSnBGxbx6p+KyrMa&#10;vRtdDHq906IGXzkPXISA0stWSefZv5SCx1spg4hElxRji/nr83eZvsX8jM2ePHMrxbsw2D9EYZiy&#10;+Oje1SWLjKy9+suVUdxDABlPOJgCpFRc5Bwwm37vTTb3K+ZEzgXJCW5PU/h/bvnN5s4TVZV0SIll&#10;Bkv0IJpIvkFDhomd2oUZgu4dwmKDYqzyTh5QmJJupDfpj+kQ1CPP2z23yRlH4XA86U8nY0o46oaT&#10;aX80GCc/xcHc+RC/CzAkHUrqsXiZU7a5DrGF7iDptQBaVVdK63xJDSMutCcbhqXWMQeJzl+htCV1&#10;SU+H4152/EqXXO/tl5rx5y68IxT60zY9J3JrdWEliloq8ilutUgYbX8KidRmRt6JkXEu7D7OjE4o&#10;iRl9xLDDH6L6iHGbB1rkl8HGvbFRFnzL0mtqq+cdtbLFYw2P8k7H2Cyb3FO5wkmyhGqLDeShHcDg&#10;+JVCvq9ZiHfM48Rhz+AWibf4kRqwSNCdKFmB//OePOFxEFBLSY0TXNLwe828oET/sDgiX/ujURr5&#10;fBmNJwO8+GPN8lhj1+YCsHP6uK8cz8eEj3p3lB7MIy6bRXoVVcxyfLukcXe8iO1ewWXFxWKRQTjk&#10;jsVre+94cp1YTn320Dwy77o+jzgiN7CbdTZ70+4tNllaWKwjSJVn4cBqxz8uiDxN3TJLG+j4nlGH&#10;lTt/AQAA//8DAFBLAwQUAAYACAAAACEAcdE+Od8AAAANAQAADwAAAGRycy9kb3ducmV2LnhtbEyP&#10;wU7DMBBE70j8g7VI3KjdhkAIcSpAhUtPlKpnN97aFrEd2W4a/h7nBLcZ7Wj2TbOebE9GDNF4x2G5&#10;YEDQdV4apzjsv97vKiAxCSdF7x1y+MEI6/b6qhG19Bf3ieMuKZJLXKwFB53SUFMaO41WxIUf0OXb&#10;yQcrUrZBURnEJZfbnq4Ye6BWGJc/aDHgm8bue3e2HDav6kl1lQh6U0ljxulw2qoPzm9vppdnIAmn&#10;9BeGGT+jQ5uZjv7sZCQ9h3LJ8pbE4b6ospgT7HFVAjnOqihKoG1D/69ofwEAAP//AwBQSwECLQAU&#10;AAYACAAAACEAtoM4kv4AAADhAQAAEwAAAAAAAAAAAAAAAAAAAAAAW0NvbnRlbnRfVHlwZXNdLnht&#10;bFBLAQItABQABgAIAAAAIQA4/SH/1gAAAJQBAAALAAAAAAAAAAAAAAAAAC8BAABfcmVscy8ucmVs&#10;c1BLAQItABQABgAIAAAAIQC2VKwblgIAALoFAAAOAAAAAAAAAAAAAAAAAC4CAABkcnMvZTJvRG9j&#10;LnhtbFBLAQItABQABgAIAAAAIQBx0T453wAAAA0BAAAPAAAAAAAAAAAAAAAAAPAEAABkcnMvZG93&#10;bnJldi54bWxQSwUGAAAAAAQABADzAAAA/AUAAAAA&#10;" fillcolor="white [3201]" strokeweight=".5pt">
                <v:textbox>
                  <w:txbxContent>
                    <w:p w:rsidR="00DB75DB" w:rsidRDefault="00C725EF" w:rsidP="00C725EF">
                      <w:pPr>
                        <w:jc w:val="center"/>
                        <w:rPr>
                          <w:rFonts w:ascii="Lucida Sans" w:hAnsi="Lucida Sans"/>
                          <w:b/>
                        </w:rPr>
                      </w:pPr>
                      <w:r>
                        <w:rPr>
                          <w:rFonts w:ascii="Lucida Sans" w:hAnsi="Lucida Sans"/>
                          <w:b/>
                        </w:rPr>
                        <w:t>Free School Meals for ALL P.1 – P.3 children</w:t>
                      </w:r>
                    </w:p>
                    <w:p w:rsidR="00C725EF" w:rsidRPr="00A766A9" w:rsidRDefault="00C725EF" w:rsidP="00C725EF">
                      <w:pPr>
                        <w:jc w:val="center"/>
                        <w:rPr>
                          <w:rFonts w:ascii="Lucida Sans" w:hAnsi="Lucida Sans"/>
                          <w:sz w:val="20"/>
                          <w:szCs w:val="20"/>
                        </w:rPr>
                      </w:pPr>
                      <w:proofErr w:type="gramStart"/>
                      <w:r w:rsidRPr="00A766A9">
                        <w:rPr>
                          <w:rFonts w:ascii="Lucida Sans" w:hAnsi="Lucida Sans"/>
                          <w:sz w:val="20"/>
                          <w:szCs w:val="20"/>
                        </w:rPr>
                        <w:t xml:space="preserve">A reminder to all P.1 – P.3 parents that all children at these stages will be entitled to a free school meal every day from the </w:t>
                      </w:r>
                      <w:r w:rsidRPr="00A766A9">
                        <w:rPr>
                          <w:rFonts w:ascii="Lucida Sans" w:hAnsi="Lucida Sans"/>
                          <w:b/>
                          <w:sz w:val="20"/>
                          <w:szCs w:val="20"/>
                        </w:rPr>
                        <w:t>8</w:t>
                      </w:r>
                      <w:r w:rsidRPr="00A766A9">
                        <w:rPr>
                          <w:rFonts w:ascii="Lucida Sans" w:hAnsi="Lucida Sans"/>
                          <w:b/>
                          <w:sz w:val="20"/>
                          <w:szCs w:val="20"/>
                          <w:vertAlign w:val="superscript"/>
                        </w:rPr>
                        <w:t>th</w:t>
                      </w:r>
                      <w:r w:rsidRPr="00A766A9">
                        <w:rPr>
                          <w:rFonts w:ascii="Lucida Sans" w:hAnsi="Lucida Sans"/>
                          <w:b/>
                          <w:sz w:val="20"/>
                          <w:szCs w:val="20"/>
                        </w:rPr>
                        <w:t xml:space="preserve"> January.</w:t>
                      </w:r>
                      <w:proofErr w:type="gramEnd"/>
                      <w:r w:rsidRPr="00A766A9">
                        <w:rPr>
                          <w:rFonts w:ascii="Lucida Sans" w:hAnsi="Lucida Sans"/>
                          <w:sz w:val="20"/>
                          <w:szCs w:val="20"/>
                        </w:rPr>
                        <w:t xml:space="preserve"> </w:t>
                      </w:r>
                    </w:p>
                    <w:p w:rsidR="00C725EF" w:rsidRPr="00A766A9" w:rsidRDefault="00C725EF" w:rsidP="00C725EF">
                      <w:pPr>
                        <w:jc w:val="center"/>
                        <w:rPr>
                          <w:rFonts w:ascii="Lucida Sans" w:hAnsi="Lucida Sans"/>
                          <w:sz w:val="20"/>
                          <w:szCs w:val="20"/>
                        </w:rPr>
                      </w:pPr>
                      <w:r w:rsidRPr="00A766A9">
                        <w:rPr>
                          <w:rFonts w:ascii="Lucida Sans" w:hAnsi="Lucida Sans"/>
                          <w:sz w:val="20"/>
                          <w:szCs w:val="20"/>
                        </w:rPr>
                        <w:t>This is a new government initiative which will, they feel, have a positive impact on children’s health and wellbeing.</w:t>
                      </w:r>
                    </w:p>
                    <w:p w:rsidR="00C725EF" w:rsidRPr="00A766A9" w:rsidRDefault="00C725EF" w:rsidP="00C725EF">
                      <w:pPr>
                        <w:jc w:val="center"/>
                        <w:rPr>
                          <w:rFonts w:ascii="Lucida Sans" w:hAnsi="Lucida Sans"/>
                          <w:sz w:val="20"/>
                          <w:szCs w:val="20"/>
                        </w:rPr>
                      </w:pPr>
                      <w:r w:rsidRPr="00A766A9">
                        <w:rPr>
                          <w:rFonts w:ascii="Lucida Sans" w:hAnsi="Lucida Sans"/>
                          <w:sz w:val="20"/>
                          <w:szCs w:val="20"/>
                        </w:rPr>
                        <w:t>Please make the decision about lunch based on what you feel is best for your child – if you feel a packed lunch meets their needs best, please continue to send one.</w:t>
                      </w:r>
                    </w:p>
                    <w:p w:rsidR="00C725EF" w:rsidRDefault="00C725EF" w:rsidP="00C725EF">
                      <w:pPr>
                        <w:jc w:val="center"/>
                        <w:rPr>
                          <w:rFonts w:ascii="Lucida Sans" w:hAnsi="Lucida Sans"/>
                        </w:rPr>
                      </w:pPr>
                      <w:r>
                        <w:rPr>
                          <w:rFonts w:ascii="Lucida Sans" w:hAnsi="Lucida Sans"/>
                          <w:noProof/>
                          <w:lang w:eastAsia="en-GB"/>
                        </w:rPr>
                        <w:drawing>
                          <wp:inline distT="0" distB="0" distL="0" distR="0" wp14:anchorId="2E097F86" wp14:editId="3D6DFA11">
                            <wp:extent cx="2705100" cy="11129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ch.jpg"/>
                                    <pic:cNvPicPr/>
                                  </pic:nvPicPr>
                                  <pic:blipFill>
                                    <a:blip r:embed="rId7">
                                      <a:extLst>
                                        <a:ext uri="{28A0092B-C50C-407E-A947-70E740481C1C}">
                                          <a14:useLocalDpi xmlns:a14="http://schemas.microsoft.com/office/drawing/2010/main" val="0"/>
                                        </a:ext>
                                      </a:extLst>
                                    </a:blip>
                                    <a:stretch>
                                      <a:fillRect/>
                                    </a:stretch>
                                  </pic:blipFill>
                                  <pic:spPr>
                                    <a:xfrm>
                                      <a:off x="0" y="0"/>
                                      <a:ext cx="2705100" cy="1112955"/>
                                    </a:xfrm>
                                    <a:prstGeom prst="rect">
                                      <a:avLst/>
                                    </a:prstGeom>
                                  </pic:spPr>
                                </pic:pic>
                              </a:graphicData>
                            </a:graphic>
                          </wp:inline>
                        </w:drawing>
                      </w:r>
                    </w:p>
                    <w:p w:rsidR="00C725EF" w:rsidRPr="00C725EF" w:rsidRDefault="00C725EF" w:rsidP="00C725EF">
                      <w:pPr>
                        <w:jc w:val="center"/>
                        <w:rPr>
                          <w:rFonts w:ascii="Lucida Sans" w:hAnsi="Lucida Sans"/>
                        </w:rPr>
                      </w:pPr>
                      <w:r>
                        <w:rPr>
                          <w:rFonts w:ascii="Lucida Sans" w:hAnsi="Lucida Sans"/>
                        </w:rPr>
                        <w:t xml:space="preserve">  </w:t>
                      </w:r>
                    </w:p>
                  </w:txbxContent>
                </v:textbox>
              </v:shape>
            </w:pict>
          </mc:Fallback>
        </mc:AlternateContent>
      </w:r>
      <w:r w:rsidR="00DD5D79">
        <w:rPr>
          <w:noProof/>
          <w:lang w:eastAsia="en-GB"/>
        </w:rPr>
        <mc:AlternateContent>
          <mc:Choice Requires="wps">
            <w:drawing>
              <wp:anchor distT="0" distB="0" distL="114300" distR="114300" simplePos="0" relativeHeight="251659264" behindDoc="0" locked="0" layoutInCell="1" allowOverlap="1" wp14:anchorId="22199085" wp14:editId="49CA1036">
                <wp:simplePos x="0" y="0"/>
                <wp:positionH relativeFrom="column">
                  <wp:posOffset>-200025</wp:posOffset>
                </wp:positionH>
                <wp:positionV relativeFrom="paragraph">
                  <wp:posOffset>-161925</wp:posOffset>
                </wp:positionV>
                <wp:extent cx="7077075" cy="2828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077075" cy="2828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5D79" w:rsidRPr="007E718D" w:rsidRDefault="007E718D" w:rsidP="00DD5D79">
                            <w:pPr>
                              <w:jc w:val="center"/>
                              <w:rPr>
                                <w:rFonts w:ascii="Bradley Hand ITC" w:hAnsi="Bradley Hand ITC"/>
                                <w:b/>
                              </w:rPr>
                            </w:pPr>
                            <w:r w:rsidRPr="007E718D">
                              <w:rPr>
                                <w:rFonts w:ascii="Bradley Hand ITC" w:hAnsi="Bradley Hand ITC"/>
                                <w:b/>
                              </w:rPr>
                              <w:t xml:space="preserve">Christmas message for all of </w:t>
                            </w:r>
                            <w:proofErr w:type="spellStart"/>
                            <w:r w:rsidRPr="007E718D">
                              <w:rPr>
                                <w:rFonts w:ascii="Bradley Hand ITC" w:hAnsi="Bradley Hand ITC"/>
                                <w:b/>
                              </w:rPr>
                              <w:t>Bankton’s</w:t>
                            </w:r>
                            <w:proofErr w:type="spellEnd"/>
                            <w:r w:rsidRPr="007E718D">
                              <w:rPr>
                                <w:rFonts w:ascii="Bradley Hand ITC" w:hAnsi="Bradley Hand ITC"/>
                                <w:b/>
                              </w:rPr>
                              <w:t xml:space="preserve"> Children</w:t>
                            </w:r>
                          </w:p>
                          <w:p w:rsidR="007E718D" w:rsidRDefault="007E718D" w:rsidP="00DD5D79">
                            <w:pPr>
                              <w:jc w:val="center"/>
                              <w:rPr>
                                <w:rFonts w:ascii="Bradley Hand ITC" w:hAnsi="Bradley Hand ITC"/>
                                <w:b/>
                              </w:rPr>
                            </w:pPr>
                            <w:r w:rsidRPr="007E718D">
                              <w:rPr>
                                <w:rFonts w:ascii="Bradley Hand ITC" w:hAnsi="Bradley Hand ITC"/>
                                <w:b/>
                              </w:rPr>
                              <w:t>From Mrs. Stewart and Mrs. Ferguson</w:t>
                            </w:r>
                          </w:p>
                          <w:p w:rsidR="007E718D" w:rsidRDefault="007E718D" w:rsidP="00DD5D79">
                            <w:pPr>
                              <w:jc w:val="center"/>
                              <w:rPr>
                                <w:rFonts w:ascii="Bradley Hand ITC" w:hAnsi="Bradley Hand ITC"/>
                                <w:b/>
                              </w:rPr>
                            </w:pPr>
                            <w:r>
                              <w:rPr>
                                <w:rFonts w:ascii="Bradley Hand ITC" w:hAnsi="Bradley Hand ITC"/>
                                <w:b/>
                                <w:noProof/>
                                <w:lang w:eastAsia="en-GB"/>
                              </w:rPr>
                              <w:drawing>
                                <wp:inline distT="0" distB="0" distL="0" distR="0">
                                  <wp:extent cx="1019175" cy="1019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Reindeer.jpg"/>
                                          <pic:cNvPicPr/>
                                        </pic:nvPicPr>
                                        <pic:blipFill>
                                          <a:blip r:embed="rId8">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inline>
                              </w:drawing>
                            </w:r>
                          </w:p>
                          <w:p w:rsidR="007E718D" w:rsidRDefault="007E718D" w:rsidP="00DD5D79">
                            <w:pPr>
                              <w:jc w:val="center"/>
                              <w:rPr>
                                <w:rFonts w:ascii="Bradley Hand ITC" w:hAnsi="Bradley Hand ITC"/>
                                <w:b/>
                              </w:rPr>
                            </w:pPr>
                            <w:r>
                              <w:rPr>
                                <w:rFonts w:ascii="Bradley Hand ITC" w:hAnsi="Bradley Hand ITC"/>
                                <w:b/>
                              </w:rPr>
                              <w:t xml:space="preserve">To all of our wonderful children in </w:t>
                            </w:r>
                            <w:proofErr w:type="spellStart"/>
                            <w:r>
                              <w:rPr>
                                <w:rFonts w:ascii="Bradley Hand ITC" w:hAnsi="Bradley Hand ITC"/>
                                <w:b/>
                              </w:rPr>
                              <w:t>Bankton</w:t>
                            </w:r>
                            <w:proofErr w:type="spellEnd"/>
                            <w:r>
                              <w:rPr>
                                <w:rFonts w:ascii="Bradley Hand ITC" w:hAnsi="Bradley Hand ITC"/>
                                <w:b/>
                              </w:rPr>
                              <w:t xml:space="preserve"> – we could not be prouder of your achievements this Christmas. You have entertained everyone with your wonderful singing, enjoyed yourselves and had fun at all the Christmas parties and proved to us that you are the best behaved pupils in West Lothian! </w:t>
                            </w:r>
                          </w:p>
                          <w:p w:rsidR="007E718D" w:rsidRPr="007E718D" w:rsidRDefault="007E718D" w:rsidP="00DD5D79">
                            <w:pPr>
                              <w:jc w:val="center"/>
                              <w:rPr>
                                <w:rFonts w:ascii="Bradley Hand ITC" w:hAnsi="Bradley Hand ITC"/>
                                <w:b/>
                              </w:rPr>
                            </w:pPr>
                            <w:r>
                              <w:rPr>
                                <w:rFonts w:ascii="Bradley Hand ITC" w:hAnsi="Bradley Hand ITC"/>
                                <w:b/>
                              </w:rPr>
                              <w:t>Be kind to your parents and families – Stay safe, enjoy Christmas and have fun!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style="position:absolute;margin-left:-15.75pt;margin-top:-12.75pt;width:557.25pt;height:2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LelgIAALoFAAAOAAAAZHJzL2Uyb0RvYy54bWysVFFPGzEMfp+0/xDlfVzbUSgVV9SBmCYh&#10;QIOJ5zSX0IhcnCVp77pfj527lsJ4YZp0yjnxZ8f+Yvv0rK0tW6sQDbiSDw8GnCknoTLuseS/7i+/&#10;TDiLSbhKWHCq5BsV+dns86fTxk/VCJZgKxUYOnFx2viSL1Py06KIcqlqEQ/AK4dKDaEWCbfhsaiC&#10;aNB7bYvRYHBUNBAqH0CqGPH0olPyWfavtZLpRuuoErMlx9hSXkNeF7QWs1MxfQzCL43swxD/EEUt&#10;jMNLd64uRBJsFcxfrmojA0TQ6UBCXYDWRqqcA2YzHLzJ5m4pvMq5IDnR72iK/8+tvF7fBmYqfDvO&#10;nKjxie5Vm9g3aNmQ2Gl8nCLoziMstXhMyP484iEl3epQ0x/TYahHnjc7bsmZxMPjwTF+Y84k6kaT&#10;0eRkNCY/xYu5DzF9V1AzEkoe8PEyp2J9FVMH3ULotgjWVJfG2ryhglHnNrC1wKe2KQeJzl+hrGNN&#10;yY++jgfZ8Ssdud7ZL6yQT314eyj0Zx1dp3Jp9WERRR0VWUobqwhj3U+lkdrMyDsxCimV28WZ0YTS&#10;mNFHDHv8S1QfMe7yQIt8M7i0M66Ng9Cx9Jra6mlLre7w+IZ7eZOY2kWba+poWykLqDZYQAG6Boxe&#10;Xhrk+0rEdCsCdhzWDE6RdIOLtoCPBL3E2RLCn/fOCY+NgFrOGuzgksffKxEUZ/aHwxY5GR4eUsvn&#10;zeH4eISbsK9Z7Gvcqj4HrBxsA4wui4RPdivqAPUDDps53Yoq4STeXfK0Fc9TN1dwWEk1n2cQNrkX&#10;6crdeUmuiWWqs/v2QQTf13nCFrmGba+L6Zty77Bk6WC+SqBN7gXiuWO15x8HRO6mfpjRBNrfZ9TL&#10;yJ09AwAA//8DAFBLAwQUAAYACAAAACEAvVNVEN0AAAAMAQAADwAAAGRycy9kb3ducmV2LnhtbEyP&#10;wU7DMBBE70j8g7VI3FqnLUUhxKkAFS6cWhDnbby1LWI7it00/D3bE9xmtaOZN/Vm8p0YaUguBgWL&#10;eQGCQhu1C0bB58frrASRMgaNXQyk4IcSbJrrqxorHc9hR+M+G8EhIVWowObcV1Km1pLHNI89Bf4d&#10;4+Ax8zkYqQc8c7jv5LIo7qVHF7jBYk8vltrv/ckr2D6bB9OWONhtqZ0bp6/ju3lT6vZmenoEkWnK&#10;f2a44DM6NMx0iKegk+gUzFaLNVtZLNcsLo6iXPG8g4I7rgbZ1PL/iOYXAAD//wMAUEsBAi0AFAAG&#10;AAgAAAAhALaDOJL+AAAA4QEAABMAAAAAAAAAAAAAAAAAAAAAAFtDb250ZW50X1R5cGVzXS54bWxQ&#10;SwECLQAUAAYACAAAACEAOP0h/9YAAACUAQAACwAAAAAAAAAAAAAAAAAvAQAAX3JlbHMvLnJlbHNQ&#10;SwECLQAUAAYACAAAACEA6MjC3pYCAAC6BQAADgAAAAAAAAAAAAAAAAAuAgAAZHJzL2Uyb0RvYy54&#10;bWxQSwECLQAUAAYACAAAACEAvVNVEN0AAAAMAQAADwAAAAAAAAAAAAAAAADwBAAAZHJzL2Rvd25y&#10;ZXYueG1sUEsFBgAAAAAEAAQA8wAAAPoFAAAAAA==&#10;" fillcolor="white [3201]" strokeweight=".5pt">
                <v:textbox>
                  <w:txbxContent>
                    <w:p w:rsidR="00DD5D79" w:rsidRPr="007E718D" w:rsidRDefault="007E718D" w:rsidP="00DD5D79">
                      <w:pPr>
                        <w:jc w:val="center"/>
                        <w:rPr>
                          <w:rFonts w:ascii="Bradley Hand ITC" w:hAnsi="Bradley Hand ITC"/>
                          <w:b/>
                        </w:rPr>
                      </w:pPr>
                      <w:r w:rsidRPr="007E718D">
                        <w:rPr>
                          <w:rFonts w:ascii="Bradley Hand ITC" w:hAnsi="Bradley Hand ITC"/>
                          <w:b/>
                        </w:rPr>
                        <w:t xml:space="preserve">Christmas message for all of </w:t>
                      </w:r>
                      <w:proofErr w:type="spellStart"/>
                      <w:r w:rsidRPr="007E718D">
                        <w:rPr>
                          <w:rFonts w:ascii="Bradley Hand ITC" w:hAnsi="Bradley Hand ITC"/>
                          <w:b/>
                        </w:rPr>
                        <w:t>Bankton’s</w:t>
                      </w:r>
                      <w:proofErr w:type="spellEnd"/>
                      <w:r w:rsidRPr="007E718D">
                        <w:rPr>
                          <w:rFonts w:ascii="Bradley Hand ITC" w:hAnsi="Bradley Hand ITC"/>
                          <w:b/>
                        </w:rPr>
                        <w:t xml:space="preserve"> Children</w:t>
                      </w:r>
                    </w:p>
                    <w:p w:rsidR="007E718D" w:rsidRDefault="007E718D" w:rsidP="00DD5D79">
                      <w:pPr>
                        <w:jc w:val="center"/>
                        <w:rPr>
                          <w:rFonts w:ascii="Bradley Hand ITC" w:hAnsi="Bradley Hand ITC"/>
                          <w:b/>
                        </w:rPr>
                      </w:pPr>
                      <w:r w:rsidRPr="007E718D">
                        <w:rPr>
                          <w:rFonts w:ascii="Bradley Hand ITC" w:hAnsi="Bradley Hand ITC"/>
                          <w:b/>
                        </w:rPr>
                        <w:t>From Mrs. Stewart and Mrs. Ferguson</w:t>
                      </w:r>
                    </w:p>
                    <w:p w:rsidR="007E718D" w:rsidRDefault="007E718D" w:rsidP="00DD5D79">
                      <w:pPr>
                        <w:jc w:val="center"/>
                        <w:rPr>
                          <w:rFonts w:ascii="Bradley Hand ITC" w:hAnsi="Bradley Hand ITC"/>
                          <w:b/>
                        </w:rPr>
                      </w:pPr>
                      <w:r>
                        <w:rPr>
                          <w:rFonts w:ascii="Bradley Hand ITC" w:hAnsi="Bradley Hand ITC"/>
                          <w:b/>
                          <w:noProof/>
                          <w:lang w:eastAsia="en-GB"/>
                        </w:rPr>
                        <w:drawing>
                          <wp:inline distT="0" distB="0" distL="0" distR="0">
                            <wp:extent cx="1019175" cy="1019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Reindeer.jpg"/>
                                    <pic:cNvPicPr/>
                                  </pic:nvPicPr>
                                  <pic:blipFill>
                                    <a:blip r:embed="rId8">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inline>
                        </w:drawing>
                      </w:r>
                    </w:p>
                    <w:p w:rsidR="007E718D" w:rsidRDefault="007E718D" w:rsidP="00DD5D79">
                      <w:pPr>
                        <w:jc w:val="center"/>
                        <w:rPr>
                          <w:rFonts w:ascii="Bradley Hand ITC" w:hAnsi="Bradley Hand ITC"/>
                          <w:b/>
                        </w:rPr>
                      </w:pPr>
                      <w:r>
                        <w:rPr>
                          <w:rFonts w:ascii="Bradley Hand ITC" w:hAnsi="Bradley Hand ITC"/>
                          <w:b/>
                        </w:rPr>
                        <w:t xml:space="preserve">To all of our wonderful children in </w:t>
                      </w:r>
                      <w:proofErr w:type="spellStart"/>
                      <w:r>
                        <w:rPr>
                          <w:rFonts w:ascii="Bradley Hand ITC" w:hAnsi="Bradley Hand ITC"/>
                          <w:b/>
                        </w:rPr>
                        <w:t>Bankton</w:t>
                      </w:r>
                      <w:proofErr w:type="spellEnd"/>
                      <w:r>
                        <w:rPr>
                          <w:rFonts w:ascii="Bradley Hand ITC" w:hAnsi="Bradley Hand ITC"/>
                          <w:b/>
                        </w:rPr>
                        <w:t xml:space="preserve"> – we could not be prouder of your achievements this Christmas. You have entertained everyone with your wonderful singing, enjoyed yourselves and had fun at all the Christmas parties and proved to us that you are the best behaved pupils in West Lothian! </w:t>
                      </w:r>
                    </w:p>
                    <w:p w:rsidR="007E718D" w:rsidRPr="007E718D" w:rsidRDefault="007E718D" w:rsidP="00DD5D79">
                      <w:pPr>
                        <w:jc w:val="center"/>
                        <w:rPr>
                          <w:rFonts w:ascii="Bradley Hand ITC" w:hAnsi="Bradley Hand ITC"/>
                          <w:b/>
                        </w:rPr>
                      </w:pPr>
                      <w:r>
                        <w:rPr>
                          <w:rFonts w:ascii="Bradley Hand ITC" w:hAnsi="Bradley Hand ITC"/>
                          <w:b/>
                        </w:rPr>
                        <w:t>Be kind to your parents and families – Stay safe, enjoy Christmas and have fun!</w:t>
                      </w:r>
                    </w:p>
                  </w:txbxContent>
                </v:textbox>
              </v:shape>
            </w:pict>
          </mc:Fallback>
        </mc:AlternateContent>
      </w:r>
    </w:p>
    <w:sectPr w:rsidR="00CB610E" w:rsidSect="00B170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B0"/>
    <w:rsid w:val="00261AA7"/>
    <w:rsid w:val="004746F4"/>
    <w:rsid w:val="004F5498"/>
    <w:rsid w:val="00503975"/>
    <w:rsid w:val="006C4CFF"/>
    <w:rsid w:val="007B7F2B"/>
    <w:rsid w:val="007E718D"/>
    <w:rsid w:val="00A766A9"/>
    <w:rsid w:val="00B170B0"/>
    <w:rsid w:val="00BB0176"/>
    <w:rsid w:val="00BB185D"/>
    <w:rsid w:val="00C725EF"/>
    <w:rsid w:val="00CB610E"/>
    <w:rsid w:val="00D07936"/>
    <w:rsid w:val="00DA5C59"/>
    <w:rsid w:val="00DB75DB"/>
    <w:rsid w:val="00DD5D79"/>
    <w:rsid w:val="00F27BD8"/>
    <w:rsid w:val="00F52666"/>
    <w:rsid w:val="00FE6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B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jacqueline.stewart</dc:creator>
  <cp:lastModifiedBy>jacqueline.stewart</cp:lastModifiedBy>
  <cp:revision>5</cp:revision>
  <cp:lastPrinted>2014-12-19T13:21:00Z</cp:lastPrinted>
  <dcterms:created xsi:type="dcterms:W3CDTF">2014-12-18T15:41:00Z</dcterms:created>
  <dcterms:modified xsi:type="dcterms:W3CDTF">2014-12-19T13:21:00Z</dcterms:modified>
</cp:coreProperties>
</file>