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1641"/>
        <w:gridCol w:w="7573"/>
      </w:tblGrid>
      <w:tr w:rsidR="00A02641" w:rsidTr="002F0CF5">
        <w:trPr>
          <w:trHeight w:val="1266"/>
        </w:trPr>
        <w:tc>
          <w:tcPr>
            <w:tcW w:w="1418" w:type="dxa"/>
            <w:tcBorders>
              <w:bottom w:val="nil"/>
            </w:tcBorders>
          </w:tcPr>
          <w:p w:rsidR="00A02641" w:rsidRDefault="002F0CF5">
            <w:r>
              <w:object w:dxaOrig="7125" w:dyaOrig="7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7.25pt" o:ole="">
                  <v:imagedata r:id="rId6" o:title=""/>
                </v:shape>
                <o:OLEObject Type="Embed" ProgID="PBrush" ShapeID="_x0000_i1025" DrawAspect="Content" ObjectID="_1600670509" r:id="rId7"/>
              </w:object>
            </w:r>
          </w:p>
        </w:tc>
        <w:tc>
          <w:tcPr>
            <w:tcW w:w="7796" w:type="dxa"/>
          </w:tcPr>
          <w:p w:rsidR="00A02641" w:rsidRPr="00542058" w:rsidRDefault="00804B16" w:rsidP="00542058">
            <w:pPr>
              <w:spacing w:before="300"/>
              <w:jc w:val="center"/>
              <w:rPr>
                <w:b/>
                <w:sz w:val="72"/>
                <w:szCs w:val="72"/>
              </w:rPr>
            </w:pPr>
            <w:r w:rsidRPr="00542058">
              <w:rPr>
                <w:b/>
                <w:sz w:val="72"/>
                <w:szCs w:val="72"/>
              </w:rPr>
              <w:t>The Big Bathgate Blog</w:t>
            </w:r>
          </w:p>
        </w:tc>
      </w:tr>
    </w:tbl>
    <w:p w:rsidR="00A02641" w:rsidRDefault="00A0264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8"/>
      </w:tblGrid>
      <w:tr w:rsidR="00A02641" w:rsidTr="00A02641">
        <w:trPr>
          <w:trHeight w:val="1163"/>
        </w:trPr>
        <w:tc>
          <w:tcPr>
            <w:tcW w:w="1384" w:type="dxa"/>
          </w:tcPr>
          <w:p w:rsidR="00A02641" w:rsidRDefault="009F22A6" w:rsidP="00A02641">
            <w:r>
              <w:rPr>
                <w:noProof/>
                <w:lang w:eastAsia="en-GB"/>
              </w:rPr>
              <w:drawing>
                <wp:inline distT="0" distB="0" distL="0" distR="0" wp14:anchorId="41BE10D1" wp14:editId="3397FB51">
                  <wp:extent cx="1836615" cy="96752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874" cy="96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641" w:rsidTr="00A02641">
        <w:trPr>
          <w:trHeight w:val="570"/>
        </w:trPr>
        <w:tc>
          <w:tcPr>
            <w:tcW w:w="1384" w:type="dxa"/>
          </w:tcPr>
          <w:p w:rsidR="00A02641" w:rsidRDefault="00804B16" w:rsidP="00A02641">
            <w:r>
              <w:t>Rose</w:t>
            </w:r>
            <w:r w:rsidR="000523F3">
              <w:t>,</w:t>
            </w:r>
            <w:r>
              <w:t xml:space="preserve"> Ben</w:t>
            </w:r>
            <w:r w:rsidR="000523F3">
              <w:t>,</w:t>
            </w:r>
            <w:r>
              <w:t xml:space="preserve"> Jay</w:t>
            </w:r>
            <w:r w:rsidR="000523F3">
              <w:t>,</w:t>
            </w:r>
            <w:r>
              <w:t xml:space="preserve"> Jaime-lee</w:t>
            </w:r>
            <w:r w:rsidR="000523F3">
              <w:t>,</w:t>
            </w:r>
            <w:r>
              <w:t xml:space="preserve"> Jacob</w:t>
            </w:r>
            <w:r w:rsidR="000523F3">
              <w:t xml:space="preserve"> and</w:t>
            </w:r>
            <w:r>
              <w:t xml:space="preserve"> Tyler </w:t>
            </w:r>
          </w:p>
        </w:tc>
      </w:tr>
    </w:tbl>
    <w:p w:rsidR="00542058" w:rsidRPr="001A458F" w:rsidRDefault="001A458F" w:rsidP="001A458F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 w:cs="David"/>
          <w:sz w:val="56"/>
          <w:szCs w:val="56"/>
        </w:rPr>
        <w:t xml:space="preserve">HELP THE </w:t>
      </w:r>
      <w:r w:rsidR="000523F3">
        <w:rPr>
          <w:rFonts w:ascii="Bodoni MT" w:hAnsi="Bodoni MT" w:cs="David"/>
          <w:sz w:val="56"/>
          <w:szCs w:val="56"/>
        </w:rPr>
        <w:t xml:space="preserve">TRIBE </w:t>
      </w:r>
    </w:p>
    <w:p w:rsidR="00624890" w:rsidRPr="001A458F" w:rsidRDefault="00A02641" w:rsidP="00624890">
      <w:pPr>
        <w:ind w:left="720" w:hanging="720"/>
        <w:rPr>
          <w:rFonts w:ascii="Bodoni MT" w:hAnsi="Bodoni MT"/>
          <w:b/>
          <w:sz w:val="28"/>
          <w:szCs w:val="28"/>
        </w:rPr>
      </w:pPr>
      <w:r w:rsidRPr="001A458F">
        <w:rPr>
          <w:rFonts w:ascii="Bodoni MT" w:hAnsi="Bodoni MT"/>
          <w:b/>
          <w:sz w:val="28"/>
          <w:szCs w:val="28"/>
        </w:rPr>
        <w:t xml:space="preserve">The </w:t>
      </w:r>
      <w:r w:rsidR="00F344DD" w:rsidRPr="001A458F">
        <w:rPr>
          <w:rFonts w:ascii="Bodoni MT" w:hAnsi="Bodoni MT"/>
          <w:b/>
          <w:sz w:val="28"/>
          <w:szCs w:val="28"/>
        </w:rPr>
        <w:t>Yanomami</w:t>
      </w:r>
      <w:r w:rsidR="00624890" w:rsidRPr="001A458F">
        <w:rPr>
          <w:rFonts w:ascii="Bodoni MT" w:hAnsi="Bodoni MT"/>
          <w:b/>
          <w:sz w:val="28"/>
          <w:szCs w:val="28"/>
        </w:rPr>
        <w:t xml:space="preserve"> tribe face lots of threats and we are trying to help them and you can to</w:t>
      </w:r>
      <w:r w:rsidR="00542058" w:rsidRPr="001A458F">
        <w:rPr>
          <w:rFonts w:ascii="Bodoni MT" w:hAnsi="Bodoni MT"/>
          <w:b/>
          <w:sz w:val="28"/>
          <w:szCs w:val="28"/>
        </w:rPr>
        <w:t>o</w:t>
      </w:r>
      <w:r w:rsidR="00624890" w:rsidRPr="001A458F">
        <w:rPr>
          <w:rFonts w:ascii="Bodoni MT" w:hAnsi="Bodoni MT"/>
          <w:b/>
          <w:sz w:val="28"/>
          <w:szCs w:val="28"/>
        </w:rPr>
        <w:t>.</w:t>
      </w:r>
      <w:r w:rsidR="000523F3">
        <w:rPr>
          <w:rFonts w:ascii="Bodoni MT" w:hAnsi="Bodoni MT"/>
          <w:b/>
          <w:sz w:val="28"/>
          <w:szCs w:val="28"/>
        </w:rPr>
        <w:t xml:space="preserve"> </w:t>
      </w:r>
    </w:p>
    <w:p w:rsidR="00A02641" w:rsidRPr="001A458F" w:rsidRDefault="00624890" w:rsidP="00624890">
      <w:pPr>
        <w:rPr>
          <w:rFonts w:ascii="Bodoni MT" w:hAnsi="Bodoni MT"/>
          <w:b/>
          <w:sz w:val="28"/>
          <w:szCs w:val="28"/>
        </w:rPr>
      </w:pPr>
      <w:r w:rsidRPr="001A458F">
        <w:rPr>
          <w:rFonts w:ascii="Bodoni MT" w:hAnsi="Bodoni MT"/>
          <w:b/>
          <w:sz w:val="28"/>
          <w:szCs w:val="28"/>
        </w:rPr>
        <w:t xml:space="preserve">                          </w:t>
      </w:r>
    </w:p>
    <w:p w:rsidR="00920DF9" w:rsidRPr="001A458F" w:rsidRDefault="00A02641">
      <w:pPr>
        <w:rPr>
          <w:rFonts w:ascii="Bodoni MT" w:hAnsi="Bodoni MT"/>
          <w:sz w:val="28"/>
          <w:szCs w:val="28"/>
        </w:rPr>
      </w:pPr>
      <w:r w:rsidRPr="001A458F">
        <w:rPr>
          <w:rFonts w:ascii="Bodoni MT" w:hAnsi="Bodoni MT"/>
          <w:sz w:val="28"/>
          <w:szCs w:val="28"/>
        </w:rPr>
        <w:t>Sadly</w:t>
      </w:r>
      <w:r w:rsidR="00893F2D" w:rsidRPr="001A458F">
        <w:rPr>
          <w:rFonts w:ascii="Bodoni MT" w:hAnsi="Bodoni MT"/>
          <w:sz w:val="28"/>
          <w:szCs w:val="28"/>
        </w:rPr>
        <w:t>,</w:t>
      </w:r>
      <w:r w:rsidRPr="001A458F">
        <w:rPr>
          <w:rFonts w:ascii="Bodoni MT" w:hAnsi="Bodoni MT"/>
          <w:sz w:val="28"/>
          <w:szCs w:val="28"/>
        </w:rPr>
        <w:t xml:space="preserve"> t</w:t>
      </w:r>
      <w:r w:rsidR="00081209" w:rsidRPr="001A458F">
        <w:rPr>
          <w:rFonts w:ascii="Bodoni MT" w:hAnsi="Bodoni MT"/>
          <w:sz w:val="28"/>
          <w:szCs w:val="28"/>
        </w:rPr>
        <w:t>here are many threats to the lif</w:t>
      </w:r>
      <w:r w:rsidRPr="001A458F">
        <w:rPr>
          <w:rFonts w:ascii="Bodoni MT" w:hAnsi="Bodoni MT"/>
          <w:sz w:val="28"/>
          <w:szCs w:val="28"/>
        </w:rPr>
        <w:t>e</w:t>
      </w:r>
      <w:r w:rsidR="00081209" w:rsidRPr="001A458F">
        <w:rPr>
          <w:rFonts w:ascii="Bodoni MT" w:hAnsi="Bodoni MT"/>
          <w:sz w:val="28"/>
          <w:szCs w:val="28"/>
        </w:rPr>
        <w:t xml:space="preserve"> of the Yanomami tribe. They</w:t>
      </w:r>
      <w:r w:rsidRPr="001A458F">
        <w:rPr>
          <w:rFonts w:ascii="Bodoni MT" w:hAnsi="Bodoni MT"/>
          <w:sz w:val="28"/>
          <w:szCs w:val="28"/>
        </w:rPr>
        <w:t xml:space="preserve"> face threats from d</w:t>
      </w:r>
      <w:r w:rsidR="00081209" w:rsidRPr="001A458F">
        <w:rPr>
          <w:rFonts w:ascii="Bodoni MT" w:hAnsi="Bodoni MT"/>
          <w:sz w:val="28"/>
          <w:szCs w:val="28"/>
        </w:rPr>
        <w:t>isease,</w:t>
      </w:r>
      <w:r w:rsidR="00804B16" w:rsidRPr="001A458F">
        <w:rPr>
          <w:rFonts w:ascii="Bodoni MT" w:hAnsi="Bodoni MT"/>
          <w:sz w:val="28"/>
          <w:szCs w:val="28"/>
        </w:rPr>
        <w:t xml:space="preserve"> lack of health care</w:t>
      </w:r>
      <w:r w:rsidR="00081209" w:rsidRPr="001A458F">
        <w:rPr>
          <w:rFonts w:ascii="Bodoni MT" w:hAnsi="Bodoni MT"/>
          <w:sz w:val="28"/>
          <w:szCs w:val="28"/>
        </w:rPr>
        <w:t>,</w:t>
      </w:r>
      <w:r w:rsidR="00804B16" w:rsidRPr="001A458F">
        <w:rPr>
          <w:rFonts w:ascii="Bodoni MT" w:hAnsi="Bodoni MT"/>
          <w:sz w:val="28"/>
          <w:szCs w:val="28"/>
        </w:rPr>
        <w:t xml:space="preserve"> </w:t>
      </w:r>
      <w:r w:rsidR="00F344DD" w:rsidRPr="001A458F">
        <w:rPr>
          <w:rFonts w:ascii="Bodoni MT" w:hAnsi="Bodoni MT"/>
          <w:sz w:val="28"/>
          <w:szCs w:val="28"/>
        </w:rPr>
        <w:t>Cattle</w:t>
      </w:r>
      <w:r w:rsidR="002D1027" w:rsidRPr="001A458F">
        <w:rPr>
          <w:rFonts w:ascii="Bodoni MT" w:hAnsi="Bodoni MT"/>
          <w:sz w:val="28"/>
          <w:szCs w:val="28"/>
        </w:rPr>
        <w:t xml:space="preserve"> </w:t>
      </w:r>
      <w:r w:rsidR="00F344DD" w:rsidRPr="001A458F">
        <w:rPr>
          <w:rFonts w:ascii="Bodoni MT" w:hAnsi="Bodoni MT"/>
          <w:sz w:val="28"/>
          <w:szCs w:val="28"/>
        </w:rPr>
        <w:t>farme</w:t>
      </w:r>
      <w:r w:rsidR="00081209" w:rsidRPr="001A458F">
        <w:rPr>
          <w:rFonts w:ascii="Bodoni MT" w:hAnsi="Bodoni MT"/>
          <w:sz w:val="28"/>
          <w:szCs w:val="28"/>
        </w:rPr>
        <w:t>rs and development of</w:t>
      </w:r>
      <w:r w:rsidR="00804B16" w:rsidRPr="001A458F">
        <w:rPr>
          <w:rFonts w:ascii="Bodoni MT" w:hAnsi="Bodoni MT"/>
          <w:sz w:val="28"/>
          <w:szCs w:val="28"/>
        </w:rPr>
        <w:t xml:space="preserve"> gold mines. </w:t>
      </w:r>
      <w:r w:rsidR="00F344DD" w:rsidRPr="001A458F">
        <w:rPr>
          <w:rFonts w:ascii="Bodoni MT" w:hAnsi="Bodoni MT"/>
          <w:sz w:val="28"/>
          <w:szCs w:val="28"/>
        </w:rPr>
        <w:t>As</w:t>
      </w:r>
      <w:r w:rsidR="00804B16" w:rsidRPr="001A458F">
        <w:rPr>
          <w:rFonts w:ascii="Bodoni MT" w:hAnsi="Bodoni MT"/>
          <w:sz w:val="28"/>
          <w:szCs w:val="28"/>
        </w:rPr>
        <w:t xml:space="preserve"> </w:t>
      </w:r>
      <w:r w:rsidR="002D1027" w:rsidRPr="001A458F">
        <w:rPr>
          <w:rFonts w:ascii="Bodoni MT" w:hAnsi="Bodoni MT"/>
          <w:sz w:val="28"/>
          <w:szCs w:val="28"/>
        </w:rPr>
        <w:t>deforestation</w:t>
      </w:r>
      <w:r w:rsidR="00081209" w:rsidRPr="001A458F">
        <w:rPr>
          <w:rFonts w:ascii="Bodoni MT" w:hAnsi="Bodoni MT"/>
          <w:sz w:val="28"/>
          <w:szCs w:val="28"/>
        </w:rPr>
        <w:t xml:space="preserve"> rages on</w:t>
      </w:r>
      <w:r w:rsidR="001B6952" w:rsidRPr="001A458F">
        <w:rPr>
          <w:rFonts w:ascii="Bodoni MT" w:hAnsi="Bodoni MT"/>
          <w:sz w:val="28"/>
          <w:szCs w:val="28"/>
        </w:rPr>
        <w:t>,</w:t>
      </w:r>
      <w:r w:rsidR="00081209" w:rsidRPr="001A458F">
        <w:rPr>
          <w:rFonts w:ascii="Bodoni MT" w:hAnsi="Bodoni MT"/>
          <w:sz w:val="28"/>
          <w:szCs w:val="28"/>
        </w:rPr>
        <w:t xml:space="preserve"> the Yanomami</w:t>
      </w:r>
      <w:r w:rsidR="00624890" w:rsidRPr="001A458F">
        <w:rPr>
          <w:rFonts w:ascii="Bodoni MT" w:hAnsi="Bodoni MT"/>
          <w:sz w:val="28"/>
          <w:szCs w:val="28"/>
        </w:rPr>
        <w:t xml:space="preserve"> are losing their home.  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5706"/>
      </w:tblGrid>
      <w:tr w:rsidR="00542058" w:rsidRPr="001A458F" w:rsidTr="00542058">
        <w:tc>
          <w:tcPr>
            <w:tcW w:w="5706" w:type="dxa"/>
          </w:tcPr>
          <w:p w:rsidR="00542058" w:rsidRPr="001A458F" w:rsidRDefault="00542058" w:rsidP="00542058">
            <w:pPr>
              <w:tabs>
                <w:tab w:val="left" w:pos="8650"/>
              </w:tabs>
              <w:rPr>
                <w:rFonts w:ascii="Bodoni MT" w:hAnsi="Bodoni MT"/>
                <w:sz w:val="28"/>
                <w:szCs w:val="28"/>
              </w:rPr>
            </w:pPr>
            <w:r w:rsidRPr="001A458F">
              <w:rPr>
                <w:rFonts w:ascii="Bodoni MT" w:hAnsi="Bodoni MT"/>
                <w:noProof/>
                <w:lang w:eastAsia="en-GB"/>
              </w:rPr>
              <w:drawing>
                <wp:inline distT="0" distB="0" distL="0" distR="0" wp14:anchorId="5EE53023" wp14:editId="1974A002">
                  <wp:extent cx="3479839" cy="2090709"/>
                  <wp:effectExtent l="0" t="0" r="6350" b="5080"/>
                  <wp:docPr id="4" name="Picture 4" descr="Image result for yanomami trib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yanomami trib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776" cy="209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058" w:rsidRPr="001A458F" w:rsidTr="00542058">
        <w:tc>
          <w:tcPr>
            <w:tcW w:w="5706" w:type="dxa"/>
          </w:tcPr>
          <w:p w:rsidR="00542058" w:rsidRPr="001A458F" w:rsidRDefault="00542058" w:rsidP="00542058">
            <w:pPr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1A458F">
              <w:rPr>
                <w:rFonts w:ascii="Bodoni MT" w:hAnsi="Bodoni MT"/>
                <w:i/>
                <w:sz w:val="28"/>
                <w:szCs w:val="28"/>
              </w:rPr>
              <w:t>The Yanomami tribe</w:t>
            </w:r>
          </w:p>
        </w:tc>
      </w:tr>
    </w:tbl>
    <w:p w:rsidR="00AC615F" w:rsidRPr="001A458F" w:rsidRDefault="00A82CF3" w:rsidP="00542058">
      <w:pPr>
        <w:spacing w:after="360"/>
        <w:rPr>
          <w:rFonts w:ascii="Bodoni MT" w:hAnsi="Bodoni MT"/>
          <w:sz w:val="28"/>
          <w:szCs w:val="28"/>
        </w:rPr>
      </w:pPr>
      <w:r w:rsidRPr="001A458F">
        <w:rPr>
          <w:rFonts w:ascii="Bodoni MT" w:hAnsi="Bodoni MT"/>
          <w:sz w:val="28"/>
          <w:szCs w:val="28"/>
        </w:rPr>
        <w:t>They live in large circula</w:t>
      </w:r>
      <w:r w:rsidR="00920DF9" w:rsidRPr="001A458F">
        <w:rPr>
          <w:rFonts w:ascii="Bodoni MT" w:hAnsi="Bodoni MT"/>
          <w:sz w:val="28"/>
          <w:szCs w:val="28"/>
        </w:rPr>
        <w:t>r building</w:t>
      </w:r>
      <w:r w:rsidR="00804B16" w:rsidRPr="001A458F">
        <w:rPr>
          <w:rFonts w:ascii="Bodoni MT" w:hAnsi="Bodoni MT"/>
          <w:sz w:val="28"/>
          <w:szCs w:val="28"/>
        </w:rPr>
        <w:t>s</w:t>
      </w:r>
      <w:r w:rsidR="00920DF9" w:rsidRPr="001A458F">
        <w:rPr>
          <w:rFonts w:ascii="Bodoni MT" w:hAnsi="Bodoni MT"/>
          <w:sz w:val="28"/>
          <w:szCs w:val="28"/>
        </w:rPr>
        <w:t xml:space="preserve">. The </w:t>
      </w:r>
      <w:r w:rsidR="00F344DD" w:rsidRPr="001A458F">
        <w:rPr>
          <w:rFonts w:ascii="Bodoni MT" w:hAnsi="Bodoni MT"/>
          <w:sz w:val="28"/>
          <w:szCs w:val="28"/>
        </w:rPr>
        <w:t>centre is for meetings and they make decisions as</w:t>
      </w:r>
      <w:bookmarkStart w:id="0" w:name="_GoBack"/>
      <w:bookmarkEnd w:id="0"/>
      <w:r w:rsidR="00F344DD" w:rsidRPr="001A458F">
        <w:rPr>
          <w:rFonts w:ascii="Bodoni MT" w:hAnsi="Bodoni MT"/>
          <w:sz w:val="28"/>
          <w:szCs w:val="28"/>
        </w:rPr>
        <w:t xml:space="preserve"> a group</w:t>
      </w:r>
      <w:r w:rsidR="00920DF9" w:rsidRPr="001A458F">
        <w:rPr>
          <w:rFonts w:ascii="Bodoni MT" w:hAnsi="Bodoni MT"/>
          <w:sz w:val="28"/>
          <w:szCs w:val="28"/>
        </w:rPr>
        <w:t xml:space="preserve">. </w:t>
      </w:r>
      <w:r w:rsidR="00043086" w:rsidRPr="001A458F">
        <w:rPr>
          <w:rFonts w:ascii="Bodoni MT" w:hAnsi="Bodoni MT"/>
          <w:sz w:val="28"/>
          <w:szCs w:val="28"/>
        </w:rPr>
        <w:t>A</w:t>
      </w:r>
      <w:r w:rsidR="00AC615F" w:rsidRPr="001A458F">
        <w:rPr>
          <w:rFonts w:ascii="Bodoni MT" w:hAnsi="Bodoni MT"/>
          <w:sz w:val="28"/>
          <w:szCs w:val="28"/>
        </w:rPr>
        <w:t xml:space="preserve">nd </w:t>
      </w:r>
      <w:r w:rsidR="00542058" w:rsidRPr="001A458F">
        <w:rPr>
          <w:rFonts w:ascii="Bodoni MT" w:hAnsi="Bodoni MT"/>
          <w:sz w:val="28"/>
          <w:szCs w:val="28"/>
        </w:rPr>
        <w:t>their</w:t>
      </w:r>
      <w:r w:rsidR="00AC615F" w:rsidRPr="001A458F">
        <w:rPr>
          <w:rFonts w:ascii="Bodoni MT" w:hAnsi="Bodoni MT"/>
          <w:sz w:val="28"/>
          <w:szCs w:val="28"/>
        </w:rPr>
        <w:t xml:space="preserve"> home</w:t>
      </w:r>
      <w:r w:rsidR="001B6952" w:rsidRPr="001A458F">
        <w:rPr>
          <w:rFonts w:ascii="Bodoni MT" w:hAnsi="Bodoni MT"/>
          <w:sz w:val="28"/>
          <w:szCs w:val="28"/>
        </w:rPr>
        <w:t>s</w:t>
      </w:r>
      <w:r w:rsidR="00AC615F" w:rsidRPr="001A458F">
        <w:rPr>
          <w:rFonts w:ascii="Bodoni MT" w:hAnsi="Bodoni MT"/>
          <w:sz w:val="28"/>
          <w:szCs w:val="28"/>
        </w:rPr>
        <w:t xml:space="preserve"> can hold</w:t>
      </w:r>
      <w:r w:rsidR="00624890" w:rsidRPr="001A458F">
        <w:rPr>
          <w:rFonts w:ascii="Bodoni MT" w:hAnsi="Bodoni MT"/>
          <w:sz w:val="28"/>
          <w:szCs w:val="28"/>
        </w:rPr>
        <w:t xml:space="preserve"> up to</w:t>
      </w:r>
      <w:r w:rsidR="00AC615F" w:rsidRPr="001A458F">
        <w:rPr>
          <w:rFonts w:ascii="Bodoni MT" w:hAnsi="Bodoni MT"/>
          <w:sz w:val="28"/>
          <w:szCs w:val="28"/>
        </w:rPr>
        <w:t xml:space="preserve"> </w:t>
      </w:r>
      <w:r w:rsidR="00542058" w:rsidRPr="001A458F">
        <w:rPr>
          <w:rFonts w:ascii="Bodoni MT" w:hAnsi="Bodoni MT"/>
          <w:sz w:val="28"/>
          <w:szCs w:val="28"/>
        </w:rPr>
        <w:t>four hundred</w:t>
      </w:r>
      <w:r w:rsidR="00AC615F" w:rsidRPr="001A458F">
        <w:rPr>
          <w:rFonts w:ascii="Bodoni MT" w:hAnsi="Bodoni MT"/>
          <w:sz w:val="28"/>
          <w:szCs w:val="28"/>
        </w:rPr>
        <w:t xml:space="preserve"> people.</w:t>
      </w:r>
      <w:r w:rsidR="00ED3673" w:rsidRPr="001A458F">
        <w:rPr>
          <w:rFonts w:ascii="Bodoni MT" w:hAnsi="Bodoni MT"/>
          <w:sz w:val="28"/>
          <w:szCs w:val="28"/>
        </w:rPr>
        <w:t xml:space="preserve"> The Yanomami people occasionally farm for food.  </w:t>
      </w:r>
    </w:p>
    <w:p w:rsidR="005A7B4D" w:rsidRPr="001A458F" w:rsidRDefault="00542058">
      <w:pPr>
        <w:rPr>
          <w:rFonts w:ascii="Bodoni MT" w:hAnsi="Bodoni MT"/>
          <w:sz w:val="28"/>
          <w:szCs w:val="28"/>
        </w:rPr>
      </w:pPr>
      <w:r w:rsidRPr="001A458F">
        <w:rPr>
          <w:rFonts w:ascii="Bodoni MT" w:hAnsi="Bodoni MT"/>
          <w:sz w:val="28"/>
          <w:szCs w:val="28"/>
        </w:rPr>
        <w:t>“</w:t>
      </w:r>
      <w:r w:rsidR="00A82CF3" w:rsidRPr="001A458F">
        <w:rPr>
          <w:rFonts w:ascii="Bodoni MT" w:hAnsi="Bodoni MT"/>
          <w:sz w:val="28"/>
          <w:szCs w:val="28"/>
        </w:rPr>
        <w:t>Hello Jacob D</w:t>
      </w:r>
      <w:r w:rsidR="00940FEF" w:rsidRPr="001A458F">
        <w:rPr>
          <w:rFonts w:ascii="Bodoni MT" w:hAnsi="Bodoni MT"/>
          <w:sz w:val="28"/>
          <w:szCs w:val="28"/>
        </w:rPr>
        <w:t xml:space="preserve">ignall from the WWF </w:t>
      </w:r>
      <w:r w:rsidR="00043086" w:rsidRPr="001A458F">
        <w:rPr>
          <w:rFonts w:ascii="Bodoni MT" w:hAnsi="Bodoni MT"/>
          <w:sz w:val="28"/>
          <w:szCs w:val="28"/>
        </w:rPr>
        <w:t>here we will</w:t>
      </w:r>
      <w:r w:rsidR="009B3E9E" w:rsidRPr="001A458F">
        <w:rPr>
          <w:rFonts w:ascii="Bodoni MT" w:hAnsi="Bodoni MT"/>
          <w:sz w:val="28"/>
          <w:szCs w:val="28"/>
        </w:rPr>
        <w:t xml:space="preserve"> close the gold mines</w:t>
      </w:r>
      <w:r w:rsidR="001B6952" w:rsidRPr="001A458F">
        <w:rPr>
          <w:rFonts w:ascii="Bodoni MT" w:hAnsi="Bodoni MT"/>
          <w:sz w:val="28"/>
          <w:szCs w:val="28"/>
        </w:rPr>
        <w:t xml:space="preserve"> by</w:t>
      </w:r>
      <w:r w:rsidR="00624890" w:rsidRPr="001A458F">
        <w:rPr>
          <w:rFonts w:ascii="Bodoni MT" w:hAnsi="Bodoni MT"/>
          <w:sz w:val="28"/>
          <w:szCs w:val="28"/>
        </w:rPr>
        <w:t xml:space="preserve"> persuading</w:t>
      </w:r>
      <w:r w:rsidR="005A7B4D" w:rsidRPr="001A458F">
        <w:rPr>
          <w:rFonts w:ascii="Bodoni MT" w:hAnsi="Bodoni MT"/>
          <w:sz w:val="28"/>
          <w:szCs w:val="28"/>
        </w:rPr>
        <w:t xml:space="preserve"> the miners to go away because they are decimating wildlife and we will gift medicines to the Yanomami to donate £5</w:t>
      </w:r>
      <w:r w:rsidR="00081209" w:rsidRPr="001A458F">
        <w:rPr>
          <w:rFonts w:ascii="Bodoni MT" w:hAnsi="Bodoni MT"/>
          <w:sz w:val="28"/>
          <w:szCs w:val="28"/>
        </w:rPr>
        <w:t>, £15 or £50</w:t>
      </w:r>
      <w:r w:rsidRPr="001A458F">
        <w:rPr>
          <w:rFonts w:ascii="Bodoni MT" w:hAnsi="Bodoni MT"/>
          <w:sz w:val="28"/>
          <w:szCs w:val="28"/>
        </w:rPr>
        <w:t xml:space="preserve"> phone 978564231 now!”</w:t>
      </w:r>
    </w:p>
    <w:p w:rsidR="009F22A6" w:rsidRPr="009B3E9E" w:rsidRDefault="00A82CF3">
      <w:pPr>
        <w:rPr>
          <w:sz w:val="28"/>
          <w:szCs w:val="28"/>
        </w:rPr>
      </w:pPr>
      <w:r w:rsidRPr="001A458F">
        <w:rPr>
          <w:rFonts w:ascii="Bodoni MT" w:hAnsi="Bodoni MT"/>
          <w:sz w:val="28"/>
          <w:szCs w:val="28"/>
        </w:rPr>
        <w:t>We will hopefully help the Yanomami tribe with cl</w:t>
      </w:r>
      <w:r w:rsidR="00081209" w:rsidRPr="001A458F">
        <w:rPr>
          <w:rFonts w:ascii="Bodoni MT" w:hAnsi="Bodoni MT"/>
          <w:sz w:val="28"/>
          <w:szCs w:val="28"/>
        </w:rPr>
        <w:t>osing gold mines and better health</w:t>
      </w:r>
      <w:r w:rsidRPr="001A458F">
        <w:rPr>
          <w:rFonts w:ascii="Bodoni MT" w:hAnsi="Bodoni MT"/>
          <w:sz w:val="28"/>
          <w:szCs w:val="28"/>
        </w:rPr>
        <w:t xml:space="preserve"> care</w:t>
      </w:r>
      <w:r w:rsidR="00081209" w:rsidRPr="001A458F">
        <w:rPr>
          <w:rFonts w:ascii="Bodoni MT" w:hAnsi="Bodoni MT"/>
          <w:sz w:val="28"/>
          <w:szCs w:val="28"/>
        </w:rPr>
        <w:t xml:space="preserve"> and </w:t>
      </w:r>
      <w:r w:rsidRPr="001A458F">
        <w:rPr>
          <w:rFonts w:ascii="Bodoni MT" w:hAnsi="Bodoni MT"/>
          <w:sz w:val="28"/>
          <w:szCs w:val="28"/>
        </w:rPr>
        <w:t>also</w:t>
      </w:r>
      <w:r w:rsidR="001B6952" w:rsidRPr="001A458F">
        <w:rPr>
          <w:rFonts w:ascii="Bodoni MT" w:hAnsi="Bodoni MT"/>
          <w:sz w:val="28"/>
          <w:szCs w:val="28"/>
        </w:rPr>
        <w:t xml:space="preserve"> we will</w:t>
      </w:r>
      <w:r w:rsidRPr="001A458F">
        <w:rPr>
          <w:rFonts w:ascii="Bodoni MT" w:hAnsi="Bodoni MT"/>
          <w:sz w:val="28"/>
          <w:szCs w:val="28"/>
        </w:rPr>
        <w:t xml:space="preserve"> protect them.</w:t>
      </w:r>
      <w:r w:rsidR="001B6952" w:rsidRPr="001A458F">
        <w:rPr>
          <w:rFonts w:ascii="Bodoni MT" w:hAnsi="Bodoni MT"/>
          <w:sz w:val="28"/>
          <w:szCs w:val="28"/>
        </w:rPr>
        <w:t xml:space="preserve"> Thank you.</w:t>
      </w:r>
      <w:r w:rsidR="009B3E9E" w:rsidRPr="001A458F">
        <w:rPr>
          <w:rFonts w:ascii="Bodoni MT" w:hAnsi="Bodoni MT"/>
        </w:rPr>
        <w:br/>
      </w:r>
    </w:p>
    <w:p w:rsidR="009B3E9E" w:rsidRPr="009B3E9E" w:rsidRDefault="009B3E9E">
      <w:pPr>
        <w:rPr>
          <w:sz w:val="28"/>
          <w:szCs w:val="28"/>
        </w:rPr>
      </w:pPr>
    </w:p>
    <w:sectPr w:rsidR="009B3E9E" w:rsidRPr="009B3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1"/>
    <w:rsid w:val="00043086"/>
    <w:rsid w:val="000523F3"/>
    <w:rsid w:val="00081209"/>
    <w:rsid w:val="000E604E"/>
    <w:rsid w:val="001A458F"/>
    <w:rsid w:val="001B6952"/>
    <w:rsid w:val="00257FD3"/>
    <w:rsid w:val="002D1027"/>
    <w:rsid w:val="002F0CF5"/>
    <w:rsid w:val="003C33CD"/>
    <w:rsid w:val="00542058"/>
    <w:rsid w:val="00546295"/>
    <w:rsid w:val="005A7B4D"/>
    <w:rsid w:val="00616239"/>
    <w:rsid w:val="00624890"/>
    <w:rsid w:val="00625BEB"/>
    <w:rsid w:val="006E700C"/>
    <w:rsid w:val="007B02E5"/>
    <w:rsid w:val="00804B16"/>
    <w:rsid w:val="00893F2D"/>
    <w:rsid w:val="00920DF9"/>
    <w:rsid w:val="00940FEF"/>
    <w:rsid w:val="009A4C16"/>
    <w:rsid w:val="009B3E9E"/>
    <w:rsid w:val="009F22A6"/>
    <w:rsid w:val="00A02641"/>
    <w:rsid w:val="00A82CF3"/>
    <w:rsid w:val="00AC615F"/>
    <w:rsid w:val="00AD7D02"/>
    <w:rsid w:val="00B20D70"/>
    <w:rsid w:val="00B34FD2"/>
    <w:rsid w:val="00B37A92"/>
    <w:rsid w:val="00B77679"/>
    <w:rsid w:val="00D1694D"/>
    <w:rsid w:val="00D85449"/>
    <w:rsid w:val="00E42051"/>
    <w:rsid w:val="00ED3673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5210-BD24-48DE-A65C-204B7CA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Erskine</dc:creator>
  <cp:lastModifiedBy>Kenneth Erskine</cp:lastModifiedBy>
  <cp:revision>53</cp:revision>
  <cp:lastPrinted>2018-10-10T08:55:00Z</cp:lastPrinted>
  <dcterms:created xsi:type="dcterms:W3CDTF">2018-10-04T11:14:00Z</dcterms:created>
  <dcterms:modified xsi:type="dcterms:W3CDTF">2018-10-10T08:55:00Z</dcterms:modified>
</cp:coreProperties>
</file>