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1D" w:rsidRPr="00626E32" w:rsidRDefault="006160DD">
      <w:pPr>
        <w:rPr>
          <w:rFonts w:ascii="DokChampa" w:hAnsi="DokChampa" w:cs="DokChampa"/>
          <w:b/>
          <w:color w:val="006600"/>
          <w:sz w:val="32"/>
          <w:szCs w:val="32"/>
        </w:rPr>
      </w:pPr>
      <w:r w:rsidRPr="00626E32">
        <w:rPr>
          <w:rFonts w:ascii="DokChampa" w:hAnsi="DokChampa" w:cs="DokChampa"/>
          <w:b/>
          <w:color w:val="006600"/>
          <w:sz w:val="32"/>
          <w:szCs w:val="32"/>
        </w:rPr>
        <w:t xml:space="preserve">Drawing  </w:t>
      </w:r>
      <w:r w:rsidR="002B09A6" w:rsidRPr="00626E32">
        <w:rPr>
          <w:rFonts w:ascii="DokChampa" w:hAnsi="DokChampa" w:cs="DokChampa"/>
          <w:b/>
          <w:color w:val="006600"/>
          <w:sz w:val="32"/>
          <w:szCs w:val="32"/>
        </w:rPr>
        <w:t xml:space="preserve">the </w:t>
      </w:r>
      <w:r w:rsidRPr="00626E32">
        <w:rPr>
          <w:rFonts w:ascii="DokChampa" w:hAnsi="DokChampa" w:cs="DokChampa"/>
          <w:b/>
          <w:color w:val="006600"/>
          <w:sz w:val="32"/>
          <w:szCs w:val="32"/>
        </w:rPr>
        <w:t xml:space="preserve"> Strathyre Community Garden </w:t>
      </w:r>
      <w:r w:rsidR="002B09A6" w:rsidRPr="00626E32">
        <w:rPr>
          <w:rFonts w:ascii="DokChampa" w:hAnsi="DokChampa" w:cs="DokChampa"/>
          <w:b/>
          <w:color w:val="006600"/>
          <w:sz w:val="32"/>
          <w:szCs w:val="32"/>
        </w:rPr>
        <w:t>design and layout.</w:t>
      </w:r>
    </w:p>
    <w:p w:rsidR="0037289B" w:rsidRPr="00626E32" w:rsidRDefault="0037289B">
      <w:pPr>
        <w:rPr>
          <w:rFonts w:ascii="DokChampa" w:hAnsi="DokChampa" w:cs="DokChampa"/>
          <w:b/>
          <w:color w:val="006600"/>
          <w:sz w:val="32"/>
          <w:szCs w:val="32"/>
        </w:rPr>
      </w:pPr>
      <w:r w:rsidRPr="00626E32">
        <w:rPr>
          <w:rFonts w:ascii="DokChampa" w:hAnsi="DokChampa" w:cs="DokChampa"/>
          <w:b/>
          <w:color w:val="006600"/>
          <w:sz w:val="32"/>
          <w:szCs w:val="32"/>
        </w:rPr>
        <w:t xml:space="preserve">Instructions </w:t>
      </w:r>
    </w:p>
    <w:p w:rsidR="006160DD" w:rsidRPr="002B09A6" w:rsidRDefault="006160DD">
      <w:pPr>
        <w:rPr>
          <w:rFonts w:ascii="DokChampa" w:hAnsi="DokChampa" w:cs="DokChampa"/>
        </w:rPr>
      </w:pPr>
      <w:r>
        <w:t>1</w:t>
      </w:r>
      <w:r w:rsidRPr="002B09A6">
        <w:rPr>
          <w:rFonts w:ascii="DokChampa" w:hAnsi="DokChampa" w:cs="DokChampa"/>
        </w:rPr>
        <w:t>)</w:t>
      </w:r>
      <w:r w:rsidR="002B09A6" w:rsidRPr="00626E32">
        <w:rPr>
          <w:rFonts w:ascii="DokChampa" w:hAnsi="DokChampa" w:cs="DokChampa"/>
          <w:b/>
          <w:color w:val="006600"/>
        </w:rPr>
        <w:t>Sketch Diagram</w:t>
      </w:r>
      <w:r w:rsidR="00626E32" w:rsidRPr="00626E32">
        <w:rPr>
          <w:rFonts w:ascii="DokChampa" w:hAnsi="DokChampa" w:cs="DokChampa"/>
          <w:b/>
          <w:color w:val="006600"/>
        </w:rPr>
        <w:t xml:space="preserve"> - all</w:t>
      </w:r>
      <w:r w:rsidR="00626E32">
        <w:rPr>
          <w:rFonts w:ascii="DokChampa" w:hAnsi="DokChampa" w:cs="DokChampa"/>
          <w:b/>
        </w:rPr>
        <w:t xml:space="preserve"> </w:t>
      </w:r>
      <w:r w:rsidR="002B09A6">
        <w:rPr>
          <w:rFonts w:ascii="DokChampa" w:hAnsi="DokChampa" w:cs="DokChampa"/>
        </w:rPr>
        <w:t xml:space="preserve"> </w:t>
      </w:r>
      <w:r w:rsidRPr="002B09A6">
        <w:rPr>
          <w:rFonts w:ascii="DokChampa" w:hAnsi="DokChampa" w:cs="DokChampa"/>
        </w:rPr>
        <w:t xml:space="preserve"> Draw a </w:t>
      </w:r>
      <w:r w:rsidR="002B09A6">
        <w:rPr>
          <w:rFonts w:ascii="DokChampa" w:hAnsi="DokChampa" w:cs="DokChampa"/>
        </w:rPr>
        <w:t xml:space="preserve">labelled </w:t>
      </w:r>
      <w:r w:rsidRPr="002B09A6">
        <w:rPr>
          <w:rFonts w:ascii="DokChampa" w:hAnsi="DokChampa" w:cs="DokChampa"/>
        </w:rPr>
        <w:t xml:space="preserve">sketch drawing of how you imagine the garden could look like. Make more detailed notes under the drawing if you'd like. </w:t>
      </w:r>
    </w:p>
    <w:p w:rsidR="00626E32" w:rsidRDefault="006160DD" w:rsidP="00626E32">
      <w:pPr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>2)</w:t>
      </w:r>
      <w:r w:rsidR="002B09A6" w:rsidRPr="00626E32">
        <w:rPr>
          <w:rFonts w:ascii="DokChampa" w:hAnsi="DokChampa" w:cs="DokChampa"/>
          <w:b/>
          <w:color w:val="006600"/>
        </w:rPr>
        <w:t>Scale Plan</w:t>
      </w:r>
      <w:r w:rsidR="002B09A6" w:rsidRPr="00626E32">
        <w:rPr>
          <w:rFonts w:ascii="DokChampa" w:hAnsi="DokChampa" w:cs="DokChampa"/>
          <w:color w:val="006600"/>
        </w:rPr>
        <w:t xml:space="preserve"> </w:t>
      </w:r>
      <w:r w:rsidR="00626E32" w:rsidRPr="00626E32">
        <w:rPr>
          <w:rFonts w:ascii="DokChampa" w:hAnsi="DokChampa" w:cs="DokChampa"/>
          <w:color w:val="006600"/>
        </w:rPr>
        <w:t xml:space="preserve"> - </w:t>
      </w:r>
      <w:r w:rsidR="00626E32" w:rsidRPr="00626E32">
        <w:rPr>
          <w:rFonts w:ascii="DokChampa" w:hAnsi="DokChampa" w:cs="DokChampa"/>
          <w:b/>
          <w:color w:val="006600"/>
        </w:rPr>
        <w:t>Class 2</w:t>
      </w:r>
      <w:r w:rsidR="002B09A6" w:rsidRPr="00626E32">
        <w:rPr>
          <w:rFonts w:ascii="DokChampa" w:hAnsi="DokChampa" w:cs="DokChampa"/>
        </w:rPr>
        <w:t xml:space="preserve">. </w:t>
      </w:r>
    </w:p>
    <w:p w:rsidR="00626E32" w:rsidRDefault="006160DD" w:rsidP="00626E32">
      <w:pPr>
        <w:pStyle w:val="ListParagraph"/>
        <w:numPr>
          <w:ilvl w:val="0"/>
          <w:numId w:val="3"/>
        </w:numPr>
        <w:ind w:left="426" w:hanging="66"/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>Imagine you are looking at the garden from above, a bird's eye view.</w:t>
      </w:r>
    </w:p>
    <w:p w:rsidR="00626E32" w:rsidRDefault="006160DD" w:rsidP="00626E32">
      <w:pPr>
        <w:pStyle w:val="ListParagraph"/>
        <w:numPr>
          <w:ilvl w:val="0"/>
          <w:numId w:val="3"/>
        </w:numPr>
        <w:ind w:left="426" w:hanging="66"/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>Think of how things you want to fit in  the garden would look like from above</w:t>
      </w:r>
      <w:r w:rsidR="00626E32" w:rsidRPr="00626E32">
        <w:rPr>
          <w:rFonts w:ascii="DokChampa" w:hAnsi="DokChampa" w:cs="DokChampa"/>
        </w:rPr>
        <w:t>.</w:t>
      </w:r>
    </w:p>
    <w:p w:rsidR="006160DD" w:rsidRPr="00626E32" w:rsidRDefault="00626E32" w:rsidP="00626E32">
      <w:pPr>
        <w:pStyle w:val="ListParagraph"/>
        <w:numPr>
          <w:ilvl w:val="0"/>
          <w:numId w:val="3"/>
        </w:numPr>
        <w:ind w:left="426" w:hanging="66"/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>H</w:t>
      </w:r>
      <w:r w:rsidR="006160DD" w:rsidRPr="00626E32">
        <w:rPr>
          <w:rFonts w:ascii="DokChampa" w:hAnsi="DokChampa" w:cs="DokChampa"/>
        </w:rPr>
        <w:t xml:space="preserve">ow much room they would take up, what is their area? </w:t>
      </w:r>
    </w:p>
    <w:tbl>
      <w:tblPr>
        <w:tblW w:w="0" w:type="auto"/>
        <w:tblInd w:w="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0"/>
      </w:tblGrid>
      <w:tr w:rsidR="002B09A6" w:rsidTr="00CA62D8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2450" w:type="dxa"/>
          </w:tcPr>
          <w:p w:rsidR="002B09A6" w:rsidRDefault="002B09A6">
            <w:pPr>
              <w:rPr>
                <w:rFonts w:ascii="DokChampa" w:hAnsi="DokChampa" w:cs="DokChampa"/>
              </w:rPr>
            </w:pPr>
          </w:p>
          <w:p w:rsidR="0037289B" w:rsidRDefault="0037289B">
            <w:pPr>
              <w:rPr>
                <w:rFonts w:ascii="DokChampa" w:hAnsi="DokChampa" w:cs="DokChampa"/>
              </w:rPr>
            </w:pPr>
          </w:p>
          <w:p w:rsidR="0037289B" w:rsidRDefault="0037289B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>Raised bed (6)</w:t>
            </w:r>
          </w:p>
        </w:tc>
      </w:tr>
    </w:tbl>
    <w:p w:rsidR="002B09A6" w:rsidRDefault="002B09A6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F</w:t>
      </w:r>
      <w:r w:rsidR="006160DD" w:rsidRPr="002B09A6">
        <w:rPr>
          <w:rFonts w:ascii="DokChampa" w:hAnsi="DokChampa" w:cs="DokChampa"/>
        </w:rPr>
        <w:t>or example we know t</w:t>
      </w:r>
      <w:r>
        <w:rPr>
          <w:rFonts w:ascii="DokChampa" w:hAnsi="DokChampa" w:cs="DokChampa"/>
        </w:rPr>
        <w:t>h</w:t>
      </w:r>
      <w:r w:rsidR="006160DD" w:rsidRPr="002B09A6">
        <w:rPr>
          <w:rFonts w:ascii="DokChampa" w:hAnsi="DokChampa" w:cs="DokChampa"/>
        </w:rPr>
        <w:t>at the raised beds are 1m by 1m</w:t>
      </w:r>
      <w:r>
        <w:rPr>
          <w:rFonts w:ascii="DokChampa" w:hAnsi="DokChampa" w:cs="DokChampa"/>
        </w:rPr>
        <w:t xml:space="preserve"> For the </w:t>
      </w:r>
      <w:r w:rsidRPr="0037289B">
        <w:rPr>
          <w:rFonts w:ascii="DokChampa" w:hAnsi="DokChampa" w:cs="DokChampa"/>
          <w:b/>
        </w:rPr>
        <w:t>scale</w:t>
      </w:r>
      <w:r>
        <w:rPr>
          <w:rFonts w:ascii="DokChampa" w:hAnsi="DokChampa" w:cs="DokChampa"/>
        </w:rPr>
        <w:t xml:space="preserve"> we are going to use </w:t>
      </w:r>
      <w:r w:rsidRPr="0037289B">
        <w:rPr>
          <w:rFonts w:ascii="DokChampa" w:hAnsi="DokChampa" w:cs="DokChampa"/>
          <w:b/>
        </w:rPr>
        <w:t>1m on the ground = 4cm on your plan</w:t>
      </w:r>
      <w:r>
        <w:rPr>
          <w:rFonts w:ascii="DokChampa" w:hAnsi="DokChampa" w:cs="DokChampa"/>
        </w:rPr>
        <w:t xml:space="preserve"> </w:t>
      </w:r>
      <w:r w:rsidR="006160DD" w:rsidRPr="002B09A6">
        <w:rPr>
          <w:rFonts w:ascii="DokChampa" w:hAnsi="DokChampa" w:cs="DokChampa"/>
        </w:rPr>
        <w:t xml:space="preserve"> </w:t>
      </w:r>
      <w:r>
        <w:rPr>
          <w:rFonts w:ascii="DokChampa" w:hAnsi="DokChampa" w:cs="DokChampa"/>
        </w:rPr>
        <w:t xml:space="preserve">so the raised beds you will draw as squares with 4cm sides. </w:t>
      </w:r>
    </w:p>
    <w:tbl>
      <w:tblPr>
        <w:tblW w:w="0" w:type="auto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</w:tblGrid>
      <w:tr w:rsidR="00CA62D8" w:rsidTr="00CA62D8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4185" w:type="dxa"/>
          </w:tcPr>
          <w:p w:rsidR="0037289B" w:rsidRDefault="0037289B">
            <w:pPr>
              <w:rPr>
                <w:rFonts w:ascii="DokChampa" w:hAnsi="DokChampa" w:cs="DokChampa"/>
              </w:rPr>
            </w:pPr>
          </w:p>
          <w:p w:rsidR="0037289B" w:rsidRDefault="0037289B" w:rsidP="0037289B">
            <w:pPr>
              <w:rPr>
                <w:rFonts w:ascii="DokChampa" w:hAnsi="DokChampa" w:cs="DokChampa"/>
              </w:rPr>
            </w:pPr>
          </w:p>
          <w:p w:rsidR="00CA62D8" w:rsidRPr="0037289B" w:rsidRDefault="0037289B" w:rsidP="0037289B">
            <w:pPr>
              <w:tabs>
                <w:tab w:val="left" w:pos="1020"/>
              </w:tabs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ab/>
              <w:t xml:space="preserve">Shed </w:t>
            </w:r>
          </w:p>
        </w:tc>
      </w:tr>
    </w:tbl>
    <w:p w:rsidR="00CA62D8" w:rsidRDefault="002B09A6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The </w:t>
      </w:r>
      <w:r w:rsidR="00CA62D8">
        <w:rPr>
          <w:rFonts w:ascii="DokChampa" w:hAnsi="DokChampa" w:cs="DokChampa"/>
        </w:rPr>
        <w:t xml:space="preserve">actual </w:t>
      </w:r>
      <w:r>
        <w:rPr>
          <w:rFonts w:ascii="DokChampa" w:hAnsi="DokChampa" w:cs="DokChampa"/>
        </w:rPr>
        <w:t>shed is 1.8m</w:t>
      </w:r>
      <w:r w:rsidR="0037289B">
        <w:rPr>
          <w:rFonts w:ascii="DokChampa" w:hAnsi="DokChampa" w:cs="DokChampa"/>
        </w:rPr>
        <w:t xml:space="preserve"> </w:t>
      </w:r>
      <w:r>
        <w:rPr>
          <w:rFonts w:ascii="DokChampa" w:hAnsi="DokChampa" w:cs="DokChampa"/>
        </w:rPr>
        <w:t xml:space="preserve">by 1.2m - </w:t>
      </w:r>
      <w:r w:rsidR="00CA62D8">
        <w:rPr>
          <w:rFonts w:ascii="DokChampa" w:hAnsi="DokChampa" w:cs="DokChampa"/>
        </w:rPr>
        <w:t xml:space="preserve">so to get the size for putting on the plan  - </w:t>
      </w:r>
      <w:r>
        <w:rPr>
          <w:rFonts w:ascii="DokChampa" w:hAnsi="DokChampa" w:cs="DokChampa"/>
        </w:rPr>
        <w:t xml:space="preserve"> </w:t>
      </w:r>
      <w:r w:rsidR="00CA62D8">
        <w:rPr>
          <w:rFonts w:ascii="DokChampa" w:hAnsi="DokChampa" w:cs="DokChampa"/>
        </w:rPr>
        <w:t xml:space="preserve">multiply them by 4 and changing to cm </w:t>
      </w:r>
      <w:r w:rsidR="00913EA5">
        <w:rPr>
          <w:rFonts w:ascii="DokChampa" w:hAnsi="DokChampa" w:cs="DokChampa"/>
        </w:rPr>
        <w:t xml:space="preserve">you get </w:t>
      </w:r>
      <w:r w:rsidR="00CA62D8">
        <w:rPr>
          <w:rFonts w:ascii="DokChampa" w:hAnsi="DokChampa" w:cs="DokChampa"/>
        </w:rPr>
        <w:t xml:space="preserve"> </w:t>
      </w:r>
      <w:r>
        <w:rPr>
          <w:rFonts w:ascii="DokChampa" w:hAnsi="DokChampa" w:cs="DokChampa"/>
        </w:rPr>
        <w:t xml:space="preserve"> </w:t>
      </w:r>
      <w:r w:rsidR="00CA62D8">
        <w:rPr>
          <w:rFonts w:ascii="DokChampa" w:hAnsi="DokChampa" w:cs="DokChampa"/>
        </w:rPr>
        <w:t xml:space="preserve">7.2cm by 4.8cm. </w:t>
      </w:r>
    </w:p>
    <w:p w:rsidR="00626E32" w:rsidRDefault="00CA62D8" w:rsidP="00626E32">
      <w:pPr>
        <w:pStyle w:val="ListParagraph"/>
        <w:numPr>
          <w:ilvl w:val="0"/>
          <w:numId w:val="1"/>
        </w:numPr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 xml:space="preserve">Sometimes it can be useful to cut the shapes out to move around on your plan to see where they fit best </w:t>
      </w:r>
      <w:r w:rsidR="00913EA5" w:rsidRPr="00626E32">
        <w:rPr>
          <w:rFonts w:ascii="DokChampa" w:hAnsi="DokChampa" w:cs="DokChampa"/>
        </w:rPr>
        <w:t>to try different layouts</w:t>
      </w:r>
      <w:r w:rsidR="00626E32" w:rsidRPr="00626E32">
        <w:rPr>
          <w:rFonts w:ascii="DokChampa" w:hAnsi="DokChampa" w:cs="DokChampa"/>
        </w:rPr>
        <w:t xml:space="preserve">.  </w:t>
      </w:r>
    </w:p>
    <w:p w:rsidR="00626E32" w:rsidRDefault="0037289B" w:rsidP="00626E32">
      <w:pPr>
        <w:pStyle w:val="ListParagraph"/>
        <w:numPr>
          <w:ilvl w:val="0"/>
          <w:numId w:val="1"/>
        </w:numPr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>I</w:t>
      </w:r>
      <w:r w:rsidR="00626E32" w:rsidRPr="00626E32">
        <w:rPr>
          <w:rFonts w:ascii="DokChampa" w:hAnsi="DokChampa" w:cs="DokChampa"/>
        </w:rPr>
        <w:t>f</w:t>
      </w:r>
      <w:r w:rsidR="00913EA5" w:rsidRPr="00626E32">
        <w:rPr>
          <w:rFonts w:ascii="DokChampa" w:hAnsi="DokChampa" w:cs="DokChampa"/>
        </w:rPr>
        <w:t xml:space="preserve"> </w:t>
      </w:r>
      <w:r w:rsidR="00626E32" w:rsidRPr="00626E32">
        <w:rPr>
          <w:rFonts w:ascii="DokChampa" w:hAnsi="DokChampa" w:cs="DokChampa"/>
        </w:rPr>
        <w:t>y</w:t>
      </w:r>
      <w:r w:rsidR="00913EA5" w:rsidRPr="00626E32">
        <w:rPr>
          <w:rFonts w:ascii="DokChampa" w:hAnsi="DokChampa" w:cs="DokChampa"/>
        </w:rPr>
        <w:t>ou used the squared paper in your home maths jotter this can be useful too. You'll need to use a double page .</w:t>
      </w:r>
      <w:r w:rsidR="00626E32" w:rsidRPr="00626E32">
        <w:rPr>
          <w:rFonts w:ascii="DokChampa" w:hAnsi="DokChampa" w:cs="DokChampa"/>
        </w:rPr>
        <w:t xml:space="preserve"> So either use you jotter or the sheet attached .</w:t>
      </w:r>
    </w:p>
    <w:p w:rsidR="002B09A6" w:rsidRPr="00626E32" w:rsidRDefault="00626E32" w:rsidP="00626E32">
      <w:pPr>
        <w:pStyle w:val="ListParagraph"/>
        <w:numPr>
          <w:ilvl w:val="0"/>
          <w:numId w:val="1"/>
        </w:numPr>
        <w:rPr>
          <w:rFonts w:ascii="DokChampa" w:hAnsi="DokChampa" w:cs="DokChampa"/>
        </w:rPr>
      </w:pPr>
      <w:r w:rsidRPr="00626E32">
        <w:rPr>
          <w:rFonts w:ascii="DokChampa" w:hAnsi="DokChampa" w:cs="DokChampa"/>
        </w:rPr>
        <w:t xml:space="preserve">The area of the </w:t>
      </w:r>
      <w:r w:rsidRPr="00626E32">
        <w:rPr>
          <w:rFonts w:ascii="DokChampa" w:hAnsi="DokChampa" w:cs="DokChampa"/>
          <w:b/>
        </w:rPr>
        <w:t xml:space="preserve">site </w:t>
      </w:r>
      <w:r w:rsidRPr="00626E32">
        <w:rPr>
          <w:rFonts w:ascii="DokChampa" w:hAnsi="DokChampa" w:cs="DokChampa"/>
        </w:rPr>
        <w:t xml:space="preserve">for the garden </w:t>
      </w:r>
      <w:r w:rsidRPr="00626E32">
        <w:rPr>
          <w:rFonts w:ascii="DokChampa" w:hAnsi="DokChampa" w:cs="DokChampa"/>
          <w:b/>
        </w:rPr>
        <w:t>is about</w:t>
      </w:r>
      <w:r w:rsidRPr="00626E32">
        <w:rPr>
          <w:rFonts w:ascii="DokChampa" w:hAnsi="DokChampa" w:cs="DokChampa"/>
        </w:rPr>
        <w:t xml:space="preserve"> </w:t>
      </w:r>
      <w:r w:rsidRPr="00626E32">
        <w:rPr>
          <w:rFonts w:ascii="DokChampa" w:hAnsi="DokChampa" w:cs="DokChampa"/>
          <w:b/>
        </w:rPr>
        <w:t>5m x 4m</w:t>
      </w:r>
      <w:r w:rsidRPr="00626E32">
        <w:rPr>
          <w:rFonts w:ascii="DokChampa" w:hAnsi="DokChampa" w:cs="DokChampa"/>
        </w:rPr>
        <w:t xml:space="preserve">. </w:t>
      </w:r>
      <w:r>
        <w:rPr>
          <w:rFonts w:ascii="DokChampa" w:hAnsi="DokChampa" w:cs="DokChampa"/>
        </w:rPr>
        <w:t>( so 20cm by 16cm on your scale plan where 1m=4cm)</w:t>
      </w:r>
    </w:p>
    <w:sectPr w:rsidR="002B09A6" w:rsidRPr="00626E32" w:rsidSect="00626E3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A13"/>
    <w:multiLevelType w:val="hybridMultilevel"/>
    <w:tmpl w:val="EB88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845EE">
      <w:start w:val="2"/>
      <w:numFmt w:val="bullet"/>
      <w:lvlText w:val="-"/>
      <w:lvlJc w:val="left"/>
      <w:pPr>
        <w:ind w:left="1440" w:hanging="360"/>
      </w:pPr>
      <w:rPr>
        <w:rFonts w:ascii="DokChampa" w:eastAsiaTheme="minorHAnsi" w:hAnsi="DokChampa" w:cs="DokChamp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909"/>
    <w:multiLevelType w:val="hybridMultilevel"/>
    <w:tmpl w:val="0238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5BFA"/>
    <w:multiLevelType w:val="hybridMultilevel"/>
    <w:tmpl w:val="AB0A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160DD"/>
    <w:rsid w:val="002B09A6"/>
    <w:rsid w:val="0037289B"/>
    <w:rsid w:val="004605AE"/>
    <w:rsid w:val="005D6136"/>
    <w:rsid w:val="006160DD"/>
    <w:rsid w:val="00626E32"/>
    <w:rsid w:val="006B2A26"/>
    <w:rsid w:val="007A3847"/>
    <w:rsid w:val="007C2402"/>
    <w:rsid w:val="007F2F32"/>
    <w:rsid w:val="0082624F"/>
    <w:rsid w:val="00913EA5"/>
    <w:rsid w:val="00C67C47"/>
    <w:rsid w:val="00CA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2020-05-17T18:47:00Z</dcterms:created>
  <dcterms:modified xsi:type="dcterms:W3CDTF">2020-05-17T18:47:00Z</dcterms:modified>
</cp:coreProperties>
</file>