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AF" w:rsidRPr="00BF39AF" w:rsidRDefault="00BF39AF" w:rsidP="00BF39AF">
      <w:pPr>
        <w:pStyle w:val="NormalWeb"/>
        <w:shd w:val="clear" w:color="auto" w:fill="FFFFFF"/>
        <w:spacing w:before="0" w:after="240"/>
        <w:rPr>
          <w:rFonts w:ascii="Arial" w:hAnsi="Arial" w:cs="Arial"/>
          <w:b/>
          <w:color w:val="7030A0"/>
          <w:sz w:val="22"/>
          <w:szCs w:val="22"/>
        </w:rPr>
      </w:pPr>
      <w:proofErr w:type="gramStart"/>
      <w:r w:rsidRPr="00BF39AF">
        <w:rPr>
          <w:rFonts w:ascii="Arial" w:hAnsi="Arial" w:cs="Arial"/>
          <w:b/>
          <w:color w:val="7030A0"/>
          <w:sz w:val="22"/>
          <w:szCs w:val="22"/>
        </w:rPr>
        <w:t>iPad</w:t>
      </w:r>
      <w:proofErr w:type="gramEnd"/>
      <w:r w:rsidRPr="00BF39AF">
        <w:rPr>
          <w:rFonts w:ascii="Arial" w:hAnsi="Arial" w:cs="Arial"/>
          <w:b/>
          <w:color w:val="7030A0"/>
          <w:sz w:val="22"/>
          <w:szCs w:val="22"/>
        </w:rPr>
        <w:t xml:space="preserve"> Pilot Acceptable Use Agreement</w:t>
      </w:r>
    </w:p>
    <w:p w:rsidR="00BF39AF" w:rsidRPr="00A75DFD" w:rsidRDefault="00BF39AF" w:rsidP="00BF39AF">
      <w:pPr>
        <w:autoSpaceDE w:val="0"/>
        <w:autoSpaceDN w:val="0"/>
        <w:adjustRightInd w:val="0"/>
        <w:spacing w:after="0" w:line="240" w:lineRule="auto"/>
        <w:rPr>
          <w:rFonts w:ascii="Arial" w:hAnsi="Arial" w:cs="Arial"/>
          <w:color w:val="385623"/>
        </w:rPr>
      </w:pPr>
      <w:r w:rsidRPr="00BF39AF">
        <w:rPr>
          <w:rFonts w:ascii="Arial" w:hAnsi="Arial" w:cs="Arial"/>
          <w:color w:val="385623"/>
          <w:u w:val="single"/>
        </w:rPr>
        <w:t>XXXXXXXX</w:t>
      </w:r>
      <w:r w:rsidRPr="00A75DFD">
        <w:rPr>
          <w:rFonts w:ascii="Arial" w:hAnsi="Arial" w:cs="Arial"/>
          <w:color w:val="385623"/>
        </w:rPr>
        <w:t xml:space="preserve"> </w:t>
      </w:r>
      <w:r w:rsidRPr="00A75DFD">
        <w:rPr>
          <w:rFonts w:ascii="Arial" w:hAnsi="Arial" w:cs="Arial"/>
          <w:color w:val="385623"/>
        </w:rPr>
        <w:t>Primary School iPad scheme will provide pupil</w:t>
      </w:r>
      <w:r w:rsidR="00E7794F" w:rsidRPr="00A75DFD">
        <w:rPr>
          <w:rFonts w:ascii="Arial" w:hAnsi="Arial" w:cs="Arial"/>
          <w:color w:val="385623"/>
        </w:rPr>
        <w:t>s</w:t>
      </w:r>
      <w:r w:rsidRPr="00A75DFD">
        <w:rPr>
          <w:rFonts w:ascii="Arial" w:hAnsi="Arial" w:cs="Arial"/>
          <w:color w:val="385623"/>
        </w:rPr>
        <w:t xml:space="preserve"> with an iPad and a range of e-learning tools and resources to assist and enhance their learning at school and at home.</w:t>
      </w:r>
    </w:p>
    <w:p w:rsidR="00BF39AF" w:rsidRPr="00A75DFD" w:rsidRDefault="00BF39AF" w:rsidP="00BF39AF">
      <w:pPr>
        <w:autoSpaceDE w:val="0"/>
        <w:autoSpaceDN w:val="0"/>
        <w:adjustRightInd w:val="0"/>
        <w:spacing w:after="0" w:line="240" w:lineRule="auto"/>
        <w:rPr>
          <w:rFonts w:ascii="Arial" w:hAnsi="Arial" w:cs="Arial"/>
          <w:color w:val="385623"/>
        </w:rPr>
      </w:pPr>
    </w:p>
    <w:p w:rsidR="00BF39AF" w:rsidRPr="00A75DFD" w:rsidRDefault="00BF39AF" w:rsidP="00BF39AF">
      <w:pPr>
        <w:autoSpaceDE w:val="0"/>
        <w:autoSpaceDN w:val="0"/>
        <w:adjustRightInd w:val="0"/>
        <w:spacing w:after="0" w:line="240" w:lineRule="auto"/>
        <w:rPr>
          <w:rFonts w:ascii="Arial" w:hAnsi="Arial" w:cs="Arial"/>
          <w:color w:val="385623"/>
        </w:rPr>
      </w:pPr>
      <w:r w:rsidRPr="00A75DFD">
        <w:rPr>
          <w:rFonts w:ascii="Arial" w:hAnsi="Arial" w:cs="Arial"/>
          <w:color w:val="385623"/>
        </w:rPr>
        <w:t>All parties involved (pupils, parents/carers and the school) must agree with all of the terms and conditions outlined below.</w:t>
      </w:r>
      <w:bookmarkStart w:id="0" w:name="_GoBack"/>
      <w:bookmarkEnd w:id="0"/>
    </w:p>
    <w:p w:rsidR="00BF39AF" w:rsidRPr="00A75DFD" w:rsidRDefault="00BF39AF" w:rsidP="00BF39AF">
      <w:pPr>
        <w:autoSpaceDE w:val="0"/>
        <w:autoSpaceDN w:val="0"/>
        <w:adjustRightInd w:val="0"/>
        <w:spacing w:after="0" w:line="240" w:lineRule="auto"/>
        <w:rPr>
          <w:rFonts w:ascii="Arial" w:hAnsi="Arial" w:cs="Arial"/>
          <w:color w:val="385623"/>
        </w:rPr>
      </w:pPr>
    </w:p>
    <w:p w:rsidR="00BF39AF" w:rsidRDefault="00BF39AF" w:rsidP="00BF39AF">
      <w:pPr>
        <w:autoSpaceDE w:val="0"/>
        <w:autoSpaceDN w:val="0"/>
        <w:adjustRightInd w:val="0"/>
        <w:spacing w:after="0" w:line="240" w:lineRule="auto"/>
        <w:rPr>
          <w:rFonts w:ascii="Arial" w:hAnsi="Arial" w:cs="Arial"/>
          <w:color w:val="7030A0"/>
        </w:rPr>
      </w:pPr>
    </w:p>
    <w:p w:rsidR="00BF39AF" w:rsidRPr="00BF39AF" w:rsidRDefault="00BF39AF" w:rsidP="00BF39AF">
      <w:pPr>
        <w:autoSpaceDE w:val="0"/>
        <w:autoSpaceDN w:val="0"/>
        <w:adjustRightInd w:val="0"/>
        <w:spacing w:after="0" w:line="240" w:lineRule="auto"/>
        <w:rPr>
          <w:rFonts w:ascii="Arial" w:hAnsi="Arial" w:cs="Arial"/>
          <w:color w:val="7030A0"/>
        </w:rPr>
      </w:pPr>
      <w:r w:rsidRPr="00BF39AF">
        <w:rPr>
          <w:rFonts w:ascii="Arial" w:hAnsi="Arial" w:cs="Arial"/>
          <w:color w:val="7030A0"/>
        </w:rPr>
        <w:t>As a pupil, I agree to:</w:t>
      </w:r>
    </w:p>
    <w:p w:rsidR="00BF39AF" w:rsidRPr="00A75DFD" w:rsidRDefault="00BF39AF" w:rsidP="00BF39AF">
      <w:pPr>
        <w:autoSpaceDE w:val="0"/>
        <w:autoSpaceDN w:val="0"/>
        <w:adjustRightInd w:val="0"/>
        <w:spacing w:after="0" w:line="240" w:lineRule="auto"/>
        <w:rPr>
          <w:rFonts w:ascii="Arial" w:hAnsi="Arial" w:cs="Arial"/>
          <w:color w:val="385623"/>
        </w:rPr>
      </w:pPr>
    </w:p>
    <w:p w:rsidR="00BF39AF" w:rsidRPr="00A75DFD" w:rsidRDefault="00BF39AF" w:rsidP="00BF39AF">
      <w:pPr>
        <w:numPr>
          <w:ilvl w:val="0"/>
          <w:numId w:val="4"/>
        </w:numPr>
        <w:autoSpaceDE w:val="0"/>
        <w:autoSpaceDN w:val="0"/>
        <w:adjustRightInd w:val="0"/>
        <w:spacing w:after="0" w:line="240" w:lineRule="auto"/>
        <w:rPr>
          <w:rFonts w:ascii="Arial" w:hAnsi="Arial" w:cs="Arial"/>
          <w:color w:val="385623"/>
        </w:rPr>
      </w:pPr>
      <w:r w:rsidRPr="00A75DFD">
        <w:rPr>
          <w:rFonts w:ascii="Arial" w:hAnsi="Arial" w:cs="Arial"/>
          <w:color w:val="385623"/>
        </w:rPr>
        <w:t>Look after my iPad carefully at all times</w:t>
      </w:r>
    </w:p>
    <w:p w:rsidR="00BF39AF" w:rsidRPr="00A75DFD" w:rsidRDefault="00BF39AF" w:rsidP="00BF39AF">
      <w:pPr>
        <w:numPr>
          <w:ilvl w:val="0"/>
          <w:numId w:val="4"/>
        </w:numPr>
        <w:autoSpaceDE w:val="0"/>
        <w:autoSpaceDN w:val="0"/>
        <w:adjustRightInd w:val="0"/>
        <w:spacing w:after="0" w:line="240" w:lineRule="auto"/>
        <w:rPr>
          <w:rFonts w:ascii="Arial" w:hAnsi="Arial" w:cs="Arial"/>
          <w:color w:val="385623"/>
        </w:rPr>
      </w:pPr>
      <w:r w:rsidRPr="00A75DFD">
        <w:rPr>
          <w:rFonts w:ascii="Arial" w:hAnsi="Arial" w:cs="Arial"/>
          <w:color w:val="385623"/>
        </w:rPr>
        <w:t>Charge up my iPad every night and bring both the iPad and the supplied charger into school every day unless told otherwise</w:t>
      </w:r>
    </w:p>
    <w:p w:rsidR="00BF39AF" w:rsidRPr="00A75DFD" w:rsidRDefault="00BF39AF" w:rsidP="00BF39AF">
      <w:pPr>
        <w:numPr>
          <w:ilvl w:val="0"/>
          <w:numId w:val="4"/>
        </w:numPr>
        <w:autoSpaceDE w:val="0"/>
        <w:autoSpaceDN w:val="0"/>
        <w:adjustRightInd w:val="0"/>
        <w:spacing w:after="0" w:line="240" w:lineRule="auto"/>
        <w:rPr>
          <w:rFonts w:ascii="Arial" w:hAnsi="Arial" w:cs="Arial"/>
          <w:color w:val="385623"/>
        </w:rPr>
      </w:pPr>
      <w:r w:rsidRPr="00A75DFD">
        <w:rPr>
          <w:rFonts w:ascii="Arial" w:hAnsi="Arial" w:cs="Arial"/>
          <w:color w:val="385623"/>
        </w:rPr>
        <w:t>Always store my iPad in its supplied case when not in use, and store it in an appropriate school bag when outside my class</w:t>
      </w:r>
    </w:p>
    <w:p w:rsidR="00BF39AF" w:rsidRPr="00A75DFD" w:rsidRDefault="00BF39AF" w:rsidP="00BF39AF">
      <w:pPr>
        <w:numPr>
          <w:ilvl w:val="0"/>
          <w:numId w:val="4"/>
        </w:numPr>
        <w:autoSpaceDE w:val="0"/>
        <w:autoSpaceDN w:val="0"/>
        <w:adjustRightInd w:val="0"/>
        <w:spacing w:after="0" w:line="240" w:lineRule="auto"/>
        <w:rPr>
          <w:rFonts w:ascii="Arial" w:hAnsi="Arial" w:cs="Arial"/>
          <w:color w:val="385623"/>
        </w:rPr>
      </w:pPr>
      <w:r w:rsidRPr="00A75DFD">
        <w:rPr>
          <w:rFonts w:ascii="Arial" w:hAnsi="Arial" w:cs="Arial"/>
          <w:color w:val="385623"/>
        </w:rPr>
        <w:t>Only take my iPad out in class or in my home - never in the playground, when walking between classes or when travelling to and from school</w:t>
      </w:r>
    </w:p>
    <w:p w:rsidR="00BF39AF" w:rsidRPr="00A75DFD" w:rsidRDefault="00BF39AF" w:rsidP="00BF39AF">
      <w:pPr>
        <w:numPr>
          <w:ilvl w:val="0"/>
          <w:numId w:val="4"/>
        </w:numPr>
        <w:autoSpaceDE w:val="0"/>
        <w:autoSpaceDN w:val="0"/>
        <w:adjustRightInd w:val="0"/>
        <w:spacing w:after="0" w:line="240" w:lineRule="auto"/>
        <w:rPr>
          <w:rFonts w:ascii="Arial" w:hAnsi="Arial" w:cs="Arial"/>
          <w:color w:val="385623"/>
        </w:rPr>
      </w:pPr>
      <w:r w:rsidRPr="00A75DFD">
        <w:rPr>
          <w:rFonts w:ascii="Arial" w:hAnsi="Arial" w:cs="Arial"/>
          <w:color w:val="385623"/>
        </w:rPr>
        <w:t>Only use my iPad in lessons when instructed to by my teacher and close it or put it away when my teacher says so</w:t>
      </w:r>
    </w:p>
    <w:p w:rsidR="00BF39AF" w:rsidRPr="00A75DFD" w:rsidRDefault="00BF39AF" w:rsidP="00BF39AF">
      <w:pPr>
        <w:numPr>
          <w:ilvl w:val="0"/>
          <w:numId w:val="4"/>
        </w:numPr>
        <w:autoSpaceDE w:val="0"/>
        <w:autoSpaceDN w:val="0"/>
        <w:adjustRightInd w:val="0"/>
        <w:spacing w:after="0" w:line="240" w:lineRule="auto"/>
        <w:rPr>
          <w:rFonts w:ascii="Arial" w:hAnsi="Arial" w:cs="Arial"/>
          <w:color w:val="385623"/>
        </w:rPr>
      </w:pPr>
      <w:r w:rsidRPr="00A75DFD">
        <w:rPr>
          <w:rFonts w:ascii="Arial" w:hAnsi="Arial" w:cs="Arial"/>
          <w:color w:val="385623"/>
        </w:rPr>
        <w:t>Only use programs on my iPad that my teacher has agreed</w:t>
      </w:r>
      <w:r w:rsidRPr="00A75DFD">
        <w:rPr>
          <w:rFonts w:ascii="Arial" w:hAnsi="Arial" w:cs="Arial"/>
          <w:color w:val="385623"/>
        </w:rPr>
        <w:t xml:space="preserve"> that</w:t>
      </w:r>
      <w:r w:rsidRPr="00A75DFD">
        <w:rPr>
          <w:rFonts w:ascii="Arial" w:hAnsi="Arial" w:cs="Arial"/>
          <w:color w:val="385623"/>
        </w:rPr>
        <w:t xml:space="preserve"> I can use in the lesson</w:t>
      </w:r>
    </w:p>
    <w:p w:rsidR="00BF39AF" w:rsidRPr="00A75DFD" w:rsidRDefault="00BF39AF" w:rsidP="00BF39AF">
      <w:pPr>
        <w:numPr>
          <w:ilvl w:val="0"/>
          <w:numId w:val="4"/>
        </w:numPr>
        <w:autoSpaceDE w:val="0"/>
        <w:autoSpaceDN w:val="0"/>
        <w:adjustRightInd w:val="0"/>
        <w:spacing w:after="0" w:line="240" w:lineRule="auto"/>
        <w:rPr>
          <w:rFonts w:ascii="Arial" w:hAnsi="Arial" w:cs="Arial"/>
          <w:color w:val="385623"/>
        </w:rPr>
      </w:pPr>
      <w:r w:rsidRPr="00A75DFD">
        <w:rPr>
          <w:rFonts w:ascii="Arial" w:hAnsi="Arial" w:cs="Arial"/>
          <w:color w:val="385623"/>
        </w:rPr>
        <w:t>Only use my iPad to record audio or video clips with the clear and explicit permission of everyone involved in the recording</w:t>
      </w:r>
    </w:p>
    <w:p w:rsidR="00BF39AF" w:rsidRPr="00A75DFD" w:rsidRDefault="00BF39AF" w:rsidP="00BF39AF">
      <w:pPr>
        <w:numPr>
          <w:ilvl w:val="0"/>
          <w:numId w:val="4"/>
        </w:numPr>
        <w:autoSpaceDE w:val="0"/>
        <w:autoSpaceDN w:val="0"/>
        <w:adjustRightInd w:val="0"/>
        <w:spacing w:after="0" w:line="240" w:lineRule="auto"/>
        <w:rPr>
          <w:rFonts w:ascii="Arial" w:hAnsi="Arial" w:cs="Arial"/>
          <w:color w:val="385623"/>
        </w:rPr>
      </w:pPr>
      <w:r w:rsidRPr="00A75DFD">
        <w:rPr>
          <w:rFonts w:ascii="Arial" w:hAnsi="Arial" w:cs="Arial"/>
          <w:color w:val="385623"/>
        </w:rPr>
        <w:t>Never access inappropriate content on my iPad</w:t>
      </w:r>
    </w:p>
    <w:p w:rsidR="00BF39AF" w:rsidRPr="00A75DFD" w:rsidRDefault="00BF39AF" w:rsidP="00BF39AF">
      <w:pPr>
        <w:numPr>
          <w:ilvl w:val="0"/>
          <w:numId w:val="4"/>
        </w:numPr>
        <w:autoSpaceDE w:val="0"/>
        <w:autoSpaceDN w:val="0"/>
        <w:adjustRightInd w:val="0"/>
        <w:spacing w:after="0" w:line="240" w:lineRule="auto"/>
        <w:rPr>
          <w:rFonts w:ascii="Arial" w:hAnsi="Arial" w:cs="Arial"/>
          <w:color w:val="385623"/>
        </w:rPr>
      </w:pPr>
      <w:r w:rsidRPr="00A75DFD">
        <w:rPr>
          <w:rFonts w:ascii="Arial" w:hAnsi="Arial" w:cs="Arial"/>
          <w:color w:val="385623"/>
        </w:rPr>
        <w:t>Not remove any security markings and not allow it to be subject to graffiti</w:t>
      </w:r>
    </w:p>
    <w:p w:rsidR="00BF39AF" w:rsidRPr="00A75DFD" w:rsidRDefault="00BF39AF" w:rsidP="00BF39AF">
      <w:pPr>
        <w:numPr>
          <w:ilvl w:val="0"/>
          <w:numId w:val="4"/>
        </w:numPr>
        <w:autoSpaceDE w:val="0"/>
        <w:autoSpaceDN w:val="0"/>
        <w:adjustRightInd w:val="0"/>
        <w:spacing w:after="0" w:line="240" w:lineRule="auto"/>
        <w:rPr>
          <w:rFonts w:ascii="Arial" w:hAnsi="Arial" w:cs="Arial"/>
          <w:color w:val="385623"/>
        </w:rPr>
      </w:pPr>
      <w:r w:rsidRPr="00A75DFD">
        <w:rPr>
          <w:rFonts w:ascii="Arial" w:hAnsi="Arial" w:cs="Arial"/>
          <w:color w:val="385623"/>
        </w:rPr>
        <w:t xml:space="preserve">Immediately report any damage, loss or theft which happens in school to </w:t>
      </w:r>
      <w:r w:rsidRPr="00A75DFD">
        <w:rPr>
          <w:rFonts w:ascii="Arial" w:hAnsi="Arial" w:cs="Arial"/>
          <w:color w:val="385623"/>
          <w:u w:val="single"/>
        </w:rPr>
        <w:t>XXXXXXXX</w:t>
      </w:r>
    </w:p>
    <w:p w:rsidR="00BF39AF" w:rsidRPr="00A75DFD" w:rsidRDefault="00BF39AF" w:rsidP="00BF39AF">
      <w:pPr>
        <w:numPr>
          <w:ilvl w:val="0"/>
          <w:numId w:val="4"/>
        </w:numPr>
        <w:autoSpaceDE w:val="0"/>
        <w:autoSpaceDN w:val="0"/>
        <w:adjustRightInd w:val="0"/>
        <w:spacing w:after="0" w:line="240" w:lineRule="auto"/>
        <w:rPr>
          <w:rFonts w:ascii="Arial" w:hAnsi="Arial" w:cs="Arial"/>
          <w:color w:val="385623"/>
        </w:rPr>
      </w:pPr>
      <w:r w:rsidRPr="00A75DFD">
        <w:rPr>
          <w:rFonts w:ascii="Arial" w:hAnsi="Arial" w:cs="Arial"/>
          <w:color w:val="385623"/>
        </w:rPr>
        <w:t xml:space="preserve">Report any technical problems to </w:t>
      </w:r>
      <w:r w:rsidRPr="00BF39AF">
        <w:rPr>
          <w:rFonts w:ascii="Arial" w:hAnsi="Arial" w:cs="Arial"/>
          <w:color w:val="385623"/>
          <w:u w:val="single"/>
        </w:rPr>
        <w:t>XXXXXXXX</w:t>
      </w:r>
    </w:p>
    <w:p w:rsidR="00BF39AF" w:rsidRPr="00A75DFD" w:rsidRDefault="00BF39AF" w:rsidP="00BF39AF">
      <w:pPr>
        <w:numPr>
          <w:ilvl w:val="0"/>
          <w:numId w:val="4"/>
        </w:numPr>
        <w:autoSpaceDE w:val="0"/>
        <w:autoSpaceDN w:val="0"/>
        <w:adjustRightInd w:val="0"/>
        <w:spacing w:after="0" w:line="240" w:lineRule="auto"/>
        <w:rPr>
          <w:rFonts w:ascii="Arial" w:hAnsi="Arial" w:cs="Arial"/>
          <w:color w:val="385623"/>
        </w:rPr>
      </w:pPr>
      <w:r w:rsidRPr="00A75DFD">
        <w:rPr>
          <w:rFonts w:ascii="Arial" w:hAnsi="Arial" w:cs="Arial"/>
          <w:color w:val="385623"/>
        </w:rPr>
        <w:t>Ensure that all work stored on the iPad is regularly backed up</w:t>
      </w:r>
    </w:p>
    <w:p w:rsidR="00BF39AF" w:rsidRPr="00A75DFD" w:rsidRDefault="00BF39AF" w:rsidP="00BF39AF">
      <w:pPr>
        <w:autoSpaceDE w:val="0"/>
        <w:autoSpaceDN w:val="0"/>
        <w:adjustRightInd w:val="0"/>
        <w:spacing w:after="0" w:line="240" w:lineRule="auto"/>
        <w:rPr>
          <w:rFonts w:ascii="Arial" w:hAnsi="Arial" w:cs="Arial"/>
          <w:color w:val="385623"/>
        </w:rPr>
      </w:pPr>
    </w:p>
    <w:p w:rsidR="00BF39AF" w:rsidRDefault="00BF39AF" w:rsidP="00BF39AF">
      <w:pPr>
        <w:autoSpaceDE w:val="0"/>
        <w:autoSpaceDN w:val="0"/>
        <w:adjustRightInd w:val="0"/>
        <w:spacing w:after="0" w:line="240" w:lineRule="auto"/>
        <w:rPr>
          <w:rFonts w:ascii="Arial" w:hAnsi="Arial" w:cs="Arial"/>
          <w:color w:val="7030A0"/>
        </w:rPr>
      </w:pPr>
    </w:p>
    <w:p w:rsidR="00BF39AF" w:rsidRPr="00BF39AF" w:rsidRDefault="00BF39AF" w:rsidP="00BF39AF">
      <w:pPr>
        <w:autoSpaceDE w:val="0"/>
        <w:autoSpaceDN w:val="0"/>
        <w:adjustRightInd w:val="0"/>
        <w:spacing w:after="0" w:line="240" w:lineRule="auto"/>
        <w:rPr>
          <w:rFonts w:ascii="Arial" w:hAnsi="Arial" w:cs="Arial"/>
          <w:color w:val="7030A0"/>
        </w:rPr>
      </w:pPr>
      <w:r w:rsidRPr="00BF39AF">
        <w:rPr>
          <w:rFonts w:ascii="Arial" w:hAnsi="Arial" w:cs="Arial"/>
          <w:color w:val="7030A0"/>
        </w:rPr>
        <w:t>As a parent/carer, I agree to:</w:t>
      </w:r>
    </w:p>
    <w:p w:rsidR="00BF39AF" w:rsidRPr="00A75DFD" w:rsidRDefault="00BF39AF" w:rsidP="00BF39AF">
      <w:pPr>
        <w:autoSpaceDE w:val="0"/>
        <w:autoSpaceDN w:val="0"/>
        <w:adjustRightInd w:val="0"/>
        <w:spacing w:after="0" w:line="240" w:lineRule="auto"/>
        <w:rPr>
          <w:rFonts w:ascii="Arial" w:hAnsi="Arial" w:cs="Arial"/>
          <w:color w:val="385623"/>
        </w:rPr>
      </w:pPr>
    </w:p>
    <w:p w:rsidR="00BF39AF" w:rsidRPr="00A75DFD" w:rsidRDefault="00BF39AF" w:rsidP="00BF39AF">
      <w:pPr>
        <w:numPr>
          <w:ilvl w:val="0"/>
          <w:numId w:val="5"/>
        </w:numPr>
        <w:autoSpaceDE w:val="0"/>
        <w:autoSpaceDN w:val="0"/>
        <w:adjustRightInd w:val="0"/>
        <w:spacing w:after="0" w:line="240" w:lineRule="auto"/>
        <w:rPr>
          <w:rFonts w:ascii="Arial" w:hAnsi="Arial" w:cs="Arial"/>
          <w:color w:val="385623"/>
        </w:rPr>
      </w:pPr>
      <w:r w:rsidRPr="00A75DFD">
        <w:rPr>
          <w:rFonts w:ascii="Arial" w:hAnsi="Arial" w:cs="Arial"/>
          <w:color w:val="385623"/>
        </w:rPr>
        <w:t>Ensure that my youngster cares for and respects their iPad</w:t>
      </w:r>
    </w:p>
    <w:p w:rsidR="00BF39AF" w:rsidRPr="00A75DFD" w:rsidRDefault="00BF39AF" w:rsidP="00BF39AF">
      <w:pPr>
        <w:numPr>
          <w:ilvl w:val="0"/>
          <w:numId w:val="5"/>
        </w:numPr>
        <w:autoSpaceDE w:val="0"/>
        <w:autoSpaceDN w:val="0"/>
        <w:adjustRightInd w:val="0"/>
        <w:spacing w:after="0" w:line="240" w:lineRule="auto"/>
        <w:rPr>
          <w:rFonts w:ascii="Arial" w:hAnsi="Arial" w:cs="Arial"/>
          <w:color w:val="385623"/>
        </w:rPr>
      </w:pPr>
      <w:r w:rsidRPr="00A75DFD">
        <w:rPr>
          <w:rFonts w:ascii="Arial" w:hAnsi="Arial" w:cs="Arial"/>
          <w:color w:val="385623"/>
        </w:rPr>
        <w:t xml:space="preserve">Immediately report any loss or theft which happens out of school, firstly to the police and then to </w:t>
      </w:r>
      <w:r w:rsidRPr="00BF39AF">
        <w:rPr>
          <w:rFonts w:ascii="Arial" w:hAnsi="Arial" w:cs="Arial"/>
          <w:color w:val="385623"/>
          <w:u w:val="single"/>
        </w:rPr>
        <w:t>XXXXXXXX</w:t>
      </w:r>
      <w:r w:rsidRPr="00BF39AF">
        <w:rPr>
          <w:rFonts w:ascii="Arial" w:hAnsi="Arial" w:cs="Arial"/>
          <w:color w:val="385623"/>
        </w:rPr>
        <w:t xml:space="preserve"> </w:t>
      </w:r>
    </w:p>
    <w:p w:rsidR="00BF39AF" w:rsidRPr="00A75DFD" w:rsidRDefault="00BF39AF" w:rsidP="00BF39AF">
      <w:pPr>
        <w:numPr>
          <w:ilvl w:val="0"/>
          <w:numId w:val="5"/>
        </w:numPr>
        <w:autoSpaceDE w:val="0"/>
        <w:autoSpaceDN w:val="0"/>
        <w:adjustRightInd w:val="0"/>
        <w:spacing w:after="0" w:line="240" w:lineRule="auto"/>
        <w:rPr>
          <w:rFonts w:ascii="Arial" w:hAnsi="Arial" w:cs="Arial"/>
          <w:color w:val="385623"/>
        </w:rPr>
      </w:pPr>
      <w:r w:rsidRPr="00A75DFD">
        <w:rPr>
          <w:rFonts w:ascii="Arial" w:hAnsi="Arial" w:cs="Arial"/>
          <w:color w:val="385623"/>
        </w:rPr>
        <w:t>Ensure that the iPad is used solely by the youngster that the school has given it to</w:t>
      </w:r>
    </w:p>
    <w:p w:rsidR="00BF39AF" w:rsidRPr="00A75DFD" w:rsidRDefault="00BF39AF" w:rsidP="00BF39AF">
      <w:pPr>
        <w:numPr>
          <w:ilvl w:val="0"/>
          <w:numId w:val="5"/>
        </w:numPr>
        <w:autoSpaceDE w:val="0"/>
        <w:autoSpaceDN w:val="0"/>
        <w:adjustRightInd w:val="0"/>
        <w:spacing w:after="0" w:line="240" w:lineRule="auto"/>
        <w:rPr>
          <w:rFonts w:ascii="Arial" w:hAnsi="Arial" w:cs="Arial"/>
          <w:color w:val="385623"/>
        </w:rPr>
      </w:pPr>
      <w:r w:rsidRPr="00A75DFD">
        <w:rPr>
          <w:rFonts w:ascii="Arial" w:hAnsi="Arial" w:cs="Arial"/>
          <w:color w:val="385623"/>
        </w:rPr>
        <w:t>Ensure that the iPad is returned to the school if your child leaves the school, or at any other time upon the request of a senior member of staff</w:t>
      </w:r>
    </w:p>
    <w:p w:rsidR="00BF39AF" w:rsidRPr="00A75DFD" w:rsidRDefault="00BF39AF" w:rsidP="00BF39AF">
      <w:pPr>
        <w:numPr>
          <w:ilvl w:val="0"/>
          <w:numId w:val="5"/>
        </w:numPr>
        <w:autoSpaceDE w:val="0"/>
        <w:autoSpaceDN w:val="0"/>
        <w:adjustRightInd w:val="0"/>
        <w:spacing w:after="0" w:line="240" w:lineRule="auto"/>
        <w:rPr>
          <w:rFonts w:ascii="Arial" w:hAnsi="Arial" w:cs="Arial"/>
          <w:color w:val="385623"/>
        </w:rPr>
      </w:pPr>
      <w:r w:rsidRPr="00A75DFD">
        <w:rPr>
          <w:rFonts w:ascii="Arial" w:hAnsi="Arial" w:cs="Arial"/>
          <w:color w:val="385623"/>
        </w:rPr>
        <w:t>Monitor my youngster’s use of the iPad on the Internet at home, to ensure that only appropriate websites are accessed and only appropriate apps are installed</w:t>
      </w:r>
    </w:p>
    <w:p w:rsidR="00BF39AF" w:rsidRPr="00A75DFD" w:rsidRDefault="00BF39AF" w:rsidP="00BF39AF">
      <w:pPr>
        <w:autoSpaceDE w:val="0"/>
        <w:autoSpaceDN w:val="0"/>
        <w:adjustRightInd w:val="0"/>
        <w:spacing w:after="0" w:line="240" w:lineRule="auto"/>
        <w:rPr>
          <w:rFonts w:ascii="Arial" w:hAnsi="Arial" w:cs="Arial"/>
          <w:color w:val="385623"/>
        </w:rPr>
      </w:pPr>
    </w:p>
    <w:p w:rsidR="00BF39AF" w:rsidRPr="00BF39AF" w:rsidRDefault="00BF39AF" w:rsidP="00BF39AF">
      <w:pPr>
        <w:autoSpaceDE w:val="0"/>
        <w:autoSpaceDN w:val="0"/>
        <w:adjustRightInd w:val="0"/>
        <w:spacing w:after="0" w:line="240" w:lineRule="auto"/>
        <w:rPr>
          <w:rFonts w:ascii="Arial" w:hAnsi="Arial" w:cs="Arial"/>
          <w:color w:val="7030A0"/>
        </w:rPr>
      </w:pPr>
      <w:r>
        <w:rPr>
          <w:rFonts w:ascii="Arial" w:hAnsi="Arial" w:cs="Arial"/>
          <w:color w:val="7030A0"/>
        </w:rPr>
        <w:br w:type="page"/>
      </w:r>
      <w:r w:rsidRPr="00BF39AF">
        <w:rPr>
          <w:rFonts w:ascii="Arial" w:hAnsi="Arial" w:cs="Arial"/>
          <w:color w:val="7030A0"/>
        </w:rPr>
        <w:lastRenderedPageBreak/>
        <w:t xml:space="preserve">The school </w:t>
      </w:r>
      <w:r>
        <w:rPr>
          <w:rFonts w:ascii="Arial" w:hAnsi="Arial" w:cs="Arial"/>
          <w:color w:val="7030A0"/>
        </w:rPr>
        <w:t>will</w:t>
      </w:r>
      <w:r w:rsidRPr="00BF39AF">
        <w:rPr>
          <w:rFonts w:ascii="Arial" w:hAnsi="Arial" w:cs="Arial"/>
          <w:color w:val="7030A0"/>
        </w:rPr>
        <w:t>:</w:t>
      </w:r>
    </w:p>
    <w:p w:rsidR="00BF39AF" w:rsidRPr="00A75DFD" w:rsidRDefault="00BF39AF" w:rsidP="00BF39AF">
      <w:pPr>
        <w:autoSpaceDE w:val="0"/>
        <w:autoSpaceDN w:val="0"/>
        <w:adjustRightInd w:val="0"/>
        <w:spacing w:after="0" w:line="240" w:lineRule="auto"/>
        <w:rPr>
          <w:rFonts w:ascii="Arial" w:hAnsi="Arial" w:cs="Arial"/>
          <w:color w:val="385623"/>
        </w:rPr>
      </w:pPr>
    </w:p>
    <w:p w:rsidR="00BF39AF" w:rsidRPr="00A75DFD" w:rsidRDefault="00BF39AF" w:rsidP="00BF39AF">
      <w:pPr>
        <w:numPr>
          <w:ilvl w:val="0"/>
          <w:numId w:val="6"/>
        </w:numPr>
        <w:autoSpaceDE w:val="0"/>
        <w:autoSpaceDN w:val="0"/>
        <w:adjustRightInd w:val="0"/>
        <w:spacing w:after="0" w:line="240" w:lineRule="auto"/>
        <w:rPr>
          <w:rFonts w:ascii="Arial" w:hAnsi="Arial" w:cs="Arial"/>
          <w:color w:val="385623"/>
        </w:rPr>
      </w:pPr>
      <w:r w:rsidRPr="00A75DFD">
        <w:rPr>
          <w:rFonts w:ascii="Arial" w:hAnsi="Arial" w:cs="Arial"/>
          <w:color w:val="385623"/>
        </w:rPr>
        <w:t>Provide each pupil with an iPad and access to a range of e-Learning resources</w:t>
      </w:r>
    </w:p>
    <w:p w:rsidR="00BF39AF" w:rsidRPr="00A75DFD" w:rsidRDefault="00BF39AF" w:rsidP="00BF39AF">
      <w:pPr>
        <w:numPr>
          <w:ilvl w:val="0"/>
          <w:numId w:val="6"/>
        </w:numPr>
        <w:autoSpaceDE w:val="0"/>
        <w:autoSpaceDN w:val="0"/>
        <w:adjustRightInd w:val="0"/>
        <w:spacing w:after="0" w:line="240" w:lineRule="auto"/>
        <w:rPr>
          <w:rFonts w:ascii="Arial" w:hAnsi="Arial" w:cs="Arial"/>
          <w:color w:val="385623"/>
        </w:rPr>
      </w:pPr>
      <w:r w:rsidRPr="00A75DFD">
        <w:rPr>
          <w:rFonts w:ascii="Arial" w:hAnsi="Arial" w:cs="Arial"/>
          <w:color w:val="385623"/>
        </w:rPr>
        <w:t>Provide pupils with a range of learning opportunities which make use of the iPad, both in school and at home</w:t>
      </w:r>
    </w:p>
    <w:p w:rsidR="00BF39AF" w:rsidRPr="00A75DFD" w:rsidRDefault="00BF39AF" w:rsidP="00BF39AF">
      <w:pPr>
        <w:numPr>
          <w:ilvl w:val="0"/>
          <w:numId w:val="6"/>
        </w:numPr>
        <w:autoSpaceDE w:val="0"/>
        <w:autoSpaceDN w:val="0"/>
        <w:adjustRightInd w:val="0"/>
        <w:spacing w:after="0" w:line="240" w:lineRule="auto"/>
        <w:rPr>
          <w:rFonts w:ascii="Arial" w:hAnsi="Arial" w:cs="Arial"/>
          <w:color w:val="385623"/>
        </w:rPr>
      </w:pPr>
      <w:r w:rsidRPr="00A75DFD">
        <w:rPr>
          <w:rFonts w:ascii="Arial" w:hAnsi="Arial" w:cs="Arial"/>
          <w:color w:val="385623"/>
        </w:rPr>
        <w:t>Provide parents/carers with ongoing advice to help them support their youngster’s use of their iPad</w:t>
      </w:r>
    </w:p>
    <w:p w:rsidR="00BF39AF" w:rsidRPr="00A75DFD" w:rsidRDefault="00BF39AF" w:rsidP="00BF39AF">
      <w:pPr>
        <w:numPr>
          <w:ilvl w:val="0"/>
          <w:numId w:val="6"/>
        </w:numPr>
        <w:autoSpaceDE w:val="0"/>
        <w:autoSpaceDN w:val="0"/>
        <w:adjustRightInd w:val="0"/>
        <w:spacing w:after="0" w:line="240" w:lineRule="auto"/>
        <w:rPr>
          <w:rFonts w:ascii="Arial" w:hAnsi="Arial" w:cs="Arial"/>
          <w:color w:val="385623"/>
        </w:rPr>
      </w:pPr>
      <w:r w:rsidRPr="00A75DFD">
        <w:rPr>
          <w:rFonts w:ascii="Arial" w:hAnsi="Arial" w:cs="Arial"/>
          <w:color w:val="385623"/>
        </w:rPr>
        <w:t>En</w:t>
      </w:r>
      <w:r w:rsidRPr="00A75DFD">
        <w:rPr>
          <w:rFonts w:ascii="Arial" w:hAnsi="Arial" w:cs="Arial"/>
          <w:color w:val="385623"/>
        </w:rPr>
        <w:t>sure that the iPad is working and that any repairs are dealt with as quickly and effectively as possible</w:t>
      </w:r>
    </w:p>
    <w:p w:rsidR="00BF39AF" w:rsidRPr="00A75DFD" w:rsidRDefault="00BF39AF" w:rsidP="00BF39AF">
      <w:pPr>
        <w:numPr>
          <w:ilvl w:val="0"/>
          <w:numId w:val="6"/>
        </w:numPr>
        <w:autoSpaceDE w:val="0"/>
        <w:autoSpaceDN w:val="0"/>
        <w:adjustRightInd w:val="0"/>
        <w:spacing w:after="0" w:line="240" w:lineRule="auto"/>
        <w:rPr>
          <w:rFonts w:ascii="Arial" w:hAnsi="Arial" w:cs="Arial"/>
          <w:color w:val="385623"/>
        </w:rPr>
      </w:pPr>
      <w:r w:rsidRPr="00A75DFD">
        <w:rPr>
          <w:rFonts w:ascii="Arial" w:hAnsi="Arial" w:cs="Arial"/>
          <w:color w:val="385623"/>
        </w:rPr>
        <w:t>Give pupils an introduction to using and caring for the iPad.  This will include a session on security, e-Safety, maintenance and health and safety</w:t>
      </w:r>
    </w:p>
    <w:p w:rsidR="00BF39AF" w:rsidRPr="00A75DFD" w:rsidRDefault="00BF39AF" w:rsidP="00BF39AF">
      <w:pPr>
        <w:numPr>
          <w:ilvl w:val="0"/>
          <w:numId w:val="6"/>
        </w:numPr>
        <w:autoSpaceDE w:val="0"/>
        <w:autoSpaceDN w:val="0"/>
        <w:adjustRightInd w:val="0"/>
        <w:spacing w:after="0" w:line="240" w:lineRule="auto"/>
        <w:rPr>
          <w:rFonts w:ascii="Arial" w:hAnsi="Arial" w:cs="Arial"/>
          <w:color w:val="385623"/>
        </w:rPr>
      </w:pPr>
      <w:r w:rsidRPr="00A75DFD">
        <w:rPr>
          <w:rFonts w:ascii="Arial" w:hAnsi="Arial" w:cs="Arial"/>
          <w:color w:val="385623"/>
        </w:rPr>
        <w:t>Provide wireless access to the Internet. Provision will be made after school to allow pupils to complete homework/carry out research using the internet if required. The school will not be responsible for any costs involved, nor content accessed, when the Internet is used out of school</w:t>
      </w:r>
    </w:p>
    <w:p w:rsidR="00BF39AF" w:rsidRPr="00A75DFD" w:rsidRDefault="00BF39AF" w:rsidP="00BF39AF">
      <w:pPr>
        <w:numPr>
          <w:ilvl w:val="0"/>
          <w:numId w:val="6"/>
        </w:numPr>
        <w:autoSpaceDE w:val="0"/>
        <w:autoSpaceDN w:val="0"/>
        <w:adjustRightInd w:val="0"/>
        <w:spacing w:after="0" w:line="240" w:lineRule="auto"/>
        <w:rPr>
          <w:rFonts w:ascii="Arial" w:hAnsi="Arial" w:cs="Arial"/>
          <w:color w:val="385623"/>
        </w:rPr>
      </w:pPr>
      <w:r w:rsidRPr="00A75DFD">
        <w:rPr>
          <w:rFonts w:ascii="Arial" w:hAnsi="Arial" w:cs="Arial"/>
          <w:color w:val="385623"/>
        </w:rPr>
        <w:t>Issue questionnaires to pupils and parents/carers to help us in our ongoing evaluation of the project</w:t>
      </w:r>
    </w:p>
    <w:p w:rsidR="00BF39AF" w:rsidRPr="00A75DFD" w:rsidRDefault="00BF39AF" w:rsidP="00BF39AF">
      <w:pPr>
        <w:autoSpaceDE w:val="0"/>
        <w:autoSpaceDN w:val="0"/>
        <w:adjustRightInd w:val="0"/>
        <w:spacing w:after="0" w:line="240" w:lineRule="auto"/>
        <w:rPr>
          <w:rFonts w:ascii="Arial" w:hAnsi="Arial" w:cs="Arial"/>
          <w:color w:val="385623"/>
        </w:rPr>
      </w:pPr>
    </w:p>
    <w:p w:rsidR="00BF39AF" w:rsidRPr="00A75DFD" w:rsidRDefault="00BF39AF" w:rsidP="00BF39AF">
      <w:pPr>
        <w:autoSpaceDE w:val="0"/>
        <w:autoSpaceDN w:val="0"/>
        <w:adjustRightInd w:val="0"/>
        <w:spacing w:after="0" w:line="240" w:lineRule="auto"/>
        <w:rPr>
          <w:rFonts w:ascii="Arial" w:hAnsi="Arial" w:cs="Arial"/>
          <w:color w:val="385623"/>
        </w:rPr>
      </w:pPr>
    </w:p>
    <w:p w:rsidR="00BF39AF" w:rsidRPr="00BF39AF" w:rsidRDefault="00BF39AF" w:rsidP="00BF39AF">
      <w:pPr>
        <w:autoSpaceDE w:val="0"/>
        <w:autoSpaceDN w:val="0"/>
        <w:adjustRightInd w:val="0"/>
        <w:spacing w:after="0" w:line="240" w:lineRule="auto"/>
        <w:rPr>
          <w:rFonts w:ascii="Arial" w:hAnsi="Arial" w:cs="Arial"/>
          <w:color w:val="7030A0"/>
        </w:rPr>
      </w:pPr>
      <w:r w:rsidRPr="00BF39AF">
        <w:rPr>
          <w:rFonts w:ascii="Arial" w:hAnsi="Arial" w:cs="Arial"/>
          <w:color w:val="7030A0"/>
        </w:rPr>
        <w:t>Acceptable Use</w:t>
      </w:r>
    </w:p>
    <w:p w:rsidR="00BF39AF" w:rsidRPr="00A75DFD" w:rsidRDefault="00BF39AF" w:rsidP="00BF39AF">
      <w:pPr>
        <w:autoSpaceDE w:val="0"/>
        <w:autoSpaceDN w:val="0"/>
        <w:adjustRightInd w:val="0"/>
        <w:spacing w:after="0" w:line="240" w:lineRule="auto"/>
        <w:rPr>
          <w:rFonts w:ascii="Arial" w:hAnsi="Arial" w:cs="Arial"/>
          <w:color w:val="385623"/>
        </w:rPr>
      </w:pPr>
    </w:p>
    <w:p w:rsidR="00BF39AF" w:rsidRPr="00A75DFD" w:rsidRDefault="00BF39AF" w:rsidP="00BF39AF">
      <w:pPr>
        <w:autoSpaceDE w:val="0"/>
        <w:autoSpaceDN w:val="0"/>
        <w:adjustRightInd w:val="0"/>
        <w:spacing w:after="0" w:line="240" w:lineRule="auto"/>
        <w:rPr>
          <w:rFonts w:ascii="Arial" w:hAnsi="Arial" w:cs="Arial"/>
          <w:color w:val="385623"/>
        </w:rPr>
      </w:pPr>
      <w:r w:rsidRPr="00A75DFD">
        <w:rPr>
          <w:rFonts w:ascii="Arial" w:hAnsi="Arial" w:cs="Arial"/>
          <w:color w:val="385623"/>
        </w:rPr>
        <w:t>We expect all parties concerned (pupils, parents/carers and the school) to follow all the rules and procedures listed on pages 1 and 2. If however a pupil breaks these rules then the school reserves the right to restrict or remove their access to any school ICT facility.  Speciﬁcally in this case:</w:t>
      </w:r>
    </w:p>
    <w:p w:rsidR="00BF39AF" w:rsidRPr="00A75DFD" w:rsidRDefault="00BF39AF" w:rsidP="00BF39AF">
      <w:pPr>
        <w:autoSpaceDE w:val="0"/>
        <w:autoSpaceDN w:val="0"/>
        <w:adjustRightInd w:val="0"/>
        <w:spacing w:after="0" w:line="240" w:lineRule="auto"/>
        <w:rPr>
          <w:rFonts w:ascii="Arial" w:hAnsi="Arial" w:cs="Arial"/>
          <w:color w:val="385623"/>
        </w:rPr>
      </w:pPr>
    </w:p>
    <w:p w:rsidR="00BF39AF" w:rsidRPr="00A75DFD" w:rsidRDefault="00BF39AF" w:rsidP="00BF39AF">
      <w:pPr>
        <w:numPr>
          <w:ilvl w:val="0"/>
          <w:numId w:val="7"/>
        </w:numPr>
        <w:autoSpaceDE w:val="0"/>
        <w:autoSpaceDN w:val="0"/>
        <w:adjustRightInd w:val="0"/>
        <w:spacing w:after="0" w:line="240" w:lineRule="auto"/>
        <w:rPr>
          <w:rFonts w:ascii="Arial" w:hAnsi="Arial" w:cs="Arial"/>
          <w:color w:val="385623"/>
        </w:rPr>
      </w:pPr>
      <w:r w:rsidRPr="00A75DFD">
        <w:rPr>
          <w:rFonts w:ascii="Arial" w:hAnsi="Arial" w:cs="Arial"/>
          <w:color w:val="385623"/>
        </w:rPr>
        <w:t>If a pupil persistently refuses to follow a teacher’s instructions or stay on task, they may be told to put their iPad away and work from a book/paper for the rest of the lesson</w:t>
      </w:r>
    </w:p>
    <w:p w:rsidR="00BF39AF" w:rsidRPr="00A75DFD" w:rsidRDefault="00BF39AF" w:rsidP="00BF39AF">
      <w:pPr>
        <w:numPr>
          <w:ilvl w:val="0"/>
          <w:numId w:val="7"/>
        </w:numPr>
        <w:autoSpaceDE w:val="0"/>
        <w:autoSpaceDN w:val="0"/>
        <w:adjustRightInd w:val="0"/>
        <w:spacing w:after="0" w:line="240" w:lineRule="auto"/>
        <w:rPr>
          <w:rFonts w:ascii="Arial" w:hAnsi="Arial" w:cs="Arial"/>
          <w:color w:val="385623"/>
        </w:rPr>
      </w:pPr>
      <w:r w:rsidRPr="00A75DFD">
        <w:rPr>
          <w:rFonts w:ascii="Arial" w:hAnsi="Arial" w:cs="Arial"/>
          <w:color w:val="385623"/>
        </w:rPr>
        <w:t>If a pupil accesses the Internet inappropriately, they may be banned from accessing the Internet in school for a period of time.  Parents/carers will be notiﬁed if this happens</w:t>
      </w:r>
    </w:p>
    <w:p w:rsidR="00BF39AF" w:rsidRPr="00A75DFD" w:rsidRDefault="00BF39AF" w:rsidP="00BF39AF">
      <w:pPr>
        <w:numPr>
          <w:ilvl w:val="0"/>
          <w:numId w:val="7"/>
        </w:numPr>
        <w:autoSpaceDE w:val="0"/>
        <w:autoSpaceDN w:val="0"/>
        <w:adjustRightInd w:val="0"/>
        <w:spacing w:after="0" w:line="240" w:lineRule="auto"/>
        <w:rPr>
          <w:rFonts w:ascii="Arial" w:hAnsi="Arial" w:cs="Arial"/>
          <w:color w:val="385623"/>
        </w:rPr>
      </w:pPr>
      <w:r w:rsidRPr="00A75DFD">
        <w:rPr>
          <w:rFonts w:ascii="Arial" w:hAnsi="Arial" w:cs="Arial"/>
          <w:color w:val="385623"/>
        </w:rPr>
        <w:t>In extreme cases, if a pupil persistently or seriously misuses their iPad, it will be removed from them by a member of the Senior Leadership for a period of time. If this happens parents/carers will be invited in to help the school resolve this matter</w:t>
      </w:r>
    </w:p>
    <w:p w:rsidR="00BF39AF" w:rsidRPr="00A75DFD" w:rsidRDefault="00BF39AF" w:rsidP="00BF39AF">
      <w:pPr>
        <w:numPr>
          <w:ilvl w:val="0"/>
          <w:numId w:val="7"/>
        </w:numPr>
        <w:autoSpaceDE w:val="0"/>
        <w:autoSpaceDN w:val="0"/>
        <w:adjustRightInd w:val="0"/>
        <w:spacing w:after="0" w:line="240" w:lineRule="auto"/>
        <w:rPr>
          <w:rFonts w:ascii="Arial" w:hAnsi="Arial" w:cs="Arial"/>
          <w:color w:val="385623"/>
        </w:rPr>
      </w:pPr>
      <w:r w:rsidRPr="00A75DFD">
        <w:rPr>
          <w:rFonts w:ascii="Arial" w:hAnsi="Arial" w:cs="Arial"/>
          <w:color w:val="385623"/>
        </w:rPr>
        <w:t xml:space="preserve">If an iPad is lost, stolen or damaged beyond repair, parents may be asked to contribute towards the cost of a replacement device, depending on the circumstances surrounding the incident. </w:t>
      </w:r>
    </w:p>
    <w:p w:rsidR="00756919" w:rsidRDefault="00756919" w:rsidP="00E02F0D">
      <w:pPr>
        <w:pStyle w:val="NormalWeb"/>
        <w:shd w:val="clear" w:color="auto" w:fill="FFFFFF"/>
        <w:spacing w:before="0" w:after="240"/>
        <w:rPr>
          <w:rFonts w:ascii="Arial" w:hAnsi="Arial" w:cs="Arial"/>
          <w:b/>
          <w:color w:val="7030A0"/>
          <w:sz w:val="22"/>
          <w:szCs w:val="22"/>
        </w:rPr>
      </w:pPr>
    </w:p>
    <w:p w:rsidR="00E02F0D" w:rsidRPr="00742404" w:rsidRDefault="00E02F0D" w:rsidP="00E02F0D">
      <w:pPr>
        <w:pStyle w:val="NormalWeb"/>
        <w:shd w:val="clear" w:color="auto" w:fill="FFFFFF"/>
        <w:spacing w:before="0" w:after="240"/>
        <w:rPr>
          <w:rFonts w:ascii="Arial" w:hAnsi="Arial" w:cs="Arial"/>
          <w:b/>
          <w:color w:val="7030A0"/>
          <w:sz w:val="22"/>
          <w:szCs w:val="22"/>
        </w:rPr>
      </w:pPr>
      <w:r w:rsidRPr="00742404">
        <w:rPr>
          <w:rFonts w:ascii="Arial" w:hAnsi="Arial" w:cs="Arial"/>
          <w:b/>
          <w:color w:val="7030A0"/>
          <w:sz w:val="22"/>
          <w:szCs w:val="22"/>
        </w:rPr>
        <w:t>Our Vision</w:t>
      </w:r>
    </w:p>
    <w:p w:rsidR="00E02F0D" w:rsidRPr="008D4243" w:rsidRDefault="00E02F0D" w:rsidP="00E02F0D">
      <w:pPr>
        <w:pStyle w:val="NormalWeb"/>
        <w:shd w:val="clear" w:color="auto" w:fill="FFFFFF"/>
        <w:spacing w:before="0" w:after="240"/>
        <w:jc w:val="both"/>
        <w:rPr>
          <w:rFonts w:ascii="Arial" w:hAnsi="Arial" w:cs="Arial"/>
          <w:color w:val="385623"/>
          <w:sz w:val="22"/>
          <w:szCs w:val="22"/>
          <w:shd w:val="clear" w:color="auto" w:fill="FFFFFF"/>
        </w:rPr>
      </w:pPr>
      <w:r w:rsidRPr="008D4243">
        <w:rPr>
          <w:rFonts w:ascii="Arial" w:hAnsi="Arial" w:cs="Arial"/>
          <w:color w:val="385623"/>
          <w:sz w:val="22"/>
          <w:szCs w:val="22"/>
        </w:rPr>
        <w:t xml:space="preserve">The </w:t>
      </w:r>
      <w:r w:rsidR="00BF39AF">
        <w:rPr>
          <w:rFonts w:ascii="Arial" w:hAnsi="Arial" w:cs="Arial"/>
          <w:color w:val="385623"/>
          <w:sz w:val="22"/>
          <w:szCs w:val="22"/>
        </w:rPr>
        <w:t xml:space="preserve">Stirling &amp; Clackmannanshire Education Service </w:t>
      </w:r>
      <w:r w:rsidRPr="008D4243">
        <w:rPr>
          <w:rFonts w:ascii="Arial" w:hAnsi="Arial" w:cs="Arial"/>
          <w:color w:val="385623"/>
          <w:sz w:val="22"/>
          <w:szCs w:val="22"/>
        </w:rPr>
        <w:t>20#20 Excellence in Learning Technology Vision</w:t>
      </w:r>
      <w:r w:rsidRPr="008D4243">
        <w:rPr>
          <w:rFonts w:ascii="Arial" w:hAnsi="Arial" w:cs="Arial"/>
          <w:color w:val="385623"/>
          <w:sz w:val="22"/>
          <w:szCs w:val="22"/>
          <w:shd w:val="clear" w:color="auto" w:fill="FFFFFF"/>
        </w:rPr>
        <w:t xml:space="preserve"> is one of high achievement, attainment, ambition and inclusion, promoting excellence for all our children and young people across Stirling and Clackmannanshire through the use of 21</w:t>
      </w:r>
      <w:r w:rsidRPr="008D4243">
        <w:rPr>
          <w:rFonts w:ascii="Arial" w:hAnsi="Arial" w:cs="Arial"/>
          <w:color w:val="385623"/>
          <w:sz w:val="22"/>
          <w:szCs w:val="22"/>
          <w:shd w:val="clear" w:color="auto" w:fill="FFFFFF"/>
          <w:vertAlign w:val="superscript"/>
        </w:rPr>
        <w:t>st</w:t>
      </w:r>
      <w:r w:rsidRPr="008D4243">
        <w:rPr>
          <w:rFonts w:ascii="Arial" w:hAnsi="Arial" w:cs="Arial"/>
          <w:color w:val="385623"/>
          <w:sz w:val="22"/>
          <w:szCs w:val="22"/>
          <w:shd w:val="clear" w:color="auto" w:fill="FFFFFF"/>
        </w:rPr>
        <w:t xml:space="preserve"> century learning technologies.</w:t>
      </w:r>
    </w:p>
    <w:p w:rsidR="00E02F0D" w:rsidRPr="008D4243" w:rsidRDefault="00E02F0D" w:rsidP="00E02F0D">
      <w:pPr>
        <w:jc w:val="both"/>
        <w:rPr>
          <w:rFonts w:ascii="Arial" w:hAnsi="Arial" w:cs="Arial"/>
          <w:i/>
          <w:color w:val="385623"/>
          <w:shd w:val="clear" w:color="auto" w:fill="FFFFFF"/>
        </w:rPr>
      </w:pPr>
      <w:r w:rsidRPr="008D4243">
        <w:rPr>
          <w:rFonts w:ascii="Arial" w:hAnsi="Arial" w:cs="Arial"/>
          <w:color w:val="385623"/>
        </w:rPr>
        <w:t xml:space="preserve">The 20#20 Excellence in Learning Technology Vision is closely aligned with the Scottish Government’s ICT in Learning Vision; </w:t>
      </w:r>
      <w:r w:rsidRPr="008D4243">
        <w:rPr>
          <w:rFonts w:ascii="Arial" w:hAnsi="Arial" w:cs="Arial"/>
          <w:i/>
          <w:color w:val="385623"/>
          <w:shd w:val="clear" w:color="auto" w:fill="FFFFFF"/>
        </w:rPr>
        <w:t>"Scotland’s educators, learners and parents take full advantage of the opportunities offered by technology in order to raise attainment, ambition and opportunities for all."</w:t>
      </w:r>
    </w:p>
    <w:p w:rsidR="009B0480" w:rsidRDefault="009B0480" w:rsidP="0070428A"/>
    <w:sectPr w:rsidR="009B0480" w:rsidSect="009B0480">
      <w:headerReference w:type="default" r:id="rId10"/>
      <w:footerReference w:type="default" r:id="rId11"/>
      <w:headerReference w:type="first" r:id="rId12"/>
      <w:footerReference w:type="first" r:id="rId13"/>
      <w:type w:val="continuous"/>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FD" w:rsidRDefault="00A75DFD" w:rsidP="008C6499">
      <w:pPr>
        <w:spacing w:after="0" w:line="240" w:lineRule="auto"/>
      </w:pPr>
      <w:r>
        <w:separator/>
      </w:r>
    </w:p>
  </w:endnote>
  <w:endnote w:type="continuationSeparator" w:id="0">
    <w:p w:rsidR="00A75DFD" w:rsidRDefault="00A75DFD" w:rsidP="008C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80" w:rsidRPr="005710C3" w:rsidRDefault="009B0480" w:rsidP="009B0480">
    <w:pPr>
      <w:pStyle w:val="Footer"/>
      <w:ind w:left="142"/>
      <w:rPr>
        <w:rFonts w:ascii="Arial" w:hAnsi="Arial" w:cs="Arial"/>
        <w:color w:val="7030A0"/>
        <w:sz w:val="32"/>
        <w:szCs w:val="32"/>
      </w:rPr>
    </w:pPr>
    <w:r>
      <w:rPr>
        <w:rFonts w:ascii="Arial" w:hAnsi="Arial" w:cs="Arial"/>
        <w:color w:val="7030A0"/>
        <w:sz w:val="32"/>
        <w:szCs w:val="32"/>
      </w:rPr>
      <w:t>I</w:t>
    </w:r>
    <w:r w:rsidRPr="005710C3">
      <w:rPr>
        <w:rFonts w:ascii="Arial" w:hAnsi="Arial" w:cs="Arial"/>
        <w:color w:val="7030A0"/>
        <w:sz w:val="32"/>
        <w:szCs w:val="32"/>
      </w:rPr>
      <w:t>mproving Life Through Learning</w:t>
    </w:r>
  </w:p>
  <w:p w:rsidR="008C6499" w:rsidRPr="005710C3" w:rsidRDefault="009B0480" w:rsidP="009B0480">
    <w:pPr>
      <w:pStyle w:val="Footer"/>
      <w:ind w:left="142"/>
      <w:jc w:val="both"/>
      <w:rPr>
        <w:rFonts w:ascii="Arial" w:hAnsi="Arial" w:cs="Arial"/>
        <w:i/>
        <w:color w:val="538135"/>
        <w:sz w:val="16"/>
        <w:szCs w:val="16"/>
      </w:rPr>
    </w:pPr>
    <w:r w:rsidRPr="005710C3">
      <w:rPr>
        <w:rFonts w:ascii="Arial" w:hAnsi="Arial" w:cs="Arial"/>
        <w:i/>
        <w:color w:val="538135"/>
        <w:sz w:val="16"/>
        <w:szCs w:val="16"/>
      </w:rPr>
      <w:t>20#20 Excellence in Learning Technology Vision is one of high achievement, attainment, ambition and inclusion, promoting excellence for all our children and young people across Stirling and Clackmannanshire through the use of 21st Century learning technologies.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80" w:rsidRPr="005710C3" w:rsidRDefault="009B0480" w:rsidP="009B0480">
    <w:pPr>
      <w:pStyle w:val="Footer"/>
      <w:ind w:left="142"/>
      <w:rPr>
        <w:rFonts w:ascii="Arial" w:hAnsi="Arial" w:cs="Arial"/>
        <w:color w:val="7030A0"/>
        <w:sz w:val="32"/>
        <w:szCs w:val="32"/>
      </w:rPr>
    </w:pPr>
    <w:r>
      <w:rPr>
        <w:rFonts w:ascii="Arial" w:hAnsi="Arial" w:cs="Arial"/>
        <w:color w:val="7030A0"/>
        <w:sz w:val="32"/>
        <w:szCs w:val="32"/>
      </w:rPr>
      <w:t>I</w:t>
    </w:r>
    <w:r w:rsidRPr="005710C3">
      <w:rPr>
        <w:rFonts w:ascii="Arial" w:hAnsi="Arial" w:cs="Arial"/>
        <w:color w:val="7030A0"/>
        <w:sz w:val="32"/>
        <w:szCs w:val="32"/>
      </w:rPr>
      <w:t>mproving Life Through Learning</w:t>
    </w:r>
  </w:p>
  <w:p w:rsidR="009B0480" w:rsidRPr="009B0480" w:rsidRDefault="009B0480" w:rsidP="009B0480">
    <w:pPr>
      <w:pStyle w:val="Footer"/>
      <w:ind w:left="142"/>
      <w:jc w:val="both"/>
      <w:rPr>
        <w:rFonts w:ascii="Arial" w:hAnsi="Arial" w:cs="Arial"/>
        <w:i/>
        <w:color w:val="538135"/>
        <w:sz w:val="16"/>
        <w:szCs w:val="16"/>
      </w:rPr>
    </w:pPr>
    <w:r w:rsidRPr="005710C3">
      <w:rPr>
        <w:rFonts w:ascii="Arial" w:hAnsi="Arial" w:cs="Arial"/>
        <w:i/>
        <w:color w:val="538135"/>
        <w:sz w:val="16"/>
        <w:szCs w:val="16"/>
      </w:rPr>
      <w:t>20#20 Excellence in Learning Technology Vision is one of high achievement, attainment, ambition and inclusion, promoting excellence for all our children and young people across Stirling and Clackmannanshire through the use of 21st Century learning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FD" w:rsidRDefault="00A75DFD" w:rsidP="008C6499">
      <w:pPr>
        <w:spacing w:after="0" w:line="240" w:lineRule="auto"/>
      </w:pPr>
      <w:r>
        <w:separator/>
      </w:r>
    </w:p>
  </w:footnote>
  <w:footnote w:type="continuationSeparator" w:id="0">
    <w:p w:rsidR="00A75DFD" w:rsidRDefault="00A75DFD" w:rsidP="008C6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99" w:rsidRDefault="008C6499">
    <w:pPr>
      <w:pStyle w:val="Header"/>
    </w:pPr>
  </w:p>
  <w:p w:rsidR="008C6499" w:rsidRDefault="008C64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80" w:rsidRPr="0070428A" w:rsidRDefault="00A75DFD" w:rsidP="009B0480">
    <w:pPr>
      <w:pStyle w:val="IntenseQuote"/>
      <w:rPr>
        <w:rFonts w:ascii="Arial" w:eastAsia="Times New Roman" w:hAnsi="Arial" w:cs="Arial"/>
        <w:i w:val="0"/>
        <w:sz w:val="32"/>
        <w:szCs w:val="32"/>
        <w:lang w:eastAsia="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4" type="#_x0000_t75" style="position:absolute;left:0;text-align:left;margin-left:466.15pt;margin-top:50.5pt;width:53.25pt;height:54.1pt;z-index:1;visibility:visible">
          <v:imagedata r:id="rId1" o:title=""/>
        </v:shape>
      </w:pict>
    </w:r>
    <w:r>
      <w:rPr>
        <w:noProof/>
      </w:rPr>
      <w:pict>
        <v:shape id="Picture 13" o:spid="_x0000_s2053" type="#_x0000_t75" style="position:absolute;left:0;text-align:left;margin-left:15.75pt;margin-top:47.85pt;width:120.75pt;height:52.45pt;z-index:-1;visibility:visible;mso-position-horizontal-relative:page">
          <v:imagedata r:id="rId2" o:title=""/>
          <w10:wrap anchorx="page"/>
        </v:shape>
      </w:pict>
    </w:r>
    <w:r w:rsidR="009B0480">
      <w:t xml:space="preserve">           </w:t>
    </w:r>
    <w:r w:rsidR="009B0480" w:rsidRPr="005710C3">
      <w:rPr>
        <w:rFonts w:ascii="Arial" w:hAnsi="Arial" w:cs="Arial"/>
        <w:i w:val="0"/>
        <w:color w:val="7030A0"/>
        <w:sz w:val="32"/>
        <w:szCs w:val="32"/>
      </w:rPr>
      <w:t xml:space="preserve">Stirling and Clackmannanshire Education Service    </w:t>
    </w:r>
  </w:p>
  <w:p w:rsidR="009B0480" w:rsidRPr="005710C3" w:rsidRDefault="009B0480" w:rsidP="009B0480">
    <w:pPr>
      <w:pStyle w:val="IntenseQuote"/>
      <w:rPr>
        <w:rFonts w:ascii="Arial" w:hAnsi="Arial" w:cs="Arial"/>
        <w:i w:val="0"/>
        <w:color w:val="538135"/>
        <w:sz w:val="32"/>
        <w:szCs w:val="32"/>
      </w:rPr>
    </w:pPr>
    <w:r w:rsidRPr="005710C3">
      <w:rPr>
        <w:rFonts w:ascii="Arial" w:hAnsi="Arial" w:cs="Arial"/>
        <w:i w:val="0"/>
        <w:color w:val="2F5496"/>
        <w:sz w:val="32"/>
        <w:szCs w:val="32"/>
      </w:rPr>
      <w:t xml:space="preserve">  </w:t>
    </w:r>
    <w:r w:rsidRPr="005710C3">
      <w:rPr>
        <w:rFonts w:ascii="Arial" w:hAnsi="Arial" w:cs="Arial"/>
        <w:i w:val="0"/>
        <w:color w:val="538135"/>
        <w:sz w:val="32"/>
        <w:szCs w:val="32"/>
      </w:rPr>
      <w:t>20#20 Excellence in Learning Technology</w:t>
    </w:r>
  </w:p>
  <w:p w:rsidR="009B0480" w:rsidRPr="005710C3" w:rsidRDefault="009B0480" w:rsidP="009B0480">
    <w:pPr>
      <w:pStyle w:val="IntenseQuote"/>
      <w:rPr>
        <w:rFonts w:ascii="Arial" w:hAnsi="Arial" w:cs="Arial"/>
        <w:i w:val="0"/>
        <w:color w:val="7030A0"/>
        <w:sz w:val="28"/>
        <w:szCs w:val="28"/>
      </w:rPr>
    </w:pPr>
    <w:r w:rsidRPr="005710C3">
      <w:rPr>
        <w:rFonts w:ascii="Arial" w:hAnsi="Arial" w:cs="Arial"/>
        <w:i w:val="0"/>
        <w:color w:val="7030A0"/>
        <w:sz w:val="28"/>
        <w:szCs w:val="28"/>
      </w:rPr>
      <w:t xml:space="preserve">  A 5-Year Ambitious, Aspirational and Achievable ICT Strategy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D27BE"/>
    <w:multiLevelType w:val="hybridMultilevel"/>
    <w:tmpl w:val="CBE6DA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C72C0"/>
    <w:multiLevelType w:val="hybridMultilevel"/>
    <w:tmpl w:val="F51CE3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FC6901"/>
    <w:multiLevelType w:val="hybridMultilevel"/>
    <w:tmpl w:val="12B2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FF4FB8"/>
    <w:multiLevelType w:val="hybridMultilevel"/>
    <w:tmpl w:val="C03446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CD5F05"/>
    <w:multiLevelType w:val="hybridMultilevel"/>
    <w:tmpl w:val="5AF284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E741FB"/>
    <w:multiLevelType w:val="hybridMultilevel"/>
    <w:tmpl w:val="FDCE8D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DA23B2"/>
    <w:multiLevelType w:val="hybridMultilevel"/>
    <w:tmpl w:val="1B9C88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0480"/>
    <w:rsid w:val="00014467"/>
    <w:rsid w:val="0008481E"/>
    <w:rsid w:val="00130351"/>
    <w:rsid w:val="00140EB4"/>
    <w:rsid w:val="00186752"/>
    <w:rsid w:val="0019774B"/>
    <w:rsid w:val="001C49DA"/>
    <w:rsid w:val="002757B6"/>
    <w:rsid w:val="00285CEE"/>
    <w:rsid w:val="002B11C2"/>
    <w:rsid w:val="002D098F"/>
    <w:rsid w:val="002E066F"/>
    <w:rsid w:val="00304826"/>
    <w:rsid w:val="00316079"/>
    <w:rsid w:val="00340773"/>
    <w:rsid w:val="00355927"/>
    <w:rsid w:val="003900AB"/>
    <w:rsid w:val="0039489F"/>
    <w:rsid w:val="003A2DB8"/>
    <w:rsid w:val="00416DD6"/>
    <w:rsid w:val="0044249F"/>
    <w:rsid w:val="00464192"/>
    <w:rsid w:val="005076B6"/>
    <w:rsid w:val="005710C3"/>
    <w:rsid w:val="00581544"/>
    <w:rsid w:val="00594062"/>
    <w:rsid w:val="005A637C"/>
    <w:rsid w:val="00600FE2"/>
    <w:rsid w:val="00603238"/>
    <w:rsid w:val="006663E7"/>
    <w:rsid w:val="006F3F68"/>
    <w:rsid w:val="0070428A"/>
    <w:rsid w:val="00756919"/>
    <w:rsid w:val="00792F50"/>
    <w:rsid w:val="00827239"/>
    <w:rsid w:val="00867497"/>
    <w:rsid w:val="008723FD"/>
    <w:rsid w:val="00884D97"/>
    <w:rsid w:val="00894C50"/>
    <w:rsid w:val="008C6499"/>
    <w:rsid w:val="008D4243"/>
    <w:rsid w:val="008F527D"/>
    <w:rsid w:val="0098021B"/>
    <w:rsid w:val="009B0480"/>
    <w:rsid w:val="00A1786B"/>
    <w:rsid w:val="00A50370"/>
    <w:rsid w:val="00A75DFD"/>
    <w:rsid w:val="00AA2EBB"/>
    <w:rsid w:val="00BF39AF"/>
    <w:rsid w:val="00C52876"/>
    <w:rsid w:val="00C80827"/>
    <w:rsid w:val="00CA1773"/>
    <w:rsid w:val="00CA2E7B"/>
    <w:rsid w:val="00CB1013"/>
    <w:rsid w:val="00D14866"/>
    <w:rsid w:val="00D17349"/>
    <w:rsid w:val="00D95793"/>
    <w:rsid w:val="00DA2756"/>
    <w:rsid w:val="00DB6504"/>
    <w:rsid w:val="00E02F0D"/>
    <w:rsid w:val="00E2677D"/>
    <w:rsid w:val="00E76FC0"/>
    <w:rsid w:val="00E7794F"/>
    <w:rsid w:val="00F57F52"/>
    <w:rsid w:val="00F8469B"/>
    <w:rsid w:val="00F91E56"/>
    <w:rsid w:val="00FC7406"/>
    <w:rsid w:val="00FE4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56FDE96-B569-4D74-BE9B-0358C056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8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99"/>
  </w:style>
  <w:style w:type="paragraph" w:styleId="Footer">
    <w:name w:val="footer"/>
    <w:basedOn w:val="Normal"/>
    <w:link w:val="FooterChar"/>
    <w:uiPriority w:val="99"/>
    <w:unhideWhenUsed/>
    <w:rsid w:val="008C6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99"/>
  </w:style>
  <w:style w:type="paragraph" w:styleId="IntenseQuote">
    <w:name w:val="Intense Quote"/>
    <w:basedOn w:val="Normal"/>
    <w:next w:val="Normal"/>
    <w:link w:val="IntenseQuoteChar"/>
    <w:uiPriority w:val="30"/>
    <w:qFormat/>
    <w:rsid w:val="008C6499"/>
    <w:pPr>
      <w:pBdr>
        <w:top w:val="single" w:sz="4" w:space="10" w:color="5B9BD5"/>
        <w:bottom w:val="single" w:sz="4" w:space="10" w:color="5B9BD5"/>
      </w:pBdr>
      <w:spacing w:before="360" w:after="360" w:line="288" w:lineRule="auto"/>
      <w:ind w:left="864" w:right="864"/>
      <w:jc w:val="center"/>
    </w:pPr>
    <w:rPr>
      <w:rFonts w:ascii="Cambria" w:eastAsia="Cambria" w:hAnsi="Cambria"/>
      <w:i/>
      <w:iCs/>
      <w:color w:val="5B9BD5"/>
      <w:sz w:val="20"/>
      <w:szCs w:val="20"/>
      <w:lang w:val="en-US" w:eastAsia="ja-JP"/>
    </w:rPr>
  </w:style>
  <w:style w:type="character" w:customStyle="1" w:styleId="IntenseQuoteChar">
    <w:name w:val="Intense Quote Char"/>
    <w:link w:val="IntenseQuote"/>
    <w:uiPriority w:val="30"/>
    <w:rsid w:val="008C6499"/>
    <w:rPr>
      <w:rFonts w:ascii="Cambria" w:eastAsia="Cambria" w:hAnsi="Cambria" w:cs="Times New Roman"/>
      <w:i/>
      <w:iCs/>
      <w:color w:val="5B9BD5"/>
      <w:sz w:val="20"/>
      <w:szCs w:val="20"/>
      <w:lang w:val="en-US" w:eastAsia="ja-JP"/>
    </w:rPr>
  </w:style>
  <w:style w:type="paragraph" w:styleId="ListParagraph">
    <w:name w:val="List Paragraph"/>
    <w:basedOn w:val="Normal"/>
    <w:uiPriority w:val="34"/>
    <w:qFormat/>
    <w:rsid w:val="0039489F"/>
    <w:pPr>
      <w:ind w:left="720"/>
      <w:contextualSpacing/>
    </w:pPr>
  </w:style>
  <w:style w:type="paragraph" w:styleId="BalloonText">
    <w:name w:val="Balloon Text"/>
    <w:basedOn w:val="Normal"/>
    <w:link w:val="BalloonTextChar"/>
    <w:uiPriority w:val="99"/>
    <w:semiHidden/>
    <w:unhideWhenUsed/>
    <w:rsid w:val="00DB65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6504"/>
    <w:rPr>
      <w:rFonts w:ascii="Tahoma" w:hAnsi="Tahoma" w:cs="Tahoma"/>
      <w:sz w:val="16"/>
      <w:szCs w:val="16"/>
    </w:rPr>
  </w:style>
  <w:style w:type="character" w:styleId="Hyperlink">
    <w:name w:val="Hyperlink"/>
    <w:uiPriority w:val="99"/>
    <w:unhideWhenUsed/>
    <w:rsid w:val="006663E7"/>
    <w:rPr>
      <w:color w:val="0563C1"/>
      <w:u w:val="single"/>
    </w:rPr>
  </w:style>
  <w:style w:type="character" w:styleId="FollowedHyperlink">
    <w:name w:val="FollowedHyperlink"/>
    <w:uiPriority w:val="99"/>
    <w:semiHidden/>
    <w:unhideWhenUsed/>
    <w:rsid w:val="00581544"/>
    <w:rPr>
      <w:color w:val="954F72"/>
      <w:u w:val="single"/>
    </w:rPr>
  </w:style>
  <w:style w:type="paragraph" w:styleId="NoSpacing">
    <w:name w:val="No Spacing"/>
    <w:uiPriority w:val="1"/>
    <w:qFormat/>
    <w:rsid w:val="008723FD"/>
    <w:rPr>
      <w:sz w:val="22"/>
      <w:szCs w:val="22"/>
      <w:lang w:eastAsia="en-US"/>
    </w:rPr>
  </w:style>
  <w:style w:type="table" w:styleId="TableGrid">
    <w:name w:val="Table Grid"/>
    <w:basedOn w:val="TableNormal"/>
    <w:uiPriority w:val="39"/>
    <w:rsid w:val="008674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02F0D"/>
    <w:pPr>
      <w:spacing w:before="100" w:after="10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39759">
      <w:bodyDiv w:val="1"/>
      <w:marLeft w:val="0"/>
      <w:marRight w:val="0"/>
      <w:marTop w:val="0"/>
      <w:marBottom w:val="0"/>
      <w:divBdr>
        <w:top w:val="none" w:sz="0" w:space="0" w:color="auto"/>
        <w:left w:val="none" w:sz="0" w:space="0" w:color="auto"/>
        <w:bottom w:val="none" w:sz="0" w:space="0" w:color="auto"/>
        <w:right w:val="none" w:sz="0" w:space="0" w:color="auto"/>
      </w:divBdr>
    </w:div>
    <w:div w:id="371730424">
      <w:bodyDiv w:val="1"/>
      <w:marLeft w:val="0"/>
      <w:marRight w:val="0"/>
      <w:marTop w:val="0"/>
      <w:marBottom w:val="0"/>
      <w:divBdr>
        <w:top w:val="none" w:sz="0" w:space="0" w:color="auto"/>
        <w:left w:val="none" w:sz="0" w:space="0" w:color="auto"/>
        <w:bottom w:val="none" w:sz="0" w:space="0" w:color="auto"/>
        <w:right w:val="none" w:sz="0" w:space="0" w:color="auto"/>
      </w:divBdr>
    </w:div>
    <w:div w:id="543759247">
      <w:bodyDiv w:val="1"/>
      <w:marLeft w:val="0"/>
      <w:marRight w:val="0"/>
      <w:marTop w:val="0"/>
      <w:marBottom w:val="0"/>
      <w:divBdr>
        <w:top w:val="none" w:sz="0" w:space="0" w:color="auto"/>
        <w:left w:val="none" w:sz="0" w:space="0" w:color="auto"/>
        <w:bottom w:val="none" w:sz="0" w:space="0" w:color="auto"/>
        <w:right w:val="none" w:sz="0" w:space="0" w:color="auto"/>
      </w:divBdr>
    </w:div>
    <w:div w:id="1094746054">
      <w:bodyDiv w:val="1"/>
      <w:marLeft w:val="0"/>
      <w:marRight w:val="0"/>
      <w:marTop w:val="0"/>
      <w:marBottom w:val="0"/>
      <w:divBdr>
        <w:top w:val="none" w:sz="0" w:space="0" w:color="auto"/>
        <w:left w:val="none" w:sz="0" w:space="0" w:color="auto"/>
        <w:bottom w:val="none" w:sz="0" w:space="0" w:color="auto"/>
        <w:right w:val="none" w:sz="0" w:space="0" w:color="auto"/>
      </w:divBdr>
    </w:div>
    <w:div w:id="1919755075">
      <w:bodyDiv w:val="1"/>
      <w:marLeft w:val="0"/>
      <w:marRight w:val="0"/>
      <w:marTop w:val="0"/>
      <w:marBottom w:val="0"/>
      <w:divBdr>
        <w:top w:val="none" w:sz="0" w:space="0" w:color="auto"/>
        <w:left w:val="none" w:sz="0" w:space="0" w:color="auto"/>
        <w:bottom w:val="none" w:sz="0" w:space="0" w:color="auto"/>
        <w:right w:val="none" w:sz="0" w:space="0" w:color="auto"/>
      </w:divBdr>
    </w:div>
    <w:div w:id="207979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vinp01s\Downloads\LTT%20Template%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36BC2FFF57A5499A89779A07C2B812" ma:contentTypeVersion="2" ma:contentTypeDescription="Create a new document." ma:contentTypeScope="" ma:versionID="745f529e79e7e412ce4ae5b1810fa048">
  <xsd:schema xmlns:xsd="http://www.w3.org/2001/XMLSchema" xmlns:xs="http://www.w3.org/2001/XMLSchema" xmlns:p="http://schemas.microsoft.com/office/2006/metadata/properties" xmlns:ns3="1c937f79-2c27-4487-ab4d-81432be2fdc6" targetNamespace="http://schemas.microsoft.com/office/2006/metadata/properties" ma:root="true" ma:fieldsID="05d0e8264c0b0922b35ee44c9cde405b" ns3:_="">
    <xsd:import namespace="1c937f79-2c27-4487-ab4d-81432be2fdc6"/>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37f79-2c27-4487-ab4d-81432be2fd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6CD92-3D1C-409E-AFD3-F934DC2264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2C58D-F673-4EA9-AAED-B43CF5C5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37f79-2c27-4487-ab4d-81432be2f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1087F-7302-43E4-9AC6-85E88C7D64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LTT Template Revised</Template>
  <TotalTime>18</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Links>
    <vt:vector size="6" baseType="variant">
      <vt:variant>
        <vt:i4>4587586</vt:i4>
      </vt:variant>
      <vt:variant>
        <vt:i4>-1</vt:i4>
      </vt:variant>
      <vt:variant>
        <vt:i4>1027</vt:i4>
      </vt:variant>
      <vt:variant>
        <vt:i4>1</vt:i4>
      </vt:variant>
      <vt:variant>
        <vt:lpwstr>http://olliebray.typepad.com/.a/6a00d8341eb53c53ef017c371f41e3970b-pi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slavinp01s</dc:creator>
  <cp:keywords/>
  <dc:description/>
  <cp:lastModifiedBy>slavinp01s</cp:lastModifiedBy>
  <cp:revision>3</cp:revision>
  <dcterms:created xsi:type="dcterms:W3CDTF">2015-09-01T09:46:00Z</dcterms:created>
  <dcterms:modified xsi:type="dcterms:W3CDTF">2015-09-01T10:03:00Z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0x0101004036BC2FFF57A5499A89779A07C2B812</vt:lpwstr>
  </property>
</Properties>
</file>