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A653" w14:textId="77777777" w:rsidR="00AD5C9F" w:rsidRPr="00E312FE" w:rsidRDefault="00AD5C9F">
      <w:pPr>
        <w:rPr>
          <w:rFonts w:ascii="Comic Sans MS" w:hAnsi="Comic Sans MS"/>
        </w:rPr>
      </w:pPr>
    </w:p>
    <w:tbl>
      <w:tblPr>
        <w:tblStyle w:val="TableGrid"/>
        <w:tblW w:w="15452" w:type="dxa"/>
        <w:tblInd w:w="-743" w:type="dxa"/>
        <w:tblLayout w:type="fixed"/>
        <w:tblLook w:val="04A0" w:firstRow="1" w:lastRow="0" w:firstColumn="1" w:lastColumn="0" w:noHBand="0" w:noVBand="1"/>
      </w:tblPr>
      <w:tblGrid>
        <w:gridCol w:w="4962"/>
        <w:gridCol w:w="5528"/>
        <w:gridCol w:w="4962"/>
      </w:tblGrid>
      <w:tr w:rsidR="00AD5C9F" w:rsidRPr="00E312FE" w14:paraId="432AE553" w14:textId="77777777" w:rsidTr="00EE34D5">
        <w:trPr>
          <w:trHeight w:val="1528"/>
        </w:trPr>
        <w:tc>
          <w:tcPr>
            <w:tcW w:w="15452" w:type="dxa"/>
            <w:gridSpan w:val="3"/>
          </w:tcPr>
          <w:p w14:paraId="5B55050E" w14:textId="6DAC4DF4" w:rsidR="00E6045F" w:rsidRDefault="00AB245C" w:rsidP="00E6045F">
            <w:pPr>
              <w:jc w:val="center"/>
              <w:rPr>
                <w:rFonts w:ascii="Comic Sans MS" w:hAnsi="Comic Sans MS"/>
                <w:b/>
                <w:i/>
                <w:sz w:val="24"/>
                <w:u w:val="single"/>
              </w:rPr>
            </w:pPr>
            <w:r w:rsidRPr="00E6045F">
              <w:rPr>
                <w:rFonts w:ascii="Comic Sans MS" w:hAnsi="Comic Sans MS"/>
                <w:b/>
                <w:i/>
                <w:sz w:val="24"/>
                <w:u w:val="single"/>
              </w:rPr>
              <w:t>Newton</w:t>
            </w:r>
            <w:r w:rsidR="00AD5C9F" w:rsidRPr="00E6045F">
              <w:rPr>
                <w:rFonts w:ascii="Comic Sans MS" w:hAnsi="Comic Sans MS"/>
                <w:b/>
                <w:i/>
                <w:sz w:val="24"/>
                <w:u w:val="single"/>
              </w:rPr>
              <w:t xml:space="preserve"> Primary School, Closure Contingency Learning Plan</w:t>
            </w:r>
            <w:r w:rsidRPr="00E6045F">
              <w:rPr>
                <w:rFonts w:ascii="Comic Sans MS" w:hAnsi="Comic Sans MS"/>
                <w:b/>
                <w:i/>
                <w:sz w:val="24"/>
                <w:u w:val="single"/>
              </w:rPr>
              <w:t>- Primary 1</w:t>
            </w:r>
            <w:r w:rsidR="001F5B35" w:rsidRPr="00E6045F">
              <w:rPr>
                <w:rFonts w:ascii="Comic Sans MS" w:hAnsi="Comic Sans MS"/>
                <w:b/>
                <w:i/>
                <w:sz w:val="24"/>
                <w:u w:val="single"/>
              </w:rPr>
              <w:t xml:space="preserve"> </w:t>
            </w:r>
          </w:p>
          <w:p w14:paraId="19E39899" w14:textId="041A59E4" w:rsidR="00104412" w:rsidRPr="001F0F49" w:rsidRDefault="009E1E66" w:rsidP="001F0F49">
            <w:pPr>
              <w:jc w:val="center"/>
              <w:rPr>
                <w:rFonts w:ascii="Comic Sans MS" w:hAnsi="Comic Sans MS"/>
                <w:b/>
                <w:i/>
                <w:sz w:val="24"/>
                <w:u w:val="single"/>
              </w:rPr>
            </w:pPr>
            <w:r>
              <w:rPr>
                <w:rFonts w:ascii="Comic Sans MS" w:hAnsi="Comic Sans MS"/>
                <w:color w:val="FF0000"/>
                <w:sz w:val="24"/>
              </w:rPr>
              <w:t>Monday 4</w:t>
            </w:r>
            <w:r w:rsidR="00104412" w:rsidRPr="00E6045F">
              <w:rPr>
                <w:rFonts w:ascii="Comic Sans MS" w:hAnsi="Comic Sans MS"/>
                <w:color w:val="FF0000"/>
                <w:sz w:val="24"/>
                <w:vertAlign w:val="superscript"/>
              </w:rPr>
              <w:t xml:space="preserve">th </w:t>
            </w:r>
            <w:r>
              <w:rPr>
                <w:rFonts w:ascii="Comic Sans MS" w:hAnsi="Comic Sans MS"/>
                <w:color w:val="FF0000"/>
                <w:sz w:val="24"/>
              </w:rPr>
              <w:t>May- Friday 15</w:t>
            </w:r>
            <w:r w:rsidRPr="009E1E66">
              <w:rPr>
                <w:rFonts w:ascii="Comic Sans MS" w:hAnsi="Comic Sans MS"/>
                <w:color w:val="FF0000"/>
                <w:sz w:val="24"/>
                <w:vertAlign w:val="superscript"/>
              </w:rPr>
              <w:t>th</w:t>
            </w:r>
            <w:r w:rsidR="00104412" w:rsidRPr="00E6045F">
              <w:rPr>
                <w:rFonts w:ascii="Comic Sans MS" w:hAnsi="Comic Sans MS"/>
                <w:color w:val="FF0000"/>
                <w:sz w:val="24"/>
              </w:rPr>
              <w:t xml:space="preserve"> May</w:t>
            </w:r>
          </w:p>
          <w:p w14:paraId="7C7C3489" w14:textId="77777777" w:rsidR="00E6045F" w:rsidRDefault="00E6045F" w:rsidP="00104412">
            <w:pPr>
              <w:rPr>
                <w:rFonts w:ascii="Comic Sans MS" w:hAnsi="Comic Sans MS"/>
              </w:rPr>
            </w:pPr>
          </w:p>
          <w:p w14:paraId="4560B1B4" w14:textId="77777777" w:rsidR="00467DC0" w:rsidRPr="00E312FE" w:rsidRDefault="00467DC0" w:rsidP="00104412">
            <w:pPr>
              <w:rPr>
                <w:rFonts w:ascii="Comic Sans MS" w:hAnsi="Comic Sans MS"/>
              </w:rPr>
            </w:pPr>
          </w:p>
          <w:p w14:paraId="7F9C9838" w14:textId="335C161B" w:rsidR="00104412" w:rsidRDefault="00104412" w:rsidP="00104412">
            <w:pPr>
              <w:rPr>
                <w:rFonts w:ascii="Comic Sans MS" w:hAnsi="Comic Sans MS"/>
              </w:rPr>
            </w:pPr>
            <w:r w:rsidRPr="00E312FE">
              <w:rPr>
                <w:rFonts w:ascii="Comic Sans MS" w:hAnsi="Comic Sans MS"/>
              </w:rPr>
              <w:t xml:space="preserve">Dear P1 </w:t>
            </w:r>
            <w:r w:rsidR="00C52629">
              <w:rPr>
                <w:rFonts w:ascii="Comic Sans MS" w:hAnsi="Comic Sans MS"/>
              </w:rPr>
              <w:t>Families</w:t>
            </w:r>
            <w:r w:rsidRPr="00E312FE">
              <w:rPr>
                <w:rFonts w:ascii="Comic Sans MS" w:hAnsi="Comic Sans MS"/>
              </w:rPr>
              <w:t xml:space="preserve">, </w:t>
            </w:r>
          </w:p>
          <w:p w14:paraId="007B6B6A" w14:textId="77777777" w:rsidR="001F0F49" w:rsidRDefault="001F0F49" w:rsidP="00104412">
            <w:pPr>
              <w:rPr>
                <w:rFonts w:ascii="Comic Sans MS" w:hAnsi="Comic Sans MS"/>
              </w:rPr>
            </w:pPr>
          </w:p>
          <w:p w14:paraId="19D46434" w14:textId="45B0C8D0" w:rsidR="001F0F49" w:rsidRDefault="001F0F49" w:rsidP="00104412">
            <w:pPr>
              <w:rPr>
                <w:rFonts w:ascii="Comic Sans MS" w:hAnsi="Comic Sans MS"/>
              </w:rPr>
            </w:pPr>
            <w:r>
              <w:rPr>
                <w:rFonts w:ascii="Comic Sans MS" w:hAnsi="Comic Sans MS"/>
              </w:rPr>
              <w:t>Please note we have made some changes to our provision for phonics</w:t>
            </w:r>
            <w:r w:rsidR="007A4687">
              <w:rPr>
                <w:rFonts w:ascii="Comic Sans MS" w:hAnsi="Comic Sans MS"/>
              </w:rPr>
              <w:t xml:space="preserve"> on this grid</w:t>
            </w:r>
            <w:r>
              <w:rPr>
                <w:rFonts w:ascii="Comic Sans MS" w:hAnsi="Comic Sans MS"/>
              </w:rPr>
              <w:t>. We feel it would be best to have a focus sound each week, as we would be doing in class, to allow for depth of learning. As such, we have selec</w:t>
            </w:r>
            <w:r w:rsidR="00C2786B">
              <w:rPr>
                <w:rFonts w:ascii="Comic Sans MS" w:hAnsi="Comic Sans MS"/>
              </w:rPr>
              <w:t xml:space="preserve">ted a Set 2 sound </w:t>
            </w:r>
            <w:r w:rsidR="00D85990">
              <w:rPr>
                <w:rFonts w:ascii="Comic Sans MS" w:hAnsi="Comic Sans MS"/>
              </w:rPr>
              <w:t xml:space="preserve">to introduce and work on </w:t>
            </w:r>
            <w:r w:rsidR="00C2786B">
              <w:rPr>
                <w:rFonts w:ascii="Comic Sans MS" w:hAnsi="Comic Sans MS"/>
              </w:rPr>
              <w:t xml:space="preserve">each week. We recognise children </w:t>
            </w:r>
            <w:r w:rsidR="00D85990">
              <w:rPr>
                <w:rFonts w:ascii="Comic Sans MS" w:hAnsi="Comic Sans MS"/>
              </w:rPr>
              <w:t xml:space="preserve">were, are and </w:t>
            </w:r>
            <w:r w:rsidR="00C2786B">
              <w:rPr>
                <w:rFonts w:ascii="Comic Sans MS" w:hAnsi="Comic Sans MS"/>
              </w:rPr>
              <w:t>will be at different places with their phonics learning and so different levels of follow-up activity may be suitable which we have indicated with 1, 2 and 3 stars.</w:t>
            </w:r>
            <w:r w:rsidR="00D85990">
              <w:rPr>
                <w:rFonts w:ascii="Comic Sans MS" w:hAnsi="Comic Sans MS"/>
              </w:rPr>
              <w:t xml:space="preserve"> You may feel your child is able to work through each of these, or you may feel sticking at * is most appropriate for your child.  If your child finds these new sounds especially challenging, please continue to review Set 1 sounds</w:t>
            </w:r>
            <w:r w:rsidR="00C52629">
              <w:rPr>
                <w:rFonts w:ascii="Comic Sans MS" w:hAnsi="Comic Sans MS"/>
              </w:rPr>
              <w:t xml:space="preserve">, oral and </w:t>
            </w:r>
            <w:r w:rsidR="00467DC0">
              <w:rPr>
                <w:rFonts w:ascii="Comic Sans MS" w:hAnsi="Comic Sans MS"/>
              </w:rPr>
              <w:t>word b</w:t>
            </w:r>
            <w:r w:rsidR="00FE269C">
              <w:rPr>
                <w:rFonts w:ascii="Comic Sans MS" w:hAnsi="Comic Sans MS"/>
              </w:rPr>
              <w:t>lending</w:t>
            </w:r>
            <w:r w:rsidR="00D85990">
              <w:rPr>
                <w:rFonts w:ascii="Comic Sans MS" w:hAnsi="Comic Sans MS"/>
              </w:rPr>
              <w:t xml:space="preserve"> with the flashcards provided earlier in the year. </w:t>
            </w:r>
            <w:r w:rsidR="00467DC0">
              <w:rPr>
                <w:rFonts w:ascii="Comic Sans MS" w:hAnsi="Comic Sans MS"/>
              </w:rPr>
              <w:t xml:space="preserve">We will also post additional </w:t>
            </w:r>
            <w:r w:rsidR="00D85990">
              <w:rPr>
                <w:rFonts w:ascii="Comic Sans MS" w:hAnsi="Comic Sans MS"/>
              </w:rPr>
              <w:t xml:space="preserve">supporting resources for each </w:t>
            </w:r>
            <w:r w:rsidR="006F6060">
              <w:rPr>
                <w:rFonts w:ascii="Comic Sans MS" w:hAnsi="Comic Sans MS"/>
              </w:rPr>
              <w:t xml:space="preserve">new </w:t>
            </w:r>
            <w:r w:rsidR="00D85990">
              <w:rPr>
                <w:rFonts w:ascii="Comic Sans MS" w:hAnsi="Comic Sans MS"/>
              </w:rPr>
              <w:t xml:space="preserve">sound into our Google Classroom.  </w:t>
            </w:r>
            <w:r w:rsidR="007A4687">
              <w:rPr>
                <w:rFonts w:ascii="Comic Sans MS" w:hAnsi="Comic Sans MS"/>
              </w:rPr>
              <w:t xml:space="preserve">Please also note that, as with all of our learning grid activities, this phonics work is optional and sounds covered will be </w:t>
            </w:r>
            <w:proofErr w:type="gramStart"/>
            <w:r w:rsidR="007A4687">
              <w:rPr>
                <w:rFonts w:ascii="Comic Sans MS" w:hAnsi="Comic Sans MS"/>
              </w:rPr>
              <w:t>taught/recapped</w:t>
            </w:r>
            <w:proofErr w:type="gramEnd"/>
            <w:r w:rsidR="007A4687">
              <w:rPr>
                <w:rFonts w:ascii="Comic Sans MS" w:hAnsi="Comic Sans MS"/>
              </w:rPr>
              <w:t xml:space="preserve"> when children are back in class. </w:t>
            </w:r>
          </w:p>
          <w:p w14:paraId="54508F58" w14:textId="77777777" w:rsidR="00D85990" w:rsidRDefault="00D85990" w:rsidP="00104412">
            <w:pPr>
              <w:rPr>
                <w:rFonts w:ascii="Comic Sans MS" w:hAnsi="Comic Sans MS"/>
              </w:rPr>
            </w:pPr>
          </w:p>
          <w:p w14:paraId="75B5FBEB" w14:textId="2FE73B82" w:rsidR="00104412" w:rsidRDefault="00D85990" w:rsidP="00104412">
            <w:pPr>
              <w:rPr>
                <w:rFonts w:ascii="Comic Sans MS" w:hAnsi="Comic Sans MS"/>
              </w:rPr>
            </w:pPr>
            <w:r>
              <w:rPr>
                <w:rFonts w:ascii="Comic Sans MS" w:hAnsi="Comic Sans MS"/>
              </w:rPr>
              <w:t xml:space="preserve">The rest of this activity grid follows the same format as before; the variety of activities will </w:t>
            </w:r>
            <w:r w:rsidR="00104412" w:rsidRPr="00E312FE">
              <w:rPr>
                <w:rFonts w:ascii="Comic Sans MS" w:hAnsi="Comic Sans MS"/>
              </w:rPr>
              <w:t xml:space="preserve">allow your child to build on prior learning and undertake some new planned learning as detailed in our Sharing Learning Leaflet for Term 4.  As has been shared previously, we do not wish to give families extra pressure </w:t>
            </w:r>
            <w:r w:rsidR="000803CF" w:rsidRPr="00E312FE">
              <w:rPr>
                <w:rFonts w:ascii="Comic Sans MS" w:hAnsi="Comic Sans MS"/>
              </w:rPr>
              <w:t xml:space="preserve">at this challenging time </w:t>
            </w:r>
            <w:r w:rsidR="00104412" w:rsidRPr="00E312FE">
              <w:rPr>
                <w:rFonts w:ascii="Comic Sans MS" w:hAnsi="Comic Sans MS"/>
              </w:rPr>
              <w:t>by having a requirement for pupils to complete work at home so please see the activities below as</w:t>
            </w:r>
            <w:r w:rsidR="00467DC0">
              <w:rPr>
                <w:rFonts w:ascii="Comic Sans MS" w:hAnsi="Comic Sans MS"/>
              </w:rPr>
              <w:t xml:space="preserve"> optional</w:t>
            </w:r>
            <w:r w:rsidR="00104412" w:rsidRPr="00E312FE">
              <w:rPr>
                <w:rFonts w:ascii="Comic Sans MS" w:hAnsi="Comic Sans MS"/>
              </w:rPr>
              <w:t xml:space="preserve"> suggestions and ideas.  </w:t>
            </w:r>
            <w:r>
              <w:rPr>
                <w:rFonts w:ascii="Comic Sans MS" w:hAnsi="Comic Sans MS"/>
              </w:rPr>
              <w:t xml:space="preserve">We will also be posting additional resources and web links </w:t>
            </w:r>
            <w:r w:rsidR="002776A9">
              <w:rPr>
                <w:rFonts w:ascii="Comic Sans MS" w:hAnsi="Comic Sans MS"/>
              </w:rPr>
              <w:t xml:space="preserve">to support the activities </w:t>
            </w:r>
            <w:r>
              <w:rPr>
                <w:rFonts w:ascii="Comic Sans MS" w:hAnsi="Comic Sans MS"/>
              </w:rPr>
              <w:t>to our Google Classroom</w:t>
            </w:r>
            <w:r w:rsidR="00467DC0">
              <w:rPr>
                <w:rFonts w:ascii="Comic Sans MS" w:hAnsi="Comic Sans MS"/>
              </w:rPr>
              <w:t xml:space="preserve"> so please do check in regularly. </w:t>
            </w:r>
            <w:r w:rsidR="00C52629">
              <w:rPr>
                <w:rFonts w:ascii="Comic Sans MS" w:hAnsi="Comic Sans MS"/>
              </w:rPr>
              <w:t xml:space="preserve">If you have any issues accessing our Google Classroom please contact our Tech Team at </w:t>
            </w:r>
            <w:hyperlink r:id="rId10" w:history="1">
              <w:r w:rsidR="00C52629" w:rsidRPr="00FE774A">
                <w:rPr>
                  <w:rStyle w:val="Hyperlink"/>
                  <w:rFonts w:ascii="Comic Sans MS" w:hAnsi="Comic Sans MS"/>
                  <w:shd w:val="clear" w:color="auto" w:fill="FFFFFF"/>
                </w:rPr>
                <w:t>newtontechsupport@stirlingschools.net</w:t>
              </w:r>
            </w:hyperlink>
            <w:r w:rsidR="00C52629">
              <w:rPr>
                <w:rFonts w:ascii="Comic Sans MS" w:hAnsi="Comic Sans MS"/>
                <w:color w:val="000000"/>
                <w:shd w:val="clear" w:color="auto" w:fill="FFFFFF"/>
              </w:rPr>
              <w:t xml:space="preserve"> </w:t>
            </w:r>
          </w:p>
          <w:p w14:paraId="62DF4B21" w14:textId="77777777" w:rsidR="00D85990" w:rsidRDefault="00D85990" w:rsidP="00104412">
            <w:pPr>
              <w:rPr>
                <w:rFonts w:ascii="Comic Sans MS" w:hAnsi="Comic Sans MS"/>
              </w:rPr>
            </w:pPr>
          </w:p>
          <w:p w14:paraId="20574486" w14:textId="4857F25C" w:rsidR="00D85990" w:rsidRDefault="00467DC0" w:rsidP="00D85990">
            <w:pPr>
              <w:rPr>
                <w:rFonts w:ascii="Comic Sans MS" w:hAnsi="Comic Sans MS"/>
              </w:rPr>
            </w:pPr>
            <w:r>
              <w:rPr>
                <w:rFonts w:ascii="Comic Sans MS" w:hAnsi="Comic Sans MS"/>
              </w:rPr>
              <w:t xml:space="preserve">It has been lovely to be in contact and to see and hear what your children have been getting up to via our </w:t>
            </w:r>
            <w:r w:rsidR="002776A9">
              <w:rPr>
                <w:rFonts w:ascii="Comic Sans MS" w:hAnsi="Comic Sans MS"/>
              </w:rPr>
              <w:t xml:space="preserve">P1 </w:t>
            </w:r>
            <w:r>
              <w:rPr>
                <w:rFonts w:ascii="Comic Sans MS" w:hAnsi="Comic Sans MS"/>
              </w:rPr>
              <w:t>Google Classroom. Please continue to keep in touch</w:t>
            </w:r>
            <w:r w:rsidR="00C52629">
              <w:rPr>
                <w:rFonts w:ascii="Comic Sans MS" w:hAnsi="Comic Sans MS"/>
              </w:rPr>
              <w:t>, sharing what you’ve been up to and any learning activities</w:t>
            </w:r>
            <w:r w:rsidR="006F6060">
              <w:rPr>
                <w:rFonts w:ascii="Comic Sans MS" w:hAnsi="Comic Sans MS"/>
              </w:rPr>
              <w:t xml:space="preserve">. </w:t>
            </w:r>
            <w:r w:rsidR="00D85990" w:rsidRPr="00E312FE">
              <w:rPr>
                <w:rFonts w:ascii="Comic Sans MS" w:hAnsi="Comic Sans MS"/>
              </w:rPr>
              <w:t>We hope you and your families are staying healthy a</w:t>
            </w:r>
            <w:r w:rsidR="00D85990">
              <w:rPr>
                <w:rFonts w:ascii="Comic Sans MS" w:hAnsi="Comic Sans MS"/>
              </w:rPr>
              <w:t>nd keeping well.</w:t>
            </w:r>
          </w:p>
          <w:p w14:paraId="34D2F02D" w14:textId="77777777" w:rsidR="00E6045F" w:rsidRPr="00E312FE" w:rsidRDefault="00E6045F" w:rsidP="00104412">
            <w:pPr>
              <w:rPr>
                <w:rFonts w:ascii="Comic Sans MS" w:hAnsi="Comic Sans MS"/>
              </w:rPr>
            </w:pPr>
          </w:p>
          <w:p w14:paraId="16ED0512" w14:textId="77777777" w:rsidR="00104412" w:rsidRPr="00E312FE" w:rsidRDefault="00104412" w:rsidP="00104412">
            <w:pPr>
              <w:rPr>
                <w:rFonts w:ascii="Comic Sans MS" w:hAnsi="Comic Sans MS"/>
              </w:rPr>
            </w:pPr>
            <w:r w:rsidRPr="00E312FE">
              <w:rPr>
                <w:rFonts w:ascii="Comic Sans MS" w:hAnsi="Comic Sans MS"/>
              </w:rPr>
              <w:t>Best wishes,</w:t>
            </w:r>
          </w:p>
          <w:p w14:paraId="705428F8" w14:textId="33F27DA8" w:rsidR="00104412" w:rsidRPr="00E312FE" w:rsidRDefault="00104412" w:rsidP="00104412">
            <w:pPr>
              <w:rPr>
                <w:rFonts w:ascii="Comic Sans MS" w:hAnsi="Comic Sans MS"/>
              </w:rPr>
            </w:pPr>
            <w:r w:rsidRPr="00E312FE">
              <w:rPr>
                <w:rFonts w:ascii="Comic Sans MS" w:hAnsi="Comic Sans MS"/>
              </w:rPr>
              <w:t>Mrs Russell and Miss Johnstone</w:t>
            </w:r>
          </w:p>
          <w:p w14:paraId="4614BC96" w14:textId="77777777" w:rsidR="00E6045F" w:rsidRDefault="00E6045F" w:rsidP="00104412">
            <w:pPr>
              <w:rPr>
                <w:rFonts w:ascii="Comic Sans MS" w:hAnsi="Comic Sans MS"/>
              </w:rPr>
            </w:pPr>
          </w:p>
          <w:p w14:paraId="1517994C" w14:textId="77777777" w:rsidR="00467DC0" w:rsidRDefault="00467DC0" w:rsidP="00104412">
            <w:pPr>
              <w:rPr>
                <w:rFonts w:ascii="Comic Sans MS" w:hAnsi="Comic Sans MS"/>
              </w:rPr>
            </w:pPr>
          </w:p>
          <w:p w14:paraId="222370FE" w14:textId="77777777" w:rsidR="00E6045F" w:rsidRDefault="00C7526E" w:rsidP="00104412">
            <w:pPr>
              <w:rPr>
                <w:rFonts w:ascii="Comic Sans MS" w:hAnsi="Comic Sans MS"/>
                <w:b/>
              </w:rPr>
            </w:pPr>
            <w:r>
              <w:rPr>
                <w:rFonts w:ascii="Comic Sans MS" w:hAnsi="Comic Sans MS"/>
                <w:b/>
              </w:rPr>
              <w:t>Please see grid below</w:t>
            </w:r>
          </w:p>
          <w:p w14:paraId="10A709D1" w14:textId="77777777" w:rsidR="005753E7" w:rsidRDefault="005753E7" w:rsidP="00104412">
            <w:pPr>
              <w:rPr>
                <w:rFonts w:ascii="Comic Sans MS" w:hAnsi="Comic Sans MS"/>
                <w:b/>
              </w:rPr>
            </w:pPr>
          </w:p>
          <w:p w14:paraId="73305869" w14:textId="77777777" w:rsidR="005753E7" w:rsidRDefault="005753E7" w:rsidP="00104412">
            <w:pPr>
              <w:rPr>
                <w:rFonts w:ascii="Comic Sans MS" w:hAnsi="Comic Sans MS"/>
                <w:b/>
              </w:rPr>
            </w:pPr>
          </w:p>
          <w:p w14:paraId="169DEA1C" w14:textId="385C8BFD" w:rsidR="004F355E" w:rsidRPr="00C7526E" w:rsidRDefault="004F355E" w:rsidP="00104412">
            <w:pPr>
              <w:rPr>
                <w:rFonts w:ascii="Comic Sans MS" w:hAnsi="Comic Sans MS"/>
                <w:b/>
              </w:rPr>
            </w:pPr>
          </w:p>
        </w:tc>
      </w:tr>
      <w:tr w:rsidR="00CD3123" w:rsidRPr="00E312FE" w14:paraId="18DDD7AA" w14:textId="77777777" w:rsidTr="00516A17">
        <w:trPr>
          <w:trHeight w:val="442"/>
        </w:trPr>
        <w:tc>
          <w:tcPr>
            <w:tcW w:w="4962" w:type="dxa"/>
          </w:tcPr>
          <w:p w14:paraId="7A91BB8E" w14:textId="566AC04A" w:rsidR="00AB245C" w:rsidRPr="00C7526E" w:rsidRDefault="00AB245C" w:rsidP="00517838">
            <w:pPr>
              <w:tabs>
                <w:tab w:val="left" w:pos="1170"/>
              </w:tabs>
              <w:jc w:val="center"/>
              <w:rPr>
                <w:rFonts w:ascii="Comic Sans MS" w:hAnsi="Comic Sans MS"/>
                <w:b/>
                <w:sz w:val="20"/>
                <w:u w:val="single"/>
              </w:rPr>
            </w:pPr>
            <w:r w:rsidRPr="00C7526E">
              <w:rPr>
                <w:rFonts w:ascii="Comic Sans MS" w:hAnsi="Comic Sans MS"/>
                <w:b/>
                <w:sz w:val="20"/>
                <w:u w:val="single"/>
              </w:rPr>
              <w:lastRenderedPageBreak/>
              <w:t>Literacy</w:t>
            </w:r>
          </w:p>
        </w:tc>
        <w:tc>
          <w:tcPr>
            <w:tcW w:w="5528" w:type="dxa"/>
          </w:tcPr>
          <w:p w14:paraId="62A71787" w14:textId="730465A3" w:rsidR="00AB245C" w:rsidRPr="00C7526E" w:rsidRDefault="00AB245C" w:rsidP="00AB245C">
            <w:pPr>
              <w:jc w:val="center"/>
              <w:rPr>
                <w:rFonts w:ascii="Comic Sans MS" w:hAnsi="Comic Sans MS"/>
                <w:b/>
                <w:sz w:val="20"/>
                <w:u w:val="single"/>
              </w:rPr>
            </w:pPr>
            <w:r w:rsidRPr="00C7526E">
              <w:rPr>
                <w:rFonts w:ascii="Comic Sans MS" w:hAnsi="Comic Sans MS"/>
                <w:b/>
                <w:sz w:val="20"/>
                <w:u w:val="single"/>
              </w:rPr>
              <w:t>Numeracy</w:t>
            </w:r>
          </w:p>
        </w:tc>
        <w:tc>
          <w:tcPr>
            <w:tcW w:w="4962" w:type="dxa"/>
          </w:tcPr>
          <w:p w14:paraId="5D9E3180" w14:textId="41B6967A" w:rsidR="00AB245C" w:rsidRPr="00C7526E" w:rsidRDefault="007737C2" w:rsidP="00AB245C">
            <w:pPr>
              <w:jc w:val="center"/>
              <w:rPr>
                <w:rFonts w:ascii="Comic Sans MS" w:hAnsi="Comic Sans MS"/>
                <w:b/>
                <w:sz w:val="20"/>
                <w:u w:val="single"/>
              </w:rPr>
            </w:pPr>
            <w:r>
              <w:rPr>
                <w:rFonts w:ascii="Comic Sans MS" w:hAnsi="Comic Sans MS"/>
                <w:b/>
                <w:sz w:val="20"/>
                <w:u w:val="single"/>
              </w:rPr>
              <w:t>Context/</w:t>
            </w:r>
            <w:r w:rsidR="00AB245C" w:rsidRPr="00C7526E">
              <w:rPr>
                <w:rFonts w:ascii="Comic Sans MS" w:hAnsi="Comic Sans MS"/>
                <w:b/>
                <w:sz w:val="20"/>
                <w:u w:val="single"/>
              </w:rPr>
              <w:t>Health and Wellbeing</w:t>
            </w:r>
            <w:r>
              <w:rPr>
                <w:rFonts w:ascii="Comic Sans MS" w:hAnsi="Comic Sans MS"/>
                <w:b/>
                <w:sz w:val="20"/>
                <w:u w:val="single"/>
              </w:rPr>
              <w:t>/Other</w:t>
            </w:r>
          </w:p>
        </w:tc>
      </w:tr>
      <w:tr w:rsidR="00CD3123" w:rsidRPr="00E312FE" w14:paraId="1DC6688C" w14:textId="77777777" w:rsidTr="00516A17">
        <w:trPr>
          <w:trHeight w:val="1122"/>
        </w:trPr>
        <w:tc>
          <w:tcPr>
            <w:tcW w:w="4962" w:type="dxa"/>
          </w:tcPr>
          <w:p w14:paraId="67231458" w14:textId="142224B0" w:rsidR="00517838" w:rsidRPr="00107E95" w:rsidRDefault="005939FB" w:rsidP="005939FB">
            <w:pPr>
              <w:rPr>
                <w:rFonts w:ascii="Comic Sans MS" w:hAnsi="Comic Sans MS"/>
                <w:b/>
                <w:sz w:val="18"/>
                <w:szCs w:val="18"/>
                <w:u w:val="single"/>
              </w:rPr>
            </w:pPr>
            <w:r w:rsidRPr="002D0E22">
              <w:rPr>
                <w:rFonts w:ascii="Comic Sans MS" w:hAnsi="Comic Sans MS"/>
                <w:b/>
                <w:sz w:val="18"/>
                <w:szCs w:val="18"/>
                <w:u w:val="single"/>
              </w:rPr>
              <w:t>4.5.20-8.5.20 SOUND OF THE WEEK- IR</w:t>
            </w:r>
            <w:r w:rsidR="00107E95">
              <w:rPr>
                <w:rFonts w:ascii="Comic Sans MS" w:hAnsi="Comic Sans MS"/>
                <w:b/>
                <w:sz w:val="18"/>
                <w:szCs w:val="18"/>
                <w:u w:val="single"/>
              </w:rPr>
              <w:t xml:space="preserve">- </w:t>
            </w:r>
            <w:proofErr w:type="spellStart"/>
            <w:r w:rsidR="00107E95">
              <w:rPr>
                <w:rFonts w:ascii="Comic Sans MS" w:hAnsi="Comic Sans MS"/>
                <w:b/>
                <w:sz w:val="18"/>
                <w:szCs w:val="18"/>
                <w:u w:val="single"/>
              </w:rPr>
              <w:t>WhIRl</w:t>
            </w:r>
            <w:proofErr w:type="spellEnd"/>
            <w:r w:rsidR="00107E95">
              <w:rPr>
                <w:rFonts w:ascii="Comic Sans MS" w:hAnsi="Comic Sans MS"/>
                <w:b/>
                <w:sz w:val="18"/>
                <w:szCs w:val="18"/>
                <w:u w:val="single"/>
              </w:rPr>
              <w:t xml:space="preserve"> and </w:t>
            </w:r>
            <w:proofErr w:type="spellStart"/>
            <w:r w:rsidR="00107E95">
              <w:rPr>
                <w:rFonts w:ascii="Comic Sans MS" w:hAnsi="Comic Sans MS"/>
                <w:b/>
                <w:sz w:val="18"/>
                <w:szCs w:val="18"/>
                <w:u w:val="single"/>
              </w:rPr>
              <w:t>TwIRl</w:t>
            </w:r>
            <w:proofErr w:type="spellEnd"/>
            <w:r w:rsidR="00107E95">
              <w:rPr>
                <w:rFonts w:ascii="Comic Sans MS" w:hAnsi="Comic Sans MS"/>
                <w:b/>
                <w:sz w:val="18"/>
                <w:szCs w:val="18"/>
                <w:u w:val="single"/>
              </w:rPr>
              <w:t xml:space="preserve"> </w:t>
            </w:r>
            <w:r w:rsidR="00517838" w:rsidRPr="002D0E22">
              <w:rPr>
                <w:rFonts w:ascii="Comic Sans MS" w:hAnsi="Comic Sans MS"/>
                <w:i/>
                <w:sz w:val="16"/>
                <w:szCs w:val="18"/>
              </w:rPr>
              <w:t>to say, recognise and identify the ‘</w:t>
            </w:r>
            <w:proofErr w:type="spellStart"/>
            <w:r w:rsidR="00517838" w:rsidRPr="002D0E22">
              <w:rPr>
                <w:rFonts w:ascii="Comic Sans MS" w:hAnsi="Comic Sans MS"/>
                <w:b/>
                <w:i/>
                <w:sz w:val="16"/>
                <w:szCs w:val="18"/>
              </w:rPr>
              <w:t>ir</w:t>
            </w:r>
            <w:proofErr w:type="spellEnd"/>
            <w:r w:rsidR="00517838" w:rsidRPr="002D0E22">
              <w:rPr>
                <w:rFonts w:ascii="Comic Sans MS" w:hAnsi="Comic Sans MS"/>
                <w:b/>
                <w:i/>
                <w:sz w:val="16"/>
                <w:szCs w:val="18"/>
              </w:rPr>
              <w:t>’</w:t>
            </w:r>
            <w:r w:rsidR="00517838" w:rsidRPr="002D0E22">
              <w:rPr>
                <w:rFonts w:ascii="Comic Sans MS" w:hAnsi="Comic Sans MS"/>
                <w:i/>
                <w:sz w:val="16"/>
                <w:szCs w:val="18"/>
              </w:rPr>
              <w:t xml:space="preserve"> sound and to read/write words with the ‘</w:t>
            </w:r>
            <w:proofErr w:type="spellStart"/>
            <w:r w:rsidR="00517838" w:rsidRPr="002D0E22">
              <w:rPr>
                <w:rFonts w:ascii="Comic Sans MS" w:hAnsi="Comic Sans MS"/>
                <w:b/>
                <w:i/>
                <w:sz w:val="16"/>
                <w:szCs w:val="18"/>
              </w:rPr>
              <w:t>ir</w:t>
            </w:r>
            <w:proofErr w:type="spellEnd"/>
            <w:r w:rsidR="00517838" w:rsidRPr="002D0E22">
              <w:rPr>
                <w:rFonts w:ascii="Comic Sans MS" w:hAnsi="Comic Sans MS"/>
                <w:b/>
                <w:i/>
                <w:sz w:val="16"/>
                <w:szCs w:val="18"/>
              </w:rPr>
              <w:t>’</w:t>
            </w:r>
            <w:r w:rsidR="00517838" w:rsidRPr="002D0E22">
              <w:rPr>
                <w:rFonts w:ascii="Comic Sans MS" w:hAnsi="Comic Sans MS"/>
                <w:i/>
                <w:sz w:val="16"/>
                <w:szCs w:val="18"/>
              </w:rPr>
              <w:t xml:space="preserve"> sound</w:t>
            </w:r>
            <w:r w:rsidR="002D0E22" w:rsidRPr="002D0E22">
              <w:rPr>
                <w:rFonts w:ascii="Comic Sans MS" w:hAnsi="Comic Sans MS"/>
                <w:i/>
                <w:sz w:val="16"/>
                <w:szCs w:val="18"/>
              </w:rPr>
              <w:t xml:space="preserve"> </w:t>
            </w:r>
            <w:r w:rsidR="007A4687">
              <w:rPr>
                <w:rFonts w:ascii="Comic Sans MS" w:hAnsi="Comic Sans MS"/>
                <w:i/>
                <w:sz w:val="16"/>
                <w:szCs w:val="18"/>
              </w:rPr>
              <w:t xml:space="preserve"> </w:t>
            </w:r>
          </w:p>
          <w:p w14:paraId="1EDDFD82" w14:textId="77777777" w:rsidR="00517838" w:rsidRPr="002D0E22" w:rsidRDefault="00517838" w:rsidP="00EE34D5">
            <w:pPr>
              <w:rPr>
                <w:rFonts w:ascii="Comic Sans MS" w:hAnsi="Comic Sans MS"/>
                <w:b/>
                <w:sz w:val="18"/>
                <w:szCs w:val="18"/>
              </w:rPr>
            </w:pPr>
          </w:p>
          <w:p w14:paraId="084AE874" w14:textId="4FF1DFD0" w:rsidR="005939FB" w:rsidRPr="002D0E22" w:rsidRDefault="007A4687" w:rsidP="005939FB">
            <w:pPr>
              <w:tabs>
                <w:tab w:val="left" w:pos="1170"/>
              </w:tabs>
              <w:rPr>
                <w:rFonts w:ascii="Comic Sans MS" w:hAnsi="Comic Sans MS"/>
                <w:sz w:val="18"/>
                <w:szCs w:val="18"/>
              </w:rPr>
            </w:pPr>
            <w:r w:rsidRPr="002D0E22">
              <w:rPr>
                <w:noProof/>
                <w:sz w:val="20"/>
                <w:lang w:eastAsia="en-GB"/>
              </w:rPr>
              <w:drawing>
                <wp:anchor distT="0" distB="0" distL="114300" distR="114300" simplePos="0" relativeHeight="251677696" behindDoc="1" locked="0" layoutInCell="1" allowOverlap="1" wp14:anchorId="554DD0BA" wp14:editId="0D23FB98">
                  <wp:simplePos x="0" y="0"/>
                  <wp:positionH relativeFrom="column">
                    <wp:posOffset>1917065</wp:posOffset>
                  </wp:positionH>
                  <wp:positionV relativeFrom="paragraph">
                    <wp:posOffset>-348615</wp:posOffset>
                  </wp:positionV>
                  <wp:extent cx="1158875" cy="452120"/>
                  <wp:effectExtent l="0" t="0" r="3175" b="5080"/>
                  <wp:wrapTight wrapText="bothSides">
                    <wp:wrapPolygon edited="0">
                      <wp:start x="0" y="0"/>
                      <wp:lineTo x="0" y="20933"/>
                      <wp:lineTo x="21304" y="20933"/>
                      <wp:lineTo x="21304" y="0"/>
                      <wp:lineTo x="0" y="0"/>
                    </wp:wrapPolygon>
                  </wp:wrapTight>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838" w:rsidRPr="002D0E22">
              <w:rPr>
                <w:rFonts w:ascii="Comic Sans MS" w:hAnsi="Comic Sans MS"/>
                <w:sz w:val="18"/>
                <w:szCs w:val="18"/>
              </w:rPr>
              <w:t xml:space="preserve">Watch Read, Write </w:t>
            </w:r>
            <w:proofErr w:type="spellStart"/>
            <w:r w:rsidR="00517838" w:rsidRPr="002D0E22">
              <w:rPr>
                <w:rFonts w:ascii="Comic Sans MS" w:hAnsi="Comic Sans MS"/>
                <w:sz w:val="18"/>
                <w:szCs w:val="18"/>
              </w:rPr>
              <w:t>Inc</w:t>
            </w:r>
            <w:proofErr w:type="spellEnd"/>
            <w:r w:rsidR="00517838" w:rsidRPr="002D0E22">
              <w:rPr>
                <w:rFonts w:ascii="Comic Sans MS" w:hAnsi="Comic Sans MS"/>
                <w:sz w:val="18"/>
                <w:szCs w:val="18"/>
              </w:rPr>
              <w:t xml:space="preserve"> phonics lesson at </w:t>
            </w:r>
            <w:hyperlink r:id="rId12" w:history="1">
              <w:r w:rsidR="00517838" w:rsidRPr="002D0E22">
                <w:rPr>
                  <w:rStyle w:val="Hyperlink"/>
                  <w:rFonts w:ascii="Comic Sans MS" w:hAnsi="Comic Sans MS"/>
                  <w:sz w:val="18"/>
                  <w:szCs w:val="18"/>
                </w:rPr>
                <w:t>www.youtube.com/channel/UCo7fbLgY2oA_cFCIg9GdxtQ</w:t>
              </w:r>
            </w:hyperlink>
            <w:r w:rsidR="00517838" w:rsidRPr="002D0E22">
              <w:rPr>
                <w:rFonts w:ascii="Comic Sans MS" w:hAnsi="Comic Sans MS"/>
                <w:sz w:val="18"/>
                <w:szCs w:val="18"/>
              </w:rPr>
              <w:t xml:space="preserve">  - </w:t>
            </w:r>
            <w:r w:rsidR="00517838" w:rsidRPr="002D0E22">
              <w:rPr>
                <w:rFonts w:ascii="Comic Sans MS" w:hAnsi="Comic Sans MS"/>
                <w:b/>
                <w:sz w:val="18"/>
                <w:szCs w:val="18"/>
              </w:rPr>
              <w:t>the lesson for ‘ir’ will be shown on Tues 5</w:t>
            </w:r>
            <w:r w:rsidR="00517838" w:rsidRPr="002D0E22">
              <w:rPr>
                <w:rFonts w:ascii="Comic Sans MS" w:hAnsi="Comic Sans MS"/>
                <w:b/>
                <w:sz w:val="18"/>
                <w:szCs w:val="18"/>
                <w:vertAlign w:val="superscript"/>
              </w:rPr>
              <w:t>th</w:t>
            </w:r>
            <w:r w:rsidR="00517838" w:rsidRPr="002D0E22">
              <w:rPr>
                <w:rFonts w:ascii="Comic Sans MS" w:hAnsi="Comic Sans MS"/>
                <w:b/>
                <w:sz w:val="18"/>
                <w:szCs w:val="18"/>
              </w:rPr>
              <w:t xml:space="preserve"> May at 10am and available for 24 hours</w:t>
            </w:r>
          </w:p>
          <w:p w14:paraId="474FA4E0" w14:textId="77777777" w:rsidR="005939FB" w:rsidRPr="002D0E22" w:rsidRDefault="005939FB" w:rsidP="005939FB">
            <w:pPr>
              <w:pStyle w:val="ListParagraph"/>
              <w:tabs>
                <w:tab w:val="left" w:pos="1170"/>
              </w:tabs>
              <w:ind w:left="360"/>
              <w:rPr>
                <w:rFonts w:ascii="Comic Sans MS" w:hAnsi="Comic Sans MS"/>
                <w:sz w:val="18"/>
                <w:szCs w:val="18"/>
              </w:rPr>
            </w:pPr>
          </w:p>
          <w:p w14:paraId="6DF83E22" w14:textId="1363EC58" w:rsidR="005939FB" w:rsidRPr="002D0E22" w:rsidRDefault="005939FB" w:rsidP="005939FB">
            <w:pPr>
              <w:tabs>
                <w:tab w:val="left" w:pos="1170"/>
              </w:tabs>
              <w:rPr>
                <w:rFonts w:ascii="Comic Sans MS" w:hAnsi="Comic Sans MS"/>
                <w:sz w:val="18"/>
                <w:szCs w:val="18"/>
              </w:rPr>
            </w:pPr>
            <w:r w:rsidRPr="002D0E22">
              <w:rPr>
                <w:rFonts w:ascii="Comic Sans MS" w:hAnsi="Comic Sans MS"/>
                <w:sz w:val="18"/>
                <w:szCs w:val="18"/>
                <w:u w:val="single"/>
              </w:rPr>
              <w:t>Differentiated follow up activities</w:t>
            </w:r>
            <w:r w:rsidRPr="002D0E22">
              <w:rPr>
                <w:rFonts w:ascii="Comic Sans MS" w:hAnsi="Comic Sans MS"/>
                <w:sz w:val="18"/>
                <w:szCs w:val="18"/>
              </w:rPr>
              <w:t xml:space="preserve"> (using the </w:t>
            </w:r>
            <w:r w:rsidR="002D0E22" w:rsidRPr="002D0E22">
              <w:rPr>
                <w:rFonts w:ascii="Comic Sans MS" w:hAnsi="Comic Sans MS"/>
                <w:sz w:val="18"/>
                <w:szCs w:val="18"/>
              </w:rPr>
              <w:t>‘ir</w:t>
            </w:r>
            <w:r w:rsidRPr="002D0E22">
              <w:rPr>
                <w:rFonts w:ascii="Comic Sans MS" w:hAnsi="Comic Sans MS"/>
                <w:sz w:val="18"/>
                <w:szCs w:val="18"/>
              </w:rPr>
              <w:t>’ Speeds Sound Practice Sheet posted on our Google Classroom)</w:t>
            </w:r>
          </w:p>
          <w:p w14:paraId="67748CF2" w14:textId="6DC70963" w:rsidR="005939FB" w:rsidRPr="002D0E22" w:rsidRDefault="005939FB" w:rsidP="005939FB">
            <w:pPr>
              <w:tabs>
                <w:tab w:val="left" w:pos="1170"/>
              </w:tabs>
              <w:rPr>
                <w:rFonts w:ascii="Comic Sans MS" w:hAnsi="Comic Sans MS"/>
                <w:sz w:val="18"/>
                <w:szCs w:val="18"/>
              </w:rPr>
            </w:pPr>
            <w:r w:rsidRPr="002D0E22">
              <w:rPr>
                <w:rFonts w:ascii="Comic Sans MS" w:hAnsi="Comic Sans MS"/>
                <w:sz w:val="18"/>
                <w:szCs w:val="18"/>
              </w:rPr>
              <w:t xml:space="preserve">* Adult to sound out the </w:t>
            </w:r>
            <w:r w:rsidR="002D0E22" w:rsidRPr="002D0E22">
              <w:rPr>
                <w:rFonts w:ascii="Comic Sans MS" w:hAnsi="Comic Sans MS"/>
                <w:sz w:val="18"/>
                <w:szCs w:val="18"/>
              </w:rPr>
              <w:t>‘ir</w:t>
            </w:r>
            <w:r w:rsidRPr="002D0E22">
              <w:rPr>
                <w:rFonts w:ascii="Comic Sans MS" w:hAnsi="Comic Sans MS"/>
                <w:sz w:val="18"/>
                <w:szCs w:val="18"/>
              </w:rPr>
              <w:t>’ words and child to orally blend and say the word</w:t>
            </w:r>
          </w:p>
          <w:p w14:paraId="7D4FFDA5" w14:textId="76708412" w:rsidR="005939FB" w:rsidRPr="002D0E22" w:rsidRDefault="005939FB" w:rsidP="005939FB">
            <w:pPr>
              <w:tabs>
                <w:tab w:val="left" w:pos="1170"/>
              </w:tabs>
              <w:rPr>
                <w:rFonts w:ascii="Comic Sans MS" w:hAnsi="Comic Sans MS"/>
                <w:sz w:val="18"/>
                <w:szCs w:val="18"/>
              </w:rPr>
            </w:pPr>
            <w:r w:rsidRPr="002D0E22">
              <w:rPr>
                <w:rFonts w:ascii="Comic Sans MS" w:hAnsi="Comic Sans MS"/>
                <w:sz w:val="18"/>
                <w:szCs w:val="18"/>
              </w:rPr>
              <w:t xml:space="preserve">** Child to sound out and blend to read the </w:t>
            </w:r>
            <w:r w:rsidR="002D0E22" w:rsidRPr="002D0E22">
              <w:rPr>
                <w:rFonts w:ascii="Comic Sans MS" w:hAnsi="Comic Sans MS"/>
                <w:sz w:val="18"/>
                <w:szCs w:val="18"/>
              </w:rPr>
              <w:t>‘ir</w:t>
            </w:r>
            <w:r w:rsidRPr="002D0E22">
              <w:rPr>
                <w:rFonts w:ascii="Comic Sans MS" w:hAnsi="Comic Sans MS"/>
                <w:sz w:val="18"/>
                <w:szCs w:val="18"/>
              </w:rPr>
              <w:t>’ words</w:t>
            </w:r>
          </w:p>
          <w:p w14:paraId="5B043639" w14:textId="5D95A98B" w:rsidR="002D0E22" w:rsidRDefault="005939FB" w:rsidP="002D0E22">
            <w:pPr>
              <w:tabs>
                <w:tab w:val="left" w:pos="1170"/>
              </w:tabs>
              <w:rPr>
                <w:rFonts w:ascii="Comic Sans MS" w:hAnsi="Comic Sans MS"/>
                <w:sz w:val="18"/>
                <w:szCs w:val="18"/>
              </w:rPr>
            </w:pPr>
            <w:r w:rsidRPr="002D0E22">
              <w:rPr>
                <w:rFonts w:ascii="Comic Sans MS" w:hAnsi="Comic Sans MS"/>
                <w:sz w:val="18"/>
                <w:szCs w:val="18"/>
              </w:rPr>
              <w:t xml:space="preserve">***Adult to say the </w:t>
            </w:r>
            <w:r w:rsidR="002D0E22" w:rsidRPr="002D0E22">
              <w:rPr>
                <w:rFonts w:ascii="Comic Sans MS" w:hAnsi="Comic Sans MS"/>
                <w:sz w:val="18"/>
                <w:szCs w:val="18"/>
              </w:rPr>
              <w:t>‘ir</w:t>
            </w:r>
            <w:r w:rsidRPr="002D0E22">
              <w:rPr>
                <w:rFonts w:ascii="Comic Sans MS" w:hAnsi="Comic Sans MS"/>
                <w:sz w:val="18"/>
                <w:szCs w:val="18"/>
              </w:rPr>
              <w:t>’ word and child to segment into sounds to write the word</w:t>
            </w:r>
          </w:p>
          <w:p w14:paraId="42A40CB3" w14:textId="77777777" w:rsidR="007A4687" w:rsidRDefault="007A4687" w:rsidP="002D0E22">
            <w:pPr>
              <w:tabs>
                <w:tab w:val="left" w:pos="1170"/>
              </w:tabs>
              <w:rPr>
                <w:rFonts w:ascii="Comic Sans MS" w:hAnsi="Comic Sans MS"/>
                <w:sz w:val="18"/>
                <w:szCs w:val="18"/>
              </w:rPr>
            </w:pPr>
          </w:p>
          <w:p w14:paraId="0BE7B77F" w14:textId="1438E8A0" w:rsidR="002D0E22" w:rsidRPr="002D0E22" w:rsidRDefault="002D0E22" w:rsidP="002D0E22">
            <w:pPr>
              <w:tabs>
                <w:tab w:val="left" w:pos="1170"/>
              </w:tabs>
              <w:rPr>
                <w:rFonts w:ascii="Comic Sans MS" w:hAnsi="Comic Sans MS"/>
                <w:sz w:val="20"/>
              </w:rPr>
            </w:pPr>
            <w:r>
              <w:rPr>
                <w:rFonts w:ascii="Comic Sans MS" w:hAnsi="Comic Sans MS"/>
                <w:sz w:val="18"/>
                <w:szCs w:val="18"/>
              </w:rPr>
              <w:t xml:space="preserve">Additional follow-up activity ideas will be accessible from our Google Classroom. </w:t>
            </w:r>
          </w:p>
        </w:tc>
        <w:tc>
          <w:tcPr>
            <w:tcW w:w="5528" w:type="dxa"/>
          </w:tcPr>
          <w:p w14:paraId="3ECF3629" w14:textId="16B5B589" w:rsidR="00AA420F" w:rsidRPr="00AA420F" w:rsidRDefault="00AA420F" w:rsidP="00AA420F">
            <w:pPr>
              <w:autoSpaceDE w:val="0"/>
              <w:autoSpaceDN w:val="0"/>
              <w:adjustRightInd w:val="0"/>
              <w:rPr>
                <w:rFonts w:ascii="Comic Sans MS" w:hAnsi="Comic Sans MS" w:cstheme="minorHAnsi"/>
                <w:sz w:val="20"/>
                <w:szCs w:val="20"/>
              </w:rPr>
            </w:pPr>
            <w:r w:rsidRPr="00AA420F">
              <w:rPr>
                <w:rFonts w:ascii="Comic Sans MS" w:hAnsi="Comic Sans MS" w:cstheme="minorHAnsi"/>
                <w:b/>
                <w:sz w:val="20"/>
                <w:szCs w:val="20"/>
              </w:rPr>
              <w:t>Measurement-</w:t>
            </w:r>
            <w:r w:rsidRPr="00AA420F">
              <w:rPr>
                <w:rFonts w:ascii="Comic Sans MS" w:hAnsi="Comic Sans MS" w:cstheme="minorHAnsi"/>
                <w:sz w:val="20"/>
                <w:szCs w:val="20"/>
              </w:rPr>
              <w:t xml:space="preserve"> </w:t>
            </w:r>
            <w:r w:rsidRPr="00516A17">
              <w:rPr>
                <w:rFonts w:ascii="Comic Sans MS" w:hAnsi="Comic Sans MS" w:cstheme="minorHAnsi"/>
                <w:i/>
                <w:sz w:val="18"/>
                <w:szCs w:val="20"/>
              </w:rPr>
              <w:t>To put objects in order of size/ to find an object that is ‘longer’, ‘shorter’, ‘heavier’, ‘lighter’ than another and compare the mass, length, capacity of 2 objects</w:t>
            </w:r>
          </w:p>
          <w:p w14:paraId="6E86F7AA" w14:textId="51F835BE" w:rsidR="00516A17" w:rsidRPr="00AA420F" w:rsidRDefault="00400ED9" w:rsidP="00516A17">
            <w:pPr>
              <w:autoSpaceDE w:val="0"/>
              <w:autoSpaceDN w:val="0"/>
              <w:adjustRightInd w:val="0"/>
              <w:rPr>
                <w:rFonts w:cstheme="minorHAnsi"/>
                <w:sz w:val="20"/>
                <w:szCs w:val="20"/>
              </w:rPr>
            </w:pPr>
            <w:r>
              <w:rPr>
                <w:noProof/>
                <w:lang w:eastAsia="en-GB"/>
              </w:rPr>
              <w:drawing>
                <wp:anchor distT="0" distB="0" distL="114300" distR="114300" simplePos="0" relativeHeight="251686912" behindDoc="1" locked="0" layoutInCell="1" allowOverlap="1" wp14:anchorId="77B6886E" wp14:editId="50F7D8B9">
                  <wp:simplePos x="0" y="0"/>
                  <wp:positionH relativeFrom="column">
                    <wp:posOffset>2265045</wp:posOffset>
                  </wp:positionH>
                  <wp:positionV relativeFrom="paragraph">
                    <wp:posOffset>31115</wp:posOffset>
                  </wp:positionV>
                  <wp:extent cx="1052195" cy="701675"/>
                  <wp:effectExtent l="0" t="0" r="0" b="3175"/>
                  <wp:wrapTight wrapText="bothSides">
                    <wp:wrapPolygon edited="0">
                      <wp:start x="0" y="0"/>
                      <wp:lineTo x="0" y="21111"/>
                      <wp:lineTo x="21118" y="21111"/>
                      <wp:lineTo x="21118"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44CA5" w14:textId="4400137B" w:rsidR="00516A17" w:rsidRPr="00516A17" w:rsidRDefault="00516A17" w:rsidP="00516A17">
            <w:pPr>
              <w:pStyle w:val="ListParagraph"/>
              <w:numPr>
                <w:ilvl w:val="0"/>
                <w:numId w:val="37"/>
              </w:numPr>
              <w:rPr>
                <w:rFonts w:ascii="Comic Sans MS" w:hAnsi="Comic Sans MS"/>
                <w:sz w:val="18"/>
                <w:szCs w:val="20"/>
              </w:rPr>
            </w:pPr>
            <w:r w:rsidRPr="008708E9">
              <w:rPr>
                <w:rFonts w:ascii="Comic Sans MS" w:hAnsi="Comic Sans MS"/>
                <w:sz w:val="18"/>
                <w:szCs w:val="20"/>
              </w:rPr>
              <w:t>Shopping Bags – Ask a family member to fill a bag with shopping (a mixture of tins, vegetables, packets etc</w:t>
            </w:r>
            <w:r>
              <w:rPr>
                <w:rFonts w:ascii="Comic Sans MS" w:hAnsi="Comic Sans MS"/>
                <w:sz w:val="18"/>
                <w:szCs w:val="20"/>
              </w:rPr>
              <w:t>.</w:t>
            </w:r>
            <w:r w:rsidRPr="008708E9">
              <w:rPr>
                <w:rFonts w:ascii="Comic Sans MS" w:hAnsi="Comic Sans MS"/>
                <w:sz w:val="18"/>
                <w:szCs w:val="20"/>
              </w:rPr>
              <w:t>). Close your eyes and take out some items then open your eyes to see what you have picked – Can you put these items in order of size/</w:t>
            </w:r>
            <w:r>
              <w:rPr>
                <w:rFonts w:ascii="Comic Sans MS" w:hAnsi="Comic Sans MS"/>
                <w:sz w:val="18"/>
                <w:szCs w:val="20"/>
              </w:rPr>
              <w:t xml:space="preserve"> </w:t>
            </w:r>
            <w:r w:rsidRPr="008708E9">
              <w:rPr>
                <w:rFonts w:ascii="Comic Sans MS" w:hAnsi="Comic Sans MS"/>
                <w:sz w:val="18"/>
                <w:szCs w:val="20"/>
              </w:rPr>
              <w:t>weight/length?</w:t>
            </w:r>
            <w:r>
              <w:rPr>
                <w:rFonts w:ascii="Comic Sans MS" w:hAnsi="Comic Sans MS"/>
                <w:sz w:val="18"/>
                <w:szCs w:val="20"/>
              </w:rPr>
              <w:t xml:space="preserve"> </w:t>
            </w:r>
            <w:r w:rsidRPr="00516A17">
              <w:rPr>
                <w:rFonts w:ascii="Comic Sans MS" w:hAnsi="Comic Sans MS"/>
                <w:sz w:val="18"/>
                <w:szCs w:val="20"/>
              </w:rPr>
              <w:t>If you take all the items out of the bag could you try and fill 2 separate shopping bags and make one bag heavier than the other? Which items would go in the lighter bag and which in the heavier bag?</w:t>
            </w:r>
          </w:p>
          <w:p w14:paraId="53774778" w14:textId="3245C82C" w:rsidR="00AB245C" w:rsidRPr="00516A17" w:rsidRDefault="00516A17" w:rsidP="00516A17">
            <w:pPr>
              <w:pStyle w:val="ListParagraph"/>
              <w:numPr>
                <w:ilvl w:val="0"/>
                <w:numId w:val="37"/>
              </w:numPr>
              <w:rPr>
                <w:rFonts w:ascii="Comic Sans MS" w:hAnsi="Comic Sans MS"/>
                <w:sz w:val="18"/>
                <w:szCs w:val="20"/>
              </w:rPr>
            </w:pPr>
            <w:r w:rsidRPr="008708E9">
              <w:rPr>
                <w:rFonts w:ascii="Comic Sans MS" w:hAnsi="Comic Sans MS"/>
                <w:sz w:val="18"/>
                <w:szCs w:val="20"/>
              </w:rPr>
              <w:t>Choose an item in your house, a family member will then ask you to find something heavier/</w:t>
            </w:r>
            <w:r>
              <w:rPr>
                <w:rFonts w:ascii="Comic Sans MS" w:hAnsi="Comic Sans MS"/>
                <w:sz w:val="18"/>
                <w:szCs w:val="20"/>
              </w:rPr>
              <w:t xml:space="preserve"> </w:t>
            </w:r>
            <w:r w:rsidRPr="008708E9">
              <w:rPr>
                <w:rFonts w:ascii="Comic Sans MS" w:hAnsi="Comic Sans MS"/>
                <w:sz w:val="18"/>
                <w:szCs w:val="20"/>
              </w:rPr>
              <w:t xml:space="preserve">lighter/longer/shorter than that item. Maybe they could time you to see how quickly you can find something. </w:t>
            </w:r>
          </w:p>
        </w:tc>
        <w:tc>
          <w:tcPr>
            <w:tcW w:w="4962" w:type="dxa"/>
          </w:tcPr>
          <w:p w14:paraId="1A4A9532" w14:textId="3CA10880" w:rsidR="0079488D" w:rsidRDefault="00AE230E" w:rsidP="00AA420F">
            <w:pPr>
              <w:ind w:right="-1386"/>
              <w:rPr>
                <w:rFonts w:ascii="Comic Sans MS" w:hAnsi="Comic Sans MS"/>
                <w:i/>
                <w:sz w:val="20"/>
              </w:rPr>
            </w:pPr>
            <w:r w:rsidRPr="00C7526E">
              <w:rPr>
                <w:rFonts w:ascii="Comic Sans MS" w:hAnsi="Comic Sans MS"/>
                <w:b/>
                <w:sz w:val="20"/>
              </w:rPr>
              <w:t xml:space="preserve">Living Things- </w:t>
            </w:r>
            <w:r w:rsidRPr="00C7526E">
              <w:rPr>
                <w:rFonts w:ascii="Comic Sans MS" w:hAnsi="Comic Sans MS"/>
                <w:i/>
                <w:sz w:val="20"/>
              </w:rPr>
              <w:t xml:space="preserve">to </w:t>
            </w:r>
            <w:r w:rsidR="00AA420F">
              <w:rPr>
                <w:rFonts w:ascii="Comic Sans MS" w:hAnsi="Comic Sans MS"/>
                <w:i/>
                <w:sz w:val="20"/>
              </w:rPr>
              <w:t xml:space="preserve">participate in growing and </w:t>
            </w:r>
          </w:p>
          <w:p w14:paraId="76CEC1B0" w14:textId="1668B5AB" w:rsidR="00AA420F" w:rsidRDefault="00AA420F" w:rsidP="003B12A3">
            <w:pPr>
              <w:rPr>
                <w:rFonts w:ascii="Comic Sans MS" w:hAnsi="Comic Sans MS"/>
                <w:i/>
                <w:sz w:val="20"/>
              </w:rPr>
            </w:pPr>
            <w:r>
              <w:rPr>
                <w:rFonts w:ascii="Comic Sans MS" w:hAnsi="Comic Sans MS"/>
                <w:i/>
                <w:sz w:val="20"/>
              </w:rPr>
              <w:t>caring for a plant</w:t>
            </w:r>
            <w:r w:rsidR="003B12A3">
              <w:rPr>
                <w:rFonts w:ascii="Comic Sans MS" w:hAnsi="Comic Sans MS"/>
                <w:i/>
                <w:sz w:val="20"/>
              </w:rPr>
              <w:t xml:space="preserve"> and to describe what a plant needs to grow</w:t>
            </w:r>
          </w:p>
          <w:p w14:paraId="3A9B3509" w14:textId="1A7DCC4E" w:rsidR="00566A2B" w:rsidRDefault="00566A2B" w:rsidP="003B12A3">
            <w:pPr>
              <w:rPr>
                <w:rFonts w:ascii="Comic Sans MS" w:hAnsi="Comic Sans MS"/>
                <w:i/>
                <w:sz w:val="20"/>
              </w:rPr>
            </w:pPr>
          </w:p>
          <w:p w14:paraId="6C5349FD" w14:textId="284A4D99" w:rsidR="00566A2B" w:rsidRDefault="006F6060" w:rsidP="00566A2B">
            <w:pPr>
              <w:pStyle w:val="ListParagraph"/>
              <w:numPr>
                <w:ilvl w:val="0"/>
                <w:numId w:val="12"/>
              </w:numPr>
              <w:rPr>
                <w:rFonts w:ascii="Comic Sans MS" w:hAnsi="Comic Sans MS"/>
                <w:sz w:val="20"/>
              </w:rPr>
            </w:pPr>
            <w:r>
              <w:rPr>
                <w:noProof/>
                <w:lang w:eastAsia="en-GB"/>
              </w:rPr>
              <w:drawing>
                <wp:anchor distT="0" distB="0" distL="114300" distR="114300" simplePos="0" relativeHeight="251682816" behindDoc="1" locked="0" layoutInCell="1" allowOverlap="1" wp14:anchorId="1AE115B9" wp14:editId="3072A623">
                  <wp:simplePos x="0" y="0"/>
                  <wp:positionH relativeFrom="column">
                    <wp:posOffset>1870075</wp:posOffset>
                  </wp:positionH>
                  <wp:positionV relativeFrom="paragraph">
                    <wp:posOffset>-489585</wp:posOffset>
                  </wp:positionV>
                  <wp:extent cx="1080770" cy="593725"/>
                  <wp:effectExtent l="0" t="0" r="5080" b="0"/>
                  <wp:wrapTight wrapText="bothSides">
                    <wp:wrapPolygon edited="0">
                      <wp:start x="0" y="0"/>
                      <wp:lineTo x="0" y="20791"/>
                      <wp:lineTo x="21321" y="20791"/>
                      <wp:lineTo x="21321" y="0"/>
                      <wp:lineTo x="0" y="0"/>
                    </wp:wrapPolygon>
                  </wp:wrapTight>
                  <wp:docPr id="6" name="Picture 6" descr="Seed Cartoon photos, royalty-free images, graphic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d Cartoon photos, royalty-free images, graphics, vector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77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2B">
              <w:rPr>
                <w:rFonts w:ascii="Comic Sans MS" w:hAnsi="Comic Sans MS"/>
                <w:sz w:val="20"/>
              </w:rPr>
              <w:t>Plant some seeds (broad beans and cress offer relatively fast results</w:t>
            </w:r>
            <w:r>
              <w:rPr>
                <w:rFonts w:ascii="Comic Sans MS" w:hAnsi="Comic Sans MS"/>
                <w:sz w:val="20"/>
              </w:rPr>
              <w:t xml:space="preserve">). Caring for an existing plant is good too. </w:t>
            </w:r>
          </w:p>
          <w:p w14:paraId="077443D4" w14:textId="45D827CD" w:rsidR="00566A2B" w:rsidRPr="00566A2B" w:rsidRDefault="00566A2B" w:rsidP="00566A2B">
            <w:pPr>
              <w:pStyle w:val="ListParagraph"/>
              <w:numPr>
                <w:ilvl w:val="0"/>
                <w:numId w:val="12"/>
              </w:numPr>
              <w:rPr>
                <w:rFonts w:ascii="Comic Sans MS" w:hAnsi="Comic Sans MS"/>
                <w:sz w:val="20"/>
              </w:rPr>
            </w:pPr>
            <w:r>
              <w:rPr>
                <w:rFonts w:ascii="Comic Sans MS" w:hAnsi="Comic Sans MS"/>
                <w:sz w:val="20"/>
              </w:rPr>
              <w:t>Watch this video to learn what plants need to grow</w:t>
            </w:r>
            <w:hyperlink r:id="rId15" w:history="1">
              <w:r w:rsidR="006F6060" w:rsidRPr="00FE774A">
                <w:rPr>
                  <w:rStyle w:val="Hyperlink"/>
                  <w:rFonts w:ascii="Comic Sans MS" w:hAnsi="Comic Sans MS"/>
                  <w:sz w:val="20"/>
                  <w:szCs w:val="20"/>
                </w:rPr>
                <w:t>www.bbc.co.uk/bitesize/topics/zpxnyrd/articles/zxxsyrd</w:t>
              </w:r>
            </w:hyperlink>
          </w:p>
          <w:p w14:paraId="2E92B5D0" w14:textId="627116C5" w:rsidR="00566A2B" w:rsidRPr="00566A2B" w:rsidRDefault="00566A2B" w:rsidP="003B12A3">
            <w:pPr>
              <w:pStyle w:val="ListParagraph"/>
              <w:numPr>
                <w:ilvl w:val="0"/>
                <w:numId w:val="12"/>
              </w:numPr>
              <w:rPr>
                <w:rFonts w:ascii="Comic Sans MS" w:hAnsi="Comic Sans MS"/>
                <w:i/>
                <w:sz w:val="20"/>
              </w:rPr>
            </w:pPr>
            <w:r w:rsidRPr="00566A2B">
              <w:rPr>
                <w:rFonts w:ascii="Comic Sans MS" w:hAnsi="Comic Sans MS"/>
                <w:sz w:val="20"/>
              </w:rPr>
              <w:t>Make a ‘diary of a plant’- you could draw</w:t>
            </w:r>
            <w:r>
              <w:rPr>
                <w:rFonts w:ascii="Comic Sans MS" w:hAnsi="Comic Sans MS"/>
                <w:sz w:val="20"/>
              </w:rPr>
              <w:t>/photograph</w:t>
            </w:r>
            <w:r w:rsidRPr="00566A2B">
              <w:rPr>
                <w:rFonts w:ascii="Comic Sans MS" w:hAnsi="Comic Sans MS"/>
                <w:sz w:val="20"/>
              </w:rPr>
              <w:t xml:space="preserve"> and write about what it looks like each day and what you did to look after it. </w:t>
            </w:r>
          </w:p>
          <w:p w14:paraId="21FDB99C" w14:textId="648B20A2" w:rsidR="00566A2B" w:rsidRPr="00566A2B" w:rsidRDefault="00566A2B" w:rsidP="00566A2B">
            <w:pPr>
              <w:pStyle w:val="ListParagraph"/>
              <w:numPr>
                <w:ilvl w:val="0"/>
                <w:numId w:val="35"/>
              </w:numPr>
              <w:spacing w:line="276" w:lineRule="auto"/>
              <w:ind w:left="360"/>
              <w:jc w:val="both"/>
              <w:textAlignment w:val="baseline"/>
              <w:rPr>
                <w:rFonts w:ascii="Comic Sans MS" w:eastAsia="Times New Roman" w:hAnsi="Comic Sans MS" w:cstheme="minorHAnsi"/>
                <w:sz w:val="20"/>
                <w:szCs w:val="20"/>
                <w:lang w:eastAsia="en-GB"/>
              </w:rPr>
            </w:pPr>
            <w:r w:rsidRPr="00566A2B">
              <w:rPr>
                <w:rFonts w:ascii="Comic Sans MS" w:eastAsia="Times New Roman" w:hAnsi="Comic Sans MS" w:cstheme="minorHAnsi"/>
                <w:sz w:val="20"/>
                <w:szCs w:val="20"/>
                <w:lang w:eastAsia="en-GB"/>
              </w:rPr>
              <w:t xml:space="preserve">Measure your plant every few days using non-standard units (see measurement </w:t>
            </w:r>
            <w:r>
              <w:rPr>
                <w:rFonts w:ascii="Comic Sans MS" w:eastAsia="Times New Roman" w:hAnsi="Comic Sans MS" w:cstheme="minorHAnsi"/>
                <w:sz w:val="20"/>
                <w:szCs w:val="20"/>
                <w:lang w:eastAsia="en-GB"/>
              </w:rPr>
              <w:t>work)</w:t>
            </w:r>
          </w:p>
        </w:tc>
      </w:tr>
      <w:tr w:rsidR="00CD3123" w:rsidRPr="00E312FE" w14:paraId="6142619B" w14:textId="77777777" w:rsidTr="00516A17">
        <w:trPr>
          <w:trHeight w:val="2066"/>
        </w:trPr>
        <w:tc>
          <w:tcPr>
            <w:tcW w:w="4962" w:type="dxa"/>
          </w:tcPr>
          <w:p w14:paraId="26ECCE35" w14:textId="2E7483F5" w:rsidR="005939FB" w:rsidRPr="002D0E22" w:rsidRDefault="005939FB" w:rsidP="005939FB">
            <w:pPr>
              <w:rPr>
                <w:rFonts w:ascii="Comic Sans MS" w:hAnsi="Comic Sans MS"/>
                <w:b/>
                <w:sz w:val="18"/>
                <w:szCs w:val="18"/>
                <w:u w:val="single"/>
              </w:rPr>
            </w:pPr>
            <w:r w:rsidRPr="002D0E22">
              <w:rPr>
                <w:rFonts w:ascii="Comic Sans MS" w:hAnsi="Comic Sans MS"/>
                <w:b/>
                <w:sz w:val="18"/>
                <w:szCs w:val="18"/>
                <w:u w:val="single"/>
              </w:rPr>
              <w:t>11.5.20-15.5.20 SOUND OF THE WEEK- EE</w:t>
            </w:r>
            <w:r w:rsidR="00107E95">
              <w:rPr>
                <w:rFonts w:ascii="Comic Sans MS" w:hAnsi="Comic Sans MS"/>
                <w:b/>
                <w:sz w:val="18"/>
                <w:szCs w:val="18"/>
                <w:u w:val="single"/>
              </w:rPr>
              <w:t xml:space="preserve">- What can you </w:t>
            </w:r>
            <w:proofErr w:type="spellStart"/>
            <w:r w:rsidR="00107E95">
              <w:rPr>
                <w:rFonts w:ascii="Comic Sans MS" w:hAnsi="Comic Sans MS"/>
                <w:b/>
                <w:sz w:val="18"/>
                <w:szCs w:val="18"/>
                <w:u w:val="single"/>
              </w:rPr>
              <w:t>sEE</w:t>
            </w:r>
            <w:proofErr w:type="spellEnd"/>
            <w:r w:rsidR="00107E95">
              <w:rPr>
                <w:rFonts w:ascii="Comic Sans MS" w:hAnsi="Comic Sans MS"/>
                <w:b/>
                <w:sz w:val="18"/>
                <w:szCs w:val="18"/>
                <w:u w:val="single"/>
              </w:rPr>
              <w:t>?</w:t>
            </w:r>
          </w:p>
          <w:p w14:paraId="65AF8A3D" w14:textId="7CE63220" w:rsidR="005939FB" w:rsidRPr="002D0E22" w:rsidRDefault="005939FB" w:rsidP="005939FB">
            <w:pPr>
              <w:rPr>
                <w:rFonts w:ascii="Comic Sans MS" w:hAnsi="Comic Sans MS"/>
                <w:i/>
                <w:sz w:val="16"/>
                <w:szCs w:val="18"/>
              </w:rPr>
            </w:pPr>
            <w:r w:rsidRPr="002D0E22">
              <w:rPr>
                <w:rFonts w:ascii="Comic Sans MS" w:hAnsi="Comic Sans MS"/>
                <w:i/>
                <w:sz w:val="16"/>
                <w:szCs w:val="18"/>
              </w:rPr>
              <w:t>to say, recognise and identify the ‘</w:t>
            </w:r>
            <w:r w:rsidRPr="002D0E22">
              <w:rPr>
                <w:rFonts w:ascii="Comic Sans MS" w:hAnsi="Comic Sans MS"/>
                <w:b/>
                <w:i/>
                <w:sz w:val="16"/>
                <w:szCs w:val="18"/>
              </w:rPr>
              <w:t>ee’</w:t>
            </w:r>
            <w:r w:rsidRPr="002D0E22">
              <w:rPr>
                <w:rFonts w:ascii="Comic Sans MS" w:hAnsi="Comic Sans MS"/>
                <w:i/>
                <w:sz w:val="16"/>
                <w:szCs w:val="18"/>
              </w:rPr>
              <w:t xml:space="preserve"> sound and to read/write words with the ‘</w:t>
            </w:r>
            <w:proofErr w:type="spellStart"/>
            <w:r w:rsidRPr="002D0E22">
              <w:rPr>
                <w:rFonts w:ascii="Comic Sans MS" w:hAnsi="Comic Sans MS"/>
                <w:b/>
                <w:i/>
                <w:sz w:val="16"/>
                <w:szCs w:val="18"/>
              </w:rPr>
              <w:t>ee</w:t>
            </w:r>
            <w:proofErr w:type="spellEnd"/>
            <w:r w:rsidRPr="002D0E22">
              <w:rPr>
                <w:rFonts w:ascii="Comic Sans MS" w:hAnsi="Comic Sans MS"/>
                <w:b/>
                <w:i/>
                <w:sz w:val="16"/>
                <w:szCs w:val="18"/>
              </w:rPr>
              <w:t>’</w:t>
            </w:r>
            <w:r w:rsidRPr="002D0E22">
              <w:rPr>
                <w:rFonts w:ascii="Comic Sans MS" w:hAnsi="Comic Sans MS"/>
                <w:i/>
                <w:sz w:val="16"/>
                <w:szCs w:val="18"/>
              </w:rPr>
              <w:t xml:space="preserve"> sound</w:t>
            </w:r>
            <w:r w:rsidR="007A4687">
              <w:rPr>
                <w:rFonts w:ascii="Comic Sans MS" w:hAnsi="Comic Sans MS"/>
                <w:i/>
                <w:sz w:val="16"/>
                <w:szCs w:val="18"/>
              </w:rPr>
              <w:t xml:space="preserve"> </w:t>
            </w:r>
            <w:bookmarkStart w:id="0" w:name="_GoBack"/>
            <w:bookmarkEnd w:id="0"/>
          </w:p>
          <w:p w14:paraId="1C16748B" w14:textId="77777777" w:rsidR="005939FB" w:rsidRPr="002D0E22" w:rsidRDefault="005939FB" w:rsidP="005939FB">
            <w:pPr>
              <w:rPr>
                <w:rFonts w:ascii="Comic Sans MS" w:hAnsi="Comic Sans MS"/>
                <w:b/>
                <w:sz w:val="18"/>
                <w:szCs w:val="18"/>
              </w:rPr>
            </w:pPr>
          </w:p>
          <w:p w14:paraId="2481AFB8" w14:textId="2C68DD67" w:rsidR="005939FB" w:rsidRPr="002D0E22" w:rsidRDefault="006F6060" w:rsidP="005939FB">
            <w:pPr>
              <w:tabs>
                <w:tab w:val="left" w:pos="1170"/>
              </w:tabs>
              <w:rPr>
                <w:rFonts w:ascii="Comic Sans MS" w:hAnsi="Comic Sans MS"/>
                <w:b/>
                <w:sz w:val="18"/>
                <w:szCs w:val="18"/>
              </w:rPr>
            </w:pPr>
            <w:r w:rsidRPr="002D0E22">
              <w:rPr>
                <w:noProof/>
                <w:sz w:val="20"/>
                <w:lang w:eastAsia="en-GB"/>
              </w:rPr>
              <w:drawing>
                <wp:anchor distT="0" distB="0" distL="114300" distR="114300" simplePos="0" relativeHeight="251679744" behindDoc="1" locked="0" layoutInCell="1" allowOverlap="1" wp14:anchorId="79813D52" wp14:editId="4E028299">
                  <wp:simplePos x="0" y="0"/>
                  <wp:positionH relativeFrom="column">
                    <wp:posOffset>2175510</wp:posOffset>
                  </wp:positionH>
                  <wp:positionV relativeFrom="paragraph">
                    <wp:posOffset>-400050</wp:posOffset>
                  </wp:positionV>
                  <wp:extent cx="1158875" cy="452120"/>
                  <wp:effectExtent l="0" t="0" r="3175" b="5080"/>
                  <wp:wrapTight wrapText="bothSides">
                    <wp:wrapPolygon edited="0">
                      <wp:start x="0" y="0"/>
                      <wp:lineTo x="0" y="20933"/>
                      <wp:lineTo x="21304" y="20933"/>
                      <wp:lineTo x="21304" y="0"/>
                      <wp:lineTo x="0" y="0"/>
                    </wp:wrapPolygon>
                  </wp:wrapTight>
                  <wp:docPr id="3" name="Picture 3"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9FB" w:rsidRPr="002D0E22">
              <w:rPr>
                <w:rFonts w:ascii="Comic Sans MS" w:hAnsi="Comic Sans MS"/>
                <w:sz w:val="18"/>
                <w:szCs w:val="18"/>
              </w:rPr>
              <w:t xml:space="preserve">Watch Read, Write Inc phonics lesson at </w:t>
            </w:r>
            <w:hyperlink r:id="rId16" w:history="1">
              <w:r w:rsidR="005939FB" w:rsidRPr="002D0E22">
                <w:rPr>
                  <w:rStyle w:val="Hyperlink"/>
                  <w:rFonts w:ascii="Comic Sans MS" w:hAnsi="Comic Sans MS"/>
                  <w:sz w:val="18"/>
                  <w:szCs w:val="18"/>
                </w:rPr>
                <w:t>www.youtube.com/channel/UCo7fbLgY2oA_cFCIg9GdxtQ</w:t>
              </w:r>
            </w:hyperlink>
            <w:r w:rsidR="005939FB" w:rsidRPr="002D0E22">
              <w:rPr>
                <w:rFonts w:ascii="Comic Sans MS" w:hAnsi="Comic Sans MS"/>
                <w:sz w:val="18"/>
                <w:szCs w:val="18"/>
              </w:rPr>
              <w:t xml:space="preserve">  - </w:t>
            </w:r>
            <w:r w:rsidR="005939FB" w:rsidRPr="002D0E22">
              <w:rPr>
                <w:rFonts w:ascii="Comic Sans MS" w:hAnsi="Comic Sans MS"/>
                <w:b/>
                <w:sz w:val="18"/>
                <w:szCs w:val="18"/>
              </w:rPr>
              <w:t>the lesson for ‘ee’ will be shown on Tues 12</w:t>
            </w:r>
            <w:r w:rsidR="005939FB" w:rsidRPr="002D0E22">
              <w:rPr>
                <w:rFonts w:ascii="Comic Sans MS" w:hAnsi="Comic Sans MS"/>
                <w:b/>
                <w:sz w:val="18"/>
                <w:szCs w:val="18"/>
                <w:vertAlign w:val="superscript"/>
              </w:rPr>
              <w:t>th</w:t>
            </w:r>
            <w:r w:rsidR="005939FB" w:rsidRPr="002D0E22">
              <w:rPr>
                <w:rFonts w:ascii="Comic Sans MS" w:hAnsi="Comic Sans MS"/>
                <w:b/>
                <w:sz w:val="18"/>
                <w:szCs w:val="18"/>
              </w:rPr>
              <w:t xml:space="preserve"> May at 10am and available for 24 hours</w:t>
            </w:r>
          </w:p>
          <w:p w14:paraId="4FDB8400" w14:textId="77777777" w:rsidR="005939FB" w:rsidRPr="002D0E22" w:rsidRDefault="005939FB" w:rsidP="005939FB">
            <w:pPr>
              <w:tabs>
                <w:tab w:val="left" w:pos="1170"/>
              </w:tabs>
              <w:rPr>
                <w:rFonts w:ascii="Comic Sans MS" w:hAnsi="Comic Sans MS"/>
                <w:b/>
                <w:sz w:val="18"/>
                <w:szCs w:val="18"/>
              </w:rPr>
            </w:pPr>
          </w:p>
          <w:p w14:paraId="7CF347CD" w14:textId="4966F922" w:rsidR="005939FB" w:rsidRPr="002D0E22" w:rsidRDefault="005939FB" w:rsidP="005939FB">
            <w:pPr>
              <w:tabs>
                <w:tab w:val="left" w:pos="1170"/>
              </w:tabs>
              <w:rPr>
                <w:rFonts w:ascii="Comic Sans MS" w:hAnsi="Comic Sans MS"/>
                <w:sz w:val="18"/>
                <w:szCs w:val="18"/>
              </w:rPr>
            </w:pPr>
            <w:r w:rsidRPr="002D0E22">
              <w:rPr>
                <w:rFonts w:ascii="Comic Sans MS" w:hAnsi="Comic Sans MS"/>
                <w:sz w:val="18"/>
                <w:szCs w:val="18"/>
                <w:u w:val="single"/>
              </w:rPr>
              <w:t>Differentiated follow up activities</w:t>
            </w:r>
            <w:r w:rsidRPr="002D0E22">
              <w:rPr>
                <w:rFonts w:ascii="Comic Sans MS" w:hAnsi="Comic Sans MS"/>
                <w:sz w:val="18"/>
                <w:szCs w:val="18"/>
              </w:rPr>
              <w:t xml:space="preserve"> (using the ‘ee’ Speeds Sound Practice Sheet posted on our Google Classroom)</w:t>
            </w:r>
          </w:p>
          <w:p w14:paraId="1018159C" w14:textId="645DF56D" w:rsidR="005939FB" w:rsidRPr="002D0E22" w:rsidRDefault="005939FB" w:rsidP="005939FB">
            <w:pPr>
              <w:tabs>
                <w:tab w:val="left" w:pos="1170"/>
              </w:tabs>
              <w:rPr>
                <w:rFonts w:ascii="Comic Sans MS" w:hAnsi="Comic Sans MS"/>
                <w:sz w:val="18"/>
                <w:szCs w:val="18"/>
              </w:rPr>
            </w:pPr>
            <w:r w:rsidRPr="002D0E22">
              <w:rPr>
                <w:rFonts w:ascii="Comic Sans MS" w:hAnsi="Comic Sans MS"/>
                <w:sz w:val="18"/>
                <w:szCs w:val="18"/>
              </w:rPr>
              <w:t>* Adult to sound out the ‘ee’ words and child to orally blend and say the word</w:t>
            </w:r>
          </w:p>
          <w:p w14:paraId="2F223AB6" w14:textId="617C59D1" w:rsidR="005939FB" w:rsidRPr="002D0E22" w:rsidRDefault="005939FB" w:rsidP="005939FB">
            <w:pPr>
              <w:tabs>
                <w:tab w:val="left" w:pos="1170"/>
              </w:tabs>
              <w:rPr>
                <w:rFonts w:ascii="Comic Sans MS" w:hAnsi="Comic Sans MS"/>
                <w:sz w:val="18"/>
                <w:szCs w:val="18"/>
              </w:rPr>
            </w:pPr>
            <w:r w:rsidRPr="002D0E22">
              <w:rPr>
                <w:rFonts w:ascii="Comic Sans MS" w:hAnsi="Comic Sans MS"/>
                <w:sz w:val="18"/>
                <w:szCs w:val="18"/>
              </w:rPr>
              <w:t>** Child to sound out and blend to read the ‘ee’ words</w:t>
            </w:r>
          </w:p>
          <w:p w14:paraId="0C1E43F6" w14:textId="3707D5DB" w:rsidR="00400ED9" w:rsidRDefault="005939FB" w:rsidP="005939FB">
            <w:pPr>
              <w:tabs>
                <w:tab w:val="left" w:pos="1170"/>
              </w:tabs>
              <w:rPr>
                <w:rFonts w:ascii="Comic Sans MS" w:hAnsi="Comic Sans MS"/>
                <w:sz w:val="18"/>
                <w:szCs w:val="18"/>
              </w:rPr>
            </w:pPr>
            <w:r w:rsidRPr="002D0E22">
              <w:rPr>
                <w:rFonts w:ascii="Comic Sans MS" w:hAnsi="Comic Sans MS"/>
                <w:sz w:val="18"/>
                <w:szCs w:val="18"/>
              </w:rPr>
              <w:t>***Adult to say the ‘ee’ word and child to segment into sounds to write the word</w:t>
            </w:r>
          </w:p>
          <w:p w14:paraId="66EE2ACF" w14:textId="4485104F" w:rsidR="002D0E22" w:rsidRPr="005939FB" w:rsidRDefault="002D0E22" w:rsidP="005939FB">
            <w:pPr>
              <w:tabs>
                <w:tab w:val="left" w:pos="1170"/>
              </w:tabs>
              <w:rPr>
                <w:rFonts w:ascii="Comic Sans MS" w:hAnsi="Comic Sans MS"/>
                <w:sz w:val="20"/>
              </w:rPr>
            </w:pPr>
            <w:r>
              <w:rPr>
                <w:rFonts w:ascii="Comic Sans MS" w:hAnsi="Comic Sans MS"/>
                <w:sz w:val="18"/>
                <w:szCs w:val="18"/>
              </w:rPr>
              <w:t>Additional follow-up activity ideas will be accessible from our Google Classroom.</w:t>
            </w:r>
          </w:p>
        </w:tc>
        <w:tc>
          <w:tcPr>
            <w:tcW w:w="5528" w:type="dxa"/>
          </w:tcPr>
          <w:p w14:paraId="6B664BB6" w14:textId="77777777" w:rsidR="00516A17" w:rsidRPr="00AA420F" w:rsidRDefault="00516A17" w:rsidP="00516A17">
            <w:pPr>
              <w:autoSpaceDE w:val="0"/>
              <w:autoSpaceDN w:val="0"/>
              <w:adjustRightInd w:val="0"/>
              <w:rPr>
                <w:rFonts w:ascii="Comic Sans MS" w:hAnsi="Comic Sans MS" w:cstheme="minorHAnsi"/>
                <w:i/>
                <w:sz w:val="20"/>
                <w:szCs w:val="20"/>
              </w:rPr>
            </w:pPr>
            <w:r w:rsidRPr="00AA420F">
              <w:rPr>
                <w:rFonts w:ascii="Comic Sans MS" w:hAnsi="Comic Sans MS" w:cstheme="minorHAnsi"/>
                <w:b/>
                <w:sz w:val="20"/>
                <w:szCs w:val="20"/>
              </w:rPr>
              <w:t>Measurement-</w:t>
            </w:r>
            <w:r w:rsidRPr="00010C12">
              <w:rPr>
                <w:rFonts w:cstheme="minorHAnsi"/>
                <w:sz w:val="20"/>
                <w:szCs w:val="20"/>
              </w:rPr>
              <w:t xml:space="preserve"> </w:t>
            </w:r>
            <w:r w:rsidRPr="001C3FF1">
              <w:rPr>
                <w:rFonts w:ascii="Comic Sans MS" w:hAnsi="Comic Sans MS" w:cstheme="minorHAnsi"/>
                <w:i/>
                <w:sz w:val="16"/>
                <w:szCs w:val="16"/>
              </w:rPr>
              <w:t>Estimate with some accuracy in non-standard units the length of an object and then measure with non-standard units</w:t>
            </w:r>
          </w:p>
          <w:p w14:paraId="4E737BA7" w14:textId="0AE315F1" w:rsidR="00516A17" w:rsidRDefault="00516A17" w:rsidP="00516A17">
            <w:pPr>
              <w:rPr>
                <w:rFonts w:ascii="Comic Sans MS" w:hAnsi="Comic Sans MS"/>
                <w:sz w:val="20"/>
              </w:rPr>
            </w:pPr>
          </w:p>
          <w:p w14:paraId="3F5B9D4B" w14:textId="77777777" w:rsidR="00516A17" w:rsidRPr="001C3FF1" w:rsidRDefault="00516A17" w:rsidP="00516A17">
            <w:pPr>
              <w:rPr>
                <w:rFonts w:ascii="Comic Sans MS" w:hAnsi="Comic Sans MS"/>
                <w:sz w:val="18"/>
                <w:szCs w:val="20"/>
              </w:rPr>
            </w:pPr>
            <w:r w:rsidRPr="001C3FF1">
              <w:rPr>
                <w:rFonts w:ascii="Comic Sans MS" w:hAnsi="Comic Sans MS"/>
                <w:sz w:val="18"/>
                <w:szCs w:val="20"/>
                <w:u w:val="single"/>
              </w:rPr>
              <w:t xml:space="preserve">Estimate the length </w:t>
            </w:r>
          </w:p>
          <w:p w14:paraId="38AE281A" w14:textId="4BEA610D" w:rsidR="00516A17" w:rsidRDefault="00516A17" w:rsidP="00516A17">
            <w:pPr>
              <w:pStyle w:val="ListParagraph"/>
              <w:numPr>
                <w:ilvl w:val="0"/>
                <w:numId w:val="37"/>
              </w:numPr>
              <w:rPr>
                <w:rFonts w:ascii="Comic Sans MS" w:hAnsi="Comic Sans MS"/>
                <w:sz w:val="18"/>
                <w:szCs w:val="20"/>
              </w:rPr>
            </w:pPr>
            <w:r w:rsidRPr="001C3FF1">
              <w:rPr>
                <w:rFonts w:ascii="Comic Sans MS" w:hAnsi="Comic Sans MS"/>
                <w:sz w:val="18"/>
                <w:szCs w:val="20"/>
              </w:rPr>
              <w:t>Choose an item from around your house (</w:t>
            </w:r>
            <w:r>
              <w:rPr>
                <w:rFonts w:ascii="Comic Sans MS" w:hAnsi="Comic Sans MS"/>
                <w:sz w:val="18"/>
                <w:szCs w:val="20"/>
              </w:rPr>
              <w:t xml:space="preserve">e.g. </w:t>
            </w:r>
            <w:r w:rsidRPr="001C3FF1">
              <w:rPr>
                <w:rFonts w:ascii="Comic Sans MS" w:hAnsi="Comic Sans MS"/>
                <w:sz w:val="18"/>
                <w:szCs w:val="20"/>
              </w:rPr>
              <w:t xml:space="preserve">TV remote) and choose a non-standard unit of measure (paper clips, hand spans, finger widths, </w:t>
            </w:r>
            <w:proofErr w:type="spellStart"/>
            <w:r w:rsidRPr="001C3FF1">
              <w:rPr>
                <w:rFonts w:ascii="Comic Sans MS" w:hAnsi="Comic Sans MS"/>
                <w:sz w:val="18"/>
                <w:szCs w:val="20"/>
              </w:rPr>
              <w:t>etc</w:t>
            </w:r>
            <w:proofErr w:type="spellEnd"/>
            <w:r w:rsidRPr="001C3FF1">
              <w:rPr>
                <w:rFonts w:ascii="Comic Sans MS" w:hAnsi="Comic Sans MS"/>
                <w:sz w:val="18"/>
                <w:szCs w:val="20"/>
              </w:rPr>
              <w:t xml:space="preserve">). First make a clever guess </w:t>
            </w:r>
            <w:r>
              <w:rPr>
                <w:rFonts w:ascii="Comic Sans MS" w:hAnsi="Comic Sans MS"/>
                <w:sz w:val="18"/>
                <w:szCs w:val="20"/>
              </w:rPr>
              <w:t>(estimate) how many of your non-</w:t>
            </w:r>
            <w:r w:rsidRPr="001C3FF1">
              <w:rPr>
                <w:rFonts w:ascii="Comic Sans MS" w:hAnsi="Comic Sans MS"/>
                <w:sz w:val="18"/>
                <w:szCs w:val="20"/>
              </w:rPr>
              <w:t>standard units of measure it would take to fill the length of your chosen item</w:t>
            </w:r>
            <w:r>
              <w:rPr>
                <w:rFonts w:ascii="Comic Sans MS" w:hAnsi="Comic Sans MS"/>
                <w:sz w:val="18"/>
                <w:szCs w:val="20"/>
              </w:rPr>
              <w:t>;</w:t>
            </w:r>
            <w:r w:rsidRPr="001C3FF1">
              <w:rPr>
                <w:rFonts w:ascii="Comic Sans MS" w:hAnsi="Comic Sans MS"/>
                <w:sz w:val="18"/>
                <w:szCs w:val="20"/>
              </w:rPr>
              <w:t xml:space="preserve"> write it down or say it out loud and then measure to check how close you were. Perhaps members of your family could play along too.</w:t>
            </w:r>
          </w:p>
          <w:p w14:paraId="0C454FD4" w14:textId="337E14AD" w:rsidR="00516A17" w:rsidRDefault="00516A17" w:rsidP="00516A17">
            <w:pPr>
              <w:pStyle w:val="ListParagraph"/>
              <w:numPr>
                <w:ilvl w:val="0"/>
                <w:numId w:val="37"/>
              </w:numPr>
              <w:rPr>
                <w:rFonts w:ascii="Comic Sans MS" w:hAnsi="Comic Sans MS"/>
                <w:sz w:val="18"/>
                <w:szCs w:val="20"/>
              </w:rPr>
            </w:pPr>
            <w:r>
              <w:rPr>
                <w:rFonts w:ascii="Comic Sans MS" w:hAnsi="Comic Sans MS"/>
                <w:sz w:val="18"/>
                <w:szCs w:val="20"/>
              </w:rPr>
              <w:t xml:space="preserve">Make ramps for putting toy cars down and again choose a non-standard unit of measure. Estimate how far your car travelled and then measure – have a competition with a family member! </w:t>
            </w:r>
          </w:p>
          <w:p w14:paraId="6FDF00C4" w14:textId="44CD7420" w:rsidR="00913470" w:rsidRPr="00516A17" w:rsidRDefault="00400ED9" w:rsidP="00AA420F">
            <w:pPr>
              <w:pStyle w:val="ListParagraph"/>
              <w:numPr>
                <w:ilvl w:val="0"/>
                <w:numId w:val="37"/>
              </w:numPr>
              <w:rPr>
                <w:rFonts w:ascii="Comic Sans MS" w:hAnsi="Comic Sans MS"/>
                <w:sz w:val="18"/>
                <w:szCs w:val="20"/>
              </w:rPr>
            </w:pPr>
            <w:r>
              <w:rPr>
                <w:noProof/>
                <w:lang w:eastAsia="en-GB"/>
              </w:rPr>
              <w:drawing>
                <wp:anchor distT="0" distB="0" distL="114300" distR="114300" simplePos="0" relativeHeight="251688960" behindDoc="1" locked="0" layoutInCell="1" allowOverlap="1" wp14:anchorId="55AC91BA" wp14:editId="267D1F49">
                  <wp:simplePos x="0" y="0"/>
                  <wp:positionH relativeFrom="column">
                    <wp:posOffset>2117090</wp:posOffset>
                  </wp:positionH>
                  <wp:positionV relativeFrom="paragraph">
                    <wp:posOffset>243840</wp:posOffset>
                  </wp:positionV>
                  <wp:extent cx="1205230" cy="478155"/>
                  <wp:effectExtent l="0" t="0" r="0" b="0"/>
                  <wp:wrapTight wrapText="bothSides">
                    <wp:wrapPolygon edited="0">
                      <wp:start x="0" y="0"/>
                      <wp:lineTo x="0" y="20653"/>
                      <wp:lineTo x="21168" y="20653"/>
                      <wp:lineTo x="21168"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523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A17">
              <w:rPr>
                <w:rFonts w:ascii="Comic Sans MS" w:hAnsi="Comic Sans MS"/>
                <w:sz w:val="18"/>
                <w:szCs w:val="20"/>
              </w:rPr>
              <w:t xml:space="preserve">Play long jump in your garden. Decide on a starting point and see how far you can jump forward. What non-standard unit of measure could you use this time? Estimate then check. </w:t>
            </w:r>
          </w:p>
        </w:tc>
        <w:tc>
          <w:tcPr>
            <w:tcW w:w="4962" w:type="dxa"/>
          </w:tcPr>
          <w:p w14:paraId="20E2ED39" w14:textId="3F057D7B" w:rsidR="00AE230E" w:rsidRDefault="00AE230E">
            <w:pPr>
              <w:rPr>
                <w:rFonts w:ascii="Comic Sans MS" w:hAnsi="Comic Sans MS"/>
                <w:i/>
                <w:sz w:val="20"/>
              </w:rPr>
            </w:pPr>
            <w:r w:rsidRPr="00C7526E">
              <w:rPr>
                <w:rFonts w:ascii="Comic Sans MS" w:hAnsi="Comic Sans MS"/>
                <w:b/>
                <w:sz w:val="20"/>
              </w:rPr>
              <w:t xml:space="preserve">Living things- </w:t>
            </w:r>
            <w:r w:rsidRPr="00C7526E">
              <w:rPr>
                <w:rFonts w:ascii="Comic Sans MS" w:hAnsi="Comic Sans MS"/>
                <w:i/>
                <w:sz w:val="20"/>
              </w:rPr>
              <w:t xml:space="preserve">to </w:t>
            </w:r>
            <w:r w:rsidR="003B12A3">
              <w:rPr>
                <w:rFonts w:ascii="Comic Sans MS" w:hAnsi="Comic Sans MS"/>
                <w:i/>
                <w:sz w:val="20"/>
              </w:rPr>
              <w:t>name the parts of a plant</w:t>
            </w:r>
            <w:r w:rsidR="00A87273">
              <w:rPr>
                <w:rFonts w:ascii="Comic Sans MS" w:hAnsi="Comic Sans MS"/>
                <w:i/>
                <w:sz w:val="20"/>
              </w:rPr>
              <w:t xml:space="preserve"> (stem, root, leaf, flower)</w:t>
            </w:r>
            <w:r w:rsidR="00F10B5A">
              <w:rPr>
                <w:rFonts w:ascii="Comic Sans MS" w:hAnsi="Comic Sans MS"/>
                <w:i/>
                <w:sz w:val="20"/>
              </w:rPr>
              <w:t xml:space="preserve"> and consider the life cycle of a plant</w:t>
            </w:r>
          </w:p>
          <w:p w14:paraId="44BE7BEF" w14:textId="135CCF3D" w:rsidR="00566A2B" w:rsidRDefault="00566A2B"/>
          <w:p w14:paraId="5524580B" w14:textId="2E74F484" w:rsidR="00566A2B" w:rsidRPr="00566A2B" w:rsidRDefault="00566A2B" w:rsidP="00F10B5A">
            <w:pPr>
              <w:pStyle w:val="ListParagraph"/>
              <w:numPr>
                <w:ilvl w:val="0"/>
                <w:numId w:val="35"/>
              </w:numPr>
              <w:ind w:left="176" w:hanging="142"/>
              <w:rPr>
                <w:rFonts w:ascii="Comic Sans MS" w:hAnsi="Comic Sans MS"/>
                <w:i/>
                <w:sz w:val="20"/>
                <w:szCs w:val="20"/>
              </w:rPr>
            </w:pPr>
            <w:r w:rsidRPr="00566A2B">
              <w:rPr>
                <w:rFonts w:ascii="Comic Sans MS" w:hAnsi="Comic Sans MS"/>
                <w:sz w:val="20"/>
                <w:szCs w:val="20"/>
              </w:rPr>
              <w:t xml:space="preserve">Watch this video </w:t>
            </w:r>
            <w:r w:rsidR="006F6060">
              <w:rPr>
                <w:rFonts w:ascii="Comic Sans MS" w:hAnsi="Comic Sans MS"/>
                <w:sz w:val="20"/>
                <w:szCs w:val="20"/>
              </w:rPr>
              <w:t>to learn the names of the differ</w:t>
            </w:r>
            <w:r w:rsidRPr="00566A2B">
              <w:rPr>
                <w:rFonts w:ascii="Comic Sans MS" w:hAnsi="Comic Sans MS"/>
                <w:sz w:val="20"/>
                <w:szCs w:val="20"/>
              </w:rPr>
              <w:t>ent parts of a plant</w:t>
            </w:r>
          </w:p>
          <w:p w14:paraId="006B3599" w14:textId="08D51E5A" w:rsidR="00566A2B" w:rsidRPr="00566A2B" w:rsidRDefault="00107E95" w:rsidP="00F10B5A">
            <w:pPr>
              <w:pStyle w:val="ListParagraph"/>
              <w:ind w:left="176" w:hanging="142"/>
              <w:rPr>
                <w:rStyle w:val="Hyperlink"/>
                <w:rFonts w:ascii="Comic Sans MS" w:hAnsi="Comic Sans MS"/>
                <w:sz w:val="20"/>
                <w:szCs w:val="20"/>
              </w:rPr>
            </w:pPr>
            <w:hyperlink r:id="rId18" w:history="1">
              <w:r w:rsidR="006F6060" w:rsidRPr="00FE774A">
                <w:rPr>
                  <w:rStyle w:val="Hyperlink"/>
                  <w:rFonts w:ascii="Comic Sans MS" w:hAnsi="Comic Sans MS"/>
                  <w:sz w:val="20"/>
                  <w:szCs w:val="20"/>
                </w:rPr>
                <w:t>www.bbc.co.uk/bitesize/topics/zpxnyrd/articles/z3wpsbk</w:t>
              </w:r>
            </w:hyperlink>
          </w:p>
          <w:p w14:paraId="5E9B5CBD" w14:textId="04ADA721" w:rsidR="00566A2B" w:rsidRPr="00566A2B" w:rsidRDefault="00566A2B" w:rsidP="00566A2B">
            <w:pPr>
              <w:pStyle w:val="ListParagraph"/>
              <w:numPr>
                <w:ilvl w:val="0"/>
                <w:numId w:val="35"/>
              </w:numPr>
              <w:ind w:left="176" w:hanging="142"/>
              <w:rPr>
                <w:rFonts w:ascii="Comic Sans MS" w:hAnsi="Comic Sans MS"/>
                <w:sz w:val="20"/>
                <w:szCs w:val="20"/>
              </w:rPr>
            </w:pPr>
            <w:r w:rsidRPr="00566A2B">
              <w:rPr>
                <w:rFonts w:ascii="Comic Sans MS" w:hAnsi="Comic Sans MS"/>
                <w:sz w:val="20"/>
                <w:szCs w:val="20"/>
              </w:rPr>
              <w:t>Explore plants in your garden/on your daily exercise, can you spot all the different parts?</w:t>
            </w:r>
          </w:p>
          <w:p w14:paraId="700AD909" w14:textId="64EA92E9" w:rsidR="00566A2B" w:rsidRDefault="00566A2B" w:rsidP="00566A2B">
            <w:pPr>
              <w:pStyle w:val="ListParagraph"/>
              <w:numPr>
                <w:ilvl w:val="0"/>
                <w:numId w:val="35"/>
              </w:numPr>
              <w:ind w:left="176" w:hanging="142"/>
              <w:rPr>
                <w:rFonts w:ascii="Comic Sans MS" w:hAnsi="Comic Sans MS"/>
                <w:sz w:val="20"/>
                <w:szCs w:val="20"/>
              </w:rPr>
            </w:pPr>
            <w:r w:rsidRPr="00566A2B">
              <w:rPr>
                <w:rFonts w:ascii="Comic Sans MS" w:hAnsi="Comic Sans MS"/>
                <w:sz w:val="20"/>
                <w:szCs w:val="20"/>
              </w:rPr>
              <w:t>Draw</w:t>
            </w:r>
            <w:r w:rsidR="00A87273">
              <w:rPr>
                <w:rFonts w:ascii="Comic Sans MS" w:hAnsi="Comic Sans MS"/>
                <w:sz w:val="20"/>
                <w:szCs w:val="20"/>
              </w:rPr>
              <w:t>, colour</w:t>
            </w:r>
            <w:r w:rsidRPr="00566A2B">
              <w:rPr>
                <w:rFonts w:ascii="Comic Sans MS" w:hAnsi="Comic Sans MS"/>
                <w:sz w:val="20"/>
                <w:szCs w:val="20"/>
              </w:rPr>
              <w:t xml:space="preserve"> and label a picture of a plant</w:t>
            </w:r>
          </w:p>
          <w:p w14:paraId="3C7B4CE9" w14:textId="72FA0589" w:rsidR="0079488D" w:rsidRPr="00F10B5A" w:rsidRDefault="00400ED9" w:rsidP="00566A2B">
            <w:pPr>
              <w:pStyle w:val="ListParagraph"/>
              <w:numPr>
                <w:ilvl w:val="0"/>
                <w:numId w:val="35"/>
              </w:numPr>
              <w:ind w:left="176" w:hanging="142"/>
              <w:rPr>
                <w:rFonts w:ascii="Comic Sans MS" w:hAnsi="Comic Sans MS"/>
                <w:sz w:val="20"/>
                <w:szCs w:val="20"/>
              </w:rPr>
            </w:pPr>
            <w:r>
              <w:rPr>
                <w:noProof/>
                <w:lang w:eastAsia="en-GB"/>
              </w:rPr>
              <w:drawing>
                <wp:anchor distT="0" distB="0" distL="114300" distR="114300" simplePos="0" relativeHeight="251683840" behindDoc="1" locked="0" layoutInCell="1" allowOverlap="1" wp14:anchorId="2DED649B" wp14:editId="7CB3445D">
                  <wp:simplePos x="0" y="0"/>
                  <wp:positionH relativeFrom="column">
                    <wp:posOffset>1677670</wp:posOffset>
                  </wp:positionH>
                  <wp:positionV relativeFrom="paragraph">
                    <wp:posOffset>-534035</wp:posOffset>
                  </wp:positionV>
                  <wp:extent cx="1169035" cy="1400175"/>
                  <wp:effectExtent l="0" t="0" r="0" b="9525"/>
                  <wp:wrapTight wrapText="bothSides">
                    <wp:wrapPolygon edited="0">
                      <wp:start x="0" y="0"/>
                      <wp:lineTo x="0" y="21453"/>
                      <wp:lineTo x="21119" y="21453"/>
                      <wp:lineTo x="21119" y="0"/>
                      <wp:lineTo x="0" y="0"/>
                    </wp:wrapPolygon>
                  </wp:wrapTight>
                  <wp:docPr id="7" name="Picture 7" descr="Parts of a Flower Craft | Parts of a flower, Flower activitie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s of a Flower Craft | Parts of a flower, Flower activities fo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903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A2B">
              <w:t xml:space="preserve"> </w:t>
            </w:r>
            <w:r w:rsidR="00F10B5A" w:rsidRPr="00F10B5A">
              <w:rPr>
                <w:rFonts w:ascii="Comic Sans MS" w:hAnsi="Comic Sans MS"/>
                <w:sz w:val="20"/>
                <w:szCs w:val="20"/>
              </w:rPr>
              <w:t>Watch and learn abo</w:t>
            </w:r>
            <w:r w:rsidR="00F10B5A">
              <w:rPr>
                <w:rFonts w:ascii="Comic Sans MS" w:hAnsi="Comic Sans MS"/>
                <w:sz w:val="20"/>
                <w:szCs w:val="20"/>
              </w:rPr>
              <w:t>ut the life cycle of a plant at</w:t>
            </w:r>
            <w:hyperlink r:id="rId20" w:history="1">
              <w:r w:rsidR="006F6060" w:rsidRPr="00FE774A">
                <w:rPr>
                  <w:rStyle w:val="Hyperlink"/>
                  <w:rFonts w:ascii="Comic Sans MS" w:hAnsi="Comic Sans MS"/>
                  <w:sz w:val="20"/>
                  <w:szCs w:val="20"/>
                </w:rPr>
                <w:t>www.bbc.co.uk/bitesize/topics/zpxnyrd/articles/z2vdjxs</w:t>
              </w:r>
            </w:hyperlink>
          </w:p>
        </w:tc>
      </w:tr>
      <w:tr w:rsidR="00CD3123" w:rsidRPr="00E312FE" w14:paraId="5ACBB90A" w14:textId="77777777" w:rsidTr="00516A17">
        <w:trPr>
          <w:trHeight w:val="1833"/>
        </w:trPr>
        <w:tc>
          <w:tcPr>
            <w:tcW w:w="4962" w:type="dxa"/>
          </w:tcPr>
          <w:p w14:paraId="6FA7F647" w14:textId="687B5E71" w:rsidR="005339EC" w:rsidRPr="004F355E" w:rsidRDefault="00467DC0" w:rsidP="00467DC0">
            <w:pPr>
              <w:pStyle w:val="Default"/>
              <w:rPr>
                <w:rFonts w:ascii="Comic Sans MS" w:hAnsi="Comic Sans MS"/>
                <w:i/>
                <w:sz w:val="18"/>
                <w:szCs w:val="18"/>
              </w:rPr>
            </w:pPr>
            <w:r w:rsidRPr="00C7526E">
              <w:rPr>
                <w:rFonts w:ascii="Comic Sans MS" w:hAnsi="Comic Sans MS"/>
                <w:b/>
                <w:sz w:val="20"/>
                <w:szCs w:val="22"/>
              </w:rPr>
              <w:t xml:space="preserve">Reading- </w:t>
            </w:r>
            <w:r w:rsidRPr="004F355E">
              <w:rPr>
                <w:rFonts w:ascii="Comic Sans MS" w:hAnsi="Comic Sans MS"/>
                <w:i/>
                <w:sz w:val="18"/>
                <w:szCs w:val="18"/>
              </w:rPr>
              <w:t>to apply phonic knowledge to read words and simple texts</w:t>
            </w:r>
          </w:p>
          <w:p w14:paraId="7ED3A8FF" w14:textId="1907322E" w:rsidR="00C52629" w:rsidRPr="004F355E" w:rsidRDefault="005339EC" w:rsidP="00467DC0">
            <w:pPr>
              <w:pStyle w:val="Default"/>
              <w:rPr>
                <w:rFonts w:ascii="Comic Sans MS" w:hAnsi="Comic Sans MS"/>
                <w:sz w:val="18"/>
                <w:szCs w:val="18"/>
              </w:rPr>
            </w:pPr>
            <w:r w:rsidRPr="004F355E">
              <w:rPr>
                <w:rFonts w:ascii="Comic Sans MS" w:hAnsi="Comic Sans MS"/>
                <w:sz w:val="18"/>
                <w:szCs w:val="18"/>
              </w:rPr>
              <w:t xml:space="preserve">There are now more RWI texts available at </w:t>
            </w:r>
            <w:hyperlink r:id="rId21" w:history="1">
              <w:r w:rsidRPr="004F355E">
                <w:rPr>
                  <w:rStyle w:val="Hyperlink"/>
                  <w:rFonts w:ascii="Comic Sans MS" w:hAnsi="Comic Sans MS"/>
                  <w:sz w:val="18"/>
                  <w:szCs w:val="18"/>
                </w:rPr>
                <w:t>https://home.oxfordowl.co.uk/books/free-ebooks/</w:t>
              </w:r>
            </w:hyperlink>
            <w:r w:rsidRPr="004F355E">
              <w:rPr>
                <w:rFonts w:ascii="Comic Sans MS" w:hAnsi="Comic Sans MS"/>
                <w:sz w:val="18"/>
                <w:szCs w:val="18"/>
              </w:rPr>
              <w:t>.</w:t>
            </w:r>
            <w:r w:rsidR="006F6060">
              <w:rPr>
                <w:rFonts w:ascii="Comic Sans MS" w:hAnsi="Comic Sans MS"/>
                <w:sz w:val="18"/>
                <w:szCs w:val="18"/>
              </w:rPr>
              <w:t xml:space="preserve"> You will need to register to access these but it is free. </w:t>
            </w:r>
            <w:r w:rsidRPr="004F355E">
              <w:rPr>
                <w:rFonts w:ascii="Comic Sans MS" w:hAnsi="Comic Sans MS"/>
                <w:sz w:val="18"/>
                <w:szCs w:val="18"/>
              </w:rPr>
              <w:t xml:space="preserve"> There are Ditty sheets available</w:t>
            </w:r>
            <w:r w:rsidR="006F6060">
              <w:rPr>
                <w:rFonts w:ascii="Comic Sans MS" w:hAnsi="Comic Sans MS"/>
                <w:sz w:val="18"/>
                <w:szCs w:val="18"/>
              </w:rPr>
              <w:t xml:space="preserve"> on our Google Classroom</w:t>
            </w:r>
            <w:r w:rsidRPr="004F355E">
              <w:rPr>
                <w:rFonts w:ascii="Comic Sans MS" w:hAnsi="Comic Sans MS"/>
                <w:sz w:val="18"/>
                <w:szCs w:val="18"/>
              </w:rPr>
              <w:t xml:space="preserve"> for those working on </w:t>
            </w:r>
            <w:r w:rsidR="006F6060">
              <w:rPr>
                <w:rFonts w:ascii="Comic Sans MS" w:hAnsi="Comic Sans MS"/>
                <w:sz w:val="18"/>
                <w:szCs w:val="18"/>
              </w:rPr>
              <w:t xml:space="preserve">simple </w:t>
            </w:r>
            <w:r w:rsidRPr="004F355E">
              <w:rPr>
                <w:rFonts w:ascii="Comic Sans MS" w:hAnsi="Comic Sans MS"/>
                <w:sz w:val="18"/>
                <w:szCs w:val="18"/>
              </w:rPr>
              <w:t>blending, progressing on to Red, Green, Purple then Pink texts</w:t>
            </w:r>
            <w:r w:rsidR="006F6060">
              <w:rPr>
                <w:rFonts w:ascii="Comic Sans MS" w:hAnsi="Comic Sans MS"/>
                <w:sz w:val="18"/>
                <w:szCs w:val="18"/>
              </w:rPr>
              <w:t xml:space="preserve"> available on Oxford Owl</w:t>
            </w:r>
            <w:r w:rsidRPr="004F355E">
              <w:rPr>
                <w:rFonts w:ascii="Comic Sans MS" w:hAnsi="Comic Sans MS"/>
                <w:sz w:val="18"/>
                <w:szCs w:val="18"/>
              </w:rPr>
              <w:t>. You may wish to have a go at a few</w:t>
            </w:r>
            <w:r w:rsidR="00C52629" w:rsidRPr="004F355E">
              <w:rPr>
                <w:rFonts w:ascii="Comic Sans MS" w:hAnsi="Comic Sans MS"/>
                <w:sz w:val="18"/>
                <w:szCs w:val="18"/>
              </w:rPr>
              <w:t xml:space="preserve"> colour level</w:t>
            </w:r>
            <w:r w:rsidR="00C52629">
              <w:rPr>
                <w:rFonts w:ascii="Comic Sans MS" w:hAnsi="Comic Sans MS"/>
                <w:sz w:val="18"/>
                <w:szCs w:val="18"/>
              </w:rPr>
              <w:t>s</w:t>
            </w:r>
            <w:r w:rsidRPr="004F355E">
              <w:rPr>
                <w:rFonts w:ascii="Comic Sans MS" w:hAnsi="Comic Sans MS"/>
                <w:sz w:val="18"/>
                <w:szCs w:val="18"/>
              </w:rPr>
              <w:t xml:space="preserve"> to work out which is now suitable. </w:t>
            </w:r>
          </w:p>
          <w:p w14:paraId="45371E35" w14:textId="7236A168" w:rsidR="005339EC" w:rsidRPr="004F355E" w:rsidRDefault="006F6060" w:rsidP="005339EC">
            <w:pPr>
              <w:pStyle w:val="Default"/>
              <w:numPr>
                <w:ilvl w:val="0"/>
                <w:numId w:val="12"/>
              </w:numPr>
              <w:rPr>
                <w:rFonts w:ascii="Comic Sans MS" w:hAnsi="Comic Sans MS"/>
                <w:sz w:val="18"/>
                <w:szCs w:val="18"/>
              </w:rPr>
            </w:pPr>
            <w:r>
              <w:rPr>
                <w:rFonts w:ascii="Comic Sans MS" w:hAnsi="Comic Sans MS"/>
                <w:sz w:val="18"/>
                <w:szCs w:val="18"/>
              </w:rPr>
              <w:t>Select Book. M</w:t>
            </w:r>
            <w:r w:rsidR="005339EC" w:rsidRPr="004F355E">
              <w:rPr>
                <w:rFonts w:ascii="Comic Sans MS" w:hAnsi="Comic Sans MS"/>
                <w:sz w:val="18"/>
                <w:szCs w:val="18"/>
              </w:rPr>
              <w:t xml:space="preserve">ake predictions based on title. </w:t>
            </w:r>
          </w:p>
          <w:p w14:paraId="75CC1D71" w14:textId="69374D9A" w:rsidR="005339EC" w:rsidRPr="004F355E" w:rsidRDefault="00516A17" w:rsidP="005339EC">
            <w:pPr>
              <w:pStyle w:val="Default"/>
              <w:numPr>
                <w:ilvl w:val="0"/>
                <w:numId w:val="12"/>
              </w:numPr>
              <w:rPr>
                <w:rFonts w:ascii="Comic Sans MS" w:hAnsi="Comic Sans MS"/>
                <w:sz w:val="18"/>
                <w:szCs w:val="18"/>
              </w:rPr>
            </w:pPr>
            <w:r>
              <w:rPr>
                <w:noProof/>
                <w:lang w:eastAsia="en-GB"/>
              </w:rPr>
              <w:drawing>
                <wp:anchor distT="0" distB="0" distL="114300" distR="114300" simplePos="0" relativeHeight="251680768" behindDoc="1" locked="0" layoutInCell="1" allowOverlap="1" wp14:anchorId="5E477A52" wp14:editId="09A8FCBE">
                  <wp:simplePos x="0" y="0"/>
                  <wp:positionH relativeFrom="column">
                    <wp:posOffset>2414270</wp:posOffset>
                  </wp:positionH>
                  <wp:positionV relativeFrom="paragraph">
                    <wp:posOffset>297815</wp:posOffset>
                  </wp:positionV>
                  <wp:extent cx="479425" cy="1083945"/>
                  <wp:effectExtent l="0" t="0" r="0" b="1905"/>
                  <wp:wrapTight wrapText="bothSides">
                    <wp:wrapPolygon edited="0">
                      <wp:start x="0" y="0"/>
                      <wp:lineTo x="0" y="21258"/>
                      <wp:lineTo x="20599" y="21258"/>
                      <wp:lineTo x="205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9425" cy="1083945"/>
                          </a:xfrm>
                          <a:prstGeom prst="rect">
                            <a:avLst/>
                          </a:prstGeom>
                        </pic:spPr>
                      </pic:pic>
                    </a:graphicData>
                  </a:graphic>
                  <wp14:sizeRelH relativeFrom="page">
                    <wp14:pctWidth>0</wp14:pctWidth>
                  </wp14:sizeRelH>
                  <wp14:sizeRelV relativeFrom="page">
                    <wp14:pctHeight>0</wp14:pctHeight>
                  </wp14:sizeRelV>
                </wp:anchor>
              </w:drawing>
            </w:r>
            <w:r w:rsidR="005339EC" w:rsidRPr="004F355E">
              <w:rPr>
                <w:rFonts w:ascii="Comic Sans MS" w:hAnsi="Comic Sans MS"/>
                <w:sz w:val="18"/>
                <w:szCs w:val="18"/>
              </w:rPr>
              <w:t>Practice speed sounds at the beginning of the book</w:t>
            </w:r>
          </w:p>
          <w:p w14:paraId="7261E392" w14:textId="12F9471A" w:rsidR="005339EC" w:rsidRPr="004F355E" w:rsidRDefault="005339EC" w:rsidP="005339EC">
            <w:pPr>
              <w:pStyle w:val="Default"/>
              <w:numPr>
                <w:ilvl w:val="0"/>
                <w:numId w:val="12"/>
              </w:numPr>
              <w:rPr>
                <w:rFonts w:ascii="Comic Sans MS" w:hAnsi="Comic Sans MS"/>
                <w:sz w:val="18"/>
                <w:szCs w:val="18"/>
              </w:rPr>
            </w:pPr>
            <w:r w:rsidRPr="004F355E">
              <w:rPr>
                <w:rFonts w:ascii="Comic Sans MS" w:hAnsi="Comic Sans MS"/>
                <w:sz w:val="18"/>
                <w:szCs w:val="18"/>
              </w:rPr>
              <w:t>Practice reading the Speedy Green Words</w:t>
            </w:r>
          </w:p>
          <w:p w14:paraId="79E5EB81" w14:textId="77777777" w:rsidR="005339EC" w:rsidRPr="004F355E" w:rsidRDefault="005339EC" w:rsidP="005339EC">
            <w:pPr>
              <w:pStyle w:val="Default"/>
              <w:numPr>
                <w:ilvl w:val="0"/>
                <w:numId w:val="12"/>
              </w:numPr>
              <w:rPr>
                <w:rFonts w:ascii="Comic Sans MS" w:hAnsi="Comic Sans MS"/>
                <w:sz w:val="18"/>
                <w:szCs w:val="18"/>
              </w:rPr>
            </w:pPr>
            <w:r w:rsidRPr="004F355E">
              <w:rPr>
                <w:rFonts w:ascii="Comic Sans MS" w:hAnsi="Comic Sans MS"/>
                <w:sz w:val="18"/>
                <w:szCs w:val="18"/>
              </w:rPr>
              <w:t>Practice any Red Words</w:t>
            </w:r>
          </w:p>
          <w:p w14:paraId="0488BC76" w14:textId="3CF62AB4" w:rsidR="005339EC" w:rsidRPr="004F355E" w:rsidRDefault="005339EC" w:rsidP="005339EC">
            <w:pPr>
              <w:pStyle w:val="Default"/>
              <w:numPr>
                <w:ilvl w:val="0"/>
                <w:numId w:val="12"/>
              </w:numPr>
              <w:rPr>
                <w:rFonts w:ascii="Comic Sans MS" w:hAnsi="Comic Sans MS"/>
                <w:sz w:val="18"/>
                <w:szCs w:val="18"/>
              </w:rPr>
            </w:pPr>
            <w:r w:rsidRPr="004F355E">
              <w:rPr>
                <w:rFonts w:ascii="Comic Sans MS" w:hAnsi="Comic Sans MS"/>
                <w:sz w:val="18"/>
                <w:szCs w:val="18"/>
              </w:rPr>
              <w:t>Read through the text</w:t>
            </w:r>
          </w:p>
          <w:p w14:paraId="28C2B3C3" w14:textId="77777777" w:rsidR="006F6060" w:rsidRDefault="005339EC" w:rsidP="00467DC0">
            <w:pPr>
              <w:pStyle w:val="Default"/>
              <w:numPr>
                <w:ilvl w:val="0"/>
                <w:numId w:val="12"/>
              </w:numPr>
              <w:rPr>
                <w:rFonts w:ascii="Comic Sans MS" w:hAnsi="Comic Sans MS"/>
                <w:sz w:val="20"/>
                <w:szCs w:val="20"/>
              </w:rPr>
            </w:pPr>
            <w:r w:rsidRPr="004F355E">
              <w:rPr>
                <w:rFonts w:ascii="Comic Sans MS" w:hAnsi="Comic Sans MS"/>
                <w:sz w:val="18"/>
                <w:szCs w:val="18"/>
              </w:rPr>
              <w:t>Discuss the ‘Questions to talk about</w:t>
            </w:r>
            <w:r>
              <w:rPr>
                <w:rFonts w:ascii="Comic Sans MS" w:hAnsi="Comic Sans MS"/>
                <w:sz w:val="20"/>
                <w:szCs w:val="20"/>
              </w:rPr>
              <w:t>’</w:t>
            </w:r>
          </w:p>
          <w:p w14:paraId="405676AC" w14:textId="23CF77E5" w:rsidR="00881863" w:rsidRPr="004F355E" w:rsidRDefault="006F6060" w:rsidP="006F6060">
            <w:pPr>
              <w:pStyle w:val="Default"/>
              <w:numPr>
                <w:ilvl w:val="0"/>
                <w:numId w:val="12"/>
              </w:numPr>
              <w:rPr>
                <w:rFonts w:ascii="Comic Sans MS" w:hAnsi="Comic Sans MS"/>
                <w:sz w:val="20"/>
                <w:szCs w:val="20"/>
              </w:rPr>
            </w:pPr>
            <w:r>
              <w:rPr>
                <w:rFonts w:ascii="Comic Sans MS" w:hAnsi="Comic Sans MS"/>
                <w:sz w:val="20"/>
                <w:szCs w:val="20"/>
              </w:rPr>
              <w:t>Reread the same book at least twice to develop fluency</w:t>
            </w:r>
            <w:r w:rsidR="005339EC">
              <w:rPr>
                <w:rFonts w:ascii="Comic Sans MS" w:hAnsi="Comic Sans MS"/>
                <w:sz w:val="20"/>
                <w:szCs w:val="20"/>
              </w:rPr>
              <w:t xml:space="preserve"> </w:t>
            </w:r>
          </w:p>
        </w:tc>
        <w:tc>
          <w:tcPr>
            <w:tcW w:w="5528" w:type="dxa"/>
          </w:tcPr>
          <w:p w14:paraId="1D8FDE09" w14:textId="477F6DAC" w:rsidR="00516A17" w:rsidRPr="00516A17" w:rsidRDefault="00516A17" w:rsidP="00516A17">
            <w:pPr>
              <w:autoSpaceDE w:val="0"/>
              <w:autoSpaceDN w:val="0"/>
              <w:adjustRightInd w:val="0"/>
              <w:rPr>
                <w:rFonts w:ascii="Comic Sans MS" w:hAnsi="Comic Sans MS" w:cstheme="minorHAnsi"/>
                <w:i/>
                <w:sz w:val="20"/>
                <w:szCs w:val="20"/>
              </w:rPr>
            </w:pPr>
            <w:r w:rsidRPr="00516A17">
              <w:rPr>
                <w:rFonts w:ascii="Comic Sans MS" w:hAnsi="Comic Sans MS"/>
                <w:b/>
                <w:sz w:val="20"/>
                <w:szCs w:val="20"/>
              </w:rPr>
              <w:t xml:space="preserve">Time- </w:t>
            </w:r>
            <w:r w:rsidRPr="00516A17">
              <w:rPr>
                <w:rFonts w:ascii="Comic Sans MS" w:hAnsi="Comic Sans MS" w:cstheme="minorHAnsi"/>
                <w:i/>
                <w:sz w:val="20"/>
                <w:szCs w:val="20"/>
              </w:rPr>
              <w:t>Uses appropriate language when discussing time, including before, after, o’clock, hour hand and minute hand</w:t>
            </w:r>
          </w:p>
          <w:p w14:paraId="3345B31F" w14:textId="77777777" w:rsidR="00516A17" w:rsidRPr="00516A17" w:rsidRDefault="00516A17" w:rsidP="00516A17">
            <w:pPr>
              <w:autoSpaceDE w:val="0"/>
              <w:autoSpaceDN w:val="0"/>
              <w:adjustRightInd w:val="0"/>
              <w:rPr>
                <w:rFonts w:ascii="Comic Sans MS" w:hAnsi="Comic Sans MS" w:cstheme="minorHAnsi"/>
                <w:i/>
                <w:sz w:val="20"/>
                <w:szCs w:val="20"/>
              </w:rPr>
            </w:pPr>
          </w:p>
          <w:p w14:paraId="13F57A6A" w14:textId="77777777" w:rsidR="00516A17" w:rsidRPr="00516A17" w:rsidRDefault="00516A17" w:rsidP="00516A17">
            <w:pPr>
              <w:pStyle w:val="ListParagraph"/>
              <w:numPr>
                <w:ilvl w:val="0"/>
                <w:numId w:val="38"/>
              </w:numPr>
              <w:autoSpaceDE w:val="0"/>
              <w:autoSpaceDN w:val="0"/>
              <w:adjustRightInd w:val="0"/>
              <w:rPr>
                <w:rFonts w:ascii="Comic Sans MS" w:hAnsi="Comic Sans MS" w:cstheme="minorHAnsi"/>
                <w:iCs/>
                <w:sz w:val="20"/>
                <w:szCs w:val="20"/>
              </w:rPr>
            </w:pPr>
            <w:r w:rsidRPr="00516A17">
              <w:rPr>
                <w:rFonts w:ascii="Comic Sans MS" w:hAnsi="Comic Sans MS" w:cstheme="minorHAnsi"/>
                <w:iCs/>
                <w:sz w:val="20"/>
                <w:szCs w:val="20"/>
              </w:rPr>
              <w:t xml:space="preserve">Make a daily timetable. Draw a clock face and hands to show what time you are going to get up/have lunch/play in the garden/have dinner etc. When you have finished, ask a family member to ask you questions about your timetable e.g. </w:t>
            </w:r>
            <w:proofErr w:type="gramStart"/>
            <w:r w:rsidRPr="00516A17">
              <w:rPr>
                <w:rFonts w:ascii="Comic Sans MS" w:hAnsi="Comic Sans MS" w:cstheme="minorHAnsi"/>
                <w:iCs/>
                <w:sz w:val="20"/>
                <w:szCs w:val="20"/>
              </w:rPr>
              <w:t>What</w:t>
            </w:r>
            <w:proofErr w:type="gramEnd"/>
            <w:r w:rsidRPr="00516A17">
              <w:rPr>
                <w:rFonts w:ascii="Comic Sans MS" w:hAnsi="Comic Sans MS" w:cstheme="minorHAnsi"/>
                <w:iCs/>
                <w:sz w:val="20"/>
                <w:szCs w:val="20"/>
              </w:rPr>
              <w:t xml:space="preserve"> are you going to do </w:t>
            </w:r>
            <w:r w:rsidRPr="00516A17">
              <w:rPr>
                <w:rFonts w:ascii="Comic Sans MS" w:hAnsi="Comic Sans MS" w:cstheme="minorHAnsi"/>
                <w:b/>
                <w:bCs/>
                <w:iCs/>
                <w:sz w:val="20"/>
                <w:szCs w:val="20"/>
              </w:rPr>
              <w:t>before</w:t>
            </w:r>
            <w:r w:rsidRPr="00516A17">
              <w:rPr>
                <w:rFonts w:ascii="Comic Sans MS" w:hAnsi="Comic Sans MS" w:cstheme="minorHAnsi"/>
                <w:iCs/>
                <w:sz w:val="20"/>
                <w:szCs w:val="20"/>
              </w:rPr>
              <w:t xml:space="preserve"> you eat dinner? </w:t>
            </w:r>
            <w:r w:rsidRPr="00516A17">
              <w:rPr>
                <w:rFonts w:ascii="Comic Sans MS" w:hAnsi="Comic Sans MS" w:cstheme="minorHAnsi"/>
                <w:b/>
                <w:bCs/>
                <w:iCs/>
                <w:sz w:val="20"/>
                <w:szCs w:val="20"/>
              </w:rPr>
              <w:t>After</w:t>
            </w:r>
            <w:r w:rsidRPr="00516A17">
              <w:rPr>
                <w:rFonts w:ascii="Comic Sans MS" w:hAnsi="Comic Sans MS" w:cstheme="minorHAnsi"/>
                <w:iCs/>
                <w:sz w:val="20"/>
                <w:szCs w:val="20"/>
              </w:rPr>
              <w:t xml:space="preserve"> you get up? Etc.</w:t>
            </w:r>
          </w:p>
          <w:p w14:paraId="4B65F94B" w14:textId="7E9F28D6" w:rsidR="00516A17" w:rsidRPr="00516A17" w:rsidRDefault="00516A17" w:rsidP="00516A17">
            <w:pPr>
              <w:pStyle w:val="ListParagraph"/>
              <w:numPr>
                <w:ilvl w:val="0"/>
                <w:numId w:val="38"/>
              </w:numPr>
              <w:autoSpaceDE w:val="0"/>
              <w:autoSpaceDN w:val="0"/>
              <w:adjustRightInd w:val="0"/>
              <w:rPr>
                <w:rFonts w:ascii="Comic Sans MS" w:hAnsi="Comic Sans MS" w:cstheme="minorHAnsi"/>
                <w:iCs/>
                <w:sz w:val="20"/>
                <w:szCs w:val="20"/>
              </w:rPr>
            </w:pPr>
            <w:r w:rsidRPr="00516A17">
              <w:rPr>
                <w:noProof/>
                <w:sz w:val="20"/>
                <w:szCs w:val="20"/>
                <w:lang w:eastAsia="en-GB"/>
              </w:rPr>
              <w:drawing>
                <wp:anchor distT="0" distB="0" distL="114300" distR="114300" simplePos="0" relativeHeight="251691008" behindDoc="1" locked="0" layoutInCell="1" allowOverlap="1" wp14:anchorId="22198259" wp14:editId="43F8A706">
                  <wp:simplePos x="0" y="0"/>
                  <wp:positionH relativeFrom="column">
                    <wp:posOffset>2411730</wp:posOffset>
                  </wp:positionH>
                  <wp:positionV relativeFrom="paragraph">
                    <wp:posOffset>24765</wp:posOffset>
                  </wp:positionV>
                  <wp:extent cx="728980" cy="850265"/>
                  <wp:effectExtent l="0" t="0" r="0" b="6985"/>
                  <wp:wrapTight wrapText="bothSides">
                    <wp:wrapPolygon edited="0">
                      <wp:start x="0" y="0"/>
                      <wp:lineTo x="0" y="15486"/>
                      <wp:lineTo x="2822" y="21294"/>
                      <wp:lineTo x="18063" y="21294"/>
                      <wp:lineTo x="20885" y="15486"/>
                      <wp:lineTo x="20885"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898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A17">
              <w:rPr>
                <w:rFonts w:ascii="Comic Sans MS" w:hAnsi="Comic Sans MS" w:cstheme="minorHAnsi"/>
                <w:iCs/>
                <w:sz w:val="20"/>
                <w:szCs w:val="20"/>
              </w:rPr>
              <w:t xml:space="preserve">Spot when a clock in your house shows an o’clock time and read what time it is. What are you doing at this time? </w:t>
            </w:r>
          </w:p>
          <w:p w14:paraId="4D060C5A" w14:textId="73539A14" w:rsidR="0032188B" w:rsidRPr="00AA420F" w:rsidRDefault="0032188B" w:rsidP="00AA420F">
            <w:pPr>
              <w:rPr>
                <w:rFonts w:ascii="Comic Sans MS" w:hAnsi="Comic Sans MS"/>
                <w:sz w:val="20"/>
              </w:rPr>
            </w:pPr>
          </w:p>
        </w:tc>
        <w:tc>
          <w:tcPr>
            <w:tcW w:w="4962" w:type="dxa"/>
          </w:tcPr>
          <w:p w14:paraId="230C0030" w14:textId="77777777" w:rsidR="0079488D" w:rsidRDefault="0079488D" w:rsidP="00FA6EF1">
            <w:pPr>
              <w:rPr>
                <w:rFonts w:ascii="Comic Sans MS" w:hAnsi="Comic Sans MS"/>
                <w:sz w:val="20"/>
              </w:rPr>
            </w:pPr>
            <w:r w:rsidRPr="00C7526E">
              <w:rPr>
                <w:rFonts w:ascii="Comic Sans MS" w:hAnsi="Comic Sans MS"/>
                <w:b/>
                <w:sz w:val="20"/>
              </w:rPr>
              <w:t>Living things-</w:t>
            </w:r>
            <w:r w:rsidRPr="00C7526E">
              <w:rPr>
                <w:rFonts w:ascii="Comic Sans MS" w:hAnsi="Comic Sans MS"/>
                <w:sz w:val="20"/>
              </w:rPr>
              <w:t xml:space="preserve"> </w:t>
            </w:r>
            <w:r w:rsidRPr="00C7526E">
              <w:rPr>
                <w:rFonts w:ascii="Comic Sans MS" w:hAnsi="Comic Sans MS"/>
                <w:i/>
                <w:sz w:val="20"/>
              </w:rPr>
              <w:t xml:space="preserve">to </w:t>
            </w:r>
            <w:r w:rsidR="003B12A3">
              <w:rPr>
                <w:rFonts w:ascii="Comic Sans MS" w:hAnsi="Comic Sans MS"/>
                <w:i/>
                <w:sz w:val="20"/>
              </w:rPr>
              <w:t>show an appreciation for nature and describe things they can do to care for the environment</w:t>
            </w:r>
            <w:r w:rsidR="00FA6EF1" w:rsidRPr="00C7526E">
              <w:rPr>
                <w:rFonts w:ascii="Comic Sans MS" w:hAnsi="Comic Sans MS"/>
                <w:sz w:val="20"/>
              </w:rPr>
              <w:t xml:space="preserve"> </w:t>
            </w:r>
          </w:p>
          <w:p w14:paraId="4AD51B52" w14:textId="40E0B465" w:rsidR="00F10B5A" w:rsidRDefault="00F10B5A" w:rsidP="00FA6EF1">
            <w:pPr>
              <w:rPr>
                <w:rFonts w:ascii="Comic Sans MS" w:hAnsi="Comic Sans MS"/>
                <w:sz w:val="20"/>
              </w:rPr>
            </w:pPr>
          </w:p>
          <w:p w14:paraId="6FF31161" w14:textId="7BFB982A" w:rsidR="00F10B5A" w:rsidRDefault="00F10B5A" w:rsidP="00F10B5A">
            <w:pPr>
              <w:pStyle w:val="ListParagraph"/>
              <w:numPr>
                <w:ilvl w:val="0"/>
                <w:numId w:val="36"/>
              </w:numPr>
              <w:rPr>
                <w:rFonts w:ascii="Comic Sans MS" w:hAnsi="Comic Sans MS"/>
                <w:sz w:val="20"/>
              </w:rPr>
            </w:pPr>
            <w:r>
              <w:rPr>
                <w:rFonts w:ascii="Comic Sans MS" w:hAnsi="Comic Sans MS"/>
                <w:sz w:val="20"/>
              </w:rPr>
              <w:t xml:space="preserve">Watch this Cbeebies video about the environment </w:t>
            </w:r>
            <w:hyperlink r:id="rId24" w:history="1">
              <w:r w:rsidR="006F6060" w:rsidRPr="00FE774A">
                <w:rPr>
                  <w:rStyle w:val="Hyperlink"/>
                  <w:rFonts w:ascii="Comic Sans MS" w:hAnsi="Comic Sans MS"/>
                  <w:sz w:val="20"/>
                </w:rPr>
                <w:t>www.youtube.com/watch?v=s39DjCdseAA</w:t>
              </w:r>
            </w:hyperlink>
          </w:p>
          <w:p w14:paraId="6C85E66A" w14:textId="77777777" w:rsidR="00F10B5A" w:rsidRDefault="00F10B5A" w:rsidP="00F10B5A">
            <w:pPr>
              <w:pStyle w:val="ListParagraph"/>
              <w:numPr>
                <w:ilvl w:val="0"/>
                <w:numId w:val="36"/>
              </w:numPr>
              <w:rPr>
                <w:rFonts w:ascii="Comic Sans MS" w:hAnsi="Comic Sans MS"/>
                <w:sz w:val="20"/>
              </w:rPr>
            </w:pPr>
            <w:r>
              <w:rPr>
                <w:rFonts w:ascii="Comic Sans MS" w:hAnsi="Comic Sans MS"/>
                <w:sz w:val="20"/>
              </w:rPr>
              <w:t>With an adult, discuss things that are good and bad for the environment</w:t>
            </w:r>
          </w:p>
          <w:p w14:paraId="4E25DBAB" w14:textId="7E096D81" w:rsidR="00F10B5A" w:rsidRDefault="00A87273" w:rsidP="00F10B5A">
            <w:pPr>
              <w:pStyle w:val="ListParagraph"/>
              <w:numPr>
                <w:ilvl w:val="0"/>
                <w:numId w:val="36"/>
              </w:numPr>
              <w:rPr>
                <w:rFonts w:ascii="Comic Sans MS" w:hAnsi="Comic Sans MS"/>
                <w:sz w:val="20"/>
              </w:rPr>
            </w:pPr>
            <w:r>
              <w:rPr>
                <w:noProof/>
                <w:lang w:eastAsia="en-GB"/>
              </w:rPr>
              <w:drawing>
                <wp:anchor distT="0" distB="0" distL="114300" distR="114300" simplePos="0" relativeHeight="251684864" behindDoc="1" locked="0" layoutInCell="1" allowOverlap="1" wp14:anchorId="33488E30" wp14:editId="4ABADD95">
                  <wp:simplePos x="0" y="0"/>
                  <wp:positionH relativeFrom="column">
                    <wp:posOffset>2007235</wp:posOffset>
                  </wp:positionH>
                  <wp:positionV relativeFrom="paragraph">
                    <wp:posOffset>-323215</wp:posOffset>
                  </wp:positionV>
                  <wp:extent cx="796925" cy="796925"/>
                  <wp:effectExtent l="0" t="0" r="3175" b="3175"/>
                  <wp:wrapTight wrapText="bothSides">
                    <wp:wrapPolygon edited="0">
                      <wp:start x="0" y="0"/>
                      <wp:lineTo x="0" y="21170"/>
                      <wp:lineTo x="21170" y="21170"/>
                      <wp:lineTo x="21170" y="0"/>
                      <wp:lineTo x="0" y="0"/>
                    </wp:wrapPolygon>
                  </wp:wrapTight>
                  <wp:docPr id="9" name="Picture 9" descr="798,196 Environment Stock Vector Illustration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98,196 Environment Stock Vector Illustration And Royalty Free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B5A">
              <w:rPr>
                <w:rFonts w:ascii="Comic Sans MS" w:hAnsi="Comic Sans MS"/>
                <w:sz w:val="20"/>
              </w:rPr>
              <w:t>Promise to do one thing each day to care for the environment (e.g. turn off the lights when you’re not in the room, recycle cardboard)</w:t>
            </w:r>
          </w:p>
          <w:p w14:paraId="4467BD08" w14:textId="77C13A60" w:rsidR="00F10B5A" w:rsidRPr="00F10B5A" w:rsidRDefault="00F10B5A" w:rsidP="00FA6EF1">
            <w:pPr>
              <w:pStyle w:val="ListParagraph"/>
              <w:numPr>
                <w:ilvl w:val="0"/>
                <w:numId w:val="36"/>
              </w:numPr>
              <w:rPr>
                <w:rFonts w:ascii="Comic Sans MS" w:hAnsi="Comic Sans MS"/>
                <w:sz w:val="20"/>
              </w:rPr>
            </w:pPr>
            <w:r>
              <w:rPr>
                <w:rFonts w:ascii="Comic Sans MS" w:hAnsi="Comic Sans MS"/>
                <w:sz w:val="20"/>
              </w:rPr>
              <w:t>Participate in our Eco Challenge celebrating Newton’s 6</w:t>
            </w:r>
            <w:r w:rsidRPr="00F10B5A">
              <w:rPr>
                <w:rFonts w:ascii="Comic Sans MS" w:hAnsi="Comic Sans MS"/>
                <w:sz w:val="20"/>
                <w:vertAlign w:val="superscript"/>
              </w:rPr>
              <w:t>th</w:t>
            </w:r>
            <w:r>
              <w:rPr>
                <w:rFonts w:ascii="Comic Sans MS" w:hAnsi="Comic Sans MS"/>
                <w:sz w:val="20"/>
              </w:rPr>
              <w:t xml:space="preserve"> Eco Flag- see Newton Note issued 24.4.20</w:t>
            </w:r>
          </w:p>
        </w:tc>
      </w:tr>
      <w:tr w:rsidR="00CD3123" w:rsidRPr="00E312FE" w14:paraId="16769657" w14:textId="77777777" w:rsidTr="00516A17">
        <w:tc>
          <w:tcPr>
            <w:tcW w:w="4962" w:type="dxa"/>
          </w:tcPr>
          <w:p w14:paraId="1C656B84" w14:textId="1F43C844" w:rsidR="005753E7" w:rsidRDefault="00243A63" w:rsidP="00243A63">
            <w:pPr>
              <w:pStyle w:val="Default"/>
              <w:rPr>
                <w:rFonts w:ascii="Comic Sans MS" w:hAnsi="Comic Sans MS"/>
                <w:i/>
                <w:sz w:val="20"/>
                <w:szCs w:val="22"/>
              </w:rPr>
            </w:pPr>
            <w:r w:rsidRPr="00C7526E">
              <w:rPr>
                <w:rFonts w:ascii="Comic Sans MS" w:hAnsi="Comic Sans MS"/>
                <w:b/>
                <w:sz w:val="20"/>
                <w:szCs w:val="22"/>
              </w:rPr>
              <w:t>Non-fiction books-</w:t>
            </w:r>
            <w:r>
              <w:rPr>
                <w:rFonts w:ascii="Comic Sans MS" w:hAnsi="Comic Sans MS"/>
                <w:b/>
                <w:sz w:val="20"/>
                <w:szCs w:val="22"/>
              </w:rPr>
              <w:t xml:space="preserve"> </w:t>
            </w:r>
            <w:r w:rsidRPr="00243A63">
              <w:rPr>
                <w:rFonts w:ascii="Comic Sans MS" w:hAnsi="Comic Sans MS"/>
                <w:i/>
                <w:sz w:val="20"/>
                <w:szCs w:val="22"/>
              </w:rPr>
              <w:t>to find simple information and to read simple texts for information</w:t>
            </w:r>
          </w:p>
          <w:p w14:paraId="35A29BB7" w14:textId="29025C87" w:rsidR="005339EC" w:rsidRDefault="005339EC" w:rsidP="004F355E">
            <w:pPr>
              <w:pStyle w:val="Default"/>
              <w:numPr>
                <w:ilvl w:val="0"/>
                <w:numId w:val="30"/>
              </w:numPr>
              <w:rPr>
                <w:rFonts w:ascii="Comic Sans MS" w:hAnsi="Comic Sans MS"/>
                <w:sz w:val="20"/>
                <w:szCs w:val="22"/>
              </w:rPr>
            </w:pPr>
            <w:r>
              <w:rPr>
                <w:rFonts w:ascii="Comic Sans MS" w:hAnsi="Comic Sans MS"/>
                <w:sz w:val="20"/>
                <w:szCs w:val="22"/>
              </w:rPr>
              <w:t>With an adult, e</w:t>
            </w:r>
            <w:r w:rsidRPr="00C7526E">
              <w:rPr>
                <w:rFonts w:ascii="Comic Sans MS" w:hAnsi="Comic Sans MS"/>
                <w:sz w:val="20"/>
                <w:szCs w:val="22"/>
              </w:rPr>
              <w:t>xplore any non-fic</w:t>
            </w:r>
            <w:r w:rsidR="00400ED9">
              <w:rPr>
                <w:rFonts w:ascii="Comic Sans MS" w:hAnsi="Comic Sans MS"/>
                <w:sz w:val="20"/>
                <w:szCs w:val="22"/>
              </w:rPr>
              <w:t xml:space="preserve">tion books you have. There are some available Free at </w:t>
            </w:r>
            <w:hyperlink r:id="rId26" w:history="1">
              <w:r w:rsidR="00400ED9" w:rsidRPr="004F355E">
                <w:rPr>
                  <w:rStyle w:val="Hyperlink"/>
                  <w:rFonts w:ascii="Comic Sans MS" w:hAnsi="Comic Sans MS"/>
                  <w:sz w:val="18"/>
                  <w:szCs w:val="18"/>
                </w:rPr>
                <w:t>https://home.oxfordowl.co.uk/books/free-ebooks/</w:t>
              </w:r>
            </w:hyperlink>
            <w:r w:rsidR="00400ED9">
              <w:rPr>
                <w:rStyle w:val="Hyperlink"/>
                <w:rFonts w:ascii="Comic Sans MS" w:hAnsi="Comic Sans MS"/>
                <w:sz w:val="18"/>
                <w:szCs w:val="18"/>
              </w:rPr>
              <w:t xml:space="preserve">. </w:t>
            </w:r>
            <w:r w:rsidR="006F6060">
              <w:rPr>
                <w:rFonts w:ascii="Comic Sans MS" w:hAnsi="Comic Sans MS"/>
                <w:sz w:val="20"/>
                <w:szCs w:val="22"/>
              </w:rPr>
              <w:t>R</w:t>
            </w:r>
            <w:r>
              <w:rPr>
                <w:rFonts w:ascii="Comic Sans MS" w:hAnsi="Comic Sans MS"/>
                <w:sz w:val="20"/>
                <w:szCs w:val="22"/>
              </w:rPr>
              <w:t>ecap</w:t>
            </w:r>
            <w:r w:rsidRPr="00C7526E">
              <w:rPr>
                <w:rFonts w:ascii="Comic Sans MS" w:hAnsi="Comic Sans MS"/>
                <w:sz w:val="20"/>
                <w:szCs w:val="22"/>
              </w:rPr>
              <w:t xml:space="preserve"> how these are different to </w:t>
            </w:r>
            <w:r w:rsidR="00400ED9">
              <w:rPr>
                <w:rFonts w:ascii="Comic Sans MS" w:hAnsi="Comic Sans MS"/>
                <w:sz w:val="20"/>
                <w:szCs w:val="22"/>
              </w:rPr>
              <w:t>fiction.</w:t>
            </w:r>
            <w:r w:rsidR="006F6060">
              <w:rPr>
                <w:rFonts w:ascii="Comic Sans MS" w:hAnsi="Comic Sans MS"/>
                <w:sz w:val="20"/>
                <w:szCs w:val="22"/>
              </w:rPr>
              <w:t xml:space="preserve"> </w:t>
            </w:r>
          </w:p>
          <w:p w14:paraId="0A32E524" w14:textId="4D40BD67" w:rsidR="004F355E" w:rsidRDefault="004F355E" w:rsidP="004F355E">
            <w:pPr>
              <w:pStyle w:val="Default"/>
              <w:numPr>
                <w:ilvl w:val="0"/>
                <w:numId w:val="30"/>
              </w:numPr>
              <w:rPr>
                <w:rFonts w:ascii="Comic Sans MS" w:hAnsi="Comic Sans MS"/>
                <w:sz w:val="20"/>
                <w:szCs w:val="22"/>
              </w:rPr>
            </w:pPr>
            <w:r>
              <w:rPr>
                <w:rFonts w:ascii="Comic Sans MS" w:hAnsi="Comic Sans MS"/>
                <w:sz w:val="20"/>
                <w:szCs w:val="22"/>
              </w:rPr>
              <w:t xml:space="preserve">Adult might pose a question to research, child to select suitable book to find </w:t>
            </w:r>
            <w:r w:rsidR="006F6060">
              <w:rPr>
                <w:rFonts w:ascii="Comic Sans MS" w:hAnsi="Comic Sans MS"/>
                <w:sz w:val="20"/>
                <w:szCs w:val="22"/>
              </w:rPr>
              <w:t xml:space="preserve">the </w:t>
            </w:r>
            <w:r>
              <w:rPr>
                <w:rFonts w:ascii="Comic Sans MS" w:hAnsi="Comic Sans MS"/>
                <w:sz w:val="20"/>
                <w:szCs w:val="22"/>
              </w:rPr>
              <w:t>information</w:t>
            </w:r>
          </w:p>
          <w:p w14:paraId="59C88CDE" w14:textId="13B159FC" w:rsidR="004F355E" w:rsidRPr="004F355E" w:rsidRDefault="004F355E" w:rsidP="004F355E">
            <w:pPr>
              <w:pStyle w:val="Default"/>
              <w:numPr>
                <w:ilvl w:val="0"/>
                <w:numId w:val="30"/>
              </w:numPr>
              <w:rPr>
                <w:rFonts w:ascii="Comic Sans MS" w:hAnsi="Comic Sans MS"/>
                <w:sz w:val="20"/>
                <w:szCs w:val="22"/>
              </w:rPr>
            </w:pPr>
            <w:r>
              <w:rPr>
                <w:rFonts w:ascii="Comic Sans MS" w:hAnsi="Comic Sans MS"/>
                <w:sz w:val="20"/>
                <w:szCs w:val="22"/>
              </w:rPr>
              <w:t xml:space="preserve">Read and explore the book together. You might note down some favourite facts to share with some other family members. </w:t>
            </w:r>
          </w:p>
        </w:tc>
        <w:tc>
          <w:tcPr>
            <w:tcW w:w="5528" w:type="dxa"/>
          </w:tcPr>
          <w:p w14:paraId="41212870" w14:textId="704C9AB5" w:rsidR="00516A17" w:rsidRPr="00516A17" w:rsidRDefault="00516A17" w:rsidP="00516A17">
            <w:pPr>
              <w:autoSpaceDE w:val="0"/>
              <w:autoSpaceDN w:val="0"/>
              <w:adjustRightInd w:val="0"/>
              <w:rPr>
                <w:rFonts w:cstheme="minorHAnsi"/>
                <w:i/>
                <w:sz w:val="20"/>
                <w:szCs w:val="20"/>
              </w:rPr>
            </w:pPr>
            <w:r w:rsidRPr="00516A17">
              <w:rPr>
                <w:rFonts w:ascii="Comic Sans MS" w:hAnsi="Comic Sans MS"/>
                <w:b/>
                <w:sz w:val="20"/>
                <w:szCs w:val="20"/>
              </w:rPr>
              <w:t xml:space="preserve">Time- </w:t>
            </w:r>
            <w:r w:rsidRPr="00516A17">
              <w:rPr>
                <w:rFonts w:ascii="Comic Sans MS" w:hAnsi="Comic Sans MS" w:cstheme="minorHAnsi"/>
                <w:i/>
                <w:sz w:val="20"/>
                <w:szCs w:val="20"/>
              </w:rPr>
              <w:t>to read digital o’clock times (12 hour only) and represents this on a digital display</w:t>
            </w:r>
            <w:r w:rsidRPr="00516A17">
              <w:rPr>
                <w:rFonts w:cstheme="minorHAnsi"/>
                <w:i/>
                <w:sz w:val="20"/>
                <w:szCs w:val="20"/>
              </w:rPr>
              <w:t xml:space="preserve"> </w:t>
            </w:r>
          </w:p>
          <w:p w14:paraId="30192402" w14:textId="77777777" w:rsidR="00516A17" w:rsidRPr="00516A17" w:rsidRDefault="00516A17" w:rsidP="00516A17">
            <w:pPr>
              <w:autoSpaceDE w:val="0"/>
              <w:autoSpaceDN w:val="0"/>
              <w:adjustRightInd w:val="0"/>
              <w:rPr>
                <w:rFonts w:cstheme="minorHAnsi"/>
                <w:i/>
                <w:sz w:val="20"/>
                <w:szCs w:val="20"/>
              </w:rPr>
            </w:pPr>
          </w:p>
          <w:p w14:paraId="4F8739F7" w14:textId="3186AC05" w:rsidR="00516A17" w:rsidRPr="00516A17" w:rsidRDefault="00516A17" w:rsidP="00516A17">
            <w:pPr>
              <w:pStyle w:val="ListParagraph"/>
              <w:numPr>
                <w:ilvl w:val="0"/>
                <w:numId w:val="39"/>
              </w:numPr>
              <w:autoSpaceDE w:val="0"/>
              <w:autoSpaceDN w:val="0"/>
              <w:adjustRightInd w:val="0"/>
              <w:rPr>
                <w:rFonts w:ascii="Comic Sans MS" w:hAnsi="Comic Sans MS" w:cstheme="minorHAnsi"/>
                <w:iCs/>
                <w:sz w:val="20"/>
                <w:szCs w:val="20"/>
              </w:rPr>
            </w:pPr>
            <w:r w:rsidRPr="00516A17">
              <w:rPr>
                <w:noProof/>
                <w:sz w:val="20"/>
                <w:szCs w:val="20"/>
                <w:lang w:eastAsia="en-GB"/>
              </w:rPr>
              <w:drawing>
                <wp:anchor distT="0" distB="0" distL="114300" distR="114300" simplePos="0" relativeHeight="251693056" behindDoc="1" locked="0" layoutInCell="1" allowOverlap="1" wp14:anchorId="323A4699" wp14:editId="1681FA02">
                  <wp:simplePos x="0" y="0"/>
                  <wp:positionH relativeFrom="column">
                    <wp:posOffset>2191385</wp:posOffset>
                  </wp:positionH>
                  <wp:positionV relativeFrom="paragraph">
                    <wp:posOffset>601980</wp:posOffset>
                  </wp:positionV>
                  <wp:extent cx="1052195" cy="467995"/>
                  <wp:effectExtent l="0" t="0" r="0" b="0"/>
                  <wp:wrapTight wrapText="bothSides">
                    <wp:wrapPolygon edited="0">
                      <wp:start x="782" y="0"/>
                      <wp:lineTo x="391" y="20223"/>
                      <wp:lineTo x="20727" y="20223"/>
                      <wp:lineTo x="21118" y="13189"/>
                      <wp:lineTo x="20336" y="0"/>
                      <wp:lineTo x="782"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21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A17">
              <w:rPr>
                <w:rFonts w:ascii="Comic Sans MS" w:hAnsi="Comic Sans MS" w:cstheme="minorHAnsi"/>
                <w:iCs/>
                <w:sz w:val="20"/>
                <w:szCs w:val="20"/>
              </w:rPr>
              <w:t xml:space="preserve">Look for items and places around your home that display the time on a digital clock. Where did you find the clock? Why do you think a clock was displayed there? </w:t>
            </w:r>
          </w:p>
          <w:p w14:paraId="06EDBFC5" w14:textId="37E02DED" w:rsidR="002B6098" w:rsidRPr="00516A17" w:rsidRDefault="00516A17" w:rsidP="00AA420F">
            <w:pPr>
              <w:pStyle w:val="ListParagraph"/>
              <w:numPr>
                <w:ilvl w:val="0"/>
                <w:numId w:val="39"/>
              </w:numPr>
              <w:autoSpaceDE w:val="0"/>
              <w:autoSpaceDN w:val="0"/>
              <w:adjustRightInd w:val="0"/>
              <w:rPr>
                <w:rFonts w:ascii="Comic Sans MS" w:hAnsi="Comic Sans MS" w:cstheme="minorHAnsi"/>
                <w:iCs/>
                <w:sz w:val="18"/>
                <w:szCs w:val="18"/>
              </w:rPr>
            </w:pPr>
            <w:r w:rsidRPr="00516A17">
              <w:rPr>
                <w:rFonts w:ascii="Comic Sans MS" w:hAnsi="Comic Sans MS" w:cstheme="minorHAnsi"/>
                <w:iCs/>
                <w:sz w:val="20"/>
                <w:szCs w:val="20"/>
              </w:rPr>
              <w:t xml:space="preserve">Draw a picture of one of the digital </w:t>
            </w:r>
            <w:r w:rsidR="005753E7">
              <w:rPr>
                <w:rFonts w:ascii="Comic Sans MS" w:hAnsi="Comic Sans MS" w:cstheme="minorHAnsi"/>
                <w:iCs/>
                <w:sz w:val="20"/>
                <w:szCs w:val="20"/>
              </w:rPr>
              <w:t>clocks you find. Is it on the TV</w:t>
            </w:r>
            <w:r w:rsidRPr="00516A17">
              <w:rPr>
                <w:rFonts w:ascii="Comic Sans MS" w:hAnsi="Comic Sans MS" w:cstheme="minorHAnsi"/>
                <w:iCs/>
                <w:sz w:val="20"/>
                <w:szCs w:val="20"/>
              </w:rPr>
              <w:t>/oven/alarm clock? Label where the time is found</w:t>
            </w:r>
            <w:r>
              <w:rPr>
                <w:rFonts w:ascii="Comic Sans MS" w:hAnsi="Comic Sans MS" w:cstheme="minorHAnsi"/>
                <w:iCs/>
                <w:sz w:val="18"/>
                <w:szCs w:val="18"/>
              </w:rPr>
              <w:t xml:space="preserve">. </w:t>
            </w:r>
          </w:p>
        </w:tc>
        <w:tc>
          <w:tcPr>
            <w:tcW w:w="4962" w:type="dxa"/>
          </w:tcPr>
          <w:p w14:paraId="062CC389" w14:textId="7D0AF6D8" w:rsidR="006C5754" w:rsidRDefault="003B12A3" w:rsidP="0079488D">
            <w:pPr>
              <w:rPr>
                <w:rFonts w:ascii="Comic Sans MS" w:hAnsi="Comic Sans MS"/>
                <w:i/>
                <w:sz w:val="20"/>
              </w:rPr>
            </w:pPr>
            <w:r>
              <w:rPr>
                <w:rFonts w:ascii="Comic Sans MS" w:hAnsi="Comic Sans MS"/>
                <w:b/>
                <w:sz w:val="20"/>
              </w:rPr>
              <w:t>Art and Design</w:t>
            </w:r>
            <w:r w:rsidR="00687715" w:rsidRPr="00C7526E">
              <w:rPr>
                <w:rFonts w:ascii="Comic Sans MS" w:hAnsi="Comic Sans MS"/>
                <w:b/>
                <w:sz w:val="20"/>
              </w:rPr>
              <w:t xml:space="preserve">- </w:t>
            </w:r>
            <w:r w:rsidR="00687715" w:rsidRPr="00C7526E">
              <w:rPr>
                <w:rFonts w:ascii="Comic Sans MS" w:hAnsi="Comic Sans MS"/>
                <w:i/>
                <w:sz w:val="20"/>
              </w:rPr>
              <w:t xml:space="preserve">to </w:t>
            </w:r>
            <w:r>
              <w:rPr>
                <w:rFonts w:ascii="Comic Sans MS" w:hAnsi="Comic Sans MS"/>
                <w:i/>
                <w:sz w:val="20"/>
              </w:rPr>
              <w:t>draw from observation</w:t>
            </w:r>
            <w:r w:rsidR="006C5754">
              <w:rPr>
                <w:rFonts w:ascii="Comic Sans MS" w:hAnsi="Comic Sans MS"/>
                <w:i/>
                <w:sz w:val="20"/>
              </w:rPr>
              <w:t>/ to follow step by step instructions</w:t>
            </w:r>
          </w:p>
          <w:p w14:paraId="2E4EB43E" w14:textId="77777777" w:rsidR="005753E7" w:rsidRDefault="005753E7" w:rsidP="0079488D">
            <w:pPr>
              <w:rPr>
                <w:rFonts w:ascii="Comic Sans MS" w:hAnsi="Comic Sans MS"/>
                <w:i/>
                <w:sz w:val="20"/>
              </w:rPr>
            </w:pPr>
          </w:p>
          <w:p w14:paraId="4B70E535" w14:textId="16FB137C" w:rsidR="006C5754" w:rsidRPr="006C5754" w:rsidRDefault="006C5754" w:rsidP="006C5754">
            <w:pPr>
              <w:pStyle w:val="ListParagraph"/>
              <w:numPr>
                <w:ilvl w:val="0"/>
                <w:numId w:val="34"/>
              </w:numPr>
              <w:rPr>
                <w:rFonts w:ascii="Comic Sans MS" w:hAnsi="Comic Sans MS"/>
                <w:i/>
                <w:sz w:val="18"/>
              </w:rPr>
            </w:pPr>
            <w:r w:rsidRPr="006C5754">
              <w:rPr>
                <w:rFonts w:ascii="Comic Sans MS" w:hAnsi="Comic Sans MS"/>
                <w:sz w:val="18"/>
              </w:rPr>
              <w:t>Draw a picture of a favourite toy, a plant in your garden…anything of your choice. Look carefully at the item as you draw it. Think about size, shapes etc. Maybe everyone in your family could draw the same item. Make it a drawing contest!</w:t>
            </w:r>
          </w:p>
          <w:p w14:paraId="77912648" w14:textId="62DFBEA0" w:rsidR="00687715" w:rsidRPr="006C5754" w:rsidRDefault="006C5754" w:rsidP="003B12A3">
            <w:pPr>
              <w:pStyle w:val="ListParagraph"/>
              <w:numPr>
                <w:ilvl w:val="0"/>
                <w:numId w:val="34"/>
              </w:numPr>
              <w:rPr>
                <w:rFonts w:ascii="Comic Sans MS" w:hAnsi="Comic Sans MS"/>
                <w:i/>
                <w:sz w:val="18"/>
              </w:rPr>
            </w:pPr>
            <w:r>
              <w:rPr>
                <w:rFonts w:ascii="Comic Sans MS" w:hAnsi="Comic Sans MS"/>
                <w:sz w:val="18"/>
              </w:rPr>
              <w:t xml:space="preserve">Join in with a step by step Draw Along with author/illustrator Rob Biddulph  at </w:t>
            </w:r>
            <w:hyperlink r:id="rId28" w:history="1">
              <w:r w:rsidRPr="00FE774A">
                <w:rPr>
                  <w:rStyle w:val="Hyperlink"/>
                  <w:rFonts w:ascii="Comic Sans MS" w:hAnsi="Comic Sans MS"/>
                  <w:sz w:val="20"/>
                </w:rPr>
                <w:t>www.robbiddulph.com/draw-with-rob</w:t>
              </w:r>
            </w:hyperlink>
          </w:p>
        </w:tc>
      </w:tr>
      <w:tr w:rsidR="00CD3123" w:rsidRPr="00E312FE" w14:paraId="4BED7D8D" w14:textId="77777777" w:rsidTr="00516A17">
        <w:tc>
          <w:tcPr>
            <w:tcW w:w="4962" w:type="dxa"/>
          </w:tcPr>
          <w:p w14:paraId="1ECF6EDB" w14:textId="11970FAE" w:rsidR="004F355E" w:rsidRPr="00064711" w:rsidRDefault="00243A63" w:rsidP="00243A63">
            <w:pPr>
              <w:tabs>
                <w:tab w:val="left" w:pos="8460"/>
              </w:tabs>
              <w:autoSpaceDE w:val="0"/>
              <w:autoSpaceDN w:val="0"/>
              <w:adjustRightInd w:val="0"/>
              <w:rPr>
                <w:noProof/>
                <w:lang w:eastAsia="en-GB"/>
              </w:rPr>
            </w:pPr>
            <w:r w:rsidRPr="00243A63">
              <w:rPr>
                <w:rFonts w:ascii="Comic Sans MS" w:hAnsi="Comic Sans MS"/>
                <w:b/>
                <w:sz w:val="20"/>
              </w:rPr>
              <w:t>Grammar</w:t>
            </w:r>
            <w:r w:rsidR="00344604" w:rsidRPr="00243A63">
              <w:rPr>
                <w:rFonts w:ascii="Comic Sans MS" w:hAnsi="Comic Sans MS"/>
                <w:sz w:val="20"/>
              </w:rPr>
              <w:t xml:space="preserve">- </w:t>
            </w:r>
            <w:r w:rsidRPr="00243A63">
              <w:rPr>
                <w:rFonts w:ascii="Comic Sans MS" w:hAnsi="Comic Sans MS" w:cstheme="minorHAnsi"/>
                <w:i/>
                <w:sz w:val="20"/>
                <w:szCs w:val="20"/>
              </w:rPr>
              <w:t>match capital letters to lower case letters and know the sounds/names</w:t>
            </w:r>
            <w:r w:rsidR="00EA76D5">
              <w:rPr>
                <w:rFonts w:ascii="Comic Sans MS" w:hAnsi="Comic Sans MS" w:cstheme="minorHAnsi"/>
                <w:i/>
                <w:sz w:val="20"/>
                <w:szCs w:val="20"/>
              </w:rPr>
              <w:t xml:space="preserve"> </w:t>
            </w:r>
          </w:p>
          <w:p w14:paraId="3D1D985F" w14:textId="6B412E72" w:rsidR="004F355E" w:rsidRPr="005753E7" w:rsidRDefault="00516A17" w:rsidP="004F355E">
            <w:pPr>
              <w:pStyle w:val="ListParagraph"/>
              <w:numPr>
                <w:ilvl w:val="0"/>
                <w:numId w:val="31"/>
              </w:numPr>
              <w:autoSpaceDE w:val="0"/>
              <w:autoSpaceDN w:val="0"/>
              <w:adjustRightInd w:val="0"/>
              <w:rPr>
                <w:rFonts w:ascii="Comic Sans MS" w:hAnsi="Comic Sans MS" w:cstheme="minorHAnsi"/>
                <w:sz w:val="18"/>
                <w:szCs w:val="18"/>
              </w:rPr>
            </w:pPr>
            <w:r w:rsidRPr="005753E7">
              <w:rPr>
                <w:noProof/>
                <w:sz w:val="18"/>
                <w:szCs w:val="18"/>
                <w:lang w:eastAsia="en-GB"/>
              </w:rPr>
              <w:drawing>
                <wp:anchor distT="0" distB="0" distL="114300" distR="114300" simplePos="0" relativeHeight="251681792" behindDoc="1" locked="0" layoutInCell="1" allowOverlap="1" wp14:anchorId="57140D2F" wp14:editId="3E9FBA02">
                  <wp:simplePos x="0" y="0"/>
                  <wp:positionH relativeFrom="column">
                    <wp:posOffset>2416810</wp:posOffset>
                  </wp:positionH>
                  <wp:positionV relativeFrom="paragraph">
                    <wp:posOffset>640080</wp:posOffset>
                  </wp:positionV>
                  <wp:extent cx="541655" cy="521970"/>
                  <wp:effectExtent l="0" t="0" r="0" b="0"/>
                  <wp:wrapTight wrapText="bothSides">
                    <wp:wrapPolygon edited="0">
                      <wp:start x="0" y="0"/>
                      <wp:lineTo x="0" y="20496"/>
                      <wp:lineTo x="20511" y="20496"/>
                      <wp:lineTo x="20511" y="0"/>
                      <wp:lineTo x="0" y="0"/>
                    </wp:wrapPolygon>
                  </wp:wrapTight>
                  <wp:docPr id="5" name="Picture 5" descr="Aa Capital/Lower Case Letter | Pedagogs | Green | 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Capital/Lower Case Letter | Pedagogs | Green | 21mm"/>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0295" r="9411" b="22647"/>
                          <a:stretch/>
                        </pic:blipFill>
                        <pic:spPr bwMode="auto">
                          <a:xfrm>
                            <a:off x="0" y="0"/>
                            <a:ext cx="541655" cy="52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355E" w:rsidRPr="005753E7">
              <w:rPr>
                <w:rFonts w:ascii="Comic Sans MS" w:hAnsi="Comic Sans MS" w:cstheme="minorHAnsi"/>
                <w:sz w:val="18"/>
                <w:szCs w:val="18"/>
              </w:rPr>
              <w:t xml:space="preserve">Play the Mouse House matching game at </w:t>
            </w:r>
            <w:hyperlink r:id="rId30" w:history="1">
              <w:r w:rsidR="004F355E" w:rsidRPr="005753E7">
                <w:rPr>
                  <w:rStyle w:val="Hyperlink"/>
                  <w:rFonts w:ascii="Comic Sans MS" w:hAnsi="Comic Sans MS"/>
                  <w:sz w:val="18"/>
                  <w:szCs w:val="18"/>
                </w:rPr>
                <w:t>www.literactive.com/Download/live.asp?swf=story_files/mouse_house_US.swf</w:t>
              </w:r>
            </w:hyperlink>
            <w:r w:rsidR="004F355E" w:rsidRPr="005753E7">
              <w:rPr>
                <w:rFonts w:ascii="Comic Sans MS" w:hAnsi="Comic Sans MS" w:cstheme="minorHAnsi"/>
                <w:sz w:val="18"/>
                <w:szCs w:val="18"/>
              </w:rPr>
              <w:t xml:space="preserve"> </w:t>
            </w:r>
          </w:p>
          <w:p w14:paraId="1645E58B" w14:textId="10AFBC77" w:rsidR="004F355E" w:rsidRPr="005753E7" w:rsidRDefault="004F355E" w:rsidP="004F355E">
            <w:pPr>
              <w:pStyle w:val="ListParagraph"/>
              <w:numPr>
                <w:ilvl w:val="0"/>
                <w:numId w:val="31"/>
              </w:numPr>
              <w:autoSpaceDE w:val="0"/>
              <w:autoSpaceDN w:val="0"/>
              <w:adjustRightInd w:val="0"/>
              <w:rPr>
                <w:rFonts w:ascii="Comic Sans MS" w:hAnsi="Comic Sans MS" w:cstheme="minorHAnsi"/>
                <w:sz w:val="18"/>
                <w:szCs w:val="18"/>
              </w:rPr>
            </w:pPr>
            <w:r w:rsidRPr="005753E7">
              <w:rPr>
                <w:rFonts w:ascii="Comic Sans MS" w:hAnsi="Comic Sans MS" w:cstheme="minorHAnsi"/>
                <w:sz w:val="18"/>
                <w:szCs w:val="18"/>
              </w:rPr>
              <w:t>Practice writing the lower case and capital letters</w:t>
            </w:r>
            <w:r w:rsidR="00516A17" w:rsidRPr="005753E7">
              <w:rPr>
                <w:rFonts w:ascii="Comic Sans MS" w:hAnsi="Comic Sans MS" w:cstheme="minorHAnsi"/>
                <w:sz w:val="18"/>
                <w:szCs w:val="18"/>
              </w:rPr>
              <w:t xml:space="preserve"> on paper/in chalk/with a water gun etc.</w:t>
            </w:r>
          </w:p>
          <w:p w14:paraId="54FCFED8" w14:textId="7D20687F" w:rsidR="004F355E" w:rsidRPr="004F355E" w:rsidRDefault="004F355E" w:rsidP="004F355E">
            <w:pPr>
              <w:pStyle w:val="ListParagraph"/>
              <w:numPr>
                <w:ilvl w:val="0"/>
                <w:numId w:val="31"/>
              </w:numPr>
              <w:autoSpaceDE w:val="0"/>
              <w:autoSpaceDN w:val="0"/>
              <w:adjustRightInd w:val="0"/>
              <w:rPr>
                <w:rFonts w:ascii="Comic Sans MS" w:hAnsi="Comic Sans MS" w:cstheme="minorHAnsi"/>
                <w:sz w:val="20"/>
              </w:rPr>
            </w:pPr>
            <w:r w:rsidRPr="005753E7">
              <w:rPr>
                <w:rFonts w:ascii="Comic Sans MS" w:hAnsi="Comic Sans MS" w:cstheme="minorHAnsi"/>
                <w:sz w:val="18"/>
                <w:szCs w:val="18"/>
              </w:rPr>
              <w:t>Spot capital letters in books and say its name</w:t>
            </w:r>
          </w:p>
        </w:tc>
        <w:tc>
          <w:tcPr>
            <w:tcW w:w="5528" w:type="dxa"/>
          </w:tcPr>
          <w:p w14:paraId="79DA7B3F" w14:textId="4DB706FD" w:rsidR="005753E7" w:rsidRDefault="00CD3123">
            <w:pPr>
              <w:rPr>
                <w:rFonts w:ascii="Comic Sans MS" w:hAnsi="Comic Sans MS"/>
                <w:i/>
                <w:sz w:val="20"/>
              </w:rPr>
            </w:pPr>
            <w:r w:rsidRPr="00C7526E">
              <w:rPr>
                <w:rFonts w:ascii="Comic Sans MS" w:hAnsi="Comic Sans MS"/>
                <w:b/>
                <w:sz w:val="20"/>
              </w:rPr>
              <w:t xml:space="preserve">Sumdog- </w:t>
            </w:r>
            <w:r w:rsidRPr="00C7526E">
              <w:rPr>
                <w:rFonts w:ascii="Comic Sans MS" w:hAnsi="Comic Sans MS"/>
                <w:i/>
                <w:sz w:val="20"/>
              </w:rPr>
              <w:t>to consolidate prior learning in numeracy and to access teacher- set activities linked to current learning</w:t>
            </w:r>
          </w:p>
          <w:p w14:paraId="0193EF5B" w14:textId="77777777" w:rsidR="005753E7" w:rsidRPr="00C7526E" w:rsidRDefault="005753E7">
            <w:pPr>
              <w:rPr>
                <w:rFonts w:ascii="Comic Sans MS" w:hAnsi="Comic Sans MS"/>
                <w:i/>
                <w:sz w:val="20"/>
              </w:rPr>
            </w:pPr>
          </w:p>
          <w:p w14:paraId="6839C7EC" w14:textId="6F3A93E1" w:rsidR="00CD3123" w:rsidRPr="00C7526E" w:rsidRDefault="00EA76D5" w:rsidP="00CD3123">
            <w:pPr>
              <w:pStyle w:val="ListParagraph"/>
              <w:numPr>
                <w:ilvl w:val="0"/>
                <w:numId w:val="16"/>
              </w:numPr>
              <w:rPr>
                <w:rFonts w:ascii="Comic Sans MS" w:hAnsi="Comic Sans MS"/>
                <w:sz w:val="20"/>
              </w:rPr>
            </w:pPr>
            <w:r w:rsidRPr="00C7526E">
              <w:rPr>
                <w:rFonts w:ascii="Comic Sans MS" w:hAnsi="Comic Sans MS"/>
                <w:noProof/>
                <w:sz w:val="20"/>
                <w:lang w:eastAsia="en-GB"/>
              </w:rPr>
              <w:drawing>
                <wp:anchor distT="0" distB="0" distL="114300" distR="114300" simplePos="0" relativeHeight="251671552" behindDoc="1" locked="0" layoutInCell="1" allowOverlap="1" wp14:anchorId="5A25CAF9" wp14:editId="21EAE020">
                  <wp:simplePos x="0" y="0"/>
                  <wp:positionH relativeFrom="column">
                    <wp:posOffset>2388235</wp:posOffset>
                  </wp:positionH>
                  <wp:positionV relativeFrom="paragraph">
                    <wp:posOffset>-440055</wp:posOffset>
                  </wp:positionV>
                  <wp:extent cx="850265" cy="566420"/>
                  <wp:effectExtent l="0" t="0" r="6985" b="5080"/>
                  <wp:wrapTight wrapText="bothSides">
                    <wp:wrapPolygon edited="0">
                      <wp:start x="0" y="0"/>
                      <wp:lineTo x="0" y="21067"/>
                      <wp:lineTo x="21294" y="21067"/>
                      <wp:lineTo x="21294" y="0"/>
                      <wp:lineTo x="0" y="0"/>
                    </wp:wrapPolygon>
                  </wp:wrapTight>
                  <wp:docPr id="16" name="Picture 16" descr="Image result for sum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umdo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7262" b="16071"/>
                          <a:stretch/>
                        </pic:blipFill>
                        <pic:spPr bwMode="auto">
                          <a:xfrm>
                            <a:off x="0" y="0"/>
                            <a:ext cx="850265" cy="56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123" w:rsidRPr="00C7526E">
              <w:rPr>
                <w:rFonts w:ascii="Comic Sans MS" w:hAnsi="Comic Sans MS"/>
                <w:sz w:val="20"/>
              </w:rPr>
              <w:t xml:space="preserve">Log-in to </w:t>
            </w:r>
            <w:hyperlink r:id="rId32" w:history="1">
              <w:r w:rsidR="00CD3123" w:rsidRPr="00C7526E">
                <w:rPr>
                  <w:rStyle w:val="Hyperlink"/>
                  <w:rFonts w:ascii="Comic Sans MS" w:hAnsi="Comic Sans MS"/>
                  <w:sz w:val="20"/>
                </w:rPr>
                <w:t>www.sumdog.com</w:t>
              </w:r>
            </w:hyperlink>
            <w:r w:rsidR="00CD3123" w:rsidRPr="00C7526E">
              <w:rPr>
                <w:rFonts w:ascii="Comic Sans MS" w:hAnsi="Comic Sans MS"/>
                <w:sz w:val="20"/>
              </w:rPr>
              <w:t xml:space="preserve"> using the log-in details which were sent via ParentMail on 25/3/20</w:t>
            </w:r>
          </w:p>
          <w:p w14:paraId="1542C8C4" w14:textId="2F4D1F08" w:rsidR="002B6098" w:rsidRPr="00C7526E" w:rsidRDefault="00CD3123" w:rsidP="00CD3123">
            <w:pPr>
              <w:pStyle w:val="ListParagraph"/>
              <w:numPr>
                <w:ilvl w:val="0"/>
                <w:numId w:val="16"/>
              </w:numPr>
              <w:rPr>
                <w:rFonts w:ascii="Comic Sans MS" w:hAnsi="Comic Sans MS"/>
                <w:sz w:val="20"/>
              </w:rPr>
            </w:pPr>
            <w:r w:rsidRPr="00C7526E">
              <w:rPr>
                <w:rFonts w:ascii="Comic Sans MS" w:hAnsi="Comic Sans MS"/>
                <w:sz w:val="20"/>
              </w:rPr>
              <w:t>Play the games/activities that have been set and access the free choice activities</w:t>
            </w:r>
          </w:p>
        </w:tc>
        <w:tc>
          <w:tcPr>
            <w:tcW w:w="4962" w:type="dxa"/>
          </w:tcPr>
          <w:p w14:paraId="3E1CB968" w14:textId="028454F4" w:rsidR="00BB46CB" w:rsidRPr="00C7526E" w:rsidRDefault="00EA76D5">
            <w:pPr>
              <w:rPr>
                <w:rFonts w:ascii="Comic Sans MS" w:hAnsi="Comic Sans MS"/>
                <w:i/>
                <w:sz w:val="20"/>
              </w:rPr>
            </w:pPr>
            <w:r w:rsidRPr="00C7526E">
              <w:rPr>
                <w:noProof/>
                <w:lang w:eastAsia="en-GB"/>
              </w:rPr>
              <w:drawing>
                <wp:anchor distT="0" distB="0" distL="114300" distR="114300" simplePos="0" relativeHeight="251668480" behindDoc="1" locked="0" layoutInCell="1" allowOverlap="1" wp14:anchorId="51CACF06" wp14:editId="29BBC32C">
                  <wp:simplePos x="0" y="0"/>
                  <wp:positionH relativeFrom="column">
                    <wp:posOffset>2005330</wp:posOffset>
                  </wp:positionH>
                  <wp:positionV relativeFrom="paragraph">
                    <wp:posOffset>148590</wp:posOffset>
                  </wp:positionV>
                  <wp:extent cx="980440" cy="850265"/>
                  <wp:effectExtent l="0" t="0" r="0" b="6985"/>
                  <wp:wrapTight wrapText="bothSides">
                    <wp:wrapPolygon edited="0">
                      <wp:start x="0" y="0"/>
                      <wp:lineTo x="0" y="21294"/>
                      <wp:lineTo x="20984" y="21294"/>
                      <wp:lineTo x="20984" y="0"/>
                      <wp:lineTo x="0" y="0"/>
                    </wp:wrapPolygon>
                  </wp:wrapTight>
                  <wp:docPr id="13" name="Picture 13" descr="Image result for kid p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d pe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04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2A3">
              <w:rPr>
                <w:rFonts w:ascii="Comic Sans MS" w:hAnsi="Comic Sans MS"/>
                <w:b/>
                <w:sz w:val="20"/>
              </w:rPr>
              <w:t>P.E.</w:t>
            </w:r>
            <w:r w:rsidR="00687715" w:rsidRPr="00C7526E">
              <w:rPr>
                <w:rFonts w:ascii="Comic Sans MS" w:hAnsi="Comic Sans MS"/>
                <w:b/>
                <w:sz w:val="20"/>
              </w:rPr>
              <w:t xml:space="preserve">- </w:t>
            </w:r>
            <w:r w:rsidR="00687715" w:rsidRPr="00C7526E">
              <w:rPr>
                <w:rFonts w:ascii="Comic Sans MS" w:hAnsi="Comic Sans MS"/>
                <w:i/>
                <w:sz w:val="20"/>
              </w:rPr>
              <w:t>to develop my gross motor skills</w:t>
            </w:r>
          </w:p>
          <w:p w14:paraId="2D457A73" w14:textId="1306A22A" w:rsidR="00687715" w:rsidRPr="00C7526E" w:rsidRDefault="00687715">
            <w:pPr>
              <w:rPr>
                <w:rFonts w:ascii="Comic Sans MS" w:hAnsi="Comic Sans MS"/>
                <w:i/>
                <w:sz w:val="20"/>
              </w:rPr>
            </w:pPr>
          </w:p>
          <w:p w14:paraId="4F82526D" w14:textId="5A4775F0" w:rsidR="00687715" w:rsidRPr="00EA76D5" w:rsidRDefault="00687715" w:rsidP="00EA76D5">
            <w:pPr>
              <w:pStyle w:val="ListParagraph"/>
              <w:numPr>
                <w:ilvl w:val="0"/>
                <w:numId w:val="9"/>
              </w:numPr>
              <w:rPr>
                <w:rFonts w:ascii="Comic Sans MS" w:hAnsi="Comic Sans MS"/>
                <w:sz w:val="20"/>
              </w:rPr>
            </w:pPr>
            <w:r w:rsidRPr="00C7526E">
              <w:rPr>
                <w:rFonts w:ascii="Comic Sans MS" w:hAnsi="Comic Sans MS"/>
                <w:sz w:val="20"/>
              </w:rPr>
              <w:t>Join in with Joe Wicks live PE lesson every morning at 9am (YouTube)</w:t>
            </w:r>
          </w:p>
          <w:p w14:paraId="2B5A8D5A" w14:textId="1BC96344" w:rsidR="002B6098" w:rsidRPr="00C7526E" w:rsidRDefault="00687715" w:rsidP="00687715">
            <w:pPr>
              <w:pStyle w:val="ListParagraph"/>
              <w:numPr>
                <w:ilvl w:val="0"/>
                <w:numId w:val="9"/>
              </w:numPr>
              <w:rPr>
                <w:rFonts w:ascii="Comic Sans MS" w:hAnsi="Comic Sans MS"/>
                <w:sz w:val="20"/>
              </w:rPr>
            </w:pPr>
            <w:r w:rsidRPr="00C7526E">
              <w:rPr>
                <w:rFonts w:ascii="Comic Sans MS" w:hAnsi="Comic Sans MS"/>
                <w:sz w:val="20"/>
              </w:rPr>
              <w:t xml:space="preserve">Set up an obstacle course in your garden which will test different skills like hopping, throwing, dribbling etc. </w:t>
            </w:r>
          </w:p>
        </w:tc>
      </w:tr>
      <w:tr w:rsidR="00CD3123" w:rsidRPr="00E312FE" w14:paraId="21DCDA5F" w14:textId="77777777" w:rsidTr="00516A17">
        <w:tc>
          <w:tcPr>
            <w:tcW w:w="4962" w:type="dxa"/>
          </w:tcPr>
          <w:p w14:paraId="1F3F1870" w14:textId="56CE9F7D" w:rsidR="00E46D18" w:rsidRDefault="00456642">
            <w:pPr>
              <w:rPr>
                <w:rFonts w:ascii="Comic Sans MS" w:hAnsi="Comic Sans MS"/>
                <w:i/>
                <w:sz w:val="20"/>
              </w:rPr>
            </w:pPr>
            <w:r w:rsidRPr="00C7526E">
              <w:rPr>
                <w:rFonts w:ascii="Comic Sans MS" w:hAnsi="Comic Sans MS"/>
                <w:b/>
                <w:sz w:val="20"/>
              </w:rPr>
              <w:t>Writing</w:t>
            </w:r>
            <w:r w:rsidRPr="00C7526E">
              <w:rPr>
                <w:rFonts w:ascii="Comic Sans MS" w:hAnsi="Comic Sans MS"/>
                <w:sz w:val="20"/>
              </w:rPr>
              <w:t xml:space="preserve">- </w:t>
            </w:r>
            <w:r w:rsidR="00760073" w:rsidRPr="00760073">
              <w:rPr>
                <w:rFonts w:ascii="Comic Sans MS" w:hAnsi="Comic Sans MS"/>
                <w:i/>
                <w:sz w:val="20"/>
              </w:rPr>
              <w:t>to hold a sentence/</w:t>
            </w:r>
            <w:r w:rsidR="00243A63">
              <w:rPr>
                <w:rFonts w:ascii="Comic Sans MS" w:hAnsi="Comic Sans MS"/>
                <w:i/>
                <w:sz w:val="20"/>
              </w:rPr>
              <w:t>to write instructions</w:t>
            </w:r>
            <w:r w:rsidR="00AA420F">
              <w:rPr>
                <w:rFonts w:ascii="Comic Sans MS" w:hAnsi="Comic Sans MS"/>
                <w:i/>
                <w:sz w:val="20"/>
              </w:rPr>
              <w:t>/to make an informative poster</w:t>
            </w:r>
          </w:p>
          <w:p w14:paraId="7842285F" w14:textId="77777777" w:rsidR="00760073" w:rsidRDefault="00760073">
            <w:pPr>
              <w:rPr>
                <w:rFonts w:ascii="Comic Sans MS" w:hAnsi="Comic Sans MS"/>
                <w:i/>
                <w:sz w:val="20"/>
              </w:rPr>
            </w:pPr>
          </w:p>
          <w:p w14:paraId="4FC953FA" w14:textId="28AB3107" w:rsidR="00760073" w:rsidRDefault="00760073" w:rsidP="00760073">
            <w:pPr>
              <w:pStyle w:val="ListParagraph"/>
              <w:numPr>
                <w:ilvl w:val="0"/>
                <w:numId w:val="33"/>
              </w:numPr>
              <w:rPr>
                <w:rFonts w:ascii="Comic Sans MS" w:hAnsi="Comic Sans MS"/>
                <w:sz w:val="20"/>
              </w:rPr>
            </w:pPr>
            <w:r>
              <w:rPr>
                <w:rFonts w:ascii="Comic Sans MS" w:hAnsi="Comic Sans MS"/>
                <w:sz w:val="20"/>
              </w:rPr>
              <w:t>Select a sentence from your chosen RWI book and have a go at writing it. Remember to say it lots of times to get it stuck in</w:t>
            </w:r>
            <w:r w:rsidR="006F6060">
              <w:rPr>
                <w:rFonts w:ascii="Comic Sans MS" w:hAnsi="Comic Sans MS"/>
                <w:sz w:val="20"/>
              </w:rPr>
              <w:t xml:space="preserve"> your head before you have a go without looking at it. </w:t>
            </w:r>
            <w:r>
              <w:rPr>
                <w:rFonts w:ascii="Comic Sans MS" w:hAnsi="Comic Sans MS"/>
                <w:sz w:val="20"/>
              </w:rPr>
              <w:t xml:space="preserve"> </w:t>
            </w:r>
          </w:p>
          <w:p w14:paraId="4B12E502" w14:textId="66EC4656" w:rsidR="00760073" w:rsidRPr="00760073" w:rsidRDefault="006F6060" w:rsidP="00760073">
            <w:pPr>
              <w:pStyle w:val="ListParagraph"/>
              <w:numPr>
                <w:ilvl w:val="0"/>
                <w:numId w:val="33"/>
              </w:numPr>
              <w:rPr>
                <w:rFonts w:ascii="Comic Sans MS" w:hAnsi="Comic Sans MS"/>
                <w:sz w:val="20"/>
              </w:rPr>
            </w:pPr>
            <w:r>
              <w:rPr>
                <w:rFonts w:ascii="Comic Sans MS" w:hAnsi="Comic Sans MS"/>
                <w:sz w:val="20"/>
              </w:rPr>
              <w:t>Linked to Health</w:t>
            </w:r>
            <w:r w:rsidR="00760073">
              <w:rPr>
                <w:rFonts w:ascii="Comic Sans MS" w:hAnsi="Comic Sans MS"/>
                <w:sz w:val="20"/>
              </w:rPr>
              <w:t xml:space="preserve"> and Food technology, write some simple instructions for something you have made</w:t>
            </w:r>
            <w:r>
              <w:rPr>
                <w:rFonts w:ascii="Comic Sans MS" w:hAnsi="Comic Sans MS"/>
                <w:sz w:val="20"/>
              </w:rPr>
              <w:t xml:space="preserve"> in the </w:t>
            </w:r>
            <w:proofErr w:type="gramStart"/>
            <w:r>
              <w:rPr>
                <w:rFonts w:ascii="Comic Sans MS" w:hAnsi="Comic Sans MS"/>
                <w:sz w:val="20"/>
              </w:rPr>
              <w:t xml:space="preserve">kitchen </w:t>
            </w:r>
            <w:r w:rsidR="00760073">
              <w:rPr>
                <w:rFonts w:ascii="Comic Sans MS" w:hAnsi="Comic Sans MS"/>
                <w:sz w:val="20"/>
              </w:rPr>
              <w:t>.</w:t>
            </w:r>
            <w:proofErr w:type="gramEnd"/>
            <w:r w:rsidR="00760073">
              <w:rPr>
                <w:rFonts w:ascii="Comic Sans MS" w:hAnsi="Comic Sans MS"/>
                <w:sz w:val="20"/>
              </w:rPr>
              <w:t xml:space="preserve"> E.g. how to make a sandwich</w:t>
            </w:r>
            <w:r w:rsidR="00516A17">
              <w:rPr>
                <w:rFonts w:ascii="Comic Sans MS" w:hAnsi="Comic Sans MS"/>
                <w:sz w:val="20"/>
              </w:rPr>
              <w:t>. Ask someone to follow your instructions</w:t>
            </w:r>
          </w:p>
          <w:p w14:paraId="08DF93DC" w14:textId="586AC8D3" w:rsidR="00760073" w:rsidRPr="00760073" w:rsidRDefault="00760073" w:rsidP="00760073">
            <w:pPr>
              <w:pStyle w:val="ListParagraph"/>
              <w:numPr>
                <w:ilvl w:val="0"/>
                <w:numId w:val="33"/>
              </w:numPr>
              <w:rPr>
                <w:rFonts w:ascii="Comic Sans MS" w:hAnsi="Comic Sans MS"/>
                <w:sz w:val="20"/>
              </w:rPr>
            </w:pPr>
            <w:r w:rsidRPr="00760073">
              <w:rPr>
                <w:rFonts w:ascii="Comic Sans MS" w:hAnsi="Comic Sans MS"/>
                <w:sz w:val="20"/>
              </w:rPr>
              <w:t>Linked to context, create a poster showing what plants need to grow. Remember to give it a bold title</w:t>
            </w:r>
            <w:r>
              <w:rPr>
                <w:rFonts w:ascii="Comic Sans MS" w:hAnsi="Comic Sans MS"/>
                <w:sz w:val="20"/>
              </w:rPr>
              <w:t xml:space="preserve"> and use a mixture of words and pictures.</w:t>
            </w:r>
          </w:p>
        </w:tc>
        <w:tc>
          <w:tcPr>
            <w:tcW w:w="5528" w:type="dxa"/>
          </w:tcPr>
          <w:p w14:paraId="1B484D39" w14:textId="11520058" w:rsidR="00516A17" w:rsidRDefault="00AA420F" w:rsidP="00516A17">
            <w:pPr>
              <w:autoSpaceDE w:val="0"/>
              <w:autoSpaceDN w:val="0"/>
              <w:adjustRightInd w:val="0"/>
              <w:rPr>
                <w:rFonts w:ascii="Comic Sans MS" w:hAnsi="Comic Sans MS"/>
                <w:i/>
                <w:sz w:val="20"/>
              </w:rPr>
            </w:pPr>
            <w:r w:rsidRPr="00AA420F">
              <w:rPr>
                <w:rFonts w:ascii="Comic Sans MS" w:hAnsi="Comic Sans MS"/>
                <w:b/>
                <w:sz w:val="20"/>
              </w:rPr>
              <w:t xml:space="preserve">Mental Maths- </w:t>
            </w:r>
            <w:r w:rsidR="00516A17" w:rsidRPr="00AA420F">
              <w:rPr>
                <w:rFonts w:ascii="Comic Sans MS" w:hAnsi="Comic Sans MS"/>
                <w:i/>
                <w:sz w:val="20"/>
              </w:rPr>
              <w:t>to count forwards and backwards in 1s to 30, 2s to 20, 5s to 50 and 10s to 100</w:t>
            </w:r>
          </w:p>
          <w:p w14:paraId="3FC73DED" w14:textId="77777777" w:rsidR="00516A17" w:rsidRDefault="00516A17" w:rsidP="00516A17">
            <w:pPr>
              <w:autoSpaceDE w:val="0"/>
              <w:autoSpaceDN w:val="0"/>
              <w:adjustRightInd w:val="0"/>
              <w:rPr>
                <w:rFonts w:ascii="Comic Sans MS" w:hAnsi="Comic Sans MS"/>
                <w:b/>
                <w:sz w:val="18"/>
                <w:szCs w:val="20"/>
              </w:rPr>
            </w:pPr>
          </w:p>
          <w:p w14:paraId="599F8C1B" w14:textId="77777777" w:rsidR="00516A17" w:rsidRPr="00516A17" w:rsidRDefault="00516A17" w:rsidP="00516A17">
            <w:pPr>
              <w:pStyle w:val="ListParagraph"/>
              <w:numPr>
                <w:ilvl w:val="0"/>
                <w:numId w:val="40"/>
              </w:numPr>
              <w:autoSpaceDE w:val="0"/>
              <w:autoSpaceDN w:val="0"/>
              <w:adjustRightInd w:val="0"/>
              <w:rPr>
                <w:rFonts w:ascii="Comic Sans MS" w:hAnsi="Comic Sans MS"/>
                <w:bCs/>
                <w:sz w:val="20"/>
                <w:szCs w:val="20"/>
              </w:rPr>
            </w:pPr>
            <w:r w:rsidRPr="00516A17">
              <w:rPr>
                <w:rFonts w:ascii="Comic Sans MS" w:hAnsi="Comic Sans MS"/>
                <w:bCs/>
                <w:sz w:val="20"/>
                <w:szCs w:val="20"/>
              </w:rPr>
              <w:t xml:space="preserve">Counting forwards/backwards in different voices/characters or with different actions </w:t>
            </w:r>
          </w:p>
          <w:p w14:paraId="58CECDEF" w14:textId="77777777" w:rsidR="00516A17" w:rsidRPr="00516A17" w:rsidRDefault="00516A17" w:rsidP="00516A17">
            <w:pPr>
              <w:pStyle w:val="ListParagraph"/>
              <w:numPr>
                <w:ilvl w:val="0"/>
                <w:numId w:val="40"/>
              </w:numPr>
              <w:autoSpaceDE w:val="0"/>
              <w:autoSpaceDN w:val="0"/>
              <w:adjustRightInd w:val="0"/>
              <w:rPr>
                <w:rFonts w:ascii="Comic Sans MS" w:hAnsi="Comic Sans MS"/>
                <w:bCs/>
                <w:sz w:val="20"/>
                <w:szCs w:val="20"/>
              </w:rPr>
            </w:pPr>
            <w:r w:rsidRPr="00516A17">
              <w:rPr>
                <w:rFonts w:ascii="Comic Sans MS" w:hAnsi="Comic Sans MS"/>
                <w:bCs/>
                <w:sz w:val="20"/>
                <w:szCs w:val="20"/>
              </w:rPr>
              <w:t>Using chalk, make number lines outside. Perhaps a family member could tell you what number to start with and end with and if you are to go up/down in 1s, 2s, 5s or 10s. Then, jump along your number line calling out the numbers as you go.</w:t>
            </w:r>
          </w:p>
          <w:p w14:paraId="10BF39C5" w14:textId="482000CB" w:rsidR="00516A17" w:rsidRPr="00516A17" w:rsidRDefault="00516A17" w:rsidP="00516A17">
            <w:pPr>
              <w:pStyle w:val="ListParagraph"/>
              <w:numPr>
                <w:ilvl w:val="0"/>
                <w:numId w:val="40"/>
              </w:numPr>
              <w:autoSpaceDE w:val="0"/>
              <w:autoSpaceDN w:val="0"/>
              <w:adjustRightInd w:val="0"/>
              <w:rPr>
                <w:rFonts w:ascii="Comic Sans MS" w:hAnsi="Comic Sans MS"/>
                <w:bCs/>
                <w:sz w:val="20"/>
                <w:szCs w:val="20"/>
              </w:rPr>
            </w:pPr>
            <w:r w:rsidRPr="00516A17">
              <w:rPr>
                <w:rFonts w:ascii="Comic Sans MS" w:hAnsi="Comic Sans MS"/>
                <w:bCs/>
                <w:sz w:val="20"/>
                <w:szCs w:val="20"/>
              </w:rPr>
              <w:t>Hopscotch – can you make different hopscotches for counting in 1s, 2s, 5s and 10s?</w:t>
            </w:r>
          </w:p>
          <w:p w14:paraId="78AA87C1" w14:textId="622A1A9C" w:rsidR="00516A17" w:rsidRPr="00516A17" w:rsidRDefault="00516A17" w:rsidP="00516A17">
            <w:pPr>
              <w:pStyle w:val="ListParagraph"/>
              <w:numPr>
                <w:ilvl w:val="0"/>
                <w:numId w:val="40"/>
              </w:numPr>
              <w:autoSpaceDE w:val="0"/>
              <w:autoSpaceDN w:val="0"/>
              <w:adjustRightInd w:val="0"/>
              <w:rPr>
                <w:rFonts w:ascii="Comic Sans MS" w:hAnsi="Comic Sans MS"/>
                <w:bCs/>
                <w:sz w:val="20"/>
                <w:szCs w:val="20"/>
              </w:rPr>
            </w:pPr>
            <w:r>
              <w:rPr>
                <w:noProof/>
                <w:lang w:eastAsia="en-GB"/>
              </w:rPr>
              <w:drawing>
                <wp:anchor distT="0" distB="0" distL="114300" distR="114300" simplePos="0" relativeHeight="251695104" behindDoc="1" locked="0" layoutInCell="1" allowOverlap="1" wp14:anchorId="77454443" wp14:editId="63B33758">
                  <wp:simplePos x="0" y="0"/>
                  <wp:positionH relativeFrom="column">
                    <wp:posOffset>1839595</wp:posOffset>
                  </wp:positionH>
                  <wp:positionV relativeFrom="paragraph">
                    <wp:posOffset>-117475</wp:posOffset>
                  </wp:positionV>
                  <wp:extent cx="1475105" cy="546735"/>
                  <wp:effectExtent l="0" t="0" r="0" b="5715"/>
                  <wp:wrapTight wrapText="bothSides">
                    <wp:wrapPolygon edited="0">
                      <wp:start x="0" y="0"/>
                      <wp:lineTo x="0" y="21073"/>
                      <wp:lineTo x="21200" y="21073"/>
                      <wp:lineTo x="21200"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510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A17">
              <w:rPr>
                <w:rFonts w:ascii="Comic Sans MS" w:hAnsi="Comic Sans MS"/>
                <w:bCs/>
                <w:sz w:val="20"/>
                <w:szCs w:val="20"/>
              </w:rPr>
              <w:t xml:space="preserve">Pass the ball – throw or kick a ball with a family member and count as you do so. </w:t>
            </w:r>
          </w:p>
        </w:tc>
        <w:tc>
          <w:tcPr>
            <w:tcW w:w="4962" w:type="dxa"/>
          </w:tcPr>
          <w:p w14:paraId="276F64DA" w14:textId="5A73A39D" w:rsidR="00516A17" w:rsidRPr="00437768" w:rsidRDefault="00516A17" w:rsidP="00516A17">
            <w:pPr>
              <w:rPr>
                <w:rFonts w:ascii="Comic Sans MS" w:hAnsi="Comic Sans MS"/>
                <w:i/>
                <w:sz w:val="16"/>
              </w:rPr>
            </w:pPr>
            <w:r>
              <w:rPr>
                <w:rFonts w:ascii="Comic Sans MS" w:hAnsi="Comic Sans MS"/>
                <w:b/>
                <w:sz w:val="20"/>
              </w:rPr>
              <w:t>Health and Food Technology</w:t>
            </w:r>
            <w:r w:rsidRPr="00C7526E">
              <w:rPr>
                <w:rFonts w:ascii="Comic Sans MS" w:hAnsi="Comic Sans MS"/>
                <w:sz w:val="20"/>
              </w:rPr>
              <w:t xml:space="preserve">- </w:t>
            </w:r>
            <w:r w:rsidRPr="00437768">
              <w:rPr>
                <w:rFonts w:ascii="Comic Sans MS" w:hAnsi="Comic Sans MS"/>
                <w:i/>
                <w:sz w:val="16"/>
              </w:rPr>
              <w:t xml:space="preserve">to participate in food preparation/to demonstrate simple food preparation techniques (e.g. mixing, spreading) and to understand the importance of good hygiene around food </w:t>
            </w:r>
          </w:p>
          <w:p w14:paraId="777CD057" w14:textId="77777777" w:rsidR="00516A17" w:rsidRDefault="00516A17" w:rsidP="00516A17">
            <w:pPr>
              <w:rPr>
                <w:rFonts w:ascii="Comic Sans MS" w:hAnsi="Comic Sans MS"/>
                <w:noProof/>
                <w:sz w:val="20"/>
                <w:lang w:eastAsia="en-GB"/>
              </w:rPr>
            </w:pPr>
          </w:p>
          <w:p w14:paraId="0A518EF2" w14:textId="2158B41D" w:rsidR="00516A17" w:rsidRPr="00516A17" w:rsidRDefault="00516A17" w:rsidP="00516A17">
            <w:pPr>
              <w:pStyle w:val="ListParagraph"/>
              <w:numPr>
                <w:ilvl w:val="0"/>
                <w:numId w:val="41"/>
              </w:numPr>
              <w:rPr>
                <w:rFonts w:ascii="Comic Sans MS" w:hAnsi="Comic Sans MS"/>
                <w:i/>
                <w:sz w:val="20"/>
                <w:szCs w:val="20"/>
              </w:rPr>
            </w:pPr>
            <w:r>
              <w:rPr>
                <w:noProof/>
                <w:lang w:eastAsia="en-GB"/>
              </w:rPr>
              <w:drawing>
                <wp:anchor distT="0" distB="0" distL="114300" distR="114300" simplePos="0" relativeHeight="251697152" behindDoc="1" locked="0" layoutInCell="1" allowOverlap="1" wp14:anchorId="37F28D49" wp14:editId="5B8FDDC3">
                  <wp:simplePos x="0" y="0"/>
                  <wp:positionH relativeFrom="column">
                    <wp:posOffset>1944370</wp:posOffset>
                  </wp:positionH>
                  <wp:positionV relativeFrom="paragraph">
                    <wp:posOffset>-225425</wp:posOffset>
                  </wp:positionV>
                  <wp:extent cx="1028700" cy="706755"/>
                  <wp:effectExtent l="0" t="0" r="0" b="0"/>
                  <wp:wrapTight wrapText="bothSides">
                    <wp:wrapPolygon edited="0">
                      <wp:start x="0" y="0"/>
                      <wp:lineTo x="0" y="20960"/>
                      <wp:lineTo x="21200" y="20960"/>
                      <wp:lineTo x="21200" y="0"/>
                      <wp:lineTo x="0" y="0"/>
                    </wp:wrapPolygon>
                  </wp:wrapTight>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870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A17">
              <w:rPr>
                <w:rFonts w:ascii="Comic Sans MS" w:hAnsi="Comic Sans MS"/>
                <w:noProof/>
                <w:sz w:val="20"/>
                <w:szCs w:val="20"/>
                <w:lang w:eastAsia="en-GB"/>
              </w:rPr>
              <w:t>Help to prepare either a snack or meal at home. You could discuss with a parent first and make instructions for you both to follow. Could you use words such as peeling, slicing, mixing, spreading?</w:t>
            </w:r>
          </w:p>
          <w:p w14:paraId="7E01B07E" w14:textId="37DC20B8" w:rsidR="002B6098" w:rsidRPr="00516A17" w:rsidRDefault="00516A17" w:rsidP="00CB7CC2">
            <w:pPr>
              <w:pStyle w:val="ListParagraph"/>
              <w:numPr>
                <w:ilvl w:val="0"/>
                <w:numId w:val="41"/>
              </w:numPr>
              <w:rPr>
                <w:rFonts w:ascii="Comic Sans MS" w:hAnsi="Comic Sans MS"/>
                <w:i/>
                <w:sz w:val="20"/>
                <w:szCs w:val="20"/>
              </w:rPr>
            </w:pPr>
            <w:r w:rsidRPr="00516A17">
              <w:rPr>
                <w:rFonts w:ascii="Comic Sans MS" w:hAnsi="Comic Sans MS"/>
                <w:noProof/>
                <w:sz w:val="20"/>
                <w:szCs w:val="20"/>
                <w:lang w:eastAsia="en-GB"/>
              </w:rPr>
              <w:t xml:space="preserve">As you plan to prepare your snack/meal, discuss the importance of hand washing, clean utensils, clean food, tying hair up and wearing an apron with parents. </w:t>
            </w:r>
          </w:p>
        </w:tc>
      </w:tr>
    </w:tbl>
    <w:p w14:paraId="37E774F8" w14:textId="1455DD16" w:rsidR="00164B91" w:rsidRPr="00E312FE" w:rsidRDefault="00164B91">
      <w:pPr>
        <w:rPr>
          <w:rFonts w:ascii="Comic Sans MS" w:hAnsi="Comic Sans MS"/>
          <w:b/>
        </w:rPr>
      </w:pPr>
    </w:p>
    <w:p w14:paraId="480CCE6D" w14:textId="056EB095" w:rsidR="00AB245C" w:rsidRPr="00E312FE" w:rsidRDefault="00AB245C">
      <w:pPr>
        <w:rPr>
          <w:rFonts w:ascii="Comic Sans MS" w:hAnsi="Comic Sans MS"/>
        </w:rPr>
        <w:sectPr w:rsidR="00AB245C" w:rsidRPr="00E312FE" w:rsidSect="00516A17">
          <w:pgSz w:w="16838" w:h="11906" w:orient="landscape"/>
          <w:pgMar w:top="567" w:right="1440" w:bottom="567" w:left="1440" w:header="708" w:footer="708" w:gutter="0"/>
          <w:cols w:space="708"/>
          <w:docGrid w:linePitch="360"/>
        </w:sectPr>
      </w:pPr>
      <w:r w:rsidRPr="00E312FE">
        <w:rPr>
          <w:rFonts w:ascii="Comic Sans MS" w:hAnsi="Comic Sans MS"/>
          <w:b/>
        </w:rPr>
        <w:t>Suggested web sites and apps</w:t>
      </w:r>
      <w:r w:rsidR="00BB46CB" w:rsidRPr="00E312FE">
        <w:rPr>
          <w:rFonts w:ascii="Comic Sans MS" w:hAnsi="Comic Sans MS"/>
          <w:b/>
        </w:rPr>
        <w:t>:</w:t>
      </w:r>
      <w:r w:rsidR="002B6098" w:rsidRPr="00E312FE">
        <w:rPr>
          <w:rFonts w:ascii="Comic Sans MS" w:hAnsi="Comic Sans MS"/>
          <w:b/>
        </w:rPr>
        <w:t xml:space="preserve"> </w:t>
      </w:r>
      <w:r w:rsidR="00881863" w:rsidRPr="00E312FE">
        <w:rPr>
          <w:rFonts w:ascii="Comic Sans MS" w:hAnsi="Comic Sans MS"/>
        </w:rPr>
        <w:t xml:space="preserve">                                                  </w:t>
      </w:r>
    </w:p>
    <w:p w14:paraId="3D922FCA" w14:textId="65A362A9" w:rsidR="002B6098" w:rsidRPr="00E312FE" w:rsidRDefault="002B6098">
      <w:pPr>
        <w:rPr>
          <w:rFonts w:ascii="Comic Sans MS" w:hAnsi="Comic Sans MS"/>
          <w:b/>
          <w:u w:val="single"/>
        </w:rPr>
      </w:pPr>
      <w:r w:rsidRPr="00E312FE">
        <w:rPr>
          <w:rFonts w:ascii="Comic Sans MS" w:hAnsi="Comic Sans MS"/>
          <w:b/>
          <w:u w:val="single"/>
        </w:rPr>
        <w:t>Literacy</w:t>
      </w:r>
    </w:p>
    <w:p w14:paraId="5700FD42" w14:textId="7B5FC6B2" w:rsidR="00ED3E89" w:rsidRPr="00126097" w:rsidRDefault="00107E95" w:rsidP="00ED3E89">
      <w:pPr>
        <w:rPr>
          <w:rFonts w:ascii="Comic Sans MS" w:hAnsi="Comic Sans MS"/>
        </w:rPr>
      </w:pPr>
      <w:hyperlink r:id="rId36" w:history="1">
        <w:r w:rsidR="00855C8F" w:rsidRPr="00126097">
          <w:rPr>
            <w:rStyle w:val="Hyperlink"/>
            <w:rFonts w:ascii="Comic Sans MS" w:hAnsi="Comic Sans MS"/>
          </w:rPr>
          <w:t>www.youtube.com/channel/UCo7fbLgY2oA_cFCIg9GdxtQ</w:t>
        </w:r>
      </w:hyperlink>
      <w:r w:rsidR="00ED3E89" w:rsidRPr="00126097">
        <w:rPr>
          <w:rFonts w:ascii="Comic Sans MS" w:hAnsi="Comic Sans MS"/>
        </w:rPr>
        <w:t xml:space="preserve"> (RWI daily lesson)</w:t>
      </w:r>
    </w:p>
    <w:p w14:paraId="004285CF" w14:textId="011A96AA" w:rsidR="008175ED" w:rsidRPr="00126097" w:rsidRDefault="00107E95" w:rsidP="008175ED">
      <w:pPr>
        <w:rPr>
          <w:rFonts w:ascii="Comic Sans MS" w:hAnsi="Comic Sans MS"/>
        </w:rPr>
      </w:pPr>
      <w:hyperlink r:id="rId37" w:history="1">
        <w:r w:rsidR="008175ED" w:rsidRPr="00126097">
          <w:rPr>
            <w:rStyle w:val="Hyperlink"/>
            <w:rFonts w:ascii="Comic Sans MS" w:hAnsi="Comic Sans MS"/>
          </w:rPr>
          <w:t>https://home.oxfordowl.co.uk/</w:t>
        </w:r>
      </w:hyperlink>
      <w:r w:rsidR="008175ED" w:rsidRPr="00126097">
        <w:rPr>
          <w:rStyle w:val="Hyperlink"/>
          <w:rFonts w:ascii="Comic Sans MS" w:hAnsi="Comic Sans MS"/>
        </w:rPr>
        <w:t xml:space="preserve"> </w:t>
      </w:r>
      <w:r w:rsidR="008175ED" w:rsidRPr="00126097">
        <w:rPr>
          <w:rStyle w:val="Hyperlink"/>
          <w:rFonts w:ascii="Comic Sans MS" w:hAnsi="Comic Sans MS"/>
          <w:color w:val="auto"/>
          <w:u w:val="none"/>
        </w:rPr>
        <w:t>(RWI e-books)</w:t>
      </w:r>
    </w:p>
    <w:p w14:paraId="33848174" w14:textId="77777777" w:rsidR="00ED3E89" w:rsidRPr="00126097" w:rsidRDefault="00107E95" w:rsidP="00ED3E89">
      <w:pPr>
        <w:rPr>
          <w:rFonts w:ascii="Comic Sans MS" w:hAnsi="Comic Sans MS"/>
        </w:rPr>
      </w:pPr>
      <w:hyperlink r:id="rId38" w:history="1">
        <w:r w:rsidR="00ED3E89" w:rsidRPr="00126097">
          <w:rPr>
            <w:rStyle w:val="Hyperlink"/>
            <w:rFonts w:ascii="Comic Sans MS" w:hAnsi="Comic Sans MS"/>
          </w:rPr>
          <w:t>www.teachyourmonstertoread.com</w:t>
        </w:r>
      </w:hyperlink>
    </w:p>
    <w:p w14:paraId="7D671514" w14:textId="6E2192E0" w:rsidR="00ED3E89" w:rsidRPr="00126097" w:rsidRDefault="00107E95" w:rsidP="00ED3E89">
      <w:pPr>
        <w:rPr>
          <w:rFonts w:ascii="Comic Sans MS" w:hAnsi="Comic Sans MS"/>
        </w:rPr>
      </w:pPr>
      <w:hyperlink r:id="rId39" w:history="1">
        <w:r w:rsidR="00855C8F" w:rsidRPr="00126097">
          <w:rPr>
            <w:rStyle w:val="Hyperlink"/>
            <w:rFonts w:ascii="Comic Sans MS" w:hAnsi="Comic Sans MS"/>
          </w:rPr>
          <w:t>www.letters-and-sounds.com/</w:t>
        </w:r>
      </w:hyperlink>
    </w:p>
    <w:p w14:paraId="76A0AD94" w14:textId="5482C15B" w:rsidR="00ED3E89" w:rsidRPr="00126097" w:rsidRDefault="00107E95" w:rsidP="00ED3E89">
      <w:pPr>
        <w:rPr>
          <w:rStyle w:val="Hyperlink"/>
          <w:rFonts w:ascii="Comic Sans MS" w:hAnsi="Comic Sans MS"/>
        </w:rPr>
      </w:pPr>
      <w:hyperlink r:id="rId40" w:history="1">
        <w:r w:rsidR="00855C8F" w:rsidRPr="00126097">
          <w:rPr>
            <w:rStyle w:val="Hyperlink"/>
            <w:rFonts w:ascii="Comic Sans MS" w:hAnsi="Comic Sans MS"/>
          </w:rPr>
          <w:t>www.phonicsplay.co.uk/</w:t>
        </w:r>
      </w:hyperlink>
    </w:p>
    <w:p w14:paraId="2C402616" w14:textId="77777777" w:rsidR="00881863" w:rsidRPr="00126097" w:rsidRDefault="00107E95">
      <w:pPr>
        <w:rPr>
          <w:rFonts w:ascii="Comic Sans MS" w:hAnsi="Comic Sans MS"/>
        </w:rPr>
      </w:pPr>
      <w:hyperlink r:id="rId41" w:history="1">
        <w:r w:rsidR="00881863" w:rsidRPr="00126097">
          <w:rPr>
            <w:rStyle w:val="Hyperlink"/>
            <w:rFonts w:ascii="Comic Sans MS" w:hAnsi="Comic Sans MS"/>
          </w:rPr>
          <w:t>www.topmarks.co.uk</w:t>
        </w:r>
      </w:hyperlink>
      <w:r w:rsidR="00881863" w:rsidRPr="00126097">
        <w:rPr>
          <w:rFonts w:ascii="Comic Sans MS" w:hAnsi="Comic Sans MS"/>
        </w:rPr>
        <w:t xml:space="preserve"> (Age5-7 games)</w:t>
      </w:r>
    </w:p>
    <w:p w14:paraId="3401DB55" w14:textId="77777777" w:rsidR="00881863" w:rsidRPr="00126097" w:rsidRDefault="00107E95">
      <w:pPr>
        <w:rPr>
          <w:rFonts w:ascii="Comic Sans MS" w:hAnsi="Comic Sans MS"/>
        </w:rPr>
      </w:pPr>
      <w:hyperlink r:id="rId42" w:history="1">
        <w:r w:rsidR="00881863" w:rsidRPr="00126097">
          <w:rPr>
            <w:rStyle w:val="Hyperlink"/>
            <w:rFonts w:ascii="Comic Sans MS" w:hAnsi="Comic Sans MS"/>
          </w:rPr>
          <w:t>www.doorwayonline.org.uk</w:t>
        </w:r>
      </w:hyperlink>
      <w:r w:rsidR="00881863" w:rsidRPr="00126097">
        <w:rPr>
          <w:rFonts w:ascii="Comic Sans MS" w:hAnsi="Comic Sans MS"/>
        </w:rPr>
        <w:t xml:space="preserve"> </w:t>
      </w:r>
    </w:p>
    <w:p w14:paraId="46480E57" w14:textId="51A430F7" w:rsidR="00881863" w:rsidRPr="00126097" w:rsidRDefault="00107E95">
      <w:pPr>
        <w:rPr>
          <w:rFonts w:ascii="Comic Sans MS" w:hAnsi="Comic Sans MS"/>
        </w:rPr>
      </w:pPr>
      <w:hyperlink r:id="rId43" w:history="1">
        <w:r w:rsidR="00881863" w:rsidRPr="00126097">
          <w:rPr>
            <w:rStyle w:val="Hyperlink"/>
            <w:rFonts w:ascii="Comic Sans MS" w:hAnsi="Comic Sans MS"/>
          </w:rPr>
          <w:t>www.storynory.com</w:t>
        </w:r>
      </w:hyperlink>
      <w:r w:rsidR="00AB245C" w:rsidRPr="00126097">
        <w:rPr>
          <w:rStyle w:val="Hyperlink"/>
          <w:rFonts w:ascii="Comic Sans MS" w:hAnsi="Comic Sans MS"/>
        </w:rPr>
        <w:t xml:space="preserve"> </w:t>
      </w:r>
    </w:p>
    <w:p w14:paraId="753E6CCC" w14:textId="77777777" w:rsidR="00516A17" w:rsidRDefault="00C52629" w:rsidP="00881863">
      <w:pPr>
        <w:rPr>
          <w:rFonts w:ascii="Comic Sans MS" w:hAnsi="Comic Sans MS"/>
        </w:rPr>
      </w:pPr>
      <w:r>
        <w:t xml:space="preserve">NEW </w:t>
      </w:r>
      <w:hyperlink r:id="rId44" w:history="1">
        <w:r w:rsidR="00AA420F" w:rsidRPr="00126097">
          <w:rPr>
            <w:rStyle w:val="Hyperlink"/>
            <w:rFonts w:ascii="Comic Sans MS" w:hAnsi="Comic Sans MS"/>
          </w:rPr>
          <w:t>https://literacytrust.org.uk/family-zone/9-12/book-hopes/</w:t>
        </w:r>
      </w:hyperlink>
    </w:p>
    <w:p w14:paraId="1EC9F475" w14:textId="76E0C77E" w:rsidR="00881863" w:rsidRPr="00516A17" w:rsidRDefault="00881863" w:rsidP="00881863">
      <w:pPr>
        <w:rPr>
          <w:rFonts w:ascii="Comic Sans MS" w:hAnsi="Comic Sans MS"/>
        </w:rPr>
      </w:pPr>
      <w:r w:rsidRPr="00E312FE">
        <w:rPr>
          <w:rFonts w:ascii="Comic Sans MS" w:hAnsi="Comic Sans MS"/>
          <w:b/>
          <w:u w:val="single"/>
        </w:rPr>
        <w:t>Numeracy</w:t>
      </w:r>
    </w:p>
    <w:p w14:paraId="44B3F8EE" w14:textId="77777777" w:rsidR="00881863" w:rsidRPr="00E312FE" w:rsidRDefault="00107E95" w:rsidP="00881863">
      <w:pPr>
        <w:rPr>
          <w:rFonts w:ascii="Comic Sans MS" w:hAnsi="Comic Sans MS"/>
        </w:rPr>
      </w:pPr>
      <w:hyperlink r:id="rId45" w:history="1">
        <w:r w:rsidR="00881863" w:rsidRPr="00E312FE">
          <w:rPr>
            <w:rStyle w:val="Hyperlink"/>
            <w:rFonts w:ascii="Comic Sans MS" w:hAnsi="Comic Sans MS"/>
          </w:rPr>
          <w:t>www.topmarks.co.uk</w:t>
        </w:r>
      </w:hyperlink>
      <w:r w:rsidR="00881863" w:rsidRPr="00E312FE">
        <w:rPr>
          <w:rFonts w:ascii="Comic Sans MS" w:hAnsi="Comic Sans MS"/>
        </w:rPr>
        <w:t xml:space="preserve"> (Age 5-7 games)</w:t>
      </w:r>
    </w:p>
    <w:p w14:paraId="4761A6CA" w14:textId="77777777" w:rsidR="00881863" w:rsidRPr="00E312FE" w:rsidRDefault="00107E95" w:rsidP="00881863">
      <w:pPr>
        <w:rPr>
          <w:rFonts w:ascii="Comic Sans MS" w:hAnsi="Comic Sans MS"/>
        </w:rPr>
      </w:pPr>
      <w:hyperlink r:id="rId46" w:history="1">
        <w:r w:rsidR="00881863" w:rsidRPr="00E312FE">
          <w:rPr>
            <w:rStyle w:val="Hyperlink"/>
            <w:rFonts w:ascii="Comic Sans MS" w:hAnsi="Comic Sans MS"/>
          </w:rPr>
          <w:t>www.bbciplayer.co.uk</w:t>
        </w:r>
      </w:hyperlink>
      <w:r w:rsidR="00881863" w:rsidRPr="00E312FE">
        <w:rPr>
          <w:rFonts w:ascii="Comic Sans MS" w:hAnsi="Comic Sans MS"/>
        </w:rPr>
        <w:t xml:space="preserve"> (Numberblocks)</w:t>
      </w:r>
    </w:p>
    <w:p w14:paraId="4E90DD1D" w14:textId="008E9A42" w:rsidR="00ED3E89" w:rsidRPr="00E312FE" w:rsidRDefault="00107E95" w:rsidP="00881863">
      <w:pPr>
        <w:rPr>
          <w:rFonts w:ascii="Comic Sans MS" w:hAnsi="Comic Sans MS"/>
        </w:rPr>
      </w:pPr>
      <w:hyperlink r:id="rId47" w:history="1">
        <w:r w:rsidR="00ED3E89" w:rsidRPr="00E312FE">
          <w:rPr>
            <w:rStyle w:val="Hyperlink"/>
            <w:rFonts w:ascii="Comic Sans MS" w:hAnsi="Comic Sans MS"/>
          </w:rPr>
          <w:t>www.sumdog.com</w:t>
        </w:r>
      </w:hyperlink>
      <w:r w:rsidR="00ED3E89" w:rsidRPr="00E312FE">
        <w:rPr>
          <w:rFonts w:ascii="Comic Sans MS" w:hAnsi="Comic Sans MS"/>
        </w:rPr>
        <w:t xml:space="preserve"> </w:t>
      </w:r>
    </w:p>
    <w:p w14:paraId="031FFC7E" w14:textId="77777777" w:rsidR="00AB245C" w:rsidRPr="00E312FE" w:rsidRDefault="00881863">
      <w:pPr>
        <w:rPr>
          <w:rFonts w:ascii="Comic Sans MS" w:hAnsi="Comic Sans MS"/>
          <w:b/>
          <w:u w:val="single"/>
        </w:rPr>
      </w:pPr>
      <w:r w:rsidRPr="00E312FE">
        <w:rPr>
          <w:rFonts w:ascii="Comic Sans MS" w:hAnsi="Comic Sans MS"/>
          <w:b/>
          <w:u w:val="single"/>
        </w:rPr>
        <w:t>Other</w:t>
      </w:r>
    </w:p>
    <w:p w14:paraId="11586F49" w14:textId="77777777" w:rsidR="00ED3E89" w:rsidRPr="00E312FE" w:rsidRDefault="00107E95" w:rsidP="00ED3E89">
      <w:pPr>
        <w:rPr>
          <w:rFonts w:ascii="Comic Sans MS" w:hAnsi="Comic Sans MS"/>
        </w:rPr>
      </w:pPr>
      <w:hyperlink r:id="rId48" w:history="1">
        <w:r w:rsidR="00ED3E89" w:rsidRPr="00E312FE">
          <w:rPr>
            <w:rStyle w:val="Hyperlink"/>
            <w:rFonts w:ascii="Comic Sans MS" w:hAnsi="Comic Sans MS"/>
          </w:rPr>
          <w:t>www.twinkl.co.uk/offer</w:t>
        </w:r>
      </w:hyperlink>
      <w:r w:rsidR="00ED3E89" w:rsidRPr="00E312FE">
        <w:rPr>
          <w:rFonts w:ascii="Comic Sans MS" w:hAnsi="Comic Sans MS"/>
        </w:rPr>
        <w:t xml:space="preserve"> UKTWINKLHELPS</w:t>
      </w:r>
    </w:p>
    <w:p w14:paraId="5C00AF22" w14:textId="350EBF72" w:rsidR="00ED3E89" w:rsidRPr="00E312FE" w:rsidRDefault="00107E95" w:rsidP="00ED3E89">
      <w:pPr>
        <w:rPr>
          <w:rFonts w:ascii="Comic Sans MS" w:hAnsi="Comic Sans MS"/>
        </w:rPr>
      </w:pPr>
      <w:hyperlink r:id="rId49" w:history="1">
        <w:r w:rsidR="00855C8F" w:rsidRPr="00E312FE">
          <w:rPr>
            <w:rStyle w:val="Hyperlink"/>
            <w:rFonts w:ascii="Comic Sans MS" w:hAnsi="Comic Sans MS"/>
          </w:rPr>
          <w:t>www.bbc.co.uk/bitesize/</w:t>
        </w:r>
      </w:hyperlink>
    </w:p>
    <w:p w14:paraId="554B0885" w14:textId="14B527B8" w:rsidR="00855C8F" w:rsidRDefault="00107E95" w:rsidP="00ED3E89">
      <w:pPr>
        <w:rPr>
          <w:rStyle w:val="Hyperlink"/>
          <w:rFonts w:ascii="Comic Sans MS" w:hAnsi="Comic Sans MS"/>
        </w:rPr>
      </w:pPr>
      <w:hyperlink r:id="rId50" w:history="1">
        <w:r w:rsidR="00855C8F" w:rsidRPr="00E312FE">
          <w:rPr>
            <w:rStyle w:val="Hyperlink"/>
            <w:rFonts w:ascii="Comic Sans MS" w:hAnsi="Comic Sans MS"/>
          </w:rPr>
          <w:t>www.bbc.co.uk/teach/supermovers</w:t>
        </w:r>
      </w:hyperlink>
    </w:p>
    <w:p w14:paraId="642A6377" w14:textId="6D16B33C" w:rsidR="008175ED" w:rsidRDefault="00107E95" w:rsidP="00ED3E89">
      <w:pPr>
        <w:rPr>
          <w:rStyle w:val="Hyperlink"/>
          <w:rFonts w:ascii="Comic Sans MS" w:hAnsi="Comic Sans MS"/>
        </w:rPr>
      </w:pPr>
      <w:hyperlink r:id="rId51" w:history="1">
        <w:r w:rsidR="008175ED" w:rsidRPr="00FE774A">
          <w:rPr>
            <w:rStyle w:val="Hyperlink"/>
            <w:rFonts w:ascii="Comic Sans MS" w:hAnsi="Comic Sans MS"/>
          </w:rPr>
          <w:t>www.cosmickids.com</w:t>
        </w:r>
      </w:hyperlink>
    </w:p>
    <w:p w14:paraId="24E3B7C9" w14:textId="748FEE3D" w:rsidR="00E46D18" w:rsidRPr="00E312FE" w:rsidRDefault="00C52629" w:rsidP="00AB245C">
      <w:pPr>
        <w:rPr>
          <w:rFonts w:ascii="Comic Sans MS" w:hAnsi="Comic Sans MS"/>
        </w:rPr>
        <w:sectPr w:rsidR="00E46D18" w:rsidRPr="00E312FE" w:rsidSect="00AB245C">
          <w:type w:val="continuous"/>
          <w:pgSz w:w="16838" w:h="11906" w:orient="landscape"/>
          <w:pgMar w:top="1440" w:right="1440" w:bottom="284" w:left="1440" w:header="708" w:footer="708" w:gutter="0"/>
          <w:cols w:num="2" w:space="708"/>
          <w:docGrid w:linePitch="360"/>
        </w:sectPr>
      </w:pPr>
      <w:r>
        <w:t>NEW</w:t>
      </w:r>
      <w:r>
        <w:rPr>
          <w:rStyle w:val="Hyperlink"/>
          <w:rFonts w:ascii="Comic Sans MS" w:hAnsi="Comic Sans MS"/>
        </w:rPr>
        <w:t xml:space="preserve"> </w:t>
      </w:r>
      <w:hyperlink r:id="rId52" w:history="1">
        <w:r w:rsidR="002E5362" w:rsidRPr="005407F4">
          <w:rPr>
            <w:rStyle w:val="Hyperlink"/>
            <w:rFonts w:ascii="Comic Sans MS" w:hAnsi="Comic Sans MS"/>
          </w:rPr>
          <w:t>www.gonoodle.com</w:t>
        </w:r>
      </w:hyperlink>
      <w:r w:rsidR="002E5362">
        <w:rPr>
          <w:rStyle w:val="Hyperlink"/>
          <w:rFonts w:ascii="Comic Sans MS" w:hAnsi="Comic Sans MS"/>
        </w:rPr>
        <w:t xml:space="preserve"> </w:t>
      </w:r>
    </w:p>
    <w:p w14:paraId="5A0C48B9" w14:textId="77777777" w:rsidR="00E46D18" w:rsidRPr="002E5362" w:rsidRDefault="00E46D18" w:rsidP="002E5362">
      <w:pPr>
        <w:rPr>
          <w:rFonts w:ascii="Comic Sans MS" w:hAnsi="Comic Sans MS"/>
        </w:rPr>
      </w:pPr>
    </w:p>
    <w:sectPr w:rsidR="00E46D18" w:rsidRPr="002E5362" w:rsidSect="00E46D18">
      <w:type w:val="continuous"/>
      <w:pgSz w:w="16838" w:h="11906" w:orient="landscape"/>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0A"/>
    <w:multiLevelType w:val="hybridMultilevel"/>
    <w:tmpl w:val="20C0D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5390052"/>
    <w:multiLevelType w:val="hybridMultilevel"/>
    <w:tmpl w:val="135CF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71F85"/>
    <w:multiLevelType w:val="hybridMultilevel"/>
    <w:tmpl w:val="BBAC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7A76F4"/>
    <w:multiLevelType w:val="hybridMultilevel"/>
    <w:tmpl w:val="865A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5D1DE8"/>
    <w:multiLevelType w:val="hybridMultilevel"/>
    <w:tmpl w:val="1792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2D1A01"/>
    <w:multiLevelType w:val="hybridMultilevel"/>
    <w:tmpl w:val="A7C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C6176"/>
    <w:multiLevelType w:val="hybridMultilevel"/>
    <w:tmpl w:val="6CA6AE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nsid w:val="18827114"/>
    <w:multiLevelType w:val="hybridMultilevel"/>
    <w:tmpl w:val="B832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DD4C92"/>
    <w:multiLevelType w:val="hybridMultilevel"/>
    <w:tmpl w:val="57BC3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1536AA"/>
    <w:multiLevelType w:val="hybridMultilevel"/>
    <w:tmpl w:val="9C4A3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666936"/>
    <w:multiLevelType w:val="hybridMultilevel"/>
    <w:tmpl w:val="0A025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892051"/>
    <w:multiLevelType w:val="hybridMultilevel"/>
    <w:tmpl w:val="18C8F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F158B3"/>
    <w:multiLevelType w:val="hybridMultilevel"/>
    <w:tmpl w:val="1F4030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A207CE"/>
    <w:multiLevelType w:val="hybridMultilevel"/>
    <w:tmpl w:val="4B86B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F317E3"/>
    <w:multiLevelType w:val="hybridMultilevel"/>
    <w:tmpl w:val="0C10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3F3A80"/>
    <w:multiLevelType w:val="hybridMultilevel"/>
    <w:tmpl w:val="DB480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357AB3"/>
    <w:multiLevelType w:val="hybridMultilevel"/>
    <w:tmpl w:val="E2BCD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7F1170"/>
    <w:multiLevelType w:val="hybridMultilevel"/>
    <w:tmpl w:val="70A28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B25986"/>
    <w:multiLevelType w:val="hybridMultilevel"/>
    <w:tmpl w:val="51FA3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AD5109"/>
    <w:multiLevelType w:val="hybridMultilevel"/>
    <w:tmpl w:val="2576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911438"/>
    <w:multiLevelType w:val="hybridMultilevel"/>
    <w:tmpl w:val="BDDC1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0E70E7"/>
    <w:multiLevelType w:val="hybridMultilevel"/>
    <w:tmpl w:val="494E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170385"/>
    <w:multiLevelType w:val="hybridMultilevel"/>
    <w:tmpl w:val="6602E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3C6D8C"/>
    <w:multiLevelType w:val="hybridMultilevel"/>
    <w:tmpl w:val="E58AA5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406071B4"/>
    <w:multiLevelType w:val="hybridMultilevel"/>
    <w:tmpl w:val="67662E7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nsid w:val="41FC17E2"/>
    <w:multiLevelType w:val="hybridMultilevel"/>
    <w:tmpl w:val="C36A41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nsid w:val="470003C7"/>
    <w:multiLevelType w:val="hybridMultilevel"/>
    <w:tmpl w:val="2DE4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647E4D"/>
    <w:multiLevelType w:val="hybridMultilevel"/>
    <w:tmpl w:val="443E9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A0B4862"/>
    <w:multiLevelType w:val="hybridMultilevel"/>
    <w:tmpl w:val="35021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405B9B"/>
    <w:multiLevelType w:val="hybridMultilevel"/>
    <w:tmpl w:val="3BA0E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8DD5D97"/>
    <w:multiLevelType w:val="hybridMultilevel"/>
    <w:tmpl w:val="A492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8E5AE5"/>
    <w:multiLevelType w:val="hybridMultilevel"/>
    <w:tmpl w:val="B880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BC38B5"/>
    <w:multiLevelType w:val="hybridMultilevel"/>
    <w:tmpl w:val="9CF6336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3">
    <w:nsid w:val="60AF6599"/>
    <w:multiLevelType w:val="hybridMultilevel"/>
    <w:tmpl w:val="CC58E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E46369"/>
    <w:multiLevelType w:val="hybridMultilevel"/>
    <w:tmpl w:val="0EEE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AC97F6E"/>
    <w:multiLevelType w:val="hybridMultilevel"/>
    <w:tmpl w:val="08A60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E9B79FA"/>
    <w:multiLevelType w:val="hybridMultilevel"/>
    <w:tmpl w:val="75943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8D84F00"/>
    <w:multiLevelType w:val="hybridMultilevel"/>
    <w:tmpl w:val="F4CAA03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nsid w:val="7B942726"/>
    <w:multiLevelType w:val="hybridMultilevel"/>
    <w:tmpl w:val="20D4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E844DC"/>
    <w:multiLevelType w:val="hybridMultilevel"/>
    <w:tmpl w:val="FCDC1F9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4"/>
  </w:num>
  <w:num w:numId="3">
    <w:abstractNumId w:val="13"/>
  </w:num>
  <w:num w:numId="4">
    <w:abstractNumId w:val="17"/>
  </w:num>
  <w:num w:numId="5">
    <w:abstractNumId w:val="26"/>
  </w:num>
  <w:num w:numId="6">
    <w:abstractNumId w:val="18"/>
  </w:num>
  <w:num w:numId="7">
    <w:abstractNumId w:val="21"/>
  </w:num>
  <w:num w:numId="8">
    <w:abstractNumId w:val="3"/>
  </w:num>
  <w:num w:numId="9">
    <w:abstractNumId w:val="27"/>
  </w:num>
  <w:num w:numId="10">
    <w:abstractNumId w:val="33"/>
  </w:num>
  <w:num w:numId="11">
    <w:abstractNumId w:val="15"/>
  </w:num>
  <w:num w:numId="12">
    <w:abstractNumId w:val="30"/>
  </w:num>
  <w:num w:numId="13">
    <w:abstractNumId w:val="10"/>
  </w:num>
  <w:num w:numId="14">
    <w:abstractNumId w:val="29"/>
  </w:num>
  <w:num w:numId="15">
    <w:abstractNumId w:val="22"/>
  </w:num>
  <w:num w:numId="16">
    <w:abstractNumId w:val="2"/>
  </w:num>
  <w:num w:numId="17">
    <w:abstractNumId w:val="32"/>
  </w:num>
  <w:num w:numId="18">
    <w:abstractNumId w:val="16"/>
  </w:num>
  <w:num w:numId="19">
    <w:abstractNumId w:val="8"/>
  </w:num>
  <w:num w:numId="20">
    <w:abstractNumId w:val="19"/>
  </w:num>
  <w:num w:numId="21">
    <w:abstractNumId w:val="0"/>
  </w:num>
  <w:num w:numId="22">
    <w:abstractNumId w:val="0"/>
  </w:num>
  <w:num w:numId="23">
    <w:abstractNumId w:val="31"/>
  </w:num>
  <w:num w:numId="24">
    <w:abstractNumId w:val="36"/>
  </w:num>
  <w:num w:numId="25">
    <w:abstractNumId w:val="23"/>
  </w:num>
  <w:num w:numId="26">
    <w:abstractNumId w:val="11"/>
  </w:num>
  <w:num w:numId="27">
    <w:abstractNumId w:val="35"/>
  </w:num>
  <w:num w:numId="28">
    <w:abstractNumId w:val="9"/>
  </w:num>
  <w:num w:numId="29">
    <w:abstractNumId w:val="28"/>
  </w:num>
  <w:num w:numId="30">
    <w:abstractNumId w:val="1"/>
  </w:num>
  <w:num w:numId="31">
    <w:abstractNumId w:val="20"/>
  </w:num>
  <w:num w:numId="32">
    <w:abstractNumId w:val="38"/>
  </w:num>
  <w:num w:numId="33">
    <w:abstractNumId w:val="7"/>
  </w:num>
  <w:num w:numId="34">
    <w:abstractNumId w:val="4"/>
  </w:num>
  <w:num w:numId="35">
    <w:abstractNumId w:val="5"/>
  </w:num>
  <w:num w:numId="36">
    <w:abstractNumId w:val="34"/>
  </w:num>
  <w:num w:numId="37">
    <w:abstractNumId w:val="24"/>
  </w:num>
  <w:num w:numId="38">
    <w:abstractNumId w:val="25"/>
  </w:num>
  <w:num w:numId="39">
    <w:abstractNumId w:val="39"/>
  </w:num>
  <w:num w:numId="40">
    <w:abstractNumId w:val="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9F"/>
    <w:rsid w:val="0000041D"/>
    <w:rsid w:val="00064711"/>
    <w:rsid w:val="000803CF"/>
    <w:rsid w:val="000E1B49"/>
    <w:rsid w:val="00104412"/>
    <w:rsid w:val="00107E95"/>
    <w:rsid w:val="00126097"/>
    <w:rsid w:val="00164B91"/>
    <w:rsid w:val="001F0F49"/>
    <w:rsid w:val="001F5B35"/>
    <w:rsid w:val="00243A63"/>
    <w:rsid w:val="002776A9"/>
    <w:rsid w:val="002B6098"/>
    <w:rsid w:val="002D0E22"/>
    <w:rsid w:val="002E5362"/>
    <w:rsid w:val="003041C5"/>
    <w:rsid w:val="0032188B"/>
    <w:rsid w:val="00344402"/>
    <w:rsid w:val="00344604"/>
    <w:rsid w:val="00351C96"/>
    <w:rsid w:val="003A37B3"/>
    <w:rsid w:val="003B12A3"/>
    <w:rsid w:val="00400ED9"/>
    <w:rsid w:val="0043649C"/>
    <w:rsid w:val="00437768"/>
    <w:rsid w:val="00456642"/>
    <w:rsid w:val="00467DC0"/>
    <w:rsid w:val="004F355E"/>
    <w:rsid w:val="0051049A"/>
    <w:rsid w:val="00516A17"/>
    <w:rsid w:val="00517838"/>
    <w:rsid w:val="005339EC"/>
    <w:rsid w:val="00566A2B"/>
    <w:rsid w:val="005753E7"/>
    <w:rsid w:val="005939FB"/>
    <w:rsid w:val="005C4964"/>
    <w:rsid w:val="0065262B"/>
    <w:rsid w:val="00687715"/>
    <w:rsid w:val="006C5754"/>
    <w:rsid w:val="006F6060"/>
    <w:rsid w:val="00721F18"/>
    <w:rsid w:val="00760073"/>
    <w:rsid w:val="007737C2"/>
    <w:rsid w:val="0079488D"/>
    <w:rsid w:val="007A4687"/>
    <w:rsid w:val="008175ED"/>
    <w:rsid w:val="00855C8F"/>
    <w:rsid w:val="00881863"/>
    <w:rsid w:val="008B0E74"/>
    <w:rsid w:val="00913470"/>
    <w:rsid w:val="009848B0"/>
    <w:rsid w:val="009E1E66"/>
    <w:rsid w:val="00A626A5"/>
    <w:rsid w:val="00A85D6E"/>
    <w:rsid w:val="00A87273"/>
    <w:rsid w:val="00A95E39"/>
    <w:rsid w:val="00AA420F"/>
    <w:rsid w:val="00AB245C"/>
    <w:rsid w:val="00AB50BE"/>
    <w:rsid w:val="00AD5C9F"/>
    <w:rsid w:val="00AE230E"/>
    <w:rsid w:val="00AF161F"/>
    <w:rsid w:val="00BA00D0"/>
    <w:rsid w:val="00BB46CB"/>
    <w:rsid w:val="00BE000F"/>
    <w:rsid w:val="00C2786B"/>
    <w:rsid w:val="00C52629"/>
    <w:rsid w:val="00C74006"/>
    <w:rsid w:val="00C7526E"/>
    <w:rsid w:val="00CB7CC2"/>
    <w:rsid w:val="00CD3123"/>
    <w:rsid w:val="00CF5EB1"/>
    <w:rsid w:val="00D003E5"/>
    <w:rsid w:val="00D24D1B"/>
    <w:rsid w:val="00D37394"/>
    <w:rsid w:val="00D85990"/>
    <w:rsid w:val="00D95362"/>
    <w:rsid w:val="00DB7083"/>
    <w:rsid w:val="00DC3021"/>
    <w:rsid w:val="00E312FE"/>
    <w:rsid w:val="00E46D18"/>
    <w:rsid w:val="00E6045F"/>
    <w:rsid w:val="00EA76D5"/>
    <w:rsid w:val="00ED3E89"/>
    <w:rsid w:val="00EE34D5"/>
    <w:rsid w:val="00EF77B7"/>
    <w:rsid w:val="00F10B5A"/>
    <w:rsid w:val="00FA6EF1"/>
    <w:rsid w:val="00FE269C"/>
    <w:rsid w:val="00FF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863"/>
    <w:rPr>
      <w:color w:val="0563C1" w:themeColor="hyperlink"/>
      <w:u w:val="single"/>
    </w:rPr>
  </w:style>
  <w:style w:type="paragraph" w:styleId="ListParagraph">
    <w:name w:val="List Paragraph"/>
    <w:basedOn w:val="Normal"/>
    <w:qFormat/>
    <w:rsid w:val="00AB245C"/>
    <w:pPr>
      <w:ind w:left="720"/>
      <w:contextualSpacing/>
    </w:pPr>
  </w:style>
  <w:style w:type="paragraph" w:styleId="BalloonText">
    <w:name w:val="Balloon Text"/>
    <w:basedOn w:val="Normal"/>
    <w:link w:val="BalloonTextChar"/>
    <w:uiPriority w:val="99"/>
    <w:semiHidden/>
    <w:unhideWhenUsed/>
    <w:rsid w:val="00D2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1B"/>
    <w:rPr>
      <w:rFonts w:ascii="Tahoma" w:hAnsi="Tahoma" w:cs="Tahoma"/>
      <w:sz w:val="16"/>
      <w:szCs w:val="16"/>
    </w:rPr>
  </w:style>
  <w:style w:type="paragraph" w:customStyle="1" w:styleId="Default">
    <w:name w:val="Default"/>
    <w:rsid w:val="00BA00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863"/>
    <w:rPr>
      <w:color w:val="0563C1" w:themeColor="hyperlink"/>
      <w:u w:val="single"/>
    </w:rPr>
  </w:style>
  <w:style w:type="paragraph" w:styleId="ListParagraph">
    <w:name w:val="List Paragraph"/>
    <w:basedOn w:val="Normal"/>
    <w:qFormat/>
    <w:rsid w:val="00AB245C"/>
    <w:pPr>
      <w:ind w:left="720"/>
      <w:contextualSpacing/>
    </w:pPr>
  </w:style>
  <w:style w:type="paragraph" w:styleId="BalloonText">
    <w:name w:val="Balloon Text"/>
    <w:basedOn w:val="Normal"/>
    <w:link w:val="BalloonTextChar"/>
    <w:uiPriority w:val="99"/>
    <w:semiHidden/>
    <w:unhideWhenUsed/>
    <w:rsid w:val="00D2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1B"/>
    <w:rPr>
      <w:rFonts w:ascii="Tahoma" w:hAnsi="Tahoma" w:cs="Tahoma"/>
      <w:sz w:val="16"/>
      <w:szCs w:val="16"/>
    </w:rPr>
  </w:style>
  <w:style w:type="paragraph" w:customStyle="1" w:styleId="Default">
    <w:name w:val="Default"/>
    <w:rsid w:val="00BA00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911">
      <w:bodyDiv w:val="1"/>
      <w:marLeft w:val="0"/>
      <w:marRight w:val="0"/>
      <w:marTop w:val="0"/>
      <w:marBottom w:val="0"/>
      <w:divBdr>
        <w:top w:val="none" w:sz="0" w:space="0" w:color="auto"/>
        <w:left w:val="none" w:sz="0" w:space="0" w:color="auto"/>
        <w:bottom w:val="none" w:sz="0" w:space="0" w:color="auto"/>
        <w:right w:val="none" w:sz="0" w:space="0" w:color="auto"/>
      </w:divBdr>
    </w:div>
    <w:div w:id="842205964">
      <w:bodyDiv w:val="1"/>
      <w:marLeft w:val="0"/>
      <w:marRight w:val="0"/>
      <w:marTop w:val="0"/>
      <w:marBottom w:val="0"/>
      <w:divBdr>
        <w:top w:val="none" w:sz="0" w:space="0" w:color="auto"/>
        <w:left w:val="none" w:sz="0" w:space="0" w:color="auto"/>
        <w:bottom w:val="none" w:sz="0" w:space="0" w:color="auto"/>
        <w:right w:val="none" w:sz="0" w:space="0" w:color="auto"/>
      </w:divBdr>
    </w:div>
    <w:div w:id="19026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bbc.co.uk/bitesize/topics/zpxnyrd/articles/z3wpsbk" TargetMode="External"/><Relationship Id="rId26" Type="http://schemas.openxmlformats.org/officeDocument/2006/relationships/hyperlink" Target="https://home.oxfordowl.co.uk/books/free-ebooks/" TargetMode="External"/><Relationship Id="rId39" Type="http://schemas.openxmlformats.org/officeDocument/2006/relationships/hyperlink" Target="http://www.letters-and-sounds.com/" TargetMode="External"/><Relationship Id="rId3" Type="http://schemas.openxmlformats.org/officeDocument/2006/relationships/customXml" Target="../customXml/item3.xml"/><Relationship Id="rId21" Type="http://schemas.openxmlformats.org/officeDocument/2006/relationships/hyperlink" Target="https://home.oxfordowl.co.uk/books/free-ebooks/" TargetMode="External"/><Relationship Id="rId34" Type="http://schemas.openxmlformats.org/officeDocument/2006/relationships/image" Target="media/image13.jpeg"/><Relationship Id="rId42" Type="http://schemas.openxmlformats.org/officeDocument/2006/relationships/hyperlink" Target="http://www.doorwayonline.org.uk" TargetMode="External"/><Relationship Id="rId47" Type="http://schemas.openxmlformats.org/officeDocument/2006/relationships/hyperlink" Target="http://www.sumdog.com" TargetMode="External"/><Relationship Id="rId50" Type="http://schemas.openxmlformats.org/officeDocument/2006/relationships/hyperlink" Target="http://www.bbc.co.uk/teach/supermovers" TargetMode="External"/><Relationship Id="rId7" Type="http://schemas.microsoft.com/office/2007/relationships/stylesWithEffects" Target="stylesWithEffects.xml"/><Relationship Id="rId12" Type="http://schemas.openxmlformats.org/officeDocument/2006/relationships/hyperlink" Target="http://www.youtube.com/channel/UCo7fbLgY2oA_cFCIg9GdxtQ"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image" Target="media/image12.gif"/><Relationship Id="rId38" Type="http://schemas.openxmlformats.org/officeDocument/2006/relationships/hyperlink" Target="http://www.teachyourmonstertoread.com" TargetMode="External"/><Relationship Id="rId46" Type="http://schemas.openxmlformats.org/officeDocument/2006/relationships/hyperlink" Target="http://www.bbciplayer.co.uk" TargetMode="External"/><Relationship Id="rId2" Type="http://schemas.openxmlformats.org/officeDocument/2006/relationships/customXml" Target="../customXml/item2.xml"/><Relationship Id="rId16" Type="http://schemas.openxmlformats.org/officeDocument/2006/relationships/hyperlink" Target="http://www.youtube.com/channel/UCo7fbLgY2oA_cFCIg9GdxtQ" TargetMode="External"/><Relationship Id="rId20" Type="http://schemas.openxmlformats.org/officeDocument/2006/relationships/hyperlink" Target="http://www.bbc.co.uk/bitesize/topics/zpxnyrd/articles/z2vdjxs" TargetMode="External"/><Relationship Id="rId29" Type="http://schemas.openxmlformats.org/officeDocument/2006/relationships/image" Target="media/image10.jpeg"/><Relationship Id="rId41" Type="http://schemas.openxmlformats.org/officeDocument/2006/relationships/hyperlink" Target="http://www.topmarks.co.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youtube.com/watch?v=s39DjCdseAA" TargetMode="External"/><Relationship Id="rId32" Type="http://schemas.openxmlformats.org/officeDocument/2006/relationships/hyperlink" Target="http://www.sumdog.com" TargetMode="External"/><Relationship Id="rId37" Type="http://schemas.openxmlformats.org/officeDocument/2006/relationships/hyperlink" Target="https://home.oxfordowl.co.uk/" TargetMode="External"/><Relationship Id="rId40" Type="http://schemas.openxmlformats.org/officeDocument/2006/relationships/hyperlink" Target="http://www.phonicsplay.co.uk/" TargetMode="External"/><Relationship Id="rId45" Type="http://schemas.openxmlformats.org/officeDocument/2006/relationships/hyperlink" Target="http://www.topmarks.co.uk"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bc.co.uk/bitesize/topics/zpxnyrd/articles/zxxsyrd" TargetMode="External"/><Relationship Id="rId23" Type="http://schemas.openxmlformats.org/officeDocument/2006/relationships/image" Target="media/image7.png"/><Relationship Id="rId28" Type="http://schemas.openxmlformats.org/officeDocument/2006/relationships/hyperlink" Target="http://www.robbiddulph.com/draw-with-rob" TargetMode="External"/><Relationship Id="rId36" Type="http://schemas.openxmlformats.org/officeDocument/2006/relationships/hyperlink" Target="http://www.youtube.com/channel/UCo7fbLgY2oA_cFCIg9GdxtQ" TargetMode="External"/><Relationship Id="rId49" Type="http://schemas.openxmlformats.org/officeDocument/2006/relationships/hyperlink" Target="http://www.bbc.co.uk/bitesize/" TargetMode="External"/><Relationship Id="rId10" Type="http://schemas.openxmlformats.org/officeDocument/2006/relationships/hyperlink" Target="mailto:newtontechsupport@stirlingschools.net" TargetMode="External"/><Relationship Id="rId19" Type="http://schemas.openxmlformats.org/officeDocument/2006/relationships/image" Target="media/image5.jpeg"/><Relationship Id="rId31" Type="http://schemas.openxmlformats.org/officeDocument/2006/relationships/image" Target="media/image11.png"/><Relationship Id="rId44" Type="http://schemas.openxmlformats.org/officeDocument/2006/relationships/hyperlink" Target="https://literacytrust.org.uk/family-zone/9-12/book-hopes/" TargetMode="External"/><Relationship Id="rId52" Type="http://schemas.openxmlformats.org/officeDocument/2006/relationships/hyperlink" Target="http://www.gonoodl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www.literactive.com/Download/live.asp?swf=story_files/mouse_house_US.swf" TargetMode="External"/><Relationship Id="rId35" Type="http://schemas.openxmlformats.org/officeDocument/2006/relationships/image" Target="media/image14.jpeg"/><Relationship Id="rId43" Type="http://schemas.openxmlformats.org/officeDocument/2006/relationships/hyperlink" Target="http://www.storynory.com" TargetMode="External"/><Relationship Id="rId48" Type="http://schemas.openxmlformats.org/officeDocument/2006/relationships/hyperlink" Target="http://www.twinkl.co.uk/offer" TargetMode="External"/><Relationship Id="rId8" Type="http://schemas.openxmlformats.org/officeDocument/2006/relationships/settings" Target="settings.xml"/><Relationship Id="rId51" Type="http://schemas.openxmlformats.org/officeDocument/2006/relationships/hyperlink" Target="http://www.cosmic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9068FF7D59F449DA6ED7763F7001F" ma:contentTypeVersion="11" ma:contentTypeDescription="Create a new document." ma:contentTypeScope="" ma:versionID="5a90c2febbf617353da015225193a2a9">
  <xsd:schema xmlns:xsd="http://www.w3.org/2001/XMLSchema" xmlns:xs="http://www.w3.org/2001/XMLSchema" xmlns:p="http://schemas.microsoft.com/office/2006/metadata/properties" xmlns:ns2="8b323b61-535d-43b8-8d62-3e3dc2b4141e" xmlns:ns3="5daa9ed2-b203-4d2d-abf8-7f8a9216712f" targetNamespace="http://schemas.microsoft.com/office/2006/metadata/properties" ma:root="true" ma:fieldsID="2c3a781dd07930fcdc647caf0c2dc32b" ns2:_="" ns3:_="">
    <xsd:import namespace="8b323b61-535d-43b8-8d62-3e3dc2b4141e"/>
    <xsd:import namespace="5daa9ed2-b203-4d2d-abf8-7f8a92167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3b61-535d-43b8-8d62-3e3dc2b41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a9ed2-b203-4d2d-abf8-7f8a921671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E9207C-EA41-48B4-8CFD-6EA9720ACF4E}"/>
</file>

<file path=customXml/itemProps2.xml><?xml version="1.0" encoding="utf-8"?>
<ds:datastoreItem xmlns:ds="http://schemas.openxmlformats.org/officeDocument/2006/customXml" ds:itemID="{A39032DA-6A1F-4A9B-ADDF-EB472CA3600E}">
  <ds:schemaRefs>
    <ds:schemaRef ds:uri="http://schemas.microsoft.com/sharepoint/v3/contenttype/forms"/>
  </ds:schemaRefs>
</ds:datastoreItem>
</file>

<file path=customXml/itemProps3.xml><?xml version="1.0" encoding="utf-8"?>
<ds:datastoreItem xmlns:ds="http://schemas.openxmlformats.org/officeDocument/2006/customXml" ds:itemID="{56DF9C65-7730-448C-80AB-983A1504B4D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87cf56b-ab07-4dae-bd6d-abe4ce299691"/>
    <ds:schemaRef ds:uri="ee7c697e-348d-47a2-9a0e-1984ea1dd614"/>
    <ds:schemaRef ds:uri="http://www.w3.org/XML/1998/namespace"/>
  </ds:schemaRefs>
</ds:datastoreItem>
</file>

<file path=customXml/itemProps4.xml><?xml version="1.0" encoding="utf-8"?>
<ds:datastoreItem xmlns:ds="http://schemas.openxmlformats.org/officeDocument/2006/customXml" ds:itemID="{14288ED1-49C6-4873-8EE8-6CB0BE2B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Slabbert</dc:creator>
  <cp:lastModifiedBy>Linsey</cp:lastModifiedBy>
  <cp:revision>30</cp:revision>
  <dcterms:created xsi:type="dcterms:W3CDTF">2020-04-27T08:15:00Z</dcterms:created>
  <dcterms:modified xsi:type="dcterms:W3CDTF">2020-04-28T11:04:00Z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0x010100E8B9068FF7D59F449DA6ED7763F7001F</vt:lpwstr>
  </property>
</Properties>
</file>