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A6AEE" w14:textId="77777777" w:rsidR="00134CDF" w:rsidRDefault="00134CDF">
      <w:bookmarkStart w:id="0" w:name="_GoBack"/>
      <w:bookmarkEnd w:id="0"/>
    </w:p>
    <w:tbl>
      <w:tblPr>
        <w:tblStyle w:val="TableGrid"/>
        <w:tblW w:w="0" w:type="auto"/>
        <w:tblLook w:val="04A0" w:firstRow="1" w:lastRow="0" w:firstColumn="1" w:lastColumn="0" w:noHBand="0" w:noVBand="1"/>
      </w:tblPr>
      <w:tblGrid>
        <w:gridCol w:w="5129"/>
        <w:gridCol w:w="5129"/>
        <w:gridCol w:w="5130"/>
      </w:tblGrid>
      <w:tr w:rsidR="00723FDC" w14:paraId="0D475407" w14:textId="77777777" w:rsidTr="00723FDC">
        <w:tc>
          <w:tcPr>
            <w:tcW w:w="5129" w:type="dxa"/>
          </w:tcPr>
          <w:p w14:paraId="4D64E914" w14:textId="77777777" w:rsidR="00723FDC" w:rsidRDefault="00723FDC">
            <w:r>
              <w:t>Reading</w:t>
            </w:r>
          </w:p>
        </w:tc>
        <w:tc>
          <w:tcPr>
            <w:tcW w:w="5129" w:type="dxa"/>
            <w:tcBorders>
              <w:bottom w:val="single" w:sz="4" w:space="0" w:color="auto"/>
            </w:tcBorders>
          </w:tcPr>
          <w:p w14:paraId="334E7C15" w14:textId="77777777" w:rsidR="00723FDC" w:rsidRDefault="00723FDC">
            <w:r>
              <w:t>Writing</w:t>
            </w:r>
          </w:p>
        </w:tc>
        <w:tc>
          <w:tcPr>
            <w:tcW w:w="5130" w:type="dxa"/>
          </w:tcPr>
          <w:p w14:paraId="64FB06F8" w14:textId="54788C4B" w:rsidR="00723FDC" w:rsidRDefault="00723FDC">
            <w:r>
              <w:t>Talking and Listening</w:t>
            </w:r>
            <w:r w:rsidR="00936ECA">
              <w:t xml:space="preserve"> </w:t>
            </w:r>
          </w:p>
        </w:tc>
      </w:tr>
      <w:tr w:rsidR="00134CDF" w14:paraId="2E9EE952" w14:textId="77777777" w:rsidTr="008B2E2D">
        <w:tc>
          <w:tcPr>
            <w:tcW w:w="5129" w:type="dxa"/>
          </w:tcPr>
          <w:p w14:paraId="036EC466" w14:textId="47813753" w:rsidR="00BF2927" w:rsidRDefault="00BF2927" w:rsidP="00BF2927">
            <w:pPr>
              <w:jc w:val="center"/>
            </w:pPr>
            <w:r>
              <w:t xml:space="preserve">To celebrate Outdoor Classroom Day 2020, please read this text: </w:t>
            </w:r>
            <w:hyperlink r:id="rId6" w:history="1">
              <w:r w:rsidR="005B1415" w:rsidRPr="00880004">
                <w:rPr>
                  <w:rStyle w:val="Hyperlink"/>
                </w:rPr>
                <w:t>https://drive.google.com/file/d/1wgKivoi5qG6tYWzv RUf9w0nOsNB2QoT5/view</w:t>
              </w:r>
            </w:hyperlink>
            <w:r>
              <w:t xml:space="preserve"> </w:t>
            </w:r>
          </w:p>
          <w:p w14:paraId="4B7126DD" w14:textId="4E057C41" w:rsidR="00BF2927" w:rsidRDefault="005B1415" w:rsidP="00BF2927">
            <w:pPr>
              <w:jc w:val="center"/>
            </w:pPr>
            <w:r>
              <w:t>After the extract you will find some comprehension questions</w:t>
            </w:r>
            <w:r w:rsidR="00BF2927">
              <w:t xml:space="preserve">. </w:t>
            </w:r>
          </w:p>
          <w:p w14:paraId="6E84B3C2" w14:textId="44A94096" w:rsidR="00BF2927" w:rsidRDefault="00BF2927" w:rsidP="00BF2927">
            <w:pPr>
              <w:jc w:val="center"/>
            </w:pPr>
            <w:r>
              <w:t xml:space="preserve">At the end of the question pages, you will find the answers so that you can mark your own work. </w:t>
            </w:r>
          </w:p>
          <w:p w14:paraId="6D1949CE" w14:textId="73F10419" w:rsidR="00EA27CB" w:rsidRDefault="00BF2927" w:rsidP="00BF2927">
            <w:pPr>
              <w:jc w:val="center"/>
            </w:pPr>
            <w:r>
              <w:t xml:space="preserve">Remember to try to read a text of your choice for at least 20 minutes every day. This could be a book, magazine, webpage, newspaper. </w:t>
            </w:r>
            <w:r w:rsidR="00EA27CB">
              <w:t xml:space="preserve"> </w:t>
            </w:r>
          </w:p>
        </w:tc>
        <w:tc>
          <w:tcPr>
            <w:tcW w:w="5129" w:type="dxa"/>
            <w:tcBorders>
              <w:bottom w:val="double" w:sz="4" w:space="0" w:color="auto"/>
            </w:tcBorders>
          </w:tcPr>
          <w:p w14:paraId="68F3778B" w14:textId="53AF84DA" w:rsidR="00BF2927" w:rsidRDefault="001D0F2A">
            <w:pPr>
              <w:rPr>
                <w:color w:val="000000"/>
              </w:rPr>
            </w:pPr>
            <w:r w:rsidRPr="001D0F2A">
              <w:rPr>
                <w:color w:val="000000"/>
              </w:rPr>
              <w:t>Make a book of your own. Most of you should know how to do this. If not follow these simple instructions:</w:t>
            </w:r>
            <w:r w:rsidR="00BF2927">
              <w:rPr>
                <w:color w:val="000000"/>
              </w:rPr>
              <w:t xml:space="preserve"> </w:t>
            </w:r>
            <w:r w:rsidR="00BF2927" w:rsidRPr="00BF2927">
              <w:rPr>
                <w:color w:val="000000"/>
              </w:rPr>
              <w:t>https://www.youtube.com/watch?v=OFWcSnRIAmc</w:t>
            </w:r>
          </w:p>
          <w:p w14:paraId="7E315A72" w14:textId="11A52EFF" w:rsidR="001D0F2A" w:rsidRDefault="001D0F2A">
            <w:pPr>
              <w:rPr>
                <w:color w:val="000000"/>
              </w:rPr>
            </w:pPr>
            <w:r w:rsidRPr="001D0F2A">
              <w:rPr>
                <w:color w:val="000000"/>
              </w:rPr>
              <w:t>In your story try to include all of these</w:t>
            </w:r>
            <w:r>
              <w:rPr>
                <w:color w:val="000000"/>
              </w:rPr>
              <w:t>:</w:t>
            </w:r>
            <w:r w:rsidRPr="001D0F2A">
              <w:rPr>
                <w:color w:val="000000"/>
              </w:rPr>
              <w:t xml:space="preserve"> </w:t>
            </w:r>
          </w:p>
          <w:p w14:paraId="4667B5EF" w14:textId="77777777" w:rsidR="001D0F2A" w:rsidRDefault="0067419E">
            <w:pPr>
              <w:rPr>
                <w:color w:val="000000"/>
              </w:rPr>
            </w:pPr>
            <w:r>
              <w:rPr>
                <w:noProof/>
                <w:lang w:eastAsia="en-GB"/>
              </w:rPr>
              <w:drawing>
                <wp:anchor distT="0" distB="0" distL="114300" distR="114300" simplePos="0" relativeHeight="251679744" behindDoc="1" locked="0" layoutInCell="1" allowOverlap="1" wp14:anchorId="191E68F9" wp14:editId="3EADDA8B">
                  <wp:simplePos x="0" y="0"/>
                  <wp:positionH relativeFrom="column">
                    <wp:posOffset>2290445</wp:posOffset>
                  </wp:positionH>
                  <wp:positionV relativeFrom="paragraph">
                    <wp:posOffset>68580</wp:posOffset>
                  </wp:positionV>
                  <wp:extent cx="714375" cy="714375"/>
                  <wp:effectExtent l="0" t="0" r="9525" b="9525"/>
                  <wp:wrapTight wrapText="bothSides">
                    <wp:wrapPolygon edited="0">
                      <wp:start x="0" y="0"/>
                      <wp:lineTo x="0" y="21312"/>
                      <wp:lineTo x="21312" y="21312"/>
                      <wp:lineTo x="21312" y="0"/>
                      <wp:lineTo x="0" y="0"/>
                    </wp:wrapPolygon>
                  </wp:wrapTight>
                  <wp:docPr id="18" name="Picture 18" descr="Horacio Cardozo | Artist: Solitary Boat on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acio Cardozo | Artist: Solitary Boat on the Se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F2A">
              <w:rPr>
                <w:noProof/>
                <w:lang w:eastAsia="en-GB"/>
              </w:rPr>
              <w:drawing>
                <wp:anchor distT="0" distB="0" distL="114300" distR="114300" simplePos="0" relativeHeight="251678720" behindDoc="1" locked="0" layoutInCell="1" allowOverlap="1" wp14:anchorId="2EA5E847" wp14:editId="2DCCC735">
                  <wp:simplePos x="0" y="0"/>
                  <wp:positionH relativeFrom="column">
                    <wp:posOffset>1233805</wp:posOffset>
                  </wp:positionH>
                  <wp:positionV relativeFrom="paragraph">
                    <wp:posOffset>69215</wp:posOffset>
                  </wp:positionV>
                  <wp:extent cx="952500" cy="716280"/>
                  <wp:effectExtent l="0" t="0" r="0" b="7620"/>
                  <wp:wrapTight wrapText="bothSides">
                    <wp:wrapPolygon edited="0">
                      <wp:start x="0" y="0"/>
                      <wp:lineTo x="0" y="21255"/>
                      <wp:lineTo x="21168" y="21255"/>
                      <wp:lineTo x="21168" y="0"/>
                      <wp:lineTo x="0" y="0"/>
                    </wp:wrapPolygon>
                  </wp:wrapTight>
                  <wp:docPr id="16" name="Picture 16" descr="Old Doors Fores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 Doors Forest Images, Stock Photos &amp; Vectors | Shutter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179" t="8928" r="14103" b="8572"/>
                          <a:stretch/>
                        </pic:blipFill>
                        <pic:spPr bwMode="auto">
                          <a:xfrm>
                            <a:off x="0" y="0"/>
                            <a:ext cx="952500" cy="716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0F2A" w:rsidRPr="001D0F2A">
              <w:rPr>
                <w:color w:val="000000"/>
              </w:rPr>
              <w:t xml:space="preserve">· Good openers </w:t>
            </w:r>
          </w:p>
          <w:p w14:paraId="13BB68AB" w14:textId="77777777" w:rsidR="001D0F2A" w:rsidRDefault="001D0F2A">
            <w:pPr>
              <w:rPr>
                <w:color w:val="000000"/>
              </w:rPr>
            </w:pPr>
            <w:r w:rsidRPr="001D0F2A">
              <w:rPr>
                <w:color w:val="000000"/>
              </w:rPr>
              <w:t xml:space="preserve">· Connectives </w:t>
            </w:r>
          </w:p>
          <w:p w14:paraId="17AB2F9B" w14:textId="77777777" w:rsidR="001D0F2A" w:rsidRDefault="001D0F2A">
            <w:pPr>
              <w:rPr>
                <w:color w:val="000000"/>
              </w:rPr>
            </w:pPr>
            <w:r w:rsidRPr="001D0F2A">
              <w:rPr>
                <w:color w:val="000000"/>
              </w:rPr>
              <w:t xml:space="preserve">· Alliteration </w:t>
            </w:r>
          </w:p>
          <w:p w14:paraId="1D4E0BBA" w14:textId="77777777" w:rsidR="001D0F2A" w:rsidRDefault="001D0F2A">
            <w:pPr>
              <w:rPr>
                <w:color w:val="000000"/>
              </w:rPr>
            </w:pPr>
            <w:r w:rsidRPr="001D0F2A">
              <w:rPr>
                <w:color w:val="000000"/>
              </w:rPr>
              <w:t xml:space="preserve">· Similes </w:t>
            </w:r>
          </w:p>
          <w:p w14:paraId="56249DCF" w14:textId="77777777" w:rsidR="001D0F2A" w:rsidRDefault="001D0F2A">
            <w:pPr>
              <w:rPr>
                <w:color w:val="000000"/>
              </w:rPr>
            </w:pPr>
            <w:r w:rsidRPr="001D0F2A">
              <w:rPr>
                <w:color w:val="000000"/>
              </w:rPr>
              <w:t xml:space="preserve">· Adjectives </w:t>
            </w:r>
          </w:p>
          <w:p w14:paraId="55C6F3BA" w14:textId="77777777" w:rsidR="00134CDF" w:rsidRDefault="001D0F2A" w:rsidP="001D0F2A">
            <w:r>
              <w:rPr>
                <w:color w:val="000000"/>
              </w:rPr>
              <w:t>R</w:t>
            </w:r>
            <w:r w:rsidRPr="001D0F2A">
              <w:rPr>
                <w:color w:val="000000"/>
              </w:rPr>
              <w:t>emember to give your book a title.</w:t>
            </w:r>
          </w:p>
        </w:tc>
        <w:tc>
          <w:tcPr>
            <w:tcW w:w="5130" w:type="dxa"/>
          </w:tcPr>
          <w:p w14:paraId="5BE7B685" w14:textId="77777777" w:rsidR="00936ECA" w:rsidRDefault="00936ECA" w:rsidP="00936ECA">
            <w:r>
              <w:t xml:space="preserve">Fact or Opinion </w:t>
            </w:r>
          </w:p>
          <w:p w14:paraId="6351F045" w14:textId="77777777" w:rsidR="00936ECA" w:rsidRDefault="00936ECA" w:rsidP="00936ECA">
            <w:r>
              <w:t>Click on the link below and watch the video to learn about facts and opinions. You’ll find some activities to do at the bottom of the page.</w:t>
            </w:r>
          </w:p>
          <w:p w14:paraId="12CC45C2" w14:textId="7AA52407" w:rsidR="00936ECA" w:rsidRDefault="00F560CC" w:rsidP="00936ECA">
            <w:hyperlink r:id="rId9" w:history="1">
              <w:r w:rsidR="00936ECA" w:rsidRPr="00880004">
                <w:rPr>
                  <w:rStyle w:val="Hyperlink"/>
                </w:rPr>
                <w:t>https://bbc.co.uk/bitesize/articles/zn4d</w:t>
              </w:r>
            </w:hyperlink>
          </w:p>
          <w:p w14:paraId="132A16BD" w14:textId="77777777" w:rsidR="00936ECA" w:rsidRDefault="00164319" w:rsidP="00936ECA">
            <w:r>
              <w:t xml:space="preserve">Linking to what you have just learned, try debating these topics with your family: </w:t>
            </w:r>
          </w:p>
          <w:p w14:paraId="6EE6F0B3" w14:textId="77777777" w:rsidR="00164319" w:rsidRDefault="00164319" w:rsidP="00164319">
            <w:pPr>
              <w:pStyle w:val="ListParagraph"/>
              <w:numPr>
                <w:ilvl w:val="0"/>
                <w:numId w:val="3"/>
              </w:numPr>
            </w:pPr>
            <w:r>
              <w:t xml:space="preserve">If animals could talk, would it change the world? </w:t>
            </w:r>
          </w:p>
          <w:p w14:paraId="0E237032" w14:textId="77777777" w:rsidR="00164319" w:rsidRDefault="00164319" w:rsidP="00164319">
            <w:pPr>
              <w:pStyle w:val="ListParagraph"/>
              <w:numPr>
                <w:ilvl w:val="0"/>
                <w:numId w:val="3"/>
              </w:numPr>
            </w:pPr>
            <w:r>
              <w:t xml:space="preserve"> Can you ever tell a lie for a good reason?</w:t>
            </w:r>
          </w:p>
          <w:p w14:paraId="3804E3AB" w14:textId="476BD050" w:rsidR="00164319" w:rsidRDefault="00164319" w:rsidP="00164319">
            <w:pPr>
              <w:pStyle w:val="ListParagraph"/>
              <w:numPr>
                <w:ilvl w:val="0"/>
                <w:numId w:val="3"/>
              </w:numPr>
            </w:pPr>
            <w:r>
              <w:t xml:space="preserve">What five words best describe you? </w:t>
            </w:r>
          </w:p>
        </w:tc>
      </w:tr>
      <w:tr w:rsidR="00723FDC" w14:paraId="4313FE7F" w14:textId="77777777" w:rsidTr="00723FDC">
        <w:trPr>
          <w:trHeight w:val="238"/>
        </w:trPr>
        <w:tc>
          <w:tcPr>
            <w:tcW w:w="5129" w:type="dxa"/>
            <w:tcBorders>
              <w:right w:val="double" w:sz="4" w:space="0" w:color="auto"/>
            </w:tcBorders>
          </w:tcPr>
          <w:p w14:paraId="2169AC3C" w14:textId="77777777" w:rsidR="00723FDC" w:rsidRDefault="00723FDC">
            <w:r>
              <w:t>Writing</w:t>
            </w:r>
          </w:p>
        </w:tc>
        <w:tc>
          <w:tcPr>
            <w:tcW w:w="5129" w:type="dxa"/>
            <w:vMerge w:val="restart"/>
            <w:tcBorders>
              <w:top w:val="double" w:sz="4" w:space="0" w:color="auto"/>
              <w:left w:val="double" w:sz="4" w:space="0" w:color="auto"/>
              <w:right w:val="double" w:sz="4" w:space="0" w:color="auto"/>
            </w:tcBorders>
          </w:tcPr>
          <w:p w14:paraId="6E012B2C" w14:textId="77777777" w:rsidR="00844CAB" w:rsidRDefault="00844CAB" w:rsidP="00134CDF">
            <w:pPr>
              <w:spacing w:line="276" w:lineRule="auto"/>
              <w:jc w:val="center"/>
              <w:rPr>
                <w:sz w:val="32"/>
                <w:szCs w:val="48"/>
              </w:rPr>
            </w:pPr>
          </w:p>
          <w:p w14:paraId="3DE22BB9" w14:textId="77777777" w:rsidR="00723FDC" w:rsidRPr="00844CAB" w:rsidRDefault="0059095D" w:rsidP="00134CDF">
            <w:pPr>
              <w:spacing w:line="276" w:lineRule="auto"/>
              <w:jc w:val="center"/>
              <w:rPr>
                <w:sz w:val="32"/>
                <w:szCs w:val="48"/>
              </w:rPr>
            </w:pPr>
            <w:r w:rsidRPr="00844CAB">
              <w:rPr>
                <w:sz w:val="32"/>
                <w:szCs w:val="48"/>
              </w:rPr>
              <w:t>Literacy</w:t>
            </w:r>
          </w:p>
          <w:p w14:paraId="28B4320C" w14:textId="2AAB5787" w:rsidR="00723FDC" w:rsidRPr="00844CAB" w:rsidRDefault="00723FDC" w:rsidP="00134CDF">
            <w:pPr>
              <w:spacing w:line="276" w:lineRule="auto"/>
              <w:jc w:val="center"/>
              <w:rPr>
                <w:sz w:val="32"/>
                <w:szCs w:val="48"/>
              </w:rPr>
            </w:pPr>
            <w:r w:rsidRPr="00844CAB">
              <w:rPr>
                <w:sz w:val="32"/>
                <w:szCs w:val="48"/>
              </w:rPr>
              <w:t>P</w:t>
            </w:r>
            <w:r w:rsidR="00EA27CB">
              <w:rPr>
                <w:sz w:val="32"/>
                <w:szCs w:val="48"/>
              </w:rPr>
              <w:t>5/6</w:t>
            </w:r>
          </w:p>
          <w:p w14:paraId="23F0C809" w14:textId="77777777" w:rsidR="00723FDC" w:rsidRPr="00844CAB" w:rsidRDefault="00723FDC" w:rsidP="00134CDF">
            <w:pPr>
              <w:spacing w:line="276" w:lineRule="auto"/>
              <w:jc w:val="center"/>
              <w:rPr>
                <w:sz w:val="32"/>
                <w:szCs w:val="48"/>
              </w:rPr>
            </w:pPr>
            <w:r w:rsidRPr="00844CAB">
              <w:rPr>
                <w:noProof/>
                <w:lang w:eastAsia="en-GB"/>
              </w:rPr>
              <w:drawing>
                <wp:anchor distT="0" distB="0" distL="114300" distR="114300" simplePos="0" relativeHeight="251663360" behindDoc="1" locked="0" layoutInCell="0" allowOverlap="1" wp14:anchorId="240306CF" wp14:editId="232902C6">
                  <wp:simplePos x="0" y="0"/>
                  <wp:positionH relativeFrom="margin">
                    <wp:posOffset>1249976</wp:posOffset>
                  </wp:positionH>
                  <wp:positionV relativeFrom="paragraph">
                    <wp:posOffset>264795</wp:posOffset>
                  </wp:positionV>
                  <wp:extent cx="605790" cy="609600"/>
                  <wp:effectExtent l="0" t="0" r="3810" b="0"/>
                  <wp:wrapTight wrapText="bothSides">
                    <wp:wrapPolygon edited="0">
                      <wp:start x="0" y="0"/>
                      <wp:lineTo x="0" y="20925"/>
                      <wp:lineTo x="21057" y="20925"/>
                      <wp:lineTo x="210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5479" t="36234" r="4735" b="35715"/>
                          <a:stretch>
                            <a:fillRect/>
                          </a:stretch>
                        </pic:blipFill>
                        <pic:spPr bwMode="auto">
                          <a:xfrm>
                            <a:off x="0" y="0"/>
                            <a:ext cx="60579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CAB">
              <w:rPr>
                <w:sz w:val="32"/>
                <w:szCs w:val="48"/>
              </w:rPr>
              <w:t xml:space="preserve"> Home Learning Grid</w:t>
            </w:r>
          </w:p>
          <w:p w14:paraId="6736B44B" w14:textId="77777777" w:rsidR="00723FDC" w:rsidRPr="00134CDF" w:rsidRDefault="00723FDC" w:rsidP="00134CDF">
            <w:pPr>
              <w:spacing w:line="276" w:lineRule="auto"/>
              <w:jc w:val="center"/>
              <w:rPr>
                <w:sz w:val="48"/>
                <w:szCs w:val="48"/>
              </w:rPr>
            </w:pPr>
          </w:p>
        </w:tc>
        <w:tc>
          <w:tcPr>
            <w:tcW w:w="5130" w:type="dxa"/>
            <w:tcBorders>
              <w:left w:val="double" w:sz="4" w:space="0" w:color="auto"/>
            </w:tcBorders>
          </w:tcPr>
          <w:p w14:paraId="38AF95D6" w14:textId="77777777" w:rsidR="00723FDC" w:rsidRDefault="00723FDC">
            <w:r>
              <w:t>Reading</w:t>
            </w:r>
          </w:p>
        </w:tc>
      </w:tr>
      <w:tr w:rsidR="00723FDC" w14:paraId="2183AC6F" w14:textId="77777777" w:rsidTr="00611987">
        <w:trPr>
          <w:trHeight w:val="1207"/>
        </w:trPr>
        <w:tc>
          <w:tcPr>
            <w:tcW w:w="5129" w:type="dxa"/>
            <w:tcBorders>
              <w:right w:val="double" w:sz="4" w:space="0" w:color="auto"/>
            </w:tcBorders>
          </w:tcPr>
          <w:p w14:paraId="71171A1D" w14:textId="77777777" w:rsidR="00844CAB" w:rsidRDefault="00844CAB" w:rsidP="00844CAB">
            <w:pPr>
              <w:jc w:val="center"/>
              <w:rPr>
                <w:color w:val="000000"/>
              </w:rPr>
            </w:pPr>
            <w:r w:rsidRPr="00844CAB">
              <w:rPr>
                <w:color w:val="000000"/>
              </w:rPr>
              <w:t xml:space="preserve">We have been doing work in class about Jimmy the peacock. </w:t>
            </w:r>
          </w:p>
          <w:p w14:paraId="1E51AB6B" w14:textId="77777777" w:rsidR="00723FDC" w:rsidRDefault="00844CAB" w:rsidP="00844CAB">
            <w:pPr>
              <w:jc w:val="center"/>
              <w:rPr>
                <w:color w:val="000000"/>
              </w:rPr>
            </w:pPr>
            <w:r w:rsidRPr="00844CAB">
              <w:rPr>
                <w:color w:val="000000"/>
              </w:rPr>
              <w:t>Choose your favourite bird and use books, internet, documentaries etc</w:t>
            </w:r>
            <w:r w:rsidR="0098014D">
              <w:rPr>
                <w:color w:val="000000"/>
              </w:rPr>
              <w:t>.</w:t>
            </w:r>
            <w:r w:rsidRPr="00844CAB">
              <w:rPr>
                <w:color w:val="000000"/>
              </w:rPr>
              <w:t xml:space="preserve"> to research your b</w:t>
            </w:r>
            <w:r w:rsidR="00F64801">
              <w:rPr>
                <w:color w:val="000000"/>
              </w:rPr>
              <w:t>ird. Share your information</w:t>
            </w:r>
            <w:r w:rsidRPr="00844CAB">
              <w:rPr>
                <w:color w:val="000000"/>
              </w:rPr>
              <w:t xml:space="preserve">. You could write a book, create a fact file, create a PowerPoint, </w:t>
            </w:r>
            <w:r>
              <w:rPr>
                <w:color w:val="000000"/>
              </w:rPr>
              <w:t xml:space="preserve">or </w:t>
            </w:r>
            <w:r w:rsidRPr="00844CAB">
              <w:rPr>
                <w:color w:val="000000"/>
              </w:rPr>
              <w:t>make your own documentary style program</w:t>
            </w:r>
            <w:r>
              <w:rPr>
                <w:color w:val="000000"/>
              </w:rPr>
              <w:t>me.</w:t>
            </w:r>
            <w:r>
              <w:rPr>
                <w:noProof/>
                <w:lang w:eastAsia="en-GB"/>
              </w:rPr>
              <w:t xml:space="preserve"> </w:t>
            </w:r>
          </w:p>
          <w:p w14:paraId="3E29FC77" w14:textId="77777777" w:rsidR="00844CAB" w:rsidRDefault="001D0F2A" w:rsidP="00844CAB">
            <w:pPr>
              <w:jc w:val="center"/>
              <w:rPr>
                <w:color w:val="000000"/>
              </w:rPr>
            </w:pPr>
            <w:r>
              <w:rPr>
                <w:noProof/>
                <w:lang w:eastAsia="en-GB"/>
              </w:rPr>
              <w:drawing>
                <wp:anchor distT="0" distB="0" distL="114300" distR="114300" simplePos="0" relativeHeight="251676672" behindDoc="1" locked="0" layoutInCell="1" allowOverlap="1" wp14:anchorId="775C3C05" wp14:editId="287780B5">
                  <wp:simplePos x="0" y="0"/>
                  <wp:positionH relativeFrom="column">
                    <wp:posOffset>851535</wp:posOffset>
                  </wp:positionH>
                  <wp:positionV relativeFrom="paragraph">
                    <wp:posOffset>85090</wp:posOffset>
                  </wp:positionV>
                  <wp:extent cx="1350010" cy="674370"/>
                  <wp:effectExtent l="0" t="0" r="2540" b="0"/>
                  <wp:wrapTight wrapText="bothSides">
                    <wp:wrapPolygon edited="0">
                      <wp:start x="0" y="0"/>
                      <wp:lineTo x="0" y="20746"/>
                      <wp:lineTo x="21336" y="20746"/>
                      <wp:lineTo x="21336" y="0"/>
                      <wp:lineTo x="0" y="0"/>
                    </wp:wrapPolygon>
                  </wp:wrapTight>
                  <wp:docPr id="15" name="Picture 15" descr="From Peacocks To Penguins - The Development Company UK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m Peacocks To Penguins - The Development Company UK Lt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01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73DD7" w14:textId="77777777" w:rsidR="00844CAB" w:rsidRPr="00844CAB" w:rsidRDefault="00844CAB" w:rsidP="00844CAB">
            <w:pPr>
              <w:jc w:val="center"/>
            </w:pPr>
          </w:p>
        </w:tc>
        <w:tc>
          <w:tcPr>
            <w:tcW w:w="5129" w:type="dxa"/>
            <w:vMerge/>
            <w:tcBorders>
              <w:left w:val="double" w:sz="4" w:space="0" w:color="auto"/>
              <w:bottom w:val="double" w:sz="4" w:space="0" w:color="auto"/>
              <w:right w:val="double" w:sz="4" w:space="0" w:color="auto"/>
            </w:tcBorders>
          </w:tcPr>
          <w:p w14:paraId="559C4E6D" w14:textId="77777777" w:rsidR="00723FDC" w:rsidRPr="00134CDF" w:rsidRDefault="00723FDC" w:rsidP="00134CDF">
            <w:pPr>
              <w:spacing w:line="276" w:lineRule="auto"/>
              <w:jc w:val="center"/>
              <w:rPr>
                <w:sz w:val="32"/>
                <w:szCs w:val="48"/>
              </w:rPr>
            </w:pPr>
          </w:p>
        </w:tc>
        <w:tc>
          <w:tcPr>
            <w:tcW w:w="5130" w:type="dxa"/>
            <w:tcBorders>
              <w:left w:val="double" w:sz="4" w:space="0" w:color="auto"/>
            </w:tcBorders>
          </w:tcPr>
          <w:p w14:paraId="68798609" w14:textId="77777777" w:rsidR="00723FDC" w:rsidRDefault="001D0F2A">
            <w:r>
              <w:t>Read a newspaper or magazine article.</w:t>
            </w:r>
          </w:p>
          <w:p w14:paraId="1917EA54" w14:textId="77777777" w:rsidR="001D0F2A" w:rsidRDefault="001D0F2A">
            <w:r>
              <w:t>Highlight the key information from the text.</w:t>
            </w:r>
          </w:p>
          <w:p w14:paraId="267ED869" w14:textId="437CB9C3" w:rsidR="001D0F2A" w:rsidRDefault="001D0F2A">
            <w:r>
              <w:t>Write a summary of the article using the following success criteria:</w:t>
            </w:r>
          </w:p>
          <w:p w14:paraId="6B410A16" w14:textId="77777777" w:rsidR="001D0F2A" w:rsidRPr="001D0F2A" w:rsidRDefault="001D0F2A" w:rsidP="001D0F2A">
            <w:pPr>
              <w:rPr>
                <w:szCs w:val="20"/>
              </w:rPr>
            </w:pPr>
            <w:r>
              <w:rPr>
                <w:szCs w:val="20"/>
              </w:rPr>
              <w:t>- Identify</w:t>
            </w:r>
            <w:r w:rsidRPr="001D0F2A">
              <w:rPr>
                <w:szCs w:val="20"/>
              </w:rPr>
              <w:t xml:space="preserve"> key events.</w:t>
            </w:r>
          </w:p>
          <w:p w14:paraId="392CD4F2" w14:textId="77777777" w:rsidR="001D0F2A" w:rsidRPr="001D0F2A" w:rsidRDefault="001D0F2A" w:rsidP="001D0F2A">
            <w:pPr>
              <w:rPr>
                <w:szCs w:val="20"/>
              </w:rPr>
            </w:pPr>
            <w:r>
              <w:rPr>
                <w:szCs w:val="20"/>
              </w:rPr>
              <w:t>- Use</w:t>
            </w:r>
            <w:r w:rsidRPr="001D0F2A">
              <w:rPr>
                <w:szCs w:val="20"/>
              </w:rPr>
              <w:t xml:space="preserve"> own words to recap.</w:t>
            </w:r>
          </w:p>
          <w:p w14:paraId="07F21193" w14:textId="77777777" w:rsidR="001D0F2A" w:rsidRPr="001D0F2A" w:rsidRDefault="001D0F2A" w:rsidP="001D0F2A">
            <w:pPr>
              <w:rPr>
                <w:szCs w:val="20"/>
              </w:rPr>
            </w:pPr>
            <w:r>
              <w:rPr>
                <w:szCs w:val="20"/>
              </w:rPr>
              <w:t>- Make it s</w:t>
            </w:r>
            <w:r w:rsidRPr="001D0F2A">
              <w:rPr>
                <w:szCs w:val="20"/>
              </w:rPr>
              <w:t>hort and concise (quality over quantity).</w:t>
            </w:r>
          </w:p>
          <w:p w14:paraId="6C98D6B8" w14:textId="77777777" w:rsidR="001D0F2A" w:rsidRPr="001D0F2A" w:rsidRDefault="001D0F2A" w:rsidP="001D0F2A">
            <w:pPr>
              <w:rPr>
                <w:szCs w:val="20"/>
              </w:rPr>
            </w:pPr>
            <w:r>
              <w:rPr>
                <w:szCs w:val="20"/>
              </w:rPr>
              <w:t>- Ensure it m</w:t>
            </w:r>
            <w:r w:rsidRPr="001D0F2A">
              <w:rPr>
                <w:szCs w:val="20"/>
              </w:rPr>
              <w:t>akes sense to the reader.</w:t>
            </w:r>
          </w:p>
          <w:p w14:paraId="3DF600A6" w14:textId="6109383B" w:rsidR="001D0F2A" w:rsidRPr="001D0F2A" w:rsidRDefault="001D0F2A">
            <w:pPr>
              <w:rPr>
                <w:szCs w:val="20"/>
              </w:rPr>
            </w:pPr>
            <w:r>
              <w:rPr>
                <w:szCs w:val="20"/>
              </w:rPr>
              <w:t>- Retell in c</w:t>
            </w:r>
            <w:r w:rsidRPr="001D0F2A">
              <w:rPr>
                <w:szCs w:val="20"/>
              </w:rPr>
              <w:t>hronological order</w:t>
            </w:r>
            <w:r w:rsidR="00164319">
              <w:rPr>
                <w:szCs w:val="20"/>
              </w:rPr>
              <w:t>.</w:t>
            </w:r>
          </w:p>
        </w:tc>
      </w:tr>
      <w:tr w:rsidR="00723FDC" w14:paraId="0EEA3562" w14:textId="77777777" w:rsidTr="008B2E2D">
        <w:tc>
          <w:tcPr>
            <w:tcW w:w="5129" w:type="dxa"/>
          </w:tcPr>
          <w:p w14:paraId="537AE6C7" w14:textId="77777777" w:rsidR="00723FDC" w:rsidRDefault="005D17F5">
            <w:r>
              <w:t>Spelling</w:t>
            </w:r>
          </w:p>
        </w:tc>
        <w:tc>
          <w:tcPr>
            <w:tcW w:w="5129" w:type="dxa"/>
            <w:tcBorders>
              <w:top w:val="double" w:sz="4" w:space="0" w:color="auto"/>
            </w:tcBorders>
          </w:tcPr>
          <w:p w14:paraId="2CF452EF" w14:textId="77777777" w:rsidR="00723FDC" w:rsidRDefault="00723FDC">
            <w:r>
              <w:t>Talking and Listening</w:t>
            </w:r>
            <w:r w:rsidR="009A0BF3">
              <w:t>- Family Interview</w:t>
            </w:r>
          </w:p>
        </w:tc>
        <w:tc>
          <w:tcPr>
            <w:tcW w:w="5130" w:type="dxa"/>
          </w:tcPr>
          <w:p w14:paraId="341E7138" w14:textId="77777777" w:rsidR="00723FDC" w:rsidRDefault="00723FDC">
            <w:r>
              <w:t>Writing</w:t>
            </w:r>
          </w:p>
        </w:tc>
      </w:tr>
      <w:tr w:rsidR="00134CDF" w14:paraId="1F6AFD0B" w14:textId="77777777" w:rsidTr="00723FDC">
        <w:tc>
          <w:tcPr>
            <w:tcW w:w="5129" w:type="dxa"/>
          </w:tcPr>
          <w:p w14:paraId="4A0EA161" w14:textId="77777777" w:rsidR="005D17F5" w:rsidRDefault="005D17F5" w:rsidP="005D17F5">
            <w:pPr>
              <w:jc w:val="center"/>
            </w:pPr>
            <w:r>
              <w:t>Use the spelling activities grid and spelling words posted in google classroom to complete three spelling activities of your choice.</w:t>
            </w:r>
          </w:p>
          <w:p w14:paraId="2E51E998" w14:textId="77777777" w:rsidR="005D17F5" w:rsidRDefault="00F64801" w:rsidP="005D17F5">
            <w:pPr>
              <w:jc w:val="center"/>
            </w:pPr>
            <w:r>
              <w:t>Using a dictionary f</w:t>
            </w:r>
            <w:r w:rsidR="005D17F5">
              <w:t>ind any words you do</w:t>
            </w:r>
            <w:r>
              <w:t xml:space="preserve"> not know the meaning of</w:t>
            </w:r>
            <w:r w:rsidR="005D17F5">
              <w:t>. Use them in a sentence of your own.</w:t>
            </w:r>
          </w:p>
          <w:p w14:paraId="177B4084" w14:textId="77777777" w:rsidR="005D17F5" w:rsidRDefault="005D17F5" w:rsidP="005D17F5">
            <w:pPr>
              <w:jc w:val="center"/>
            </w:pPr>
          </w:p>
          <w:p w14:paraId="6E66C8B0" w14:textId="77777777" w:rsidR="00134CDF" w:rsidRDefault="005D17F5" w:rsidP="005D17F5">
            <w:pPr>
              <w:jc w:val="center"/>
            </w:pPr>
            <w:r>
              <w:t>Choose a challenge word from the dictionary (a word you don’t know). Identify the meaning and try to use it in conversation with your family. Did they notice your new vocabulary?</w:t>
            </w:r>
          </w:p>
          <w:p w14:paraId="782E05BD" w14:textId="77777777" w:rsidR="00134CDF" w:rsidRDefault="00134CDF"/>
        </w:tc>
        <w:tc>
          <w:tcPr>
            <w:tcW w:w="5129" w:type="dxa"/>
            <w:tcBorders>
              <w:top w:val="single" w:sz="4" w:space="0" w:color="auto"/>
            </w:tcBorders>
          </w:tcPr>
          <w:p w14:paraId="189F22F7" w14:textId="77777777" w:rsidR="00F64801" w:rsidRDefault="009A0BF3" w:rsidP="009A0BF3">
            <w:pPr>
              <w:jc w:val="center"/>
              <w:rPr>
                <w:color w:val="000000"/>
              </w:rPr>
            </w:pPr>
            <w:r w:rsidRPr="009A0BF3">
              <w:rPr>
                <w:color w:val="000000"/>
              </w:rPr>
              <w:t xml:space="preserve">Choose a member of your family to interview. </w:t>
            </w:r>
          </w:p>
          <w:p w14:paraId="2C0D2896" w14:textId="77777777" w:rsidR="009A0BF3" w:rsidRDefault="009A0BF3" w:rsidP="009A0BF3">
            <w:pPr>
              <w:jc w:val="center"/>
              <w:rPr>
                <w:color w:val="000000"/>
              </w:rPr>
            </w:pPr>
            <w:r w:rsidRPr="009A0BF3">
              <w:rPr>
                <w:color w:val="000000"/>
              </w:rPr>
              <w:t>Ask them questions about when they were little.</w:t>
            </w:r>
          </w:p>
          <w:p w14:paraId="0FDAC794" w14:textId="77777777" w:rsidR="00F64801" w:rsidRDefault="00F64801" w:rsidP="009A0BF3">
            <w:pPr>
              <w:jc w:val="center"/>
              <w:rPr>
                <w:color w:val="000000"/>
              </w:rPr>
            </w:pPr>
          </w:p>
          <w:p w14:paraId="57273E5F" w14:textId="77777777" w:rsidR="009A0BF3" w:rsidRDefault="009A0BF3" w:rsidP="009A0BF3">
            <w:pPr>
              <w:jc w:val="center"/>
              <w:rPr>
                <w:color w:val="000000"/>
              </w:rPr>
            </w:pPr>
            <w:r w:rsidRPr="009A0BF3">
              <w:rPr>
                <w:color w:val="000000"/>
              </w:rPr>
              <w:t xml:space="preserve">You could ask things like: </w:t>
            </w:r>
          </w:p>
          <w:p w14:paraId="1790B8E7" w14:textId="77777777" w:rsidR="009A0BF3" w:rsidRDefault="009A0BF3" w:rsidP="009A0BF3">
            <w:pPr>
              <w:jc w:val="center"/>
              <w:rPr>
                <w:color w:val="000000"/>
              </w:rPr>
            </w:pPr>
            <w:r w:rsidRPr="009A0BF3">
              <w:rPr>
                <w:color w:val="000000"/>
              </w:rPr>
              <w:t xml:space="preserve">· What was their favourite game to play? </w:t>
            </w:r>
          </w:p>
          <w:p w14:paraId="26122919" w14:textId="77777777" w:rsidR="009A0BF3" w:rsidRDefault="009A0BF3" w:rsidP="009A0BF3">
            <w:pPr>
              <w:jc w:val="center"/>
              <w:rPr>
                <w:color w:val="000000"/>
              </w:rPr>
            </w:pPr>
            <w:r w:rsidRPr="009A0BF3">
              <w:rPr>
                <w:color w:val="000000"/>
              </w:rPr>
              <w:t xml:space="preserve">· What was their favourite TV programme? </w:t>
            </w:r>
          </w:p>
          <w:p w14:paraId="21BF59E2" w14:textId="77777777" w:rsidR="009A0BF3" w:rsidRDefault="009A0BF3" w:rsidP="009A0BF3">
            <w:pPr>
              <w:jc w:val="center"/>
              <w:rPr>
                <w:color w:val="000000"/>
              </w:rPr>
            </w:pPr>
            <w:r w:rsidRPr="009A0BF3">
              <w:rPr>
                <w:color w:val="000000"/>
              </w:rPr>
              <w:t xml:space="preserve">· What did they like/dislike about school? </w:t>
            </w:r>
          </w:p>
          <w:p w14:paraId="44E7F69D" w14:textId="77777777" w:rsidR="009A0BF3" w:rsidRDefault="009A0BF3" w:rsidP="009A0BF3">
            <w:pPr>
              <w:jc w:val="center"/>
              <w:rPr>
                <w:color w:val="000000"/>
              </w:rPr>
            </w:pPr>
            <w:r w:rsidRPr="009A0BF3">
              <w:rPr>
                <w:color w:val="000000"/>
              </w:rPr>
              <w:t xml:space="preserve">· Where did you live? </w:t>
            </w:r>
          </w:p>
          <w:p w14:paraId="11ECB1C4" w14:textId="77777777" w:rsidR="00F64801" w:rsidRDefault="00F64801" w:rsidP="009A0BF3">
            <w:pPr>
              <w:jc w:val="center"/>
              <w:rPr>
                <w:color w:val="000000"/>
              </w:rPr>
            </w:pPr>
          </w:p>
          <w:p w14:paraId="406C5FAE" w14:textId="77777777" w:rsidR="00134CDF" w:rsidRPr="009A0BF3" w:rsidRDefault="009A0BF3" w:rsidP="009A0BF3">
            <w:pPr>
              <w:jc w:val="center"/>
            </w:pPr>
            <w:r w:rsidRPr="009A0BF3">
              <w:rPr>
                <w:color w:val="000000"/>
              </w:rPr>
              <w:t>Make up some questions of your own.</w:t>
            </w:r>
          </w:p>
        </w:tc>
        <w:tc>
          <w:tcPr>
            <w:tcW w:w="5130" w:type="dxa"/>
          </w:tcPr>
          <w:p w14:paraId="189F67E3" w14:textId="77777777" w:rsidR="00134CDF" w:rsidRDefault="00D173A1" w:rsidP="00D173A1">
            <w:pPr>
              <w:jc w:val="center"/>
            </w:pPr>
            <w:r>
              <w:t>It is still very important to wash your hands regularly.</w:t>
            </w:r>
          </w:p>
          <w:p w14:paraId="3661227E" w14:textId="77777777" w:rsidR="00D173A1" w:rsidRDefault="00D173A1" w:rsidP="00D173A1">
            <w:pPr>
              <w:jc w:val="center"/>
            </w:pPr>
            <w:r>
              <w:t>Can you write a set of instructions for how to wash your hands properly?</w:t>
            </w:r>
          </w:p>
          <w:p w14:paraId="47750A00" w14:textId="77777777" w:rsidR="00D173A1" w:rsidRDefault="00D173A1" w:rsidP="00D173A1">
            <w:pPr>
              <w:jc w:val="center"/>
            </w:pPr>
            <w:r>
              <w:t>You may wish to use this video to remind you or the different steps.</w:t>
            </w:r>
          </w:p>
          <w:p w14:paraId="700D6DC0" w14:textId="77777777" w:rsidR="00D173A1" w:rsidRDefault="00F560CC" w:rsidP="00D173A1">
            <w:pPr>
              <w:jc w:val="center"/>
            </w:pPr>
            <w:hyperlink r:id="rId12" w:history="1">
              <w:r w:rsidR="00D173A1" w:rsidRPr="008B5147">
                <w:rPr>
                  <w:rStyle w:val="Hyperlink"/>
                </w:rPr>
                <w:t>https://www.youtube.com/watch?v=bQCP7waTRWU</w:t>
              </w:r>
            </w:hyperlink>
          </w:p>
          <w:p w14:paraId="4E385117" w14:textId="77777777" w:rsidR="00D173A1" w:rsidRDefault="003373FF" w:rsidP="00D173A1">
            <w:pPr>
              <w:jc w:val="center"/>
            </w:pPr>
            <w:r>
              <w:rPr>
                <w:noProof/>
                <w:lang w:eastAsia="en-GB"/>
              </w:rPr>
              <w:drawing>
                <wp:anchor distT="0" distB="0" distL="114300" distR="114300" simplePos="0" relativeHeight="251677696" behindDoc="1" locked="0" layoutInCell="1" allowOverlap="1" wp14:anchorId="0B916105" wp14:editId="6343B84F">
                  <wp:simplePos x="0" y="0"/>
                  <wp:positionH relativeFrom="column">
                    <wp:posOffset>1281430</wp:posOffset>
                  </wp:positionH>
                  <wp:positionV relativeFrom="paragraph">
                    <wp:posOffset>21590</wp:posOffset>
                  </wp:positionV>
                  <wp:extent cx="655955" cy="436245"/>
                  <wp:effectExtent l="0" t="0" r="0" b="1905"/>
                  <wp:wrapTight wrapText="bothSides">
                    <wp:wrapPolygon edited="0">
                      <wp:start x="0" y="0"/>
                      <wp:lineTo x="0" y="20751"/>
                      <wp:lineTo x="20701" y="20751"/>
                      <wp:lineTo x="20701" y="0"/>
                      <wp:lineTo x="0" y="0"/>
                    </wp:wrapPolygon>
                  </wp:wrapTight>
                  <wp:docPr id="9" name="Picture 9" descr="Hand hygiene to prevent the spread of COVID-19 | Chemist+Drugg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hygiene to prevent the spread of COVID-19 | Chemist+Druggi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95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BC063" w14:textId="77777777" w:rsidR="003373FF" w:rsidRDefault="003373FF" w:rsidP="00D173A1">
            <w:pPr>
              <w:jc w:val="center"/>
            </w:pPr>
          </w:p>
          <w:p w14:paraId="4960786C" w14:textId="77777777" w:rsidR="003373FF" w:rsidRDefault="003373FF" w:rsidP="00D173A1">
            <w:pPr>
              <w:jc w:val="center"/>
            </w:pPr>
          </w:p>
          <w:p w14:paraId="14F894A3" w14:textId="77777777" w:rsidR="00D173A1" w:rsidRDefault="00D173A1" w:rsidP="00D173A1">
            <w:pPr>
              <w:jc w:val="center"/>
            </w:pPr>
            <w:r>
              <w:t>Remember to include lots of high level VCOP.</w:t>
            </w:r>
          </w:p>
        </w:tc>
      </w:tr>
    </w:tbl>
    <w:p w14:paraId="667A61F1" w14:textId="77777777" w:rsidR="00723FDC" w:rsidRDefault="00723FDC"/>
    <w:tbl>
      <w:tblPr>
        <w:tblStyle w:val="TableGrid"/>
        <w:tblW w:w="0" w:type="auto"/>
        <w:tblLook w:val="04A0" w:firstRow="1" w:lastRow="0" w:firstColumn="1" w:lastColumn="0" w:noHBand="0" w:noVBand="1"/>
      </w:tblPr>
      <w:tblGrid>
        <w:gridCol w:w="5129"/>
        <w:gridCol w:w="5129"/>
        <w:gridCol w:w="5130"/>
      </w:tblGrid>
      <w:tr w:rsidR="007B4578" w14:paraId="3E64A740" w14:textId="77777777" w:rsidTr="002B5583">
        <w:tc>
          <w:tcPr>
            <w:tcW w:w="5129" w:type="dxa"/>
          </w:tcPr>
          <w:p w14:paraId="000C3751" w14:textId="77777777" w:rsidR="00723FDC" w:rsidRDefault="007E54E2" w:rsidP="002B5583">
            <w:r>
              <w:t>Whole Number</w:t>
            </w:r>
          </w:p>
        </w:tc>
        <w:tc>
          <w:tcPr>
            <w:tcW w:w="5129" w:type="dxa"/>
            <w:tcBorders>
              <w:bottom w:val="single" w:sz="4" w:space="0" w:color="auto"/>
            </w:tcBorders>
          </w:tcPr>
          <w:p w14:paraId="6FB2CCF4" w14:textId="216D8DB1" w:rsidR="00723FDC" w:rsidRDefault="0066718C" w:rsidP="002B5583">
            <w:r>
              <w:t>Place Value</w:t>
            </w:r>
          </w:p>
        </w:tc>
        <w:tc>
          <w:tcPr>
            <w:tcW w:w="5130" w:type="dxa"/>
          </w:tcPr>
          <w:p w14:paraId="396DA521" w14:textId="77777777" w:rsidR="00723FDC" w:rsidRDefault="0062686D" w:rsidP="002B5583">
            <w:r>
              <w:t>Perimeter and Area</w:t>
            </w:r>
          </w:p>
        </w:tc>
      </w:tr>
      <w:tr w:rsidR="007B4578" w14:paraId="2350B7E5" w14:textId="77777777" w:rsidTr="002B5583">
        <w:tc>
          <w:tcPr>
            <w:tcW w:w="5129" w:type="dxa"/>
          </w:tcPr>
          <w:p w14:paraId="367107EF" w14:textId="77777777" w:rsidR="007E54E2" w:rsidRDefault="007E54E2" w:rsidP="007E54E2">
            <w:pPr>
              <w:jc w:val="center"/>
            </w:pPr>
            <w:r>
              <w:t>Research the distance from the Earth to the Moon and other planets, e.g. it is about 384 403 km to the Moon.</w:t>
            </w:r>
          </w:p>
          <w:p w14:paraId="294A32D1" w14:textId="77777777" w:rsidR="007E54E2" w:rsidRDefault="007E54E2" w:rsidP="007E54E2">
            <w:pPr>
              <w:jc w:val="center"/>
            </w:pPr>
          </w:p>
          <w:p w14:paraId="1E8C5159" w14:textId="77777777" w:rsidR="00723FDC" w:rsidRDefault="00A277D5" w:rsidP="007E54E2">
            <w:pPr>
              <w:jc w:val="center"/>
            </w:pPr>
            <w:r>
              <w:rPr>
                <w:noProof/>
                <w:lang w:eastAsia="en-GB"/>
              </w:rPr>
              <w:drawing>
                <wp:anchor distT="0" distB="0" distL="114300" distR="114300" simplePos="0" relativeHeight="251671552" behindDoc="0" locked="0" layoutInCell="1" allowOverlap="1" wp14:anchorId="38029115" wp14:editId="5584990F">
                  <wp:simplePos x="0" y="0"/>
                  <wp:positionH relativeFrom="column">
                    <wp:posOffset>1761490</wp:posOffset>
                  </wp:positionH>
                  <wp:positionV relativeFrom="paragraph">
                    <wp:posOffset>381635</wp:posOffset>
                  </wp:positionV>
                  <wp:extent cx="1216025" cy="581025"/>
                  <wp:effectExtent l="0" t="0" r="3175" b="9525"/>
                  <wp:wrapSquare wrapText="bothSides"/>
                  <wp:docPr id="5" name="Picture 5" descr="solar system | Definition, Planets,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ar system | Definition, Planets, &amp; Facts | Britannic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4E2">
              <w:t>Record the information in both digits and in words (three hundred and eighty-four thousand, four hundred and three kilometres) and write the distances in order.</w:t>
            </w:r>
          </w:p>
          <w:p w14:paraId="08197982" w14:textId="77777777" w:rsidR="00A277D5" w:rsidRDefault="00A277D5" w:rsidP="007E54E2">
            <w:pPr>
              <w:jc w:val="center"/>
            </w:pPr>
          </w:p>
        </w:tc>
        <w:tc>
          <w:tcPr>
            <w:tcW w:w="5129" w:type="dxa"/>
            <w:tcBorders>
              <w:bottom w:val="double" w:sz="4" w:space="0" w:color="auto"/>
            </w:tcBorders>
          </w:tcPr>
          <w:p w14:paraId="1DF46E5B" w14:textId="77777777" w:rsidR="00723FDC" w:rsidRDefault="00723FDC" w:rsidP="00F64801">
            <w:pPr>
              <w:jc w:val="center"/>
            </w:pPr>
          </w:p>
          <w:p w14:paraId="57796F54" w14:textId="7E23FB9A" w:rsidR="0066718C" w:rsidRDefault="0066718C" w:rsidP="00F64801">
            <w:pPr>
              <w:jc w:val="center"/>
            </w:pPr>
            <w:r>
              <w:t>356,728</w:t>
            </w:r>
          </w:p>
          <w:p w14:paraId="614E9FB4" w14:textId="77777777" w:rsidR="0066718C" w:rsidRDefault="0066718C" w:rsidP="00F64801">
            <w:pPr>
              <w:jc w:val="center"/>
            </w:pPr>
          </w:p>
          <w:p w14:paraId="7F3F01D8" w14:textId="77777777" w:rsidR="0066718C" w:rsidRDefault="00EE4BC8" w:rsidP="0066718C">
            <w:r>
              <w:t>Look</w:t>
            </w:r>
            <w:r w:rsidR="0066718C">
              <w:t xml:space="preserve"> at this number. Can you write it out in </w:t>
            </w:r>
            <w:r>
              <w:t>words?</w:t>
            </w:r>
            <w:r w:rsidR="0066718C">
              <w:t xml:space="preserve"> How many ways can you describe this number? Examples include “the three represents three hundred thousand”, “the six </w:t>
            </w:r>
            <w:r>
              <w:t>e</w:t>
            </w:r>
            <w:r w:rsidR="0066718C">
              <w:t>quals six thousand”, “10,000 more would be</w:t>
            </w:r>
            <w:r>
              <w:t xml:space="preserve"> </w:t>
            </w:r>
            <w:r w:rsidR="0066718C">
              <w:t xml:space="preserve">366,728”. </w:t>
            </w:r>
          </w:p>
          <w:p w14:paraId="13E9DFFB" w14:textId="5BDBECAD" w:rsidR="00EE4BC8" w:rsidRDefault="00EE4BC8" w:rsidP="0066718C">
            <w:r>
              <w:t xml:space="preserve">Challenge yourself by repeating this process with bigger numbers. </w:t>
            </w:r>
          </w:p>
        </w:tc>
        <w:tc>
          <w:tcPr>
            <w:tcW w:w="5130" w:type="dxa"/>
          </w:tcPr>
          <w:p w14:paraId="0E425F5A" w14:textId="77777777" w:rsidR="00723FDC" w:rsidRPr="0062686D" w:rsidRDefault="0062686D" w:rsidP="0062686D">
            <w:pPr>
              <w:jc w:val="center"/>
            </w:pPr>
            <w:r w:rsidRPr="0062686D">
              <w:rPr>
                <w:color w:val="000000"/>
              </w:rPr>
              <w:t>Use what you have learned about area and perimeter to do som</w:t>
            </w:r>
            <w:r>
              <w:rPr>
                <w:color w:val="000000"/>
              </w:rPr>
              <w:t>e measuring outside. F</w:t>
            </w:r>
            <w:r w:rsidRPr="0062686D">
              <w:rPr>
                <w:color w:val="000000"/>
              </w:rPr>
              <w:t xml:space="preserve">ind the perimeter/ area of a slab, your front garden, garden shed, sandpit, decking etc. Don’t worry if you don’t have a tape measure, you could measure using your feet by stepping heel-toe or find a couple of sticks and use them. Just remember to include your units at the end. </w:t>
            </w:r>
            <w:proofErr w:type="spellStart"/>
            <w:r w:rsidRPr="0062686D">
              <w:rPr>
                <w:color w:val="000000"/>
              </w:rPr>
              <w:t>E.g</w:t>
            </w:r>
            <w:proofErr w:type="spellEnd"/>
            <w:r w:rsidRPr="0062686D">
              <w:rPr>
                <w:color w:val="000000"/>
              </w:rPr>
              <w:t xml:space="preserve"> the perimeter of my shed is 12sticks and the area is 8 sticks. (ensure the sticks are the same length</w:t>
            </w:r>
            <w:r w:rsidR="00F64801">
              <w:rPr>
                <w:color w:val="000000"/>
              </w:rPr>
              <w:t>!</w:t>
            </w:r>
            <w:r w:rsidRPr="0062686D">
              <w:rPr>
                <w:color w:val="000000"/>
              </w:rPr>
              <w:t>)</w:t>
            </w:r>
          </w:p>
        </w:tc>
      </w:tr>
      <w:tr w:rsidR="007B4578" w14:paraId="5821205C" w14:textId="77777777" w:rsidTr="002B5583">
        <w:trPr>
          <w:trHeight w:val="238"/>
        </w:trPr>
        <w:tc>
          <w:tcPr>
            <w:tcW w:w="5129" w:type="dxa"/>
            <w:tcBorders>
              <w:right w:val="double" w:sz="4" w:space="0" w:color="auto"/>
            </w:tcBorders>
          </w:tcPr>
          <w:p w14:paraId="6AAB8882" w14:textId="4417B100" w:rsidR="00723FDC" w:rsidRDefault="00C67D25" w:rsidP="002B5583">
            <w:r>
              <w:t>Problem Solving</w:t>
            </w:r>
          </w:p>
        </w:tc>
        <w:tc>
          <w:tcPr>
            <w:tcW w:w="5129" w:type="dxa"/>
            <w:vMerge w:val="restart"/>
            <w:tcBorders>
              <w:top w:val="double" w:sz="4" w:space="0" w:color="auto"/>
              <w:left w:val="double" w:sz="4" w:space="0" w:color="auto"/>
              <w:right w:val="double" w:sz="4" w:space="0" w:color="auto"/>
            </w:tcBorders>
          </w:tcPr>
          <w:p w14:paraId="51A0C588" w14:textId="77777777" w:rsidR="007F1561" w:rsidRPr="007F1561" w:rsidRDefault="007F1561" w:rsidP="007F1561">
            <w:pPr>
              <w:spacing w:line="276" w:lineRule="auto"/>
              <w:rPr>
                <w:sz w:val="16"/>
                <w:szCs w:val="48"/>
              </w:rPr>
            </w:pPr>
          </w:p>
          <w:p w14:paraId="1FC6D83C" w14:textId="77777777" w:rsidR="00723FDC" w:rsidRPr="00134CDF" w:rsidRDefault="0059095D" w:rsidP="007F1561">
            <w:pPr>
              <w:spacing w:line="276" w:lineRule="auto"/>
              <w:jc w:val="center"/>
              <w:rPr>
                <w:sz w:val="32"/>
                <w:szCs w:val="48"/>
              </w:rPr>
            </w:pPr>
            <w:r>
              <w:rPr>
                <w:sz w:val="32"/>
                <w:szCs w:val="48"/>
              </w:rPr>
              <w:t>Maths and Numeracy</w:t>
            </w:r>
          </w:p>
          <w:p w14:paraId="2A6249DE" w14:textId="40C9F507" w:rsidR="00723FDC" w:rsidRPr="00134CDF" w:rsidRDefault="00723FDC" w:rsidP="002B5583">
            <w:pPr>
              <w:spacing w:line="276" w:lineRule="auto"/>
              <w:jc w:val="center"/>
              <w:rPr>
                <w:sz w:val="32"/>
                <w:szCs w:val="48"/>
              </w:rPr>
            </w:pPr>
            <w:r w:rsidRPr="00134CDF">
              <w:rPr>
                <w:sz w:val="32"/>
                <w:szCs w:val="48"/>
              </w:rPr>
              <w:t>P</w:t>
            </w:r>
            <w:r w:rsidR="00B53882">
              <w:rPr>
                <w:sz w:val="32"/>
                <w:szCs w:val="48"/>
              </w:rPr>
              <w:t>5/6</w:t>
            </w:r>
          </w:p>
          <w:p w14:paraId="17B89BD9" w14:textId="77777777" w:rsidR="00723FDC" w:rsidRDefault="00723FDC" w:rsidP="002B5583">
            <w:pPr>
              <w:spacing w:line="276" w:lineRule="auto"/>
              <w:jc w:val="center"/>
              <w:rPr>
                <w:sz w:val="32"/>
                <w:szCs w:val="48"/>
              </w:rPr>
            </w:pPr>
            <w:r>
              <w:rPr>
                <w:noProof/>
                <w:lang w:eastAsia="en-GB"/>
              </w:rPr>
              <w:drawing>
                <wp:anchor distT="0" distB="0" distL="114300" distR="114300" simplePos="0" relativeHeight="251665408" behindDoc="1" locked="0" layoutInCell="0" allowOverlap="1" wp14:anchorId="5AF0CAC2" wp14:editId="629F6D69">
                  <wp:simplePos x="0" y="0"/>
                  <wp:positionH relativeFrom="margin">
                    <wp:posOffset>1186180</wp:posOffset>
                  </wp:positionH>
                  <wp:positionV relativeFrom="paragraph">
                    <wp:posOffset>264795</wp:posOffset>
                  </wp:positionV>
                  <wp:extent cx="605790" cy="609600"/>
                  <wp:effectExtent l="0" t="0" r="3810" b="0"/>
                  <wp:wrapTight wrapText="bothSides">
                    <wp:wrapPolygon edited="0">
                      <wp:start x="0" y="0"/>
                      <wp:lineTo x="0" y="20925"/>
                      <wp:lineTo x="21057" y="20925"/>
                      <wp:lineTo x="210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5479" t="36234" r="4735" b="35715"/>
                          <a:stretch>
                            <a:fillRect/>
                          </a:stretch>
                        </pic:blipFill>
                        <pic:spPr bwMode="auto">
                          <a:xfrm>
                            <a:off x="0" y="0"/>
                            <a:ext cx="60579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CDF">
              <w:rPr>
                <w:sz w:val="32"/>
                <w:szCs w:val="48"/>
              </w:rPr>
              <w:t>Home Learning Grid</w:t>
            </w:r>
          </w:p>
          <w:p w14:paraId="203F9147" w14:textId="77777777" w:rsidR="00723FDC" w:rsidRPr="00134CDF" w:rsidRDefault="00723FDC" w:rsidP="002B5583">
            <w:pPr>
              <w:spacing w:line="276" w:lineRule="auto"/>
              <w:jc w:val="center"/>
              <w:rPr>
                <w:sz w:val="48"/>
                <w:szCs w:val="48"/>
              </w:rPr>
            </w:pPr>
          </w:p>
        </w:tc>
        <w:tc>
          <w:tcPr>
            <w:tcW w:w="5130" w:type="dxa"/>
            <w:tcBorders>
              <w:left w:val="double" w:sz="4" w:space="0" w:color="auto"/>
            </w:tcBorders>
          </w:tcPr>
          <w:p w14:paraId="41B5022C" w14:textId="26E30116" w:rsidR="00723FDC" w:rsidRDefault="00B53882" w:rsidP="002B5583">
            <w:r>
              <w:t>Outdoor Times Tables</w:t>
            </w:r>
          </w:p>
        </w:tc>
      </w:tr>
      <w:tr w:rsidR="007B4578" w14:paraId="339471AA" w14:textId="77777777" w:rsidTr="002B5583">
        <w:trPr>
          <w:trHeight w:val="1207"/>
        </w:trPr>
        <w:tc>
          <w:tcPr>
            <w:tcW w:w="5129" w:type="dxa"/>
            <w:tcBorders>
              <w:right w:val="double" w:sz="4" w:space="0" w:color="auto"/>
            </w:tcBorders>
          </w:tcPr>
          <w:p w14:paraId="0CB06DFF" w14:textId="57D5876C" w:rsidR="00C67D25" w:rsidRDefault="00C67D25" w:rsidP="00C67D25">
            <w:pPr>
              <w:jc w:val="center"/>
              <w:rPr>
                <w:b/>
                <w:bCs/>
              </w:rPr>
            </w:pPr>
            <w:r>
              <w:rPr>
                <w:b/>
                <w:bCs/>
              </w:rPr>
              <w:t>What’s My Number?</w:t>
            </w:r>
          </w:p>
          <w:tbl>
            <w:tblPr>
              <w:tblStyle w:val="TableGrid"/>
              <w:tblW w:w="0" w:type="auto"/>
              <w:jc w:val="center"/>
              <w:tblLook w:val="04A0" w:firstRow="1" w:lastRow="0" w:firstColumn="1" w:lastColumn="0" w:noHBand="0" w:noVBand="1"/>
            </w:tblPr>
            <w:tblGrid>
              <w:gridCol w:w="463"/>
              <w:gridCol w:w="463"/>
              <w:gridCol w:w="463"/>
              <w:gridCol w:w="463"/>
              <w:gridCol w:w="463"/>
              <w:gridCol w:w="464"/>
            </w:tblGrid>
            <w:tr w:rsidR="00C67D25" w14:paraId="1D927095" w14:textId="77777777" w:rsidTr="00C67D25">
              <w:trPr>
                <w:jc w:val="center"/>
              </w:trPr>
              <w:tc>
                <w:tcPr>
                  <w:tcW w:w="463" w:type="dxa"/>
                  <w:tcBorders>
                    <w:top w:val="single" w:sz="4" w:space="0" w:color="auto"/>
                    <w:left w:val="single" w:sz="4" w:space="0" w:color="auto"/>
                    <w:bottom w:val="single" w:sz="4" w:space="0" w:color="auto"/>
                    <w:right w:val="single" w:sz="4" w:space="0" w:color="auto"/>
                  </w:tcBorders>
                  <w:hideMark/>
                </w:tcPr>
                <w:p w14:paraId="677897CA" w14:textId="77777777" w:rsidR="00C67D25" w:rsidRDefault="00C67D25" w:rsidP="00C67D25">
                  <w:r>
                    <w:t>1</w:t>
                  </w:r>
                </w:p>
              </w:tc>
              <w:tc>
                <w:tcPr>
                  <w:tcW w:w="463" w:type="dxa"/>
                  <w:tcBorders>
                    <w:top w:val="single" w:sz="4" w:space="0" w:color="auto"/>
                    <w:left w:val="single" w:sz="4" w:space="0" w:color="auto"/>
                    <w:bottom w:val="single" w:sz="4" w:space="0" w:color="auto"/>
                    <w:right w:val="single" w:sz="4" w:space="0" w:color="auto"/>
                  </w:tcBorders>
                  <w:hideMark/>
                </w:tcPr>
                <w:p w14:paraId="18641D84" w14:textId="77777777" w:rsidR="00C67D25" w:rsidRDefault="00C67D25" w:rsidP="00C67D25">
                  <w:r>
                    <w:t>2</w:t>
                  </w:r>
                </w:p>
              </w:tc>
              <w:tc>
                <w:tcPr>
                  <w:tcW w:w="463" w:type="dxa"/>
                  <w:tcBorders>
                    <w:top w:val="single" w:sz="4" w:space="0" w:color="auto"/>
                    <w:left w:val="single" w:sz="4" w:space="0" w:color="auto"/>
                    <w:bottom w:val="single" w:sz="4" w:space="0" w:color="auto"/>
                    <w:right w:val="single" w:sz="4" w:space="0" w:color="auto"/>
                  </w:tcBorders>
                  <w:hideMark/>
                </w:tcPr>
                <w:p w14:paraId="53CD1177" w14:textId="77777777" w:rsidR="00C67D25" w:rsidRDefault="00C67D25" w:rsidP="00C67D25">
                  <w:r>
                    <w:t>3</w:t>
                  </w:r>
                </w:p>
              </w:tc>
              <w:tc>
                <w:tcPr>
                  <w:tcW w:w="463" w:type="dxa"/>
                  <w:tcBorders>
                    <w:top w:val="single" w:sz="4" w:space="0" w:color="auto"/>
                    <w:left w:val="single" w:sz="4" w:space="0" w:color="auto"/>
                    <w:bottom w:val="single" w:sz="4" w:space="0" w:color="auto"/>
                    <w:right w:val="single" w:sz="4" w:space="0" w:color="auto"/>
                  </w:tcBorders>
                  <w:hideMark/>
                </w:tcPr>
                <w:p w14:paraId="7D23EB20" w14:textId="77777777" w:rsidR="00C67D25" w:rsidRDefault="00C67D25" w:rsidP="00C67D25">
                  <w:r>
                    <w:t>4</w:t>
                  </w:r>
                </w:p>
              </w:tc>
              <w:tc>
                <w:tcPr>
                  <w:tcW w:w="463" w:type="dxa"/>
                  <w:tcBorders>
                    <w:top w:val="single" w:sz="4" w:space="0" w:color="auto"/>
                    <w:left w:val="single" w:sz="4" w:space="0" w:color="auto"/>
                    <w:bottom w:val="single" w:sz="4" w:space="0" w:color="auto"/>
                    <w:right w:val="single" w:sz="4" w:space="0" w:color="auto"/>
                  </w:tcBorders>
                  <w:hideMark/>
                </w:tcPr>
                <w:p w14:paraId="66003637" w14:textId="77777777" w:rsidR="00C67D25" w:rsidRDefault="00C67D25" w:rsidP="00C67D25">
                  <w:r>
                    <w:t>5</w:t>
                  </w:r>
                </w:p>
              </w:tc>
              <w:tc>
                <w:tcPr>
                  <w:tcW w:w="464" w:type="dxa"/>
                  <w:tcBorders>
                    <w:top w:val="single" w:sz="4" w:space="0" w:color="auto"/>
                    <w:left w:val="single" w:sz="4" w:space="0" w:color="auto"/>
                    <w:bottom w:val="single" w:sz="4" w:space="0" w:color="auto"/>
                    <w:right w:val="single" w:sz="4" w:space="0" w:color="auto"/>
                  </w:tcBorders>
                  <w:hideMark/>
                </w:tcPr>
                <w:p w14:paraId="312CC51B" w14:textId="77777777" w:rsidR="00C67D25" w:rsidRDefault="00C67D25" w:rsidP="00C67D25">
                  <w:r>
                    <w:t>6</w:t>
                  </w:r>
                </w:p>
              </w:tc>
            </w:tr>
            <w:tr w:rsidR="00C67D25" w14:paraId="229B6C41" w14:textId="77777777" w:rsidTr="00C67D25">
              <w:trPr>
                <w:jc w:val="center"/>
              </w:trPr>
              <w:tc>
                <w:tcPr>
                  <w:tcW w:w="463" w:type="dxa"/>
                  <w:tcBorders>
                    <w:top w:val="single" w:sz="4" w:space="0" w:color="auto"/>
                    <w:left w:val="single" w:sz="4" w:space="0" w:color="auto"/>
                    <w:bottom w:val="single" w:sz="4" w:space="0" w:color="auto"/>
                    <w:right w:val="single" w:sz="4" w:space="0" w:color="auto"/>
                  </w:tcBorders>
                  <w:hideMark/>
                </w:tcPr>
                <w:p w14:paraId="15F5BA74" w14:textId="77777777" w:rsidR="00C67D25" w:rsidRDefault="00C67D25" w:rsidP="00C67D25">
                  <w:r>
                    <w:t>7</w:t>
                  </w:r>
                </w:p>
              </w:tc>
              <w:tc>
                <w:tcPr>
                  <w:tcW w:w="463" w:type="dxa"/>
                  <w:tcBorders>
                    <w:top w:val="single" w:sz="4" w:space="0" w:color="auto"/>
                    <w:left w:val="single" w:sz="4" w:space="0" w:color="auto"/>
                    <w:bottom w:val="single" w:sz="4" w:space="0" w:color="auto"/>
                    <w:right w:val="single" w:sz="4" w:space="0" w:color="auto"/>
                  </w:tcBorders>
                  <w:hideMark/>
                </w:tcPr>
                <w:p w14:paraId="0EFEC212" w14:textId="77777777" w:rsidR="00C67D25" w:rsidRDefault="00C67D25" w:rsidP="00C67D25">
                  <w:r>
                    <w:t>8</w:t>
                  </w:r>
                </w:p>
              </w:tc>
              <w:tc>
                <w:tcPr>
                  <w:tcW w:w="463" w:type="dxa"/>
                  <w:tcBorders>
                    <w:top w:val="single" w:sz="4" w:space="0" w:color="auto"/>
                    <w:left w:val="single" w:sz="4" w:space="0" w:color="auto"/>
                    <w:bottom w:val="single" w:sz="4" w:space="0" w:color="auto"/>
                    <w:right w:val="single" w:sz="4" w:space="0" w:color="auto"/>
                  </w:tcBorders>
                  <w:hideMark/>
                </w:tcPr>
                <w:p w14:paraId="5E67DC6B" w14:textId="77777777" w:rsidR="00C67D25" w:rsidRDefault="00C67D25" w:rsidP="00C67D25">
                  <w:r>
                    <w:t>9</w:t>
                  </w:r>
                </w:p>
              </w:tc>
              <w:tc>
                <w:tcPr>
                  <w:tcW w:w="463" w:type="dxa"/>
                  <w:tcBorders>
                    <w:top w:val="single" w:sz="4" w:space="0" w:color="auto"/>
                    <w:left w:val="single" w:sz="4" w:space="0" w:color="auto"/>
                    <w:bottom w:val="single" w:sz="4" w:space="0" w:color="auto"/>
                    <w:right w:val="single" w:sz="4" w:space="0" w:color="auto"/>
                  </w:tcBorders>
                  <w:hideMark/>
                </w:tcPr>
                <w:p w14:paraId="517FD155" w14:textId="77777777" w:rsidR="00C67D25" w:rsidRDefault="00C67D25" w:rsidP="00C67D25">
                  <w:r>
                    <w:t>10</w:t>
                  </w:r>
                </w:p>
              </w:tc>
              <w:tc>
                <w:tcPr>
                  <w:tcW w:w="463" w:type="dxa"/>
                  <w:tcBorders>
                    <w:top w:val="single" w:sz="4" w:space="0" w:color="auto"/>
                    <w:left w:val="single" w:sz="4" w:space="0" w:color="auto"/>
                    <w:bottom w:val="single" w:sz="4" w:space="0" w:color="auto"/>
                    <w:right w:val="single" w:sz="4" w:space="0" w:color="auto"/>
                  </w:tcBorders>
                  <w:hideMark/>
                </w:tcPr>
                <w:p w14:paraId="2F8E8944" w14:textId="77777777" w:rsidR="00C67D25" w:rsidRDefault="00C67D25" w:rsidP="00C67D25">
                  <w:r>
                    <w:t>11</w:t>
                  </w:r>
                </w:p>
              </w:tc>
              <w:tc>
                <w:tcPr>
                  <w:tcW w:w="464" w:type="dxa"/>
                  <w:tcBorders>
                    <w:top w:val="single" w:sz="4" w:space="0" w:color="auto"/>
                    <w:left w:val="single" w:sz="4" w:space="0" w:color="auto"/>
                    <w:bottom w:val="single" w:sz="4" w:space="0" w:color="auto"/>
                    <w:right w:val="single" w:sz="4" w:space="0" w:color="auto"/>
                  </w:tcBorders>
                  <w:hideMark/>
                </w:tcPr>
                <w:p w14:paraId="0A34B1F3" w14:textId="77777777" w:rsidR="00C67D25" w:rsidRDefault="00C67D25" w:rsidP="00C67D25">
                  <w:r>
                    <w:t>12</w:t>
                  </w:r>
                </w:p>
              </w:tc>
            </w:tr>
            <w:tr w:rsidR="00C67D25" w14:paraId="4D5B00B3" w14:textId="77777777" w:rsidTr="00C67D25">
              <w:trPr>
                <w:jc w:val="center"/>
              </w:trPr>
              <w:tc>
                <w:tcPr>
                  <w:tcW w:w="463" w:type="dxa"/>
                  <w:tcBorders>
                    <w:top w:val="single" w:sz="4" w:space="0" w:color="auto"/>
                    <w:left w:val="single" w:sz="4" w:space="0" w:color="auto"/>
                    <w:bottom w:val="single" w:sz="4" w:space="0" w:color="auto"/>
                    <w:right w:val="single" w:sz="4" w:space="0" w:color="auto"/>
                  </w:tcBorders>
                  <w:hideMark/>
                </w:tcPr>
                <w:p w14:paraId="3F94BD33" w14:textId="77777777" w:rsidR="00C67D25" w:rsidRDefault="00C67D25" w:rsidP="00C67D25">
                  <w:r>
                    <w:t>13</w:t>
                  </w:r>
                </w:p>
              </w:tc>
              <w:tc>
                <w:tcPr>
                  <w:tcW w:w="463" w:type="dxa"/>
                  <w:tcBorders>
                    <w:top w:val="single" w:sz="4" w:space="0" w:color="auto"/>
                    <w:left w:val="single" w:sz="4" w:space="0" w:color="auto"/>
                    <w:bottom w:val="single" w:sz="4" w:space="0" w:color="auto"/>
                    <w:right w:val="single" w:sz="4" w:space="0" w:color="auto"/>
                  </w:tcBorders>
                  <w:hideMark/>
                </w:tcPr>
                <w:p w14:paraId="482B2139" w14:textId="77777777" w:rsidR="00C67D25" w:rsidRDefault="00C67D25" w:rsidP="00C67D25">
                  <w:r>
                    <w:t>14</w:t>
                  </w:r>
                </w:p>
              </w:tc>
              <w:tc>
                <w:tcPr>
                  <w:tcW w:w="463" w:type="dxa"/>
                  <w:tcBorders>
                    <w:top w:val="single" w:sz="4" w:space="0" w:color="auto"/>
                    <w:left w:val="single" w:sz="4" w:space="0" w:color="auto"/>
                    <w:bottom w:val="single" w:sz="4" w:space="0" w:color="auto"/>
                    <w:right w:val="single" w:sz="4" w:space="0" w:color="auto"/>
                  </w:tcBorders>
                  <w:hideMark/>
                </w:tcPr>
                <w:p w14:paraId="39A65D6D" w14:textId="77777777" w:rsidR="00C67D25" w:rsidRDefault="00C67D25" w:rsidP="00C67D25">
                  <w:r>
                    <w:t>15</w:t>
                  </w:r>
                </w:p>
              </w:tc>
              <w:tc>
                <w:tcPr>
                  <w:tcW w:w="463" w:type="dxa"/>
                  <w:tcBorders>
                    <w:top w:val="single" w:sz="4" w:space="0" w:color="auto"/>
                    <w:left w:val="single" w:sz="4" w:space="0" w:color="auto"/>
                    <w:bottom w:val="single" w:sz="4" w:space="0" w:color="auto"/>
                    <w:right w:val="single" w:sz="4" w:space="0" w:color="auto"/>
                  </w:tcBorders>
                  <w:hideMark/>
                </w:tcPr>
                <w:p w14:paraId="3E5AF0A5" w14:textId="77777777" w:rsidR="00C67D25" w:rsidRDefault="00C67D25" w:rsidP="00C67D25">
                  <w:r>
                    <w:t>16</w:t>
                  </w:r>
                </w:p>
              </w:tc>
              <w:tc>
                <w:tcPr>
                  <w:tcW w:w="463" w:type="dxa"/>
                  <w:tcBorders>
                    <w:top w:val="single" w:sz="4" w:space="0" w:color="auto"/>
                    <w:left w:val="single" w:sz="4" w:space="0" w:color="auto"/>
                    <w:bottom w:val="single" w:sz="4" w:space="0" w:color="auto"/>
                    <w:right w:val="single" w:sz="4" w:space="0" w:color="auto"/>
                  </w:tcBorders>
                  <w:hideMark/>
                </w:tcPr>
                <w:p w14:paraId="41CEBFCF" w14:textId="77777777" w:rsidR="00C67D25" w:rsidRDefault="00C67D25" w:rsidP="00C67D25">
                  <w:r>
                    <w:t>17</w:t>
                  </w:r>
                </w:p>
              </w:tc>
              <w:tc>
                <w:tcPr>
                  <w:tcW w:w="464" w:type="dxa"/>
                  <w:tcBorders>
                    <w:top w:val="single" w:sz="4" w:space="0" w:color="auto"/>
                    <w:left w:val="single" w:sz="4" w:space="0" w:color="auto"/>
                    <w:bottom w:val="single" w:sz="4" w:space="0" w:color="auto"/>
                    <w:right w:val="single" w:sz="4" w:space="0" w:color="auto"/>
                  </w:tcBorders>
                  <w:hideMark/>
                </w:tcPr>
                <w:p w14:paraId="33A1482F" w14:textId="77777777" w:rsidR="00C67D25" w:rsidRDefault="00C67D25" w:rsidP="00C67D25">
                  <w:r>
                    <w:t>18</w:t>
                  </w:r>
                </w:p>
              </w:tc>
            </w:tr>
            <w:tr w:rsidR="00C67D25" w14:paraId="6F695848" w14:textId="77777777" w:rsidTr="00C67D25">
              <w:trPr>
                <w:jc w:val="center"/>
              </w:trPr>
              <w:tc>
                <w:tcPr>
                  <w:tcW w:w="463" w:type="dxa"/>
                  <w:tcBorders>
                    <w:top w:val="single" w:sz="4" w:space="0" w:color="auto"/>
                    <w:left w:val="single" w:sz="4" w:space="0" w:color="auto"/>
                    <w:bottom w:val="single" w:sz="4" w:space="0" w:color="auto"/>
                    <w:right w:val="single" w:sz="4" w:space="0" w:color="auto"/>
                  </w:tcBorders>
                  <w:hideMark/>
                </w:tcPr>
                <w:p w14:paraId="3736B3C3" w14:textId="77777777" w:rsidR="00C67D25" w:rsidRDefault="00C67D25" w:rsidP="00C67D25">
                  <w:r>
                    <w:t>19</w:t>
                  </w:r>
                </w:p>
              </w:tc>
              <w:tc>
                <w:tcPr>
                  <w:tcW w:w="463" w:type="dxa"/>
                  <w:tcBorders>
                    <w:top w:val="single" w:sz="4" w:space="0" w:color="auto"/>
                    <w:left w:val="single" w:sz="4" w:space="0" w:color="auto"/>
                    <w:bottom w:val="single" w:sz="4" w:space="0" w:color="auto"/>
                    <w:right w:val="single" w:sz="4" w:space="0" w:color="auto"/>
                  </w:tcBorders>
                  <w:hideMark/>
                </w:tcPr>
                <w:p w14:paraId="489B066C" w14:textId="77777777" w:rsidR="00C67D25" w:rsidRDefault="00C67D25" w:rsidP="00C67D25">
                  <w:r>
                    <w:t>20</w:t>
                  </w:r>
                </w:p>
              </w:tc>
              <w:tc>
                <w:tcPr>
                  <w:tcW w:w="463" w:type="dxa"/>
                  <w:tcBorders>
                    <w:top w:val="single" w:sz="4" w:space="0" w:color="auto"/>
                    <w:left w:val="single" w:sz="4" w:space="0" w:color="auto"/>
                    <w:bottom w:val="single" w:sz="4" w:space="0" w:color="auto"/>
                    <w:right w:val="single" w:sz="4" w:space="0" w:color="auto"/>
                  </w:tcBorders>
                  <w:hideMark/>
                </w:tcPr>
                <w:p w14:paraId="7E523B1E" w14:textId="77777777" w:rsidR="00C67D25" w:rsidRDefault="00C67D25" w:rsidP="00C67D25">
                  <w:r>
                    <w:t>21</w:t>
                  </w:r>
                </w:p>
              </w:tc>
              <w:tc>
                <w:tcPr>
                  <w:tcW w:w="463" w:type="dxa"/>
                  <w:tcBorders>
                    <w:top w:val="single" w:sz="4" w:space="0" w:color="auto"/>
                    <w:left w:val="single" w:sz="4" w:space="0" w:color="auto"/>
                    <w:bottom w:val="single" w:sz="4" w:space="0" w:color="auto"/>
                    <w:right w:val="single" w:sz="4" w:space="0" w:color="auto"/>
                  </w:tcBorders>
                  <w:hideMark/>
                </w:tcPr>
                <w:p w14:paraId="33B2DE97" w14:textId="77777777" w:rsidR="00C67D25" w:rsidRDefault="00C67D25" w:rsidP="00C67D25">
                  <w:r>
                    <w:t>22</w:t>
                  </w:r>
                </w:p>
              </w:tc>
              <w:tc>
                <w:tcPr>
                  <w:tcW w:w="463" w:type="dxa"/>
                  <w:tcBorders>
                    <w:top w:val="single" w:sz="4" w:space="0" w:color="auto"/>
                    <w:left w:val="single" w:sz="4" w:space="0" w:color="auto"/>
                    <w:bottom w:val="single" w:sz="4" w:space="0" w:color="auto"/>
                    <w:right w:val="single" w:sz="4" w:space="0" w:color="auto"/>
                  </w:tcBorders>
                  <w:hideMark/>
                </w:tcPr>
                <w:p w14:paraId="701227E3" w14:textId="77777777" w:rsidR="00C67D25" w:rsidRDefault="00C67D25" w:rsidP="00C67D25">
                  <w:r>
                    <w:t>23</w:t>
                  </w:r>
                </w:p>
              </w:tc>
              <w:tc>
                <w:tcPr>
                  <w:tcW w:w="464" w:type="dxa"/>
                  <w:tcBorders>
                    <w:top w:val="single" w:sz="4" w:space="0" w:color="auto"/>
                    <w:left w:val="single" w:sz="4" w:space="0" w:color="auto"/>
                    <w:bottom w:val="single" w:sz="4" w:space="0" w:color="auto"/>
                    <w:right w:val="single" w:sz="4" w:space="0" w:color="auto"/>
                  </w:tcBorders>
                  <w:hideMark/>
                </w:tcPr>
                <w:p w14:paraId="039111ED" w14:textId="77777777" w:rsidR="00C67D25" w:rsidRDefault="00C67D25" w:rsidP="00C67D25">
                  <w:r>
                    <w:t>24</w:t>
                  </w:r>
                </w:p>
              </w:tc>
            </w:tr>
            <w:tr w:rsidR="00C67D25" w14:paraId="52E088E3" w14:textId="77777777" w:rsidTr="00C67D25">
              <w:trPr>
                <w:jc w:val="center"/>
              </w:trPr>
              <w:tc>
                <w:tcPr>
                  <w:tcW w:w="463" w:type="dxa"/>
                  <w:tcBorders>
                    <w:top w:val="single" w:sz="4" w:space="0" w:color="auto"/>
                    <w:left w:val="single" w:sz="4" w:space="0" w:color="auto"/>
                    <w:bottom w:val="single" w:sz="4" w:space="0" w:color="auto"/>
                    <w:right w:val="single" w:sz="4" w:space="0" w:color="auto"/>
                  </w:tcBorders>
                  <w:hideMark/>
                </w:tcPr>
                <w:p w14:paraId="376CC249" w14:textId="77777777" w:rsidR="00C67D25" w:rsidRDefault="00C67D25" w:rsidP="00C67D25">
                  <w:r>
                    <w:t>25</w:t>
                  </w:r>
                </w:p>
              </w:tc>
              <w:tc>
                <w:tcPr>
                  <w:tcW w:w="463" w:type="dxa"/>
                  <w:tcBorders>
                    <w:top w:val="single" w:sz="4" w:space="0" w:color="auto"/>
                    <w:left w:val="single" w:sz="4" w:space="0" w:color="auto"/>
                    <w:bottom w:val="single" w:sz="4" w:space="0" w:color="auto"/>
                    <w:right w:val="single" w:sz="4" w:space="0" w:color="auto"/>
                  </w:tcBorders>
                  <w:hideMark/>
                </w:tcPr>
                <w:p w14:paraId="6266355F" w14:textId="77777777" w:rsidR="00C67D25" w:rsidRDefault="00C67D25" w:rsidP="00C67D25">
                  <w:r>
                    <w:t>26</w:t>
                  </w:r>
                </w:p>
              </w:tc>
              <w:tc>
                <w:tcPr>
                  <w:tcW w:w="463" w:type="dxa"/>
                  <w:tcBorders>
                    <w:top w:val="single" w:sz="4" w:space="0" w:color="auto"/>
                    <w:left w:val="single" w:sz="4" w:space="0" w:color="auto"/>
                    <w:bottom w:val="single" w:sz="4" w:space="0" w:color="auto"/>
                    <w:right w:val="single" w:sz="4" w:space="0" w:color="auto"/>
                  </w:tcBorders>
                  <w:hideMark/>
                </w:tcPr>
                <w:p w14:paraId="061A68F6" w14:textId="77777777" w:rsidR="00C67D25" w:rsidRDefault="00C67D25" w:rsidP="00C67D25">
                  <w:r>
                    <w:t>27</w:t>
                  </w:r>
                </w:p>
              </w:tc>
              <w:tc>
                <w:tcPr>
                  <w:tcW w:w="463" w:type="dxa"/>
                  <w:tcBorders>
                    <w:top w:val="single" w:sz="4" w:space="0" w:color="auto"/>
                    <w:left w:val="single" w:sz="4" w:space="0" w:color="auto"/>
                    <w:bottom w:val="single" w:sz="4" w:space="0" w:color="auto"/>
                    <w:right w:val="single" w:sz="4" w:space="0" w:color="auto"/>
                  </w:tcBorders>
                  <w:hideMark/>
                </w:tcPr>
                <w:p w14:paraId="3E396AFA" w14:textId="77777777" w:rsidR="00C67D25" w:rsidRDefault="00C67D25" w:rsidP="00C67D25">
                  <w:r>
                    <w:t>28</w:t>
                  </w:r>
                </w:p>
              </w:tc>
              <w:tc>
                <w:tcPr>
                  <w:tcW w:w="463" w:type="dxa"/>
                  <w:tcBorders>
                    <w:top w:val="single" w:sz="4" w:space="0" w:color="auto"/>
                    <w:left w:val="single" w:sz="4" w:space="0" w:color="auto"/>
                    <w:bottom w:val="single" w:sz="4" w:space="0" w:color="auto"/>
                    <w:right w:val="single" w:sz="4" w:space="0" w:color="auto"/>
                  </w:tcBorders>
                  <w:hideMark/>
                </w:tcPr>
                <w:p w14:paraId="3BC9C8D8" w14:textId="77777777" w:rsidR="00C67D25" w:rsidRDefault="00C67D25" w:rsidP="00C67D25">
                  <w:r>
                    <w:t>29</w:t>
                  </w:r>
                </w:p>
              </w:tc>
              <w:tc>
                <w:tcPr>
                  <w:tcW w:w="464" w:type="dxa"/>
                  <w:tcBorders>
                    <w:top w:val="single" w:sz="4" w:space="0" w:color="auto"/>
                    <w:left w:val="single" w:sz="4" w:space="0" w:color="auto"/>
                    <w:bottom w:val="single" w:sz="4" w:space="0" w:color="auto"/>
                    <w:right w:val="single" w:sz="4" w:space="0" w:color="auto"/>
                  </w:tcBorders>
                  <w:hideMark/>
                </w:tcPr>
                <w:p w14:paraId="472AE002" w14:textId="77777777" w:rsidR="00C67D25" w:rsidRDefault="00C67D25" w:rsidP="00C67D25">
                  <w:r>
                    <w:t>30</w:t>
                  </w:r>
                </w:p>
              </w:tc>
            </w:tr>
            <w:tr w:rsidR="00C67D25" w14:paraId="64D4BAB2" w14:textId="77777777" w:rsidTr="00C67D25">
              <w:trPr>
                <w:jc w:val="center"/>
              </w:trPr>
              <w:tc>
                <w:tcPr>
                  <w:tcW w:w="463" w:type="dxa"/>
                  <w:tcBorders>
                    <w:top w:val="single" w:sz="4" w:space="0" w:color="auto"/>
                    <w:left w:val="single" w:sz="4" w:space="0" w:color="auto"/>
                    <w:bottom w:val="single" w:sz="4" w:space="0" w:color="auto"/>
                    <w:right w:val="single" w:sz="4" w:space="0" w:color="auto"/>
                  </w:tcBorders>
                  <w:hideMark/>
                </w:tcPr>
                <w:p w14:paraId="0AF05658" w14:textId="77777777" w:rsidR="00C67D25" w:rsidRDefault="00C67D25" w:rsidP="00C67D25">
                  <w:r>
                    <w:t>31</w:t>
                  </w:r>
                </w:p>
              </w:tc>
              <w:tc>
                <w:tcPr>
                  <w:tcW w:w="463" w:type="dxa"/>
                  <w:tcBorders>
                    <w:top w:val="single" w:sz="4" w:space="0" w:color="auto"/>
                    <w:left w:val="single" w:sz="4" w:space="0" w:color="auto"/>
                    <w:bottom w:val="single" w:sz="4" w:space="0" w:color="auto"/>
                    <w:right w:val="single" w:sz="4" w:space="0" w:color="auto"/>
                  </w:tcBorders>
                  <w:hideMark/>
                </w:tcPr>
                <w:p w14:paraId="412D1455" w14:textId="77777777" w:rsidR="00C67D25" w:rsidRDefault="00C67D25" w:rsidP="00C67D25">
                  <w:r>
                    <w:t>32</w:t>
                  </w:r>
                </w:p>
              </w:tc>
              <w:tc>
                <w:tcPr>
                  <w:tcW w:w="463" w:type="dxa"/>
                  <w:tcBorders>
                    <w:top w:val="single" w:sz="4" w:space="0" w:color="auto"/>
                    <w:left w:val="single" w:sz="4" w:space="0" w:color="auto"/>
                    <w:bottom w:val="single" w:sz="4" w:space="0" w:color="auto"/>
                    <w:right w:val="single" w:sz="4" w:space="0" w:color="auto"/>
                  </w:tcBorders>
                  <w:hideMark/>
                </w:tcPr>
                <w:p w14:paraId="7971DAB7" w14:textId="77777777" w:rsidR="00C67D25" w:rsidRDefault="00C67D25" w:rsidP="00C67D25">
                  <w:r>
                    <w:t>33</w:t>
                  </w:r>
                </w:p>
              </w:tc>
              <w:tc>
                <w:tcPr>
                  <w:tcW w:w="463" w:type="dxa"/>
                  <w:tcBorders>
                    <w:top w:val="single" w:sz="4" w:space="0" w:color="auto"/>
                    <w:left w:val="single" w:sz="4" w:space="0" w:color="auto"/>
                    <w:bottom w:val="single" w:sz="4" w:space="0" w:color="auto"/>
                    <w:right w:val="single" w:sz="4" w:space="0" w:color="auto"/>
                  </w:tcBorders>
                  <w:hideMark/>
                </w:tcPr>
                <w:p w14:paraId="1FE09685" w14:textId="77777777" w:rsidR="00C67D25" w:rsidRDefault="00C67D25" w:rsidP="00C67D25">
                  <w:r>
                    <w:t>34</w:t>
                  </w:r>
                </w:p>
              </w:tc>
              <w:tc>
                <w:tcPr>
                  <w:tcW w:w="463" w:type="dxa"/>
                  <w:tcBorders>
                    <w:top w:val="single" w:sz="4" w:space="0" w:color="auto"/>
                    <w:left w:val="single" w:sz="4" w:space="0" w:color="auto"/>
                    <w:bottom w:val="single" w:sz="4" w:space="0" w:color="auto"/>
                    <w:right w:val="single" w:sz="4" w:space="0" w:color="auto"/>
                  </w:tcBorders>
                  <w:hideMark/>
                </w:tcPr>
                <w:p w14:paraId="05FB1F7F" w14:textId="77777777" w:rsidR="00C67D25" w:rsidRDefault="00C67D25" w:rsidP="00C67D25">
                  <w:r>
                    <w:t>35</w:t>
                  </w:r>
                </w:p>
              </w:tc>
              <w:tc>
                <w:tcPr>
                  <w:tcW w:w="464" w:type="dxa"/>
                  <w:tcBorders>
                    <w:top w:val="single" w:sz="4" w:space="0" w:color="auto"/>
                    <w:left w:val="single" w:sz="4" w:space="0" w:color="auto"/>
                    <w:bottom w:val="single" w:sz="4" w:space="0" w:color="auto"/>
                    <w:right w:val="single" w:sz="4" w:space="0" w:color="auto"/>
                  </w:tcBorders>
                  <w:hideMark/>
                </w:tcPr>
                <w:p w14:paraId="0DF400F0" w14:textId="77777777" w:rsidR="00C67D25" w:rsidRDefault="00C67D25" w:rsidP="00C67D25">
                  <w:r>
                    <w:t>36</w:t>
                  </w:r>
                </w:p>
              </w:tc>
            </w:tr>
          </w:tbl>
          <w:p w14:paraId="678F5E87" w14:textId="6DE7D664" w:rsidR="00C67D25" w:rsidRDefault="00C67D25" w:rsidP="0000751F">
            <w:r>
              <w:t>1. The number is odd</w:t>
            </w:r>
            <w:r w:rsidR="0000751F">
              <w:t xml:space="preserve">, </w:t>
            </w:r>
            <w:r>
              <w:t>2. It is a multiple of three</w:t>
            </w:r>
            <w:r w:rsidR="0000751F">
              <w:t xml:space="preserve">, </w:t>
            </w:r>
            <w:r>
              <w:t>3. It is smaller than 7x4</w:t>
            </w:r>
            <w:r w:rsidR="0000751F">
              <w:t xml:space="preserve">, </w:t>
            </w:r>
            <w:r>
              <w:t>4. Its tens digit is even</w:t>
            </w:r>
            <w:r w:rsidR="0000751F">
              <w:t xml:space="preserve">, </w:t>
            </w:r>
            <w:r>
              <w:t>5. It is the greater of the two possibilities</w:t>
            </w:r>
            <w:r w:rsidR="0000751F">
              <w:t xml:space="preserve">. </w:t>
            </w:r>
            <w:r>
              <w:t>Now make up your own clues for another number</w:t>
            </w:r>
          </w:p>
        </w:tc>
        <w:tc>
          <w:tcPr>
            <w:tcW w:w="5129" w:type="dxa"/>
            <w:vMerge/>
            <w:tcBorders>
              <w:left w:val="double" w:sz="4" w:space="0" w:color="auto"/>
              <w:bottom w:val="double" w:sz="4" w:space="0" w:color="auto"/>
              <w:right w:val="double" w:sz="4" w:space="0" w:color="auto"/>
            </w:tcBorders>
          </w:tcPr>
          <w:p w14:paraId="022A521D" w14:textId="77777777" w:rsidR="00723FDC" w:rsidRPr="00134CDF" w:rsidRDefault="00723FDC" w:rsidP="002B5583">
            <w:pPr>
              <w:spacing w:line="276" w:lineRule="auto"/>
              <w:jc w:val="center"/>
              <w:rPr>
                <w:sz w:val="32"/>
                <w:szCs w:val="48"/>
              </w:rPr>
            </w:pPr>
          </w:p>
        </w:tc>
        <w:tc>
          <w:tcPr>
            <w:tcW w:w="5130" w:type="dxa"/>
            <w:tcBorders>
              <w:left w:val="double" w:sz="4" w:space="0" w:color="auto"/>
            </w:tcBorders>
          </w:tcPr>
          <w:p w14:paraId="7DB027DF" w14:textId="3305B7AA" w:rsidR="00F241A4" w:rsidRDefault="00B53882" w:rsidP="00B53882">
            <w:pPr>
              <w:rPr>
                <w:noProof/>
                <w:lang w:eastAsia="en-GB"/>
              </w:rPr>
            </w:pPr>
            <w:r>
              <w:rPr>
                <w:noProof/>
                <w:lang w:eastAsia="en-GB"/>
              </w:rPr>
              <w:t>Choose a times table, challenge yourself to one you think you need the most practice with.</w:t>
            </w:r>
          </w:p>
          <w:p w14:paraId="7D63BDA9" w14:textId="279D3C39" w:rsidR="00B53882" w:rsidRDefault="00B53882" w:rsidP="00B53882">
            <w:r>
              <w:t xml:space="preserve">Go outside and collect sticks or stones and order them into multiples of your chosen times table. </w:t>
            </w:r>
          </w:p>
          <w:p w14:paraId="561C2CF3" w14:textId="4D4DD723" w:rsidR="00B53882" w:rsidRDefault="00B53882" w:rsidP="00B53882">
            <w:r>
              <w:t xml:space="preserve">Here is an example: - </w:t>
            </w:r>
          </w:p>
          <w:p w14:paraId="3E4338CD" w14:textId="33E6D735" w:rsidR="00B53882" w:rsidRDefault="00B53882" w:rsidP="00B53882"/>
          <w:p w14:paraId="39DAD1B7" w14:textId="3FE942EB" w:rsidR="00B53882" w:rsidRDefault="00B53882" w:rsidP="00B53882">
            <w:pPr>
              <w:jc w:val="center"/>
            </w:pPr>
            <w:r>
              <w:t>II</w:t>
            </w:r>
          </w:p>
          <w:p w14:paraId="72B8FBEC" w14:textId="5EE27C55" w:rsidR="00B53882" w:rsidRDefault="00B53882" w:rsidP="00B53882">
            <w:pPr>
              <w:jc w:val="center"/>
            </w:pPr>
            <w:r>
              <w:t xml:space="preserve">II  </w:t>
            </w:r>
            <w:proofErr w:type="spellStart"/>
            <w:r>
              <w:t>II</w:t>
            </w:r>
            <w:proofErr w:type="spellEnd"/>
          </w:p>
          <w:p w14:paraId="31C8C2F0" w14:textId="1725CC60" w:rsidR="00B53882" w:rsidRDefault="00B53882" w:rsidP="00B53882">
            <w:pPr>
              <w:jc w:val="center"/>
            </w:pPr>
            <w:r>
              <w:t xml:space="preserve">II  </w:t>
            </w:r>
            <w:proofErr w:type="spellStart"/>
            <w:r>
              <w:t>II</w:t>
            </w:r>
            <w:proofErr w:type="spellEnd"/>
            <w:r>
              <w:t xml:space="preserve">  </w:t>
            </w:r>
            <w:proofErr w:type="spellStart"/>
            <w:r>
              <w:t>II</w:t>
            </w:r>
            <w:proofErr w:type="spellEnd"/>
          </w:p>
          <w:p w14:paraId="201E2BC2" w14:textId="72C4F185" w:rsidR="00B53882" w:rsidRDefault="00B53882" w:rsidP="00B53882">
            <w:pPr>
              <w:jc w:val="center"/>
            </w:pPr>
            <w:r>
              <w:t xml:space="preserve">II  </w:t>
            </w:r>
            <w:proofErr w:type="spellStart"/>
            <w:r>
              <w:t>II</w:t>
            </w:r>
            <w:proofErr w:type="spellEnd"/>
            <w:r>
              <w:t xml:space="preserve">  </w:t>
            </w:r>
            <w:proofErr w:type="spellStart"/>
            <w:r>
              <w:t>II</w:t>
            </w:r>
            <w:proofErr w:type="spellEnd"/>
            <w:r>
              <w:t xml:space="preserve">  </w:t>
            </w:r>
            <w:proofErr w:type="spellStart"/>
            <w:r>
              <w:t>II</w:t>
            </w:r>
            <w:proofErr w:type="spellEnd"/>
          </w:p>
          <w:p w14:paraId="69F693E4" w14:textId="01F3DA1F" w:rsidR="00A277D5" w:rsidRDefault="00B53882" w:rsidP="00B53882">
            <w:pPr>
              <w:jc w:val="center"/>
            </w:pPr>
            <w:r>
              <w:t xml:space="preserve">II  </w:t>
            </w:r>
            <w:proofErr w:type="spellStart"/>
            <w:r>
              <w:t>II</w:t>
            </w:r>
            <w:proofErr w:type="spellEnd"/>
            <w:r>
              <w:t xml:space="preserve">  </w:t>
            </w:r>
            <w:proofErr w:type="spellStart"/>
            <w:r>
              <w:t>II</w:t>
            </w:r>
            <w:proofErr w:type="spellEnd"/>
            <w:r>
              <w:t xml:space="preserve">  </w:t>
            </w:r>
            <w:proofErr w:type="spellStart"/>
            <w:r>
              <w:t>II</w:t>
            </w:r>
            <w:proofErr w:type="spellEnd"/>
            <w:r>
              <w:t xml:space="preserve">  </w:t>
            </w:r>
            <w:proofErr w:type="spellStart"/>
            <w:r>
              <w:t>II</w:t>
            </w:r>
            <w:proofErr w:type="spellEnd"/>
          </w:p>
        </w:tc>
      </w:tr>
      <w:tr w:rsidR="007B4578" w14:paraId="58F54FD2" w14:textId="77777777" w:rsidTr="002B5583">
        <w:tc>
          <w:tcPr>
            <w:tcW w:w="5129" w:type="dxa"/>
          </w:tcPr>
          <w:p w14:paraId="60D94672" w14:textId="77777777" w:rsidR="00723FDC" w:rsidRDefault="0062686D" w:rsidP="002B5583">
            <w:r>
              <w:t>Scale Drawing</w:t>
            </w:r>
          </w:p>
        </w:tc>
        <w:tc>
          <w:tcPr>
            <w:tcW w:w="5129" w:type="dxa"/>
            <w:tcBorders>
              <w:top w:val="double" w:sz="4" w:space="0" w:color="auto"/>
            </w:tcBorders>
          </w:tcPr>
          <w:p w14:paraId="0A706C64" w14:textId="77777777" w:rsidR="00723FDC" w:rsidRDefault="007B4578" w:rsidP="002B5583">
            <w:r>
              <w:t>History of Maths</w:t>
            </w:r>
          </w:p>
        </w:tc>
        <w:tc>
          <w:tcPr>
            <w:tcW w:w="5130" w:type="dxa"/>
          </w:tcPr>
          <w:p w14:paraId="15FAFE2A" w14:textId="7AD6CC87" w:rsidR="00723FDC" w:rsidRDefault="00C67D25" w:rsidP="002B5583">
            <w:r>
              <w:t>Money</w:t>
            </w:r>
          </w:p>
        </w:tc>
      </w:tr>
      <w:tr w:rsidR="007B4578" w14:paraId="59663DD9" w14:textId="77777777" w:rsidTr="002B5583">
        <w:tc>
          <w:tcPr>
            <w:tcW w:w="5129" w:type="dxa"/>
          </w:tcPr>
          <w:p w14:paraId="56041ED4" w14:textId="77777777" w:rsidR="00E35984" w:rsidRDefault="0062686D" w:rsidP="0062686D">
            <w:pPr>
              <w:pStyle w:val="NormalWeb"/>
              <w:jc w:val="center"/>
              <w:rPr>
                <w:rFonts w:asciiTheme="minorHAnsi" w:hAnsiTheme="minorHAnsi"/>
                <w:color w:val="000000"/>
                <w:sz w:val="22"/>
                <w:szCs w:val="22"/>
              </w:rPr>
            </w:pPr>
            <w:r w:rsidRPr="0062686D">
              <w:rPr>
                <w:rFonts w:asciiTheme="minorHAnsi" w:hAnsiTheme="minorHAnsi"/>
                <w:color w:val="000000"/>
                <w:sz w:val="22"/>
                <w:szCs w:val="22"/>
              </w:rPr>
              <w:t xml:space="preserve">Design your bedroom. </w:t>
            </w:r>
          </w:p>
          <w:p w14:paraId="771F884C" w14:textId="344ECAB7" w:rsidR="00723FDC" w:rsidRDefault="0062686D" w:rsidP="00E35984">
            <w:pPr>
              <w:pStyle w:val="NormalWeb"/>
              <w:jc w:val="center"/>
              <w:rPr>
                <w:rFonts w:asciiTheme="minorHAnsi" w:hAnsiTheme="minorHAnsi"/>
                <w:color w:val="000000"/>
                <w:sz w:val="22"/>
                <w:szCs w:val="22"/>
              </w:rPr>
            </w:pPr>
            <w:r w:rsidRPr="0062686D">
              <w:rPr>
                <w:rFonts w:asciiTheme="minorHAnsi" w:hAnsiTheme="minorHAnsi"/>
                <w:color w:val="000000"/>
                <w:sz w:val="22"/>
                <w:szCs w:val="22"/>
              </w:rPr>
              <w:t>Your bedroom is 6m by 5m.</w:t>
            </w:r>
            <w:r w:rsidR="002A646A">
              <w:rPr>
                <w:rFonts w:asciiTheme="minorHAnsi" w:hAnsiTheme="minorHAnsi"/>
                <w:color w:val="000000"/>
                <w:sz w:val="22"/>
                <w:szCs w:val="22"/>
              </w:rPr>
              <w:t xml:space="preserve"> </w:t>
            </w:r>
            <w:r w:rsidRPr="0062686D">
              <w:rPr>
                <w:rFonts w:asciiTheme="minorHAnsi" w:hAnsiTheme="minorHAnsi"/>
                <w:color w:val="000000"/>
                <w:sz w:val="22"/>
                <w:szCs w:val="22"/>
              </w:rPr>
              <w:t>Draw a scale drawing (1cm=20cm) and consider the size of your bed/ wardrobe/cabinets/desk/etc. Your drawing will be 30cm x 25cm.</w:t>
            </w:r>
          </w:p>
          <w:p w14:paraId="0FBCD149" w14:textId="77777777" w:rsidR="001A3F3C" w:rsidRDefault="001A3F3C" w:rsidP="00744B49">
            <w:pPr>
              <w:pStyle w:val="NormalWeb"/>
              <w:jc w:val="center"/>
              <w:rPr>
                <w:rFonts w:asciiTheme="minorHAnsi" w:hAnsiTheme="minorHAnsi"/>
                <w:color w:val="000000"/>
                <w:sz w:val="22"/>
                <w:szCs w:val="22"/>
              </w:rPr>
            </w:pPr>
            <w:r>
              <w:rPr>
                <w:rFonts w:asciiTheme="minorHAnsi" w:hAnsiTheme="minorHAnsi"/>
                <w:color w:val="000000"/>
                <w:sz w:val="22"/>
                <w:szCs w:val="22"/>
              </w:rPr>
              <w:t>Try changing the layout of your bedroom. Would everything still fit? Could you add some other furniture in?</w:t>
            </w:r>
          </w:p>
          <w:p w14:paraId="59B592CB" w14:textId="77777777" w:rsidR="005D17F5" w:rsidRDefault="005D17F5" w:rsidP="00744B49">
            <w:pPr>
              <w:pStyle w:val="NormalWeb"/>
              <w:jc w:val="center"/>
            </w:pPr>
          </w:p>
        </w:tc>
        <w:tc>
          <w:tcPr>
            <w:tcW w:w="5129" w:type="dxa"/>
            <w:tcBorders>
              <w:top w:val="single" w:sz="4" w:space="0" w:color="auto"/>
            </w:tcBorders>
          </w:tcPr>
          <w:p w14:paraId="25CD5535" w14:textId="77777777" w:rsidR="00723FDC" w:rsidRDefault="007B4578" w:rsidP="002B5583">
            <w:r>
              <w:t>Explore a historical number system.</w:t>
            </w:r>
          </w:p>
          <w:p w14:paraId="514A9577" w14:textId="77777777" w:rsidR="007B4578" w:rsidRDefault="007B4578" w:rsidP="002B5583">
            <w:r>
              <w:t>Explain how it works and explain how it has developed.</w:t>
            </w:r>
          </w:p>
          <w:p w14:paraId="3554CD73" w14:textId="77777777" w:rsidR="007B4578" w:rsidRDefault="007B4578" w:rsidP="002B5583">
            <w:r>
              <w:t>What has it impacted on today?</w:t>
            </w:r>
          </w:p>
          <w:p w14:paraId="115A78BE" w14:textId="77777777" w:rsidR="007B4578" w:rsidRDefault="007B4578" w:rsidP="002B5583"/>
          <w:p w14:paraId="56D6BAD5" w14:textId="03F25A5A" w:rsidR="007B4578" w:rsidRDefault="00C67D25" w:rsidP="007B4578">
            <w:r>
              <w:rPr>
                <w:noProof/>
                <w:lang w:eastAsia="en-GB"/>
              </w:rPr>
              <w:drawing>
                <wp:anchor distT="0" distB="0" distL="114300" distR="114300" simplePos="0" relativeHeight="251674624" behindDoc="1" locked="0" layoutInCell="1" allowOverlap="1" wp14:anchorId="69F20F54" wp14:editId="225A26E7">
                  <wp:simplePos x="0" y="0"/>
                  <wp:positionH relativeFrom="column">
                    <wp:posOffset>2201545</wp:posOffset>
                  </wp:positionH>
                  <wp:positionV relativeFrom="paragraph">
                    <wp:posOffset>305435</wp:posOffset>
                  </wp:positionV>
                  <wp:extent cx="779145" cy="704215"/>
                  <wp:effectExtent l="0" t="0" r="1905" b="635"/>
                  <wp:wrapTight wrapText="bothSides">
                    <wp:wrapPolygon edited="0">
                      <wp:start x="0" y="0"/>
                      <wp:lineTo x="0" y="21035"/>
                      <wp:lineTo x="21125" y="21035"/>
                      <wp:lineTo x="21125" y="0"/>
                      <wp:lineTo x="0" y="0"/>
                    </wp:wrapPolygon>
                  </wp:wrapTight>
                  <wp:docPr id="11" name="Picture 11" descr="Free Printable Roman Numerals 1 to 12 Templat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Roman Numerals 1 to 12 Template PD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914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578">
              <w:t xml:space="preserve">Ideas could include, Roman numerals, early forms of money, Tally Marks. </w:t>
            </w:r>
          </w:p>
          <w:p w14:paraId="06CA64DC" w14:textId="0EE86188" w:rsidR="007B4578" w:rsidRDefault="007F1561" w:rsidP="007B4578">
            <w:r>
              <w:rPr>
                <w:noProof/>
                <w:lang w:eastAsia="en-GB"/>
              </w:rPr>
              <w:drawing>
                <wp:anchor distT="0" distB="0" distL="114300" distR="114300" simplePos="0" relativeHeight="251675648" behindDoc="1" locked="0" layoutInCell="1" allowOverlap="1" wp14:anchorId="522F682A" wp14:editId="7FBBFE40">
                  <wp:simplePos x="0" y="0"/>
                  <wp:positionH relativeFrom="column">
                    <wp:posOffset>709930</wp:posOffset>
                  </wp:positionH>
                  <wp:positionV relativeFrom="paragraph">
                    <wp:posOffset>67945</wp:posOffset>
                  </wp:positionV>
                  <wp:extent cx="1006475" cy="666750"/>
                  <wp:effectExtent l="0" t="0" r="3175" b="0"/>
                  <wp:wrapTight wrapText="bothSides">
                    <wp:wrapPolygon edited="0">
                      <wp:start x="0" y="0"/>
                      <wp:lineTo x="0" y="20983"/>
                      <wp:lineTo x="21259" y="20983"/>
                      <wp:lineTo x="21259" y="0"/>
                      <wp:lineTo x="0" y="0"/>
                    </wp:wrapPolygon>
                  </wp:wrapTight>
                  <wp:docPr id="14" name="Picture 14" descr="Prehistoric 'bookkeeping' continued long after invention of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historic 'bookkeeping' continued long after invention of writ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647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30" w:type="dxa"/>
          </w:tcPr>
          <w:p w14:paraId="1D8BF97B" w14:textId="77777777" w:rsidR="00E35984" w:rsidRDefault="0062686D" w:rsidP="0062686D">
            <w:pPr>
              <w:jc w:val="center"/>
              <w:rPr>
                <w:color w:val="000000"/>
              </w:rPr>
            </w:pPr>
            <w:r w:rsidRPr="0062686D">
              <w:rPr>
                <w:color w:val="000000"/>
              </w:rPr>
              <w:t xml:space="preserve">Ben has eight coins in his pocket. </w:t>
            </w:r>
          </w:p>
          <w:p w14:paraId="1DEEA7F2" w14:textId="77777777" w:rsidR="0062686D" w:rsidRDefault="0062686D" w:rsidP="0062686D">
            <w:pPr>
              <w:jc w:val="center"/>
              <w:rPr>
                <w:color w:val="000000"/>
              </w:rPr>
            </w:pPr>
            <w:r w:rsidRPr="0062686D">
              <w:rPr>
                <w:color w:val="000000"/>
              </w:rPr>
              <w:t>How much money might he have?</w:t>
            </w:r>
          </w:p>
          <w:p w14:paraId="67ADB498" w14:textId="77777777" w:rsidR="0062686D" w:rsidRDefault="0062686D" w:rsidP="0062686D">
            <w:pPr>
              <w:jc w:val="center"/>
              <w:rPr>
                <w:color w:val="000000"/>
              </w:rPr>
            </w:pPr>
            <w:r w:rsidRPr="0062686D">
              <w:rPr>
                <w:color w:val="000000"/>
              </w:rPr>
              <w:t>What is the highest possible amount?</w:t>
            </w:r>
          </w:p>
          <w:p w14:paraId="0DF62894" w14:textId="77777777" w:rsidR="0062686D" w:rsidRDefault="0062686D" w:rsidP="0062686D">
            <w:pPr>
              <w:jc w:val="center"/>
              <w:rPr>
                <w:color w:val="000000"/>
              </w:rPr>
            </w:pPr>
            <w:r w:rsidRPr="0062686D">
              <w:rPr>
                <w:color w:val="000000"/>
              </w:rPr>
              <w:t>What is the lowest possible amount?</w:t>
            </w:r>
          </w:p>
          <w:p w14:paraId="377F64D2" w14:textId="77777777" w:rsidR="00723FDC" w:rsidRDefault="0062686D" w:rsidP="0062686D">
            <w:pPr>
              <w:jc w:val="center"/>
              <w:rPr>
                <w:color w:val="000000"/>
              </w:rPr>
            </w:pPr>
            <w:r w:rsidRPr="0062686D">
              <w:rPr>
                <w:color w:val="000000"/>
              </w:rPr>
              <w:t>If he has £1.32 what coins might he have? Is there more than one answer?</w:t>
            </w:r>
          </w:p>
          <w:p w14:paraId="2D4BA8D4" w14:textId="77777777" w:rsidR="001A3F3C" w:rsidRDefault="005D17F5" w:rsidP="0062686D">
            <w:pPr>
              <w:jc w:val="center"/>
              <w:rPr>
                <w:color w:val="000000"/>
              </w:rPr>
            </w:pPr>
            <w:r>
              <w:rPr>
                <w:noProof/>
                <w:lang w:eastAsia="en-GB"/>
              </w:rPr>
              <w:drawing>
                <wp:anchor distT="0" distB="0" distL="114300" distR="114300" simplePos="0" relativeHeight="251680768" behindDoc="1" locked="0" layoutInCell="1" allowOverlap="1" wp14:anchorId="6A15EC23" wp14:editId="6610E38A">
                  <wp:simplePos x="0" y="0"/>
                  <wp:positionH relativeFrom="column">
                    <wp:posOffset>1586865</wp:posOffset>
                  </wp:positionH>
                  <wp:positionV relativeFrom="paragraph">
                    <wp:posOffset>86360</wp:posOffset>
                  </wp:positionV>
                  <wp:extent cx="1332230" cy="857250"/>
                  <wp:effectExtent l="0" t="0" r="1270" b="0"/>
                  <wp:wrapThrough wrapText="bothSides">
                    <wp:wrapPolygon edited="0">
                      <wp:start x="0" y="0"/>
                      <wp:lineTo x="0" y="21120"/>
                      <wp:lineTo x="21312" y="21120"/>
                      <wp:lineTo x="21312" y="0"/>
                      <wp:lineTo x="0" y="0"/>
                    </wp:wrapPolygon>
                  </wp:wrapThrough>
                  <wp:docPr id="19" name="Picture 19" descr="Pictures : british coins | British Coins (Sterling) — Stock Photo ©  chrisdorney #6825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 : british coins | British Coins (Sterling) — Stock Photo ©  chrisdorney #68250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223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88D01" w14:textId="77777777" w:rsidR="001A3F3C" w:rsidRPr="0062686D" w:rsidRDefault="001A3F3C" w:rsidP="0062686D">
            <w:pPr>
              <w:jc w:val="center"/>
            </w:pPr>
            <w:r>
              <w:rPr>
                <w:color w:val="000000"/>
              </w:rPr>
              <w:t>Try creating your own coin challenge using six or ten coins.</w:t>
            </w:r>
            <w:r w:rsidR="005D17F5">
              <w:t xml:space="preserve"> </w:t>
            </w:r>
          </w:p>
        </w:tc>
      </w:tr>
    </w:tbl>
    <w:p w14:paraId="662C7FEC" w14:textId="77777777" w:rsidR="005D17F5" w:rsidRDefault="005D17F5"/>
    <w:tbl>
      <w:tblPr>
        <w:tblStyle w:val="TableGrid"/>
        <w:tblW w:w="0" w:type="auto"/>
        <w:tblLook w:val="04A0" w:firstRow="1" w:lastRow="0" w:firstColumn="1" w:lastColumn="0" w:noHBand="0" w:noVBand="1"/>
      </w:tblPr>
      <w:tblGrid>
        <w:gridCol w:w="5129"/>
        <w:gridCol w:w="5129"/>
        <w:gridCol w:w="5130"/>
      </w:tblGrid>
      <w:tr w:rsidR="007F1561" w14:paraId="6C5367E6" w14:textId="77777777" w:rsidTr="002B5583">
        <w:tc>
          <w:tcPr>
            <w:tcW w:w="5129" w:type="dxa"/>
          </w:tcPr>
          <w:p w14:paraId="54346630" w14:textId="55CD0C27" w:rsidR="0059095D" w:rsidRDefault="00083780" w:rsidP="002B5583">
            <w:r>
              <w:t>Health and Wellbeing – Dance Moves!</w:t>
            </w:r>
          </w:p>
        </w:tc>
        <w:tc>
          <w:tcPr>
            <w:tcW w:w="5129" w:type="dxa"/>
            <w:tcBorders>
              <w:bottom w:val="single" w:sz="4" w:space="0" w:color="auto"/>
            </w:tcBorders>
          </w:tcPr>
          <w:p w14:paraId="79411707" w14:textId="1E944675" w:rsidR="00723FDC" w:rsidRDefault="0059095D" w:rsidP="002B5583">
            <w:r>
              <w:t xml:space="preserve">Art and Design- </w:t>
            </w:r>
            <w:r w:rsidR="00F43E17">
              <w:t>Make a Sampan</w:t>
            </w:r>
          </w:p>
        </w:tc>
        <w:tc>
          <w:tcPr>
            <w:tcW w:w="5130" w:type="dxa"/>
          </w:tcPr>
          <w:p w14:paraId="511D4E58" w14:textId="36E369E1" w:rsidR="00723FDC" w:rsidRDefault="0059095D" w:rsidP="002B5583">
            <w:r>
              <w:t xml:space="preserve">IDL- </w:t>
            </w:r>
            <w:r w:rsidR="00B505CA">
              <w:t xml:space="preserve">WW2 Family </w:t>
            </w:r>
            <w:r>
              <w:t>Research</w:t>
            </w:r>
          </w:p>
        </w:tc>
      </w:tr>
      <w:tr w:rsidR="007F1561" w14:paraId="0B20E911" w14:textId="77777777" w:rsidTr="002B5583">
        <w:tc>
          <w:tcPr>
            <w:tcW w:w="5129" w:type="dxa"/>
          </w:tcPr>
          <w:p w14:paraId="13E533DA" w14:textId="77777777" w:rsidR="00723FDC" w:rsidRDefault="00083780" w:rsidP="006B15F6">
            <w:r>
              <w:t>Invent 8 dance moves that get you on your feet and your heart pumping</w:t>
            </w:r>
            <w:r w:rsidR="001F2D52">
              <w:t xml:space="preserve"> e.g. star jumps, sliding left or right, power stance, clapping, spinning, etc. </w:t>
            </w:r>
            <w:r>
              <w:t xml:space="preserve">Now choose your favourite song and for every beat </w:t>
            </w:r>
            <w:r w:rsidR="001F2D52">
              <w:t xml:space="preserve">change dance move. How many combinations can you come up with? Can you create a dance routine for the whole song? </w:t>
            </w:r>
          </w:p>
          <w:p w14:paraId="1D1A1C27" w14:textId="77777777" w:rsidR="001F2D52" w:rsidRDefault="001F2D52" w:rsidP="006B15F6"/>
          <w:p w14:paraId="205C45B0" w14:textId="4B51788C" w:rsidR="001F2D52" w:rsidRDefault="001F2D52" w:rsidP="006B15F6">
            <w:r>
              <w:t xml:space="preserve">Take a picture or video of your routine! Have fun! </w:t>
            </w:r>
          </w:p>
        </w:tc>
        <w:tc>
          <w:tcPr>
            <w:tcW w:w="5129" w:type="dxa"/>
            <w:tcBorders>
              <w:bottom w:val="double" w:sz="4" w:space="0" w:color="auto"/>
            </w:tcBorders>
          </w:tcPr>
          <w:p w14:paraId="011706A5" w14:textId="33407597" w:rsidR="00F43E17" w:rsidRDefault="00F43E17" w:rsidP="00F43E17">
            <w:r>
              <w:rPr>
                <w:noProof/>
                <w:lang w:eastAsia="en-GB"/>
              </w:rPr>
              <w:drawing>
                <wp:anchor distT="0" distB="0" distL="114300" distR="114300" simplePos="0" relativeHeight="251686912" behindDoc="0" locked="0" layoutInCell="1" allowOverlap="1" wp14:anchorId="0B03D9BA" wp14:editId="54118AF1">
                  <wp:simplePos x="0" y="0"/>
                  <wp:positionH relativeFrom="column">
                    <wp:posOffset>1770344</wp:posOffset>
                  </wp:positionH>
                  <wp:positionV relativeFrom="paragraph">
                    <wp:posOffset>826135</wp:posOffset>
                  </wp:positionV>
                  <wp:extent cx="1275116" cy="809382"/>
                  <wp:effectExtent l="0" t="0" r="1270" b="0"/>
                  <wp:wrapNone/>
                  <wp:docPr id="25" name="Picture 25" descr="A picture containing transport, wate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ampan 2.jpg"/>
                          <pic:cNvPicPr/>
                        </pic:nvPicPr>
                        <pic:blipFill>
                          <a:blip r:embed="rId18">
                            <a:extLst>
                              <a:ext uri="{28A0092B-C50C-407E-A947-70E740481C1C}">
                                <a14:useLocalDpi xmlns:a14="http://schemas.microsoft.com/office/drawing/2010/main" val="0"/>
                              </a:ext>
                            </a:extLst>
                          </a:blip>
                          <a:stretch>
                            <a:fillRect/>
                          </a:stretch>
                        </pic:blipFill>
                        <pic:spPr>
                          <a:xfrm>
                            <a:off x="0" y="0"/>
                            <a:ext cx="1285809" cy="816169"/>
                          </a:xfrm>
                          <a:prstGeom prst="rect">
                            <a:avLst/>
                          </a:prstGeom>
                        </pic:spPr>
                      </pic:pic>
                    </a:graphicData>
                  </a:graphic>
                  <wp14:sizeRelH relativeFrom="page">
                    <wp14:pctWidth>0</wp14:pctWidth>
                  </wp14:sizeRelH>
                  <wp14:sizeRelV relativeFrom="page">
                    <wp14:pctHeight>0</wp14:pctHeight>
                  </wp14:sizeRelV>
                </wp:anchor>
              </w:drawing>
            </w:r>
            <w:r>
              <w:t xml:space="preserve">We have been learning about sampans in our class novel ‘The House of Sixty Fathers’ by </w:t>
            </w:r>
            <w:proofErr w:type="spellStart"/>
            <w:r>
              <w:t>Meindert</w:t>
            </w:r>
            <w:proofErr w:type="spellEnd"/>
            <w:r>
              <w:t xml:space="preserve"> DeJong. See if you can make a sampan that floats using anything you like – paper, tinfoil, plastic... Test your boat.</w:t>
            </w:r>
          </w:p>
          <w:p w14:paraId="6B66A18F" w14:textId="2B24A4E5" w:rsidR="00F43E17" w:rsidRDefault="00F43E17" w:rsidP="00F43E17">
            <w:pPr>
              <w:jc w:val="both"/>
            </w:pPr>
            <w:r>
              <w:t>How many pennies can it hold?</w:t>
            </w:r>
          </w:p>
          <w:p w14:paraId="6B8227C0" w14:textId="689B9217" w:rsidR="00723FDC" w:rsidRDefault="00F43E17" w:rsidP="00F43E17">
            <w:pPr>
              <w:jc w:val="both"/>
            </w:pPr>
            <w:r>
              <w:t>Can you improve it?</w:t>
            </w:r>
          </w:p>
          <w:p w14:paraId="7B3BEC4E" w14:textId="77777777" w:rsidR="00723FDC" w:rsidRDefault="00723FDC" w:rsidP="002B5583"/>
          <w:p w14:paraId="44E55A68" w14:textId="77777777" w:rsidR="00723FDC" w:rsidRDefault="00723FDC" w:rsidP="002B5583"/>
        </w:tc>
        <w:tc>
          <w:tcPr>
            <w:tcW w:w="5130" w:type="dxa"/>
          </w:tcPr>
          <w:p w14:paraId="78B851C3" w14:textId="12C7B2F7" w:rsidR="0059095D" w:rsidRDefault="00075DA6" w:rsidP="00F64801">
            <w:pPr>
              <w:jc w:val="center"/>
            </w:pPr>
            <w:r>
              <w:t xml:space="preserve">Talk to your grandparents or great-grandparents and find out if they experienced the Second World War or if they know someone in your family who did. What did they do? Were they soldiers on the front? Were they helping the war effort in factories on the Home Front? Were they evacuees? Find out as much information as you can to get an idea of what it was like to live through the war. </w:t>
            </w:r>
          </w:p>
          <w:p w14:paraId="3283F37E" w14:textId="22400A87" w:rsidR="00075DA6" w:rsidRDefault="00075DA6" w:rsidP="00F64801">
            <w:pPr>
              <w:jc w:val="center"/>
            </w:pPr>
            <w:r>
              <w:t xml:space="preserve">Create a biography of their experiences for your WW2 Fact File. </w:t>
            </w:r>
          </w:p>
        </w:tc>
      </w:tr>
      <w:tr w:rsidR="007F1561" w14:paraId="07C323F6" w14:textId="77777777" w:rsidTr="002B5583">
        <w:trPr>
          <w:trHeight w:val="238"/>
        </w:trPr>
        <w:tc>
          <w:tcPr>
            <w:tcW w:w="5129" w:type="dxa"/>
            <w:tcBorders>
              <w:right w:val="double" w:sz="4" w:space="0" w:color="auto"/>
            </w:tcBorders>
          </w:tcPr>
          <w:p w14:paraId="0899DED0" w14:textId="77777777" w:rsidR="00723FDC" w:rsidRDefault="00E15325" w:rsidP="00E15325">
            <w:pPr>
              <w:ind w:left="720" w:hanging="720"/>
            </w:pPr>
            <w:r>
              <w:t>Music- Tuneful Glasses</w:t>
            </w:r>
          </w:p>
        </w:tc>
        <w:tc>
          <w:tcPr>
            <w:tcW w:w="5129" w:type="dxa"/>
            <w:vMerge w:val="restart"/>
            <w:tcBorders>
              <w:top w:val="double" w:sz="4" w:space="0" w:color="auto"/>
              <w:left w:val="double" w:sz="4" w:space="0" w:color="auto"/>
              <w:right w:val="double" w:sz="4" w:space="0" w:color="auto"/>
            </w:tcBorders>
          </w:tcPr>
          <w:p w14:paraId="1205766E" w14:textId="77777777" w:rsidR="006B15F6" w:rsidRDefault="006B15F6" w:rsidP="002B5583">
            <w:pPr>
              <w:spacing w:line="276" w:lineRule="auto"/>
              <w:jc w:val="center"/>
              <w:rPr>
                <w:sz w:val="28"/>
                <w:szCs w:val="48"/>
              </w:rPr>
            </w:pPr>
          </w:p>
          <w:p w14:paraId="769D1B85" w14:textId="77777777" w:rsidR="006B15F6" w:rsidRDefault="006B15F6" w:rsidP="002B5583">
            <w:pPr>
              <w:spacing w:line="276" w:lineRule="auto"/>
              <w:jc w:val="center"/>
              <w:rPr>
                <w:sz w:val="28"/>
                <w:szCs w:val="48"/>
              </w:rPr>
            </w:pPr>
          </w:p>
          <w:p w14:paraId="0435BB0D" w14:textId="77777777" w:rsidR="00723FDC" w:rsidRPr="00723FDC" w:rsidRDefault="00723FDC" w:rsidP="002B5583">
            <w:pPr>
              <w:spacing w:line="276" w:lineRule="auto"/>
              <w:jc w:val="center"/>
              <w:rPr>
                <w:sz w:val="28"/>
                <w:szCs w:val="48"/>
              </w:rPr>
            </w:pPr>
            <w:r w:rsidRPr="00723FDC">
              <w:rPr>
                <w:sz w:val="28"/>
                <w:szCs w:val="48"/>
              </w:rPr>
              <w:t>Other Curricular Areas</w:t>
            </w:r>
          </w:p>
          <w:p w14:paraId="1C558D69" w14:textId="33A41BDB" w:rsidR="00723FDC" w:rsidRPr="00723FDC" w:rsidRDefault="00723FDC" w:rsidP="002B5583">
            <w:pPr>
              <w:spacing w:line="276" w:lineRule="auto"/>
              <w:jc w:val="center"/>
              <w:rPr>
                <w:sz w:val="28"/>
                <w:szCs w:val="48"/>
              </w:rPr>
            </w:pPr>
            <w:r w:rsidRPr="00723FDC">
              <w:rPr>
                <w:sz w:val="28"/>
                <w:szCs w:val="48"/>
              </w:rPr>
              <w:t>P</w:t>
            </w:r>
            <w:r w:rsidR="00EA27CB">
              <w:rPr>
                <w:sz w:val="28"/>
                <w:szCs w:val="48"/>
              </w:rPr>
              <w:t>5/6</w:t>
            </w:r>
          </w:p>
          <w:p w14:paraId="191EA4A7" w14:textId="77777777" w:rsidR="00723FDC" w:rsidRPr="00723FDC" w:rsidRDefault="00723FDC" w:rsidP="002B5583">
            <w:pPr>
              <w:spacing w:line="276" w:lineRule="auto"/>
              <w:jc w:val="center"/>
              <w:rPr>
                <w:sz w:val="28"/>
                <w:szCs w:val="48"/>
              </w:rPr>
            </w:pPr>
            <w:r w:rsidRPr="00723FDC">
              <w:rPr>
                <w:noProof/>
                <w:sz w:val="20"/>
                <w:lang w:eastAsia="en-GB"/>
              </w:rPr>
              <w:drawing>
                <wp:anchor distT="0" distB="0" distL="114300" distR="114300" simplePos="0" relativeHeight="251667456" behindDoc="1" locked="0" layoutInCell="0" allowOverlap="1" wp14:anchorId="142887AE" wp14:editId="71E9C94B">
                  <wp:simplePos x="0" y="0"/>
                  <wp:positionH relativeFrom="margin">
                    <wp:posOffset>1186180</wp:posOffset>
                  </wp:positionH>
                  <wp:positionV relativeFrom="paragraph">
                    <wp:posOffset>264795</wp:posOffset>
                  </wp:positionV>
                  <wp:extent cx="605790" cy="609600"/>
                  <wp:effectExtent l="0" t="0" r="3810" b="0"/>
                  <wp:wrapTight wrapText="bothSides">
                    <wp:wrapPolygon edited="0">
                      <wp:start x="0" y="0"/>
                      <wp:lineTo x="0" y="20925"/>
                      <wp:lineTo x="21057" y="20925"/>
                      <wp:lineTo x="210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5479" t="36234" r="4735" b="35715"/>
                          <a:stretch>
                            <a:fillRect/>
                          </a:stretch>
                        </pic:blipFill>
                        <pic:spPr bwMode="auto">
                          <a:xfrm>
                            <a:off x="0" y="0"/>
                            <a:ext cx="60579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5F6">
              <w:rPr>
                <w:sz w:val="28"/>
                <w:szCs w:val="48"/>
              </w:rPr>
              <w:t xml:space="preserve"> Home Le</w:t>
            </w:r>
            <w:r w:rsidRPr="00723FDC">
              <w:rPr>
                <w:sz w:val="28"/>
                <w:szCs w:val="48"/>
              </w:rPr>
              <w:t>arning Grid</w:t>
            </w:r>
          </w:p>
          <w:p w14:paraId="479F544A" w14:textId="77777777" w:rsidR="00723FDC" w:rsidRPr="00134CDF" w:rsidRDefault="00723FDC" w:rsidP="002B5583">
            <w:pPr>
              <w:spacing w:line="276" w:lineRule="auto"/>
              <w:jc w:val="center"/>
              <w:rPr>
                <w:sz w:val="48"/>
                <w:szCs w:val="48"/>
              </w:rPr>
            </w:pPr>
          </w:p>
        </w:tc>
        <w:tc>
          <w:tcPr>
            <w:tcW w:w="5130" w:type="dxa"/>
            <w:tcBorders>
              <w:left w:val="double" w:sz="4" w:space="0" w:color="auto"/>
            </w:tcBorders>
          </w:tcPr>
          <w:p w14:paraId="46716882" w14:textId="4043F2E4" w:rsidR="00723FDC" w:rsidRDefault="00E15325" w:rsidP="002B5583">
            <w:r>
              <w:t>Modern Languages</w:t>
            </w:r>
            <w:r w:rsidR="001D5357">
              <w:t xml:space="preserve">- </w:t>
            </w:r>
            <w:r w:rsidR="00075DA6">
              <w:t>French</w:t>
            </w:r>
            <w:r w:rsidR="001D5357">
              <w:t xml:space="preserve"> Cities</w:t>
            </w:r>
          </w:p>
        </w:tc>
      </w:tr>
      <w:tr w:rsidR="007F1561" w14:paraId="2BCA0F81" w14:textId="77777777" w:rsidTr="002B5583">
        <w:trPr>
          <w:trHeight w:val="1207"/>
        </w:trPr>
        <w:tc>
          <w:tcPr>
            <w:tcW w:w="5129" w:type="dxa"/>
            <w:tcBorders>
              <w:right w:val="double" w:sz="4" w:space="0" w:color="auto"/>
            </w:tcBorders>
          </w:tcPr>
          <w:p w14:paraId="64475AF3" w14:textId="77777777" w:rsidR="00E15325" w:rsidRPr="00E15325" w:rsidRDefault="00E15325" w:rsidP="00E15325">
            <w:pPr>
              <w:rPr>
                <w:rFonts w:hAnsi="Calibri"/>
              </w:rPr>
            </w:pPr>
            <w:r w:rsidRPr="00E15325">
              <w:rPr>
                <w:rFonts w:hAnsi="Calibri"/>
              </w:rPr>
              <w:t>Have a go at creating a simple tune by exploring pitch and rhythm using household items.</w:t>
            </w:r>
          </w:p>
          <w:p w14:paraId="2078FA2A" w14:textId="77777777" w:rsidR="00E15325" w:rsidRPr="00E15325" w:rsidRDefault="00E15325" w:rsidP="00E15325">
            <w:pPr>
              <w:rPr>
                <w:rFonts w:hAnsi="Calibri"/>
              </w:rPr>
            </w:pPr>
            <w:r w:rsidRPr="00E15325">
              <w:rPr>
                <w:rFonts w:hAnsi="Calibri"/>
              </w:rPr>
              <w:t xml:space="preserve">Watch the RSNO’s ‘Challenge 2- Tuneful Glasses’ </w:t>
            </w:r>
            <w:hyperlink r:id="rId19" w:history="1">
              <w:r w:rsidRPr="00E15325">
                <w:rPr>
                  <w:rStyle w:val="Hyperlink"/>
                </w:rPr>
                <w:t>https://www.youtube.com/watch?v=ymPlqw-nTjA&amp;feature=emb_logo</w:t>
              </w:r>
            </w:hyperlink>
          </w:p>
          <w:p w14:paraId="5C21E796" w14:textId="77777777" w:rsidR="00E15325" w:rsidRPr="00E15325" w:rsidRDefault="00E15325" w:rsidP="00E15325">
            <w:pPr>
              <w:rPr>
                <w:rFonts w:hAnsi="Calibri"/>
              </w:rPr>
            </w:pPr>
            <w:r w:rsidRPr="00E15325">
              <w:rPr>
                <w:rFonts w:hAnsi="Calibri"/>
              </w:rPr>
              <w:t>Can you create a simple well-known tun</w:t>
            </w:r>
            <w:r w:rsidR="007F1561">
              <w:rPr>
                <w:rFonts w:hAnsi="Calibri"/>
              </w:rPr>
              <w:t xml:space="preserve">e like Old McDonald or Twinkle </w:t>
            </w:r>
            <w:proofErr w:type="spellStart"/>
            <w:r w:rsidR="007F1561">
              <w:rPr>
                <w:rFonts w:hAnsi="Calibri"/>
              </w:rPr>
              <w:t>Twinkle</w:t>
            </w:r>
            <w:proofErr w:type="spellEnd"/>
            <w:r w:rsidR="007F1561">
              <w:rPr>
                <w:rFonts w:hAnsi="Calibri"/>
              </w:rPr>
              <w:t xml:space="preserve"> Little S</w:t>
            </w:r>
            <w:r w:rsidRPr="00E15325">
              <w:rPr>
                <w:rFonts w:hAnsi="Calibri"/>
              </w:rPr>
              <w:t>tar?</w:t>
            </w:r>
          </w:p>
          <w:p w14:paraId="1BBE4687" w14:textId="77777777" w:rsidR="00E15325" w:rsidRPr="00E15325" w:rsidRDefault="00E15325" w:rsidP="00E15325">
            <w:pPr>
              <w:rPr>
                <w:rFonts w:hAnsi="Calibri"/>
              </w:rPr>
            </w:pPr>
            <w:r>
              <w:rPr>
                <w:rFonts w:hAnsi="Calibri"/>
              </w:rPr>
              <w:t>Why not record or perform your tune for a family member</w:t>
            </w:r>
            <w:r w:rsidRPr="00E15325">
              <w:rPr>
                <w:rFonts w:hAnsi="Calibri"/>
              </w:rPr>
              <w:t>.</w:t>
            </w:r>
          </w:p>
          <w:p w14:paraId="6DA46522" w14:textId="77777777" w:rsidR="006B15F6" w:rsidRDefault="00E15325" w:rsidP="002B5583">
            <w:pPr>
              <w:rPr>
                <w:rFonts w:hAnsi="Calibri"/>
              </w:rPr>
            </w:pPr>
            <w:r w:rsidRPr="00E15325">
              <w:rPr>
                <w:rFonts w:hAnsi="Calibri"/>
              </w:rPr>
              <w:t>Please remember to ask your parents’ permission prior to using anything!</w:t>
            </w:r>
          </w:p>
          <w:p w14:paraId="56C8BD1D" w14:textId="77777777" w:rsidR="00723FDC" w:rsidRPr="006B15F6" w:rsidRDefault="00723FDC" w:rsidP="006B15F6">
            <w:pPr>
              <w:jc w:val="center"/>
              <w:rPr>
                <w:rFonts w:hAnsi="Calibri"/>
              </w:rPr>
            </w:pPr>
          </w:p>
        </w:tc>
        <w:tc>
          <w:tcPr>
            <w:tcW w:w="5129" w:type="dxa"/>
            <w:vMerge/>
            <w:tcBorders>
              <w:left w:val="double" w:sz="4" w:space="0" w:color="auto"/>
              <w:bottom w:val="double" w:sz="4" w:space="0" w:color="auto"/>
              <w:right w:val="double" w:sz="4" w:space="0" w:color="auto"/>
            </w:tcBorders>
          </w:tcPr>
          <w:p w14:paraId="6E0BF3CC" w14:textId="77777777" w:rsidR="00723FDC" w:rsidRPr="00134CDF" w:rsidRDefault="00723FDC" w:rsidP="002B5583">
            <w:pPr>
              <w:spacing w:line="276" w:lineRule="auto"/>
              <w:jc w:val="center"/>
              <w:rPr>
                <w:sz w:val="32"/>
                <w:szCs w:val="48"/>
              </w:rPr>
            </w:pPr>
          </w:p>
        </w:tc>
        <w:tc>
          <w:tcPr>
            <w:tcW w:w="5130" w:type="dxa"/>
            <w:tcBorders>
              <w:left w:val="double" w:sz="4" w:space="0" w:color="auto"/>
            </w:tcBorders>
          </w:tcPr>
          <w:p w14:paraId="5B94D963" w14:textId="689B3C9B" w:rsidR="005511B4" w:rsidRPr="005511B4" w:rsidRDefault="001D5357" w:rsidP="005511B4">
            <w:pPr>
              <w:rPr>
                <w:rFonts w:hAnsi="Calibri"/>
              </w:rPr>
            </w:pPr>
            <w:r>
              <w:rPr>
                <w:rFonts w:hAnsi="Calibri"/>
              </w:rPr>
              <w:t xml:space="preserve">Identify a city in </w:t>
            </w:r>
            <w:r w:rsidR="00075DA6">
              <w:rPr>
                <w:rFonts w:hAnsi="Calibri"/>
              </w:rPr>
              <w:t>France</w:t>
            </w:r>
            <w:r w:rsidR="005511B4" w:rsidRPr="005511B4">
              <w:rPr>
                <w:rFonts w:hAnsi="Calibri"/>
              </w:rPr>
              <w:t xml:space="preserve">. Research the area and create a </w:t>
            </w:r>
            <w:r w:rsidR="0000751F" w:rsidRPr="005511B4">
              <w:rPr>
                <w:rFonts w:hAnsi="Calibri"/>
              </w:rPr>
              <w:t>guide</w:t>
            </w:r>
            <w:r w:rsidR="0000751F">
              <w:rPr>
                <w:rFonts w:hAnsi="Calibri"/>
              </w:rPr>
              <w:t>book</w:t>
            </w:r>
            <w:r w:rsidR="005511B4" w:rsidRPr="005511B4">
              <w:rPr>
                <w:rFonts w:hAnsi="Calibri"/>
              </w:rPr>
              <w:t xml:space="preserve"> to highlight some of the key information for visitors.</w:t>
            </w:r>
            <w:r w:rsidR="005511B4">
              <w:rPr>
                <w:rFonts w:hAnsi="Calibri"/>
              </w:rPr>
              <w:t xml:space="preserve"> </w:t>
            </w:r>
            <w:r w:rsidR="005511B4" w:rsidRPr="005511B4">
              <w:rPr>
                <w:rFonts w:hAnsi="Calibri"/>
              </w:rPr>
              <w:t>You may wish to include:</w:t>
            </w:r>
          </w:p>
          <w:p w14:paraId="7864839A" w14:textId="7A806C6F" w:rsidR="005511B4" w:rsidRPr="0000751F" w:rsidRDefault="0000751F" w:rsidP="0000751F">
            <w:pPr>
              <w:rPr>
                <w:rFonts w:hAnsi="Calibri"/>
              </w:rPr>
            </w:pPr>
            <w:r w:rsidRPr="0000751F">
              <w:rPr>
                <w:rFonts w:hAnsi="Calibri"/>
              </w:rPr>
              <w:t>-</w:t>
            </w:r>
            <w:r w:rsidR="005511B4" w:rsidRPr="0000751F">
              <w:rPr>
                <w:rFonts w:hAnsi="Calibri"/>
              </w:rPr>
              <w:t>landmarks</w:t>
            </w:r>
            <w:r>
              <w:rPr>
                <w:rFonts w:hAnsi="Calibri"/>
              </w:rPr>
              <w:t xml:space="preserve">         -shopping centres</w:t>
            </w:r>
          </w:p>
          <w:p w14:paraId="4319A694" w14:textId="71CC7B58" w:rsidR="005511B4" w:rsidRPr="0000751F" w:rsidRDefault="0000751F" w:rsidP="0000751F">
            <w:pPr>
              <w:rPr>
                <w:rFonts w:hAnsi="Calibri"/>
              </w:rPr>
            </w:pPr>
            <w:r>
              <w:rPr>
                <w:rFonts w:hAnsi="Calibri"/>
              </w:rPr>
              <w:t>-</w:t>
            </w:r>
            <w:r w:rsidR="005511B4" w:rsidRPr="0000751F">
              <w:rPr>
                <w:rFonts w:hAnsi="Calibri"/>
              </w:rPr>
              <w:t>beaches</w:t>
            </w:r>
            <w:r>
              <w:rPr>
                <w:rFonts w:hAnsi="Calibri"/>
              </w:rPr>
              <w:t xml:space="preserve">            -museums</w:t>
            </w:r>
          </w:p>
          <w:p w14:paraId="20EF801F" w14:textId="30687136" w:rsidR="005511B4" w:rsidRPr="0000751F" w:rsidRDefault="0000751F" w:rsidP="0000751F">
            <w:pPr>
              <w:rPr>
                <w:rFonts w:hAnsi="Calibri"/>
              </w:rPr>
            </w:pPr>
            <w:r>
              <w:rPr>
                <w:rFonts w:hAnsi="Calibri"/>
              </w:rPr>
              <w:t>-transport           -restaurants</w:t>
            </w:r>
          </w:p>
          <w:p w14:paraId="03FC5B5A" w14:textId="31CBF40B" w:rsidR="005511B4" w:rsidRPr="00075DA6" w:rsidRDefault="005511B4" w:rsidP="00075DA6">
            <w:pPr>
              <w:rPr>
                <w:rFonts w:hAnsi="Calibri"/>
              </w:rPr>
            </w:pPr>
            <w:r w:rsidRPr="005511B4">
              <w:rPr>
                <w:rFonts w:hAnsi="Calibri"/>
              </w:rPr>
              <w:t>Useful websites might include:</w:t>
            </w:r>
          </w:p>
          <w:p w14:paraId="18A17732" w14:textId="5FC4F48A" w:rsidR="00075DA6" w:rsidRDefault="00F560CC" w:rsidP="00075DA6">
            <w:pPr>
              <w:pStyle w:val="ListParagraph"/>
            </w:pPr>
            <w:hyperlink r:id="rId20" w:history="1">
              <w:r w:rsidR="00075DA6" w:rsidRPr="00880004">
                <w:rPr>
                  <w:rStyle w:val="Hyperlink"/>
                </w:rPr>
                <w:t>https://www.lonelyplanet.com/france</w:t>
              </w:r>
            </w:hyperlink>
          </w:p>
          <w:p w14:paraId="03493D87" w14:textId="0907B75D" w:rsidR="008017A6" w:rsidRDefault="00F560CC" w:rsidP="008017A6">
            <w:pPr>
              <w:pStyle w:val="ListParagraph"/>
            </w:pPr>
            <w:hyperlink r:id="rId21" w:history="1">
              <w:r w:rsidR="008017A6" w:rsidRPr="00880004">
                <w:rPr>
                  <w:rStyle w:val="Hyperlink"/>
                </w:rPr>
                <w:t>https://www.kids-world-travel-guide.com/france-facts.html</w:t>
              </w:r>
            </w:hyperlink>
          </w:p>
        </w:tc>
      </w:tr>
      <w:tr w:rsidR="007F1561" w14:paraId="541F144F" w14:textId="77777777" w:rsidTr="002B5583">
        <w:tc>
          <w:tcPr>
            <w:tcW w:w="5129" w:type="dxa"/>
          </w:tcPr>
          <w:p w14:paraId="01C188D5" w14:textId="4CDA8F54" w:rsidR="00723FDC" w:rsidRDefault="001D5357" w:rsidP="001D5357">
            <w:r>
              <w:t xml:space="preserve">Health and Wellbeing- </w:t>
            </w:r>
            <w:r w:rsidR="00353F17">
              <w:t>Circuit Training</w:t>
            </w:r>
          </w:p>
        </w:tc>
        <w:tc>
          <w:tcPr>
            <w:tcW w:w="5129" w:type="dxa"/>
            <w:tcBorders>
              <w:top w:val="double" w:sz="4" w:space="0" w:color="auto"/>
            </w:tcBorders>
          </w:tcPr>
          <w:p w14:paraId="78AB0A00" w14:textId="1EC53ECD" w:rsidR="00723FDC" w:rsidRDefault="001D5357" w:rsidP="002B5583">
            <w:r>
              <w:t xml:space="preserve">IDL- </w:t>
            </w:r>
            <w:r w:rsidR="00B505CA">
              <w:t>WW2 Propaganda</w:t>
            </w:r>
          </w:p>
        </w:tc>
        <w:tc>
          <w:tcPr>
            <w:tcW w:w="5130" w:type="dxa"/>
          </w:tcPr>
          <w:p w14:paraId="54AB8BCD" w14:textId="39EC0457" w:rsidR="00723FDC" w:rsidRDefault="0050411E" w:rsidP="00C71887">
            <w:r>
              <w:t xml:space="preserve">Health and wellbeing- </w:t>
            </w:r>
            <w:r w:rsidR="00C71887">
              <w:t xml:space="preserve">You’re </w:t>
            </w:r>
            <w:r w:rsidR="008017A6">
              <w:t xml:space="preserve">A </w:t>
            </w:r>
            <w:r w:rsidR="00C71887">
              <w:t>Star!</w:t>
            </w:r>
          </w:p>
        </w:tc>
      </w:tr>
      <w:tr w:rsidR="007F1561" w14:paraId="7906AD20" w14:textId="77777777" w:rsidTr="002B5583">
        <w:tc>
          <w:tcPr>
            <w:tcW w:w="5129" w:type="dxa"/>
          </w:tcPr>
          <w:p w14:paraId="20759117" w14:textId="77777777" w:rsidR="00353F17" w:rsidRDefault="00353F17" w:rsidP="00353F17">
            <w:pPr>
              <w:jc w:val="both"/>
            </w:pPr>
            <w:r>
              <w:t xml:space="preserve">Set up a circuit in your home or in the garden. Try to include running and jumping activities. Give yourself one minute at each station. Record how many of each activity you manage. Repeat this everyday – see if you can improve your results each day. </w:t>
            </w:r>
          </w:p>
          <w:p w14:paraId="28CA47C6" w14:textId="77B972C9" w:rsidR="007F1561" w:rsidRDefault="00353F17" w:rsidP="00353F17">
            <w:pPr>
              <w:jc w:val="both"/>
            </w:pPr>
            <w:r>
              <w:t>Activities might include: • Shuttle runs • Star jumps • Throw and catch a ball</w:t>
            </w:r>
            <w:r w:rsidR="007F1561">
              <w:rPr>
                <w:noProof/>
                <w:lang w:eastAsia="en-GB"/>
              </w:rPr>
              <w:drawing>
                <wp:anchor distT="0" distB="0" distL="114300" distR="114300" simplePos="0" relativeHeight="251682816" behindDoc="1" locked="0" layoutInCell="1" allowOverlap="1" wp14:anchorId="30DC2D18" wp14:editId="09BACC76">
                  <wp:simplePos x="0" y="0"/>
                  <wp:positionH relativeFrom="column">
                    <wp:posOffset>2423795</wp:posOffset>
                  </wp:positionH>
                  <wp:positionV relativeFrom="paragraph">
                    <wp:posOffset>170179</wp:posOffset>
                  </wp:positionV>
                  <wp:extent cx="563245" cy="609600"/>
                  <wp:effectExtent l="114300" t="95250" r="103505" b="95250"/>
                  <wp:wrapTight wrapText="bothSides">
                    <wp:wrapPolygon edited="0">
                      <wp:start x="-1573" y="534"/>
                      <wp:lineTo x="-6853" y="2848"/>
                      <wp:lineTo x="-1843" y="12606"/>
                      <wp:lineTo x="-4484" y="13763"/>
                      <wp:lineTo x="-1039" y="20472"/>
                      <wp:lineTo x="3826" y="22075"/>
                      <wp:lineTo x="18525" y="22356"/>
                      <wp:lineTo x="19185" y="22067"/>
                      <wp:lineTo x="22486" y="20620"/>
                      <wp:lineTo x="21918" y="2191"/>
                      <wp:lineTo x="20040" y="-1468"/>
                      <wp:lineTo x="7008" y="-3227"/>
                      <wp:lineTo x="1727" y="-913"/>
                      <wp:lineTo x="-1573" y="534"/>
                    </wp:wrapPolygon>
                  </wp:wrapTight>
                  <wp:docPr id="21" name="Picture 21" descr="Classic Digital Professional Handheld LCD Chronograph Sports Stopwatch  Timer Stop Watch With String 2020 New Sale|watch timer|lcd timerlcd digital  timer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ssic Digital Professional Handheld LCD Chronograph Sports Stopwatch  Timer Stop Watch With String 2020 New Sale|watch timer|lcd timerlcd digital  timer - AliExpress"/>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0921" t="2347" r="8810" b="4335"/>
                          <a:stretch/>
                        </pic:blipFill>
                        <pic:spPr bwMode="auto">
                          <a:xfrm rot="1522706">
                            <a:off x="0" y="0"/>
                            <a:ext cx="56324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303052" w14:textId="77777777" w:rsidR="007F1561" w:rsidRDefault="007F1561" w:rsidP="002B5583"/>
        </w:tc>
        <w:tc>
          <w:tcPr>
            <w:tcW w:w="5129" w:type="dxa"/>
            <w:tcBorders>
              <w:top w:val="single" w:sz="4" w:space="0" w:color="auto"/>
            </w:tcBorders>
          </w:tcPr>
          <w:p w14:paraId="697C7F0B" w14:textId="796C93B7" w:rsidR="00D20ABA" w:rsidRDefault="00B505CA" w:rsidP="00B505CA">
            <w:r>
              <w:t xml:space="preserve">Watch this short video on propaganda during WW2: </w:t>
            </w:r>
            <w:hyperlink r:id="rId23" w:history="1">
              <w:r w:rsidRPr="00880004">
                <w:rPr>
                  <w:rStyle w:val="Hyperlink"/>
                </w:rPr>
                <w:t>https://www.bbc.co.uk/teach/class-clips-video/history-ks2-how-propaganda-was-used-during-world-war-two/zr77wty</w:t>
              </w:r>
            </w:hyperlink>
          </w:p>
          <w:p w14:paraId="02F21EA6" w14:textId="77777777" w:rsidR="00353F17" w:rsidRDefault="00353F17" w:rsidP="00B505CA">
            <w:r>
              <w:rPr>
                <w:noProof/>
                <w:lang w:eastAsia="en-GB"/>
              </w:rPr>
              <w:drawing>
                <wp:anchor distT="0" distB="0" distL="114300" distR="114300" simplePos="0" relativeHeight="251685888" behindDoc="0" locked="0" layoutInCell="1" allowOverlap="1" wp14:anchorId="28E5F731" wp14:editId="05BF5B29">
                  <wp:simplePos x="0" y="0"/>
                  <wp:positionH relativeFrom="column">
                    <wp:posOffset>2395855</wp:posOffset>
                  </wp:positionH>
                  <wp:positionV relativeFrom="paragraph">
                    <wp:posOffset>231775</wp:posOffset>
                  </wp:positionV>
                  <wp:extent cx="614407" cy="923290"/>
                  <wp:effectExtent l="0" t="0" r="0" b="0"/>
                  <wp:wrapNone/>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rop.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4407" cy="923290"/>
                          </a:xfrm>
                          <a:prstGeom prst="rect">
                            <a:avLst/>
                          </a:prstGeom>
                        </pic:spPr>
                      </pic:pic>
                    </a:graphicData>
                  </a:graphic>
                  <wp14:sizeRelH relativeFrom="page">
                    <wp14:pctWidth>0</wp14:pctWidth>
                  </wp14:sizeRelH>
                  <wp14:sizeRelV relativeFrom="page">
                    <wp14:pctHeight>0</wp14:pctHeight>
                  </wp14:sizeRelV>
                </wp:anchor>
              </w:drawing>
            </w:r>
            <w:r w:rsidR="00F264F9">
              <w:t xml:space="preserve">Create your own motivational poster about something you are passionate about. </w:t>
            </w:r>
          </w:p>
          <w:p w14:paraId="7BE31659" w14:textId="77777777" w:rsidR="00353F17" w:rsidRDefault="00F264F9" w:rsidP="00B505CA">
            <w:r>
              <w:t xml:space="preserve">Can you persuade and encourage others </w:t>
            </w:r>
          </w:p>
          <w:p w14:paraId="193DFF9A" w14:textId="1D8E6C72" w:rsidR="00B505CA" w:rsidRDefault="00F264F9" w:rsidP="00B505CA">
            <w:r>
              <w:t xml:space="preserve">to join your cause? </w:t>
            </w:r>
          </w:p>
          <w:p w14:paraId="23144F2E" w14:textId="6E52D46C" w:rsidR="00F264F9" w:rsidRDefault="00F264F9" w:rsidP="00B505CA"/>
          <w:p w14:paraId="469FA5A5" w14:textId="68412365" w:rsidR="00F264F9" w:rsidRDefault="00F264F9" w:rsidP="00B505CA"/>
        </w:tc>
        <w:tc>
          <w:tcPr>
            <w:tcW w:w="5130" w:type="dxa"/>
          </w:tcPr>
          <w:p w14:paraId="75A28D18" w14:textId="0A14EA2D" w:rsidR="00723FDC" w:rsidRDefault="00C71887" w:rsidP="002B5583">
            <w:r>
              <w:t>You are awesome and it’s time to remember why!</w:t>
            </w:r>
          </w:p>
          <w:p w14:paraId="780BCFF8" w14:textId="0FFBFF84" w:rsidR="00C71887" w:rsidRDefault="00353F17" w:rsidP="002B5583">
            <w:r>
              <w:rPr>
                <w:noProof/>
                <w:lang w:eastAsia="en-GB"/>
              </w:rPr>
              <w:drawing>
                <wp:anchor distT="0" distB="0" distL="114300" distR="114300" simplePos="0" relativeHeight="251684864" behindDoc="0" locked="0" layoutInCell="1" allowOverlap="1" wp14:anchorId="3EE73525" wp14:editId="211CF31E">
                  <wp:simplePos x="0" y="0"/>
                  <wp:positionH relativeFrom="column">
                    <wp:posOffset>1672590</wp:posOffset>
                  </wp:positionH>
                  <wp:positionV relativeFrom="paragraph">
                    <wp:posOffset>319405</wp:posOffset>
                  </wp:positionV>
                  <wp:extent cx="1066800" cy="860834"/>
                  <wp:effectExtent l="0" t="0" r="0" b="0"/>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1NOVuKKzRL._SX380_BO1,204,203,200_.jpg"/>
                          <pic:cNvPicPr/>
                        </pic:nvPicPr>
                        <pic:blipFill rotWithShape="1">
                          <a:blip r:embed="rId25">
                            <a:extLst>
                              <a:ext uri="{28A0092B-C50C-407E-A947-70E740481C1C}">
                                <a14:useLocalDpi xmlns:a14="http://schemas.microsoft.com/office/drawing/2010/main" val="0"/>
                              </a:ext>
                            </a:extLst>
                          </a:blip>
                          <a:srcRect l="22513" t="50226" r="24607" b="12896"/>
                          <a:stretch/>
                        </pic:blipFill>
                        <pic:spPr bwMode="auto">
                          <a:xfrm>
                            <a:off x="0" y="0"/>
                            <a:ext cx="1066800" cy="8608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1887">
              <w:t>Finish each of these sentences. Try to include three examples in each.</w:t>
            </w:r>
          </w:p>
          <w:p w14:paraId="78365FD7" w14:textId="6D5FD1AE" w:rsidR="007F1561" w:rsidRDefault="007F1561" w:rsidP="002B5583"/>
          <w:p w14:paraId="5907B9F5" w14:textId="77777777" w:rsidR="00C71887" w:rsidRDefault="00C71887" w:rsidP="002B5583">
            <w:r>
              <w:t>I was proud when I…</w:t>
            </w:r>
          </w:p>
          <w:p w14:paraId="1875D9C7" w14:textId="77777777" w:rsidR="00C71887" w:rsidRDefault="00C71887" w:rsidP="002B5583">
            <w:r>
              <w:t>I am talented at…</w:t>
            </w:r>
          </w:p>
          <w:p w14:paraId="7C305EBD" w14:textId="77777777" w:rsidR="00C71887" w:rsidRDefault="00C71887" w:rsidP="002B5583">
            <w:r>
              <w:t>I have fun when…</w:t>
            </w:r>
          </w:p>
          <w:p w14:paraId="66AF6262" w14:textId="77777777" w:rsidR="00C71887" w:rsidRDefault="00C71887" w:rsidP="002B5583">
            <w:r>
              <w:t>I am looking forward to…</w:t>
            </w:r>
          </w:p>
          <w:p w14:paraId="715E2ED4" w14:textId="77777777" w:rsidR="007F1561" w:rsidRDefault="007F1561" w:rsidP="00C71887"/>
          <w:p w14:paraId="45376411" w14:textId="77777777" w:rsidR="00C71887" w:rsidRDefault="00C71887" w:rsidP="00C71887">
            <w:r>
              <w:t xml:space="preserve">Ask someone else to answer the same questions about you and compare your answers! </w:t>
            </w:r>
          </w:p>
        </w:tc>
      </w:tr>
    </w:tbl>
    <w:p w14:paraId="102C935F" w14:textId="3DDAC5D4" w:rsidR="00723FDC" w:rsidRDefault="00723FDC"/>
    <w:sectPr w:rsidR="00723FDC" w:rsidSect="00134C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498"/>
    <w:multiLevelType w:val="hybridMultilevel"/>
    <w:tmpl w:val="7B1E9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9745E"/>
    <w:multiLevelType w:val="hybridMultilevel"/>
    <w:tmpl w:val="3DE25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1238F"/>
    <w:multiLevelType w:val="hybridMultilevel"/>
    <w:tmpl w:val="D8E6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DF"/>
    <w:rsid w:val="0000751F"/>
    <w:rsid w:val="00075DA6"/>
    <w:rsid w:val="00083780"/>
    <w:rsid w:val="00134CDF"/>
    <w:rsid w:val="00164319"/>
    <w:rsid w:val="001A3F3C"/>
    <w:rsid w:val="001C0E42"/>
    <w:rsid w:val="001D0F2A"/>
    <w:rsid w:val="001D5357"/>
    <w:rsid w:val="001F2D52"/>
    <w:rsid w:val="002A646A"/>
    <w:rsid w:val="002C6E9A"/>
    <w:rsid w:val="00306502"/>
    <w:rsid w:val="003373FF"/>
    <w:rsid w:val="00353F17"/>
    <w:rsid w:val="004370AC"/>
    <w:rsid w:val="00437869"/>
    <w:rsid w:val="0050411E"/>
    <w:rsid w:val="005511B4"/>
    <w:rsid w:val="00575951"/>
    <w:rsid w:val="0059095D"/>
    <w:rsid w:val="005B1415"/>
    <w:rsid w:val="005D17F5"/>
    <w:rsid w:val="005D3911"/>
    <w:rsid w:val="0062686D"/>
    <w:rsid w:val="0066718C"/>
    <w:rsid w:val="0067419E"/>
    <w:rsid w:val="006B15F6"/>
    <w:rsid w:val="006E5CF1"/>
    <w:rsid w:val="00723FDC"/>
    <w:rsid w:val="00732F2D"/>
    <w:rsid w:val="00744B49"/>
    <w:rsid w:val="007B4578"/>
    <w:rsid w:val="007E54E2"/>
    <w:rsid w:val="007F1561"/>
    <w:rsid w:val="008017A6"/>
    <w:rsid w:val="00844CAB"/>
    <w:rsid w:val="008B2E2D"/>
    <w:rsid w:val="00936ECA"/>
    <w:rsid w:val="0098014D"/>
    <w:rsid w:val="009A0BF3"/>
    <w:rsid w:val="009C7685"/>
    <w:rsid w:val="009D1B0B"/>
    <w:rsid w:val="009D26F4"/>
    <w:rsid w:val="00A277D5"/>
    <w:rsid w:val="00B505CA"/>
    <w:rsid w:val="00B53882"/>
    <w:rsid w:val="00BF2927"/>
    <w:rsid w:val="00C67D25"/>
    <w:rsid w:val="00C71887"/>
    <w:rsid w:val="00D173A1"/>
    <w:rsid w:val="00D20ABA"/>
    <w:rsid w:val="00E15325"/>
    <w:rsid w:val="00E35984"/>
    <w:rsid w:val="00EA27CB"/>
    <w:rsid w:val="00EE4BC8"/>
    <w:rsid w:val="00F241A4"/>
    <w:rsid w:val="00F264F9"/>
    <w:rsid w:val="00F43E17"/>
    <w:rsid w:val="00F560CC"/>
    <w:rsid w:val="00F64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9170"/>
  <w15:chartTrackingRefBased/>
  <w15:docId w15:val="{2570B5C2-4D62-4784-83DA-D767B88E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95D"/>
    <w:rPr>
      <w:color w:val="0000FF"/>
      <w:u w:val="single"/>
    </w:rPr>
  </w:style>
  <w:style w:type="paragraph" w:styleId="ListParagraph">
    <w:name w:val="List Paragraph"/>
    <w:basedOn w:val="Normal"/>
    <w:uiPriority w:val="34"/>
    <w:qFormat/>
    <w:rsid w:val="00E15325"/>
    <w:pPr>
      <w:ind w:left="720"/>
      <w:contextualSpacing/>
    </w:pPr>
    <w:rPr>
      <w:rFonts w:ascii="Calibri"/>
    </w:rPr>
  </w:style>
  <w:style w:type="paragraph" w:styleId="NormalWeb">
    <w:name w:val="Normal (Web)"/>
    <w:basedOn w:val="Normal"/>
    <w:uiPriority w:val="99"/>
    <w:unhideWhenUsed/>
    <w:rsid w:val="00626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75DA6"/>
    <w:rPr>
      <w:color w:val="605E5C"/>
      <w:shd w:val="clear" w:color="auto" w:fill="E1DFDD"/>
    </w:rPr>
  </w:style>
  <w:style w:type="character" w:styleId="FollowedHyperlink">
    <w:name w:val="FollowedHyperlink"/>
    <w:basedOn w:val="DefaultParagraphFont"/>
    <w:uiPriority w:val="99"/>
    <w:semiHidden/>
    <w:unhideWhenUsed/>
    <w:rsid w:val="00BF2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11185">
      <w:bodyDiv w:val="1"/>
      <w:marLeft w:val="0"/>
      <w:marRight w:val="0"/>
      <w:marTop w:val="0"/>
      <w:marBottom w:val="0"/>
      <w:divBdr>
        <w:top w:val="none" w:sz="0" w:space="0" w:color="auto"/>
        <w:left w:val="none" w:sz="0" w:space="0" w:color="auto"/>
        <w:bottom w:val="none" w:sz="0" w:space="0" w:color="auto"/>
        <w:right w:val="none" w:sz="0" w:space="0" w:color="auto"/>
      </w:divBdr>
    </w:div>
    <w:div w:id="883756473">
      <w:bodyDiv w:val="1"/>
      <w:marLeft w:val="0"/>
      <w:marRight w:val="0"/>
      <w:marTop w:val="0"/>
      <w:marBottom w:val="0"/>
      <w:divBdr>
        <w:top w:val="none" w:sz="0" w:space="0" w:color="auto"/>
        <w:left w:val="none" w:sz="0" w:space="0" w:color="auto"/>
        <w:bottom w:val="none" w:sz="0" w:space="0" w:color="auto"/>
        <w:right w:val="none" w:sz="0" w:space="0" w:color="auto"/>
      </w:divBdr>
    </w:div>
    <w:div w:id="969165818">
      <w:bodyDiv w:val="1"/>
      <w:marLeft w:val="0"/>
      <w:marRight w:val="0"/>
      <w:marTop w:val="0"/>
      <w:marBottom w:val="0"/>
      <w:divBdr>
        <w:top w:val="none" w:sz="0" w:space="0" w:color="auto"/>
        <w:left w:val="none" w:sz="0" w:space="0" w:color="auto"/>
        <w:bottom w:val="none" w:sz="0" w:space="0" w:color="auto"/>
        <w:right w:val="none" w:sz="0" w:space="0" w:color="auto"/>
      </w:divBdr>
    </w:div>
    <w:div w:id="1389918195">
      <w:bodyDiv w:val="1"/>
      <w:marLeft w:val="0"/>
      <w:marRight w:val="0"/>
      <w:marTop w:val="0"/>
      <w:marBottom w:val="0"/>
      <w:divBdr>
        <w:top w:val="none" w:sz="0" w:space="0" w:color="auto"/>
        <w:left w:val="none" w:sz="0" w:space="0" w:color="auto"/>
        <w:bottom w:val="none" w:sz="0" w:space="0" w:color="auto"/>
        <w:right w:val="none" w:sz="0" w:space="0" w:color="auto"/>
      </w:divBdr>
    </w:div>
    <w:div w:id="14063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ids-world-travel-guide.com/france-facts.html" TargetMode="External"/><Relationship Id="rId7" Type="http://schemas.openxmlformats.org/officeDocument/2006/relationships/image" Target="media/image1.jpeg"/><Relationship Id="rId12" Type="http://schemas.openxmlformats.org/officeDocument/2006/relationships/hyperlink" Target="https://www.youtube.com/watch?v=bQCP7waTRWU" TargetMode="External"/><Relationship Id="rId17" Type="http://schemas.openxmlformats.org/officeDocument/2006/relationships/image" Target="media/image9.jpeg"/><Relationship Id="rId25" Type="http://schemas.openxmlformats.org/officeDocument/2006/relationships/image" Target="media/image13.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lonelyplanet.com/france" TargetMode="External"/><Relationship Id="rId1" Type="http://schemas.openxmlformats.org/officeDocument/2006/relationships/customXml" Target="../customXml/item1.xml"/><Relationship Id="rId6" Type="http://schemas.openxmlformats.org/officeDocument/2006/relationships/hyperlink" Target="https://drive.google.com/file/d/1wgKivoi5qG6tYWzv%20RUf9w0nOsNB2QoT5/view" TargetMode="External"/><Relationship Id="rId11" Type="http://schemas.openxmlformats.org/officeDocument/2006/relationships/image" Target="media/image4.jpeg"/><Relationship Id="rId24"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bbc.co.uk/teach/class-clips-video/history-ks2-how-propaganda-was-used-during-world-war-two/zr77wty" TargetMode="External"/><Relationship Id="rId10" Type="http://schemas.openxmlformats.org/officeDocument/2006/relationships/image" Target="media/image3.png"/><Relationship Id="rId19" Type="http://schemas.openxmlformats.org/officeDocument/2006/relationships/hyperlink" Target="https://www.youtube.com/watch?v=ymPlqw-nTjA&amp;feature=emb_logo" TargetMode="External"/><Relationship Id="rId4" Type="http://schemas.openxmlformats.org/officeDocument/2006/relationships/settings" Target="settings.xml"/><Relationship Id="rId9" Type="http://schemas.openxmlformats.org/officeDocument/2006/relationships/hyperlink" Target="https://bbc.co.uk/bitesize/articles/zn4d" TargetMode="Externa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374E-E14E-49E6-8DE5-4D23DD85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McNeillis</dc:creator>
  <cp:keywords/>
  <dc:description/>
  <cp:lastModifiedBy>Patrick Robertson</cp:lastModifiedBy>
  <cp:revision>2</cp:revision>
  <dcterms:created xsi:type="dcterms:W3CDTF">2020-09-04T16:25:00Z</dcterms:created>
  <dcterms:modified xsi:type="dcterms:W3CDTF">2020-09-04T16:25:00Z</dcterms:modified>
</cp:coreProperties>
</file>