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7775" w14:textId="7A014185" w:rsidR="00470D12" w:rsidRDefault="00470D12" w:rsidP="00470D12">
      <w:r w:rsidRPr="006E1C26">
        <w:rPr>
          <w:noProof/>
        </w:rPr>
        <w:drawing>
          <wp:anchor distT="0" distB="0" distL="114300" distR="114300" simplePos="0" relativeHeight="251660288" behindDoc="1" locked="0" layoutInCell="1" allowOverlap="1" wp14:anchorId="724F0EDE" wp14:editId="168D447F">
            <wp:simplePos x="0" y="0"/>
            <wp:positionH relativeFrom="column">
              <wp:posOffset>355176</wp:posOffset>
            </wp:positionH>
            <wp:positionV relativeFrom="paragraph">
              <wp:posOffset>211</wp:posOffset>
            </wp:positionV>
            <wp:extent cx="1428750" cy="1413510"/>
            <wp:effectExtent l="0" t="0" r="0" b="0"/>
            <wp:wrapTight wrapText="bothSides">
              <wp:wrapPolygon edited="0">
                <wp:start x="7488" y="0"/>
                <wp:lineTo x="5760" y="291"/>
                <wp:lineTo x="864" y="3784"/>
                <wp:lineTo x="0" y="7278"/>
                <wp:lineTo x="0" y="14264"/>
                <wp:lineTo x="2304" y="18631"/>
                <wp:lineTo x="2592" y="18922"/>
                <wp:lineTo x="6912" y="21251"/>
                <wp:lineTo x="7488" y="21251"/>
                <wp:lineTo x="13824" y="21251"/>
                <wp:lineTo x="14400" y="21251"/>
                <wp:lineTo x="18720" y="18922"/>
                <wp:lineTo x="19008" y="18631"/>
                <wp:lineTo x="21312" y="14264"/>
                <wp:lineTo x="21312" y="7278"/>
                <wp:lineTo x="20448" y="4075"/>
                <wp:lineTo x="15552" y="291"/>
                <wp:lineTo x="13824" y="0"/>
                <wp:lineTo x="7488" y="0"/>
              </wp:wrapPolygon>
            </wp:wrapTight>
            <wp:docPr id="1108653990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653990" name="Picture 2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51BD3A48" wp14:editId="76D7A657">
            <wp:simplePos x="0" y="0"/>
            <wp:positionH relativeFrom="column">
              <wp:posOffset>3352800</wp:posOffset>
            </wp:positionH>
            <wp:positionV relativeFrom="paragraph">
              <wp:posOffset>162771</wp:posOffset>
            </wp:positionV>
            <wp:extent cx="1524000" cy="531495"/>
            <wp:effectExtent l="0" t="0" r="0" b="1905"/>
            <wp:wrapTight wrapText="bothSides">
              <wp:wrapPolygon edited="0">
                <wp:start x="0" y="0"/>
                <wp:lineTo x="0" y="20903"/>
                <wp:lineTo x="21330" y="20903"/>
                <wp:lineTo x="21330" y="0"/>
                <wp:lineTo x="0" y="0"/>
              </wp:wrapPolygon>
            </wp:wrapTight>
            <wp:docPr id="190327262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27262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E7FF7" w14:textId="77777777" w:rsidR="00470D12" w:rsidRDefault="00470D12" w:rsidP="00470D12"/>
    <w:p w14:paraId="1080FDC6" w14:textId="77777777" w:rsidR="00470D12" w:rsidRDefault="00470D12" w:rsidP="00470D12"/>
    <w:p w14:paraId="3737691E" w14:textId="77777777" w:rsidR="00470D12" w:rsidRDefault="00470D12" w:rsidP="00470D12"/>
    <w:p w14:paraId="1BF73F92" w14:textId="77777777" w:rsidR="00470D12" w:rsidRDefault="00470D12" w:rsidP="00470D12"/>
    <w:p w14:paraId="19122BB4" w14:textId="77777777" w:rsidR="00470D12" w:rsidRDefault="00470D12" w:rsidP="00470D12"/>
    <w:p w14:paraId="6024192B" w14:textId="5EFCCC22" w:rsidR="00470D12" w:rsidRPr="00334BEB" w:rsidRDefault="00334BEB" w:rsidP="00334BE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34BEB">
        <w:rPr>
          <w:rFonts w:ascii="Arial" w:hAnsi="Arial" w:cs="Arial"/>
          <w:b/>
          <w:bCs/>
          <w:sz w:val="32"/>
          <w:szCs w:val="32"/>
          <w:u w:val="single"/>
        </w:rPr>
        <w:t xml:space="preserve">AGENDA </w:t>
      </w:r>
      <w:r w:rsidR="00470D12" w:rsidRPr="00334BEB">
        <w:rPr>
          <w:rFonts w:ascii="Arial" w:hAnsi="Arial" w:cs="Arial"/>
          <w:b/>
          <w:bCs/>
          <w:sz w:val="32"/>
          <w:szCs w:val="32"/>
          <w:u w:val="single"/>
        </w:rPr>
        <w:t>Parent Council Meeting 9</w:t>
      </w:r>
      <w:r w:rsidR="00470D12" w:rsidRPr="00334BEB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th</w:t>
      </w:r>
      <w:r w:rsidR="00470D12" w:rsidRPr="00334BEB">
        <w:rPr>
          <w:rFonts w:ascii="Arial" w:hAnsi="Arial" w:cs="Arial"/>
          <w:b/>
          <w:bCs/>
          <w:sz w:val="32"/>
          <w:szCs w:val="32"/>
          <w:u w:val="single"/>
        </w:rPr>
        <w:t xml:space="preserve"> September 2025</w:t>
      </w:r>
    </w:p>
    <w:p w14:paraId="65BF01FD" w14:textId="20EBF11A" w:rsidR="00470D12" w:rsidRPr="00470D12" w:rsidRDefault="00470D12" w:rsidP="00334BE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70D12">
        <w:rPr>
          <w:rFonts w:ascii="Arial" w:hAnsi="Arial" w:cs="Arial"/>
          <w:b/>
          <w:bCs/>
          <w:sz w:val="28"/>
          <w:szCs w:val="28"/>
        </w:rPr>
        <w:t>(6.30pm Strathendrick Suite, Balfron High School)</w:t>
      </w:r>
    </w:p>
    <w:p w14:paraId="0F4F643C" w14:textId="77777777" w:rsidR="00470D12" w:rsidRPr="00470D12" w:rsidRDefault="00470D12" w:rsidP="00470D1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BBC3E58" w14:textId="41671736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>1.   Welcome and Introductions</w:t>
      </w:r>
    </w:p>
    <w:p w14:paraId="0AD992B1" w14:textId="1642E902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 xml:space="preserve">2. </w:t>
      </w:r>
      <w:r w:rsidRPr="00470D12">
        <w:rPr>
          <w:rFonts w:ascii="Arial" w:hAnsi="Arial" w:cs="Arial"/>
          <w:sz w:val="28"/>
          <w:szCs w:val="28"/>
        </w:rPr>
        <w:t xml:space="preserve">  Parent Council Update</w:t>
      </w:r>
    </w:p>
    <w:p w14:paraId="648ECA0C" w14:textId="7128B6D9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 xml:space="preserve">3.   </w:t>
      </w:r>
      <w:r w:rsidRPr="00470D12">
        <w:rPr>
          <w:rFonts w:ascii="Arial" w:hAnsi="Arial" w:cs="Arial"/>
          <w:sz w:val="28"/>
          <w:szCs w:val="28"/>
        </w:rPr>
        <w:t xml:space="preserve">Election of new volunteers for the Committee, election of Chairperson and </w:t>
      </w:r>
    </w:p>
    <w:p w14:paraId="7F727F4F" w14:textId="54EA1F80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>Vice Chair</w:t>
      </w:r>
    </w:p>
    <w:p w14:paraId="668B0417" w14:textId="77777777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>4.    Head Prefect’s introductions</w:t>
      </w:r>
    </w:p>
    <w:p w14:paraId="7E28D313" w14:textId="77777777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>5.    Scott Kennedy- Forth Environment Link</w:t>
      </w:r>
    </w:p>
    <w:p w14:paraId="7F366F3E" w14:textId="77777777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>6.    Headteacher’s Report</w:t>
      </w:r>
    </w:p>
    <w:p w14:paraId="66569ABA" w14:textId="77777777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>7.    Treasurer’s report</w:t>
      </w:r>
    </w:p>
    <w:p w14:paraId="237ABF7E" w14:textId="77777777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>8.    Blazer Buy Back Scheme (Balfron Clothing Company)</w:t>
      </w:r>
    </w:p>
    <w:p w14:paraId="37110A28" w14:textId="77777777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>9.    Fundraising &amp; BHS School Lottery update</w:t>
      </w:r>
    </w:p>
    <w:p w14:paraId="23BF8204" w14:textId="2AF25945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 xml:space="preserve">10.   Parental queries- to be emailed in advance of meeting to </w:t>
      </w:r>
    </w:p>
    <w:p w14:paraId="04EB92FF" w14:textId="77777777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hyperlink r:id="rId7" w:history="1">
        <w:r w:rsidRPr="00470D12">
          <w:rPr>
            <w:rStyle w:val="Hyperlink"/>
            <w:rFonts w:ascii="Arial" w:hAnsi="Arial" w:cs="Arial"/>
            <w:sz w:val="28"/>
            <w:szCs w:val="28"/>
          </w:rPr>
          <w:t>balfronhighschoolpc@gmail.com</w:t>
        </w:r>
      </w:hyperlink>
    </w:p>
    <w:p w14:paraId="5C72F54F" w14:textId="77777777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>11.    AOB</w:t>
      </w:r>
    </w:p>
    <w:p w14:paraId="4139CC23" w14:textId="77777777" w:rsidR="00470D12" w:rsidRPr="00470D12" w:rsidRDefault="00470D12" w:rsidP="00470D12">
      <w:pPr>
        <w:rPr>
          <w:rFonts w:ascii="Arial" w:hAnsi="Arial" w:cs="Arial"/>
          <w:sz w:val="28"/>
          <w:szCs w:val="28"/>
        </w:rPr>
      </w:pPr>
      <w:r w:rsidRPr="00470D12">
        <w:rPr>
          <w:rFonts w:ascii="Arial" w:hAnsi="Arial" w:cs="Arial"/>
          <w:sz w:val="28"/>
          <w:szCs w:val="28"/>
        </w:rPr>
        <w:t>12.    Dates of next meetings:</w:t>
      </w:r>
    </w:p>
    <w:p w14:paraId="61593EE4" w14:textId="77777777" w:rsidR="00470D12" w:rsidRPr="00470D12" w:rsidRDefault="00470D12" w:rsidP="00470D12">
      <w:pPr>
        <w:rPr>
          <w:rFonts w:ascii="Arial" w:hAnsi="Arial" w:cs="Arial"/>
          <w:i/>
          <w:iCs/>
          <w:sz w:val="28"/>
          <w:szCs w:val="28"/>
        </w:rPr>
      </w:pPr>
      <w:r w:rsidRPr="00470D12">
        <w:rPr>
          <w:rFonts w:ascii="Arial" w:hAnsi="Arial" w:cs="Arial"/>
          <w:i/>
          <w:iCs/>
          <w:sz w:val="28"/>
          <w:szCs w:val="28"/>
        </w:rPr>
        <w:t>•    18th November 25 (online- TBC)</w:t>
      </w:r>
    </w:p>
    <w:p w14:paraId="37CEAB69" w14:textId="77777777" w:rsidR="00470D12" w:rsidRPr="00470D12" w:rsidRDefault="00470D12" w:rsidP="00470D12">
      <w:pPr>
        <w:rPr>
          <w:rFonts w:ascii="Arial" w:hAnsi="Arial" w:cs="Arial"/>
          <w:i/>
          <w:iCs/>
          <w:sz w:val="28"/>
          <w:szCs w:val="28"/>
        </w:rPr>
      </w:pPr>
      <w:r w:rsidRPr="00470D12">
        <w:rPr>
          <w:rFonts w:ascii="Arial" w:hAnsi="Arial" w:cs="Arial"/>
          <w:i/>
          <w:iCs/>
          <w:sz w:val="28"/>
          <w:szCs w:val="28"/>
        </w:rPr>
        <w:t>•    20th January 26 (online- TBC)</w:t>
      </w:r>
    </w:p>
    <w:p w14:paraId="0E92BB48" w14:textId="77777777" w:rsidR="00470D12" w:rsidRPr="00470D12" w:rsidRDefault="00470D12" w:rsidP="00470D12">
      <w:pPr>
        <w:rPr>
          <w:rFonts w:ascii="Arial" w:hAnsi="Arial" w:cs="Arial"/>
          <w:i/>
          <w:iCs/>
          <w:sz w:val="28"/>
          <w:szCs w:val="28"/>
        </w:rPr>
      </w:pPr>
      <w:r w:rsidRPr="00470D12">
        <w:rPr>
          <w:rFonts w:ascii="Arial" w:hAnsi="Arial" w:cs="Arial"/>
          <w:i/>
          <w:iCs/>
          <w:sz w:val="28"/>
          <w:szCs w:val="28"/>
        </w:rPr>
        <w:t>•    17th March 26 (in person)</w:t>
      </w:r>
    </w:p>
    <w:p w14:paraId="2E276E5B" w14:textId="77777777" w:rsidR="00470D12" w:rsidRPr="00470D12" w:rsidRDefault="00470D12" w:rsidP="00470D12">
      <w:pPr>
        <w:rPr>
          <w:rFonts w:ascii="Arial" w:hAnsi="Arial" w:cs="Arial"/>
          <w:i/>
          <w:iCs/>
          <w:sz w:val="28"/>
          <w:szCs w:val="28"/>
        </w:rPr>
      </w:pPr>
      <w:r w:rsidRPr="00470D12">
        <w:rPr>
          <w:rFonts w:ascii="Arial" w:hAnsi="Arial" w:cs="Arial"/>
          <w:i/>
          <w:iCs/>
          <w:sz w:val="28"/>
          <w:szCs w:val="28"/>
        </w:rPr>
        <w:t>•    12th May 26 AGM (in person)</w:t>
      </w:r>
    </w:p>
    <w:p w14:paraId="3C154179" w14:textId="77777777" w:rsidR="004968F3" w:rsidRPr="00470D12" w:rsidRDefault="004968F3">
      <w:pPr>
        <w:rPr>
          <w:rFonts w:ascii="Arial" w:hAnsi="Arial" w:cs="Arial"/>
          <w:sz w:val="28"/>
          <w:szCs w:val="28"/>
        </w:rPr>
      </w:pPr>
    </w:p>
    <w:sectPr w:rsidR="004968F3" w:rsidRPr="00470D12" w:rsidSect="00470D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12"/>
    <w:rsid w:val="00334BEB"/>
    <w:rsid w:val="003B4EB5"/>
    <w:rsid w:val="00470D12"/>
    <w:rsid w:val="004968F3"/>
    <w:rsid w:val="0064064F"/>
    <w:rsid w:val="00C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B989"/>
  <w15:chartTrackingRefBased/>
  <w15:docId w15:val="{64170ED9-6718-45AB-915E-DCB6A8E6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D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D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D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D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0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lfronhighschoolp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DCD3753B-444F-4878-A797-FF5A94104A3A-L0-00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</dc:creator>
  <cp:keywords/>
  <dc:description/>
  <cp:lastModifiedBy>Toby</cp:lastModifiedBy>
  <cp:revision>4</cp:revision>
  <dcterms:created xsi:type="dcterms:W3CDTF">2025-09-04T22:09:00Z</dcterms:created>
  <dcterms:modified xsi:type="dcterms:W3CDTF">2025-09-04T22:25:00Z</dcterms:modified>
</cp:coreProperties>
</file>