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F03" w:rsidRDefault="00DE638A" w:rsidP="00DE638A">
      <w:pPr>
        <w:rPr>
          <w:rFonts w:asciiTheme="minorHAnsi" w:hAnsiTheme="minorHAnsi"/>
          <w:b/>
          <w:sz w:val="40"/>
          <w:szCs w:val="40"/>
        </w:rPr>
      </w:pPr>
      <w:r>
        <w:rPr>
          <w:rFonts w:asciiTheme="minorHAnsi" w:hAnsiTheme="minorHAnsi"/>
          <w:b/>
          <w:sz w:val="40"/>
          <w:szCs w:val="40"/>
        </w:rPr>
        <w:t>Name ____________________________</w:t>
      </w:r>
      <w:r w:rsidR="00AD39A4" w:rsidRPr="00AD39A4">
        <w:rPr>
          <w:rFonts w:asciiTheme="minorHAnsi" w:hAnsiTheme="minorHAnsi"/>
          <w:b/>
          <w:sz w:val="40"/>
          <w:szCs w:val="40"/>
        </w:rPr>
        <w:t xml:space="preserve"> </w:t>
      </w:r>
      <w:r w:rsidR="00AD39A4">
        <w:rPr>
          <w:rFonts w:asciiTheme="minorHAnsi" w:hAnsiTheme="minorHAnsi"/>
          <w:b/>
          <w:sz w:val="40"/>
          <w:szCs w:val="40"/>
        </w:rPr>
        <w:t xml:space="preserve">                                  </w:t>
      </w:r>
      <w:r w:rsidR="00AD39A4" w:rsidRPr="00DE638A">
        <w:rPr>
          <w:rFonts w:asciiTheme="minorHAnsi" w:hAnsiTheme="minorHAnsi"/>
          <w:b/>
          <w:sz w:val="40"/>
          <w:szCs w:val="40"/>
        </w:rPr>
        <w:t>Form Class _________</w:t>
      </w:r>
    </w:p>
    <w:p w:rsidR="00E13F03" w:rsidRDefault="00E13F03" w:rsidP="00E13F03">
      <w:pPr>
        <w:rPr>
          <w:rFonts w:asciiTheme="minorHAnsi" w:hAnsiTheme="minorHAnsi"/>
        </w:rPr>
      </w:pPr>
    </w:p>
    <w:p w:rsidR="00E13F03" w:rsidRPr="00DE638A" w:rsidRDefault="00E13F03" w:rsidP="00E13F03">
      <w:pPr>
        <w:rPr>
          <w:rFonts w:asciiTheme="minorHAnsi" w:hAnsiTheme="minorHAnsi"/>
          <w:sz w:val="40"/>
          <w:szCs w:val="40"/>
        </w:rPr>
      </w:pPr>
      <w:r>
        <w:rPr>
          <w:rFonts w:asciiTheme="minorHAnsi" w:hAnsiTheme="minorHAnsi"/>
        </w:rPr>
        <w:t xml:space="preserve">Pupils must select a total of 9 subjects in addition to English and Maths to study in S3. </w:t>
      </w:r>
      <w:r w:rsidR="00DE638A">
        <w:rPr>
          <w:rFonts w:asciiTheme="minorHAnsi" w:hAnsiTheme="minorHAnsi"/>
          <w:sz w:val="40"/>
          <w:szCs w:val="40"/>
        </w:rPr>
        <w:tab/>
      </w:r>
      <w:r w:rsidR="00DE638A">
        <w:rPr>
          <w:rFonts w:asciiTheme="minorHAnsi" w:hAnsiTheme="minorHAnsi"/>
          <w:sz w:val="40"/>
          <w:szCs w:val="40"/>
        </w:rPr>
        <w:tab/>
      </w:r>
      <w:r w:rsidR="00DE638A">
        <w:rPr>
          <w:rFonts w:asciiTheme="minorHAnsi" w:hAnsiTheme="minorHAnsi"/>
          <w:sz w:val="40"/>
          <w:szCs w:val="40"/>
        </w:rPr>
        <w:tab/>
      </w:r>
    </w:p>
    <w:p w:rsidR="00E13F03" w:rsidRDefault="00E13F03" w:rsidP="00E13F03">
      <w:pPr>
        <w:rPr>
          <w:rFonts w:asciiTheme="minorHAnsi" w:hAnsiTheme="minorHAnsi"/>
        </w:rPr>
      </w:pPr>
      <w:r>
        <w:rPr>
          <w:rFonts w:asciiTheme="minorHAnsi" w:hAnsiTheme="minorHAnsi"/>
        </w:rPr>
        <w:t xml:space="preserve">Pupils </w:t>
      </w:r>
      <w:r w:rsidRPr="00E13F03">
        <w:rPr>
          <w:rFonts w:asciiTheme="minorHAnsi" w:hAnsiTheme="minorHAnsi"/>
          <w:b/>
        </w:rPr>
        <w:t>must pick</w:t>
      </w:r>
      <w:r>
        <w:rPr>
          <w:rFonts w:asciiTheme="minorHAnsi" w:hAnsiTheme="minorHAnsi"/>
        </w:rPr>
        <w:t xml:space="preserve"> </w:t>
      </w:r>
      <w:r w:rsidRPr="00E13F03">
        <w:rPr>
          <w:rFonts w:asciiTheme="minorHAnsi" w:hAnsiTheme="minorHAnsi"/>
          <w:b/>
        </w:rPr>
        <w:t>at least 1 subject</w:t>
      </w:r>
      <w:r>
        <w:rPr>
          <w:rFonts w:asciiTheme="minorHAnsi" w:hAnsiTheme="minorHAnsi"/>
        </w:rPr>
        <w:t xml:space="preserve"> from each curricular area </w:t>
      </w:r>
      <w:r w:rsidR="00713F87">
        <w:rPr>
          <w:rFonts w:asciiTheme="minorHAnsi" w:hAnsiTheme="minorHAnsi"/>
        </w:rPr>
        <w:t>(</w:t>
      </w:r>
      <w:r w:rsidR="00713F87" w:rsidRPr="0009117A">
        <w:rPr>
          <w:rFonts w:asciiTheme="minorHAnsi" w:hAnsiTheme="minorHAnsi"/>
          <w:shd w:val="clear" w:color="auto" w:fill="C5E0B3" w:themeFill="accent6" w:themeFillTint="66"/>
        </w:rPr>
        <w:t>shown in green</w:t>
      </w:r>
      <w:r w:rsidR="00713F87">
        <w:rPr>
          <w:rFonts w:asciiTheme="minorHAnsi" w:hAnsiTheme="minorHAnsi"/>
        </w:rPr>
        <w:t xml:space="preserve">) </w:t>
      </w:r>
      <w:r>
        <w:rPr>
          <w:rFonts w:asciiTheme="minorHAnsi" w:hAnsiTheme="minorHAnsi"/>
        </w:rPr>
        <w:t>below.</w:t>
      </w:r>
    </w:p>
    <w:p w:rsidR="00E13F03" w:rsidRPr="00051EA8" w:rsidRDefault="00E13F03" w:rsidP="00E13F03">
      <w:pPr>
        <w:rPr>
          <w:rFonts w:asciiTheme="minorHAnsi" w:hAnsiTheme="minorHAnsi"/>
          <w:sz w:val="14"/>
        </w:rPr>
      </w:pPr>
    </w:p>
    <w:tbl>
      <w:tblPr>
        <w:tblStyle w:val="TableGrid"/>
        <w:tblW w:w="15593" w:type="dxa"/>
        <w:tblInd w:w="-572" w:type="dxa"/>
        <w:tblLook w:val="04A0" w:firstRow="1" w:lastRow="0" w:firstColumn="1" w:lastColumn="0" w:noHBand="0" w:noVBand="1"/>
      </w:tblPr>
      <w:tblGrid>
        <w:gridCol w:w="2127"/>
        <w:gridCol w:w="1275"/>
        <w:gridCol w:w="2410"/>
        <w:gridCol w:w="2552"/>
        <w:gridCol w:w="1135"/>
        <w:gridCol w:w="2125"/>
        <w:gridCol w:w="2267"/>
        <w:gridCol w:w="1702"/>
      </w:tblGrid>
      <w:tr w:rsidR="00EB35D8" w:rsidTr="00EB35D8">
        <w:tc>
          <w:tcPr>
            <w:tcW w:w="2127"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EB35D8" w:rsidRDefault="00EB35D8" w:rsidP="00EB35D8">
            <w:pPr>
              <w:ind w:right="-766"/>
              <w:rPr>
                <w:rFonts w:asciiTheme="minorHAnsi" w:hAnsiTheme="minorHAnsi"/>
                <w:b/>
              </w:rPr>
            </w:pPr>
            <w:r>
              <w:rPr>
                <w:rFonts w:asciiTheme="minorHAnsi" w:hAnsiTheme="minorHAnsi"/>
                <w:b/>
              </w:rPr>
              <w:t>Expressive Arts</w:t>
            </w:r>
          </w:p>
        </w:tc>
        <w:tc>
          <w:tcPr>
            <w:tcW w:w="1275"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EB35D8" w:rsidRDefault="00EB35D8" w:rsidP="00EB35D8">
            <w:pPr>
              <w:ind w:right="-766"/>
              <w:rPr>
                <w:rFonts w:asciiTheme="minorHAnsi" w:hAnsiTheme="minorHAnsi"/>
                <w:b/>
              </w:rPr>
            </w:pPr>
            <w:r>
              <w:rPr>
                <w:rFonts w:asciiTheme="minorHAnsi" w:hAnsiTheme="minorHAnsi"/>
                <w:b/>
              </w:rPr>
              <w:t>Sciences</w:t>
            </w:r>
          </w:p>
        </w:tc>
        <w:tc>
          <w:tcPr>
            <w:tcW w:w="2410"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EB35D8" w:rsidRDefault="00EB35D8" w:rsidP="00EB35D8">
            <w:pPr>
              <w:ind w:right="-766"/>
              <w:rPr>
                <w:rFonts w:asciiTheme="minorHAnsi" w:hAnsiTheme="minorHAnsi"/>
                <w:b/>
              </w:rPr>
            </w:pPr>
            <w:r>
              <w:rPr>
                <w:rFonts w:asciiTheme="minorHAnsi" w:hAnsiTheme="minorHAnsi"/>
                <w:b/>
              </w:rPr>
              <w:t>Social subjects</w:t>
            </w:r>
          </w:p>
        </w:tc>
        <w:tc>
          <w:tcPr>
            <w:tcW w:w="2552"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EB35D8" w:rsidRDefault="00EB35D8" w:rsidP="00EB35D8">
            <w:pPr>
              <w:ind w:right="-766"/>
              <w:rPr>
                <w:rFonts w:asciiTheme="minorHAnsi" w:hAnsiTheme="minorHAnsi"/>
                <w:b/>
              </w:rPr>
            </w:pPr>
            <w:r>
              <w:rPr>
                <w:rFonts w:asciiTheme="minorHAnsi" w:hAnsiTheme="minorHAnsi"/>
                <w:b/>
              </w:rPr>
              <w:t>Technologies</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EB35D8" w:rsidRDefault="00EB35D8" w:rsidP="00EB35D8">
            <w:pPr>
              <w:ind w:right="-766"/>
              <w:rPr>
                <w:rFonts w:asciiTheme="minorHAnsi" w:hAnsiTheme="minorHAnsi"/>
                <w:b/>
              </w:rPr>
            </w:pPr>
            <w:r>
              <w:rPr>
                <w:rFonts w:asciiTheme="minorHAnsi" w:hAnsiTheme="minorHAnsi"/>
                <w:b/>
              </w:rPr>
              <w:t>Health</w:t>
            </w:r>
          </w:p>
        </w:tc>
        <w:tc>
          <w:tcPr>
            <w:tcW w:w="2125" w:type="dxa"/>
            <w:tcBorders>
              <w:top w:val="single" w:sz="4" w:space="0" w:color="auto"/>
              <w:left w:val="single" w:sz="4" w:space="0" w:color="auto"/>
              <w:bottom w:val="single" w:sz="4" w:space="0" w:color="auto"/>
              <w:right w:val="single" w:sz="4" w:space="0" w:color="auto"/>
            </w:tcBorders>
            <w:shd w:val="clear" w:color="auto" w:fill="auto"/>
          </w:tcPr>
          <w:p w:rsidR="00EB35D8" w:rsidRDefault="00EB35D8" w:rsidP="00EB35D8">
            <w:pPr>
              <w:ind w:right="-766"/>
              <w:rPr>
                <w:rFonts w:asciiTheme="minorHAnsi" w:hAnsiTheme="minorHAnsi"/>
                <w:b/>
              </w:rPr>
            </w:pPr>
            <w:r>
              <w:rPr>
                <w:rFonts w:asciiTheme="minorHAnsi" w:hAnsiTheme="minorHAnsi"/>
                <w:b/>
              </w:rPr>
              <w:t>Mathematics</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EB35D8" w:rsidRDefault="00EB35D8" w:rsidP="00EB35D8">
            <w:pPr>
              <w:ind w:right="-766"/>
              <w:rPr>
                <w:rFonts w:asciiTheme="minorHAnsi" w:hAnsiTheme="minorHAnsi"/>
                <w:b/>
              </w:rPr>
            </w:pPr>
            <w:r>
              <w:rPr>
                <w:rFonts w:asciiTheme="minorHAnsi" w:hAnsiTheme="minorHAnsi"/>
                <w:b/>
              </w:rPr>
              <w:t>Languages</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EB35D8" w:rsidRPr="00E13F03" w:rsidRDefault="00EB35D8" w:rsidP="00EB35D8">
            <w:pPr>
              <w:rPr>
                <w:rFonts w:asciiTheme="minorHAnsi" w:hAnsiTheme="minorHAnsi"/>
                <w:b/>
              </w:rPr>
            </w:pPr>
            <w:r w:rsidRPr="00E13F03">
              <w:rPr>
                <w:rFonts w:asciiTheme="minorHAnsi" w:hAnsiTheme="minorHAnsi"/>
                <w:b/>
              </w:rPr>
              <w:t>CORE</w:t>
            </w:r>
          </w:p>
        </w:tc>
      </w:tr>
      <w:tr w:rsidR="006B4AB4" w:rsidTr="001743A1">
        <w:tc>
          <w:tcPr>
            <w:tcW w:w="2127" w:type="dxa"/>
            <w:tcBorders>
              <w:top w:val="single" w:sz="4" w:space="0" w:color="auto"/>
              <w:left w:val="single" w:sz="4" w:space="0" w:color="auto"/>
              <w:bottom w:val="single" w:sz="4" w:space="0" w:color="auto"/>
              <w:right w:val="single" w:sz="4" w:space="0" w:color="auto"/>
            </w:tcBorders>
            <w:hideMark/>
          </w:tcPr>
          <w:p w:rsidR="006B4AB4" w:rsidRDefault="006B4AB4" w:rsidP="00EB35D8">
            <w:pPr>
              <w:ind w:right="-766"/>
              <w:rPr>
                <w:rFonts w:asciiTheme="minorHAnsi" w:hAnsiTheme="minorHAnsi"/>
              </w:rPr>
            </w:pPr>
            <w:r>
              <w:rPr>
                <w:rFonts w:asciiTheme="minorHAnsi" w:hAnsiTheme="minorHAnsi"/>
              </w:rPr>
              <w:t>Art and Design</w:t>
            </w:r>
          </w:p>
        </w:tc>
        <w:tc>
          <w:tcPr>
            <w:tcW w:w="1275" w:type="dxa"/>
            <w:tcBorders>
              <w:top w:val="single" w:sz="4" w:space="0" w:color="auto"/>
              <w:left w:val="single" w:sz="4" w:space="0" w:color="auto"/>
              <w:bottom w:val="single" w:sz="4" w:space="0" w:color="auto"/>
              <w:right w:val="single" w:sz="4" w:space="0" w:color="auto"/>
            </w:tcBorders>
            <w:hideMark/>
          </w:tcPr>
          <w:p w:rsidR="006B4AB4" w:rsidRDefault="006B4AB4" w:rsidP="00EB35D8">
            <w:pPr>
              <w:ind w:right="-766"/>
              <w:rPr>
                <w:rFonts w:asciiTheme="minorHAnsi" w:hAnsiTheme="minorHAnsi"/>
              </w:rPr>
            </w:pPr>
            <w:r>
              <w:rPr>
                <w:rFonts w:asciiTheme="minorHAnsi" w:hAnsiTheme="minorHAnsi"/>
              </w:rPr>
              <w:t>Biology</w:t>
            </w:r>
          </w:p>
        </w:tc>
        <w:tc>
          <w:tcPr>
            <w:tcW w:w="2410" w:type="dxa"/>
            <w:vMerge w:val="restart"/>
            <w:tcBorders>
              <w:top w:val="single" w:sz="4" w:space="0" w:color="auto"/>
              <w:left w:val="single" w:sz="4" w:space="0" w:color="auto"/>
              <w:right w:val="single" w:sz="4" w:space="0" w:color="auto"/>
            </w:tcBorders>
            <w:hideMark/>
          </w:tcPr>
          <w:p w:rsidR="006B4AB4" w:rsidRDefault="006B4AB4" w:rsidP="00EB35D8">
            <w:pPr>
              <w:ind w:right="-766"/>
              <w:rPr>
                <w:rFonts w:asciiTheme="minorHAnsi" w:hAnsiTheme="minorHAnsi"/>
              </w:rPr>
            </w:pPr>
            <w:r>
              <w:rPr>
                <w:rFonts w:asciiTheme="minorHAnsi" w:hAnsiTheme="minorHAnsi"/>
              </w:rPr>
              <w:t>Business</w:t>
            </w:r>
          </w:p>
          <w:p w:rsidR="006B4AB4" w:rsidRDefault="006B4AB4" w:rsidP="00EB35D8">
            <w:pPr>
              <w:ind w:right="-766"/>
              <w:rPr>
                <w:rFonts w:asciiTheme="minorHAnsi" w:hAnsiTheme="minorHAnsi"/>
              </w:rPr>
            </w:pPr>
            <w:r>
              <w:rPr>
                <w:rFonts w:asciiTheme="minorHAnsi" w:hAnsiTheme="minorHAnsi"/>
              </w:rPr>
              <w:t>Management</w:t>
            </w:r>
          </w:p>
        </w:tc>
        <w:tc>
          <w:tcPr>
            <w:tcW w:w="2552" w:type="dxa"/>
            <w:vMerge w:val="restart"/>
            <w:tcBorders>
              <w:top w:val="single" w:sz="4" w:space="0" w:color="auto"/>
              <w:left w:val="single" w:sz="4" w:space="0" w:color="auto"/>
              <w:right w:val="single" w:sz="4" w:space="0" w:color="auto"/>
            </w:tcBorders>
            <w:hideMark/>
          </w:tcPr>
          <w:p w:rsidR="006B4AB4" w:rsidRDefault="006B4AB4" w:rsidP="00EB35D8">
            <w:pPr>
              <w:ind w:right="-766"/>
              <w:rPr>
                <w:rFonts w:asciiTheme="minorHAnsi" w:hAnsiTheme="minorHAnsi"/>
              </w:rPr>
            </w:pPr>
            <w:r>
              <w:rPr>
                <w:rFonts w:asciiTheme="minorHAnsi" w:hAnsiTheme="minorHAnsi"/>
              </w:rPr>
              <w:t xml:space="preserve">Design and </w:t>
            </w:r>
          </w:p>
          <w:p w:rsidR="006B4AB4" w:rsidRDefault="006B4AB4" w:rsidP="00EB35D8">
            <w:pPr>
              <w:ind w:right="-766"/>
              <w:rPr>
                <w:rFonts w:asciiTheme="minorHAnsi" w:hAnsiTheme="minorHAnsi"/>
              </w:rPr>
            </w:pPr>
            <w:r>
              <w:rPr>
                <w:rFonts w:asciiTheme="minorHAnsi" w:hAnsiTheme="minorHAnsi"/>
              </w:rPr>
              <w:t>Manufacture</w:t>
            </w:r>
          </w:p>
        </w:tc>
        <w:tc>
          <w:tcPr>
            <w:tcW w:w="1135" w:type="dxa"/>
            <w:tcBorders>
              <w:top w:val="single" w:sz="4" w:space="0" w:color="auto"/>
              <w:left w:val="single" w:sz="4" w:space="0" w:color="auto"/>
              <w:bottom w:val="single" w:sz="4" w:space="0" w:color="auto"/>
              <w:right w:val="single" w:sz="4" w:space="0" w:color="auto"/>
            </w:tcBorders>
          </w:tcPr>
          <w:p w:rsidR="006B4AB4" w:rsidRDefault="006B4AB4" w:rsidP="00EB35D8">
            <w:pPr>
              <w:ind w:right="-766"/>
              <w:rPr>
                <w:rFonts w:asciiTheme="minorHAnsi" w:hAnsiTheme="minorHAnsi"/>
              </w:rPr>
            </w:pPr>
            <w:r>
              <w:rPr>
                <w:rFonts w:asciiTheme="minorHAnsi" w:hAnsiTheme="minorHAnsi"/>
              </w:rPr>
              <w:t>PE</w:t>
            </w:r>
          </w:p>
        </w:tc>
        <w:tc>
          <w:tcPr>
            <w:tcW w:w="2125" w:type="dxa"/>
            <w:tcBorders>
              <w:top w:val="single" w:sz="4" w:space="0" w:color="auto"/>
              <w:left w:val="single" w:sz="4" w:space="0" w:color="auto"/>
              <w:bottom w:val="single" w:sz="4" w:space="0" w:color="auto"/>
              <w:right w:val="single" w:sz="4" w:space="0" w:color="auto"/>
            </w:tcBorders>
            <w:shd w:val="clear" w:color="auto" w:fill="FFC000"/>
          </w:tcPr>
          <w:p w:rsidR="006B4AB4" w:rsidRDefault="006B4AB4" w:rsidP="00EB35D8">
            <w:pPr>
              <w:ind w:right="-766"/>
              <w:rPr>
                <w:rFonts w:asciiTheme="minorHAnsi" w:hAnsiTheme="minorHAnsi"/>
              </w:rPr>
            </w:pPr>
            <w:r>
              <w:rPr>
                <w:rFonts w:asciiTheme="minorHAnsi" w:hAnsiTheme="minorHAnsi"/>
              </w:rPr>
              <w:t>Maths (compulsory)</w:t>
            </w:r>
          </w:p>
        </w:tc>
        <w:tc>
          <w:tcPr>
            <w:tcW w:w="2267" w:type="dxa"/>
            <w:tcBorders>
              <w:top w:val="single" w:sz="4" w:space="0" w:color="auto"/>
              <w:left w:val="single" w:sz="4" w:space="0" w:color="auto"/>
              <w:bottom w:val="single" w:sz="4" w:space="0" w:color="auto"/>
              <w:right w:val="single" w:sz="4" w:space="0" w:color="auto"/>
            </w:tcBorders>
            <w:shd w:val="clear" w:color="auto" w:fill="FFC000"/>
          </w:tcPr>
          <w:p w:rsidR="006B4AB4" w:rsidRDefault="006B4AB4" w:rsidP="00EB35D8">
            <w:pPr>
              <w:ind w:right="-766"/>
              <w:rPr>
                <w:rFonts w:asciiTheme="minorHAnsi" w:hAnsiTheme="minorHAnsi"/>
              </w:rPr>
            </w:pPr>
            <w:r>
              <w:rPr>
                <w:rFonts w:asciiTheme="minorHAnsi" w:hAnsiTheme="minorHAnsi"/>
              </w:rPr>
              <w:t>English (compulsory)</w:t>
            </w:r>
          </w:p>
        </w:tc>
        <w:tc>
          <w:tcPr>
            <w:tcW w:w="170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B4AB4" w:rsidRDefault="006B4AB4" w:rsidP="00EB35D8">
            <w:pPr>
              <w:rPr>
                <w:rFonts w:asciiTheme="minorHAnsi" w:hAnsiTheme="minorHAnsi"/>
              </w:rPr>
            </w:pPr>
            <w:r>
              <w:rPr>
                <w:rFonts w:asciiTheme="minorHAnsi" w:hAnsiTheme="minorHAnsi"/>
              </w:rPr>
              <w:t>RME 1 period</w:t>
            </w:r>
          </w:p>
        </w:tc>
      </w:tr>
      <w:tr w:rsidR="006B4AB4" w:rsidTr="001743A1">
        <w:tc>
          <w:tcPr>
            <w:tcW w:w="2127" w:type="dxa"/>
            <w:tcBorders>
              <w:top w:val="single" w:sz="4" w:space="0" w:color="auto"/>
              <w:left w:val="single" w:sz="4" w:space="0" w:color="auto"/>
              <w:bottom w:val="single" w:sz="4" w:space="0" w:color="auto"/>
              <w:right w:val="single" w:sz="4" w:space="0" w:color="auto"/>
            </w:tcBorders>
            <w:hideMark/>
          </w:tcPr>
          <w:p w:rsidR="006B4AB4" w:rsidRDefault="006B4AB4" w:rsidP="00EB35D8">
            <w:pPr>
              <w:ind w:right="-766"/>
              <w:rPr>
                <w:rFonts w:asciiTheme="minorHAnsi" w:hAnsiTheme="minorHAnsi"/>
              </w:rPr>
            </w:pPr>
            <w:r>
              <w:rPr>
                <w:rFonts w:asciiTheme="minorHAnsi" w:hAnsiTheme="minorHAnsi"/>
              </w:rPr>
              <w:t>Drama</w:t>
            </w:r>
          </w:p>
        </w:tc>
        <w:tc>
          <w:tcPr>
            <w:tcW w:w="1275" w:type="dxa"/>
            <w:tcBorders>
              <w:top w:val="single" w:sz="4" w:space="0" w:color="auto"/>
              <w:left w:val="single" w:sz="4" w:space="0" w:color="auto"/>
              <w:bottom w:val="single" w:sz="4" w:space="0" w:color="auto"/>
              <w:right w:val="single" w:sz="4" w:space="0" w:color="auto"/>
            </w:tcBorders>
            <w:hideMark/>
          </w:tcPr>
          <w:p w:rsidR="006B4AB4" w:rsidRDefault="006B4AB4" w:rsidP="00EB35D8">
            <w:pPr>
              <w:ind w:right="-766"/>
              <w:rPr>
                <w:rFonts w:asciiTheme="minorHAnsi" w:hAnsiTheme="minorHAnsi"/>
              </w:rPr>
            </w:pPr>
            <w:r>
              <w:rPr>
                <w:rFonts w:asciiTheme="minorHAnsi" w:hAnsiTheme="minorHAnsi"/>
              </w:rPr>
              <w:t>Chemistry</w:t>
            </w:r>
          </w:p>
        </w:tc>
        <w:tc>
          <w:tcPr>
            <w:tcW w:w="2410" w:type="dxa"/>
            <w:vMerge/>
            <w:tcBorders>
              <w:left w:val="single" w:sz="4" w:space="0" w:color="auto"/>
              <w:bottom w:val="single" w:sz="4" w:space="0" w:color="auto"/>
              <w:right w:val="single" w:sz="4" w:space="0" w:color="auto"/>
            </w:tcBorders>
          </w:tcPr>
          <w:p w:rsidR="006B4AB4" w:rsidRDefault="006B4AB4" w:rsidP="00EB35D8">
            <w:pPr>
              <w:ind w:right="-766"/>
              <w:rPr>
                <w:rFonts w:asciiTheme="minorHAnsi" w:hAnsiTheme="minorHAnsi"/>
              </w:rPr>
            </w:pPr>
          </w:p>
        </w:tc>
        <w:tc>
          <w:tcPr>
            <w:tcW w:w="2552" w:type="dxa"/>
            <w:vMerge/>
            <w:tcBorders>
              <w:left w:val="single" w:sz="4" w:space="0" w:color="auto"/>
              <w:right w:val="single" w:sz="4" w:space="0" w:color="auto"/>
            </w:tcBorders>
            <w:hideMark/>
          </w:tcPr>
          <w:p w:rsidR="006B4AB4" w:rsidRDefault="006B4AB4" w:rsidP="00EB35D8">
            <w:pPr>
              <w:ind w:right="-766"/>
              <w:rPr>
                <w:rFonts w:asciiTheme="minorHAnsi" w:hAnsiTheme="minorHAnsi"/>
              </w:rPr>
            </w:pPr>
          </w:p>
        </w:tc>
        <w:tc>
          <w:tcPr>
            <w:tcW w:w="1135" w:type="dxa"/>
            <w:tcBorders>
              <w:top w:val="single" w:sz="4" w:space="0" w:color="auto"/>
              <w:left w:val="single" w:sz="4" w:space="0" w:color="auto"/>
              <w:bottom w:val="single" w:sz="4" w:space="0" w:color="auto"/>
              <w:right w:val="single" w:sz="4" w:space="0" w:color="auto"/>
            </w:tcBorders>
            <w:vAlign w:val="center"/>
          </w:tcPr>
          <w:p w:rsidR="006B4AB4" w:rsidRDefault="006B4AB4" w:rsidP="00EB35D8">
            <w:pPr>
              <w:rPr>
                <w:rFonts w:asciiTheme="minorHAnsi" w:hAnsiTheme="minorHAnsi"/>
              </w:rPr>
            </w:pPr>
          </w:p>
        </w:tc>
        <w:tc>
          <w:tcPr>
            <w:tcW w:w="2125" w:type="dxa"/>
            <w:tcBorders>
              <w:top w:val="single" w:sz="4" w:space="0" w:color="auto"/>
              <w:left w:val="single" w:sz="4" w:space="0" w:color="auto"/>
              <w:bottom w:val="single" w:sz="4" w:space="0" w:color="auto"/>
              <w:right w:val="single" w:sz="4" w:space="0" w:color="auto"/>
            </w:tcBorders>
          </w:tcPr>
          <w:p w:rsidR="006B4AB4" w:rsidRDefault="006B4AB4" w:rsidP="00EB35D8">
            <w:pPr>
              <w:rPr>
                <w:rFonts w:asciiTheme="minorHAnsi" w:hAnsiTheme="minorHAnsi"/>
              </w:rPr>
            </w:pPr>
          </w:p>
        </w:tc>
        <w:tc>
          <w:tcPr>
            <w:tcW w:w="2267" w:type="dxa"/>
            <w:tcBorders>
              <w:top w:val="single" w:sz="4" w:space="0" w:color="auto"/>
              <w:left w:val="single" w:sz="4" w:space="0" w:color="auto"/>
              <w:bottom w:val="single" w:sz="4" w:space="0" w:color="auto"/>
              <w:right w:val="single" w:sz="4" w:space="0" w:color="auto"/>
            </w:tcBorders>
          </w:tcPr>
          <w:p w:rsidR="006B4AB4" w:rsidRDefault="006B4AB4" w:rsidP="00EB35D8">
            <w:pPr>
              <w:ind w:right="-766"/>
              <w:rPr>
                <w:rFonts w:asciiTheme="minorHAnsi" w:hAnsiTheme="minorHAnsi"/>
              </w:rPr>
            </w:pPr>
            <w:r>
              <w:rPr>
                <w:rFonts w:asciiTheme="minorHAnsi" w:hAnsiTheme="minorHAnsi"/>
              </w:rPr>
              <w:t>French</w:t>
            </w:r>
          </w:p>
        </w:tc>
        <w:tc>
          <w:tcPr>
            <w:tcW w:w="170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B4AB4" w:rsidRDefault="006B4AB4" w:rsidP="00EB35D8">
            <w:pPr>
              <w:rPr>
                <w:rFonts w:asciiTheme="minorHAnsi" w:hAnsiTheme="minorHAnsi"/>
              </w:rPr>
            </w:pPr>
            <w:r>
              <w:rPr>
                <w:rFonts w:asciiTheme="minorHAnsi" w:hAnsiTheme="minorHAnsi"/>
              </w:rPr>
              <w:t>PSE   1 period</w:t>
            </w:r>
          </w:p>
        </w:tc>
      </w:tr>
      <w:tr w:rsidR="006B4AB4" w:rsidTr="00EB35D8">
        <w:tc>
          <w:tcPr>
            <w:tcW w:w="2127" w:type="dxa"/>
            <w:tcBorders>
              <w:top w:val="single" w:sz="4" w:space="0" w:color="auto"/>
              <w:left w:val="single" w:sz="4" w:space="0" w:color="auto"/>
              <w:bottom w:val="single" w:sz="4" w:space="0" w:color="auto"/>
              <w:right w:val="single" w:sz="4" w:space="0" w:color="auto"/>
            </w:tcBorders>
            <w:hideMark/>
          </w:tcPr>
          <w:p w:rsidR="006B4AB4" w:rsidRDefault="006B4AB4" w:rsidP="006B4AB4">
            <w:pPr>
              <w:ind w:right="-766"/>
              <w:rPr>
                <w:rFonts w:asciiTheme="minorHAnsi" w:hAnsiTheme="minorHAnsi"/>
              </w:rPr>
            </w:pPr>
            <w:r>
              <w:rPr>
                <w:rFonts w:asciiTheme="minorHAnsi" w:hAnsiTheme="minorHAnsi"/>
              </w:rPr>
              <w:t>Music Technology</w:t>
            </w:r>
          </w:p>
        </w:tc>
        <w:tc>
          <w:tcPr>
            <w:tcW w:w="1275" w:type="dxa"/>
            <w:tcBorders>
              <w:top w:val="single" w:sz="4" w:space="0" w:color="auto"/>
              <w:left w:val="single" w:sz="4" w:space="0" w:color="auto"/>
              <w:bottom w:val="single" w:sz="4" w:space="0" w:color="auto"/>
              <w:right w:val="single" w:sz="4" w:space="0" w:color="auto"/>
            </w:tcBorders>
            <w:hideMark/>
          </w:tcPr>
          <w:p w:rsidR="006B4AB4" w:rsidRDefault="006B4AB4" w:rsidP="006B4AB4">
            <w:pPr>
              <w:ind w:right="-766"/>
              <w:rPr>
                <w:rFonts w:asciiTheme="minorHAnsi" w:hAnsiTheme="minorHAnsi"/>
              </w:rPr>
            </w:pPr>
            <w:r>
              <w:rPr>
                <w:rFonts w:asciiTheme="minorHAnsi" w:hAnsiTheme="minorHAnsi"/>
              </w:rPr>
              <w:t>Physics</w:t>
            </w:r>
          </w:p>
        </w:tc>
        <w:tc>
          <w:tcPr>
            <w:tcW w:w="2410" w:type="dxa"/>
            <w:tcBorders>
              <w:top w:val="single" w:sz="4" w:space="0" w:color="auto"/>
              <w:left w:val="single" w:sz="4" w:space="0" w:color="auto"/>
              <w:bottom w:val="single" w:sz="4" w:space="0" w:color="auto"/>
              <w:right w:val="single" w:sz="4" w:space="0" w:color="auto"/>
            </w:tcBorders>
          </w:tcPr>
          <w:p w:rsidR="006B4AB4" w:rsidRDefault="006B4AB4" w:rsidP="006B4AB4">
            <w:pPr>
              <w:ind w:right="-766"/>
              <w:rPr>
                <w:rFonts w:asciiTheme="minorHAnsi" w:hAnsiTheme="minorHAnsi"/>
              </w:rPr>
            </w:pPr>
            <w:r>
              <w:rPr>
                <w:rFonts w:asciiTheme="minorHAnsi" w:hAnsiTheme="minorHAnsi"/>
              </w:rPr>
              <w:t>Geography</w:t>
            </w:r>
          </w:p>
        </w:tc>
        <w:tc>
          <w:tcPr>
            <w:tcW w:w="2552" w:type="dxa"/>
            <w:tcBorders>
              <w:left w:val="single" w:sz="4" w:space="0" w:color="auto"/>
              <w:bottom w:val="single" w:sz="4" w:space="0" w:color="auto"/>
              <w:right w:val="single" w:sz="4" w:space="0" w:color="auto"/>
            </w:tcBorders>
          </w:tcPr>
          <w:p w:rsidR="006B4AB4" w:rsidRDefault="006B4AB4" w:rsidP="006B4AB4">
            <w:pPr>
              <w:ind w:right="-766"/>
              <w:rPr>
                <w:rFonts w:asciiTheme="minorHAnsi" w:hAnsiTheme="minorHAnsi"/>
              </w:rPr>
            </w:pPr>
            <w:r>
              <w:rPr>
                <w:rFonts w:asciiTheme="minorHAnsi" w:hAnsiTheme="minorHAnsi"/>
              </w:rPr>
              <w:t>Engineering Science</w:t>
            </w:r>
          </w:p>
        </w:tc>
        <w:tc>
          <w:tcPr>
            <w:tcW w:w="1135"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2125"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2267" w:type="dxa"/>
            <w:tcBorders>
              <w:top w:val="single" w:sz="4" w:space="0" w:color="auto"/>
              <w:left w:val="single" w:sz="4" w:space="0" w:color="auto"/>
              <w:bottom w:val="single" w:sz="4" w:space="0" w:color="auto"/>
              <w:right w:val="single" w:sz="4" w:space="0" w:color="auto"/>
            </w:tcBorders>
          </w:tcPr>
          <w:p w:rsidR="006B4AB4" w:rsidRDefault="006B4AB4" w:rsidP="006B4AB4">
            <w:pPr>
              <w:ind w:right="-766"/>
              <w:rPr>
                <w:rFonts w:asciiTheme="minorHAnsi" w:hAnsiTheme="minorHAnsi"/>
              </w:rPr>
            </w:pPr>
            <w:r>
              <w:rPr>
                <w:rFonts w:asciiTheme="minorHAnsi" w:hAnsiTheme="minorHAnsi"/>
              </w:rPr>
              <w:t>German</w:t>
            </w:r>
          </w:p>
        </w:tc>
        <w:tc>
          <w:tcPr>
            <w:tcW w:w="170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6B4AB4" w:rsidRDefault="006B4AB4" w:rsidP="006B4AB4">
            <w:pPr>
              <w:rPr>
                <w:rFonts w:asciiTheme="minorHAnsi" w:hAnsiTheme="minorHAnsi"/>
              </w:rPr>
            </w:pPr>
            <w:r>
              <w:rPr>
                <w:rFonts w:asciiTheme="minorHAnsi" w:hAnsiTheme="minorHAnsi"/>
              </w:rPr>
              <w:t>PE     2 periods</w:t>
            </w:r>
          </w:p>
        </w:tc>
      </w:tr>
      <w:tr w:rsidR="006B4AB4" w:rsidTr="00EB35D8">
        <w:tc>
          <w:tcPr>
            <w:tcW w:w="2127" w:type="dxa"/>
            <w:tcBorders>
              <w:top w:val="single" w:sz="4" w:space="0" w:color="auto"/>
              <w:left w:val="single" w:sz="4" w:space="0" w:color="auto"/>
              <w:bottom w:val="single" w:sz="4" w:space="0" w:color="auto"/>
              <w:right w:val="single" w:sz="4" w:space="0" w:color="auto"/>
            </w:tcBorders>
            <w:hideMark/>
          </w:tcPr>
          <w:p w:rsidR="006B4AB4" w:rsidRDefault="006B4AB4" w:rsidP="006B4AB4">
            <w:pPr>
              <w:ind w:right="-766"/>
              <w:rPr>
                <w:rFonts w:asciiTheme="minorHAnsi" w:hAnsiTheme="minorHAnsi"/>
              </w:rPr>
            </w:pPr>
            <w:r>
              <w:rPr>
                <w:rFonts w:asciiTheme="minorHAnsi" w:hAnsiTheme="minorHAnsi"/>
              </w:rPr>
              <w:t>Music Performing</w:t>
            </w:r>
          </w:p>
        </w:tc>
        <w:tc>
          <w:tcPr>
            <w:tcW w:w="1275"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2410" w:type="dxa"/>
            <w:tcBorders>
              <w:top w:val="single" w:sz="4" w:space="0" w:color="auto"/>
              <w:left w:val="single" w:sz="4" w:space="0" w:color="auto"/>
              <w:bottom w:val="single" w:sz="4" w:space="0" w:color="auto"/>
              <w:right w:val="single" w:sz="4" w:space="0" w:color="auto"/>
            </w:tcBorders>
          </w:tcPr>
          <w:p w:rsidR="006B4AB4" w:rsidRDefault="006B4AB4" w:rsidP="006B4AB4">
            <w:pPr>
              <w:ind w:right="-766"/>
              <w:rPr>
                <w:rFonts w:asciiTheme="minorHAnsi" w:hAnsiTheme="minorHAnsi"/>
              </w:rPr>
            </w:pPr>
            <w:r>
              <w:rPr>
                <w:rFonts w:asciiTheme="minorHAnsi" w:hAnsiTheme="minorHAnsi"/>
              </w:rPr>
              <w:t>History</w:t>
            </w:r>
          </w:p>
        </w:tc>
        <w:tc>
          <w:tcPr>
            <w:tcW w:w="2552" w:type="dxa"/>
            <w:tcBorders>
              <w:top w:val="single" w:sz="4" w:space="0" w:color="auto"/>
              <w:left w:val="single" w:sz="4" w:space="0" w:color="auto"/>
              <w:bottom w:val="single" w:sz="4" w:space="0" w:color="auto"/>
              <w:right w:val="single" w:sz="4" w:space="0" w:color="auto"/>
            </w:tcBorders>
          </w:tcPr>
          <w:p w:rsidR="006B4AB4" w:rsidRDefault="006B4AB4" w:rsidP="006B4AB4">
            <w:pPr>
              <w:ind w:right="-766"/>
              <w:rPr>
                <w:rFonts w:asciiTheme="minorHAnsi" w:hAnsiTheme="minorHAnsi"/>
              </w:rPr>
            </w:pPr>
            <w:r>
              <w:rPr>
                <w:rFonts w:asciiTheme="minorHAnsi" w:hAnsiTheme="minorHAnsi"/>
              </w:rPr>
              <w:t>Graphic Communication</w:t>
            </w:r>
          </w:p>
        </w:tc>
        <w:tc>
          <w:tcPr>
            <w:tcW w:w="1135"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2125"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2267" w:type="dxa"/>
            <w:tcBorders>
              <w:top w:val="single" w:sz="4" w:space="0" w:color="auto"/>
              <w:left w:val="single" w:sz="4" w:space="0" w:color="auto"/>
              <w:bottom w:val="single" w:sz="4" w:space="0" w:color="auto"/>
              <w:right w:val="single" w:sz="4" w:space="0" w:color="auto"/>
            </w:tcBorders>
          </w:tcPr>
          <w:p w:rsidR="006B4AB4" w:rsidRDefault="006B4AB4" w:rsidP="006B4AB4">
            <w:pPr>
              <w:ind w:right="-766"/>
              <w:rPr>
                <w:rFonts w:asciiTheme="minorHAnsi" w:hAnsiTheme="minorHAnsi"/>
              </w:rPr>
            </w:pPr>
            <w:r>
              <w:rPr>
                <w:rFonts w:asciiTheme="minorHAnsi" w:hAnsiTheme="minorHAnsi"/>
              </w:rPr>
              <w:t>Spanish</w:t>
            </w:r>
          </w:p>
        </w:tc>
        <w:tc>
          <w:tcPr>
            <w:tcW w:w="1702" w:type="dxa"/>
            <w:vMerge w:val="restart"/>
            <w:tcBorders>
              <w:top w:val="single" w:sz="4" w:space="0" w:color="auto"/>
              <w:left w:val="single" w:sz="4" w:space="0" w:color="auto"/>
              <w:right w:val="single" w:sz="4" w:space="0" w:color="auto"/>
            </w:tcBorders>
            <w:shd w:val="clear" w:color="auto" w:fill="D9E2F3" w:themeFill="accent5" w:themeFillTint="33"/>
          </w:tcPr>
          <w:p w:rsidR="006B4AB4" w:rsidRDefault="006B4AB4" w:rsidP="006B4AB4">
            <w:pPr>
              <w:rPr>
                <w:rFonts w:asciiTheme="minorHAnsi" w:hAnsiTheme="minorHAnsi"/>
              </w:rPr>
            </w:pPr>
            <w:r>
              <w:rPr>
                <w:rFonts w:asciiTheme="minorHAnsi" w:hAnsiTheme="minorHAnsi"/>
              </w:rPr>
              <w:t xml:space="preserve">Leadership </w:t>
            </w:r>
          </w:p>
          <w:p w:rsidR="006B4AB4" w:rsidRDefault="006B4AB4" w:rsidP="006B4AB4">
            <w:pPr>
              <w:rPr>
                <w:rFonts w:asciiTheme="minorHAnsi" w:hAnsiTheme="minorHAnsi"/>
              </w:rPr>
            </w:pPr>
            <w:r>
              <w:rPr>
                <w:rFonts w:asciiTheme="minorHAnsi" w:hAnsiTheme="minorHAnsi"/>
              </w:rPr>
              <w:t>1 period</w:t>
            </w:r>
          </w:p>
        </w:tc>
      </w:tr>
      <w:tr w:rsidR="006B4AB4" w:rsidTr="00EB35D8">
        <w:tc>
          <w:tcPr>
            <w:tcW w:w="2127" w:type="dxa"/>
            <w:tcBorders>
              <w:top w:val="single" w:sz="4" w:space="0" w:color="auto"/>
              <w:left w:val="single" w:sz="4" w:space="0" w:color="auto"/>
              <w:bottom w:val="single" w:sz="4" w:space="0" w:color="auto"/>
              <w:right w:val="single" w:sz="4" w:space="0" w:color="auto"/>
            </w:tcBorders>
          </w:tcPr>
          <w:p w:rsidR="006B4AB4" w:rsidRDefault="006B4AB4" w:rsidP="006B4AB4">
            <w:pPr>
              <w:ind w:right="-766"/>
              <w:rPr>
                <w:rFonts w:asciiTheme="minorHAnsi" w:hAnsiTheme="minorHAnsi"/>
              </w:rPr>
            </w:pPr>
          </w:p>
        </w:tc>
        <w:tc>
          <w:tcPr>
            <w:tcW w:w="1275"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2410"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r>
              <w:rPr>
                <w:rFonts w:asciiTheme="minorHAnsi" w:hAnsiTheme="minorHAnsi"/>
              </w:rPr>
              <w:t>Modern Studies</w:t>
            </w:r>
          </w:p>
        </w:tc>
        <w:tc>
          <w:tcPr>
            <w:tcW w:w="2552" w:type="dxa"/>
            <w:tcBorders>
              <w:top w:val="single" w:sz="4" w:space="0" w:color="auto"/>
              <w:left w:val="single" w:sz="4" w:space="0" w:color="auto"/>
              <w:bottom w:val="single" w:sz="4" w:space="0" w:color="auto"/>
              <w:right w:val="single" w:sz="4" w:space="0" w:color="auto"/>
            </w:tcBorders>
          </w:tcPr>
          <w:p w:rsidR="006B4AB4" w:rsidRDefault="007C7890" w:rsidP="006B4AB4">
            <w:pPr>
              <w:rPr>
                <w:rFonts w:asciiTheme="minorHAnsi" w:hAnsiTheme="minorHAnsi"/>
              </w:rPr>
            </w:pPr>
            <w:r>
              <w:rPr>
                <w:rFonts w:asciiTheme="minorHAnsi" w:hAnsiTheme="minorHAnsi"/>
              </w:rPr>
              <w:t>Practical Cookery</w:t>
            </w:r>
            <w:bookmarkStart w:id="0" w:name="_GoBack"/>
            <w:bookmarkEnd w:id="0"/>
          </w:p>
        </w:tc>
        <w:tc>
          <w:tcPr>
            <w:tcW w:w="1135"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2125"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2267"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1702" w:type="dxa"/>
            <w:vMerge/>
            <w:tcBorders>
              <w:left w:val="single" w:sz="4" w:space="0" w:color="auto"/>
              <w:bottom w:val="single" w:sz="4" w:space="0" w:color="auto"/>
              <w:right w:val="single" w:sz="4" w:space="0" w:color="auto"/>
            </w:tcBorders>
            <w:shd w:val="clear" w:color="auto" w:fill="D9E2F3" w:themeFill="accent5" w:themeFillTint="33"/>
          </w:tcPr>
          <w:p w:rsidR="006B4AB4" w:rsidRDefault="006B4AB4" w:rsidP="006B4AB4">
            <w:pPr>
              <w:rPr>
                <w:rFonts w:asciiTheme="minorHAnsi" w:hAnsiTheme="minorHAnsi"/>
              </w:rPr>
            </w:pPr>
          </w:p>
        </w:tc>
      </w:tr>
      <w:tr w:rsidR="006B4AB4" w:rsidTr="00EB35D8">
        <w:tc>
          <w:tcPr>
            <w:tcW w:w="2127" w:type="dxa"/>
            <w:tcBorders>
              <w:top w:val="single" w:sz="4" w:space="0" w:color="auto"/>
              <w:left w:val="single" w:sz="4" w:space="0" w:color="auto"/>
              <w:bottom w:val="single" w:sz="4" w:space="0" w:color="auto"/>
              <w:right w:val="single" w:sz="4" w:space="0" w:color="auto"/>
            </w:tcBorders>
          </w:tcPr>
          <w:p w:rsidR="006B4AB4" w:rsidRDefault="006B4AB4" w:rsidP="006B4AB4">
            <w:pPr>
              <w:ind w:right="-766"/>
              <w:rPr>
                <w:rFonts w:asciiTheme="minorHAnsi" w:hAnsiTheme="minorHAnsi"/>
              </w:rPr>
            </w:pPr>
          </w:p>
        </w:tc>
        <w:tc>
          <w:tcPr>
            <w:tcW w:w="1275"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2410"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2552"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r>
              <w:rPr>
                <w:rFonts w:asciiTheme="minorHAnsi" w:hAnsiTheme="minorHAnsi"/>
              </w:rPr>
              <w:t>Practical Woodwork</w:t>
            </w:r>
          </w:p>
        </w:tc>
        <w:tc>
          <w:tcPr>
            <w:tcW w:w="1135"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2125"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2267"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c>
          <w:tcPr>
            <w:tcW w:w="1702" w:type="dxa"/>
            <w:tcBorders>
              <w:top w:val="single" w:sz="4" w:space="0" w:color="auto"/>
              <w:left w:val="single" w:sz="4" w:space="0" w:color="auto"/>
              <w:bottom w:val="single" w:sz="4" w:space="0" w:color="auto"/>
              <w:right w:val="single" w:sz="4" w:space="0" w:color="auto"/>
            </w:tcBorders>
          </w:tcPr>
          <w:p w:rsidR="006B4AB4" w:rsidRDefault="006B4AB4" w:rsidP="006B4AB4">
            <w:pPr>
              <w:rPr>
                <w:rFonts w:asciiTheme="minorHAnsi" w:hAnsiTheme="minorHAnsi"/>
              </w:rPr>
            </w:pPr>
          </w:p>
        </w:tc>
      </w:tr>
    </w:tbl>
    <w:p w:rsidR="00E13F03" w:rsidRDefault="006B4AB4" w:rsidP="00E13F03">
      <w:pPr>
        <w:rPr>
          <w:rFonts w:asciiTheme="minorHAnsi" w:hAnsiTheme="minorHAnsi"/>
        </w:rPr>
      </w:pPr>
      <w:r w:rsidRPr="00EB35D8">
        <w:rPr>
          <w:rFonts w:asciiTheme="minorHAnsi" w:hAnsiTheme="minorHAnsi"/>
          <w:noProof/>
          <w:lang w:eastAsia="en-GB"/>
        </w:rPr>
        <mc:AlternateContent>
          <mc:Choice Requires="wps">
            <w:drawing>
              <wp:anchor distT="45720" distB="45720" distL="114300" distR="114300" simplePos="0" relativeHeight="251659264" behindDoc="0" locked="0" layoutInCell="1" allowOverlap="1" wp14:anchorId="36CC1FA2" wp14:editId="4FE66437">
                <wp:simplePos x="0" y="0"/>
                <wp:positionH relativeFrom="column">
                  <wp:posOffset>-342900</wp:posOffset>
                </wp:positionH>
                <wp:positionV relativeFrom="paragraph">
                  <wp:posOffset>172720</wp:posOffset>
                </wp:positionV>
                <wp:extent cx="3816350" cy="5810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81025"/>
                        </a:xfrm>
                        <a:prstGeom prst="rect">
                          <a:avLst/>
                        </a:prstGeom>
                        <a:solidFill>
                          <a:srgbClr val="FFFFFF"/>
                        </a:solidFill>
                        <a:ln w="9525">
                          <a:noFill/>
                          <a:miter lim="800000"/>
                          <a:headEnd/>
                          <a:tailEnd/>
                        </a:ln>
                      </wps:spPr>
                      <wps:txbx>
                        <w:txbxContent>
                          <w:p w:rsidR="006B4AB4" w:rsidRDefault="00EB35D8" w:rsidP="00EB35D8">
                            <w:pPr>
                              <w:rPr>
                                <w:rFonts w:asciiTheme="minorHAnsi" w:hAnsiTheme="minorHAnsi"/>
                              </w:rPr>
                            </w:pPr>
                            <w:r>
                              <w:rPr>
                                <w:rFonts w:asciiTheme="minorHAnsi" w:hAnsiTheme="minorHAnsi"/>
                              </w:rPr>
                              <w:t xml:space="preserve">Pupils must now </w:t>
                            </w:r>
                            <w:r w:rsidRPr="00DE638A">
                              <w:rPr>
                                <w:rFonts w:asciiTheme="minorHAnsi" w:hAnsiTheme="minorHAnsi"/>
                                <w:b/>
                              </w:rPr>
                              <w:t>rank their top 11 subjects</w:t>
                            </w:r>
                            <w:r>
                              <w:rPr>
                                <w:rFonts w:asciiTheme="minorHAnsi" w:hAnsiTheme="minorHAnsi"/>
                              </w:rPr>
                              <w:t xml:space="preserve"> in order </w:t>
                            </w:r>
                          </w:p>
                          <w:p w:rsidR="00EB35D8" w:rsidRPr="00252DDF" w:rsidRDefault="00EB35D8" w:rsidP="00EB35D8">
                            <w:pPr>
                              <w:rPr>
                                <w:rFonts w:asciiTheme="minorHAnsi" w:hAnsiTheme="minorHAnsi"/>
                              </w:rPr>
                            </w:pPr>
                            <w:r>
                              <w:rPr>
                                <w:rFonts w:asciiTheme="minorHAnsi" w:hAnsiTheme="minorHAnsi"/>
                              </w:rPr>
                              <w:t>(9 definite subjects plus 2 alternatives)</w:t>
                            </w:r>
                          </w:p>
                          <w:p w:rsidR="00EB35D8" w:rsidRDefault="00EB35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CC1FA2" id="_x0000_t202" coordsize="21600,21600" o:spt="202" path="m,l,21600r21600,l21600,xe">
                <v:stroke joinstyle="miter"/>
                <v:path gradientshapeok="t" o:connecttype="rect"/>
              </v:shapetype>
              <v:shape id="Text Box 2" o:spid="_x0000_s1026" type="#_x0000_t202" style="position:absolute;margin-left:-27pt;margin-top:13.6pt;width:300.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" stroked="f">
                <v:textbox>
                  <w:txbxContent>
                    <w:p w:rsidR="006B4AB4" w:rsidRDefault="00EB35D8" w:rsidP="00EB35D8">
                      <w:pPr>
                        <w:rPr>
                          <w:rFonts w:asciiTheme="minorHAnsi" w:hAnsiTheme="minorHAnsi"/>
                        </w:rPr>
                      </w:pPr>
                      <w:r>
                        <w:rPr>
                          <w:rFonts w:asciiTheme="minorHAnsi" w:hAnsiTheme="minorHAnsi"/>
                        </w:rPr>
                        <w:t xml:space="preserve">Pupils must now </w:t>
                      </w:r>
                      <w:r w:rsidRPr="00DE638A">
                        <w:rPr>
                          <w:rFonts w:asciiTheme="minorHAnsi" w:hAnsiTheme="minorHAnsi"/>
                          <w:b/>
                        </w:rPr>
                        <w:t>rank their top 11 subjects</w:t>
                      </w:r>
                      <w:r>
                        <w:rPr>
                          <w:rFonts w:asciiTheme="minorHAnsi" w:hAnsiTheme="minorHAnsi"/>
                        </w:rPr>
                        <w:t xml:space="preserve"> in order </w:t>
                      </w:r>
                    </w:p>
                    <w:p w:rsidR="00EB35D8" w:rsidRPr="00252DDF" w:rsidRDefault="00EB35D8" w:rsidP="00EB35D8">
                      <w:pPr>
                        <w:rPr>
                          <w:rFonts w:asciiTheme="minorHAnsi" w:hAnsiTheme="minorHAnsi"/>
                        </w:rPr>
                      </w:pPr>
                      <w:r>
                        <w:rPr>
                          <w:rFonts w:asciiTheme="minorHAnsi" w:hAnsiTheme="minorHAnsi"/>
                        </w:rPr>
                        <w:t>(</w:t>
                      </w:r>
                      <w:proofErr w:type="gramStart"/>
                      <w:r>
                        <w:rPr>
                          <w:rFonts w:asciiTheme="minorHAnsi" w:hAnsiTheme="minorHAnsi"/>
                        </w:rPr>
                        <w:t>9</w:t>
                      </w:r>
                      <w:proofErr w:type="gramEnd"/>
                      <w:r>
                        <w:rPr>
                          <w:rFonts w:asciiTheme="minorHAnsi" w:hAnsiTheme="minorHAnsi"/>
                        </w:rPr>
                        <w:t xml:space="preserve"> definite subjects plus 2 alternatives)</w:t>
                      </w:r>
                    </w:p>
                    <w:p w:rsidR="00EB35D8" w:rsidRDefault="00EB35D8"/>
                  </w:txbxContent>
                </v:textbox>
              </v:shape>
            </w:pict>
          </mc:Fallback>
        </mc:AlternateContent>
      </w:r>
      <w:r w:rsidR="00051EA8" w:rsidRPr="00F119DA">
        <w:rPr>
          <w:rFonts w:asciiTheme="minorHAnsi" w:hAnsiTheme="minorHAnsi"/>
          <w:noProof/>
          <w:lang w:eastAsia="en-GB"/>
        </w:rPr>
        <mc:AlternateContent>
          <mc:Choice Requires="wps">
            <w:drawing>
              <wp:anchor distT="45720" distB="45720" distL="114300" distR="114300" simplePos="0" relativeHeight="251661312" behindDoc="0" locked="0" layoutInCell="1" allowOverlap="1" wp14:anchorId="68DDF1CA" wp14:editId="2591B8A9">
                <wp:simplePos x="0" y="0"/>
                <wp:positionH relativeFrom="column">
                  <wp:posOffset>-504825</wp:posOffset>
                </wp:positionH>
                <wp:positionV relativeFrom="paragraph">
                  <wp:posOffset>723900</wp:posOffset>
                </wp:positionV>
                <wp:extent cx="4064635" cy="3011557"/>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635" cy="3011557"/>
                        </a:xfrm>
                        <a:prstGeom prst="rect">
                          <a:avLst/>
                        </a:prstGeom>
                        <a:solidFill>
                          <a:srgbClr val="FFFFFF"/>
                        </a:solidFill>
                        <a:ln w="9525">
                          <a:noFill/>
                          <a:miter lim="800000"/>
                          <a:headEnd/>
                          <a:tailEnd/>
                        </a:ln>
                      </wps:spPr>
                      <wps:txbx>
                        <w:txbxContent>
                          <w:tbl>
                            <w:tblPr>
                              <w:tblStyle w:val="TableGrid"/>
                              <w:tblW w:w="6115" w:type="dxa"/>
                              <w:tblInd w:w="-5" w:type="dxa"/>
                              <w:tblLook w:val="04A0" w:firstRow="1" w:lastRow="0" w:firstColumn="1" w:lastColumn="0" w:noHBand="0" w:noVBand="1"/>
                            </w:tblPr>
                            <w:tblGrid>
                              <w:gridCol w:w="4820"/>
                              <w:gridCol w:w="1295"/>
                            </w:tblGrid>
                            <w:tr w:rsidR="00F119DA" w:rsidRPr="00F119DA" w:rsidTr="00F119DA">
                              <w:trPr>
                                <w:trHeight w:val="461"/>
                              </w:trPr>
                              <w:tc>
                                <w:tcPr>
                                  <w:tcW w:w="4820" w:type="dxa"/>
                                </w:tcPr>
                                <w:p w:rsidR="00F119DA" w:rsidRPr="006B4AB4" w:rsidRDefault="00F119DA" w:rsidP="00F119DA">
                                  <w:pPr>
                                    <w:rPr>
                                      <w:rFonts w:asciiTheme="minorHAnsi" w:hAnsiTheme="minorHAnsi"/>
                                      <w:b/>
                                    </w:rPr>
                                  </w:pPr>
                                  <w:r w:rsidRPr="006B4AB4">
                                    <w:rPr>
                                      <w:rFonts w:asciiTheme="minorHAnsi" w:hAnsiTheme="minorHAnsi"/>
                                      <w:b/>
                                    </w:rPr>
                                    <w:t>Signature</w:t>
                                  </w:r>
                                  <w:r w:rsidR="006B4AB4" w:rsidRPr="006B4AB4">
                                    <w:rPr>
                                      <w:rFonts w:asciiTheme="minorHAnsi" w:hAnsiTheme="minorHAnsi"/>
                                      <w:b/>
                                    </w:rPr>
                                    <w:t>s</w:t>
                                  </w:r>
                                </w:p>
                              </w:tc>
                              <w:tc>
                                <w:tcPr>
                                  <w:tcW w:w="1295" w:type="dxa"/>
                                </w:tcPr>
                                <w:p w:rsidR="00F119DA" w:rsidRPr="006B4AB4" w:rsidRDefault="00F119DA" w:rsidP="00F119DA">
                                  <w:pPr>
                                    <w:rPr>
                                      <w:rFonts w:asciiTheme="minorHAnsi" w:hAnsiTheme="minorHAnsi"/>
                                      <w:b/>
                                    </w:rPr>
                                  </w:pPr>
                                  <w:r w:rsidRPr="006B4AB4">
                                    <w:rPr>
                                      <w:rFonts w:asciiTheme="minorHAnsi" w:hAnsiTheme="minorHAnsi"/>
                                      <w:b/>
                                    </w:rPr>
                                    <w:t>Date</w:t>
                                  </w:r>
                                </w:p>
                              </w:tc>
                            </w:tr>
                            <w:tr w:rsidR="00F119DA" w:rsidRPr="00F119DA" w:rsidTr="00051EA8">
                              <w:trPr>
                                <w:trHeight w:val="1006"/>
                              </w:trPr>
                              <w:tc>
                                <w:tcPr>
                                  <w:tcW w:w="4820" w:type="dxa"/>
                                </w:tcPr>
                                <w:p w:rsidR="00F119DA" w:rsidRPr="00F119DA" w:rsidRDefault="00F119DA" w:rsidP="00F119DA">
                                  <w:pPr>
                                    <w:rPr>
                                      <w:rFonts w:asciiTheme="minorHAnsi" w:hAnsiTheme="minorHAnsi"/>
                                    </w:rPr>
                                  </w:pPr>
                                  <w:r w:rsidRPr="00F119DA">
                                    <w:rPr>
                                      <w:rFonts w:asciiTheme="minorHAnsi" w:hAnsiTheme="minorHAnsi"/>
                                    </w:rPr>
                                    <w:t>Pupil:</w:t>
                                  </w:r>
                                </w:p>
                              </w:tc>
                              <w:tc>
                                <w:tcPr>
                                  <w:tcW w:w="1295" w:type="dxa"/>
                                </w:tcPr>
                                <w:p w:rsidR="00F119DA" w:rsidRPr="00F119DA" w:rsidRDefault="00F119DA" w:rsidP="00F119DA">
                                  <w:pPr>
                                    <w:rPr>
                                      <w:rFonts w:asciiTheme="minorHAnsi" w:hAnsiTheme="minorHAnsi"/>
                                    </w:rPr>
                                  </w:pPr>
                                </w:p>
                              </w:tc>
                            </w:tr>
                            <w:tr w:rsidR="00F119DA" w:rsidRPr="00F119DA" w:rsidTr="00051EA8">
                              <w:trPr>
                                <w:trHeight w:val="1006"/>
                              </w:trPr>
                              <w:tc>
                                <w:tcPr>
                                  <w:tcW w:w="4820" w:type="dxa"/>
                                </w:tcPr>
                                <w:p w:rsidR="00F119DA" w:rsidRPr="00F119DA" w:rsidRDefault="00E37CF9" w:rsidP="00F119DA">
                                  <w:pPr>
                                    <w:rPr>
                                      <w:rFonts w:asciiTheme="minorHAnsi" w:hAnsiTheme="minorHAnsi"/>
                                    </w:rPr>
                                  </w:pPr>
                                  <w:r>
                                    <w:rPr>
                                      <w:rFonts w:asciiTheme="minorHAnsi" w:hAnsiTheme="minorHAnsi"/>
                                    </w:rPr>
                                    <w:t>Parent</w:t>
                                  </w:r>
                                  <w:r w:rsidR="00F119DA" w:rsidRPr="00F119DA">
                                    <w:rPr>
                                      <w:rFonts w:asciiTheme="minorHAnsi" w:hAnsiTheme="minorHAnsi"/>
                                    </w:rPr>
                                    <w:t>:</w:t>
                                  </w:r>
                                </w:p>
                              </w:tc>
                              <w:tc>
                                <w:tcPr>
                                  <w:tcW w:w="1295" w:type="dxa"/>
                                </w:tcPr>
                                <w:p w:rsidR="00F119DA" w:rsidRPr="00F119DA" w:rsidRDefault="00F119DA" w:rsidP="00F119DA">
                                  <w:pPr>
                                    <w:rPr>
                                      <w:rFonts w:asciiTheme="minorHAnsi" w:hAnsiTheme="minorHAnsi"/>
                                    </w:rPr>
                                  </w:pPr>
                                </w:p>
                              </w:tc>
                            </w:tr>
                            <w:tr w:rsidR="00C31028" w:rsidRPr="00F119DA" w:rsidTr="00C31028">
                              <w:trPr>
                                <w:trHeight w:val="1737"/>
                              </w:trPr>
                              <w:tc>
                                <w:tcPr>
                                  <w:tcW w:w="4820" w:type="dxa"/>
                                </w:tcPr>
                                <w:p w:rsidR="00C31028" w:rsidRPr="00F119DA" w:rsidRDefault="00C31028" w:rsidP="00F119DA">
                                  <w:pPr>
                                    <w:rPr>
                                      <w:rFonts w:asciiTheme="minorHAnsi" w:hAnsiTheme="minorHAnsi"/>
                                    </w:rPr>
                                  </w:pPr>
                                  <w:r>
                                    <w:rPr>
                                      <w:rFonts w:asciiTheme="minorHAnsi" w:hAnsiTheme="minorHAnsi"/>
                                    </w:rPr>
                                    <w:t xml:space="preserve">Form Class Leader </w:t>
                                  </w:r>
                                  <w:r w:rsidRPr="00E37CF9">
                                    <w:rPr>
                                      <w:rFonts w:asciiTheme="minorHAnsi" w:hAnsiTheme="minorHAnsi"/>
                                      <w:b/>
                                      <w:u w:val="single"/>
                                    </w:rPr>
                                    <w:t>OR</w:t>
                                  </w:r>
                                </w:p>
                                <w:p w:rsidR="00C31028" w:rsidRPr="00F119DA" w:rsidRDefault="00C31028" w:rsidP="00F119DA">
                                  <w:pPr>
                                    <w:rPr>
                                      <w:rFonts w:asciiTheme="minorHAnsi" w:hAnsiTheme="minorHAnsi"/>
                                    </w:rPr>
                                  </w:pPr>
                                  <w:r>
                                    <w:rPr>
                                      <w:rFonts w:asciiTheme="minorHAnsi" w:hAnsiTheme="minorHAnsi"/>
                                    </w:rPr>
                                    <w:t>Principal Teacher Pupil Support</w:t>
                                  </w:r>
                                  <w:r w:rsidRPr="00F119DA">
                                    <w:rPr>
                                      <w:rFonts w:asciiTheme="minorHAnsi" w:hAnsiTheme="minorHAnsi"/>
                                    </w:rPr>
                                    <w:t>:</w:t>
                                  </w:r>
                                </w:p>
                              </w:tc>
                              <w:tc>
                                <w:tcPr>
                                  <w:tcW w:w="1295" w:type="dxa"/>
                                </w:tcPr>
                                <w:p w:rsidR="00C31028" w:rsidRPr="00F119DA" w:rsidRDefault="00C31028" w:rsidP="00F119DA">
                                  <w:pPr>
                                    <w:rPr>
                                      <w:rFonts w:asciiTheme="minorHAnsi" w:hAnsiTheme="minorHAnsi"/>
                                    </w:rPr>
                                  </w:pPr>
                                </w:p>
                              </w:tc>
                            </w:tr>
                          </w:tbl>
                          <w:p w:rsidR="00F119DA" w:rsidRPr="00F119DA" w:rsidRDefault="00F119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DDF1CA" id="_x0000_t202" coordsize="21600,21600" o:spt="202" path="m,l,21600r21600,l21600,xe">
                <v:stroke joinstyle="miter"/>
                <v:path gradientshapeok="t" o:connecttype="rect"/>
              </v:shapetype>
              <v:shape id="_x0000_s1027" type="#_x0000_t202" style="position:absolute;margin-left:-39.75pt;margin-top:57pt;width:320.05pt;height:237.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" stroked="f">
                <v:textbox>
                  <w:txbxContent>
                    <w:tbl>
                      <w:tblPr>
                        <w:tblStyle w:val="TableGrid"/>
                        <w:tblW w:w="6115" w:type="dxa"/>
                        <w:tblInd w:w="-5" w:type="dxa"/>
                        <w:tblLook w:val="04A0" w:firstRow="1" w:lastRow="0" w:firstColumn="1" w:lastColumn="0" w:noHBand="0" w:noVBand="1"/>
                      </w:tblPr>
                      <w:tblGrid>
                        <w:gridCol w:w="4820"/>
                        <w:gridCol w:w="1295"/>
                      </w:tblGrid>
                      <w:tr w:rsidR="00F119DA" w:rsidRPr="00F119DA" w:rsidTr="00F119DA">
                        <w:trPr>
                          <w:trHeight w:val="461"/>
                        </w:trPr>
                        <w:tc>
                          <w:tcPr>
                            <w:tcW w:w="4820" w:type="dxa"/>
                          </w:tcPr>
                          <w:p w:rsidR="00F119DA" w:rsidRPr="006B4AB4" w:rsidRDefault="00F119DA" w:rsidP="00F119DA">
                            <w:pPr>
                              <w:rPr>
                                <w:rFonts w:asciiTheme="minorHAnsi" w:hAnsiTheme="minorHAnsi"/>
                                <w:b/>
                              </w:rPr>
                            </w:pPr>
                            <w:r w:rsidRPr="006B4AB4">
                              <w:rPr>
                                <w:rFonts w:asciiTheme="minorHAnsi" w:hAnsiTheme="minorHAnsi"/>
                                <w:b/>
                              </w:rPr>
                              <w:t>Signature</w:t>
                            </w:r>
                            <w:r w:rsidR="006B4AB4" w:rsidRPr="006B4AB4">
                              <w:rPr>
                                <w:rFonts w:asciiTheme="minorHAnsi" w:hAnsiTheme="minorHAnsi"/>
                                <w:b/>
                              </w:rPr>
                              <w:t>s</w:t>
                            </w:r>
                          </w:p>
                        </w:tc>
                        <w:tc>
                          <w:tcPr>
                            <w:tcW w:w="1295" w:type="dxa"/>
                          </w:tcPr>
                          <w:p w:rsidR="00F119DA" w:rsidRPr="006B4AB4" w:rsidRDefault="00F119DA" w:rsidP="00F119DA">
                            <w:pPr>
                              <w:rPr>
                                <w:rFonts w:asciiTheme="minorHAnsi" w:hAnsiTheme="minorHAnsi"/>
                                <w:b/>
                              </w:rPr>
                            </w:pPr>
                            <w:r w:rsidRPr="006B4AB4">
                              <w:rPr>
                                <w:rFonts w:asciiTheme="minorHAnsi" w:hAnsiTheme="minorHAnsi"/>
                                <w:b/>
                              </w:rPr>
                              <w:t>Date</w:t>
                            </w:r>
                          </w:p>
                        </w:tc>
                      </w:tr>
                      <w:tr w:rsidR="00F119DA" w:rsidRPr="00F119DA" w:rsidTr="00051EA8">
                        <w:trPr>
                          <w:trHeight w:val="1006"/>
                        </w:trPr>
                        <w:tc>
                          <w:tcPr>
                            <w:tcW w:w="4820" w:type="dxa"/>
                          </w:tcPr>
                          <w:p w:rsidR="00F119DA" w:rsidRPr="00F119DA" w:rsidRDefault="00F119DA" w:rsidP="00F119DA">
                            <w:pPr>
                              <w:rPr>
                                <w:rFonts w:asciiTheme="minorHAnsi" w:hAnsiTheme="minorHAnsi"/>
                              </w:rPr>
                            </w:pPr>
                            <w:r w:rsidRPr="00F119DA">
                              <w:rPr>
                                <w:rFonts w:asciiTheme="minorHAnsi" w:hAnsiTheme="minorHAnsi"/>
                              </w:rPr>
                              <w:t>Pupil:</w:t>
                            </w:r>
                          </w:p>
                        </w:tc>
                        <w:tc>
                          <w:tcPr>
                            <w:tcW w:w="1295" w:type="dxa"/>
                          </w:tcPr>
                          <w:p w:rsidR="00F119DA" w:rsidRPr="00F119DA" w:rsidRDefault="00F119DA" w:rsidP="00F119DA">
                            <w:pPr>
                              <w:rPr>
                                <w:rFonts w:asciiTheme="minorHAnsi" w:hAnsiTheme="minorHAnsi"/>
                              </w:rPr>
                            </w:pPr>
                          </w:p>
                        </w:tc>
                      </w:tr>
                      <w:tr w:rsidR="00F119DA" w:rsidRPr="00F119DA" w:rsidTr="00051EA8">
                        <w:trPr>
                          <w:trHeight w:val="1006"/>
                        </w:trPr>
                        <w:tc>
                          <w:tcPr>
                            <w:tcW w:w="4820" w:type="dxa"/>
                          </w:tcPr>
                          <w:p w:rsidR="00F119DA" w:rsidRPr="00F119DA" w:rsidRDefault="00E37CF9" w:rsidP="00F119DA">
                            <w:pPr>
                              <w:rPr>
                                <w:rFonts w:asciiTheme="minorHAnsi" w:hAnsiTheme="minorHAnsi"/>
                              </w:rPr>
                            </w:pPr>
                            <w:r>
                              <w:rPr>
                                <w:rFonts w:asciiTheme="minorHAnsi" w:hAnsiTheme="minorHAnsi"/>
                              </w:rPr>
                              <w:t>Parent</w:t>
                            </w:r>
                            <w:r w:rsidR="00F119DA" w:rsidRPr="00F119DA">
                              <w:rPr>
                                <w:rFonts w:asciiTheme="minorHAnsi" w:hAnsiTheme="minorHAnsi"/>
                              </w:rPr>
                              <w:t>:</w:t>
                            </w:r>
                          </w:p>
                        </w:tc>
                        <w:tc>
                          <w:tcPr>
                            <w:tcW w:w="1295" w:type="dxa"/>
                          </w:tcPr>
                          <w:p w:rsidR="00F119DA" w:rsidRPr="00F119DA" w:rsidRDefault="00F119DA" w:rsidP="00F119DA">
                            <w:pPr>
                              <w:rPr>
                                <w:rFonts w:asciiTheme="minorHAnsi" w:hAnsiTheme="minorHAnsi"/>
                              </w:rPr>
                            </w:pPr>
                          </w:p>
                        </w:tc>
                      </w:tr>
                      <w:tr w:rsidR="00C31028" w:rsidRPr="00F119DA" w:rsidTr="00C31028">
                        <w:trPr>
                          <w:trHeight w:val="1737"/>
                        </w:trPr>
                        <w:tc>
                          <w:tcPr>
                            <w:tcW w:w="4820" w:type="dxa"/>
                          </w:tcPr>
                          <w:p w:rsidR="00C31028" w:rsidRPr="00F119DA" w:rsidRDefault="00C31028" w:rsidP="00F119DA">
                            <w:pPr>
                              <w:rPr>
                                <w:rFonts w:asciiTheme="minorHAnsi" w:hAnsiTheme="minorHAnsi"/>
                              </w:rPr>
                            </w:pPr>
                            <w:r>
                              <w:rPr>
                                <w:rFonts w:asciiTheme="minorHAnsi" w:hAnsiTheme="minorHAnsi"/>
                              </w:rPr>
                              <w:t xml:space="preserve">Form Class Leader </w:t>
                            </w:r>
                            <w:r w:rsidRPr="00E37CF9">
                              <w:rPr>
                                <w:rFonts w:asciiTheme="minorHAnsi" w:hAnsiTheme="minorHAnsi"/>
                                <w:b/>
                                <w:u w:val="single"/>
                              </w:rPr>
                              <w:t>OR</w:t>
                            </w:r>
                          </w:p>
                          <w:p w:rsidR="00C31028" w:rsidRPr="00F119DA" w:rsidRDefault="00C31028" w:rsidP="00F119DA">
                            <w:pPr>
                              <w:rPr>
                                <w:rFonts w:asciiTheme="minorHAnsi" w:hAnsiTheme="minorHAnsi"/>
                              </w:rPr>
                            </w:pPr>
                            <w:r>
                              <w:rPr>
                                <w:rFonts w:asciiTheme="minorHAnsi" w:hAnsiTheme="minorHAnsi"/>
                              </w:rPr>
                              <w:t>Principal Teacher Pupil Support</w:t>
                            </w:r>
                            <w:r w:rsidRPr="00F119DA">
                              <w:rPr>
                                <w:rFonts w:asciiTheme="minorHAnsi" w:hAnsiTheme="minorHAnsi"/>
                              </w:rPr>
                              <w:t>:</w:t>
                            </w:r>
                          </w:p>
                        </w:tc>
                        <w:tc>
                          <w:tcPr>
                            <w:tcW w:w="1295" w:type="dxa"/>
                          </w:tcPr>
                          <w:p w:rsidR="00C31028" w:rsidRPr="00F119DA" w:rsidRDefault="00C31028" w:rsidP="00F119DA">
                            <w:pPr>
                              <w:rPr>
                                <w:rFonts w:asciiTheme="minorHAnsi" w:hAnsiTheme="minorHAnsi"/>
                              </w:rPr>
                            </w:pPr>
                          </w:p>
                        </w:tc>
                      </w:tr>
                    </w:tbl>
                    <w:p w:rsidR="00F119DA" w:rsidRPr="00F119DA" w:rsidRDefault="00F119DA"/>
                  </w:txbxContent>
                </v:textbox>
              </v:shape>
            </w:pict>
          </mc:Fallback>
        </mc:AlternateContent>
      </w:r>
    </w:p>
    <w:tbl>
      <w:tblPr>
        <w:tblStyle w:val="TableGrid"/>
        <w:tblW w:w="8872" w:type="dxa"/>
        <w:tblInd w:w="6146" w:type="dxa"/>
        <w:tblLook w:val="04A0" w:firstRow="1" w:lastRow="0" w:firstColumn="1" w:lastColumn="0" w:noHBand="0" w:noVBand="1"/>
      </w:tblPr>
      <w:tblGrid>
        <w:gridCol w:w="2780"/>
        <w:gridCol w:w="4816"/>
        <w:gridCol w:w="1276"/>
      </w:tblGrid>
      <w:tr w:rsidR="00A519F6" w:rsidTr="00866FCF">
        <w:trPr>
          <w:trHeight w:val="20"/>
        </w:trPr>
        <w:tc>
          <w:tcPr>
            <w:tcW w:w="2780" w:type="dxa"/>
          </w:tcPr>
          <w:p w:rsidR="00A519F6" w:rsidRPr="007703BE" w:rsidRDefault="00A519F6" w:rsidP="002817AF">
            <w:pPr>
              <w:jc w:val="center"/>
              <w:rPr>
                <w:rFonts w:asciiTheme="minorHAnsi" w:hAnsiTheme="minorHAnsi"/>
                <w:b/>
              </w:rPr>
            </w:pPr>
            <w:r w:rsidRPr="007703BE">
              <w:rPr>
                <w:rFonts w:asciiTheme="minorHAnsi" w:hAnsiTheme="minorHAnsi"/>
                <w:b/>
              </w:rPr>
              <w:t>Rank order</w:t>
            </w:r>
          </w:p>
        </w:tc>
        <w:tc>
          <w:tcPr>
            <w:tcW w:w="4816" w:type="dxa"/>
          </w:tcPr>
          <w:p w:rsidR="00A519F6" w:rsidRPr="007703BE" w:rsidRDefault="00A519F6" w:rsidP="002D1851">
            <w:pPr>
              <w:rPr>
                <w:rFonts w:asciiTheme="minorHAnsi" w:hAnsiTheme="minorHAnsi"/>
                <w:b/>
              </w:rPr>
            </w:pPr>
            <w:r w:rsidRPr="007703BE">
              <w:rPr>
                <w:rFonts w:asciiTheme="minorHAnsi" w:hAnsiTheme="minorHAnsi"/>
                <w:b/>
              </w:rPr>
              <w:t>Subject</w:t>
            </w:r>
          </w:p>
        </w:tc>
        <w:tc>
          <w:tcPr>
            <w:tcW w:w="1276" w:type="dxa"/>
          </w:tcPr>
          <w:p w:rsidR="00A519F6" w:rsidRPr="007703BE" w:rsidRDefault="00A519F6" w:rsidP="002D1851">
            <w:pPr>
              <w:rPr>
                <w:rFonts w:asciiTheme="minorHAnsi" w:hAnsiTheme="minorHAnsi"/>
                <w:b/>
              </w:rPr>
            </w:pPr>
            <w:r>
              <w:rPr>
                <w:rFonts w:asciiTheme="minorHAnsi" w:hAnsiTheme="minorHAnsi"/>
                <w:b/>
              </w:rPr>
              <w:t>Office use</w:t>
            </w:r>
          </w:p>
        </w:tc>
      </w:tr>
      <w:tr w:rsidR="00A519F6" w:rsidTr="00866FCF">
        <w:trPr>
          <w:trHeight w:val="20"/>
        </w:trPr>
        <w:tc>
          <w:tcPr>
            <w:tcW w:w="2780" w:type="dxa"/>
            <w:shd w:val="clear" w:color="auto" w:fill="D9D9D9" w:themeFill="background1" w:themeFillShade="D9"/>
          </w:tcPr>
          <w:p w:rsidR="00A519F6" w:rsidRDefault="00A519F6" w:rsidP="002D1851">
            <w:pPr>
              <w:rPr>
                <w:rFonts w:asciiTheme="minorHAnsi" w:hAnsiTheme="minorHAnsi"/>
              </w:rPr>
            </w:pPr>
          </w:p>
        </w:tc>
        <w:tc>
          <w:tcPr>
            <w:tcW w:w="4816" w:type="dxa"/>
            <w:shd w:val="clear" w:color="auto" w:fill="D9D9D9" w:themeFill="background1" w:themeFillShade="D9"/>
          </w:tcPr>
          <w:p w:rsidR="00A519F6" w:rsidRDefault="00A519F6" w:rsidP="002D1851">
            <w:pPr>
              <w:rPr>
                <w:rFonts w:asciiTheme="minorHAnsi" w:hAnsiTheme="minorHAnsi"/>
              </w:rPr>
            </w:pPr>
          </w:p>
        </w:tc>
        <w:tc>
          <w:tcPr>
            <w:tcW w:w="1276" w:type="dxa"/>
            <w:shd w:val="clear" w:color="auto" w:fill="D9D9D9" w:themeFill="background1" w:themeFillShade="D9"/>
          </w:tcPr>
          <w:p w:rsidR="00A519F6" w:rsidRDefault="00A519F6" w:rsidP="002D1851">
            <w:pPr>
              <w:rPr>
                <w:rFonts w:asciiTheme="minorHAnsi" w:hAnsiTheme="minorHAnsi"/>
              </w:rPr>
            </w:pPr>
          </w:p>
        </w:tc>
      </w:tr>
      <w:tr w:rsidR="00A519F6" w:rsidTr="00866FCF">
        <w:trPr>
          <w:trHeight w:val="20"/>
        </w:trPr>
        <w:tc>
          <w:tcPr>
            <w:tcW w:w="2780" w:type="dxa"/>
            <w:shd w:val="clear" w:color="auto" w:fill="FFC000"/>
          </w:tcPr>
          <w:p w:rsidR="00A519F6" w:rsidRDefault="00A519F6" w:rsidP="002D1851">
            <w:pPr>
              <w:jc w:val="center"/>
              <w:rPr>
                <w:rFonts w:asciiTheme="minorHAnsi" w:hAnsiTheme="minorHAnsi"/>
              </w:rPr>
            </w:pPr>
            <w:r>
              <w:rPr>
                <w:rFonts w:asciiTheme="minorHAnsi" w:hAnsiTheme="minorHAnsi"/>
              </w:rPr>
              <w:t>Compulsory</w:t>
            </w:r>
          </w:p>
        </w:tc>
        <w:tc>
          <w:tcPr>
            <w:tcW w:w="4816" w:type="dxa"/>
            <w:shd w:val="clear" w:color="auto" w:fill="FFC000"/>
          </w:tcPr>
          <w:p w:rsidR="00A519F6" w:rsidRDefault="00A519F6" w:rsidP="002D1851">
            <w:pPr>
              <w:rPr>
                <w:rFonts w:asciiTheme="minorHAnsi" w:hAnsiTheme="minorHAnsi"/>
              </w:rPr>
            </w:pPr>
            <w:r>
              <w:rPr>
                <w:rFonts w:asciiTheme="minorHAnsi" w:hAnsiTheme="minorHAnsi"/>
              </w:rPr>
              <w:t>English</w:t>
            </w:r>
          </w:p>
        </w:tc>
        <w:tc>
          <w:tcPr>
            <w:tcW w:w="1276" w:type="dxa"/>
            <w:shd w:val="clear" w:color="auto" w:fill="auto"/>
          </w:tcPr>
          <w:p w:rsidR="00A519F6" w:rsidRDefault="00A519F6" w:rsidP="002D1851">
            <w:pPr>
              <w:rPr>
                <w:rFonts w:asciiTheme="minorHAnsi" w:hAnsiTheme="minorHAnsi"/>
              </w:rPr>
            </w:pPr>
          </w:p>
        </w:tc>
      </w:tr>
      <w:tr w:rsidR="00A519F6" w:rsidTr="00866FCF">
        <w:trPr>
          <w:trHeight w:val="20"/>
        </w:trPr>
        <w:tc>
          <w:tcPr>
            <w:tcW w:w="2780" w:type="dxa"/>
            <w:shd w:val="clear" w:color="auto" w:fill="FFC000"/>
          </w:tcPr>
          <w:p w:rsidR="00A519F6" w:rsidRDefault="00A519F6" w:rsidP="002D1851">
            <w:pPr>
              <w:jc w:val="center"/>
              <w:rPr>
                <w:rFonts w:asciiTheme="minorHAnsi" w:hAnsiTheme="minorHAnsi"/>
              </w:rPr>
            </w:pPr>
            <w:r>
              <w:rPr>
                <w:rFonts w:asciiTheme="minorHAnsi" w:hAnsiTheme="minorHAnsi"/>
              </w:rPr>
              <w:t>Compulsory</w:t>
            </w:r>
          </w:p>
        </w:tc>
        <w:tc>
          <w:tcPr>
            <w:tcW w:w="4816" w:type="dxa"/>
            <w:shd w:val="clear" w:color="auto" w:fill="FFC000"/>
          </w:tcPr>
          <w:p w:rsidR="00A519F6" w:rsidRDefault="00A519F6" w:rsidP="002D1851">
            <w:pPr>
              <w:rPr>
                <w:rFonts w:asciiTheme="minorHAnsi" w:hAnsiTheme="minorHAnsi"/>
              </w:rPr>
            </w:pPr>
            <w:r>
              <w:rPr>
                <w:rFonts w:asciiTheme="minorHAnsi" w:hAnsiTheme="minorHAnsi"/>
              </w:rPr>
              <w:t>Maths</w:t>
            </w:r>
          </w:p>
        </w:tc>
        <w:tc>
          <w:tcPr>
            <w:tcW w:w="1276" w:type="dxa"/>
            <w:shd w:val="clear" w:color="auto" w:fill="auto"/>
          </w:tcPr>
          <w:p w:rsidR="00A519F6" w:rsidRDefault="00A519F6" w:rsidP="002D1851">
            <w:pPr>
              <w:rPr>
                <w:rFonts w:asciiTheme="minorHAnsi" w:hAnsiTheme="minorHAnsi"/>
              </w:rPr>
            </w:pPr>
          </w:p>
        </w:tc>
      </w:tr>
      <w:tr w:rsidR="00A519F6" w:rsidTr="00866FCF">
        <w:trPr>
          <w:trHeight w:val="20"/>
        </w:trPr>
        <w:tc>
          <w:tcPr>
            <w:tcW w:w="2780" w:type="dxa"/>
          </w:tcPr>
          <w:p w:rsidR="00A519F6" w:rsidRDefault="00A519F6" w:rsidP="002D1851">
            <w:pPr>
              <w:jc w:val="center"/>
              <w:rPr>
                <w:rFonts w:asciiTheme="minorHAnsi" w:hAnsiTheme="minorHAnsi"/>
              </w:rPr>
            </w:pPr>
            <w:r>
              <w:rPr>
                <w:rFonts w:asciiTheme="minorHAnsi" w:hAnsiTheme="minorHAnsi"/>
              </w:rPr>
              <w:t>1</w:t>
            </w:r>
          </w:p>
        </w:tc>
        <w:tc>
          <w:tcPr>
            <w:tcW w:w="4816" w:type="dxa"/>
          </w:tcPr>
          <w:p w:rsidR="00A519F6" w:rsidRDefault="00A519F6" w:rsidP="002D1851">
            <w:pPr>
              <w:rPr>
                <w:rFonts w:asciiTheme="minorHAnsi" w:hAnsiTheme="minorHAnsi"/>
              </w:rPr>
            </w:pPr>
          </w:p>
        </w:tc>
        <w:tc>
          <w:tcPr>
            <w:tcW w:w="1276" w:type="dxa"/>
            <w:shd w:val="clear" w:color="auto" w:fill="auto"/>
          </w:tcPr>
          <w:p w:rsidR="00A519F6" w:rsidRDefault="00A519F6" w:rsidP="002D1851">
            <w:pPr>
              <w:rPr>
                <w:rFonts w:asciiTheme="minorHAnsi" w:hAnsiTheme="minorHAnsi"/>
              </w:rPr>
            </w:pPr>
          </w:p>
        </w:tc>
      </w:tr>
      <w:tr w:rsidR="00A519F6" w:rsidTr="00866FCF">
        <w:trPr>
          <w:trHeight w:val="20"/>
        </w:trPr>
        <w:tc>
          <w:tcPr>
            <w:tcW w:w="2780" w:type="dxa"/>
          </w:tcPr>
          <w:p w:rsidR="00A519F6" w:rsidRDefault="00A519F6" w:rsidP="002D1851">
            <w:pPr>
              <w:jc w:val="center"/>
              <w:rPr>
                <w:rFonts w:asciiTheme="minorHAnsi" w:hAnsiTheme="minorHAnsi"/>
              </w:rPr>
            </w:pPr>
            <w:r>
              <w:rPr>
                <w:rFonts w:asciiTheme="minorHAnsi" w:hAnsiTheme="minorHAnsi"/>
              </w:rPr>
              <w:t>2</w:t>
            </w:r>
          </w:p>
        </w:tc>
        <w:tc>
          <w:tcPr>
            <w:tcW w:w="4816" w:type="dxa"/>
          </w:tcPr>
          <w:p w:rsidR="00A519F6" w:rsidRDefault="00A519F6" w:rsidP="002D1851">
            <w:pPr>
              <w:rPr>
                <w:rFonts w:asciiTheme="minorHAnsi" w:hAnsiTheme="minorHAnsi"/>
              </w:rPr>
            </w:pPr>
          </w:p>
        </w:tc>
        <w:tc>
          <w:tcPr>
            <w:tcW w:w="1276" w:type="dxa"/>
            <w:shd w:val="clear" w:color="auto" w:fill="auto"/>
          </w:tcPr>
          <w:p w:rsidR="00A519F6" w:rsidRDefault="00A519F6" w:rsidP="002D1851">
            <w:pPr>
              <w:rPr>
                <w:rFonts w:asciiTheme="minorHAnsi" w:hAnsiTheme="minorHAnsi"/>
              </w:rPr>
            </w:pPr>
          </w:p>
        </w:tc>
      </w:tr>
      <w:tr w:rsidR="00A519F6" w:rsidTr="00866FCF">
        <w:trPr>
          <w:trHeight w:val="20"/>
        </w:trPr>
        <w:tc>
          <w:tcPr>
            <w:tcW w:w="2780" w:type="dxa"/>
          </w:tcPr>
          <w:p w:rsidR="00A519F6" w:rsidRDefault="00A519F6" w:rsidP="002D1851">
            <w:pPr>
              <w:jc w:val="center"/>
              <w:rPr>
                <w:rFonts w:asciiTheme="minorHAnsi" w:hAnsiTheme="minorHAnsi"/>
              </w:rPr>
            </w:pPr>
            <w:r>
              <w:rPr>
                <w:rFonts w:asciiTheme="minorHAnsi" w:hAnsiTheme="minorHAnsi"/>
              </w:rPr>
              <w:t>3</w:t>
            </w:r>
          </w:p>
        </w:tc>
        <w:tc>
          <w:tcPr>
            <w:tcW w:w="4816" w:type="dxa"/>
          </w:tcPr>
          <w:p w:rsidR="00A519F6" w:rsidRDefault="00A519F6" w:rsidP="002D1851">
            <w:pPr>
              <w:rPr>
                <w:rFonts w:asciiTheme="minorHAnsi" w:hAnsiTheme="minorHAnsi"/>
              </w:rPr>
            </w:pPr>
          </w:p>
        </w:tc>
        <w:tc>
          <w:tcPr>
            <w:tcW w:w="1276" w:type="dxa"/>
            <w:shd w:val="clear" w:color="auto" w:fill="auto"/>
          </w:tcPr>
          <w:p w:rsidR="00A519F6" w:rsidRDefault="00A519F6" w:rsidP="002D1851">
            <w:pPr>
              <w:rPr>
                <w:rFonts w:asciiTheme="minorHAnsi" w:hAnsiTheme="minorHAnsi"/>
              </w:rPr>
            </w:pPr>
          </w:p>
        </w:tc>
      </w:tr>
      <w:tr w:rsidR="00A519F6" w:rsidTr="00866FCF">
        <w:trPr>
          <w:trHeight w:val="20"/>
        </w:trPr>
        <w:tc>
          <w:tcPr>
            <w:tcW w:w="2780" w:type="dxa"/>
          </w:tcPr>
          <w:p w:rsidR="00A519F6" w:rsidRDefault="00A519F6" w:rsidP="002D1851">
            <w:pPr>
              <w:jc w:val="center"/>
              <w:rPr>
                <w:rFonts w:asciiTheme="minorHAnsi" w:hAnsiTheme="minorHAnsi"/>
              </w:rPr>
            </w:pPr>
            <w:r>
              <w:rPr>
                <w:rFonts w:asciiTheme="minorHAnsi" w:hAnsiTheme="minorHAnsi"/>
              </w:rPr>
              <w:t>4</w:t>
            </w:r>
          </w:p>
        </w:tc>
        <w:tc>
          <w:tcPr>
            <w:tcW w:w="4816" w:type="dxa"/>
          </w:tcPr>
          <w:p w:rsidR="00A519F6" w:rsidRDefault="00A519F6" w:rsidP="002D1851">
            <w:pPr>
              <w:rPr>
                <w:rFonts w:asciiTheme="minorHAnsi" w:hAnsiTheme="minorHAnsi"/>
              </w:rPr>
            </w:pPr>
          </w:p>
        </w:tc>
        <w:tc>
          <w:tcPr>
            <w:tcW w:w="1276" w:type="dxa"/>
            <w:shd w:val="clear" w:color="auto" w:fill="auto"/>
          </w:tcPr>
          <w:p w:rsidR="00A519F6" w:rsidRDefault="00A519F6" w:rsidP="002D1851">
            <w:pPr>
              <w:rPr>
                <w:rFonts w:asciiTheme="minorHAnsi" w:hAnsiTheme="minorHAnsi"/>
              </w:rPr>
            </w:pPr>
          </w:p>
        </w:tc>
      </w:tr>
      <w:tr w:rsidR="00A519F6" w:rsidTr="00866FCF">
        <w:trPr>
          <w:trHeight w:val="20"/>
        </w:trPr>
        <w:tc>
          <w:tcPr>
            <w:tcW w:w="2780" w:type="dxa"/>
          </w:tcPr>
          <w:p w:rsidR="00A519F6" w:rsidRDefault="00A519F6" w:rsidP="002D1851">
            <w:pPr>
              <w:jc w:val="center"/>
              <w:rPr>
                <w:rFonts w:asciiTheme="minorHAnsi" w:hAnsiTheme="minorHAnsi"/>
              </w:rPr>
            </w:pPr>
            <w:r>
              <w:rPr>
                <w:rFonts w:asciiTheme="minorHAnsi" w:hAnsiTheme="minorHAnsi"/>
              </w:rPr>
              <w:t>5</w:t>
            </w:r>
          </w:p>
        </w:tc>
        <w:tc>
          <w:tcPr>
            <w:tcW w:w="4816" w:type="dxa"/>
          </w:tcPr>
          <w:p w:rsidR="00A519F6" w:rsidRDefault="00A519F6" w:rsidP="002D1851">
            <w:pPr>
              <w:rPr>
                <w:rFonts w:asciiTheme="minorHAnsi" w:hAnsiTheme="minorHAnsi"/>
              </w:rPr>
            </w:pPr>
          </w:p>
        </w:tc>
        <w:tc>
          <w:tcPr>
            <w:tcW w:w="1276" w:type="dxa"/>
            <w:shd w:val="clear" w:color="auto" w:fill="auto"/>
          </w:tcPr>
          <w:p w:rsidR="00A519F6" w:rsidRDefault="00A519F6" w:rsidP="002D1851">
            <w:pPr>
              <w:rPr>
                <w:rFonts w:asciiTheme="minorHAnsi" w:hAnsiTheme="minorHAnsi"/>
              </w:rPr>
            </w:pPr>
          </w:p>
        </w:tc>
      </w:tr>
      <w:tr w:rsidR="00A519F6" w:rsidTr="00866FCF">
        <w:trPr>
          <w:trHeight w:val="20"/>
        </w:trPr>
        <w:tc>
          <w:tcPr>
            <w:tcW w:w="2780" w:type="dxa"/>
          </w:tcPr>
          <w:p w:rsidR="00A519F6" w:rsidRDefault="00A519F6" w:rsidP="002D1851">
            <w:pPr>
              <w:jc w:val="center"/>
              <w:rPr>
                <w:rFonts w:asciiTheme="minorHAnsi" w:hAnsiTheme="minorHAnsi"/>
              </w:rPr>
            </w:pPr>
            <w:r>
              <w:rPr>
                <w:rFonts w:asciiTheme="minorHAnsi" w:hAnsiTheme="minorHAnsi"/>
              </w:rPr>
              <w:t>6</w:t>
            </w:r>
          </w:p>
        </w:tc>
        <w:tc>
          <w:tcPr>
            <w:tcW w:w="4816" w:type="dxa"/>
          </w:tcPr>
          <w:p w:rsidR="00A519F6" w:rsidRDefault="00A519F6" w:rsidP="002D1851">
            <w:pPr>
              <w:rPr>
                <w:rFonts w:asciiTheme="minorHAnsi" w:hAnsiTheme="minorHAnsi"/>
              </w:rPr>
            </w:pPr>
          </w:p>
        </w:tc>
        <w:tc>
          <w:tcPr>
            <w:tcW w:w="1276" w:type="dxa"/>
            <w:shd w:val="clear" w:color="auto" w:fill="auto"/>
          </w:tcPr>
          <w:p w:rsidR="00A519F6" w:rsidRDefault="00A519F6" w:rsidP="002D1851">
            <w:pPr>
              <w:rPr>
                <w:rFonts w:asciiTheme="minorHAnsi" w:hAnsiTheme="minorHAnsi"/>
              </w:rPr>
            </w:pPr>
          </w:p>
        </w:tc>
      </w:tr>
      <w:tr w:rsidR="00A519F6" w:rsidTr="00866FCF">
        <w:trPr>
          <w:trHeight w:val="20"/>
        </w:trPr>
        <w:tc>
          <w:tcPr>
            <w:tcW w:w="2780" w:type="dxa"/>
          </w:tcPr>
          <w:p w:rsidR="00A519F6" w:rsidRDefault="00A519F6" w:rsidP="002D1851">
            <w:pPr>
              <w:jc w:val="center"/>
              <w:rPr>
                <w:rFonts w:asciiTheme="minorHAnsi" w:hAnsiTheme="minorHAnsi"/>
              </w:rPr>
            </w:pPr>
            <w:r>
              <w:rPr>
                <w:rFonts w:asciiTheme="minorHAnsi" w:hAnsiTheme="minorHAnsi"/>
              </w:rPr>
              <w:t>7</w:t>
            </w:r>
          </w:p>
        </w:tc>
        <w:tc>
          <w:tcPr>
            <w:tcW w:w="4816" w:type="dxa"/>
          </w:tcPr>
          <w:p w:rsidR="00A519F6" w:rsidRDefault="00A519F6" w:rsidP="002D1851">
            <w:pPr>
              <w:rPr>
                <w:rFonts w:asciiTheme="minorHAnsi" w:hAnsiTheme="minorHAnsi"/>
              </w:rPr>
            </w:pPr>
          </w:p>
        </w:tc>
        <w:tc>
          <w:tcPr>
            <w:tcW w:w="1276" w:type="dxa"/>
            <w:shd w:val="clear" w:color="auto" w:fill="auto"/>
          </w:tcPr>
          <w:p w:rsidR="00A519F6" w:rsidRDefault="00A519F6" w:rsidP="002D1851">
            <w:pPr>
              <w:rPr>
                <w:rFonts w:asciiTheme="minorHAnsi" w:hAnsiTheme="minorHAnsi"/>
              </w:rPr>
            </w:pPr>
          </w:p>
        </w:tc>
      </w:tr>
      <w:tr w:rsidR="00A519F6" w:rsidTr="00866FCF">
        <w:trPr>
          <w:trHeight w:val="20"/>
        </w:trPr>
        <w:tc>
          <w:tcPr>
            <w:tcW w:w="2780" w:type="dxa"/>
          </w:tcPr>
          <w:p w:rsidR="00A519F6" w:rsidRDefault="00A519F6" w:rsidP="002D1851">
            <w:pPr>
              <w:jc w:val="center"/>
              <w:rPr>
                <w:rFonts w:asciiTheme="minorHAnsi" w:hAnsiTheme="minorHAnsi"/>
              </w:rPr>
            </w:pPr>
            <w:r>
              <w:rPr>
                <w:rFonts w:asciiTheme="minorHAnsi" w:hAnsiTheme="minorHAnsi"/>
              </w:rPr>
              <w:t>8</w:t>
            </w:r>
          </w:p>
        </w:tc>
        <w:tc>
          <w:tcPr>
            <w:tcW w:w="4816" w:type="dxa"/>
          </w:tcPr>
          <w:p w:rsidR="00A519F6" w:rsidRDefault="00A519F6" w:rsidP="002D1851">
            <w:pPr>
              <w:rPr>
                <w:rFonts w:asciiTheme="minorHAnsi" w:hAnsiTheme="minorHAnsi"/>
              </w:rPr>
            </w:pPr>
          </w:p>
        </w:tc>
        <w:tc>
          <w:tcPr>
            <w:tcW w:w="1276" w:type="dxa"/>
            <w:shd w:val="clear" w:color="auto" w:fill="auto"/>
          </w:tcPr>
          <w:p w:rsidR="00A519F6" w:rsidRDefault="00A519F6" w:rsidP="002D1851">
            <w:pPr>
              <w:rPr>
                <w:rFonts w:asciiTheme="minorHAnsi" w:hAnsiTheme="minorHAnsi"/>
              </w:rPr>
            </w:pPr>
          </w:p>
        </w:tc>
      </w:tr>
      <w:tr w:rsidR="00A519F6" w:rsidTr="00866FCF">
        <w:trPr>
          <w:trHeight w:val="20"/>
        </w:trPr>
        <w:tc>
          <w:tcPr>
            <w:tcW w:w="2780" w:type="dxa"/>
          </w:tcPr>
          <w:p w:rsidR="00A519F6" w:rsidRDefault="00A519F6" w:rsidP="002D1851">
            <w:pPr>
              <w:jc w:val="center"/>
              <w:rPr>
                <w:rFonts w:asciiTheme="minorHAnsi" w:hAnsiTheme="minorHAnsi"/>
              </w:rPr>
            </w:pPr>
            <w:r>
              <w:rPr>
                <w:rFonts w:asciiTheme="minorHAnsi" w:hAnsiTheme="minorHAnsi"/>
              </w:rPr>
              <w:t>9</w:t>
            </w:r>
          </w:p>
        </w:tc>
        <w:tc>
          <w:tcPr>
            <w:tcW w:w="4816" w:type="dxa"/>
          </w:tcPr>
          <w:p w:rsidR="00A519F6" w:rsidRDefault="00A519F6" w:rsidP="002D1851">
            <w:pPr>
              <w:rPr>
                <w:rFonts w:asciiTheme="minorHAnsi" w:hAnsiTheme="minorHAnsi"/>
              </w:rPr>
            </w:pPr>
          </w:p>
        </w:tc>
        <w:tc>
          <w:tcPr>
            <w:tcW w:w="1276" w:type="dxa"/>
            <w:shd w:val="clear" w:color="auto" w:fill="auto"/>
          </w:tcPr>
          <w:p w:rsidR="00A519F6" w:rsidRDefault="00A519F6" w:rsidP="002D1851">
            <w:pPr>
              <w:rPr>
                <w:rFonts w:asciiTheme="minorHAnsi" w:hAnsiTheme="minorHAnsi"/>
              </w:rPr>
            </w:pPr>
          </w:p>
        </w:tc>
      </w:tr>
      <w:tr w:rsidR="00A519F6" w:rsidTr="00866FCF">
        <w:trPr>
          <w:trHeight w:val="20"/>
        </w:trPr>
        <w:tc>
          <w:tcPr>
            <w:tcW w:w="2780" w:type="dxa"/>
          </w:tcPr>
          <w:p w:rsidR="00A519F6" w:rsidRDefault="00A519F6" w:rsidP="002D1851">
            <w:pPr>
              <w:jc w:val="center"/>
              <w:rPr>
                <w:rFonts w:asciiTheme="minorHAnsi" w:hAnsiTheme="minorHAnsi"/>
              </w:rPr>
            </w:pPr>
            <w:r>
              <w:rPr>
                <w:rFonts w:asciiTheme="minorHAnsi" w:hAnsiTheme="minorHAnsi"/>
              </w:rPr>
              <w:t xml:space="preserve">                    10 alternative</w:t>
            </w:r>
          </w:p>
        </w:tc>
        <w:tc>
          <w:tcPr>
            <w:tcW w:w="4816" w:type="dxa"/>
          </w:tcPr>
          <w:p w:rsidR="00A519F6" w:rsidRDefault="00A519F6" w:rsidP="002D1851">
            <w:pPr>
              <w:rPr>
                <w:rFonts w:asciiTheme="minorHAnsi" w:hAnsiTheme="minorHAnsi"/>
              </w:rPr>
            </w:pPr>
          </w:p>
        </w:tc>
        <w:tc>
          <w:tcPr>
            <w:tcW w:w="1276" w:type="dxa"/>
            <w:shd w:val="clear" w:color="auto" w:fill="auto"/>
          </w:tcPr>
          <w:p w:rsidR="00A519F6" w:rsidRDefault="00A519F6" w:rsidP="002D1851">
            <w:pPr>
              <w:rPr>
                <w:rFonts w:asciiTheme="minorHAnsi" w:hAnsiTheme="minorHAnsi"/>
              </w:rPr>
            </w:pPr>
          </w:p>
        </w:tc>
      </w:tr>
      <w:tr w:rsidR="00A519F6" w:rsidTr="00866FCF">
        <w:trPr>
          <w:trHeight w:val="20"/>
        </w:trPr>
        <w:tc>
          <w:tcPr>
            <w:tcW w:w="2780" w:type="dxa"/>
          </w:tcPr>
          <w:p w:rsidR="00A519F6" w:rsidRDefault="00A519F6" w:rsidP="002D1851">
            <w:pPr>
              <w:jc w:val="center"/>
              <w:rPr>
                <w:rFonts w:asciiTheme="minorHAnsi" w:hAnsiTheme="minorHAnsi"/>
              </w:rPr>
            </w:pPr>
            <w:r>
              <w:rPr>
                <w:rFonts w:asciiTheme="minorHAnsi" w:hAnsiTheme="minorHAnsi"/>
              </w:rPr>
              <w:t xml:space="preserve">                    11 alternative</w:t>
            </w:r>
          </w:p>
        </w:tc>
        <w:tc>
          <w:tcPr>
            <w:tcW w:w="4816" w:type="dxa"/>
          </w:tcPr>
          <w:p w:rsidR="00A519F6" w:rsidRDefault="00A519F6" w:rsidP="002D1851">
            <w:pPr>
              <w:rPr>
                <w:rFonts w:asciiTheme="minorHAnsi" w:hAnsiTheme="minorHAnsi"/>
              </w:rPr>
            </w:pPr>
          </w:p>
        </w:tc>
        <w:tc>
          <w:tcPr>
            <w:tcW w:w="1276" w:type="dxa"/>
            <w:shd w:val="clear" w:color="auto" w:fill="auto"/>
          </w:tcPr>
          <w:p w:rsidR="00A519F6" w:rsidRDefault="00A519F6" w:rsidP="002D1851">
            <w:pPr>
              <w:rPr>
                <w:rFonts w:asciiTheme="minorHAnsi" w:hAnsiTheme="minorHAnsi"/>
              </w:rPr>
            </w:pPr>
          </w:p>
        </w:tc>
      </w:tr>
      <w:tr w:rsidR="00A519F6" w:rsidTr="00FA67E5">
        <w:trPr>
          <w:trHeight w:val="273"/>
        </w:trPr>
        <w:tc>
          <w:tcPr>
            <w:tcW w:w="2780" w:type="dxa"/>
            <w:shd w:val="clear" w:color="auto" w:fill="BDD6EE" w:themeFill="accent1" w:themeFillTint="66"/>
          </w:tcPr>
          <w:p w:rsidR="00A519F6" w:rsidRDefault="00A519F6" w:rsidP="002D1851">
            <w:pPr>
              <w:jc w:val="center"/>
              <w:rPr>
                <w:rFonts w:asciiTheme="minorHAnsi" w:hAnsiTheme="minorHAnsi"/>
              </w:rPr>
            </w:pPr>
            <w:r>
              <w:rPr>
                <w:rFonts w:asciiTheme="minorHAnsi" w:hAnsiTheme="minorHAnsi"/>
              </w:rPr>
              <w:t>Core Subjects</w:t>
            </w:r>
            <w:r w:rsidR="00F95EE2">
              <w:rPr>
                <w:rFonts w:asciiTheme="minorHAnsi" w:hAnsiTheme="minorHAnsi"/>
              </w:rPr>
              <w:t xml:space="preserve"> (compulsory)</w:t>
            </w:r>
          </w:p>
        </w:tc>
        <w:tc>
          <w:tcPr>
            <w:tcW w:w="4816" w:type="dxa"/>
            <w:shd w:val="clear" w:color="auto" w:fill="BDD6EE" w:themeFill="accent1" w:themeFillTint="66"/>
          </w:tcPr>
          <w:p w:rsidR="00A519F6" w:rsidRDefault="00A519F6" w:rsidP="002D1851">
            <w:pPr>
              <w:rPr>
                <w:rFonts w:asciiTheme="minorHAnsi" w:hAnsiTheme="minorHAnsi"/>
              </w:rPr>
            </w:pPr>
            <w:r>
              <w:rPr>
                <w:rFonts w:asciiTheme="minorHAnsi" w:hAnsiTheme="minorHAnsi"/>
              </w:rPr>
              <w:t>PE, RME, PSE, Leadership</w:t>
            </w:r>
          </w:p>
        </w:tc>
        <w:tc>
          <w:tcPr>
            <w:tcW w:w="1276" w:type="dxa"/>
            <w:shd w:val="clear" w:color="auto" w:fill="auto"/>
          </w:tcPr>
          <w:p w:rsidR="00A519F6" w:rsidRDefault="00A519F6" w:rsidP="002D1851">
            <w:pPr>
              <w:rPr>
                <w:rFonts w:asciiTheme="minorHAnsi" w:hAnsiTheme="minorHAnsi"/>
              </w:rPr>
            </w:pPr>
          </w:p>
        </w:tc>
      </w:tr>
    </w:tbl>
    <w:p w:rsidR="00EB35D8" w:rsidRDefault="00EB35D8">
      <w:pPr>
        <w:spacing w:after="160" w:line="259" w:lineRule="auto"/>
        <w:rPr>
          <w:rFonts w:asciiTheme="minorHAnsi" w:hAnsiTheme="minorHAnsi"/>
        </w:rPr>
        <w:sectPr w:rsidR="00EB35D8" w:rsidSect="00DA3E85">
          <w:footerReference w:type="default" r:id="rId7"/>
          <w:pgSz w:w="16838" w:h="11906" w:orient="landscape"/>
          <w:pgMar w:top="709" w:right="1440" w:bottom="567" w:left="1440" w:header="708" w:footer="429" w:gutter="0"/>
          <w:cols w:space="708"/>
          <w:docGrid w:linePitch="360"/>
        </w:sectPr>
      </w:pPr>
    </w:p>
    <w:p w:rsidR="002817AF" w:rsidRPr="00B9544F" w:rsidRDefault="002817AF" w:rsidP="002817AF">
      <w:pPr>
        <w:ind w:left="720" w:firstLine="720"/>
        <w:rPr>
          <w:rFonts w:asciiTheme="minorHAnsi" w:hAnsiTheme="minorHAnsi" w:cstheme="minorHAnsi"/>
          <w:b/>
          <w:sz w:val="40"/>
          <w:szCs w:val="40"/>
        </w:rPr>
      </w:pPr>
      <w:r w:rsidRPr="00B9544F">
        <w:rPr>
          <w:rFonts w:asciiTheme="minorHAnsi" w:hAnsiTheme="minorHAnsi" w:cstheme="minorHAnsi"/>
          <w:b/>
          <w:sz w:val="40"/>
          <w:szCs w:val="40"/>
        </w:rPr>
        <w:lastRenderedPageBreak/>
        <w:t>Course</w:t>
      </w:r>
      <w:r w:rsidR="00E37CF9">
        <w:rPr>
          <w:rFonts w:asciiTheme="minorHAnsi" w:hAnsiTheme="minorHAnsi" w:cstheme="minorHAnsi"/>
          <w:b/>
          <w:sz w:val="40"/>
          <w:szCs w:val="40"/>
        </w:rPr>
        <w:t xml:space="preserve"> Choice sheet 2020</w:t>
      </w:r>
      <w:r w:rsidRPr="00B9544F">
        <w:rPr>
          <w:rFonts w:asciiTheme="minorHAnsi" w:hAnsiTheme="minorHAnsi" w:cstheme="minorHAnsi"/>
          <w:b/>
          <w:sz w:val="40"/>
          <w:szCs w:val="40"/>
        </w:rPr>
        <w:t xml:space="preserve"> – for S2 into S3</w:t>
      </w:r>
    </w:p>
    <w:p w:rsidR="002817AF" w:rsidRPr="00B9544F" w:rsidRDefault="002817AF" w:rsidP="002817AF">
      <w:pPr>
        <w:rPr>
          <w:rFonts w:asciiTheme="minorHAnsi" w:hAnsiTheme="minorHAnsi" w:cstheme="minorHAnsi"/>
          <w:b/>
          <w:sz w:val="40"/>
          <w:szCs w:val="40"/>
        </w:rPr>
      </w:pPr>
      <w:r w:rsidRPr="00B9544F">
        <w:rPr>
          <w:rFonts w:asciiTheme="minorHAnsi" w:hAnsiTheme="minorHAnsi" w:cstheme="minorHAnsi"/>
          <w:b/>
          <w:sz w:val="40"/>
          <w:szCs w:val="40"/>
        </w:rPr>
        <w:tab/>
      </w:r>
      <w:r w:rsidRPr="00B9544F">
        <w:rPr>
          <w:rFonts w:asciiTheme="minorHAnsi" w:hAnsiTheme="minorHAnsi" w:cstheme="minorHAnsi"/>
          <w:b/>
          <w:sz w:val="40"/>
          <w:szCs w:val="40"/>
        </w:rPr>
        <w:tab/>
      </w:r>
      <w:r w:rsidRPr="00B9544F">
        <w:rPr>
          <w:rFonts w:asciiTheme="minorHAnsi" w:hAnsiTheme="minorHAnsi" w:cstheme="minorHAnsi"/>
          <w:b/>
          <w:sz w:val="40"/>
          <w:szCs w:val="40"/>
        </w:rPr>
        <w:tab/>
      </w:r>
      <w:r w:rsidR="00B9544F">
        <w:rPr>
          <w:rFonts w:asciiTheme="minorHAnsi" w:hAnsiTheme="minorHAnsi" w:cstheme="minorHAnsi"/>
          <w:b/>
          <w:sz w:val="40"/>
          <w:szCs w:val="40"/>
        </w:rPr>
        <w:t>I</w:t>
      </w:r>
      <w:r w:rsidRPr="00B9544F">
        <w:rPr>
          <w:rFonts w:asciiTheme="minorHAnsi" w:hAnsiTheme="minorHAnsi" w:cstheme="minorHAnsi"/>
          <w:b/>
          <w:sz w:val="40"/>
          <w:szCs w:val="40"/>
        </w:rPr>
        <w:t>nformation and instructions</w:t>
      </w:r>
    </w:p>
    <w:p w:rsidR="002817AF" w:rsidRDefault="002817AF" w:rsidP="002817AF">
      <w:pPr>
        <w:rPr>
          <w:b/>
          <w:sz w:val="40"/>
          <w:szCs w:val="40"/>
        </w:rPr>
      </w:pPr>
    </w:p>
    <w:p w:rsidR="002817AF" w:rsidRPr="00C326CB" w:rsidRDefault="002817AF" w:rsidP="002817AF">
      <w:pPr>
        <w:rPr>
          <w:b/>
          <w:sz w:val="40"/>
          <w:szCs w:val="40"/>
        </w:rPr>
      </w:pPr>
    </w:p>
    <w:p w:rsidR="002817AF" w:rsidRPr="002817AF" w:rsidRDefault="00E37CF9" w:rsidP="002817AF">
      <w:pPr>
        <w:pStyle w:val="ListParagraph"/>
        <w:numPr>
          <w:ilvl w:val="0"/>
          <w:numId w:val="1"/>
        </w:numPr>
        <w:rPr>
          <w:rFonts w:asciiTheme="minorHAnsi" w:hAnsiTheme="minorHAnsi"/>
        </w:rPr>
      </w:pPr>
      <w:r>
        <w:rPr>
          <w:rFonts w:asciiTheme="minorHAnsi" w:hAnsiTheme="minorHAnsi"/>
        </w:rPr>
        <w:t>In February / March 2020</w:t>
      </w:r>
      <w:r w:rsidR="002817AF" w:rsidRPr="002817AF">
        <w:rPr>
          <w:rFonts w:asciiTheme="minorHAnsi" w:hAnsiTheme="minorHAnsi"/>
        </w:rPr>
        <w:t xml:space="preserve">, all S2 pupils will choose 9 subjects to study in S3 along with English </w:t>
      </w:r>
      <w:r w:rsidR="006B4AB4">
        <w:rPr>
          <w:rFonts w:asciiTheme="minorHAnsi" w:hAnsiTheme="minorHAnsi"/>
        </w:rPr>
        <w:t>and Maths and core subjects</w:t>
      </w:r>
    </w:p>
    <w:p w:rsidR="002817AF" w:rsidRPr="002817AF" w:rsidRDefault="00E37CF9" w:rsidP="002817AF">
      <w:pPr>
        <w:pStyle w:val="ListParagraph"/>
        <w:numPr>
          <w:ilvl w:val="0"/>
          <w:numId w:val="1"/>
        </w:numPr>
        <w:rPr>
          <w:rFonts w:asciiTheme="minorHAnsi" w:hAnsiTheme="minorHAnsi"/>
        </w:rPr>
      </w:pPr>
      <w:r>
        <w:rPr>
          <w:rFonts w:asciiTheme="minorHAnsi" w:hAnsiTheme="minorHAnsi"/>
        </w:rPr>
        <w:t>The core subjects are</w:t>
      </w:r>
      <w:r w:rsidR="006B4AB4">
        <w:rPr>
          <w:rFonts w:asciiTheme="minorHAnsi" w:hAnsiTheme="minorHAnsi"/>
        </w:rPr>
        <w:t xml:space="preserve"> PE, RME, PSE and Leadership</w:t>
      </w:r>
    </w:p>
    <w:p w:rsidR="002817AF" w:rsidRDefault="002817AF" w:rsidP="002817AF">
      <w:pPr>
        <w:pStyle w:val="ListParagraph"/>
        <w:numPr>
          <w:ilvl w:val="0"/>
          <w:numId w:val="1"/>
        </w:numPr>
        <w:rPr>
          <w:rFonts w:asciiTheme="minorHAnsi" w:hAnsiTheme="minorHAnsi"/>
        </w:rPr>
      </w:pPr>
      <w:r w:rsidRPr="002817AF">
        <w:rPr>
          <w:rFonts w:asciiTheme="minorHAnsi" w:hAnsiTheme="minorHAnsi"/>
        </w:rPr>
        <w:t xml:space="preserve">You must choose </w:t>
      </w:r>
      <w:r w:rsidRPr="0009117A">
        <w:rPr>
          <w:rFonts w:asciiTheme="minorHAnsi" w:hAnsiTheme="minorHAnsi"/>
          <w:b/>
        </w:rPr>
        <w:t>at least 1 subject</w:t>
      </w:r>
      <w:r w:rsidRPr="002817AF">
        <w:rPr>
          <w:rFonts w:asciiTheme="minorHAnsi" w:hAnsiTheme="minorHAnsi"/>
        </w:rPr>
        <w:t xml:space="preserve"> from each curricular area (</w:t>
      </w:r>
      <w:r w:rsidRPr="00221965">
        <w:rPr>
          <w:rFonts w:asciiTheme="minorHAnsi" w:hAnsiTheme="minorHAnsi"/>
          <w:shd w:val="clear" w:color="auto" w:fill="A8D08D" w:themeFill="accent6" w:themeFillTint="99"/>
        </w:rPr>
        <w:t>shown in green</w:t>
      </w:r>
      <w:r w:rsidRPr="00221965">
        <w:rPr>
          <w:rFonts w:asciiTheme="minorHAnsi" w:hAnsiTheme="minorHAnsi"/>
        </w:rPr>
        <w:t>)</w:t>
      </w:r>
      <w:r w:rsidRPr="002817AF">
        <w:rPr>
          <w:rFonts w:asciiTheme="minorHAnsi" w:hAnsiTheme="minorHAnsi"/>
        </w:rPr>
        <w:t xml:space="preserve"> and then indicate your top 9 subjects, plus 2 alternative subjects, in rank order (1 being most wanted, 10 and</w:t>
      </w:r>
      <w:r w:rsidR="006B4AB4">
        <w:rPr>
          <w:rFonts w:asciiTheme="minorHAnsi" w:hAnsiTheme="minorHAnsi"/>
        </w:rPr>
        <w:t xml:space="preserve"> 11 being alternative subjects)</w:t>
      </w:r>
    </w:p>
    <w:p w:rsidR="00E052F0" w:rsidRPr="002817AF" w:rsidRDefault="00E052F0" w:rsidP="002817AF">
      <w:pPr>
        <w:pStyle w:val="ListParagraph"/>
        <w:numPr>
          <w:ilvl w:val="0"/>
          <w:numId w:val="1"/>
        </w:numPr>
        <w:rPr>
          <w:rFonts w:asciiTheme="minorHAnsi" w:hAnsiTheme="minorHAnsi"/>
        </w:rPr>
      </w:pPr>
      <w:r>
        <w:rPr>
          <w:rFonts w:asciiTheme="minorHAnsi" w:hAnsiTheme="minorHAnsi"/>
        </w:rPr>
        <w:t>You will continue to study 5 of your 9 chosen subjects in S4</w:t>
      </w:r>
    </w:p>
    <w:p w:rsidR="002817AF" w:rsidRPr="002817AF" w:rsidRDefault="002817AF" w:rsidP="002817AF">
      <w:pPr>
        <w:pStyle w:val="ListParagraph"/>
        <w:numPr>
          <w:ilvl w:val="0"/>
          <w:numId w:val="1"/>
        </w:numPr>
        <w:rPr>
          <w:rFonts w:asciiTheme="minorHAnsi" w:hAnsiTheme="minorHAnsi"/>
        </w:rPr>
      </w:pPr>
      <w:r w:rsidRPr="002817AF">
        <w:rPr>
          <w:rFonts w:asciiTheme="minorHAnsi" w:hAnsiTheme="minorHAnsi"/>
        </w:rPr>
        <w:t>When choosing your subjects you should reflect on your Future Pathways advice:-</w:t>
      </w:r>
    </w:p>
    <w:p w:rsidR="002817AF" w:rsidRPr="002817AF" w:rsidRDefault="002817AF" w:rsidP="002817AF">
      <w:pPr>
        <w:pStyle w:val="ListParagraph"/>
        <w:numPr>
          <w:ilvl w:val="1"/>
          <w:numId w:val="1"/>
        </w:numPr>
        <w:rPr>
          <w:rFonts w:asciiTheme="minorHAnsi" w:hAnsiTheme="minorHAnsi"/>
        </w:rPr>
      </w:pPr>
      <w:r w:rsidRPr="002817AF">
        <w:rPr>
          <w:rFonts w:asciiTheme="minorHAnsi" w:hAnsiTheme="minorHAnsi"/>
        </w:rPr>
        <w:t>What are your skills?</w:t>
      </w:r>
    </w:p>
    <w:p w:rsidR="002817AF" w:rsidRPr="002817AF" w:rsidRDefault="002817AF" w:rsidP="002817AF">
      <w:pPr>
        <w:pStyle w:val="ListParagraph"/>
        <w:numPr>
          <w:ilvl w:val="1"/>
          <w:numId w:val="1"/>
        </w:numPr>
        <w:rPr>
          <w:rFonts w:asciiTheme="minorHAnsi" w:hAnsiTheme="minorHAnsi"/>
        </w:rPr>
      </w:pPr>
      <w:r w:rsidRPr="002817AF">
        <w:rPr>
          <w:rFonts w:asciiTheme="minorHAnsi" w:hAnsiTheme="minorHAnsi"/>
        </w:rPr>
        <w:t>What are you interested in/what subjects are you are good at?</w:t>
      </w:r>
    </w:p>
    <w:p w:rsidR="002817AF" w:rsidRPr="002817AF" w:rsidRDefault="002817AF" w:rsidP="002817AF">
      <w:pPr>
        <w:pStyle w:val="ListParagraph"/>
        <w:numPr>
          <w:ilvl w:val="1"/>
          <w:numId w:val="1"/>
        </w:numPr>
        <w:rPr>
          <w:rFonts w:asciiTheme="minorHAnsi" w:hAnsiTheme="minorHAnsi"/>
        </w:rPr>
      </w:pPr>
      <w:r w:rsidRPr="002817AF">
        <w:rPr>
          <w:rFonts w:asciiTheme="minorHAnsi" w:hAnsiTheme="minorHAnsi"/>
        </w:rPr>
        <w:t>What subjects do you like?</w:t>
      </w:r>
    </w:p>
    <w:p w:rsidR="002817AF" w:rsidRPr="002817AF" w:rsidRDefault="002817AF" w:rsidP="002817AF">
      <w:pPr>
        <w:pStyle w:val="ListParagraph"/>
        <w:numPr>
          <w:ilvl w:val="1"/>
          <w:numId w:val="1"/>
        </w:numPr>
        <w:rPr>
          <w:rFonts w:asciiTheme="minorHAnsi" w:hAnsiTheme="minorHAnsi"/>
        </w:rPr>
      </w:pPr>
      <w:r w:rsidRPr="002817AF">
        <w:rPr>
          <w:rFonts w:asciiTheme="minorHAnsi" w:hAnsiTheme="minorHAnsi"/>
        </w:rPr>
        <w:t xml:space="preserve">Speak to pupils in the years above to ask questions about subjects and what work was involved for assessments.  (Your Form Class Leader will organise for the S3 and the S4 classes in your Home Area to visit your class in the next few </w:t>
      </w:r>
      <w:r w:rsidR="00221965">
        <w:rPr>
          <w:rFonts w:asciiTheme="minorHAnsi" w:hAnsiTheme="minorHAnsi"/>
        </w:rPr>
        <w:t>weeks</w:t>
      </w:r>
      <w:r w:rsidRPr="002817AF">
        <w:rPr>
          <w:rFonts w:asciiTheme="minorHAnsi" w:hAnsiTheme="minorHAnsi"/>
        </w:rPr>
        <w:t xml:space="preserve"> – talk to these pupils)</w:t>
      </w:r>
    </w:p>
    <w:p w:rsidR="002817AF" w:rsidRPr="002817AF" w:rsidRDefault="002817AF" w:rsidP="002817AF">
      <w:pPr>
        <w:pStyle w:val="ListParagraph"/>
        <w:numPr>
          <w:ilvl w:val="1"/>
          <w:numId w:val="1"/>
        </w:numPr>
        <w:rPr>
          <w:rFonts w:asciiTheme="minorHAnsi" w:hAnsiTheme="minorHAnsi"/>
        </w:rPr>
      </w:pPr>
      <w:r w:rsidRPr="002817AF">
        <w:rPr>
          <w:rFonts w:asciiTheme="minorHAnsi" w:hAnsiTheme="minorHAnsi"/>
        </w:rPr>
        <w:t>Speak to your teachers, parents, family friends about careers and subject choices</w:t>
      </w:r>
    </w:p>
    <w:p w:rsidR="002817AF" w:rsidRPr="002817AF" w:rsidRDefault="002817AF" w:rsidP="002817AF">
      <w:pPr>
        <w:pStyle w:val="ListParagraph"/>
        <w:numPr>
          <w:ilvl w:val="1"/>
          <w:numId w:val="1"/>
        </w:numPr>
        <w:rPr>
          <w:rFonts w:asciiTheme="minorHAnsi" w:hAnsiTheme="minorHAnsi"/>
        </w:rPr>
      </w:pPr>
      <w:r w:rsidRPr="002817AF">
        <w:rPr>
          <w:rFonts w:asciiTheme="minorHAnsi" w:hAnsiTheme="minorHAnsi"/>
        </w:rPr>
        <w:t>If you work with pupil support / learning support teachers, ask them too</w:t>
      </w:r>
    </w:p>
    <w:p w:rsidR="002817AF" w:rsidRPr="002817AF" w:rsidRDefault="002817AF" w:rsidP="002817AF">
      <w:pPr>
        <w:pStyle w:val="ListParagraph"/>
        <w:numPr>
          <w:ilvl w:val="1"/>
          <w:numId w:val="1"/>
        </w:numPr>
        <w:rPr>
          <w:rFonts w:asciiTheme="minorHAnsi" w:hAnsiTheme="minorHAnsi"/>
        </w:rPr>
      </w:pPr>
      <w:r w:rsidRPr="002817AF">
        <w:rPr>
          <w:rFonts w:asciiTheme="minorHAnsi" w:hAnsiTheme="minorHAnsi"/>
        </w:rPr>
        <w:t xml:space="preserve">Conduct further research – remember to look at all possible career paths including college or university courses, apprenticeships and jobs – find out what </w:t>
      </w:r>
      <w:r w:rsidR="006B4AB4">
        <w:rPr>
          <w:rFonts w:asciiTheme="minorHAnsi" w:hAnsiTheme="minorHAnsi"/>
        </w:rPr>
        <w:t>subjects they suggest you study</w:t>
      </w:r>
    </w:p>
    <w:p w:rsidR="002817AF" w:rsidRPr="002817AF" w:rsidRDefault="002817AF" w:rsidP="002817AF">
      <w:pPr>
        <w:pStyle w:val="ListParagraph"/>
        <w:numPr>
          <w:ilvl w:val="1"/>
          <w:numId w:val="1"/>
        </w:numPr>
        <w:rPr>
          <w:rFonts w:asciiTheme="minorHAnsi" w:hAnsiTheme="minorHAnsi"/>
        </w:rPr>
      </w:pPr>
      <w:r w:rsidRPr="002817AF">
        <w:rPr>
          <w:rFonts w:asciiTheme="minorHAnsi" w:hAnsiTheme="minorHAnsi"/>
        </w:rPr>
        <w:t xml:space="preserve">Use Myworldofwork.co.uk </w:t>
      </w:r>
    </w:p>
    <w:p w:rsidR="002817AF" w:rsidRPr="002817AF" w:rsidRDefault="002817AF" w:rsidP="002817AF">
      <w:pPr>
        <w:rPr>
          <w:rFonts w:asciiTheme="minorHAnsi" w:hAnsiTheme="minorHAnsi"/>
        </w:rPr>
      </w:pPr>
    </w:p>
    <w:p w:rsidR="002817AF" w:rsidRPr="002817AF" w:rsidRDefault="002817AF" w:rsidP="002817AF">
      <w:pPr>
        <w:rPr>
          <w:rFonts w:asciiTheme="minorHAnsi" w:hAnsiTheme="minorHAnsi"/>
          <w:b/>
        </w:rPr>
      </w:pPr>
      <w:r w:rsidRPr="002817AF">
        <w:rPr>
          <w:rFonts w:asciiTheme="minorHAnsi" w:hAnsiTheme="minorHAnsi"/>
          <w:b/>
        </w:rPr>
        <w:t>Now look at the list overleaf:</w:t>
      </w:r>
    </w:p>
    <w:p w:rsidR="002817AF" w:rsidRPr="002817AF" w:rsidRDefault="002817AF" w:rsidP="002817AF">
      <w:pPr>
        <w:pStyle w:val="ListParagraph"/>
        <w:numPr>
          <w:ilvl w:val="0"/>
          <w:numId w:val="2"/>
        </w:numPr>
        <w:rPr>
          <w:rFonts w:asciiTheme="minorHAnsi" w:hAnsiTheme="minorHAnsi"/>
          <w:b/>
        </w:rPr>
      </w:pPr>
      <w:r w:rsidRPr="002817AF">
        <w:rPr>
          <w:rFonts w:asciiTheme="minorHAnsi" w:hAnsiTheme="minorHAnsi"/>
          <w:b/>
        </w:rPr>
        <w:t>Highlight the subjects you want to choose</w:t>
      </w:r>
    </w:p>
    <w:p w:rsidR="002817AF" w:rsidRPr="002817AF" w:rsidRDefault="002817AF" w:rsidP="002817AF">
      <w:pPr>
        <w:pStyle w:val="ListParagraph"/>
        <w:numPr>
          <w:ilvl w:val="0"/>
          <w:numId w:val="2"/>
        </w:numPr>
        <w:rPr>
          <w:rFonts w:asciiTheme="minorHAnsi" w:hAnsiTheme="minorHAnsi"/>
          <w:b/>
        </w:rPr>
      </w:pPr>
      <w:r w:rsidRPr="002817AF">
        <w:rPr>
          <w:rFonts w:asciiTheme="minorHAnsi" w:hAnsiTheme="minorHAnsi"/>
          <w:b/>
        </w:rPr>
        <w:t>Write the subjects in the table in rank order – rank order 1 (meaning I really want to study this subject) to rank order 9 (meaning I quite want to study this subject) plus numbers 10 and 11 as your alternatives.</w:t>
      </w:r>
    </w:p>
    <w:p w:rsidR="002817AF" w:rsidRPr="002817AF" w:rsidRDefault="002817AF" w:rsidP="002817AF">
      <w:pPr>
        <w:pStyle w:val="ListParagraph"/>
        <w:ind w:left="420"/>
        <w:rPr>
          <w:rFonts w:asciiTheme="minorHAnsi" w:hAnsiTheme="minorHAnsi"/>
          <w:b/>
        </w:rPr>
      </w:pPr>
    </w:p>
    <w:p w:rsidR="002817AF" w:rsidRPr="002817AF" w:rsidRDefault="002817AF" w:rsidP="002817AF">
      <w:pPr>
        <w:rPr>
          <w:rFonts w:asciiTheme="minorHAnsi" w:hAnsiTheme="minorHAnsi"/>
        </w:rPr>
      </w:pPr>
      <w:r w:rsidRPr="002817AF">
        <w:rPr>
          <w:rFonts w:asciiTheme="minorHAnsi" w:hAnsiTheme="minorHAnsi"/>
        </w:rPr>
        <w:t xml:space="preserve">You might want to do all 9 subjects equally, but I would ask you to rank them as this will help me see which subjects have the highest demand. </w:t>
      </w:r>
    </w:p>
    <w:p w:rsidR="002817AF" w:rsidRPr="002817AF" w:rsidRDefault="002817AF" w:rsidP="002817AF">
      <w:pPr>
        <w:rPr>
          <w:rFonts w:asciiTheme="minorHAnsi" w:hAnsiTheme="minorHAnsi"/>
        </w:rPr>
      </w:pPr>
      <w:r w:rsidRPr="002817AF">
        <w:rPr>
          <w:rFonts w:asciiTheme="minorHAnsi" w:hAnsiTheme="minorHAnsi"/>
        </w:rPr>
        <w:t>Occasionally it is not possible to give every pupil 1 or 2 of their 9 choices, due to where the subject falls in the option choice columns when I make up the timetable.  This is why I might need to use your alternatives.   I will always let you and your parents know if I have to use an alternative subject.</w:t>
      </w:r>
    </w:p>
    <w:p w:rsidR="006B4AB4" w:rsidRDefault="002817AF" w:rsidP="002817AF">
      <w:pPr>
        <w:rPr>
          <w:rFonts w:asciiTheme="minorHAnsi" w:hAnsiTheme="minorHAnsi"/>
        </w:rPr>
      </w:pPr>
      <w:r w:rsidRPr="002817AF">
        <w:rPr>
          <w:rFonts w:asciiTheme="minorHAnsi" w:hAnsiTheme="minorHAnsi"/>
        </w:rPr>
        <w:t>When you have filled in the table on the back</w:t>
      </w:r>
      <w:r w:rsidR="006B4AB4">
        <w:rPr>
          <w:rFonts w:asciiTheme="minorHAnsi" w:hAnsiTheme="minorHAnsi"/>
        </w:rPr>
        <w:t xml:space="preserve"> and had your Form Class Leader interviews</w:t>
      </w:r>
      <w:r w:rsidRPr="002817AF">
        <w:rPr>
          <w:rFonts w:asciiTheme="minorHAnsi" w:hAnsiTheme="minorHAnsi"/>
        </w:rPr>
        <w:t xml:space="preserve">, please return it to the </w:t>
      </w:r>
      <w:r w:rsidR="00306ABE">
        <w:rPr>
          <w:rFonts w:asciiTheme="minorHAnsi" w:hAnsiTheme="minorHAnsi"/>
        </w:rPr>
        <w:t xml:space="preserve">box </w:t>
      </w:r>
      <w:r w:rsidR="006B4AB4">
        <w:rPr>
          <w:rFonts w:asciiTheme="minorHAnsi" w:hAnsiTheme="minorHAnsi"/>
        </w:rPr>
        <w:t>in the Dep</w:t>
      </w:r>
      <w:r w:rsidR="00E37CF9">
        <w:rPr>
          <w:rFonts w:asciiTheme="minorHAnsi" w:hAnsiTheme="minorHAnsi"/>
        </w:rPr>
        <w:t>utes room by March 27</w:t>
      </w:r>
      <w:r w:rsidR="00E37CF9" w:rsidRPr="00E37CF9">
        <w:rPr>
          <w:rFonts w:asciiTheme="minorHAnsi" w:hAnsiTheme="minorHAnsi"/>
          <w:vertAlign w:val="superscript"/>
        </w:rPr>
        <w:t>th</w:t>
      </w:r>
      <w:r w:rsidR="00E37CF9">
        <w:rPr>
          <w:rFonts w:asciiTheme="minorHAnsi" w:hAnsiTheme="minorHAnsi"/>
        </w:rPr>
        <w:t xml:space="preserve"> 2020 at the very latest</w:t>
      </w:r>
      <w:r w:rsidR="001279C5">
        <w:rPr>
          <w:rFonts w:asciiTheme="minorHAnsi" w:hAnsiTheme="minorHAnsi"/>
        </w:rPr>
        <w:t xml:space="preserve">. </w:t>
      </w:r>
    </w:p>
    <w:p w:rsidR="006B4AB4" w:rsidRDefault="001279C5" w:rsidP="002817AF">
      <w:pPr>
        <w:rPr>
          <w:rFonts w:asciiTheme="minorHAnsi" w:hAnsiTheme="minorHAnsi"/>
        </w:rPr>
      </w:pPr>
      <w:r>
        <w:rPr>
          <w:rFonts w:asciiTheme="minorHAnsi" w:hAnsiTheme="minorHAnsi"/>
        </w:rPr>
        <w:t xml:space="preserve"> </w:t>
      </w:r>
    </w:p>
    <w:p w:rsidR="002817AF" w:rsidRPr="002817AF" w:rsidRDefault="001279C5" w:rsidP="002817AF">
      <w:pPr>
        <w:rPr>
          <w:rFonts w:asciiTheme="minorHAnsi" w:hAnsiTheme="minorHAnsi"/>
        </w:rPr>
      </w:pPr>
      <w:r>
        <w:rPr>
          <w:rFonts w:asciiTheme="minorHAnsi" w:hAnsiTheme="minorHAnsi"/>
        </w:rPr>
        <w:t>Thank you, Mrs Short.</w:t>
      </w:r>
    </w:p>
    <w:p w:rsidR="00713F87" w:rsidRDefault="00713F87" w:rsidP="006230CC">
      <w:pPr>
        <w:rPr>
          <w:rFonts w:asciiTheme="minorHAnsi" w:hAnsiTheme="minorHAnsi"/>
        </w:rPr>
      </w:pPr>
    </w:p>
    <w:p w:rsidR="00F119DA" w:rsidRDefault="00F119DA" w:rsidP="006230CC">
      <w:pPr>
        <w:rPr>
          <w:rFonts w:asciiTheme="minorHAnsi" w:hAnsiTheme="minorHAnsi"/>
        </w:rPr>
      </w:pPr>
    </w:p>
    <w:sectPr w:rsidR="00F119DA" w:rsidSect="00530C5A">
      <w:headerReference w:type="default" r:id="rId8"/>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0CC" w:rsidRDefault="006230CC" w:rsidP="006230CC">
      <w:r>
        <w:separator/>
      </w:r>
    </w:p>
  </w:endnote>
  <w:endnote w:type="continuationSeparator" w:id="0">
    <w:p w:rsidR="006230CC" w:rsidRDefault="006230CC" w:rsidP="0062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0CC" w:rsidRDefault="00E37CF9">
    <w:pPr>
      <w:pStyle w:val="Footer"/>
    </w:pPr>
    <w:r>
      <w:t>AES 150120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0CC" w:rsidRDefault="006230CC" w:rsidP="006230CC">
      <w:r>
        <w:separator/>
      </w:r>
    </w:p>
  </w:footnote>
  <w:footnote w:type="continuationSeparator" w:id="0">
    <w:p w:rsidR="006230CC" w:rsidRDefault="006230CC" w:rsidP="006230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B1A" w:rsidRDefault="002817AF">
    <w:pPr>
      <w:pStyle w:val="Header"/>
    </w:pPr>
    <w:r>
      <w:rPr>
        <w:noProof/>
        <w:lang w:eastAsia="en-GB"/>
      </w:rPr>
      <w:drawing>
        <wp:anchor distT="0" distB="0" distL="114300" distR="114300" simplePos="0" relativeHeight="251657216" behindDoc="0" locked="0" layoutInCell="1" allowOverlap="1" wp14:anchorId="4D761D7D" wp14:editId="47560FDD">
          <wp:simplePos x="0" y="0"/>
          <wp:positionH relativeFrom="column">
            <wp:posOffset>-466725</wp:posOffset>
          </wp:positionH>
          <wp:positionV relativeFrom="paragraph">
            <wp:posOffset>112395</wp:posOffset>
          </wp:positionV>
          <wp:extent cx="1238250" cy="12001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250" cy="1200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57962"/>
    <w:multiLevelType w:val="hybridMultilevel"/>
    <w:tmpl w:val="A4D4E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1C6DCC"/>
    <w:multiLevelType w:val="hybridMultilevel"/>
    <w:tmpl w:val="F73EACAA"/>
    <w:lvl w:ilvl="0" w:tplc="57107132">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03"/>
    <w:rsid w:val="00051EA8"/>
    <w:rsid w:val="00082A88"/>
    <w:rsid w:val="0009117A"/>
    <w:rsid w:val="001279C5"/>
    <w:rsid w:val="002118C5"/>
    <w:rsid w:val="00221965"/>
    <w:rsid w:val="002817AF"/>
    <w:rsid w:val="00306ABE"/>
    <w:rsid w:val="00417572"/>
    <w:rsid w:val="0045065D"/>
    <w:rsid w:val="006230CC"/>
    <w:rsid w:val="006B4AB4"/>
    <w:rsid w:val="00713F87"/>
    <w:rsid w:val="007C7890"/>
    <w:rsid w:val="00866FCF"/>
    <w:rsid w:val="00931AE7"/>
    <w:rsid w:val="00A519F6"/>
    <w:rsid w:val="00AB0432"/>
    <w:rsid w:val="00AD39A4"/>
    <w:rsid w:val="00B83076"/>
    <w:rsid w:val="00B9544F"/>
    <w:rsid w:val="00C31028"/>
    <w:rsid w:val="00D710AE"/>
    <w:rsid w:val="00DA3E85"/>
    <w:rsid w:val="00DE638A"/>
    <w:rsid w:val="00E052F0"/>
    <w:rsid w:val="00E13F03"/>
    <w:rsid w:val="00E37CF9"/>
    <w:rsid w:val="00EB35D8"/>
    <w:rsid w:val="00F119DA"/>
    <w:rsid w:val="00F95EE2"/>
    <w:rsid w:val="00FA6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12A6BA"/>
  <w15:chartTrackingRefBased/>
  <w15:docId w15:val="{E98E1946-B03D-4680-B6EC-7DF714F4B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F03"/>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3F0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30CC"/>
    <w:pPr>
      <w:tabs>
        <w:tab w:val="center" w:pos="4513"/>
        <w:tab w:val="right" w:pos="9026"/>
      </w:tabs>
    </w:pPr>
  </w:style>
  <w:style w:type="character" w:customStyle="1" w:styleId="HeaderChar">
    <w:name w:val="Header Char"/>
    <w:basedOn w:val="DefaultParagraphFont"/>
    <w:link w:val="Header"/>
    <w:uiPriority w:val="99"/>
    <w:rsid w:val="006230CC"/>
    <w:rPr>
      <w:rFonts w:ascii="Times New Roman" w:hAnsi="Times New Roman" w:cs="Times New Roman"/>
      <w:sz w:val="24"/>
      <w:szCs w:val="24"/>
      <w:lang w:eastAsia="zh-CN"/>
    </w:rPr>
  </w:style>
  <w:style w:type="paragraph" w:styleId="Footer">
    <w:name w:val="footer"/>
    <w:basedOn w:val="Normal"/>
    <w:link w:val="FooterChar"/>
    <w:uiPriority w:val="99"/>
    <w:unhideWhenUsed/>
    <w:rsid w:val="006230CC"/>
    <w:pPr>
      <w:tabs>
        <w:tab w:val="center" w:pos="4513"/>
        <w:tab w:val="right" w:pos="9026"/>
      </w:tabs>
    </w:pPr>
  </w:style>
  <w:style w:type="character" w:customStyle="1" w:styleId="FooterChar">
    <w:name w:val="Footer Char"/>
    <w:basedOn w:val="DefaultParagraphFont"/>
    <w:link w:val="Footer"/>
    <w:uiPriority w:val="99"/>
    <w:rsid w:val="006230CC"/>
    <w:rPr>
      <w:rFonts w:ascii="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623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0CC"/>
    <w:rPr>
      <w:rFonts w:ascii="Segoe UI" w:hAnsi="Segoe UI" w:cs="Segoe UI"/>
      <w:sz w:val="18"/>
      <w:szCs w:val="18"/>
      <w:lang w:eastAsia="zh-CN"/>
    </w:rPr>
  </w:style>
  <w:style w:type="paragraph" w:styleId="ListParagraph">
    <w:name w:val="List Paragraph"/>
    <w:basedOn w:val="Normal"/>
    <w:uiPriority w:val="34"/>
    <w:qFormat/>
    <w:rsid w:val="00281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0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short</dc:creator>
  <cp:keywords/>
  <dc:description/>
  <cp:lastModifiedBy>amanda short</cp:lastModifiedBy>
  <cp:revision>4</cp:revision>
  <cp:lastPrinted>2020-01-15T11:48:00Z</cp:lastPrinted>
  <dcterms:created xsi:type="dcterms:W3CDTF">2020-01-15T11:49:00Z</dcterms:created>
  <dcterms:modified xsi:type="dcterms:W3CDTF">2020-01-17T10:08:00Z</dcterms:modified>
</cp:coreProperties>
</file>