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302CFB71" w:rsidR="00013893" w:rsidRPr="001D619E" w:rsidRDefault="002D06EC" w:rsidP="001D619E">
      <w:pPr>
        <w:pStyle w:val="NoSpacing"/>
        <w:jc w:val="center"/>
        <w:rPr>
          <w:rFonts w:ascii="Arial" w:hAnsi="Arial" w:cs="Arial"/>
          <w:b/>
          <w:sz w:val="56"/>
          <w:szCs w:val="56"/>
        </w:rPr>
      </w:pPr>
      <w:r>
        <w:rPr>
          <w:rFonts w:ascii="Arial" w:hAnsi="Arial" w:cs="Arial"/>
          <w:b/>
          <w:sz w:val="56"/>
          <w:szCs w:val="56"/>
        </w:rPr>
        <w:t xml:space="preserve">Victoria Park </w:t>
      </w:r>
      <w:r w:rsidR="00013893">
        <w:rPr>
          <w:rFonts w:ascii="Arial" w:hAnsi="Arial" w:cs="Arial"/>
          <w:b/>
          <w:sz w:val="56"/>
          <w:szCs w:val="56"/>
        </w:rPr>
        <w:t>School</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33163D">
            <w:pPr>
              <w:rPr>
                <w:rFonts w:ascii="Arial" w:hAnsi="Arial" w:cs="Arial"/>
                <w:b/>
              </w:rPr>
            </w:pPr>
            <w:r w:rsidRPr="001D619E">
              <w:rPr>
                <w:rFonts w:ascii="Arial" w:hAnsi="Arial" w:cs="Arial"/>
                <w:b/>
              </w:rPr>
              <w:lastRenderedPageBreak/>
              <w:t xml:space="preserve"> </w:t>
            </w:r>
          </w:p>
          <w:p w14:paraId="1F2E2878" w14:textId="001628BF" w:rsidR="00207320" w:rsidRPr="0042361A" w:rsidRDefault="00207320" w:rsidP="0033163D">
            <w:pPr>
              <w:rPr>
                <w:rFonts w:ascii="Arial" w:hAnsi="Arial" w:cs="Arial"/>
                <w:b/>
                <w:sz w:val="32"/>
                <w:szCs w:val="32"/>
              </w:rPr>
            </w:pPr>
            <w:r w:rsidRPr="0042361A">
              <w:rPr>
                <w:rFonts w:ascii="Arial" w:hAnsi="Arial" w:cs="Arial"/>
                <w:b/>
                <w:sz w:val="32"/>
                <w:szCs w:val="32"/>
              </w:rPr>
              <w:t>Standards and Quality Report Session 20</w:t>
            </w:r>
            <w:r w:rsidR="0042361A">
              <w:rPr>
                <w:rFonts w:ascii="Arial" w:hAnsi="Arial" w:cs="Arial"/>
                <w:b/>
                <w:sz w:val="32"/>
                <w:szCs w:val="32"/>
              </w:rPr>
              <w:t>20</w:t>
            </w:r>
            <w:r w:rsidRPr="0042361A">
              <w:rPr>
                <w:rFonts w:ascii="Arial" w:hAnsi="Arial" w:cs="Arial"/>
                <w:b/>
                <w:sz w:val="32"/>
                <w:szCs w:val="32"/>
              </w:rPr>
              <w:t>/</w:t>
            </w:r>
            <w:r w:rsidR="0042361A">
              <w:rPr>
                <w:rFonts w:ascii="Arial" w:hAnsi="Arial" w:cs="Arial"/>
                <w:b/>
                <w:sz w:val="32"/>
                <w:szCs w:val="32"/>
              </w:rPr>
              <w:t>20</w:t>
            </w:r>
            <w:r w:rsidRPr="0042361A">
              <w:rPr>
                <w:rFonts w:ascii="Arial" w:hAnsi="Arial" w:cs="Arial"/>
                <w:b/>
                <w:sz w:val="32"/>
                <w:szCs w:val="32"/>
              </w:rPr>
              <w:t>21</w:t>
            </w:r>
          </w:p>
        </w:tc>
      </w:tr>
      <w:tr w:rsidR="00207320" w:rsidRPr="007511C0" w14:paraId="42486050" w14:textId="77777777" w:rsidTr="006E4488">
        <w:tc>
          <w:tcPr>
            <w:tcW w:w="15730" w:type="dxa"/>
            <w:shd w:val="clear" w:color="auto" w:fill="8DB3E2" w:themeFill="text2" w:themeFillTint="66"/>
          </w:tcPr>
          <w:p w14:paraId="00E69609" w14:textId="07265795" w:rsidR="004D4597" w:rsidRDefault="00207320" w:rsidP="0033163D">
            <w:pPr>
              <w:rPr>
                <w:rFonts w:ascii="Arial" w:hAnsi="Arial" w:cs="Arial"/>
                <w:b/>
              </w:rPr>
            </w:pPr>
            <w:r>
              <w:rPr>
                <w:rFonts w:ascii="Arial" w:hAnsi="Arial" w:cs="Arial"/>
                <w:b/>
              </w:rPr>
              <w:t>Our School</w:t>
            </w:r>
          </w:p>
          <w:p w14:paraId="64FAB423" w14:textId="77777777" w:rsidR="004D4597" w:rsidRDefault="004D4597" w:rsidP="0033163D">
            <w:pPr>
              <w:rPr>
                <w:rFonts w:ascii="Arial" w:hAnsi="Arial" w:cs="Arial"/>
                <w:b/>
              </w:rPr>
            </w:pPr>
          </w:p>
          <w:p w14:paraId="38927BB2" w14:textId="3440FB58" w:rsidR="00B01728" w:rsidRDefault="00B01728" w:rsidP="00487EE8">
            <w:pPr>
              <w:rPr>
                <w:rFonts w:ascii="Arial" w:hAnsi="Arial" w:cs="Arial"/>
                <w:sz w:val="22"/>
                <w:szCs w:val="22"/>
              </w:rPr>
            </w:pPr>
            <w:r w:rsidRPr="00487EE8">
              <w:rPr>
                <w:rFonts w:ascii="Arial" w:hAnsi="Arial" w:cs="Arial"/>
                <w:sz w:val="22"/>
                <w:szCs w:val="22"/>
              </w:rPr>
              <w:t xml:space="preserve">Victoria Park School is situated in </w:t>
            </w:r>
            <w:proofErr w:type="spellStart"/>
            <w:r w:rsidRPr="00487EE8">
              <w:rPr>
                <w:rFonts w:ascii="Arial" w:hAnsi="Arial" w:cs="Arial"/>
                <w:sz w:val="22"/>
                <w:szCs w:val="22"/>
              </w:rPr>
              <w:t>Carluke</w:t>
            </w:r>
            <w:proofErr w:type="spellEnd"/>
            <w:r w:rsidRPr="00487EE8">
              <w:rPr>
                <w:rFonts w:ascii="Arial" w:hAnsi="Arial" w:cs="Arial"/>
                <w:sz w:val="22"/>
                <w:szCs w:val="22"/>
              </w:rPr>
              <w:t xml:space="preserve"> in the Clydesdale area of South Lanarkshire. Our location is within range of a number of small towns and villages and is primarily rural. We cater for pupils from across South Lanarkshire who present with a broad range of severe and profound learning, communication and health needs. </w:t>
            </w:r>
          </w:p>
          <w:p w14:paraId="3BF730A4" w14:textId="77777777" w:rsidR="00487EE8" w:rsidRPr="00487EE8" w:rsidRDefault="00487EE8" w:rsidP="00487EE8">
            <w:pPr>
              <w:rPr>
                <w:rFonts w:ascii="Arial" w:hAnsi="Arial" w:cs="Arial"/>
                <w:sz w:val="22"/>
                <w:szCs w:val="22"/>
              </w:rPr>
            </w:pPr>
          </w:p>
          <w:p w14:paraId="6F0D8CC3" w14:textId="792A41F6" w:rsidR="00B01728" w:rsidRDefault="00B01728" w:rsidP="00487EE8">
            <w:pPr>
              <w:rPr>
                <w:rFonts w:ascii="Arial" w:hAnsi="Arial" w:cs="Arial"/>
                <w:sz w:val="22"/>
                <w:szCs w:val="22"/>
              </w:rPr>
            </w:pPr>
            <w:r w:rsidRPr="00487EE8">
              <w:rPr>
                <w:rFonts w:ascii="Arial" w:hAnsi="Arial" w:cs="Arial"/>
                <w:sz w:val="22"/>
                <w:szCs w:val="22"/>
              </w:rPr>
              <w:t>Our pupil role for this session is 61 primary aged pupils, P1 to P7. Our pupils are allocated a placement from the ASN Primary</w:t>
            </w:r>
            <w:r w:rsidR="002C1C7B" w:rsidRPr="00487EE8">
              <w:rPr>
                <w:rFonts w:ascii="Arial" w:hAnsi="Arial" w:cs="Arial"/>
                <w:sz w:val="22"/>
                <w:szCs w:val="22"/>
              </w:rPr>
              <w:t xml:space="preserve"> Allocations process</w:t>
            </w:r>
            <w:r w:rsidRPr="00487EE8">
              <w:rPr>
                <w:rFonts w:ascii="Arial" w:hAnsi="Arial" w:cs="Arial"/>
                <w:sz w:val="22"/>
                <w:szCs w:val="22"/>
              </w:rPr>
              <w:t>. Our pupils benefit from smaller class sizes and higher staff ratios to support their learning. We work in partnership with multi-agency teams to ensure that we are getting it right for every child.</w:t>
            </w:r>
            <w:r w:rsidR="002C1C7B" w:rsidRPr="00487EE8">
              <w:rPr>
                <w:rFonts w:ascii="Arial" w:hAnsi="Arial" w:cs="Arial"/>
                <w:sz w:val="22"/>
                <w:szCs w:val="22"/>
              </w:rPr>
              <w:t xml:space="preserve"> </w:t>
            </w:r>
            <w:r w:rsidRPr="00487EE8">
              <w:rPr>
                <w:rFonts w:ascii="Arial" w:hAnsi="Arial" w:cs="Arial"/>
                <w:sz w:val="22"/>
                <w:szCs w:val="22"/>
              </w:rPr>
              <w:t>To ensure that our learners have appropriately planned learning experiences we follow Curriculum for Excellence (</w:t>
            </w:r>
            <w:proofErr w:type="spellStart"/>
            <w:r w:rsidRPr="00487EE8">
              <w:rPr>
                <w:rFonts w:ascii="Arial" w:hAnsi="Arial" w:cs="Arial"/>
                <w:sz w:val="22"/>
                <w:szCs w:val="22"/>
              </w:rPr>
              <w:t>CfE</w:t>
            </w:r>
            <w:proofErr w:type="spellEnd"/>
            <w:r w:rsidRPr="00487EE8">
              <w:rPr>
                <w:rFonts w:ascii="Arial" w:hAnsi="Arial" w:cs="Arial"/>
                <w:sz w:val="22"/>
                <w:szCs w:val="22"/>
              </w:rPr>
              <w:t xml:space="preserve">) using Education Scotland’s Milestones to Support Learners with Complex Needs, </w:t>
            </w:r>
            <w:proofErr w:type="spellStart"/>
            <w:r w:rsidRPr="00487EE8">
              <w:rPr>
                <w:rFonts w:ascii="Arial" w:hAnsi="Arial" w:cs="Arial"/>
                <w:sz w:val="22"/>
                <w:szCs w:val="22"/>
              </w:rPr>
              <w:t>CfE</w:t>
            </w:r>
            <w:proofErr w:type="spellEnd"/>
            <w:r w:rsidRPr="00487EE8">
              <w:rPr>
                <w:rFonts w:ascii="Arial" w:hAnsi="Arial" w:cs="Arial"/>
                <w:sz w:val="22"/>
                <w:szCs w:val="22"/>
              </w:rPr>
              <w:t xml:space="preserve"> Experiences and Outcomes and Benchmarks to inform our teaching, planning and assessment. We adapt the curriculum to meet the needs of all pupils using active learning, real life contexts and practical tasks and the community to make learning meaningful to our children. Our use of ICT and Augmentative and Assistive Communication strategies support our children in having their voices heard and sharing the understanding of their learning.</w:t>
            </w:r>
          </w:p>
          <w:p w14:paraId="65316D75" w14:textId="77777777" w:rsidR="00487EE8" w:rsidRPr="00487EE8" w:rsidRDefault="00487EE8" w:rsidP="00487EE8">
            <w:pPr>
              <w:rPr>
                <w:rFonts w:ascii="Arial" w:hAnsi="Arial" w:cs="Arial"/>
                <w:sz w:val="22"/>
                <w:szCs w:val="22"/>
              </w:rPr>
            </w:pPr>
          </w:p>
          <w:p w14:paraId="086CC132" w14:textId="62E6E068" w:rsidR="004D4597" w:rsidRPr="00487EE8" w:rsidRDefault="00B01728" w:rsidP="00487EE8">
            <w:pPr>
              <w:rPr>
                <w:rFonts w:ascii="Arial" w:hAnsi="Arial" w:cs="Arial"/>
                <w:sz w:val="22"/>
                <w:szCs w:val="22"/>
              </w:rPr>
            </w:pPr>
            <w:r w:rsidRPr="00487EE8">
              <w:rPr>
                <w:rFonts w:ascii="Arial" w:hAnsi="Arial" w:cs="Arial"/>
                <w:sz w:val="22"/>
                <w:szCs w:val="22"/>
              </w:rPr>
              <w:t>Our pupils have access to soft play, a sensory room and hydrotherapy pool to support their wider learning and well-being. Pupils have access to an internal courtyard for breaks and play. We share a campus with High Mill Primary School and share a common goal of providing as many meaningful opportunities for inclusion for our respective schools as possible.</w:t>
            </w:r>
          </w:p>
          <w:p w14:paraId="79EB0466" w14:textId="3F24676D" w:rsidR="004D4597" w:rsidRPr="00487EE8" w:rsidRDefault="002C1C7B" w:rsidP="00487EE8">
            <w:pPr>
              <w:rPr>
                <w:rFonts w:ascii="Arial" w:hAnsi="Arial" w:cs="Arial"/>
                <w:sz w:val="22"/>
                <w:szCs w:val="22"/>
              </w:rPr>
            </w:pPr>
            <w:r w:rsidRPr="00487EE8">
              <w:rPr>
                <w:rFonts w:ascii="Arial" w:hAnsi="Arial" w:cs="Arial"/>
                <w:sz w:val="22"/>
                <w:szCs w:val="22"/>
              </w:rPr>
              <w:t xml:space="preserve">Our vision is that in our safe, happy, fun school we all grow to be the best we can be. </w:t>
            </w:r>
            <w:r w:rsidR="004D4597" w:rsidRPr="00487EE8">
              <w:rPr>
                <w:rFonts w:ascii="Arial" w:hAnsi="Arial" w:cs="Arial"/>
                <w:sz w:val="22"/>
                <w:szCs w:val="22"/>
              </w:rPr>
              <w:t xml:space="preserve">We </w:t>
            </w:r>
            <w:r w:rsidR="002B1327" w:rsidRPr="00487EE8">
              <w:rPr>
                <w:rFonts w:ascii="Arial" w:hAnsi="Arial" w:cs="Arial"/>
                <w:sz w:val="22"/>
                <w:szCs w:val="22"/>
              </w:rPr>
              <w:t xml:space="preserve">promote our values of equality, kindness and respect </w:t>
            </w:r>
            <w:r w:rsidR="004D4597" w:rsidRPr="00487EE8">
              <w:rPr>
                <w:rFonts w:ascii="Arial" w:hAnsi="Arial" w:cs="Arial"/>
                <w:sz w:val="22"/>
                <w:szCs w:val="22"/>
              </w:rPr>
              <w:t>through our curriculum and through our</w:t>
            </w:r>
            <w:r w:rsidR="002B1327" w:rsidRPr="00487EE8">
              <w:rPr>
                <w:rFonts w:ascii="Arial" w:hAnsi="Arial" w:cs="Arial"/>
                <w:sz w:val="22"/>
                <w:szCs w:val="22"/>
              </w:rPr>
              <w:t xml:space="preserve"> nurturing</w:t>
            </w:r>
            <w:r w:rsidR="004D4597" w:rsidRPr="00487EE8">
              <w:rPr>
                <w:rFonts w:ascii="Arial" w:hAnsi="Arial" w:cs="Arial"/>
                <w:sz w:val="22"/>
                <w:szCs w:val="22"/>
              </w:rPr>
              <w:t xml:space="preserve"> relationships throughout the school and beyond. Our transition programme for P1 and P7 and between primary stages aims to ensure best possible experiences for children and families. </w:t>
            </w:r>
          </w:p>
          <w:p w14:paraId="5859B2F9" w14:textId="77777777" w:rsidR="004D4597" w:rsidRPr="00487EE8" w:rsidRDefault="004D4597" w:rsidP="00487EE8">
            <w:pPr>
              <w:rPr>
                <w:rFonts w:ascii="Arial" w:hAnsi="Arial" w:cs="Arial"/>
                <w:sz w:val="22"/>
                <w:szCs w:val="22"/>
              </w:rPr>
            </w:pPr>
          </w:p>
          <w:p w14:paraId="4814B3BE" w14:textId="1663B590" w:rsidR="004D4597" w:rsidRPr="00487EE8" w:rsidRDefault="004D4597" w:rsidP="00487EE8">
            <w:pPr>
              <w:rPr>
                <w:rFonts w:ascii="Arial" w:hAnsi="Arial" w:cs="Arial"/>
                <w:sz w:val="22"/>
                <w:szCs w:val="22"/>
              </w:rPr>
            </w:pPr>
            <w:r w:rsidRPr="00487EE8">
              <w:rPr>
                <w:rFonts w:ascii="Arial" w:hAnsi="Arial" w:cs="Arial"/>
                <w:sz w:val="22"/>
                <w:szCs w:val="22"/>
              </w:rPr>
              <w:t xml:space="preserve">We are </w:t>
            </w:r>
            <w:r w:rsidR="00CF76DE" w:rsidRPr="00487EE8">
              <w:rPr>
                <w:rFonts w:ascii="Arial" w:hAnsi="Arial" w:cs="Arial"/>
                <w:sz w:val="22"/>
                <w:szCs w:val="22"/>
              </w:rPr>
              <w:t xml:space="preserve">forward looking </w:t>
            </w:r>
            <w:r w:rsidRPr="00487EE8">
              <w:rPr>
                <w:rFonts w:ascii="Arial" w:hAnsi="Arial" w:cs="Arial"/>
                <w:sz w:val="22"/>
                <w:szCs w:val="22"/>
              </w:rPr>
              <w:t>and have successfully recruited a full complement of teaching and support staff for the start of the new session and we are confident that this will give us the capacity to continue to improve outcomes for all learners.</w:t>
            </w:r>
          </w:p>
          <w:p w14:paraId="540AF1C8" w14:textId="77777777" w:rsidR="004D4597" w:rsidRPr="00487EE8" w:rsidRDefault="004D4597" w:rsidP="00487EE8">
            <w:pPr>
              <w:rPr>
                <w:rFonts w:ascii="Arial" w:hAnsi="Arial" w:cs="Arial"/>
                <w:sz w:val="22"/>
                <w:szCs w:val="22"/>
              </w:rPr>
            </w:pPr>
          </w:p>
          <w:p w14:paraId="5FFB1CE3" w14:textId="162E20FE" w:rsidR="004D4597" w:rsidRPr="00487EE8" w:rsidRDefault="004D4597" w:rsidP="00487EE8">
            <w:pPr>
              <w:rPr>
                <w:rFonts w:ascii="Arial" w:hAnsi="Arial" w:cs="Arial"/>
                <w:sz w:val="22"/>
                <w:szCs w:val="22"/>
              </w:rPr>
            </w:pPr>
            <w:r w:rsidRPr="00487EE8">
              <w:rPr>
                <w:rFonts w:ascii="Arial" w:hAnsi="Arial" w:cs="Arial"/>
                <w:sz w:val="22"/>
                <w:szCs w:val="22"/>
              </w:rPr>
              <w:t xml:space="preserve">Our parents play a vital role in pupils learning. </w:t>
            </w:r>
            <w:r w:rsidR="007261E4" w:rsidRPr="00487EE8">
              <w:rPr>
                <w:rFonts w:ascii="Arial" w:hAnsi="Arial" w:cs="Arial"/>
                <w:sz w:val="22"/>
                <w:szCs w:val="22"/>
              </w:rPr>
              <w:t xml:space="preserve">We consult with our parents on a wide range of issues relating to their children’s learning. </w:t>
            </w:r>
            <w:r w:rsidRPr="00487EE8">
              <w:rPr>
                <w:rFonts w:ascii="Arial" w:hAnsi="Arial" w:cs="Arial"/>
                <w:sz w:val="22"/>
                <w:szCs w:val="22"/>
              </w:rPr>
              <w:t>We have very active parent group “Friends of Victoria Park” who engage with children’s learning and the life of the school as well as supporting additional activities for all pupils through fund raising. We continue to develop family learning through parent focus groups. We are active members of our wider community with pupils developing the four capacities through their community involvement including our school choir, our relationships with other schools and agencies and businesses in the local area.</w:t>
            </w:r>
          </w:p>
          <w:p w14:paraId="5C69E1BE" w14:textId="0FAF1F63" w:rsidR="000C07B0" w:rsidRDefault="000C07B0" w:rsidP="004D4597">
            <w:pPr>
              <w:rPr>
                <w:rFonts w:ascii="Arial" w:hAnsi="Arial" w:cs="Arial"/>
                <w:sz w:val="22"/>
                <w:szCs w:val="22"/>
              </w:rPr>
            </w:pPr>
          </w:p>
          <w:p w14:paraId="3630B0B9" w14:textId="04F87CFB" w:rsidR="000C07B0" w:rsidRDefault="000C07B0" w:rsidP="004D4597">
            <w:pPr>
              <w:rPr>
                <w:rFonts w:ascii="Arial" w:hAnsi="Arial" w:cs="Arial"/>
                <w:sz w:val="22"/>
                <w:szCs w:val="22"/>
              </w:rPr>
            </w:pPr>
          </w:p>
          <w:p w14:paraId="4BDF5F82" w14:textId="535FCC27" w:rsidR="000C07B0" w:rsidRDefault="000C07B0" w:rsidP="004D4597">
            <w:pPr>
              <w:rPr>
                <w:rFonts w:ascii="Arial" w:hAnsi="Arial" w:cs="Arial"/>
                <w:sz w:val="22"/>
                <w:szCs w:val="22"/>
              </w:rPr>
            </w:pPr>
          </w:p>
          <w:p w14:paraId="2D76EBB2" w14:textId="14E29E92" w:rsidR="000C07B0" w:rsidRDefault="000C07B0" w:rsidP="004D4597">
            <w:pPr>
              <w:rPr>
                <w:rFonts w:ascii="Arial" w:hAnsi="Arial" w:cs="Arial"/>
                <w:sz w:val="22"/>
                <w:szCs w:val="22"/>
              </w:rPr>
            </w:pPr>
          </w:p>
          <w:p w14:paraId="6956E451" w14:textId="77777777" w:rsidR="00207320" w:rsidRDefault="00207320" w:rsidP="0033163D">
            <w:pPr>
              <w:rPr>
                <w:rFonts w:asciiTheme="minorHAnsi" w:hAnsiTheme="minorHAnsi" w:cstheme="minorHAnsi"/>
                <w:b/>
                <w:color w:val="FF0000"/>
              </w:rPr>
            </w:pPr>
          </w:p>
          <w:p w14:paraId="32FD80F1" w14:textId="1511DCF8" w:rsidR="00487EE8" w:rsidRPr="004D4597" w:rsidRDefault="00487EE8" w:rsidP="0033163D">
            <w:pPr>
              <w:rPr>
                <w:rFonts w:asciiTheme="minorHAnsi" w:hAnsiTheme="minorHAnsi" w:cstheme="minorHAnsi"/>
                <w:b/>
                <w:color w:val="FF0000"/>
              </w:rPr>
            </w:pPr>
          </w:p>
        </w:tc>
      </w:tr>
      <w:tr w:rsidR="00207320" w:rsidRPr="007511C0" w14:paraId="53868013" w14:textId="77777777" w:rsidTr="006E4488">
        <w:tc>
          <w:tcPr>
            <w:tcW w:w="15730" w:type="dxa"/>
            <w:shd w:val="clear" w:color="auto" w:fill="8DB3E2" w:themeFill="text2" w:themeFillTint="66"/>
          </w:tcPr>
          <w:p w14:paraId="359F1FE0" w14:textId="50C4ACC0" w:rsidR="00497245" w:rsidRDefault="00207320" w:rsidP="004460F2">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Key Successes/Challenges a</w:t>
            </w:r>
            <w:r w:rsidR="003C37AA">
              <w:rPr>
                <w:rFonts w:ascii="Arial" w:hAnsi="Arial" w:cs="Arial"/>
                <w:b/>
                <w:bCs/>
                <w:color w:val="333333"/>
              </w:rPr>
              <w:t xml:space="preserve">nd Achievements Session </w:t>
            </w:r>
            <w:r w:rsidR="00D02449">
              <w:rPr>
                <w:rFonts w:ascii="Arial" w:hAnsi="Arial" w:cs="Arial"/>
                <w:b/>
                <w:bCs/>
                <w:color w:val="333333"/>
              </w:rPr>
              <w:t>20/21</w:t>
            </w:r>
          </w:p>
          <w:p w14:paraId="4EDDE3E0" w14:textId="76D8B900" w:rsidR="00530256" w:rsidRDefault="00530256" w:rsidP="004460F2">
            <w:pPr>
              <w:pStyle w:val="NormalWeb"/>
              <w:spacing w:before="0" w:beforeAutospacing="0" w:after="360" w:afterAutospacing="0"/>
              <w:rPr>
                <w:rFonts w:ascii="Arial" w:hAnsi="Arial" w:cs="Arial"/>
                <w:bCs/>
                <w:color w:val="333333"/>
                <w:sz w:val="22"/>
                <w:szCs w:val="22"/>
              </w:rPr>
            </w:pPr>
            <w:r w:rsidRPr="00530256">
              <w:rPr>
                <w:rFonts w:ascii="Arial" w:hAnsi="Arial" w:cs="Arial"/>
                <w:bCs/>
                <w:color w:val="333333"/>
                <w:sz w:val="22"/>
                <w:szCs w:val="22"/>
              </w:rPr>
              <w:t>Being able to maintain community and strong connectedness during challenging times for everyone</w:t>
            </w:r>
            <w:r w:rsidR="0042361A">
              <w:rPr>
                <w:rFonts w:ascii="Arial" w:hAnsi="Arial" w:cs="Arial"/>
                <w:bCs/>
                <w:color w:val="333333"/>
                <w:sz w:val="22"/>
                <w:szCs w:val="22"/>
              </w:rPr>
              <w:t xml:space="preserve">. Managing the challenges of </w:t>
            </w:r>
            <w:r>
              <w:rPr>
                <w:rFonts w:ascii="Arial" w:hAnsi="Arial" w:cs="Arial"/>
                <w:bCs/>
                <w:color w:val="333333"/>
                <w:sz w:val="22"/>
                <w:szCs w:val="22"/>
              </w:rPr>
              <w:t xml:space="preserve">physically </w:t>
            </w:r>
            <w:r w:rsidR="008123E8">
              <w:rPr>
                <w:rFonts w:ascii="Arial" w:hAnsi="Arial" w:cs="Arial"/>
                <w:bCs/>
                <w:color w:val="333333"/>
                <w:sz w:val="22"/>
                <w:szCs w:val="22"/>
              </w:rPr>
              <w:t>distancing on return to in school learning. Being able to keep all learners as safe as possible.</w:t>
            </w:r>
          </w:p>
          <w:p w14:paraId="3D8840E3" w14:textId="69E0DFDF" w:rsidR="00530256" w:rsidRDefault="00530256" w:rsidP="004460F2">
            <w:pPr>
              <w:pStyle w:val="NormalWeb"/>
              <w:spacing w:before="0" w:beforeAutospacing="0" w:after="360" w:afterAutospacing="0"/>
              <w:rPr>
                <w:rFonts w:ascii="Arial" w:hAnsi="Arial" w:cs="Arial"/>
                <w:bCs/>
                <w:color w:val="333333"/>
                <w:sz w:val="22"/>
                <w:szCs w:val="22"/>
              </w:rPr>
            </w:pPr>
            <w:r>
              <w:rPr>
                <w:rFonts w:ascii="Arial" w:hAnsi="Arial" w:cs="Arial"/>
                <w:bCs/>
                <w:color w:val="333333"/>
                <w:sz w:val="22"/>
                <w:szCs w:val="22"/>
              </w:rPr>
              <w:t>Living</w:t>
            </w:r>
            <w:r w:rsidR="0042361A">
              <w:rPr>
                <w:rFonts w:ascii="Arial" w:hAnsi="Arial" w:cs="Arial"/>
                <w:bCs/>
                <w:color w:val="333333"/>
                <w:sz w:val="22"/>
                <w:szCs w:val="22"/>
              </w:rPr>
              <w:t xml:space="preserve"> and embodying</w:t>
            </w:r>
            <w:r>
              <w:rPr>
                <w:rFonts w:ascii="Arial" w:hAnsi="Arial" w:cs="Arial"/>
                <w:bCs/>
                <w:color w:val="333333"/>
                <w:sz w:val="22"/>
                <w:szCs w:val="22"/>
              </w:rPr>
              <w:t xml:space="preserve"> our vision for all our learners,</w:t>
            </w:r>
            <w:r w:rsidR="0042361A">
              <w:rPr>
                <w:rFonts w:ascii="Arial" w:hAnsi="Arial" w:cs="Arial"/>
                <w:bCs/>
                <w:color w:val="333333"/>
                <w:sz w:val="22"/>
                <w:szCs w:val="22"/>
              </w:rPr>
              <w:t xml:space="preserve"> children, families and staff</w:t>
            </w:r>
            <w:r>
              <w:rPr>
                <w:rFonts w:ascii="Arial" w:hAnsi="Arial" w:cs="Arial"/>
                <w:bCs/>
                <w:color w:val="333333"/>
                <w:sz w:val="22"/>
                <w:szCs w:val="22"/>
              </w:rPr>
              <w:t xml:space="preserve"> alike.  Ensuring the most vulnerable in our school community were as safe as possible.</w:t>
            </w:r>
          </w:p>
          <w:p w14:paraId="725F77DE" w14:textId="07BEA230" w:rsidR="003C37AA" w:rsidRPr="0042361A" w:rsidRDefault="00530256" w:rsidP="004460F2">
            <w:pPr>
              <w:pStyle w:val="NormalWeb"/>
              <w:spacing w:before="0" w:beforeAutospacing="0" w:after="360" w:afterAutospacing="0"/>
              <w:rPr>
                <w:rFonts w:ascii="Arial" w:hAnsi="Arial" w:cs="Arial"/>
                <w:bCs/>
                <w:color w:val="333333"/>
                <w:sz w:val="22"/>
                <w:szCs w:val="22"/>
              </w:rPr>
            </w:pPr>
            <w:r>
              <w:rPr>
                <w:rFonts w:ascii="Arial" w:hAnsi="Arial" w:cs="Arial"/>
                <w:bCs/>
                <w:color w:val="333333"/>
                <w:sz w:val="22"/>
                <w:szCs w:val="22"/>
              </w:rPr>
              <w:t xml:space="preserve">Increasing our use of technologies to </w:t>
            </w:r>
            <w:r w:rsidR="0042361A">
              <w:rPr>
                <w:rFonts w:ascii="Arial" w:hAnsi="Arial" w:cs="Arial"/>
                <w:bCs/>
                <w:color w:val="333333"/>
                <w:sz w:val="22"/>
                <w:szCs w:val="22"/>
              </w:rPr>
              <w:t>support learning and connectedness. Learning the importance more than ever of compassion and kindness to others and self.</w:t>
            </w:r>
          </w:p>
        </w:tc>
      </w:tr>
      <w:tr w:rsidR="00207320" w:rsidRPr="007511C0" w14:paraId="5B23D530" w14:textId="77777777" w:rsidTr="006E4488">
        <w:tc>
          <w:tcPr>
            <w:tcW w:w="15730" w:type="dxa"/>
            <w:shd w:val="clear" w:color="auto" w:fill="8DB3E2" w:themeFill="text2" w:themeFillTint="66"/>
          </w:tcPr>
          <w:p w14:paraId="3FDE1E48" w14:textId="24241A18" w:rsidR="004460F2" w:rsidRPr="00121BA0" w:rsidRDefault="00121BA0" w:rsidP="00121BA0">
            <w:pPr>
              <w:pStyle w:val="NormalWeb"/>
              <w:spacing w:before="0" w:beforeAutospacing="0" w:after="360" w:afterAutospacing="0"/>
              <w:rPr>
                <w:rFonts w:ascii="Arial" w:hAnsi="Arial" w:cs="Arial"/>
                <w:b/>
                <w:bCs/>
                <w:color w:val="333333"/>
                <w:sz w:val="22"/>
                <w:szCs w:val="22"/>
              </w:rPr>
            </w:pPr>
            <w:r>
              <w:rPr>
                <w:rFonts w:ascii="Arial" w:hAnsi="Arial" w:cs="Arial"/>
                <w:b/>
                <w:bCs/>
                <w:color w:val="333333"/>
                <w:sz w:val="22"/>
                <w:szCs w:val="22"/>
              </w:rPr>
              <w:t>Remote Learning Jan-March 2021</w:t>
            </w:r>
          </w:p>
          <w:p w14:paraId="14C0698E" w14:textId="6DA9F641" w:rsidR="001F10E3" w:rsidRPr="000C07B0" w:rsidRDefault="00497245" w:rsidP="00CA4032">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A highly</w:t>
            </w:r>
            <w:r w:rsidR="00CA4032" w:rsidRPr="000C07B0">
              <w:rPr>
                <w:rFonts w:ascii="Arial" w:hAnsi="Arial" w:cs="Arial"/>
                <w:bCs/>
                <w:i/>
                <w:iCs/>
                <w:sz w:val="22"/>
                <w:szCs w:val="22"/>
              </w:rPr>
              <w:t xml:space="preserve"> effective remote learning offer was delivered through the second lockdown with measurable improvement in the offer compared to March 2020</w:t>
            </w:r>
            <w:r w:rsidR="001F10E3" w:rsidRPr="000C07B0">
              <w:rPr>
                <w:rFonts w:ascii="Arial" w:hAnsi="Arial" w:cs="Arial"/>
                <w:bCs/>
                <w:i/>
                <w:iCs/>
                <w:sz w:val="22"/>
                <w:szCs w:val="22"/>
              </w:rPr>
              <w:t>.</w:t>
            </w:r>
            <w:r w:rsidRPr="000C07B0">
              <w:rPr>
                <w:rFonts w:ascii="Arial" w:hAnsi="Arial" w:cs="Arial"/>
                <w:bCs/>
                <w:i/>
                <w:iCs/>
                <w:sz w:val="22"/>
                <w:szCs w:val="22"/>
              </w:rPr>
              <w:t xml:space="preserve"> </w:t>
            </w:r>
            <w:r w:rsidR="001F10E3" w:rsidRPr="000C07B0">
              <w:rPr>
                <w:rFonts w:ascii="Arial" w:hAnsi="Arial" w:cs="Arial"/>
                <w:bCs/>
                <w:i/>
                <w:iCs/>
                <w:sz w:val="22"/>
                <w:szCs w:val="22"/>
              </w:rPr>
              <w:t>Tracking pupil engagement while learning at home enabled quick identification of families requiring more</w:t>
            </w:r>
            <w:r w:rsidR="003C37AA" w:rsidRPr="000C07B0">
              <w:rPr>
                <w:rFonts w:ascii="Arial" w:hAnsi="Arial" w:cs="Arial"/>
                <w:bCs/>
                <w:i/>
                <w:iCs/>
                <w:sz w:val="22"/>
                <w:szCs w:val="22"/>
              </w:rPr>
              <w:t xml:space="preserve"> or tailored support leading to</w:t>
            </w:r>
            <w:r w:rsidR="001F10E3" w:rsidRPr="000C07B0">
              <w:rPr>
                <w:rFonts w:ascii="Arial" w:hAnsi="Arial" w:cs="Arial"/>
                <w:bCs/>
                <w:i/>
                <w:iCs/>
                <w:sz w:val="22"/>
                <w:szCs w:val="22"/>
              </w:rPr>
              <w:t xml:space="preserve"> enhanced knowledge of our </w:t>
            </w:r>
            <w:r w:rsidR="003C37AA" w:rsidRPr="000C07B0">
              <w:rPr>
                <w:rFonts w:ascii="Arial" w:hAnsi="Arial" w:cs="Arial"/>
                <w:bCs/>
                <w:i/>
                <w:iCs/>
                <w:sz w:val="22"/>
                <w:szCs w:val="22"/>
              </w:rPr>
              <w:t>family’s needs</w:t>
            </w:r>
            <w:r w:rsidR="001F10E3" w:rsidRPr="000C07B0">
              <w:rPr>
                <w:rFonts w:ascii="Arial" w:hAnsi="Arial" w:cs="Arial"/>
                <w:bCs/>
                <w:i/>
                <w:iCs/>
                <w:sz w:val="22"/>
                <w:szCs w:val="22"/>
              </w:rPr>
              <w:t xml:space="preserve">. </w:t>
            </w:r>
            <w:r w:rsidRPr="000C07B0">
              <w:rPr>
                <w:rFonts w:ascii="Arial" w:hAnsi="Arial" w:cs="Arial"/>
                <w:bCs/>
                <w:i/>
                <w:iCs/>
                <w:sz w:val="22"/>
                <w:szCs w:val="22"/>
              </w:rPr>
              <w:t xml:space="preserve">Our relationships with our families were strengthened. </w:t>
            </w:r>
          </w:p>
          <w:p w14:paraId="714DAEF6" w14:textId="57F4B44E" w:rsidR="00497245" w:rsidRPr="000C07B0" w:rsidRDefault="00497245" w:rsidP="00CA4032">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 xml:space="preserve">Our teachers and support staff embraced learning around technologies to support our remote learning offer. New skills were developed and technology was used to support </w:t>
            </w:r>
            <w:r w:rsidR="00DC6389" w:rsidRPr="000C07B0">
              <w:rPr>
                <w:rFonts w:ascii="Arial" w:hAnsi="Arial" w:cs="Arial"/>
                <w:bCs/>
                <w:i/>
                <w:iCs/>
                <w:sz w:val="22"/>
                <w:szCs w:val="22"/>
              </w:rPr>
              <w:t xml:space="preserve">high quality learning and maintain connections. </w:t>
            </w:r>
          </w:p>
          <w:p w14:paraId="3A6C2505" w14:textId="1455BD33" w:rsidR="00497245" w:rsidRPr="000C07B0" w:rsidRDefault="00497245" w:rsidP="00CA4032">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We successfully supported individual families remotely with strategies for minimising distressed behaviour based in our solid understanding of Promoting Positive Relationships and Understanding Dis</w:t>
            </w:r>
            <w:r w:rsidR="00121BA0" w:rsidRPr="000C07B0">
              <w:rPr>
                <w:rFonts w:ascii="Arial" w:hAnsi="Arial" w:cs="Arial"/>
                <w:bCs/>
                <w:i/>
                <w:iCs/>
                <w:sz w:val="22"/>
                <w:szCs w:val="22"/>
              </w:rPr>
              <w:t xml:space="preserve">tressed Behaviour. We maintained </w:t>
            </w:r>
            <w:r w:rsidRPr="000C07B0">
              <w:rPr>
                <w:rFonts w:ascii="Arial" w:hAnsi="Arial" w:cs="Arial"/>
                <w:bCs/>
                <w:i/>
                <w:iCs/>
                <w:sz w:val="22"/>
                <w:szCs w:val="22"/>
              </w:rPr>
              <w:t xml:space="preserve">strong links with our colleagues in Health to support children and families developing further our school community’s connectedness.  </w:t>
            </w:r>
          </w:p>
          <w:p w14:paraId="1BE3A17F" w14:textId="3D3DAEA6" w:rsidR="00DC6389" w:rsidRPr="000C07B0" w:rsidRDefault="00DC6389" w:rsidP="00CA4032">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Teachers and Support Staff continued to develop skills, knowledge and understanding of high quality strategies to meet the needs of learners with complex needs.</w:t>
            </w:r>
            <w:r w:rsidR="00121BA0" w:rsidRPr="000C07B0">
              <w:rPr>
                <w:rFonts w:ascii="Arial" w:hAnsi="Arial" w:cs="Arial"/>
                <w:bCs/>
                <w:i/>
                <w:iCs/>
                <w:sz w:val="22"/>
                <w:szCs w:val="22"/>
              </w:rPr>
              <w:t xml:space="preserve">  Our website</w:t>
            </w:r>
            <w:r w:rsidR="003C37AA" w:rsidRPr="000C07B0">
              <w:rPr>
                <w:rFonts w:ascii="Arial" w:hAnsi="Arial" w:cs="Arial"/>
                <w:bCs/>
                <w:i/>
                <w:iCs/>
                <w:sz w:val="22"/>
                <w:szCs w:val="22"/>
              </w:rPr>
              <w:t xml:space="preserve"> was developed</w:t>
            </w:r>
            <w:r w:rsidR="00121BA0" w:rsidRPr="000C07B0">
              <w:rPr>
                <w:rFonts w:ascii="Arial" w:hAnsi="Arial" w:cs="Arial"/>
                <w:bCs/>
                <w:i/>
                <w:iCs/>
                <w:sz w:val="22"/>
                <w:szCs w:val="22"/>
              </w:rPr>
              <w:t xml:space="preserve"> and pupils</w:t>
            </w:r>
            <w:r w:rsidR="003C37AA" w:rsidRPr="000C07B0">
              <w:rPr>
                <w:rFonts w:ascii="Arial" w:hAnsi="Arial" w:cs="Arial"/>
                <w:bCs/>
                <w:i/>
                <w:iCs/>
                <w:sz w:val="22"/>
                <w:szCs w:val="22"/>
              </w:rPr>
              <w:t xml:space="preserve"> individual</w:t>
            </w:r>
            <w:r w:rsidR="00121BA0" w:rsidRPr="000C07B0">
              <w:rPr>
                <w:rFonts w:ascii="Arial" w:hAnsi="Arial" w:cs="Arial"/>
                <w:bCs/>
                <w:i/>
                <w:iCs/>
                <w:sz w:val="22"/>
                <w:szCs w:val="22"/>
              </w:rPr>
              <w:t xml:space="preserve"> MS Teams</w:t>
            </w:r>
            <w:r w:rsidR="003C37AA" w:rsidRPr="000C07B0">
              <w:rPr>
                <w:rFonts w:ascii="Arial" w:hAnsi="Arial" w:cs="Arial"/>
                <w:bCs/>
                <w:i/>
                <w:iCs/>
                <w:sz w:val="22"/>
                <w:szCs w:val="22"/>
              </w:rPr>
              <w:t xml:space="preserve"> set up, which</w:t>
            </w:r>
            <w:r w:rsidR="00121BA0" w:rsidRPr="000C07B0">
              <w:rPr>
                <w:rFonts w:ascii="Arial" w:hAnsi="Arial" w:cs="Arial"/>
                <w:bCs/>
                <w:i/>
                <w:iCs/>
                <w:sz w:val="22"/>
                <w:szCs w:val="22"/>
              </w:rPr>
              <w:t xml:space="preserve"> were populated with challenging motivating and individualised learning activities which were responsive to feedback from </w:t>
            </w:r>
            <w:r w:rsidR="003C37AA" w:rsidRPr="000C07B0">
              <w:rPr>
                <w:rFonts w:ascii="Arial" w:hAnsi="Arial" w:cs="Arial"/>
                <w:bCs/>
                <w:i/>
                <w:iCs/>
                <w:sz w:val="22"/>
                <w:szCs w:val="22"/>
              </w:rPr>
              <w:t xml:space="preserve">learners and </w:t>
            </w:r>
            <w:r w:rsidR="00121BA0" w:rsidRPr="000C07B0">
              <w:rPr>
                <w:rFonts w:ascii="Arial" w:hAnsi="Arial" w:cs="Arial"/>
                <w:bCs/>
                <w:i/>
                <w:iCs/>
                <w:sz w:val="22"/>
                <w:szCs w:val="22"/>
              </w:rPr>
              <w:t xml:space="preserve">parents.  </w:t>
            </w:r>
          </w:p>
          <w:p w14:paraId="28D06039" w14:textId="77777777" w:rsidR="000C07B0" w:rsidRDefault="000C07B0" w:rsidP="001F10E3">
            <w:pPr>
              <w:pStyle w:val="NormalWeb"/>
              <w:spacing w:before="0" w:beforeAutospacing="0" w:after="360" w:afterAutospacing="0"/>
              <w:rPr>
                <w:rFonts w:ascii="Arial" w:hAnsi="Arial" w:cs="Arial"/>
                <w:bCs/>
                <w:i/>
                <w:iCs/>
                <w:sz w:val="22"/>
                <w:szCs w:val="22"/>
              </w:rPr>
            </w:pPr>
          </w:p>
          <w:p w14:paraId="1D8BAAF4" w14:textId="77777777" w:rsidR="000C07B0" w:rsidRDefault="000C07B0" w:rsidP="001F10E3">
            <w:pPr>
              <w:pStyle w:val="NormalWeb"/>
              <w:spacing w:before="0" w:beforeAutospacing="0" w:after="360" w:afterAutospacing="0"/>
              <w:rPr>
                <w:rFonts w:ascii="Arial" w:hAnsi="Arial" w:cs="Arial"/>
                <w:bCs/>
                <w:i/>
                <w:iCs/>
                <w:sz w:val="22"/>
                <w:szCs w:val="22"/>
              </w:rPr>
            </w:pPr>
          </w:p>
          <w:p w14:paraId="0AB7C299" w14:textId="77777777" w:rsidR="002C1C7B" w:rsidRDefault="002C1C7B" w:rsidP="001F10E3">
            <w:pPr>
              <w:pStyle w:val="NormalWeb"/>
              <w:spacing w:before="0" w:beforeAutospacing="0" w:after="360" w:afterAutospacing="0"/>
              <w:rPr>
                <w:rFonts w:ascii="Arial" w:hAnsi="Arial" w:cs="Arial"/>
                <w:bCs/>
                <w:i/>
                <w:iCs/>
                <w:sz w:val="22"/>
                <w:szCs w:val="22"/>
              </w:rPr>
            </w:pPr>
          </w:p>
          <w:p w14:paraId="159866E8" w14:textId="77777777" w:rsidR="002C1C7B" w:rsidRDefault="002C1C7B" w:rsidP="001F10E3">
            <w:pPr>
              <w:pStyle w:val="NormalWeb"/>
              <w:spacing w:before="0" w:beforeAutospacing="0" w:after="360" w:afterAutospacing="0"/>
              <w:rPr>
                <w:rFonts w:ascii="Arial" w:hAnsi="Arial" w:cs="Arial"/>
                <w:bCs/>
                <w:i/>
                <w:iCs/>
                <w:sz w:val="22"/>
                <w:szCs w:val="22"/>
              </w:rPr>
            </w:pPr>
          </w:p>
          <w:p w14:paraId="2A596928" w14:textId="081AB81E" w:rsidR="001F10E3" w:rsidRPr="000C07B0" w:rsidRDefault="001F10E3" w:rsidP="001F10E3">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Nearly 55% of learners were engaging in remote learning. 36% - Highly engaged, 18% Moderately engaged, 26% Low engagement. 19% of learners received in school learning. Evidence</w:t>
            </w:r>
            <w:r w:rsidR="0042361A" w:rsidRPr="000C07B0">
              <w:rPr>
                <w:rFonts w:ascii="Arial" w:hAnsi="Arial" w:cs="Arial"/>
                <w:bCs/>
                <w:i/>
                <w:iCs/>
                <w:sz w:val="22"/>
                <w:szCs w:val="22"/>
              </w:rPr>
              <w:t xml:space="preserve"> can be pointed to,</w:t>
            </w:r>
            <w:r w:rsidRPr="000C07B0">
              <w:rPr>
                <w:rFonts w:ascii="Arial" w:hAnsi="Arial" w:cs="Arial"/>
                <w:bCs/>
                <w:i/>
                <w:iCs/>
                <w:sz w:val="22"/>
                <w:szCs w:val="22"/>
              </w:rPr>
              <w:t xml:space="preserve"> of excellence in remote learning opportunities across our full range of learners needs. Evidence</w:t>
            </w:r>
            <w:r w:rsidR="0042361A" w:rsidRPr="000C07B0">
              <w:rPr>
                <w:rFonts w:ascii="Arial" w:hAnsi="Arial" w:cs="Arial"/>
                <w:bCs/>
                <w:i/>
                <w:iCs/>
                <w:sz w:val="22"/>
                <w:szCs w:val="22"/>
              </w:rPr>
              <w:t xml:space="preserve"> can be provided</w:t>
            </w:r>
            <w:r w:rsidRPr="000C07B0">
              <w:rPr>
                <w:rFonts w:ascii="Arial" w:hAnsi="Arial" w:cs="Arial"/>
                <w:bCs/>
                <w:i/>
                <w:iCs/>
                <w:sz w:val="22"/>
                <w:szCs w:val="22"/>
              </w:rPr>
              <w:t xml:space="preserve"> of </w:t>
            </w:r>
            <w:r w:rsidR="00497245" w:rsidRPr="000C07B0">
              <w:rPr>
                <w:rFonts w:ascii="Arial" w:hAnsi="Arial" w:cs="Arial"/>
                <w:bCs/>
                <w:i/>
                <w:iCs/>
                <w:sz w:val="22"/>
                <w:szCs w:val="22"/>
              </w:rPr>
              <w:t xml:space="preserve">high quality </w:t>
            </w:r>
            <w:r w:rsidRPr="000C07B0">
              <w:rPr>
                <w:rFonts w:ascii="Arial" w:hAnsi="Arial" w:cs="Arial"/>
                <w:bCs/>
                <w:i/>
                <w:iCs/>
                <w:sz w:val="22"/>
                <w:szCs w:val="22"/>
              </w:rPr>
              <w:t>collaboration</w:t>
            </w:r>
            <w:r w:rsidR="00121BA0" w:rsidRPr="000C07B0">
              <w:rPr>
                <w:rFonts w:ascii="Arial" w:hAnsi="Arial" w:cs="Arial"/>
                <w:bCs/>
                <w:i/>
                <w:iCs/>
                <w:sz w:val="22"/>
                <w:szCs w:val="22"/>
              </w:rPr>
              <w:t xml:space="preserve"> among staff,</w:t>
            </w:r>
            <w:r w:rsidRPr="000C07B0">
              <w:rPr>
                <w:rFonts w:ascii="Arial" w:hAnsi="Arial" w:cs="Arial"/>
                <w:bCs/>
                <w:i/>
                <w:iCs/>
                <w:sz w:val="22"/>
                <w:szCs w:val="22"/>
              </w:rPr>
              <w:t xml:space="preserve"> which impacted on and resulted in high quality learning opportunities being shared with parents. Evidence</w:t>
            </w:r>
            <w:r w:rsidR="0014033E">
              <w:rPr>
                <w:rFonts w:ascii="Arial" w:hAnsi="Arial" w:cs="Arial"/>
                <w:bCs/>
                <w:i/>
                <w:iCs/>
                <w:sz w:val="22"/>
                <w:szCs w:val="22"/>
              </w:rPr>
              <w:t xml:space="preserve"> can be provided</w:t>
            </w:r>
            <w:r w:rsidR="0042361A" w:rsidRPr="000C07B0">
              <w:rPr>
                <w:rFonts w:ascii="Arial" w:hAnsi="Arial" w:cs="Arial"/>
                <w:bCs/>
                <w:i/>
                <w:iCs/>
                <w:sz w:val="22"/>
                <w:szCs w:val="22"/>
              </w:rPr>
              <w:t xml:space="preserve"> of creative use of SLC Scottish Government sourced</w:t>
            </w:r>
            <w:r w:rsidRPr="000C07B0">
              <w:rPr>
                <w:rFonts w:ascii="Arial" w:hAnsi="Arial" w:cs="Arial"/>
                <w:bCs/>
                <w:i/>
                <w:iCs/>
                <w:sz w:val="22"/>
                <w:szCs w:val="22"/>
              </w:rPr>
              <w:t xml:space="preserve">, touch screen Chrome Books with an identified group of learners developing increased independent learning skills through this resource. </w:t>
            </w:r>
          </w:p>
          <w:p w14:paraId="30265D7D" w14:textId="673D3862" w:rsidR="0042361A" w:rsidRPr="000C07B0" w:rsidRDefault="0042361A" w:rsidP="001F10E3">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 xml:space="preserve">Carefully considered concrete learning resource packs were provided to children and families to support thematic learning linked to Health and Wellbeing. </w:t>
            </w:r>
          </w:p>
          <w:p w14:paraId="2F462764" w14:textId="6D1ACF6F" w:rsidR="00DC6389" w:rsidRPr="000C07B0" w:rsidRDefault="00DC6389" w:rsidP="001F10E3">
            <w:pPr>
              <w:pStyle w:val="NormalWeb"/>
              <w:spacing w:before="0" w:beforeAutospacing="0" w:after="360" w:afterAutospacing="0"/>
              <w:rPr>
                <w:rFonts w:ascii="Arial" w:hAnsi="Arial" w:cs="Arial"/>
                <w:bCs/>
                <w:i/>
                <w:iCs/>
                <w:sz w:val="22"/>
                <w:szCs w:val="22"/>
              </w:rPr>
            </w:pPr>
            <w:r w:rsidRPr="000C07B0">
              <w:rPr>
                <w:rFonts w:ascii="Arial" w:hAnsi="Arial" w:cs="Arial"/>
                <w:bCs/>
                <w:i/>
                <w:iCs/>
                <w:sz w:val="22"/>
                <w:szCs w:val="22"/>
              </w:rPr>
              <w:t>All teachers undertook</w:t>
            </w:r>
            <w:r w:rsidR="003C37AA" w:rsidRPr="000C07B0">
              <w:rPr>
                <w:rFonts w:ascii="Arial" w:hAnsi="Arial" w:cs="Arial"/>
                <w:bCs/>
                <w:i/>
                <w:iCs/>
                <w:sz w:val="22"/>
                <w:szCs w:val="22"/>
              </w:rPr>
              <w:t xml:space="preserve"> CLPL including</w:t>
            </w:r>
            <w:r w:rsidRPr="000C07B0">
              <w:rPr>
                <w:rFonts w:ascii="Arial" w:hAnsi="Arial" w:cs="Arial"/>
                <w:bCs/>
                <w:i/>
                <w:iCs/>
                <w:sz w:val="22"/>
                <w:szCs w:val="22"/>
              </w:rPr>
              <w:t xml:space="preserve"> </w:t>
            </w:r>
            <w:proofErr w:type="spellStart"/>
            <w:r w:rsidRPr="000C07B0">
              <w:rPr>
                <w:rFonts w:ascii="Arial" w:hAnsi="Arial" w:cs="Arial"/>
                <w:bCs/>
                <w:i/>
                <w:iCs/>
                <w:sz w:val="22"/>
                <w:szCs w:val="22"/>
              </w:rPr>
              <w:t>Hirstwood</w:t>
            </w:r>
            <w:proofErr w:type="spellEnd"/>
            <w:r w:rsidRPr="000C07B0">
              <w:rPr>
                <w:rFonts w:ascii="Arial" w:hAnsi="Arial" w:cs="Arial"/>
                <w:bCs/>
                <w:i/>
                <w:iCs/>
                <w:sz w:val="22"/>
                <w:szCs w:val="22"/>
              </w:rPr>
              <w:t xml:space="preserve"> Sensory Curriculum training which has had positive impact on remote learning and in school classroom practice. All staff participated in </w:t>
            </w:r>
            <w:r w:rsidRPr="000C07B0">
              <w:rPr>
                <w:rFonts w:ascii="Arial" w:hAnsi="Arial" w:cs="Arial"/>
                <w:i/>
                <w:sz w:val="22"/>
                <w:szCs w:val="22"/>
              </w:rPr>
              <w:t xml:space="preserve">Attachment Strategy Training Phase 1 “Understanding the past to shape the future” </w:t>
            </w:r>
            <w:r w:rsidR="00121BA0" w:rsidRPr="000C07B0">
              <w:rPr>
                <w:rFonts w:ascii="Arial" w:hAnsi="Arial" w:cs="Arial"/>
                <w:i/>
                <w:sz w:val="22"/>
                <w:szCs w:val="22"/>
              </w:rPr>
              <w:t>which has supported our</w:t>
            </w:r>
            <w:r w:rsidR="0042361A" w:rsidRPr="000C07B0">
              <w:rPr>
                <w:rFonts w:ascii="Arial" w:hAnsi="Arial" w:cs="Arial"/>
                <w:i/>
                <w:sz w:val="22"/>
                <w:szCs w:val="22"/>
              </w:rPr>
              <w:t xml:space="preserve"> strong relationships across the school and our</w:t>
            </w:r>
            <w:r w:rsidR="00121BA0" w:rsidRPr="000C07B0">
              <w:rPr>
                <w:rFonts w:ascii="Arial" w:hAnsi="Arial" w:cs="Arial"/>
                <w:i/>
                <w:sz w:val="22"/>
                <w:szCs w:val="22"/>
              </w:rPr>
              <w:t xml:space="preserve"> recovery planning. </w:t>
            </w:r>
          </w:p>
          <w:p w14:paraId="33199B8C" w14:textId="0A25D9C3" w:rsidR="004460F2" w:rsidRPr="000C07B0" w:rsidRDefault="004460F2" w:rsidP="003C37AA">
            <w:pPr>
              <w:pStyle w:val="NormalWeb"/>
              <w:spacing w:before="0" w:beforeAutospacing="0" w:after="360" w:afterAutospacing="0"/>
              <w:rPr>
                <w:rFonts w:ascii="Arial" w:hAnsi="Arial" w:cs="Arial"/>
                <w:bCs/>
                <w:i/>
                <w:iCs/>
                <w:sz w:val="22"/>
                <w:szCs w:val="22"/>
              </w:rPr>
            </w:pPr>
            <w:r w:rsidRPr="000C07B0">
              <w:rPr>
                <w:rFonts w:ascii="Arial" w:hAnsi="Arial" w:cs="Arial"/>
                <w:b/>
                <w:bCs/>
                <w:i/>
                <w:iCs/>
                <w:sz w:val="22"/>
                <w:szCs w:val="22"/>
              </w:rPr>
              <w:t>Challenges and opportunities</w:t>
            </w:r>
            <w:r w:rsidR="0042361A" w:rsidRPr="000C07B0">
              <w:rPr>
                <w:rFonts w:ascii="Arial" w:hAnsi="Arial" w:cs="Arial"/>
                <w:bCs/>
                <w:i/>
                <w:iCs/>
                <w:sz w:val="22"/>
                <w:szCs w:val="22"/>
              </w:rPr>
              <w:t>: Having</w:t>
            </w:r>
            <w:r w:rsidR="000C07B0" w:rsidRPr="000C07B0">
              <w:rPr>
                <w:rFonts w:ascii="Arial" w:hAnsi="Arial" w:cs="Arial"/>
                <w:bCs/>
                <w:i/>
                <w:iCs/>
                <w:sz w:val="22"/>
                <w:szCs w:val="22"/>
              </w:rPr>
              <w:t xml:space="preserve"> worked through processes</w:t>
            </w:r>
            <w:r w:rsidR="0042361A" w:rsidRPr="000C07B0">
              <w:rPr>
                <w:rFonts w:ascii="Arial" w:hAnsi="Arial" w:cs="Arial"/>
                <w:bCs/>
                <w:i/>
                <w:iCs/>
                <w:sz w:val="22"/>
                <w:szCs w:val="22"/>
              </w:rPr>
              <w:t xml:space="preserve"> to come up with effective</w:t>
            </w:r>
            <w:r w:rsidR="000C07B0" w:rsidRPr="000C07B0">
              <w:rPr>
                <w:rFonts w:ascii="Arial" w:hAnsi="Arial" w:cs="Arial"/>
                <w:bCs/>
                <w:i/>
                <w:iCs/>
                <w:sz w:val="22"/>
                <w:szCs w:val="22"/>
              </w:rPr>
              <w:t xml:space="preserve"> and supportive</w:t>
            </w:r>
            <w:r w:rsidR="0042361A" w:rsidRPr="000C07B0">
              <w:rPr>
                <w:rFonts w:ascii="Arial" w:hAnsi="Arial" w:cs="Arial"/>
                <w:bCs/>
                <w:i/>
                <w:iCs/>
                <w:sz w:val="22"/>
                <w:szCs w:val="22"/>
              </w:rPr>
              <w:t xml:space="preserve"> ways to </w:t>
            </w:r>
            <w:r w:rsidR="000C07B0" w:rsidRPr="000C07B0">
              <w:rPr>
                <w:rFonts w:ascii="Arial" w:hAnsi="Arial" w:cs="Arial"/>
                <w:bCs/>
                <w:i/>
                <w:iCs/>
                <w:sz w:val="22"/>
                <w:szCs w:val="22"/>
              </w:rPr>
              <w:t xml:space="preserve">engage our learners who were learning from home we are well placed to capitalise on our strengthened relationships with families and use this to lead improvements in family learning. </w:t>
            </w:r>
          </w:p>
          <w:p w14:paraId="49B56B9E" w14:textId="77777777" w:rsidR="0042361A" w:rsidRDefault="004460F2" w:rsidP="003C37AA">
            <w:pPr>
              <w:pStyle w:val="NormalWeb"/>
              <w:spacing w:before="0" w:beforeAutospacing="0" w:after="360" w:afterAutospacing="0"/>
              <w:rPr>
                <w:rFonts w:ascii="Arial" w:hAnsi="Arial" w:cs="Arial"/>
                <w:b/>
                <w:bCs/>
                <w:i/>
                <w:iCs/>
                <w:sz w:val="22"/>
                <w:szCs w:val="22"/>
              </w:rPr>
            </w:pPr>
            <w:r w:rsidRPr="001F10E3">
              <w:rPr>
                <w:rFonts w:ascii="Arial" w:hAnsi="Arial" w:cs="Arial"/>
                <w:b/>
                <w:bCs/>
                <w:i/>
                <w:iCs/>
                <w:sz w:val="22"/>
                <w:szCs w:val="22"/>
              </w:rPr>
              <w:t>Learning aris</w:t>
            </w:r>
            <w:r w:rsidR="0042361A">
              <w:rPr>
                <w:rFonts w:ascii="Arial" w:hAnsi="Arial" w:cs="Arial"/>
                <w:b/>
                <w:bCs/>
                <w:i/>
                <w:iCs/>
                <w:sz w:val="22"/>
                <w:szCs w:val="22"/>
              </w:rPr>
              <w:t>ing from this period/next steps</w:t>
            </w:r>
            <w:r w:rsidR="000C07B0">
              <w:rPr>
                <w:rFonts w:ascii="Arial" w:hAnsi="Arial" w:cs="Arial"/>
                <w:b/>
                <w:bCs/>
                <w:i/>
                <w:iCs/>
                <w:sz w:val="22"/>
                <w:szCs w:val="22"/>
              </w:rPr>
              <w:t xml:space="preserve">: </w:t>
            </w:r>
            <w:r w:rsidR="000C07B0" w:rsidRPr="000C07B0">
              <w:rPr>
                <w:rFonts w:ascii="Arial" w:hAnsi="Arial" w:cs="Arial"/>
                <w:bCs/>
                <w:i/>
                <w:iCs/>
                <w:sz w:val="22"/>
                <w:szCs w:val="22"/>
              </w:rPr>
              <w:t>We have re-evaluated our view of our previous model of curriculum</w:t>
            </w:r>
            <w:r w:rsidR="000C07B0">
              <w:rPr>
                <w:rFonts w:ascii="Arial" w:hAnsi="Arial" w:cs="Arial"/>
                <w:bCs/>
                <w:i/>
                <w:iCs/>
                <w:sz w:val="22"/>
                <w:szCs w:val="22"/>
              </w:rPr>
              <w:t xml:space="preserve"> for our learners</w:t>
            </w:r>
            <w:r w:rsidR="000C07B0" w:rsidRPr="000C07B0">
              <w:rPr>
                <w:rFonts w:ascii="Arial" w:hAnsi="Arial" w:cs="Arial"/>
                <w:bCs/>
                <w:i/>
                <w:iCs/>
                <w:sz w:val="22"/>
                <w:szCs w:val="22"/>
              </w:rPr>
              <w:t xml:space="preserve">. </w:t>
            </w:r>
            <w:r w:rsidR="000C07B0">
              <w:rPr>
                <w:rFonts w:ascii="Arial" w:hAnsi="Arial" w:cs="Arial"/>
                <w:bCs/>
                <w:i/>
                <w:iCs/>
                <w:sz w:val="22"/>
                <w:szCs w:val="22"/>
              </w:rPr>
              <w:t xml:space="preserve">Professional </w:t>
            </w:r>
            <w:r w:rsidR="000C07B0" w:rsidRPr="000C07B0">
              <w:rPr>
                <w:rFonts w:ascii="Arial" w:hAnsi="Arial" w:cs="Arial"/>
                <w:bCs/>
                <w:i/>
                <w:iCs/>
                <w:sz w:val="22"/>
                <w:szCs w:val="22"/>
              </w:rPr>
              <w:t xml:space="preserve">Learning </w:t>
            </w:r>
            <w:r w:rsidR="000C07B0">
              <w:rPr>
                <w:rFonts w:ascii="Arial" w:hAnsi="Arial" w:cs="Arial"/>
                <w:bCs/>
                <w:i/>
                <w:iCs/>
                <w:sz w:val="22"/>
                <w:szCs w:val="22"/>
              </w:rPr>
              <w:t xml:space="preserve">in </w:t>
            </w:r>
            <w:r w:rsidR="000C07B0" w:rsidRPr="000C07B0">
              <w:rPr>
                <w:rFonts w:ascii="Arial" w:hAnsi="Arial" w:cs="Arial"/>
                <w:bCs/>
                <w:i/>
                <w:iCs/>
                <w:sz w:val="22"/>
                <w:szCs w:val="22"/>
              </w:rPr>
              <w:t>how to maximise our children’s’ executive function and self-regulation skills</w:t>
            </w:r>
            <w:r w:rsidR="000C07B0">
              <w:rPr>
                <w:rFonts w:ascii="Arial" w:hAnsi="Arial" w:cs="Arial"/>
                <w:bCs/>
                <w:i/>
                <w:iCs/>
                <w:sz w:val="22"/>
                <w:szCs w:val="22"/>
              </w:rPr>
              <w:t xml:space="preserve"> through the curriculum</w:t>
            </w:r>
            <w:r w:rsidR="000C07B0" w:rsidRPr="000C07B0">
              <w:rPr>
                <w:rFonts w:ascii="Arial" w:hAnsi="Arial" w:cs="Arial"/>
                <w:bCs/>
                <w:i/>
                <w:iCs/>
                <w:sz w:val="22"/>
                <w:szCs w:val="22"/>
              </w:rPr>
              <w:t xml:space="preserve"> will be taken into our SIP for Session 2021-2022</w:t>
            </w:r>
            <w:r w:rsidR="000C07B0">
              <w:rPr>
                <w:rFonts w:ascii="Arial" w:hAnsi="Arial" w:cs="Arial"/>
                <w:b/>
                <w:bCs/>
                <w:i/>
                <w:iCs/>
                <w:sz w:val="22"/>
                <w:szCs w:val="22"/>
              </w:rPr>
              <w:t xml:space="preserve"> </w:t>
            </w:r>
          </w:p>
          <w:p w14:paraId="62BBD694" w14:textId="1809C41E" w:rsidR="002C1C7B" w:rsidRPr="0042361A" w:rsidRDefault="002C1C7B" w:rsidP="003C37AA">
            <w:pPr>
              <w:pStyle w:val="NormalWeb"/>
              <w:spacing w:before="0" w:beforeAutospacing="0" w:after="360" w:afterAutospacing="0"/>
              <w:rPr>
                <w:rFonts w:ascii="Arial" w:hAnsi="Arial" w:cs="Arial"/>
                <w:b/>
                <w:bCs/>
                <w:i/>
                <w:iCs/>
                <w:sz w:val="22"/>
                <w:szCs w:val="22"/>
              </w:rPr>
            </w:pP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7448D1" w:rsidRPr="008451F4" w14:paraId="3E796042" w14:textId="77777777" w:rsidTr="0033163D">
        <w:trPr>
          <w:trHeight w:val="985"/>
        </w:trPr>
        <w:tc>
          <w:tcPr>
            <w:tcW w:w="11782" w:type="dxa"/>
            <w:gridSpan w:val="3"/>
            <w:shd w:val="clear" w:color="auto" w:fill="C2D69B" w:themeFill="accent3" w:themeFillTint="99"/>
          </w:tcPr>
          <w:p w14:paraId="7B7DBDC2" w14:textId="77777777" w:rsidR="007448D1" w:rsidRPr="008451F4" w:rsidRDefault="007448D1" w:rsidP="0033163D">
            <w:pPr>
              <w:ind w:right="-87"/>
              <w:rPr>
                <w:b/>
                <w:bCs/>
              </w:rPr>
            </w:pPr>
            <w:r>
              <w:rPr>
                <w:b/>
                <w:bCs/>
                <w:noProof/>
                <w:lang w:eastAsia="en-GB"/>
              </w:rPr>
              <w:lastRenderedPageBreak/>
              <w:drawing>
                <wp:anchor distT="0" distB="0" distL="114300" distR="114300" simplePos="0" relativeHeight="251683840" behindDoc="0" locked="0" layoutInCell="1" allowOverlap="1" wp14:anchorId="7A12CDF3" wp14:editId="3E73E9D9">
                  <wp:simplePos x="0" y="0"/>
                  <wp:positionH relativeFrom="column">
                    <wp:posOffset>44450</wp:posOffset>
                  </wp:positionH>
                  <wp:positionV relativeFrom="paragraph">
                    <wp:posOffset>99060</wp:posOffset>
                  </wp:positionV>
                  <wp:extent cx="828675" cy="43801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857288" cy="453138"/>
                          </a:xfrm>
                          <a:prstGeom prst="rect">
                            <a:avLst/>
                          </a:prstGeom>
                        </pic:spPr>
                      </pic:pic>
                    </a:graphicData>
                  </a:graphic>
                  <wp14:sizeRelH relativeFrom="page">
                    <wp14:pctWidth>0</wp14:pctWidth>
                  </wp14:sizeRelH>
                  <wp14:sizeRelV relativeFrom="page">
                    <wp14:pctHeight>0</wp14:pctHeight>
                  </wp14:sizeRelV>
                </wp:anchor>
              </w:drawing>
            </w:r>
          </w:p>
          <w:p w14:paraId="21E5AFFE" w14:textId="77777777" w:rsidR="007448D1" w:rsidRPr="00BB1149" w:rsidRDefault="007448D1" w:rsidP="0033163D">
            <w:pPr>
              <w:pStyle w:val="NoSpacing"/>
              <w:ind w:left="2439" w:right="-87"/>
              <w:rPr>
                <w:rFonts w:ascii="Arial" w:hAnsi="Arial" w:cs="Arial"/>
                <w:b/>
              </w:rPr>
            </w:pPr>
            <w:r w:rsidRPr="00BB1149">
              <w:rPr>
                <w:rFonts w:ascii="Arial" w:hAnsi="Arial" w:cs="Arial"/>
                <w:b/>
              </w:rPr>
              <w:t>Improvement Priority 1 -   Promote the positive health and wellbeing of children &amp; young people, parents/carers and staff</w:t>
            </w:r>
          </w:p>
        </w:tc>
        <w:tc>
          <w:tcPr>
            <w:tcW w:w="3606" w:type="dxa"/>
            <w:shd w:val="clear" w:color="auto" w:fill="C2D69B" w:themeFill="accent3" w:themeFillTint="99"/>
          </w:tcPr>
          <w:p w14:paraId="039D6823" w14:textId="77777777" w:rsidR="007448D1" w:rsidRDefault="007448D1" w:rsidP="0033163D">
            <w:pPr>
              <w:jc w:val="center"/>
              <w:rPr>
                <w:rFonts w:ascii="Arial" w:eastAsia="Arial Unicode MS" w:hAnsi="Arial" w:cs="Arial"/>
                <w:b/>
                <w:bCs/>
              </w:rPr>
            </w:pPr>
          </w:p>
          <w:p w14:paraId="48B0B76B" w14:textId="77777777" w:rsidR="007448D1" w:rsidRPr="008451F4" w:rsidRDefault="007448D1" w:rsidP="0033163D">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7448D1" w:rsidRPr="006E299D" w14:paraId="106B2EAD" w14:textId="77777777" w:rsidTr="0033163D">
        <w:tc>
          <w:tcPr>
            <w:tcW w:w="3823" w:type="dxa"/>
            <w:shd w:val="clear" w:color="auto" w:fill="98B957"/>
          </w:tcPr>
          <w:p w14:paraId="516E9C64" w14:textId="77777777" w:rsidR="007448D1" w:rsidRDefault="007448D1" w:rsidP="0033163D">
            <w:pPr>
              <w:rPr>
                <w:rFonts w:ascii="Arial" w:hAnsi="Arial" w:cs="Arial"/>
                <w:b/>
                <w:bCs/>
                <w:color w:val="FFFFFF" w:themeColor="background1"/>
              </w:rPr>
            </w:pPr>
            <w:r w:rsidRPr="006E299D">
              <w:rPr>
                <w:rFonts w:ascii="Arial" w:hAnsi="Arial" w:cs="Arial"/>
                <w:b/>
                <w:bCs/>
                <w:color w:val="FFFFFF" w:themeColor="background1"/>
              </w:rPr>
              <w:t>Quality Indicator</w:t>
            </w:r>
          </w:p>
          <w:p w14:paraId="1B728F0F" w14:textId="77777777" w:rsidR="007448D1" w:rsidRPr="006E299D" w:rsidRDefault="007448D1" w:rsidP="0033163D">
            <w:pPr>
              <w:rPr>
                <w:rFonts w:ascii="Arial" w:hAnsi="Arial" w:cs="Arial"/>
                <w:b/>
                <w:bCs/>
                <w:color w:val="FFFFFF" w:themeColor="background1"/>
              </w:rPr>
            </w:pPr>
          </w:p>
          <w:p w14:paraId="14E6E70D" w14:textId="77777777" w:rsidR="007448D1" w:rsidRPr="00FE2DDA" w:rsidRDefault="007448D1" w:rsidP="0033163D">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793AA4D4" w14:textId="77777777" w:rsidR="007448D1" w:rsidRPr="00FE2DDA" w:rsidRDefault="007448D1" w:rsidP="0033163D">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59D24151" w14:textId="77777777" w:rsidR="007448D1" w:rsidRPr="00FE2DDA" w:rsidRDefault="007448D1" w:rsidP="0033163D">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72209445" w14:textId="77777777" w:rsidR="007448D1" w:rsidRPr="00077D3E" w:rsidRDefault="007448D1" w:rsidP="0033163D">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66E4FEB8" w14:textId="77777777" w:rsidR="007448D1" w:rsidRPr="004326E3" w:rsidRDefault="007448D1" w:rsidP="0033163D">
            <w:pPr>
              <w:rPr>
                <w:rFonts w:ascii="Arial" w:hAnsi="Arial" w:cs="Arial"/>
                <w:b/>
                <w:bCs/>
                <w:color w:val="FFFFFF" w:themeColor="background1"/>
              </w:rPr>
            </w:pPr>
            <w:r>
              <w:rPr>
                <w:rFonts w:ascii="Arial" w:hAnsi="Arial" w:cs="Arial"/>
                <w:b/>
                <w:bCs/>
                <w:color w:val="FFFFFF" w:themeColor="background1"/>
              </w:rPr>
              <w:t xml:space="preserve">Recovery Priority </w:t>
            </w:r>
          </w:p>
          <w:p w14:paraId="7A0CC928" w14:textId="77777777" w:rsidR="007448D1" w:rsidRDefault="007448D1" w:rsidP="0033163D">
            <w:pPr>
              <w:jc w:val="center"/>
              <w:rPr>
                <w:rFonts w:ascii="Arial" w:hAnsi="Arial" w:cs="Arial"/>
                <w:color w:val="FFFFFF" w:themeColor="background1"/>
              </w:rPr>
            </w:pPr>
          </w:p>
          <w:p w14:paraId="578E0E72" w14:textId="77777777" w:rsidR="007448D1" w:rsidRPr="007F0C79" w:rsidRDefault="007448D1" w:rsidP="0033163D">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tc>
        <w:tc>
          <w:tcPr>
            <w:tcW w:w="3837" w:type="dxa"/>
            <w:shd w:val="clear" w:color="auto" w:fill="98B957"/>
          </w:tcPr>
          <w:p w14:paraId="7FCD229F" w14:textId="77777777" w:rsidR="007448D1" w:rsidRDefault="007448D1" w:rsidP="0033163D">
            <w:pP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7BB62D96" w14:textId="77777777" w:rsidR="007448D1" w:rsidRPr="004326E3" w:rsidRDefault="007448D1" w:rsidP="0033163D">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16FFCF34" w14:textId="77777777" w:rsidR="007448D1" w:rsidRDefault="007448D1" w:rsidP="0033163D">
            <w:pPr>
              <w:jc w:val="center"/>
              <w:rPr>
                <w:rFonts w:ascii="Arial" w:hAnsi="Arial" w:cs="Arial"/>
                <w:color w:val="FFFFFF" w:themeColor="background1"/>
              </w:rPr>
            </w:pPr>
          </w:p>
          <w:p w14:paraId="6EBCAD2B" w14:textId="77777777" w:rsidR="007448D1" w:rsidRPr="00FE2DDA" w:rsidRDefault="007448D1" w:rsidP="0033163D">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74C3C10" w14:textId="77777777" w:rsidR="007448D1" w:rsidRDefault="007448D1" w:rsidP="0033163D">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22A90BF4" w14:textId="77777777" w:rsidR="007448D1" w:rsidRDefault="007448D1" w:rsidP="0033163D">
            <w:pPr>
              <w:rPr>
                <w:rFonts w:ascii="Arial" w:hAnsi="Arial" w:cs="Arial"/>
                <w:color w:val="FFFFFF" w:themeColor="background1"/>
              </w:rPr>
            </w:pPr>
          </w:p>
          <w:p w14:paraId="4A3C56D2" w14:textId="77777777" w:rsidR="007448D1" w:rsidRPr="00FE2DDA" w:rsidRDefault="007448D1" w:rsidP="0033163D">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07DBA590" w14:textId="77777777" w:rsidR="007448D1" w:rsidRPr="006E299D" w:rsidRDefault="007448D1" w:rsidP="0033163D">
            <w:pPr>
              <w:jc w:val="center"/>
              <w:rPr>
                <w:rFonts w:ascii="Arial" w:hAnsi="Arial" w:cs="Arial"/>
                <w:color w:val="FFFFFF" w:themeColor="background1"/>
              </w:rPr>
            </w:pPr>
          </w:p>
        </w:tc>
      </w:tr>
      <w:tr w:rsidR="007448D1" w:rsidRPr="00715AD2" w14:paraId="2EB53DDB" w14:textId="77777777" w:rsidTr="0033163D">
        <w:trPr>
          <w:trHeight w:val="416"/>
        </w:trPr>
        <w:tc>
          <w:tcPr>
            <w:tcW w:w="3823" w:type="dxa"/>
            <w:shd w:val="clear" w:color="auto" w:fill="D6E3BC" w:themeFill="accent3" w:themeFillTint="66"/>
          </w:tcPr>
          <w:p w14:paraId="7AEA6083" w14:textId="77777777" w:rsidR="007448D1" w:rsidRPr="007448D1" w:rsidRDefault="007448D1" w:rsidP="0033163D">
            <w:pPr>
              <w:rPr>
                <w:rFonts w:ascii="Arial" w:hAnsi="Arial" w:cs="Arial"/>
                <w:b/>
                <w:bCs/>
                <w:sz w:val="20"/>
                <w:szCs w:val="20"/>
              </w:rPr>
            </w:pPr>
          </w:p>
          <w:p w14:paraId="0C856E3D"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Theme: </w:t>
            </w:r>
            <w:r w:rsidRPr="007448D1">
              <w:rPr>
                <w:rFonts w:ascii="Arial" w:hAnsi="Arial" w:cs="Arial"/>
                <w:bCs/>
                <w:sz w:val="20"/>
                <w:szCs w:val="20"/>
              </w:rPr>
              <w:t>Whole School Wellbeing</w:t>
            </w:r>
            <w:r w:rsidRPr="007448D1">
              <w:rPr>
                <w:rFonts w:ascii="Arial" w:hAnsi="Arial" w:cs="Arial"/>
                <w:b/>
                <w:bCs/>
                <w:sz w:val="20"/>
                <w:szCs w:val="20"/>
              </w:rPr>
              <w:t xml:space="preserve"> </w:t>
            </w:r>
          </w:p>
          <w:p w14:paraId="75E2DC52" w14:textId="77777777" w:rsidR="007448D1" w:rsidRPr="007448D1" w:rsidRDefault="007448D1" w:rsidP="0033163D">
            <w:pPr>
              <w:rPr>
                <w:rFonts w:ascii="Arial" w:hAnsi="Arial" w:cs="Arial"/>
                <w:b/>
                <w:bCs/>
                <w:sz w:val="20"/>
                <w:szCs w:val="20"/>
              </w:rPr>
            </w:pPr>
          </w:p>
          <w:p w14:paraId="1B2B1E8B"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Rationale: </w:t>
            </w:r>
            <w:r w:rsidRPr="007448D1">
              <w:rPr>
                <w:rFonts w:ascii="Arial" w:hAnsi="Arial" w:cs="Arial"/>
                <w:sz w:val="20"/>
                <w:szCs w:val="20"/>
              </w:rPr>
              <w:t xml:space="preserve">School ethos is a determinant in promoting social and emotional wellbeing and mental health for everyone within the school community. </w:t>
            </w:r>
          </w:p>
          <w:p w14:paraId="603F6B93" w14:textId="77777777" w:rsidR="007448D1" w:rsidRPr="007448D1" w:rsidRDefault="007448D1" w:rsidP="0033163D">
            <w:pPr>
              <w:rPr>
                <w:rFonts w:ascii="Arial" w:hAnsi="Arial" w:cs="Arial"/>
                <w:sz w:val="20"/>
                <w:szCs w:val="20"/>
                <w:lang w:val="en-US"/>
              </w:rPr>
            </w:pPr>
          </w:p>
          <w:p w14:paraId="7C0EBF44" w14:textId="77777777" w:rsidR="007448D1" w:rsidRPr="007448D1" w:rsidRDefault="007448D1" w:rsidP="0033163D">
            <w:pPr>
              <w:rPr>
                <w:rFonts w:ascii="Arial" w:hAnsi="Arial" w:cs="Arial"/>
                <w:sz w:val="20"/>
                <w:szCs w:val="20"/>
                <w:lang w:val="en-US"/>
              </w:rPr>
            </w:pPr>
            <w:r w:rsidRPr="007448D1">
              <w:rPr>
                <w:rFonts w:ascii="Arial" w:hAnsi="Arial" w:cs="Arial"/>
                <w:sz w:val="20"/>
                <w:szCs w:val="20"/>
                <w:lang w:val="en-US"/>
              </w:rPr>
              <w:t xml:space="preserve">A sense of </w:t>
            </w:r>
            <w:r w:rsidRPr="007448D1">
              <w:rPr>
                <w:rFonts w:ascii="Arial" w:hAnsi="Arial" w:cs="Arial"/>
                <w:b/>
                <w:bCs/>
                <w:color w:val="76923C" w:themeColor="accent3" w:themeShade="BF"/>
                <w:sz w:val="20"/>
                <w:szCs w:val="20"/>
                <w:lang w:val="en-US"/>
              </w:rPr>
              <w:t>Belongingness</w:t>
            </w:r>
            <w:r w:rsidRPr="007448D1">
              <w:rPr>
                <w:rFonts w:ascii="Arial" w:hAnsi="Arial" w:cs="Arial"/>
                <w:sz w:val="20"/>
                <w:szCs w:val="20"/>
                <w:lang w:val="en-US"/>
              </w:rPr>
              <w:t xml:space="preserve"> and </w:t>
            </w:r>
            <w:r w:rsidRPr="007448D1">
              <w:rPr>
                <w:rFonts w:ascii="Arial" w:hAnsi="Arial" w:cs="Arial"/>
                <w:b/>
                <w:bCs/>
                <w:color w:val="76923C" w:themeColor="accent3" w:themeShade="BF"/>
                <w:sz w:val="20"/>
                <w:szCs w:val="20"/>
                <w:lang w:val="en-US"/>
              </w:rPr>
              <w:t>Connectedness</w:t>
            </w:r>
            <w:r w:rsidRPr="007448D1">
              <w:rPr>
                <w:rFonts w:ascii="Arial" w:hAnsi="Arial" w:cs="Arial"/>
                <w:sz w:val="20"/>
                <w:szCs w:val="20"/>
                <w:lang w:val="en-US"/>
              </w:rPr>
              <w:t xml:space="preserve"> is always a powerful support for children, young people, and adults, especially as a buffer to adversity. This is mediated through </w:t>
            </w:r>
            <w:r w:rsidRPr="007448D1">
              <w:rPr>
                <w:rFonts w:ascii="Arial" w:hAnsi="Arial" w:cs="Arial"/>
                <w:b/>
                <w:color w:val="76923C" w:themeColor="accent3" w:themeShade="BF"/>
                <w:sz w:val="20"/>
                <w:szCs w:val="20"/>
                <w:lang w:val="en-US"/>
              </w:rPr>
              <w:t>Quality Relationships</w:t>
            </w:r>
            <w:r w:rsidRPr="007448D1">
              <w:rPr>
                <w:rFonts w:ascii="Arial" w:hAnsi="Arial" w:cs="Arial"/>
                <w:sz w:val="20"/>
                <w:szCs w:val="20"/>
                <w:lang w:val="en-US"/>
              </w:rPr>
              <w:t xml:space="preserve">, and a range of </w:t>
            </w:r>
            <w:r w:rsidRPr="007448D1">
              <w:rPr>
                <w:rFonts w:ascii="Arial" w:hAnsi="Arial" w:cs="Arial"/>
                <w:b/>
                <w:bCs/>
                <w:color w:val="76923C" w:themeColor="accent3" w:themeShade="BF"/>
                <w:sz w:val="20"/>
                <w:szCs w:val="20"/>
                <w:lang w:val="en-US"/>
              </w:rPr>
              <w:t>Attachment Informed</w:t>
            </w:r>
            <w:r w:rsidRPr="007448D1">
              <w:rPr>
                <w:rFonts w:ascii="Arial" w:hAnsi="Arial" w:cs="Arial"/>
                <w:color w:val="76923C" w:themeColor="accent3" w:themeShade="BF"/>
                <w:sz w:val="20"/>
                <w:szCs w:val="20"/>
                <w:lang w:val="en-US"/>
              </w:rPr>
              <w:t xml:space="preserve"> </w:t>
            </w:r>
            <w:r w:rsidRPr="007448D1">
              <w:rPr>
                <w:rFonts w:ascii="Arial" w:hAnsi="Arial" w:cs="Arial"/>
                <w:sz w:val="20"/>
                <w:szCs w:val="20"/>
                <w:lang w:val="en-US"/>
              </w:rPr>
              <w:t>Practices.</w:t>
            </w:r>
          </w:p>
          <w:p w14:paraId="5CCC7DE0" w14:textId="77777777" w:rsidR="007448D1" w:rsidRPr="007448D1" w:rsidRDefault="007448D1" w:rsidP="0033163D">
            <w:pPr>
              <w:rPr>
                <w:rFonts w:ascii="Arial" w:hAnsi="Arial" w:cs="Arial"/>
                <w:b/>
                <w:sz w:val="20"/>
                <w:szCs w:val="20"/>
              </w:rPr>
            </w:pPr>
          </w:p>
          <w:p w14:paraId="2C05E30D" w14:textId="77777777" w:rsidR="007448D1" w:rsidRPr="007448D1" w:rsidRDefault="007448D1" w:rsidP="0033163D">
            <w:pPr>
              <w:rPr>
                <w:rFonts w:ascii="Arial" w:hAnsi="Arial" w:cs="Arial"/>
                <w:b/>
                <w:sz w:val="20"/>
                <w:szCs w:val="20"/>
              </w:rPr>
            </w:pPr>
            <w:r w:rsidRPr="007448D1">
              <w:rPr>
                <w:rFonts w:ascii="Arial" w:hAnsi="Arial" w:cs="Arial"/>
                <w:sz w:val="20"/>
                <w:szCs w:val="20"/>
              </w:rPr>
              <w:t>Staff will have had a range of experiences during this period and will need a flexible and personalised approach that emphasises the ongoing importance of self-care.</w:t>
            </w:r>
          </w:p>
          <w:p w14:paraId="78E43A0B" w14:textId="77777777" w:rsidR="007448D1" w:rsidRPr="007448D1" w:rsidRDefault="007448D1" w:rsidP="0033163D">
            <w:pPr>
              <w:rPr>
                <w:rFonts w:ascii="Arial" w:hAnsi="Arial" w:cs="Arial"/>
                <w:b/>
                <w:sz w:val="20"/>
                <w:szCs w:val="20"/>
              </w:rPr>
            </w:pPr>
          </w:p>
          <w:p w14:paraId="6693AD68" w14:textId="77777777" w:rsidR="007448D1" w:rsidRPr="007448D1" w:rsidRDefault="007448D1" w:rsidP="0033163D">
            <w:pPr>
              <w:jc w:val="both"/>
              <w:rPr>
                <w:rFonts w:ascii="Arial" w:hAnsi="Arial" w:cs="Arial"/>
                <w:sz w:val="20"/>
                <w:szCs w:val="20"/>
                <w:lang w:val="en-US"/>
              </w:rPr>
            </w:pPr>
            <w:r w:rsidRPr="007448D1">
              <w:rPr>
                <w:rFonts w:ascii="Arial" w:hAnsi="Arial" w:cs="Arial"/>
                <w:sz w:val="20"/>
                <w:szCs w:val="20"/>
              </w:rPr>
              <w:t xml:space="preserve">It will be important to work out where children and young people are in terms of their wellbeing through observation, conversation, and further assessment with planned interventions for some. </w:t>
            </w:r>
          </w:p>
          <w:p w14:paraId="4A7060E6" w14:textId="77777777" w:rsidR="007448D1" w:rsidRPr="007448D1" w:rsidRDefault="007448D1" w:rsidP="0033163D">
            <w:pPr>
              <w:rPr>
                <w:rFonts w:ascii="Arial" w:hAnsi="Arial" w:cs="Arial"/>
                <w:b/>
                <w:sz w:val="20"/>
                <w:szCs w:val="20"/>
              </w:rPr>
            </w:pPr>
          </w:p>
          <w:p w14:paraId="54422388" w14:textId="77777777" w:rsidR="007448D1" w:rsidRPr="007448D1" w:rsidRDefault="007448D1" w:rsidP="0033163D">
            <w:pPr>
              <w:rPr>
                <w:rFonts w:ascii="Arial" w:hAnsi="Arial" w:cs="Arial"/>
                <w:b/>
                <w:sz w:val="20"/>
                <w:szCs w:val="20"/>
              </w:rPr>
            </w:pPr>
          </w:p>
          <w:p w14:paraId="0859F94B" w14:textId="77777777" w:rsidR="007448D1" w:rsidRPr="007448D1" w:rsidRDefault="007448D1" w:rsidP="0033163D">
            <w:pPr>
              <w:rPr>
                <w:rFonts w:ascii="Arial" w:hAnsi="Arial" w:cs="Arial"/>
                <w:sz w:val="20"/>
                <w:szCs w:val="20"/>
              </w:rPr>
            </w:pPr>
            <w:r w:rsidRPr="007448D1">
              <w:rPr>
                <w:rFonts w:ascii="Arial" w:hAnsi="Arial" w:cs="Arial"/>
                <w:sz w:val="20"/>
                <w:szCs w:val="20"/>
              </w:rPr>
              <w:lastRenderedPageBreak/>
              <w:t>Establishments, at all stages of this pandemic, have a critical role in remaining connected with families and supporting learning and wellbeing. Schools should engage directly with parents and in a c</w:t>
            </w:r>
            <w:r w:rsidRPr="007448D1">
              <w:rPr>
                <w:rFonts w:ascii="Arial" w:hAnsi="Arial" w:cs="Arial"/>
                <w:bCs/>
                <w:sz w:val="20"/>
                <w:szCs w:val="20"/>
              </w:rPr>
              <w:t>ompassionate,</w:t>
            </w:r>
            <w:r w:rsidRPr="007448D1">
              <w:rPr>
                <w:rFonts w:ascii="Arial" w:hAnsi="Arial" w:cs="Arial"/>
                <w:sz w:val="20"/>
                <w:szCs w:val="20"/>
              </w:rPr>
              <w:t xml:space="preserve"> personalised way to foster confidence.</w:t>
            </w:r>
          </w:p>
          <w:p w14:paraId="7EBD6066" w14:textId="77777777" w:rsidR="007448D1" w:rsidRPr="007448D1" w:rsidRDefault="007448D1" w:rsidP="0033163D">
            <w:pPr>
              <w:rPr>
                <w:rFonts w:ascii="Arial" w:hAnsi="Arial" w:cs="Arial"/>
                <w:b/>
                <w:sz w:val="20"/>
                <w:szCs w:val="20"/>
              </w:rPr>
            </w:pPr>
          </w:p>
        </w:tc>
        <w:tc>
          <w:tcPr>
            <w:tcW w:w="4122" w:type="dxa"/>
            <w:shd w:val="clear" w:color="auto" w:fill="D6E3BC" w:themeFill="accent3" w:themeFillTint="66"/>
          </w:tcPr>
          <w:p w14:paraId="42282510" w14:textId="77777777" w:rsidR="007448D1" w:rsidRPr="007448D1" w:rsidRDefault="007448D1" w:rsidP="0033163D">
            <w:pPr>
              <w:rPr>
                <w:rFonts w:ascii="Arial" w:hAnsi="Arial" w:cs="Arial"/>
                <w:b/>
                <w:sz w:val="20"/>
                <w:szCs w:val="20"/>
              </w:rPr>
            </w:pPr>
          </w:p>
          <w:p w14:paraId="1922A1F8" w14:textId="77777777" w:rsidR="007448D1" w:rsidRPr="007448D1" w:rsidRDefault="007448D1" w:rsidP="0033163D">
            <w:pPr>
              <w:rPr>
                <w:rFonts w:ascii="Arial" w:hAnsi="Arial" w:cs="Arial"/>
                <w:b/>
                <w:sz w:val="20"/>
                <w:szCs w:val="20"/>
              </w:rPr>
            </w:pPr>
            <w:r w:rsidRPr="007448D1">
              <w:rPr>
                <w:rFonts w:ascii="Arial" w:hAnsi="Arial" w:cs="Arial"/>
                <w:b/>
                <w:sz w:val="20"/>
                <w:szCs w:val="20"/>
              </w:rPr>
              <w:t>Schools need to:</w:t>
            </w:r>
          </w:p>
          <w:p w14:paraId="60AC61B0" w14:textId="77777777" w:rsidR="007448D1" w:rsidRPr="007448D1" w:rsidRDefault="007448D1" w:rsidP="0033163D">
            <w:pPr>
              <w:rPr>
                <w:rFonts w:ascii="Arial" w:hAnsi="Arial" w:cs="Arial"/>
                <w:b/>
                <w:sz w:val="20"/>
                <w:szCs w:val="20"/>
              </w:rPr>
            </w:pPr>
          </w:p>
          <w:p w14:paraId="502C786D" w14:textId="77777777" w:rsidR="007448D1" w:rsidRPr="007448D1" w:rsidRDefault="007448D1" w:rsidP="0033163D">
            <w:pPr>
              <w:pStyle w:val="ListParagraph"/>
              <w:numPr>
                <w:ilvl w:val="0"/>
                <w:numId w:val="15"/>
              </w:numPr>
              <w:rPr>
                <w:rFonts w:ascii="Arial" w:hAnsi="Arial" w:cs="Arial"/>
                <w:bCs/>
                <w:sz w:val="20"/>
                <w:szCs w:val="20"/>
              </w:rPr>
            </w:pPr>
            <w:r w:rsidRPr="007448D1">
              <w:rPr>
                <w:rFonts w:ascii="Arial" w:hAnsi="Arial" w:cs="Arial"/>
                <w:bCs/>
                <w:sz w:val="20"/>
                <w:szCs w:val="20"/>
              </w:rPr>
              <w:t xml:space="preserve">Assess current position in terms of whole school wellbeing. Use authority guidance/toolkit or other audit tools. </w:t>
            </w:r>
          </w:p>
          <w:p w14:paraId="5514BF1E" w14:textId="77777777" w:rsidR="007448D1" w:rsidRPr="007448D1" w:rsidRDefault="007448D1" w:rsidP="0033163D">
            <w:pPr>
              <w:rPr>
                <w:rFonts w:ascii="Arial" w:hAnsi="Arial" w:cs="Arial"/>
                <w:bCs/>
                <w:sz w:val="20"/>
                <w:szCs w:val="20"/>
              </w:rPr>
            </w:pPr>
          </w:p>
          <w:p w14:paraId="17F4D3B8" w14:textId="77777777" w:rsidR="007448D1" w:rsidRPr="007448D1" w:rsidRDefault="007448D1" w:rsidP="0033163D">
            <w:pPr>
              <w:pStyle w:val="ListParagraph"/>
              <w:numPr>
                <w:ilvl w:val="0"/>
                <w:numId w:val="14"/>
              </w:numPr>
              <w:ind w:left="360"/>
              <w:rPr>
                <w:rFonts w:ascii="Arial" w:hAnsi="Arial" w:cs="Arial"/>
                <w:bCs/>
                <w:sz w:val="20"/>
                <w:szCs w:val="20"/>
              </w:rPr>
            </w:pPr>
            <w:r w:rsidRPr="007448D1">
              <w:rPr>
                <w:rFonts w:ascii="Arial" w:hAnsi="Arial" w:cs="Arial"/>
                <w:bCs/>
                <w:sz w:val="20"/>
                <w:szCs w:val="20"/>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266AE9F3" w14:textId="77777777" w:rsidR="007448D1" w:rsidRPr="007448D1" w:rsidRDefault="007448D1" w:rsidP="0033163D">
            <w:pPr>
              <w:rPr>
                <w:rFonts w:ascii="Arial" w:hAnsi="Arial" w:cs="Arial"/>
                <w:bCs/>
                <w:sz w:val="20"/>
                <w:szCs w:val="20"/>
              </w:rPr>
            </w:pPr>
          </w:p>
          <w:p w14:paraId="6E9DDA47" w14:textId="77777777" w:rsidR="007448D1" w:rsidRPr="007448D1" w:rsidRDefault="007448D1" w:rsidP="0033163D">
            <w:pPr>
              <w:pStyle w:val="ListParagraph"/>
              <w:numPr>
                <w:ilvl w:val="0"/>
                <w:numId w:val="14"/>
              </w:numPr>
              <w:ind w:left="360"/>
              <w:rPr>
                <w:rFonts w:ascii="Arial" w:hAnsi="Arial" w:cs="Arial"/>
                <w:bCs/>
                <w:sz w:val="20"/>
                <w:szCs w:val="20"/>
              </w:rPr>
            </w:pPr>
            <w:r w:rsidRPr="007448D1">
              <w:rPr>
                <w:rFonts w:ascii="Arial" w:hAnsi="Arial" w:cs="Arial"/>
                <w:bCs/>
                <w:sz w:val="20"/>
                <w:szCs w:val="20"/>
              </w:rPr>
              <w:t>Plan how best to promote an attachment -informed ethos and environment that nurtures reconnection, transitions and belonging within their unique context, based on the SLC attachment strategy.</w:t>
            </w:r>
          </w:p>
          <w:p w14:paraId="38CBCF2D" w14:textId="77777777" w:rsidR="007448D1" w:rsidRPr="007448D1" w:rsidRDefault="007448D1" w:rsidP="0033163D">
            <w:pPr>
              <w:rPr>
                <w:rFonts w:ascii="Arial" w:hAnsi="Arial" w:cs="Arial"/>
                <w:b/>
                <w:sz w:val="20"/>
                <w:szCs w:val="20"/>
              </w:rPr>
            </w:pPr>
          </w:p>
          <w:p w14:paraId="7DD7D513" w14:textId="77777777" w:rsidR="007448D1" w:rsidRPr="007448D1" w:rsidRDefault="007448D1" w:rsidP="0033163D">
            <w:pPr>
              <w:pStyle w:val="ListParagraph"/>
              <w:numPr>
                <w:ilvl w:val="0"/>
                <w:numId w:val="14"/>
              </w:numPr>
              <w:ind w:left="360"/>
              <w:rPr>
                <w:rFonts w:ascii="Arial" w:hAnsi="Arial" w:cs="Arial"/>
                <w:bCs/>
                <w:sz w:val="20"/>
                <w:szCs w:val="20"/>
              </w:rPr>
            </w:pPr>
            <w:r w:rsidRPr="007448D1">
              <w:rPr>
                <w:rFonts w:ascii="Arial" w:hAnsi="Arial" w:cs="Arial"/>
                <w:bCs/>
                <w:sz w:val="20"/>
                <w:szCs w:val="20"/>
              </w:rPr>
              <w:t xml:space="preserve">Focus upon a practical roll-out of SLC Attachment strategy including ensuring staff are appropriately trained. </w:t>
            </w:r>
          </w:p>
          <w:p w14:paraId="5C163109" w14:textId="77777777" w:rsidR="007448D1" w:rsidRPr="007448D1" w:rsidRDefault="007448D1" w:rsidP="0033163D">
            <w:pPr>
              <w:rPr>
                <w:rFonts w:ascii="Arial" w:hAnsi="Arial" w:cs="Arial"/>
                <w:bCs/>
                <w:sz w:val="20"/>
                <w:szCs w:val="20"/>
              </w:rPr>
            </w:pPr>
          </w:p>
          <w:p w14:paraId="5A641F47" w14:textId="77777777" w:rsidR="007448D1" w:rsidRPr="007448D1" w:rsidRDefault="007448D1" w:rsidP="0033163D">
            <w:pPr>
              <w:pStyle w:val="ListParagraph"/>
              <w:numPr>
                <w:ilvl w:val="0"/>
                <w:numId w:val="14"/>
              </w:numPr>
              <w:ind w:left="360"/>
              <w:rPr>
                <w:rFonts w:ascii="Arial" w:hAnsi="Arial" w:cs="Arial"/>
                <w:bCs/>
                <w:sz w:val="20"/>
                <w:szCs w:val="20"/>
              </w:rPr>
            </w:pPr>
            <w:r w:rsidRPr="007448D1">
              <w:rPr>
                <w:rFonts w:ascii="Arial" w:hAnsi="Arial" w:cs="Arial"/>
                <w:bCs/>
                <w:sz w:val="20"/>
                <w:szCs w:val="20"/>
              </w:rPr>
              <w:lastRenderedPageBreak/>
              <w:t>Provide opportunities for Staff Development which allow staff to focus on individual and collective wellbeing needs of their children and young people, especially their most vulnerable.</w:t>
            </w:r>
          </w:p>
          <w:p w14:paraId="4E10CE0B" w14:textId="77777777" w:rsidR="007448D1" w:rsidRPr="007448D1" w:rsidRDefault="007448D1" w:rsidP="0033163D">
            <w:pPr>
              <w:rPr>
                <w:rFonts w:ascii="Arial" w:hAnsi="Arial" w:cs="Arial"/>
                <w:bCs/>
                <w:sz w:val="20"/>
                <w:szCs w:val="20"/>
              </w:rPr>
            </w:pPr>
          </w:p>
          <w:p w14:paraId="75BD615F" w14:textId="77777777" w:rsidR="007448D1" w:rsidRPr="007448D1" w:rsidRDefault="007448D1" w:rsidP="0033163D">
            <w:pPr>
              <w:pStyle w:val="ListParagraph"/>
              <w:numPr>
                <w:ilvl w:val="0"/>
                <w:numId w:val="14"/>
              </w:numPr>
              <w:ind w:left="360"/>
              <w:rPr>
                <w:rFonts w:ascii="Arial" w:hAnsi="Arial" w:cs="Arial"/>
                <w:bCs/>
                <w:sz w:val="20"/>
                <w:szCs w:val="20"/>
              </w:rPr>
            </w:pPr>
            <w:r w:rsidRPr="007448D1">
              <w:rPr>
                <w:rFonts w:ascii="Arial" w:hAnsi="Arial" w:cs="Arial"/>
                <w:bCs/>
                <w:sz w:val="20"/>
                <w:szCs w:val="20"/>
              </w:rPr>
              <w:t xml:space="preserve">Identify partners from beyond the school that may be needed to help with the recovery process e.g. psychological services, third sector agencies. </w:t>
            </w:r>
          </w:p>
          <w:p w14:paraId="7D4D707F" w14:textId="77777777" w:rsidR="007448D1" w:rsidRPr="007448D1" w:rsidRDefault="007448D1" w:rsidP="0033163D">
            <w:pPr>
              <w:rPr>
                <w:rFonts w:ascii="Arial" w:hAnsi="Arial" w:cs="Arial"/>
                <w:sz w:val="20"/>
                <w:szCs w:val="20"/>
              </w:rPr>
            </w:pPr>
          </w:p>
          <w:p w14:paraId="1EE1A310" w14:textId="77777777" w:rsidR="007448D1" w:rsidRPr="007448D1" w:rsidRDefault="007448D1" w:rsidP="0033163D">
            <w:pPr>
              <w:pStyle w:val="ListParagraph"/>
              <w:numPr>
                <w:ilvl w:val="0"/>
                <w:numId w:val="14"/>
              </w:numPr>
              <w:ind w:left="360"/>
              <w:rPr>
                <w:rFonts w:ascii="Arial" w:hAnsi="Arial" w:cs="Arial"/>
                <w:bCs/>
                <w:sz w:val="20"/>
                <w:szCs w:val="20"/>
              </w:rPr>
            </w:pPr>
            <w:r w:rsidRPr="007448D1">
              <w:rPr>
                <w:rFonts w:ascii="Arial" w:hAnsi="Arial" w:cs="Arial"/>
                <w:bCs/>
                <w:sz w:val="20"/>
                <w:szCs w:val="20"/>
              </w:rPr>
              <w:t>Work with parents and carers to raise awareness and understanding of the importance of attachment and of a recovery curriculum. Engage with stakeholders in the wider school community.</w:t>
            </w:r>
          </w:p>
          <w:p w14:paraId="51395814" w14:textId="77777777" w:rsidR="007448D1" w:rsidRPr="007448D1" w:rsidRDefault="007448D1" w:rsidP="0033163D">
            <w:pPr>
              <w:rPr>
                <w:rFonts w:ascii="Arial" w:hAnsi="Arial" w:cs="Arial"/>
                <w:bCs/>
                <w:sz w:val="20"/>
                <w:szCs w:val="20"/>
              </w:rPr>
            </w:pPr>
          </w:p>
          <w:p w14:paraId="1FF4EB1B" w14:textId="77777777" w:rsidR="007448D1" w:rsidRPr="007448D1" w:rsidRDefault="007448D1" w:rsidP="0033163D">
            <w:pPr>
              <w:pStyle w:val="ListParagraph"/>
              <w:numPr>
                <w:ilvl w:val="0"/>
                <w:numId w:val="14"/>
              </w:numPr>
              <w:ind w:left="360"/>
              <w:rPr>
                <w:rFonts w:ascii="Arial" w:hAnsi="Arial" w:cs="Arial"/>
                <w:sz w:val="20"/>
                <w:szCs w:val="20"/>
              </w:rPr>
            </w:pPr>
            <w:r w:rsidRPr="007448D1">
              <w:rPr>
                <w:rFonts w:ascii="Arial" w:hAnsi="Arial" w:cs="Arial"/>
                <w:bCs/>
                <w:sz w:val="20"/>
                <w:szCs w:val="20"/>
              </w:rPr>
              <w:t>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7448D1">
              <w:rPr>
                <w:rFonts w:ascii="Arial" w:hAnsi="Arial" w:cs="Arial"/>
                <w:sz w:val="20"/>
                <w:szCs w:val="20"/>
              </w:rPr>
              <w:t xml:space="preserve"> </w:t>
            </w:r>
          </w:p>
        </w:tc>
        <w:tc>
          <w:tcPr>
            <w:tcW w:w="3837" w:type="dxa"/>
            <w:shd w:val="clear" w:color="auto" w:fill="D6E3BC" w:themeFill="accent3" w:themeFillTint="66"/>
          </w:tcPr>
          <w:p w14:paraId="11EC3D9C" w14:textId="77777777" w:rsidR="007448D1" w:rsidRPr="00FE2DDA" w:rsidRDefault="007448D1" w:rsidP="0033163D">
            <w:pPr>
              <w:rPr>
                <w:rFonts w:ascii="Arial" w:hAnsi="Arial" w:cs="Arial"/>
                <w:b/>
                <w:bCs/>
                <w:sz w:val="22"/>
                <w:szCs w:val="22"/>
              </w:rPr>
            </w:pPr>
          </w:p>
          <w:p w14:paraId="2F043222" w14:textId="77777777" w:rsidR="007448D1" w:rsidRPr="00FE2DDA" w:rsidRDefault="007448D1" w:rsidP="0033163D">
            <w:pPr>
              <w:rPr>
                <w:rFonts w:ascii="Arial" w:hAnsi="Arial" w:cs="Arial"/>
                <w:b/>
                <w:sz w:val="22"/>
                <w:szCs w:val="22"/>
              </w:rPr>
            </w:pPr>
            <w:r w:rsidRPr="00FE2DDA">
              <w:rPr>
                <w:rFonts w:ascii="Arial" w:hAnsi="Arial" w:cs="Arial"/>
                <w:b/>
                <w:sz w:val="22"/>
                <w:szCs w:val="22"/>
              </w:rPr>
              <w:t>Key Recovery Tasks (school specific)</w:t>
            </w:r>
          </w:p>
          <w:p w14:paraId="4F041F7D" w14:textId="77777777" w:rsidR="007448D1" w:rsidRDefault="007448D1" w:rsidP="0033163D">
            <w:pPr>
              <w:rPr>
                <w:rFonts w:ascii="Arial" w:hAnsi="Arial" w:cs="Arial"/>
                <w:b/>
                <w:bCs/>
                <w:sz w:val="22"/>
                <w:szCs w:val="22"/>
              </w:rPr>
            </w:pPr>
          </w:p>
          <w:p w14:paraId="6C38CFC8" w14:textId="77777777" w:rsidR="007448D1" w:rsidRDefault="007448D1" w:rsidP="0033163D">
            <w:pPr>
              <w:rPr>
                <w:rFonts w:ascii="Arial" w:hAnsi="Arial" w:cs="Arial"/>
                <w:bCs/>
                <w:sz w:val="22"/>
                <w:szCs w:val="22"/>
              </w:rPr>
            </w:pPr>
            <w:r w:rsidRPr="00715AD2">
              <w:rPr>
                <w:rFonts w:ascii="Arial" w:hAnsi="Arial" w:cs="Arial"/>
                <w:bCs/>
                <w:sz w:val="22"/>
                <w:szCs w:val="22"/>
              </w:rPr>
              <w:t>R</w:t>
            </w:r>
            <w:r>
              <w:rPr>
                <w:rFonts w:ascii="Arial" w:hAnsi="Arial" w:cs="Arial"/>
                <w:bCs/>
                <w:sz w:val="22"/>
                <w:szCs w:val="22"/>
              </w:rPr>
              <w:t>evisit staff d</w:t>
            </w:r>
            <w:r w:rsidRPr="00715AD2">
              <w:rPr>
                <w:rFonts w:ascii="Arial" w:hAnsi="Arial" w:cs="Arial"/>
                <w:bCs/>
                <w:sz w:val="22"/>
                <w:szCs w:val="22"/>
              </w:rPr>
              <w:t>evelopment work undertaken by whole staff around our values before lock down. Share this development with our stakeholders</w:t>
            </w:r>
            <w:r>
              <w:rPr>
                <w:rFonts w:ascii="Arial" w:hAnsi="Arial" w:cs="Arial"/>
                <w:bCs/>
                <w:sz w:val="22"/>
                <w:szCs w:val="22"/>
              </w:rPr>
              <w:t>, parents</w:t>
            </w:r>
            <w:r w:rsidRPr="00715AD2">
              <w:rPr>
                <w:rFonts w:ascii="Arial" w:hAnsi="Arial" w:cs="Arial"/>
                <w:bCs/>
                <w:sz w:val="22"/>
                <w:szCs w:val="22"/>
              </w:rPr>
              <w:t xml:space="preserve"> and community</w:t>
            </w:r>
            <w:r>
              <w:rPr>
                <w:rFonts w:ascii="Arial" w:hAnsi="Arial" w:cs="Arial"/>
                <w:bCs/>
                <w:sz w:val="22"/>
                <w:szCs w:val="22"/>
              </w:rPr>
              <w:t>. (Circulate/promote through display and settle on staff request for school song)</w:t>
            </w:r>
          </w:p>
          <w:p w14:paraId="5A880F89" w14:textId="77777777" w:rsidR="007448D1" w:rsidRPr="00715AD2" w:rsidRDefault="007448D1" w:rsidP="0033163D">
            <w:pPr>
              <w:rPr>
                <w:rFonts w:ascii="Arial" w:hAnsi="Arial" w:cs="Arial"/>
                <w:bCs/>
                <w:sz w:val="22"/>
                <w:szCs w:val="22"/>
              </w:rPr>
            </w:pPr>
          </w:p>
          <w:p w14:paraId="30C8D98E" w14:textId="77777777" w:rsidR="007448D1" w:rsidRPr="00715AD2" w:rsidRDefault="007448D1" w:rsidP="0033163D">
            <w:pPr>
              <w:pStyle w:val="ListParagraph"/>
              <w:numPr>
                <w:ilvl w:val="0"/>
                <w:numId w:val="23"/>
              </w:numPr>
              <w:rPr>
                <w:rFonts w:ascii="Arial" w:hAnsi="Arial" w:cs="Arial"/>
                <w:bCs/>
                <w:sz w:val="22"/>
                <w:szCs w:val="22"/>
              </w:rPr>
            </w:pPr>
            <w:r>
              <w:rPr>
                <w:rFonts w:ascii="Arial" w:hAnsi="Arial" w:cs="Arial"/>
                <w:bCs/>
                <w:sz w:val="22"/>
                <w:szCs w:val="22"/>
              </w:rPr>
              <w:t>HT/PT HWB</w:t>
            </w:r>
          </w:p>
          <w:p w14:paraId="244EEDCF" w14:textId="77777777" w:rsidR="007448D1" w:rsidRDefault="007448D1" w:rsidP="0033163D">
            <w:pPr>
              <w:rPr>
                <w:rFonts w:ascii="Arial" w:hAnsi="Arial" w:cs="Arial"/>
                <w:bCs/>
                <w:sz w:val="22"/>
                <w:szCs w:val="22"/>
              </w:rPr>
            </w:pPr>
          </w:p>
          <w:p w14:paraId="0305F425" w14:textId="77777777" w:rsidR="007448D1" w:rsidRPr="001F6408" w:rsidRDefault="007448D1" w:rsidP="0033163D">
            <w:pPr>
              <w:rPr>
                <w:rFonts w:ascii="Arial" w:hAnsi="Arial" w:cs="Arial"/>
                <w:bCs/>
                <w:sz w:val="22"/>
                <w:szCs w:val="22"/>
              </w:rPr>
            </w:pPr>
            <w:r>
              <w:rPr>
                <w:rFonts w:ascii="Arial" w:hAnsi="Arial" w:cs="Arial"/>
                <w:bCs/>
                <w:sz w:val="22"/>
                <w:szCs w:val="22"/>
              </w:rPr>
              <w:t>Create appropriate Pupil V</w:t>
            </w:r>
            <w:r w:rsidRPr="001F6408">
              <w:rPr>
                <w:rFonts w:ascii="Arial" w:hAnsi="Arial" w:cs="Arial"/>
                <w:bCs/>
                <w:sz w:val="22"/>
                <w:szCs w:val="22"/>
              </w:rPr>
              <w:t xml:space="preserve">oice resources to seek the views of </w:t>
            </w:r>
            <w:r>
              <w:rPr>
                <w:rFonts w:ascii="Arial" w:hAnsi="Arial" w:cs="Arial"/>
                <w:bCs/>
                <w:sz w:val="22"/>
                <w:szCs w:val="22"/>
              </w:rPr>
              <w:t xml:space="preserve">a representative sample of </w:t>
            </w:r>
            <w:proofErr w:type="gramStart"/>
            <w:r w:rsidRPr="001F6408">
              <w:rPr>
                <w:rFonts w:ascii="Arial" w:hAnsi="Arial" w:cs="Arial"/>
                <w:bCs/>
                <w:sz w:val="22"/>
                <w:szCs w:val="22"/>
              </w:rPr>
              <w:t>our</w:t>
            </w:r>
            <w:r>
              <w:rPr>
                <w:rFonts w:ascii="Arial" w:hAnsi="Arial" w:cs="Arial"/>
                <w:bCs/>
                <w:sz w:val="22"/>
                <w:szCs w:val="22"/>
              </w:rPr>
              <w:t xml:space="preserve"> </w:t>
            </w:r>
            <w:r w:rsidRPr="001F6408">
              <w:rPr>
                <w:rFonts w:ascii="Arial" w:hAnsi="Arial" w:cs="Arial"/>
                <w:bCs/>
                <w:sz w:val="22"/>
                <w:szCs w:val="22"/>
              </w:rPr>
              <w:t xml:space="preserve"> learners</w:t>
            </w:r>
            <w:proofErr w:type="gramEnd"/>
            <w:r w:rsidRPr="001F6408">
              <w:rPr>
                <w:rFonts w:ascii="Arial" w:hAnsi="Arial" w:cs="Arial"/>
                <w:bCs/>
                <w:sz w:val="22"/>
                <w:szCs w:val="22"/>
              </w:rPr>
              <w:t xml:space="preserve"> on their experience of school closure.</w:t>
            </w:r>
          </w:p>
          <w:p w14:paraId="1673F008" w14:textId="77777777" w:rsidR="007448D1" w:rsidRPr="001F6408" w:rsidRDefault="007448D1" w:rsidP="0033163D">
            <w:pPr>
              <w:rPr>
                <w:rFonts w:ascii="Arial" w:hAnsi="Arial" w:cs="Arial"/>
                <w:bCs/>
                <w:sz w:val="22"/>
                <w:szCs w:val="22"/>
              </w:rPr>
            </w:pPr>
          </w:p>
          <w:p w14:paraId="78CC2C69" w14:textId="77777777" w:rsidR="007448D1" w:rsidRPr="001F6408" w:rsidRDefault="007448D1" w:rsidP="0033163D">
            <w:pPr>
              <w:rPr>
                <w:rFonts w:ascii="Arial" w:hAnsi="Arial" w:cs="Arial"/>
                <w:bCs/>
                <w:sz w:val="22"/>
                <w:szCs w:val="22"/>
              </w:rPr>
            </w:pPr>
            <w:r w:rsidRPr="001F6408">
              <w:rPr>
                <w:rFonts w:ascii="Arial" w:hAnsi="Arial" w:cs="Arial"/>
                <w:bCs/>
                <w:sz w:val="22"/>
                <w:szCs w:val="22"/>
              </w:rPr>
              <w:t xml:space="preserve">Update “Communicating With Me” school documents to reflect progress and development needs </w:t>
            </w:r>
            <w:r>
              <w:rPr>
                <w:rFonts w:ascii="Arial" w:hAnsi="Arial" w:cs="Arial"/>
                <w:bCs/>
                <w:sz w:val="22"/>
                <w:szCs w:val="22"/>
              </w:rPr>
              <w:t>coming out of lock down</w:t>
            </w:r>
          </w:p>
          <w:p w14:paraId="4BD0B041" w14:textId="77777777" w:rsidR="007448D1" w:rsidRPr="001F6408" w:rsidRDefault="007448D1" w:rsidP="007448D1">
            <w:pPr>
              <w:pStyle w:val="ListParagraph"/>
              <w:numPr>
                <w:ilvl w:val="0"/>
                <w:numId w:val="18"/>
              </w:numPr>
              <w:rPr>
                <w:rFonts w:ascii="Arial" w:hAnsi="Arial" w:cs="Arial"/>
                <w:bCs/>
                <w:sz w:val="22"/>
                <w:szCs w:val="22"/>
              </w:rPr>
            </w:pPr>
            <w:r w:rsidRPr="001F6408">
              <w:rPr>
                <w:rFonts w:ascii="Arial" w:hAnsi="Arial" w:cs="Arial"/>
                <w:bCs/>
                <w:sz w:val="22"/>
                <w:szCs w:val="22"/>
              </w:rPr>
              <w:t>PT AAC/Total Communication</w:t>
            </w:r>
          </w:p>
          <w:p w14:paraId="20068E0C" w14:textId="77777777" w:rsidR="007448D1" w:rsidRPr="001F6408" w:rsidRDefault="007448D1" w:rsidP="007448D1">
            <w:pPr>
              <w:pStyle w:val="ListParagraph"/>
              <w:numPr>
                <w:ilvl w:val="0"/>
                <w:numId w:val="18"/>
              </w:numPr>
              <w:rPr>
                <w:rFonts w:ascii="Arial" w:hAnsi="Arial" w:cs="Arial"/>
                <w:bCs/>
                <w:sz w:val="22"/>
                <w:szCs w:val="22"/>
              </w:rPr>
            </w:pPr>
            <w:r w:rsidRPr="001F6408">
              <w:rPr>
                <w:rFonts w:ascii="Arial" w:hAnsi="Arial" w:cs="Arial"/>
                <w:bCs/>
                <w:sz w:val="22"/>
                <w:szCs w:val="22"/>
              </w:rPr>
              <w:lastRenderedPageBreak/>
              <w:t>Class Teachers</w:t>
            </w:r>
          </w:p>
          <w:p w14:paraId="3684336F" w14:textId="77777777" w:rsidR="007448D1" w:rsidRPr="001F6408" w:rsidRDefault="007448D1" w:rsidP="007448D1">
            <w:pPr>
              <w:pStyle w:val="ListParagraph"/>
              <w:numPr>
                <w:ilvl w:val="0"/>
                <w:numId w:val="18"/>
              </w:numPr>
              <w:rPr>
                <w:rFonts w:ascii="Arial" w:hAnsi="Arial" w:cs="Arial"/>
                <w:bCs/>
                <w:sz w:val="22"/>
                <w:szCs w:val="22"/>
              </w:rPr>
            </w:pPr>
            <w:r w:rsidRPr="001F6408">
              <w:rPr>
                <w:rFonts w:ascii="Arial" w:hAnsi="Arial" w:cs="Arial"/>
                <w:bCs/>
                <w:sz w:val="22"/>
                <w:szCs w:val="22"/>
              </w:rPr>
              <w:t>SSA</w:t>
            </w:r>
          </w:p>
          <w:p w14:paraId="08B5F156" w14:textId="77777777" w:rsidR="007448D1" w:rsidRDefault="007448D1" w:rsidP="0033163D">
            <w:pPr>
              <w:rPr>
                <w:rFonts w:ascii="Arial" w:hAnsi="Arial" w:cs="Arial"/>
                <w:bCs/>
                <w:sz w:val="22"/>
                <w:szCs w:val="22"/>
              </w:rPr>
            </w:pPr>
            <w:r w:rsidRPr="001F6408">
              <w:rPr>
                <w:rFonts w:ascii="Arial" w:hAnsi="Arial" w:cs="Arial"/>
                <w:bCs/>
                <w:sz w:val="22"/>
                <w:szCs w:val="22"/>
              </w:rPr>
              <w:t>Continue to work closely with our colleagues in NHS /Allied Health Professionals to share information regarding our learners health and wellbeing</w:t>
            </w:r>
            <w:r>
              <w:rPr>
                <w:rFonts w:ascii="Arial" w:hAnsi="Arial" w:cs="Arial"/>
                <w:bCs/>
                <w:sz w:val="22"/>
                <w:szCs w:val="22"/>
              </w:rPr>
              <w:t xml:space="preserve"> and update school care plans to reflect any changes since lock down</w:t>
            </w:r>
          </w:p>
          <w:p w14:paraId="46F812B6" w14:textId="77777777" w:rsidR="007448D1" w:rsidRDefault="007448D1" w:rsidP="007448D1">
            <w:pPr>
              <w:pStyle w:val="ListParagraph"/>
              <w:numPr>
                <w:ilvl w:val="0"/>
                <w:numId w:val="19"/>
              </w:numPr>
              <w:rPr>
                <w:rFonts w:ascii="Arial" w:hAnsi="Arial" w:cs="Arial"/>
                <w:bCs/>
                <w:sz w:val="22"/>
                <w:szCs w:val="22"/>
              </w:rPr>
            </w:pPr>
            <w:r>
              <w:rPr>
                <w:rFonts w:ascii="Arial" w:hAnsi="Arial" w:cs="Arial"/>
                <w:bCs/>
                <w:sz w:val="22"/>
                <w:szCs w:val="22"/>
              </w:rPr>
              <w:t>HT/DHT</w:t>
            </w:r>
          </w:p>
          <w:p w14:paraId="35F298E0" w14:textId="77777777" w:rsidR="007448D1" w:rsidRDefault="007448D1" w:rsidP="007448D1">
            <w:pPr>
              <w:pStyle w:val="ListParagraph"/>
              <w:numPr>
                <w:ilvl w:val="0"/>
                <w:numId w:val="19"/>
              </w:numPr>
              <w:rPr>
                <w:rFonts w:ascii="Arial" w:hAnsi="Arial" w:cs="Arial"/>
                <w:bCs/>
                <w:sz w:val="22"/>
                <w:szCs w:val="22"/>
              </w:rPr>
            </w:pPr>
            <w:r>
              <w:rPr>
                <w:rFonts w:ascii="Arial" w:hAnsi="Arial" w:cs="Arial"/>
                <w:bCs/>
                <w:sz w:val="22"/>
                <w:szCs w:val="22"/>
              </w:rPr>
              <w:t>SSA Team Leaders</w:t>
            </w:r>
          </w:p>
          <w:p w14:paraId="36DF8B2A" w14:textId="77777777" w:rsidR="007448D1" w:rsidRDefault="007448D1" w:rsidP="0033163D">
            <w:pPr>
              <w:rPr>
                <w:rFonts w:ascii="Arial" w:hAnsi="Arial" w:cs="Arial"/>
                <w:bCs/>
                <w:sz w:val="22"/>
                <w:szCs w:val="22"/>
              </w:rPr>
            </w:pPr>
          </w:p>
          <w:p w14:paraId="38EA902B" w14:textId="77777777" w:rsidR="007448D1" w:rsidRDefault="007448D1" w:rsidP="0033163D">
            <w:pPr>
              <w:rPr>
                <w:rFonts w:ascii="Arial" w:hAnsi="Arial" w:cs="Arial"/>
                <w:bCs/>
                <w:sz w:val="22"/>
                <w:szCs w:val="22"/>
              </w:rPr>
            </w:pPr>
            <w:r>
              <w:rPr>
                <w:rFonts w:ascii="Arial" w:hAnsi="Arial" w:cs="Arial"/>
                <w:bCs/>
                <w:sz w:val="22"/>
                <w:szCs w:val="22"/>
              </w:rPr>
              <w:t>All staff to have engaged with training modules presentations from SLC on Attachment Informed Practice</w:t>
            </w:r>
          </w:p>
          <w:p w14:paraId="19A98728" w14:textId="77777777" w:rsidR="007448D1" w:rsidRDefault="007448D1" w:rsidP="0033163D">
            <w:pPr>
              <w:rPr>
                <w:rFonts w:ascii="Arial" w:hAnsi="Arial" w:cs="Arial"/>
                <w:bCs/>
                <w:sz w:val="22"/>
                <w:szCs w:val="22"/>
              </w:rPr>
            </w:pPr>
          </w:p>
          <w:p w14:paraId="17B2D297" w14:textId="77777777" w:rsidR="007448D1" w:rsidRDefault="007448D1" w:rsidP="0033163D">
            <w:pPr>
              <w:rPr>
                <w:rFonts w:ascii="Arial" w:hAnsi="Arial" w:cs="Arial"/>
                <w:bCs/>
                <w:sz w:val="22"/>
                <w:szCs w:val="22"/>
              </w:rPr>
            </w:pPr>
            <w:r>
              <w:rPr>
                <w:rFonts w:ascii="Arial" w:hAnsi="Arial" w:cs="Arial"/>
                <w:bCs/>
                <w:sz w:val="22"/>
                <w:szCs w:val="22"/>
              </w:rPr>
              <w:t>Carry out whole school audit of Attachment practices in place to inform planning.</w:t>
            </w:r>
          </w:p>
          <w:p w14:paraId="4245A227" w14:textId="77777777" w:rsidR="007448D1" w:rsidRDefault="007448D1" w:rsidP="0033163D">
            <w:pPr>
              <w:rPr>
                <w:rFonts w:ascii="Arial" w:hAnsi="Arial" w:cs="Arial"/>
                <w:bCs/>
                <w:sz w:val="22"/>
                <w:szCs w:val="22"/>
              </w:rPr>
            </w:pPr>
          </w:p>
          <w:p w14:paraId="046A8DF6" w14:textId="77777777" w:rsidR="007448D1" w:rsidRDefault="007448D1" w:rsidP="0033163D">
            <w:pPr>
              <w:rPr>
                <w:rFonts w:ascii="Arial" w:hAnsi="Arial" w:cs="Arial"/>
                <w:bCs/>
                <w:sz w:val="22"/>
                <w:szCs w:val="22"/>
              </w:rPr>
            </w:pPr>
            <w:r>
              <w:rPr>
                <w:rFonts w:ascii="Arial" w:hAnsi="Arial" w:cs="Arial"/>
                <w:bCs/>
                <w:sz w:val="22"/>
                <w:szCs w:val="22"/>
              </w:rPr>
              <w:t>Revisit Autism Lens training for staff as refresher and for those new to this approach.</w:t>
            </w:r>
          </w:p>
          <w:p w14:paraId="06D4B70A" w14:textId="77777777" w:rsidR="007448D1" w:rsidRPr="004E47B4" w:rsidRDefault="007448D1" w:rsidP="0033163D">
            <w:pPr>
              <w:pStyle w:val="ListParagraph"/>
              <w:numPr>
                <w:ilvl w:val="0"/>
                <w:numId w:val="21"/>
              </w:numPr>
              <w:rPr>
                <w:rFonts w:ascii="Arial" w:hAnsi="Arial" w:cs="Arial"/>
                <w:bCs/>
                <w:sz w:val="22"/>
                <w:szCs w:val="22"/>
              </w:rPr>
            </w:pPr>
            <w:r>
              <w:rPr>
                <w:rFonts w:ascii="Arial" w:hAnsi="Arial" w:cs="Arial"/>
                <w:bCs/>
                <w:sz w:val="22"/>
                <w:szCs w:val="22"/>
              </w:rPr>
              <w:t>HT / DHT/ EP</w:t>
            </w:r>
          </w:p>
          <w:p w14:paraId="297EB59A" w14:textId="77777777" w:rsidR="007448D1" w:rsidRDefault="007448D1" w:rsidP="0033163D">
            <w:pPr>
              <w:rPr>
                <w:rFonts w:ascii="Arial" w:hAnsi="Arial" w:cs="Arial"/>
                <w:bCs/>
                <w:sz w:val="22"/>
                <w:szCs w:val="22"/>
              </w:rPr>
            </w:pPr>
          </w:p>
          <w:p w14:paraId="7D09ACE8" w14:textId="77777777" w:rsidR="007448D1" w:rsidRDefault="007448D1" w:rsidP="0033163D">
            <w:pPr>
              <w:rPr>
                <w:rFonts w:ascii="Arial" w:hAnsi="Arial" w:cs="Arial"/>
                <w:bCs/>
                <w:sz w:val="22"/>
                <w:szCs w:val="22"/>
              </w:rPr>
            </w:pPr>
            <w:r>
              <w:rPr>
                <w:rFonts w:ascii="Arial" w:hAnsi="Arial" w:cs="Arial"/>
                <w:bCs/>
                <w:sz w:val="22"/>
                <w:szCs w:val="22"/>
              </w:rPr>
              <w:t>Share Attachment Informed approaches through Parent Focus groups</w:t>
            </w:r>
          </w:p>
          <w:p w14:paraId="773B49EC" w14:textId="77777777" w:rsidR="007448D1" w:rsidRDefault="007448D1" w:rsidP="0033163D">
            <w:pPr>
              <w:pStyle w:val="ListParagraph"/>
              <w:numPr>
                <w:ilvl w:val="0"/>
                <w:numId w:val="21"/>
              </w:numPr>
              <w:rPr>
                <w:rFonts w:ascii="Arial" w:hAnsi="Arial" w:cs="Arial"/>
                <w:bCs/>
                <w:sz w:val="22"/>
                <w:szCs w:val="22"/>
              </w:rPr>
            </w:pPr>
            <w:r w:rsidRPr="004E47B4">
              <w:rPr>
                <w:rFonts w:ascii="Arial" w:hAnsi="Arial" w:cs="Arial"/>
                <w:bCs/>
                <w:sz w:val="22"/>
                <w:szCs w:val="22"/>
              </w:rPr>
              <w:t>DHT/Parent Group</w:t>
            </w:r>
          </w:p>
          <w:p w14:paraId="388FD680" w14:textId="77777777" w:rsidR="007448D1" w:rsidRPr="00025D91" w:rsidRDefault="007448D1" w:rsidP="0033163D">
            <w:pPr>
              <w:pStyle w:val="ListParagraph"/>
              <w:rPr>
                <w:rFonts w:ascii="Arial" w:hAnsi="Arial" w:cs="Arial"/>
                <w:bCs/>
                <w:sz w:val="22"/>
                <w:szCs w:val="22"/>
              </w:rPr>
            </w:pPr>
          </w:p>
          <w:p w14:paraId="0124B868" w14:textId="77777777" w:rsidR="007448D1" w:rsidRDefault="007448D1" w:rsidP="0033163D">
            <w:pPr>
              <w:rPr>
                <w:rFonts w:ascii="Arial" w:hAnsi="Arial" w:cs="Arial"/>
                <w:bCs/>
                <w:sz w:val="22"/>
                <w:szCs w:val="22"/>
              </w:rPr>
            </w:pPr>
            <w:r>
              <w:rPr>
                <w:rFonts w:ascii="Arial" w:hAnsi="Arial" w:cs="Arial"/>
                <w:bCs/>
                <w:sz w:val="22"/>
                <w:szCs w:val="22"/>
              </w:rPr>
              <w:t>Senior Leaders and SSA Team Leaders create Staff Peer Support Groups for pastoral support and wellbeing “check ins”.</w:t>
            </w:r>
          </w:p>
          <w:p w14:paraId="78C32154" w14:textId="77777777" w:rsidR="007448D1" w:rsidRDefault="007448D1" w:rsidP="0033163D">
            <w:pPr>
              <w:pStyle w:val="ListParagraph"/>
              <w:numPr>
                <w:ilvl w:val="0"/>
                <w:numId w:val="20"/>
              </w:numPr>
              <w:rPr>
                <w:rFonts w:ascii="Arial" w:hAnsi="Arial" w:cs="Arial"/>
                <w:bCs/>
                <w:sz w:val="22"/>
                <w:szCs w:val="22"/>
              </w:rPr>
            </w:pPr>
            <w:r>
              <w:rPr>
                <w:rFonts w:ascii="Arial" w:hAnsi="Arial" w:cs="Arial"/>
                <w:bCs/>
                <w:sz w:val="22"/>
                <w:szCs w:val="22"/>
              </w:rPr>
              <w:t>HT</w:t>
            </w:r>
          </w:p>
          <w:p w14:paraId="70E29285" w14:textId="77777777" w:rsidR="007448D1" w:rsidRDefault="007448D1" w:rsidP="0033163D">
            <w:pPr>
              <w:pStyle w:val="ListParagraph"/>
              <w:numPr>
                <w:ilvl w:val="0"/>
                <w:numId w:val="20"/>
              </w:numPr>
              <w:rPr>
                <w:rFonts w:ascii="Arial" w:hAnsi="Arial" w:cs="Arial"/>
                <w:bCs/>
                <w:sz w:val="22"/>
                <w:szCs w:val="22"/>
              </w:rPr>
            </w:pPr>
            <w:r>
              <w:rPr>
                <w:rFonts w:ascii="Arial" w:hAnsi="Arial" w:cs="Arial"/>
                <w:bCs/>
                <w:sz w:val="22"/>
                <w:szCs w:val="22"/>
              </w:rPr>
              <w:t>DHT/PT’s</w:t>
            </w:r>
          </w:p>
          <w:p w14:paraId="3F1BD933" w14:textId="77777777" w:rsidR="007448D1" w:rsidRDefault="007448D1" w:rsidP="0033163D">
            <w:pPr>
              <w:pStyle w:val="ListParagraph"/>
              <w:numPr>
                <w:ilvl w:val="0"/>
                <w:numId w:val="20"/>
              </w:numPr>
              <w:rPr>
                <w:rFonts w:ascii="Arial" w:hAnsi="Arial" w:cs="Arial"/>
                <w:bCs/>
                <w:sz w:val="22"/>
                <w:szCs w:val="22"/>
              </w:rPr>
            </w:pPr>
            <w:r>
              <w:rPr>
                <w:rFonts w:ascii="Arial" w:hAnsi="Arial" w:cs="Arial"/>
                <w:bCs/>
                <w:sz w:val="22"/>
                <w:szCs w:val="22"/>
              </w:rPr>
              <w:t>Team Leaders</w:t>
            </w:r>
          </w:p>
          <w:p w14:paraId="2A684E1F" w14:textId="77777777" w:rsidR="007448D1" w:rsidRPr="00FE2DDA" w:rsidRDefault="007448D1" w:rsidP="0033163D">
            <w:pPr>
              <w:pStyle w:val="ListParagraph"/>
              <w:rPr>
                <w:rFonts w:ascii="Arial" w:hAnsi="Arial" w:cs="Arial"/>
                <w:sz w:val="22"/>
                <w:szCs w:val="22"/>
              </w:rPr>
            </w:pPr>
          </w:p>
        </w:tc>
        <w:tc>
          <w:tcPr>
            <w:tcW w:w="3606" w:type="dxa"/>
            <w:shd w:val="clear" w:color="auto" w:fill="D6E3BC" w:themeFill="accent3" w:themeFillTint="66"/>
          </w:tcPr>
          <w:p w14:paraId="7E89D7DF" w14:textId="77777777" w:rsidR="007448D1" w:rsidRPr="00FE2DDA" w:rsidRDefault="007448D1" w:rsidP="0033163D">
            <w:pPr>
              <w:rPr>
                <w:rFonts w:ascii="Arial" w:hAnsi="Arial" w:cs="Arial"/>
                <w:b/>
                <w:bCs/>
                <w:sz w:val="22"/>
                <w:szCs w:val="22"/>
              </w:rPr>
            </w:pPr>
          </w:p>
          <w:p w14:paraId="092B7356" w14:textId="77777777" w:rsidR="007448D1" w:rsidRDefault="007448D1" w:rsidP="0033163D">
            <w:pPr>
              <w:rPr>
                <w:rFonts w:ascii="Arial" w:hAnsi="Arial" w:cs="Arial"/>
                <w:b/>
                <w:sz w:val="22"/>
                <w:szCs w:val="22"/>
              </w:rPr>
            </w:pPr>
            <w:r w:rsidRPr="00FE2DDA">
              <w:rPr>
                <w:rFonts w:ascii="Arial" w:hAnsi="Arial" w:cs="Arial"/>
                <w:b/>
                <w:sz w:val="22"/>
                <w:szCs w:val="22"/>
              </w:rPr>
              <w:t xml:space="preserve">Desired Outcomes and Impact </w:t>
            </w:r>
          </w:p>
          <w:p w14:paraId="62F45E51" w14:textId="77777777" w:rsidR="007448D1" w:rsidRPr="00FE2DDA" w:rsidRDefault="007448D1" w:rsidP="0033163D">
            <w:pPr>
              <w:rPr>
                <w:rFonts w:ascii="Arial" w:hAnsi="Arial" w:cs="Arial"/>
                <w:b/>
                <w:sz w:val="22"/>
                <w:szCs w:val="22"/>
              </w:rPr>
            </w:pPr>
          </w:p>
          <w:p w14:paraId="53D32C7B" w14:textId="77777777" w:rsidR="007448D1" w:rsidRPr="00BB1149" w:rsidRDefault="007448D1" w:rsidP="0033163D">
            <w:pPr>
              <w:rPr>
                <w:rFonts w:ascii="Arial" w:hAnsi="Arial" w:cs="Arial"/>
                <w:bCs/>
                <w:sz w:val="22"/>
                <w:szCs w:val="22"/>
              </w:rPr>
            </w:pPr>
            <w:r>
              <w:rPr>
                <w:rFonts w:ascii="Arial" w:hAnsi="Arial" w:cs="Arial"/>
                <w:b/>
                <w:bCs/>
                <w:sz w:val="22"/>
                <w:szCs w:val="22"/>
              </w:rPr>
              <w:t>Measure</w:t>
            </w:r>
            <w:r w:rsidRPr="00C41B28">
              <w:rPr>
                <w:rFonts w:ascii="Arial" w:hAnsi="Arial" w:cs="Arial"/>
                <w:b/>
                <w:bCs/>
                <w:sz w:val="22"/>
                <w:szCs w:val="22"/>
              </w:rPr>
              <w:t>:</w:t>
            </w:r>
            <w:r>
              <w:rPr>
                <w:rFonts w:ascii="Arial" w:hAnsi="Arial" w:cs="Arial"/>
                <w:bCs/>
                <w:sz w:val="22"/>
                <w:szCs w:val="22"/>
              </w:rPr>
              <w:t xml:space="preserve"> </w:t>
            </w:r>
            <w:r w:rsidRPr="00BB1149">
              <w:rPr>
                <w:rFonts w:ascii="Arial" w:hAnsi="Arial" w:cs="Arial"/>
                <w:bCs/>
                <w:sz w:val="22"/>
                <w:szCs w:val="22"/>
              </w:rPr>
              <w:t>Feedback from pupils, staff and our community evidences the following:</w:t>
            </w:r>
          </w:p>
          <w:p w14:paraId="675E4977" w14:textId="77777777" w:rsidR="007448D1" w:rsidRPr="00BB1149" w:rsidRDefault="007448D1" w:rsidP="0033163D">
            <w:pPr>
              <w:rPr>
                <w:rFonts w:ascii="Arial" w:hAnsi="Arial" w:cs="Arial"/>
                <w:bCs/>
                <w:sz w:val="22"/>
                <w:szCs w:val="22"/>
              </w:rPr>
            </w:pPr>
          </w:p>
          <w:p w14:paraId="273551D1" w14:textId="77777777" w:rsidR="007448D1" w:rsidRDefault="007448D1" w:rsidP="0033163D">
            <w:pPr>
              <w:pStyle w:val="ListParagraph"/>
              <w:numPr>
                <w:ilvl w:val="0"/>
                <w:numId w:val="22"/>
              </w:numPr>
              <w:rPr>
                <w:rFonts w:ascii="Arial" w:hAnsi="Arial" w:cs="Arial"/>
                <w:bCs/>
                <w:sz w:val="22"/>
                <w:szCs w:val="22"/>
              </w:rPr>
            </w:pPr>
            <w:r>
              <w:rPr>
                <w:rFonts w:ascii="Arial" w:hAnsi="Arial" w:cs="Arial"/>
                <w:bCs/>
                <w:sz w:val="22"/>
                <w:szCs w:val="22"/>
              </w:rPr>
              <w:t>Our vision and values are embodied by our staff and school community, supporting belongingness and connectedness.</w:t>
            </w:r>
          </w:p>
          <w:p w14:paraId="439094DE" w14:textId="77777777" w:rsidR="007448D1" w:rsidRDefault="007448D1" w:rsidP="0033163D">
            <w:pPr>
              <w:pStyle w:val="ListParagraph"/>
              <w:rPr>
                <w:rFonts w:ascii="Arial" w:hAnsi="Arial" w:cs="Arial"/>
                <w:bCs/>
                <w:sz w:val="22"/>
                <w:szCs w:val="22"/>
              </w:rPr>
            </w:pPr>
          </w:p>
          <w:p w14:paraId="1CABEF9A" w14:textId="77777777" w:rsidR="007448D1" w:rsidRPr="004E47B4" w:rsidRDefault="007448D1" w:rsidP="0033163D">
            <w:pPr>
              <w:pStyle w:val="ListParagraph"/>
              <w:numPr>
                <w:ilvl w:val="0"/>
                <w:numId w:val="22"/>
              </w:numPr>
              <w:rPr>
                <w:rFonts w:ascii="Arial" w:hAnsi="Arial" w:cs="Arial"/>
                <w:bCs/>
                <w:sz w:val="22"/>
                <w:szCs w:val="22"/>
              </w:rPr>
            </w:pPr>
            <w:r w:rsidRPr="004E47B4">
              <w:rPr>
                <w:rFonts w:ascii="Arial" w:hAnsi="Arial" w:cs="Arial"/>
                <w:bCs/>
                <w:sz w:val="22"/>
                <w:szCs w:val="22"/>
              </w:rPr>
              <w:t xml:space="preserve">We know our pupils </w:t>
            </w:r>
            <w:r>
              <w:rPr>
                <w:rFonts w:ascii="Arial" w:hAnsi="Arial" w:cs="Arial"/>
                <w:bCs/>
                <w:sz w:val="22"/>
                <w:szCs w:val="22"/>
              </w:rPr>
              <w:t xml:space="preserve">presentation, </w:t>
            </w:r>
            <w:r w:rsidRPr="004E47B4">
              <w:rPr>
                <w:rFonts w:ascii="Arial" w:hAnsi="Arial" w:cs="Arial"/>
                <w:bCs/>
                <w:sz w:val="22"/>
                <w:szCs w:val="22"/>
              </w:rPr>
              <w:t xml:space="preserve">thoughts and experiences and are better placed to support their emotional wellbeing and mental health. </w:t>
            </w:r>
          </w:p>
          <w:p w14:paraId="0B13B074" w14:textId="77777777" w:rsidR="007448D1" w:rsidRPr="004E47B4" w:rsidRDefault="007448D1" w:rsidP="0033163D">
            <w:pPr>
              <w:rPr>
                <w:rFonts w:ascii="Arial" w:hAnsi="Arial" w:cs="Arial"/>
                <w:bCs/>
                <w:sz w:val="22"/>
                <w:szCs w:val="22"/>
              </w:rPr>
            </w:pPr>
          </w:p>
          <w:p w14:paraId="0D650CE3" w14:textId="77777777" w:rsidR="007448D1" w:rsidRPr="00715AD2" w:rsidRDefault="007448D1" w:rsidP="0033163D">
            <w:pPr>
              <w:pStyle w:val="ListParagraph"/>
              <w:numPr>
                <w:ilvl w:val="0"/>
                <w:numId w:val="22"/>
              </w:numPr>
              <w:rPr>
                <w:rFonts w:ascii="Arial" w:hAnsi="Arial" w:cs="Arial"/>
                <w:sz w:val="22"/>
                <w:szCs w:val="22"/>
              </w:rPr>
            </w:pPr>
            <w:r>
              <w:rPr>
                <w:rFonts w:ascii="Arial" w:hAnsi="Arial" w:cs="Arial"/>
                <w:bCs/>
                <w:sz w:val="22"/>
                <w:szCs w:val="22"/>
              </w:rPr>
              <w:t>Our planning</w:t>
            </w:r>
            <w:r w:rsidRPr="004E47B4">
              <w:rPr>
                <w:rFonts w:ascii="Arial" w:hAnsi="Arial" w:cs="Arial"/>
                <w:bCs/>
                <w:sz w:val="22"/>
                <w:szCs w:val="22"/>
              </w:rPr>
              <w:t xml:space="preserve"> leads to connectedness and  quality relationships</w:t>
            </w:r>
            <w:r w:rsidRPr="004E47B4">
              <w:rPr>
                <w:rFonts w:ascii="Arial" w:hAnsi="Arial" w:cs="Arial"/>
                <w:b/>
                <w:bCs/>
                <w:sz w:val="22"/>
                <w:szCs w:val="22"/>
              </w:rPr>
              <w:t xml:space="preserve"> </w:t>
            </w:r>
          </w:p>
          <w:p w14:paraId="78AC2386" w14:textId="77777777" w:rsidR="007448D1" w:rsidRDefault="007448D1" w:rsidP="0033163D">
            <w:pPr>
              <w:rPr>
                <w:rFonts w:ascii="Arial" w:hAnsi="Arial" w:cs="Arial"/>
                <w:sz w:val="22"/>
                <w:szCs w:val="22"/>
              </w:rPr>
            </w:pPr>
          </w:p>
          <w:p w14:paraId="7EDBBB52" w14:textId="77777777" w:rsidR="007448D1" w:rsidRDefault="007448D1" w:rsidP="0033163D">
            <w:pPr>
              <w:pStyle w:val="ListParagraph"/>
              <w:numPr>
                <w:ilvl w:val="0"/>
                <w:numId w:val="22"/>
              </w:numPr>
              <w:rPr>
                <w:rFonts w:ascii="Arial" w:hAnsi="Arial" w:cs="Arial"/>
                <w:sz w:val="22"/>
                <w:szCs w:val="22"/>
              </w:rPr>
            </w:pPr>
            <w:r>
              <w:rPr>
                <w:rFonts w:ascii="Arial" w:hAnsi="Arial" w:cs="Arial"/>
                <w:sz w:val="22"/>
                <w:szCs w:val="22"/>
              </w:rPr>
              <w:t xml:space="preserve">We can evidence that </w:t>
            </w:r>
            <w:proofErr w:type="gramStart"/>
            <w:r>
              <w:rPr>
                <w:rFonts w:ascii="Arial" w:hAnsi="Arial" w:cs="Arial"/>
                <w:sz w:val="22"/>
                <w:szCs w:val="22"/>
              </w:rPr>
              <w:t>our  high</w:t>
            </w:r>
            <w:proofErr w:type="gramEnd"/>
            <w:r>
              <w:rPr>
                <w:rFonts w:ascii="Arial" w:hAnsi="Arial" w:cs="Arial"/>
                <w:sz w:val="22"/>
                <w:szCs w:val="22"/>
              </w:rPr>
              <w:t xml:space="preserve"> quality interactions and relationships across </w:t>
            </w:r>
            <w:r>
              <w:rPr>
                <w:rFonts w:ascii="Arial" w:hAnsi="Arial" w:cs="Arial"/>
                <w:sz w:val="22"/>
                <w:szCs w:val="22"/>
              </w:rPr>
              <w:lastRenderedPageBreak/>
              <w:t>the school are Attachment Informed supporting the wellbeing of all of our learners.</w:t>
            </w:r>
          </w:p>
          <w:p w14:paraId="4EAE2B81" w14:textId="77777777" w:rsidR="007448D1" w:rsidRPr="007F0C79" w:rsidRDefault="007448D1" w:rsidP="0033163D">
            <w:pPr>
              <w:pStyle w:val="ListParagraph"/>
              <w:rPr>
                <w:rFonts w:ascii="Arial" w:hAnsi="Arial" w:cs="Arial"/>
                <w:sz w:val="22"/>
                <w:szCs w:val="22"/>
              </w:rPr>
            </w:pPr>
          </w:p>
          <w:p w14:paraId="0AC7D14D" w14:textId="77777777" w:rsidR="007448D1" w:rsidRPr="00715AD2" w:rsidRDefault="007448D1" w:rsidP="0033163D">
            <w:pPr>
              <w:pStyle w:val="ListParagraph"/>
              <w:numPr>
                <w:ilvl w:val="0"/>
                <w:numId w:val="22"/>
              </w:numPr>
              <w:rPr>
                <w:rFonts w:ascii="Arial" w:hAnsi="Arial" w:cs="Arial"/>
                <w:sz w:val="22"/>
                <w:szCs w:val="22"/>
              </w:rPr>
            </w:pPr>
            <w:r>
              <w:rPr>
                <w:rFonts w:ascii="Arial" w:hAnsi="Arial" w:cs="Arial"/>
                <w:sz w:val="22"/>
                <w:szCs w:val="22"/>
              </w:rPr>
              <w:t xml:space="preserve">We are connected with our families and are supporting positive wellbeing and learning outcomes in school and at home. </w:t>
            </w:r>
          </w:p>
        </w:tc>
      </w:tr>
    </w:tbl>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7D55EE57" w:rsidR="006F50AE" w:rsidRDefault="006F50AE" w:rsidP="003C5858"/>
    <w:p w14:paraId="64A56F8C" w14:textId="77777777" w:rsidR="006F50AE" w:rsidRDefault="006F50AE" w:rsidP="003C5858"/>
    <w:p w14:paraId="79053689" w14:textId="05615C89" w:rsidR="006F50AE" w:rsidRDefault="006F50AE" w:rsidP="003C5858"/>
    <w:p w14:paraId="0327B87C" w14:textId="25DD0FD1" w:rsidR="007448D1" w:rsidRDefault="007448D1" w:rsidP="003C5858"/>
    <w:p w14:paraId="2CB48332" w14:textId="2419DD79" w:rsidR="007448D1" w:rsidRDefault="007448D1" w:rsidP="003C5858"/>
    <w:p w14:paraId="0F52294D" w14:textId="5E07273E" w:rsidR="007448D1" w:rsidRDefault="007448D1" w:rsidP="003C5858"/>
    <w:p w14:paraId="53795F2C" w14:textId="7244F92B" w:rsidR="007448D1" w:rsidRDefault="007448D1" w:rsidP="003C5858"/>
    <w:p w14:paraId="5B17CCD2" w14:textId="3B198B33" w:rsidR="007448D1" w:rsidRDefault="007448D1" w:rsidP="003C5858"/>
    <w:p w14:paraId="5DFE077B" w14:textId="7571DF5C" w:rsidR="007448D1" w:rsidRDefault="007448D1" w:rsidP="003C5858"/>
    <w:p w14:paraId="2C92B8EB" w14:textId="13CCE9D0" w:rsidR="007448D1" w:rsidRDefault="007448D1" w:rsidP="003C5858"/>
    <w:p w14:paraId="37328D41" w14:textId="2961D566" w:rsidR="007448D1" w:rsidRDefault="007448D1" w:rsidP="003C5858"/>
    <w:p w14:paraId="29447B47" w14:textId="433A28BC" w:rsidR="007448D1" w:rsidRDefault="007448D1" w:rsidP="003C5858"/>
    <w:p w14:paraId="29399B40" w14:textId="2205AFC2" w:rsidR="007448D1" w:rsidRDefault="007448D1" w:rsidP="003C5858"/>
    <w:p w14:paraId="4F346038" w14:textId="275C2DC5" w:rsidR="007448D1" w:rsidRDefault="007448D1" w:rsidP="003C5858"/>
    <w:p w14:paraId="1654A7D9" w14:textId="48B7FC09" w:rsidR="007448D1" w:rsidRDefault="007448D1" w:rsidP="003C5858"/>
    <w:p w14:paraId="554CB4B1" w14:textId="7ABCD8D1" w:rsidR="007448D1" w:rsidRDefault="007448D1" w:rsidP="003C5858"/>
    <w:p w14:paraId="39D6C70F" w14:textId="7F9F4B1C" w:rsidR="007448D1" w:rsidRDefault="007448D1" w:rsidP="003C5858"/>
    <w:p w14:paraId="1D116803" w14:textId="3FCFF1DD" w:rsidR="007448D1" w:rsidRDefault="007448D1" w:rsidP="003C5858"/>
    <w:p w14:paraId="277E7CA9" w14:textId="3A811CE9" w:rsidR="007448D1" w:rsidRDefault="007448D1" w:rsidP="003C5858"/>
    <w:p w14:paraId="063EF55C" w14:textId="38576E50" w:rsidR="007448D1" w:rsidRDefault="007448D1" w:rsidP="003C5858"/>
    <w:p w14:paraId="0D2FCD21" w14:textId="7DDD2B33" w:rsidR="007448D1" w:rsidRDefault="007448D1" w:rsidP="003C5858"/>
    <w:p w14:paraId="28CF36EB" w14:textId="307AA4B9" w:rsidR="007448D1" w:rsidRDefault="007448D1" w:rsidP="003C5858"/>
    <w:p w14:paraId="6C0E0E64" w14:textId="724B1394" w:rsidR="007448D1" w:rsidRDefault="007448D1" w:rsidP="003C5858"/>
    <w:p w14:paraId="453AFB58" w14:textId="02C92C13" w:rsidR="007448D1" w:rsidRDefault="007448D1" w:rsidP="003C5858"/>
    <w:p w14:paraId="7AAC84DA" w14:textId="4771A8FE" w:rsidR="007448D1" w:rsidRDefault="007448D1" w:rsidP="003C5858"/>
    <w:p w14:paraId="6E6CE42C" w14:textId="627A6C43" w:rsidR="007448D1" w:rsidRDefault="007448D1" w:rsidP="003C5858"/>
    <w:p w14:paraId="0D981EFC" w14:textId="1FE95874" w:rsidR="007448D1" w:rsidRDefault="007448D1" w:rsidP="003C5858"/>
    <w:p w14:paraId="55F328BD" w14:textId="6C6EC940" w:rsidR="007448D1" w:rsidRDefault="007448D1" w:rsidP="003C5858"/>
    <w:p w14:paraId="712BA059" w14:textId="31B3592A" w:rsidR="007448D1" w:rsidRDefault="007448D1" w:rsidP="003C5858"/>
    <w:p w14:paraId="48706A36" w14:textId="1BA77E2C" w:rsidR="007448D1" w:rsidRDefault="007448D1" w:rsidP="003C5858"/>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7448D1" w:rsidRPr="00FE2DDA" w14:paraId="3ED682EC" w14:textId="77777777" w:rsidTr="0033163D">
        <w:tc>
          <w:tcPr>
            <w:tcW w:w="3823" w:type="dxa"/>
            <w:shd w:val="clear" w:color="auto" w:fill="D6E3BC" w:themeFill="accent3" w:themeFillTint="66"/>
          </w:tcPr>
          <w:p w14:paraId="796A8E28" w14:textId="77777777" w:rsidR="007448D1" w:rsidRPr="007448D1" w:rsidRDefault="007448D1" w:rsidP="0033163D">
            <w:pPr>
              <w:rPr>
                <w:rFonts w:ascii="Arial" w:hAnsi="Arial" w:cs="Arial"/>
                <w:b/>
                <w:bCs/>
                <w:sz w:val="20"/>
                <w:szCs w:val="20"/>
                <w:u w:val="single"/>
              </w:rPr>
            </w:pPr>
          </w:p>
          <w:p w14:paraId="07DC7B43"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Theme: </w:t>
            </w:r>
            <w:r w:rsidRPr="007448D1">
              <w:rPr>
                <w:rFonts w:ascii="Arial" w:hAnsi="Arial" w:cs="Arial"/>
                <w:bCs/>
                <w:sz w:val="20"/>
                <w:szCs w:val="20"/>
              </w:rPr>
              <w:t>HWB CURRICULUM</w:t>
            </w:r>
          </w:p>
          <w:p w14:paraId="30716E04" w14:textId="77777777" w:rsidR="007448D1" w:rsidRPr="007448D1" w:rsidRDefault="007448D1" w:rsidP="0033163D">
            <w:pPr>
              <w:rPr>
                <w:rFonts w:ascii="Arial" w:hAnsi="Arial" w:cs="Arial"/>
                <w:sz w:val="20"/>
                <w:szCs w:val="20"/>
              </w:rPr>
            </w:pPr>
          </w:p>
          <w:p w14:paraId="0A965D88" w14:textId="77777777" w:rsidR="007448D1" w:rsidRPr="007448D1" w:rsidRDefault="007448D1" w:rsidP="0033163D">
            <w:pPr>
              <w:rPr>
                <w:rFonts w:ascii="Arial" w:hAnsi="Arial" w:cs="Arial"/>
                <w:sz w:val="20"/>
                <w:szCs w:val="20"/>
              </w:rPr>
            </w:pPr>
            <w:r w:rsidRPr="007448D1">
              <w:rPr>
                <w:rFonts w:ascii="Arial" w:hAnsi="Arial" w:cs="Arial"/>
                <w:b/>
                <w:sz w:val="20"/>
                <w:szCs w:val="20"/>
              </w:rPr>
              <w:t>Rationale:</w:t>
            </w:r>
            <w:r w:rsidRPr="007448D1">
              <w:rPr>
                <w:rFonts w:ascii="Arial" w:hAnsi="Arial" w:cs="Arial"/>
                <w:sz w:val="20"/>
                <w:szCs w:val="20"/>
              </w:rPr>
              <w:t xml:space="preserve"> The approach to the curriculum, learning and teaching is a key part of ensuring recovery. Effective delivery of a “recovery curriculum” is underpinned by recognition that all Behaviour is Communication.</w:t>
            </w:r>
          </w:p>
          <w:p w14:paraId="458EE839" w14:textId="77777777" w:rsidR="007448D1" w:rsidRPr="007448D1" w:rsidRDefault="007448D1" w:rsidP="0033163D">
            <w:pPr>
              <w:rPr>
                <w:rFonts w:ascii="Arial" w:hAnsi="Arial" w:cs="Arial"/>
                <w:sz w:val="20"/>
                <w:szCs w:val="20"/>
              </w:rPr>
            </w:pPr>
          </w:p>
          <w:p w14:paraId="166FA6EE" w14:textId="77777777" w:rsidR="007448D1" w:rsidRPr="007448D1" w:rsidRDefault="007448D1" w:rsidP="0033163D">
            <w:pPr>
              <w:rPr>
                <w:rFonts w:ascii="Arial" w:hAnsi="Arial" w:cs="Arial"/>
                <w:sz w:val="20"/>
                <w:szCs w:val="20"/>
              </w:rPr>
            </w:pPr>
            <w:r w:rsidRPr="007448D1">
              <w:rPr>
                <w:rFonts w:ascii="Arial" w:hAnsi="Arial" w:cs="Arial"/>
                <w:sz w:val="20"/>
                <w:szCs w:val="20"/>
              </w:rPr>
              <w:t>Reconnection with learning focusses upon key themes of; supporting engagement and motivation, readiness to learn, connection to prior learning and metacognitive approaches.</w:t>
            </w:r>
          </w:p>
          <w:p w14:paraId="5463B23B" w14:textId="77777777" w:rsidR="007448D1" w:rsidRPr="007448D1" w:rsidRDefault="007448D1" w:rsidP="0033163D">
            <w:pPr>
              <w:rPr>
                <w:rFonts w:ascii="Arial" w:hAnsi="Arial" w:cs="Arial"/>
                <w:sz w:val="20"/>
                <w:szCs w:val="20"/>
              </w:rPr>
            </w:pPr>
          </w:p>
          <w:p w14:paraId="0FB95D00" w14:textId="77777777" w:rsidR="007448D1" w:rsidRPr="007448D1" w:rsidRDefault="007448D1" w:rsidP="0033163D">
            <w:pPr>
              <w:rPr>
                <w:rFonts w:ascii="Arial" w:hAnsi="Arial" w:cs="Arial"/>
                <w:b/>
                <w:bCs/>
                <w:sz w:val="20"/>
                <w:szCs w:val="20"/>
              </w:rPr>
            </w:pPr>
            <w:r w:rsidRPr="007448D1">
              <w:rPr>
                <w:rFonts w:ascii="Arial" w:hAnsi="Arial" w:cs="Arial"/>
                <w:sz w:val="20"/>
                <w:szCs w:val="20"/>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55317B20" w14:textId="77777777" w:rsidR="007448D1" w:rsidRPr="007448D1" w:rsidRDefault="007448D1" w:rsidP="0033163D">
            <w:pPr>
              <w:rPr>
                <w:rFonts w:ascii="Arial" w:hAnsi="Arial" w:cs="Arial"/>
                <w:b/>
                <w:sz w:val="20"/>
                <w:szCs w:val="20"/>
              </w:rPr>
            </w:pPr>
          </w:p>
          <w:p w14:paraId="664D6851" w14:textId="77777777" w:rsidR="007448D1" w:rsidRPr="007448D1" w:rsidRDefault="007448D1" w:rsidP="0033163D">
            <w:pPr>
              <w:rPr>
                <w:rFonts w:ascii="Arial" w:hAnsi="Arial" w:cs="Arial"/>
                <w:b/>
                <w:sz w:val="20"/>
                <w:szCs w:val="20"/>
              </w:rPr>
            </w:pPr>
            <w:r w:rsidRPr="007448D1">
              <w:rPr>
                <w:rFonts w:ascii="Arial" w:hAnsi="Arial" w:cs="Arial"/>
                <w:b/>
                <w:sz w:val="20"/>
                <w:szCs w:val="20"/>
              </w:rPr>
              <w:t>Schools need to:</w:t>
            </w:r>
          </w:p>
          <w:p w14:paraId="42A7E8A2" w14:textId="77777777" w:rsidR="007448D1" w:rsidRPr="007448D1" w:rsidRDefault="007448D1" w:rsidP="0033163D">
            <w:pPr>
              <w:rPr>
                <w:rFonts w:ascii="Arial" w:hAnsi="Arial" w:cs="Arial"/>
                <w:sz w:val="20"/>
                <w:szCs w:val="20"/>
              </w:rPr>
            </w:pPr>
          </w:p>
          <w:p w14:paraId="3E945655" w14:textId="77777777" w:rsidR="007448D1" w:rsidRPr="007448D1" w:rsidRDefault="007448D1" w:rsidP="0033163D">
            <w:pPr>
              <w:pStyle w:val="ListParagraph"/>
              <w:numPr>
                <w:ilvl w:val="0"/>
                <w:numId w:val="16"/>
              </w:numPr>
              <w:ind w:left="360"/>
              <w:rPr>
                <w:rFonts w:ascii="Arial" w:hAnsi="Arial" w:cs="Arial"/>
                <w:bCs/>
                <w:sz w:val="20"/>
                <w:szCs w:val="20"/>
              </w:rPr>
            </w:pPr>
            <w:r w:rsidRPr="007448D1">
              <w:rPr>
                <w:rFonts w:ascii="Arial" w:hAnsi="Arial" w:cs="Arial"/>
                <w:bCs/>
                <w:sz w:val="20"/>
                <w:szCs w:val="20"/>
              </w:rPr>
              <w:t>Contextualise the ’Reconnection &amp; Recovery’ guidance to develop a recovery curriculum within a unique context.</w:t>
            </w:r>
          </w:p>
          <w:p w14:paraId="5BC0DFA8" w14:textId="77777777" w:rsidR="007448D1" w:rsidRPr="007448D1" w:rsidRDefault="007448D1" w:rsidP="0033163D">
            <w:pPr>
              <w:rPr>
                <w:rFonts w:ascii="Arial" w:hAnsi="Arial" w:cs="Arial"/>
                <w:bCs/>
                <w:sz w:val="20"/>
                <w:szCs w:val="20"/>
              </w:rPr>
            </w:pPr>
          </w:p>
          <w:p w14:paraId="115115A3" w14:textId="77777777" w:rsidR="007448D1" w:rsidRPr="007448D1" w:rsidRDefault="007448D1" w:rsidP="0033163D">
            <w:pPr>
              <w:rPr>
                <w:rFonts w:ascii="Arial" w:hAnsi="Arial" w:cs="Arial"/>
                <w:bCs/>
                <w:sz w:val="20"/>
                <w:szCs w:val="20"/>
              </w:rPr>
            </w:pPr>
          </w:p>
          <w:p w14:paraId="6EB7CD60" w14:textId="77777777" w:rsidR="007448D1" w:rsidRPr="007448D1" w:rsidRDefault="007448D1" w:rsidP="0033163D">
            <w:pPr>
              <w:pStyle w:val="ListParagraph"/>
              <w:numPr>
                <w:ilvl w:val="0"/>
                <w:numId w:val="16"/>
              </w:numPr>
              <w:ind w:left="360"/>
              <w:rPr>
                <w:rFonts w:ascii="Arial" w:hAnsi="Arial" w:cs="Arial"/>
                <w:bCs/>
                <w:sz w:val="20"/>
                <w:szCs w:val="20"/>
              </w:rPr>
            </w:pPr>
            <w:r w:rsidRPr="007448D1">
              <w:rPr>
                <w:rFonts w:ascii="Arial" w:hAnsi="Arial" w:cs="Arial"/>
                <w:bCs/>
                <w:sz w:val="20"/>
                <w:szCs w:val="20"/>
              </w:rPr>
              <w:t>Ensure Effective planning and monitoring is in place to support the learning and teaching process in the promotion of resilience and the support of mental, emotional, social, and physical wellbeing</w:t>
            </w:r>
          </w:p>
          <w:p w14:paraId="1C4EE0CD" w14:textId="77777777" w:rsidR="007448D1" w:rsidRPr="007448D1" w:rsidRDefault="007448D1" w:rsidP="0033163D">
            <w:pPr>
              <w:rPr>
                <w:rFonts w:ascii="Arial" w:hAnsi="Arial" w:cs="Arial"/>
                <w:bCs/>
                <w:sz w:val="20"/>
                <w:szCs w:val="20"/>
              </w:rPr>
            </w:pPr>
          </w:p>
          <w:p w14:paraId="1912D4F1" w14:textId="77777777" w:rsidR="007448D1" w:rsidRPr="007448D1" w:rsidRDefault="007448D1" w:rsidP="0033163D">
            <w:pPr>
              <w:rPr>
                <w:rFonts w:ascii="Arial" w:hAnsi="Arial" w:cs="Arial"/>
                <w:bCs/>
                <w:sz w:val="20"/>
                <w:szCs w:val="20"/>
              </w:rPr>
            </w:pPr>
          </w:p>
          <w:p w14:paraId="027FEB6F" w14:textId="77777777" w:rsidR="007448D1" w:rsidRPr="007448D1" w:rsidRDefault="007448D1" w:rsidP="0033163D">
            <w:pPr>
              <w:pStyle w:val="ListParagraph"/>
              <w:numPr>
                <w:ilvl w:val="0"/>
                <w:numId w:val="16"/>
              </w:numPr>
              <w:ind w:left="360"/>
              <w:rPr>
                <w:rFonts w:ascii="Arial" w:hAnsi="Arial" w:cs="Arial"/>
                <w:sz w:val="20"/>
                <w:szCs w:val="20"/>
              </w:rPr>
            </w:pPr>
            <w:r w:rsidRPr="007448D1">
              <w:rPr>
                <w:rFonts w:ascii="Arial" w:hAnsi="Arial" w:cs="Arial"/>
                <w:bCs/>
                <w:sz w:val="20"/>
                <w:szCs w:val="20"/>
              </w:rPr>
              <w:t>Enable opportunities for children and young people’s voices to influence decisions and ensure the curriculum is responsive to needs.</w:t>
            </w:r>
            <w:r w:rsidRPr="007448D1">
              <w:rPr>
                <w:rFonts w:ascii="Arial" w:hAnsi="Arial" w:cs="Arial"/>
                <w:b/>
                <w:sz w:val="20"/>
                <w:szCs w:val="20"/>
              </w:rPr>
              <w:t xml:space="preserve"> </w:t>
            </w:r>
          </w:p>
        </w:tc>
        <w:tc>
          <w:tcPr>
            <w:tcW w:w="3837" w:type="dxa"/>
            <w:shd w:val="clear" w:color="auto" w:fill="D6E3BC" w:themeFill="accent3" w:themeFillTint="66"/>
          </w:tcPr>
          <w:p w14:paraId="0077B88D" w14:textId="77777777" w:rsidR="007448D1" w:rsidRDefault="007448D1" w:rsidP="0033163D">
            <w:pPr>
              <w:rPr>
                <w:rFonts w:ascii="Arial" w:hAnsi="Arial" w:cs="Arial"/>
                <w:bCs/>
                <w:sz w:val="22"/>
                <w:szCs w:val="22"/>
              </w:rPr>
            </w:pPr>
          </w:p>
          <w:p w14:paraId="0BEFA7AF" w14:textId="77777777" w:rsidR="007448D1" w:rsidRDefault="007448D1" w:rsidP="0033163D">
            <w:pPr>
              <w:rPr>
                <w:rFonts w:ascii="Arial" w:hAnsi="Arial" w:cs="Arial"/>
                <w:bCs/>
                <w:sz w:val="22"/>
                <w:szCs w:val="22"/>
              </w:rPr>
            </w:pPr>
            <w:r>
              <w:rPr>
                <w:rFonts w:ascii="Arial" w:hAnsi="Arial" w:cs="Arial"/>
                <w:bCs/>
                <w:sz w:val="22"/>
                <w:szCs w:val="22"/>
              </w:rPr>
              <w:t>Use our data gathered from parents during school closure to support and provide a wellbeing driven curriculum for the recovery phase.</w:t>
            </w:r>
          </w:p>
          <w:p w14:paraId="0400A05D" w14:textId="77777777" w:rsidR="007448D1" w:rsidRDefault="007448D1" w:rsidP="0033163D">
            <w:pPr>
              <w:rPr>
                <w:rFonts w:ascii="Arial" w:hAnsi="Arial" w:cs="Arial"/>
                <w:bCs/>
                <w:sz w:val="22"/>
                <w:szCs w:val="22"/>
              </w:rPr>
            </w:pPr>
          </w:p>
          <w:p w14:paraId="2714D48D" w14:textId="77777777" w:rsidR="007448D1" w:rsidRDefault="007448D1" w:rsidP="0033163D">
            <w:pPr>
              <w:rPr>
                <w:rFonts w:ascii="Arial" w:hAnsi="Arial" w:cs="Arial"/>
                <w:bCs/>
                <w:sz w:val="22"/>
                <w:szCs w:val="22"/>
              </w:rPr>
            </w:pPr>
            <w:r>
              <w:rPr>
                <w:rFonts w:ascii="Arial" w:hAnsi="Arial" w:cs="Arial"/>
                <w:bCs/>
                <w:sz w:val="22"/>
                <w:szCs w:val="22"/>
              </w:rPr>
              <w:t xml:space="preserve">Revisit and re-embed PPRUBD Guidance across the school. BASPS and Autism Lens planning tools to be updated to reflect any needs arising from distress/emotional needs resulting from school closure </w:t>
            </w:r>
          </w:p>
          <w:p w14:paraId="652AFD2B" w14:textId="77777777" w:rsidR="007448D1" w:rsidRDefault="007448D1" w:rsidP="0033163D">
            <w:pPr>
              <w:rPr>
                <w:rFonts w:ascii="Arial" w:hAnsi="Arial" w:cs="Arial"/>
                <w:bCs/>
                <w:sz w:val="22"/>
                <w:szCs w:val="22"/>
              </w:rPr>
            </w:pPr>
          </w:p>
          <w:p w14:paraId="3D3F45C5" w14:textId="77777777" w:rsidR="007448D1" w:rsidRDefault="007448D1" w:rsidP="0033163D">
            <w:pPr>
              <w:rPr>
                <w:rFonts w:ascii="Arial" w:hAnsi="Arial" w:cs="Arial"/>
                <w:bCs/>
                <w:sz w:val="22"/>
                <w:szCs w:val="22"/>
              </w:rPr>
            </w:pPr>
            <w:r>
              <w:rPr>
                <w:rFonts w:ascii="Arial" w:hAnsi="Arial" w:cs="Arial"/>
                <w:bCs/>
                <w:sz w:val="22"/>
                <w:szCs w:val="22"/>
              </w:rPr>
              <w:t xml:space="preserve">Teachers will continue to liaise with parents /carers to support high quality home learning opportunities </w:t>
            </w:r>
          </w:p>
          <w:p w14:paraId="3F6466AA" w14:textId="77777777" w:rsidR="007448D1" w:rsidRDefault="007448D1" w:rsidP="0033163D">
            <w:pPr>
              <w:rPr>
                <w:rFonts w:ascii="Arial" w:hAnsi="Arial" w:cs="Arial"/>
                <w:bCs/>
                <w:sz w:val="22"/>
                <w:szCs w:val="22"/>
              </w:rPr>
            </w:pPr>
          </w:p>
          <w:p w14:paraId="09C36845" w14:textId="77777777" w:rsidR="007448D1" w:rsidRDefault="007448D1" w:rsidP="0033163D">
            <w:pPr>
              <w:rPr>
                <w:rFonts w:ascii="Arial" w:hAnsi="Arial" w:cs="Arial"/>
                <w:bCs/>
                <w:sz w:val="22"/>
                <w:szCs w:val="22"/>
              </w:rPr>
            </w:pPr>
            <w:r>
              <w:rPr>
                <w:rFonts w:ascii="Arial" w:hAnsi="Arial" w:cs="Arial"/>
                <w:bCs/>
                <w:sz w:val="22"/>
                <w:szCs w:val="22"/>
              </w:rPr>
              <w:t xml:space="preserve">Based on pilot during school closure, introduce a school wide pastoral/learning home visit schedule to support our families in the delivery of the “Blended Learning” model </w:t>
            </w:r>
          </w:p>
          <w:p w14:paraId="2883D0BF" w14:textId="77777777" w:rsidR="007448D1" w:rsidRDefault="007448D1" w:rsidP="0033163D">
            <w:pPr>
              <w:rPr>
                <w:rFonts w:ascii="Arial" w:hAnsi="Arial" w:cs="Arial"/>
                <w:bCs/>
                <w:sz w:val="22"/>
                <w:szCs w:val="22"/>
              </w:rPr>
            </w:pPr>
          </w:p>
          <w:p w14:paraId="63EBF345" w14:textId="77777777" w:rsidR="007448D1" w:rsidRDefault="007448D1" w:rsidP="0033163D">
            <w:pPr>
              <w:rPr>
                <w:rFonts w:ascii="Arial" w:hAnsi="Arial" w:cs="Arial"/>
                <w:bCs/>
                <w:sz w:val="22"/>
                <w:szCs w:val="22"/>
              </w:rPr>
            </w:pPr>
            <w:r>
              <w:rPr>
                <w:rFonts w:ascii="Arial" w:hAnsi="Arial" w:cs="Arial"/>
                <w:bCs/>
                <w:sz w:val="22"/>
                <w:szCs w:val="22"/>
              </w:rPr>
              <w:t>Re-introduce PLOD (Possible Lines of Development) as a learner led approach to planning curriculum activity</w:t>
            </w:r>
          </w:p>
          <w:p w14:paraId="6DE08DA2" w14:textId="77777777" w:rsidR="007448D1" w:rsidRDefault="007448D1" w:rsidP="0033163D">
            <w:pPr>
              <w:rPr>
                <w:rFonts w:ascii="Arial" w:hAnsi="Arial" w:cs="Arial"/>
                <w:bCs/>
                <w:sz w:val="22"/>
                <w:szCs w:val="22"/>
              </w:rPr>
            </w:pPr>
          </w:p>
          <w:p w14:paraId="5AA66B73" w14:textId="77777777" w:rsidR="007448D1" w:rsidRDefault="007448D1" w:rsidP="0033163D">
            <w:pPr>
              <w:rPr>
                <w:rFonts w:ascii="Arial" w:hAnsi="Arial" w:cs="Arial"/>
                <w:bCs/>
                <w:sz w:val="22"/>
                <w:szCs w:val="22"/>
              </w:rPr>
            </w:pPr>
            <w:r>
              <w:rPr>
                <w:rFonts w:ascii="Arial" w:hAnsi="Arial" w:cs="Arial"/>
                <w:bCs/>
                <w:sz w:val="22"/>
                <w:szCs w:val="22"/>
              </w:rPr>
              <w:t xml:space="preserve">Forward plans to be adapted to reflect the In School/ At home “Blended Learning” approach, with emphasis and weight towards Communication and Health and Wellbeing planning. </w:t>
            </w:r>
          </w:p>
          <w:p w14:paraId="3D74EE53" w14:textId="77777777" w:rsidR="007448D1" w:rsidRDefault="007448D1" w:rsidP="0033163D">
            <w:pPr>
              <w:rPr>
                <w:rFonts w:ascii="Arial" w:hAnsi="Arial" w:cs="Arial"/>
                <w:bCs/>
                <w:sz w:val="22"/>
                <w:szCs w:val="22"/>
              </w:rPr>
            </w:pPr>
          </w:p>
          <w:p w14:paraId="49E7ADEF" w14:textId="77777777" w:rsidR="007448D1" w:rsidRPr="001F6408" w:rsidRDefault="007448D1" w:rsidP="0033163D">
            <w:pPr>
              <w:rPr>
                <w:rFonts w:ascii="Arial" w:hAnsi="Arial" w:cs="Arial"/>
                <w:bCs/>
                <w:sz w:val="22"/>
                <w:szCs w:val="22"/>
              </w:rPr>
            </w:pPr>
            <w:r>
              <w:rPr>
                <w:rFonts w:ascii="Arial" w:hAnsi="Arial" w:cs="Arial"/>
                <w:bCs/>
                <w:sz w:val="22"/>
                <w:szCs w:val="22"/>
              </w:rPr>
              <w:t xml:space="preserve">Lead – HT /Senior Management Team  </w:t>
            </w:r>
          </w:p>
          <w:p w14:paraId="5808841D" w14:textId="77777777" w:rsidR="007448D1" w:rsidRPr="00FE2DDA" w:rsidRDefault="007448D1" w:rsidP="0033163D">
            <w:pPr>
              <w:rPr>
                <w:rFonts w:ascii="Arial" w:hAnsi="Arial" w:cs="Arial"/>
                <w:sz w:val="22"/>
                <w:szCs w:val="22"/>
              </w:rPr>
            </w:pPr>
          </w:p>
        </w:tc>
        <w:tc>
          <w:tcPr>
            <w:tcW w:w="3606" w:type="dxa"/>
            <w:shd w:val="clear" w:color="auto" w:fill="D6E3BC" w:themeFill="accent3" w:themeFillTint="66"/>
          </w:tcPr>
          <w:p w14:paraId="59C121A7" w14:textId="77777777" w:rsidR="007448D1" w:rsidRDefault="007448D1" w:rsidP="0033163D">
            <w:pPr>
              <w:rPr>
                <w:rFonts w:ascii="Arial" w:hAnsi="Arial" w:cs="Arial"/>
                <w:sz w:val="22"/>
                <w:szCs w:val="22"/>
              </w:rPr>
            </w:pPr>
          </w:p>
          <w:p w14:paraId="6134EAB1" w14:textId="77777777" w:rsidR="007448D1" w:rsidRDefault="007448D1" w:rsidP="0033163D">
            <w:pPr>
              <w:pStyle w:val="ListParagraph"/>
              <w:numPr>
                <w:ilvl w:val="0"/>
                <w:numId w:val="24"/>
              </w:numPr>
              <w:rPr>
                <w:rFonts w:ascii="Arial" w:hAnsi="Arial" w:cs="Arial"/>
                <w:sz w:val="22"/>
                <w:szCs w:val="22"/>
              </w:rPr>
            </w:pPr>
            <w:r w:rsidRPr="00202D27">
              <w:rPr>
                <w:rFonts w:ascii="Arial" w:hAnsi="Arial" w:cs="Arial"/>
                <w:sz w:val="22"/>
                <w:szCs w:val="22"/>
              </w:rPr>
              <w:t>Our most vulnerable learners and our learners who can present distressed behaviour are supported to be the best they can be, through effective curriculum planning including BASP/Health Care Plans and Communicating With Me documents</w:t>
            </w:r>
          </w:p>
          <w:p w14:paraId="461C7F23" w14:textId="77777777" w:rsidR="007448D1" w:rsidRDefault="007448D1" w:rsidP="0033163D">
            <w:pPr>
              <w:rPr>
                <w:rFonts w:ascii="Arial" w:hAnsi="Arial" w:cs="Arial"/>
                <w:sz w:val="22"/>
                <w:szCs w:val="22"/>
              </w:rPr>
            </w:pPr>
          </w:p>
          <w:p w14:paraId="4E463EB3" w14:textId="77777777" w:rsidR="007448D1" w:rsidRPr="00C41B28" w:rsidRDefault="007448D1" w:rsidP="0033163D">
            <w:pPr>
              <w:rPr>
                <w:rFonts w:ascii="Arial" w:hAnsi="Arial" w:cs="Arial"/>
                <w:sz w:val="22"/>
                <w:szCs w:val="22"/>
              </w:rPr>
            </w:pPr>
            <w:r>
              <w:rPr>
                <w:rFonts w:ascii="Arial" w:hAnsi="Arial" w:cs="Arial"/>
                <w:b/>
                <w:sz w:val="22"/>
                <w:szCs w:val="22"/>
              </w:rPr>
              <w:t>Measure</w:t>
            </w:r>
            <w:r w:rsidRPr="00C41B28">
              <w:rPr>
                <w:rFonts w:ascii="Arial" w:hAnsi="Arial" w:cs="Arial"/>
                <w:b/>
                <w:sz w:val="22"/>
                <w:szCs w:val="22"/>
              </w:rPr>
              <w:t>:</w:t>
            </w:r>
            <w:r>
              <w:rPr>
                <w:rFonts w:ascii="Arial" w:hAnsi="Arial" w:cs="Arial"/>
                <w:sz w:val="22"/>
                <w:szCs w:val="22"/>
              </w:rPr>
              <w:t xml:space="preserve"> Plan reviews, feedback from Parents/Carers</w:t>
            </w:r>
          </w:p>
          <w:p w14:paraId="77E042D3" w14:textId="77777777" w:rsidR="007448D1" w:rsidRDefault="007448D1" w:rsidP="0033163D">
            <w:pPr>
              <w:rPr>
                <w:rFonts w:ascii="Arial" w:hAnsi="Arial" w:cs="Arial"/>
                <w:sz w:val="22"/>
                <w:szCs w:val="22"/>
              </w:rPr>
            </w:pPr>
          </w:p>
          <w:p w14:paraId="717084C5" w14:textId="77777777" w:rsidR="007448D1" w:rsidRDefault="007448D1" w:rsidP="0033163D">
            <w:pPr>
              <w:pStyle w:val="ListParagraph"/>
              <w:numPr>
                <w:ilvl w:val="0"/>
                <w:numId w:val="24"/>
              </w:numPr>
              <w:rPr>
                <w:rFonts w:ascii="Arial" w:hAnsi="Arial" w:cs="Arial"/>
                <w:sz w:val="22"/>
                <w:szCs w:val="22"/>
              </w:rPr>
            </w:pPr>
            <w:r>
              <w:rPr>
                <w:rFonts w:ascii="Arial" w:hAnsi="Arial" w:cs="Arial"/>
                <w:sz w:val="22"/>
                <w:szCs w:val="22"/>
              </w:rPr>
              <w:t>All of our learners benefit from a motivating learning environment that supports their learning, emotional and wellbeing needs.</w:t>
            </w:r>
          </w:p>
          <w:p w14:paraId="04A27DF8" w14:textId="77777777" w:rsidR="007448D1" w:rsidRDefault="007448D1" w:rsidP="0033163D">
            <w:pPr>
              <w:rPr>
                <w:rFonts w:ascii="Arial" w:hAnsi="Arial" w:cs="Arial"/>
                <w:sz w:val="22"/>
                <w:szCs w:val="22"/>
              </w:rPr>
            </w:pPr>
          </w:p>
          <w:p w14:paraId="68C74512" w14:textId="77777777" w:rsidR="007448D1" w:rsidRPr="00C41B28" w:rsidRDefault="007448D1" w:rsidP="0033163D">
            <w:pPr>
              <w:rPr>
                <w:rFonts w:ascii="Arial" w:hAnsi="Arial" w:cs="Arial"/>
                <w:sz w:val="22"/>
                <w:szCs w:val="22"/>
              </w:rPr>
            </w:pPr>
            <w:r>
              <w:rPr>
                <w:rFonts w:ascii="Arial" w:hAnsi="Arial" w:cs="Arial"/>
                <w:b/>
                <w:sz w:val="22"/>
                <w:szCs w:val="22"/>
              </w:rPr>
              <w:t>Measure</w:t>
            </w:r>
            <w:r w:rsidRPr="00C41B28">
              <w:rPr>
                <w:rFonts w:ascii="Arial" w:hAnsi="Arial" w:cs="Arial"/>
                <w:b/>
                <w:sz w:val="22"/>
                <w:szCs w:val="22"/>
              </w:rPr>
              <w:t>:</w:t>
            </w:r>
            <w:r>
              <w:rPr>
                <w:rFonts w:ascii="Arial" w:hAnsi="Arial" w:cs="Arial"/>
                <w:sz w:val="22"/>
                <w:szCs w:val="22"/>
              </w:rPr>
              <w:t xml:space="preserve"> Planned Classroom visits, Professional Learning Trio findings, Parent /Carer feedback</w:t>
            </w:r>
          </w:p>
          <w:p w14:paraId="3FB1A34C" w14:textId="77777777" w:rsidR="007448D1" w:rsidRPr="00202D27" w:rsidRDefault="007448D1" w:rsidP="0033163D">
            <w:pPr>
              <w:pStyle w:val="ListParagraph"/>
              <w:rPr>
                <w:rFonts w:ascii="Arial" w:hAnsi="Arial" w:cs="Arial"/>
                <w:sz w:val="22"/>
                <w:szCs w:val="22"/>
              </w:rPr>
            </w:pPr>
          </w:p>
          <w:p w14:paraId="1CD279B2" w14:textId="77777777" w:rsidR="007448D1" w:rsidRDefault="007448D1" w:rsidP="0033163D">
            <w:pPr>
              <w:pStyle w:val="ListParagraph"/>
              <w:numPr>
                <w:ilvl w:val="0"/>
                <w:numId w:val="24"/>
              </w:numPr>
              <w:rPr>
                <w:rFonts w:ascii="Arial" w:hAnsi="Arial" w:cs="Arial"/>
                <w:sz w:val="22"/>
                <w:szCs w:val="22"/>
              </w:rPr>
            </w:pPr>
            <w:r>
              <w:rPr>
                <w:rFonts w:ascii="Arial" w:hAnsi="Arial" w:cs="Arial"/>
                <w:sz w:val="22"/>
                <w:szCs w:val="22"/>
              </w:rPr>
              <w:t>Our children and their parents are consulted throughout the process of recovery to ensure curriculum planning is fit for purpose</w:t>
            </w:r>
          </w:p>
          <w:p w14:paraId="51936865" w14:textId="77777777" w:rsidR="007448D1" w:rsidRPr="00202D27" w:rsidRDefault="007448D1" w:rsidP="0033163D">
            <w:pPr>
              <w:pStyle w:val="ListParagraph"/>
              <w:rPr>
                <w:rFonts w:ascii="Arial" w:hAnsi="Arial" w:cs="Arial"/>
                <w:sz w:val="22"/>
                <w:szCs w:val="22"/>
              </w:rPr>
            </w:pPr>
          </w:p>
          <w:p w14:paraId="1F18D684" w14:textId="77777777" w:rsidR="007448D1" w:rsidRPr="00202D27" w:rsidRDefault="007448D1" w:rsidP="0033163D">
            <w:pPr>
              <w:pStyle w:val="ListParagraph"/>
              <w:numPr>
                <w:ilvl w:val="0"/>
                <w:numId w:val="24"/>
              </w:numPr>
              <w:rPr>
                <w:rFonts w:ascii="Arial" w:hAnsi="Arial" w:cs="Arial"/>
                <w:sz w:val="22"/>
                <w:szCs w:val="22"/>
              </w:rPr>
            </w:pPr>
            <w:r>
              <w:rPr>
                <w:rFonts w:ascii="Arial" w:hAnsi="Arial" w:cs="Arial"/>
                <w:sz w:val="22"/>
                <w:szCs w:val="22"/>
              </w:rPr>
              <w:t>Our planning is informed by evidenced and appropriate psychological advice for recovery from adversity</w:t>
            </w:r>
          </w:p>
          <w:p w14:paraId="16EA480B" w14:textId="77777777" w:rsidR="007448D1" w:rsidRDefault="007448D1" w:rsidP="0033163D">
            <w:pPr>
              <w:rPr>
                <w:rFonts w:ascii="Arial" w:hAnsi="Arial" w:cs="Arial"/>
                <w:sz w:val="22"/>
                <w:szCs w:val="22"/>
              </w:rPr>
            </w:pPr>
          </w:p>
          <w:p w14:paraId="34DA896A" w14:textId="77777777" w:rsidR="007448D1" w:rsidRPr="00FE2DDA" w:rsidRDefault="007448D1" w:rsidP="0033163D">
            <w:pPr>
              <w:rPr>
                <w:rFonts w:ascii="Arial" w:hAnsi="Arial" w:cs="Arial"/>
                <w:sz w:val="22"/>
                <w:szCs w:val="22"/>
              </w:rPr>
            </w:pPr>
          </w:p>
        </w:tc>
      </w:tr>
    </w:tbl>
    <w:p w14:paraId="03A02EB0" w14:textId="332BBB1A" w:rsidR="007448D1" w:rsidRDefault="007448D1" w:rsidP="003C5858"/>
    <w:p w14:paraId="2FB5B1E2" w14:textId="6875F1FB" w:rsidR="007448D1" w:rsidRDefault="007448D1" w:rsidP="003C5858"/>
    <w:p w14:paraId="0FD123F2" w14:textId="655CB4C2" w:rsidR="007448D1" w:rsidRDefault="007448D1" w:rsidP="003C5858"/>
    <w:p w14:paraId="308F5902" w14:textId="0656761A" w:rsidR="007448D1" w:rsidRDefault="007448D1" w:rsidP="003C5858"/>
    <w:p w14:paraId="3DFD64CA" w14:textId="3D106CB4" w:rsidR="007448D1" w:rsidRDefault="007448D1" w:rsidP="003C5858"/>
    <w:p w14:paraId="3A270EA2" w14:textId="77777777" w:rsidR="007448D1" w:rsidRDefault="007448D1" w:rsidP="003C5858"/>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00114B33">
        <w:trPr>
          <w:trHeight w:val="1495"/>
        </w:trPr>
        <w:tc>
          <w:tcPr>
            <w:tcW w:w="15964" w:type="dxa"/>
            <w:gridSpan w:val="3"/>
            <w:shd w:val="clear" w:color="auto" w:fill="92CDDC" w:themeFill="accent5" w:themeFillTint="99"/>
          </w:tcPr>
          <w:p w14:paraId="255050A1" w14:textId="77777777" w:rsidR="00806D2B" w:rsidRDefault="00806D2B" w:rsidP="00806D2B">
            <w:pPr>
              <w:pStyle w:val="western"/>
              <w:ind w:right="57"/>
              <w:rPr>
                <w:b/>
                <w:bCs/>
                <w:sz w:val="36"/>
                <w:szCs w:val="36"/>
              </w:rPr>
            </w:pPr>
          </w:p>
          <w:p w14:paraId="4FCEBD41" w14:textId="0EC99E5E" w:rsidR="007448D1" w:rsidRPr="00806D2B" w:rsidRDefault="00806D2B" w:rsidP="00806D2B">
            <w:pPr>
              <w:pStyle w:val="western"/>
              <w:ind w:right="57"/>
              <w:rPr>
                <w:b/>
                <w:bCs/>
                <w:sz w:val="28"/>
                <w:szCs w:val="28"/>
              </w:rPr>
            </w:pPr>
            <w:r>
              <w:rPr>
                <w:b/>
                <w:bCs/>
                <w:sz w:val="36"/>
                <w:szCs w:val="36"/>
              </w:rPr>
              <w:t xml:space="preserve">                                            </w:t>
            </w:r>
            <w:r w:rsidR="007448D1" w:rsidRPr="00806D2B">
              <w:rPr>
                <w:b/>
                <w:bCs/>
                <w:sz w:val="28"/>
                <w:szCs w:val="28"/>
              </w:rPr>
              <w:t xml:space="preserve">Improvement Priority 1 -  Health and Wellbeing </w:t>
            </w:r>
          </w:p>
          <w:p w14:paraId="493F4FF6" w14:textId="77777777" w:rsidR="007448D1" w:rsidRPr="00806D2B" w:rsidRDefault="007448D1" w:rsidP="007448D1">
            <w:pPr>
              <w:pStyle w:val="western"/>
              <w:ind w:right="57"/>
              <w:jc w:val="center"/>
              <w:rPr>
                <w:b/>
                <w:bCs/>
                <w:sz w:val="28"/>
                <w:szCs w:val="28"/>
              </w:rPr>
            </w:pPr>
            <w:r w:rsidRPr="00806D2B">
              <w:rPr>
                <w:b/>
                <w:bCs/>
                <w:sz w:val="28"/>
                <w:szCs w:val="28"/>
              </w:rPr>
              <w:t>Progress Report June 2021</w:t>
            </w:r>
          </w:p>
          <w:p w14:paraId="544D2AE4" w14:textId="4669624A" w:rsidR="007448D1" w:rsidRPr="008451F4" w:rsidRDefault="007448D1" w:rsidP="007448D1">
            <w:pPr>
              <w:rPr>
                <w:b/>
                <w:bCs/>
              </w:rPr>
            </w:pPr>
          </w:p>
        </w:tc>
      </w:tr>
      <w:tr w:rsidR="006F50AE" w14:paraId="10C749D8" w14:textId="77777777" w:rsidTr="00114B33">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33163D">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33163D">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7261E4">
        <w:trPr>
          <w:trHeight w:val="782"/>
        </w:trPr>
        <w:tc>
          <w:tcPr>
            <w:tcW w:w="9067" w:type="dxa"/>
            <w:shd w:val="clear" w:color="auto" w:fill="92CDDC" w:themeFill="accent5" w:themeFillTint="99"/>
          </w:tcPr>
          <w:p w14:paraId="2DBF9D83" w14:textId="51D94438" w:rsidR="006F50AE" w:rsidRDefault="006F50AE" w:rsidP="0033163D">
            <w:pPr>
              <w:rPr>
                <w:rFonts w:ascii="Arial" w:hAnsi="Arial" w:cs="Arial"/>
                <w:b/>
                <w:bCs/>
                <w:noProof/>
                <w:lang w:eastAsia="en-GB"/>
              </w:rPr>
            </w:pPr>
          </w:p>
          <w:p w14:paraId="5958603A" w14:textId="78AA2117" w:rsidR="0033163D" w:rsidRDefault="0033163D" w:rsidP="0033163D">
            <w:pPr>
              <w:rPr>
                <w:rFonts w:ascii="Arial" w:hAnsi="Arial" w:cs="Arial"/>
                <w:bCs/>
                <w:sz w:val="22"/>
                <w:szCs w:val="22"/>
              </w:rPr>
            </w:pPr>
            <w:r w:rsidRPr="00D56A01">
              <w:rPr>
                <w:rFonts w:ascii="Arial" w:hAnsi="Arial" w:cs="Arial"/>
                <w:bCs/>
                <w:sz w:val="22"/>
                <w:szCs w:val="22"/>
              </w:rPr>
              <w:t>Ou</w:t>
            </w:r>
            <w:r w:rsidR="00DA5181">
              <w:rPr>
                <w:rFonts w:ascii="Arial" w:hAnsi="Arial" w:cs="Arial"/>
                <w:bCs/>
                <w:sz w:val="22"/>
                <w:szCs w:val="22"/>
              </w:rPr>
              <w:t>r vision and values have become</w:t>
            </w:r>
            <w:r w:rsidRPr="00D56A01">
              <w:rPr>
                <w:rFonts w:ascii="Arial" w:hAnsi="Arial" w:cs="Arial"/>
                <w:bCs/>
                <w:sz w:val="22"/>
                <w:szCs w:val="22"/>
              </w:rPr>
              <w:t xml:space="preserve"> embodied by our staff and school </w:t>
            </w:r>
            <w:r>
              <w:rPr>
                <w:rFonts w:ascii="Arial" w:hAnsi="Arial" w:cs="Arial"/>
                <w:bCs/>
                <w:sz w:val="22"/>
                <w:szCs w:val="22"/>
              </w:rPr>
              <w:t>community in all that we do. Our school visions and values are displayed throughout the school and are regularly referred to within classes. Our vision and values are enhanced by our attachment informed charters which are personalised to each class, giving all stakeholders a sense of belonging.</w:t>
            </w:r>
          </w:p>
          <w:p w14:paraId="478DCB2F" w14:textId="25B897C7" w:rsidR="00C91F3F" w:rsidRDefault="00C91F3F" w:rsidP="0033163D">
            <w:pPr>
              <w:rPr>
                <w:rFonts w:ascii="Arial" w:hAnsi="Arial" w:cs="Arial"/>
                <w:bCs/>
                <w:sz w:val="22"/>
                <w:szCs w:val="22"/>
              </w:rPr>
            </w:pPr>
          </w:p>
          <w:p w14:paraId="35A36EA2" w14:textId="43384D23" w:rsidR="00C91F3F" w:rsidRDefault="00C91F3F" w:rsidP="0033163D">
            <w:pPr>
              <w:rPr>
                <w:rFonts w:ascii="Arial" w:hAnsi="Arial" w:cs="Arial"/>
                <w:bCs/>
                <w:sz w:val="22"/>
                <w:szCs w:val="22"/>
              </w:rPr>
            </w:pPr>
            <w:r>
              <w:rPr>
                <w:rFonts w:ascii="Arial" w:hAnsi="Arial" w:cs="Arial"/>
                <w:bCs/>
                <w:sz w:val="22"/>
                <w:szCs w:val="22"/>
              </w:rPr>
              <w:t xml:space="preserve">All staff across the school undertook the Attachment Informed Practice training delivered by SLC Psychological Services. We audited our practice using the tool provided. </w:t>
            </w:r>
          </w:p>
          <w:p w14:paraId="2E706FDB" w14:textId="77777777" w:rsidR="0033163D" w:rsidRDefault="0033163D" w:rsidP="0033163D">
            <w:pPr>
              <w:rPr>
                <w:rFonts w:ascii="Arial" w:hAnsi="Arial" w:cs="Arial"/>
                <w:bCs/>
                <w:sz w:val="22"/>
                <w:szCs w:val="22"/>
              </w:rPr>
            </w:pPr>
          </w:p>
          <w:p w14:paraId="2A7FF5C8" w14:textId="5DAF723F" w:rsidR="0033163D" w:rsidRPr="00D56A01" w:rsidRDefault="0033163D" w:rsidP="0033163D">
            <w:pPr>
              <w:rPr>
                <w:rFonts w:ascii="Arial" w:hAnsi="Arial" w:cs="Arial"/>
                <w:bCs/>
                <w:sz w:val="22"/>
                <w:szCs w:val="22"/>
              </w:rPr>
            </w:pPr>
            <w:r>
              <w:rPr>
                <w:rFonts w:ascii="Arial" w:hAnsi="Arial" w:cs="Arial"/>
                <w:bCs/>
                <w:sz w:val="22"/>
                <w:szCs w:val="22"/>
              </w:rPr>
              <w:t>Our Senior L</w:t>
            </w:r>
            <w:r w:rsidR="00C91F3F">
              <w:rPr>
                <w:rFonts w:ascii="Arial" w:hAnsi="Arial" w:cs="Arial"/>
                <w:bCs/>
                <w:sz w:val="22"/>
                <w:szCs w:val="22"/>
              </w:rPr>
              <w:t>eaders and SSA Team Leaders had</w:t>
            </w:r>
            <w:r>
              <w:rPr>
                <w:rFonts w:ascii="Arial" w:hAnsi="Arial" w:cs="Arial"/>
                <w:bCs/>
                <w:sz w:val="22"/>
                <w:szCs w:val="22"/>
              </w:rPr>
              <w:t xml:space="preserve"> regular check in</w:t>
            </w:r>
            <w:r w:rsidR="00C91F3F">
              <w:rPr>
                <w:rFonts w:ascii="Arial" w:hAnsi="Arial" w:cs="Arial"/>
                <w:bCs/>
                <w:sz w:val="22"/>
                <w:szCs w:val="22"/>
              </w:rPr>
              <w:t>s with identified Pastoral Support G</w:t>
            </w:r>
            <w:r>
              <w:rPr>
                <w:rFonts w:ascii="Arial" w:hAnsi="Arial" w:cs="Arial"/>
                <w:bCs/>
                <w:sz w:val="22"/>
                <w:szCs w:val="22"/>
              </w:rPr>
              <w:t>roups</w:t>
            </w:r>
            <w:r w:rsidR="00C91F3F">
              <w:rPr>
                <w:rFonts w:ascii="Arial" w:hAnsi="Arial" w:cs="Arial"/>
                <w:bCs/>
                <w:sz w:val="22"/>
                <w:szCs w:val="22"/>
              </w:rPr>
              <w:t xml:space="preserve"> throughout both lockdowns. We held</w:t>
            </w:r>
            <w:r>
              <w:rPr>
                <w:rFonts w:ascii="Arial" w:hAnsi="Arial" w:cs="Arial"/>
                <w:bCs/>
                <w:sz w:val="22"/>
                <w:szCs w:val="22"/>
              </w:rPr>
              <w:t xml:space="preserve"> monthly wellbeing Tuesday </w:t>
            </w:r>
            <w:r w:rsidR="00C91F3F">
              <w:rPr>
                <w:rFonts w:ascii="Arial" w:hAnsi="Arial" w:cs="Arial"/>
                <w:bCs/>
                <w:sz w:val="22"/>
                <w:szCs w:val="22"/>
              </w:rPr>
              <w:t xml:space="preserve">CAT </w:t>
            </w:r>
            <w:r>
              <w:rPr>
                <w:rFonts w:ascii="Arial" w:hAnsi="Arial" w:cs="Arial"/>
                <w:bCs/>
                <w:sz w:val="22"/>
                <w:szCs w:val="22"/>
              </w:rPr>
              <w:t>meetings within class teams after school to support staff health and wellbeing.</w:t>
            </w:r>
          </w:p>
          <w:p w14:paraId="3A29C669" w14:textId="759D0788" w:rsidR="0033163D" w:rsidRDefault="0033163D" w:rsidP="0033163D">
            <w:pPr>
              <w:rPr>
                <w:rFonts w:ascii="Arial" w:hAnsi="Arial" w:cs="Arial"/>
                <w:sz w:val="22"/>
                <w:szCs w:val="22"/>
              </w:rPr>
            </w:pPr>
          </w:p>
          <w:p w14:paraId="785594E2" w14:textId="2D838C7D" w:rsidR="0033163D" w:rsidRDefault="0033163D" w:rsidP="0033163D">
            <w:pPr>
              <w:rPr>
                <w:rFonts w:ascii="Arial" w:hAnsi="Arial" w:cs="Arial"/>
                <w:sz w:val="22"/>
                <w:szCs w:val="22"/>
              </w:rPr>
            </w:pPr>
            <w:r>
              <w:rPr>
                <w:rFonts w:ascii="Arial" w:hAnsi="Arial" w:cs="Arial"/>
                <w:sz w:val="22"/>
                <w:szCs w:val="22"/>
              </w:rPr>
              <w:t xml:space="preserve">During the second school closure, teachers made weekly calls to parents/carers to discuss how their child was coping with home learning. Through these discussions, teachers were able to create personalised learning plans for their pupils and support with the transition back to school. </w:t>
            </w:r>
            <w:r w:rsidR="00C91F3F">
              <w:rPr>
                <w:rFonts w:ascii="Arial" w:hAnsi="Arial" w:cs="Arial"/>
                <w:sz w:val="22"/>
                <w:szCs w:val="22"/>
              </w:rPr>
              <w:t>Systems were put in place to flag up pupils identified as vulnerable due to the absence of routine and structure.</w:t>
            </w:r>
          </w:p>
          <w:p w14:paraId="063DA468" w14:textId="77777777" w:rsidR="0033163D" w:rsidRDefault="0033163D" w:rsidP="0033163D">
            <w:pPr>
              <w:rPr>
                <w:rFonts w:ascii="Arial" w:hAnsi="Arial" w:cs="Arial"/>
                <w:sz w:val="22"/>
                <w:szCs w:val="22"/>
              </w:rPr>
            </w:pPr>
          </w:p>
          <w:p w14:paraId="05D8D877" w14:textId="77777777" w:rsidR="0033163D" w:rsidRPr="00A5760E" w:rsidRDefault="0033163D" w:rsidP="0033163D">
            <w:pPr>
              <w:rPr>
                <w:rFonts w:ascii="Arial" w:hAnsi="Arial" w:cs="Arial"/>
                <w:sz w:val="22"/>
                <w:szCs w:val="22"/>
              </w:rPr>
            </w:pPr>
            <w:r>
              <w:rPr>
                <w:rFonts w:ascii="Arial" w:hAnsi="Arial" w:cs="Arial"/>
                <w:sz w:val="22"/>
                <w:szCs w:val="22"/>
              </w:rPr>
              <w:t xml:space="preserve">The school forward planning format has been adapted this session to reflect home and school learning and allows for reflective planning based on PLOD through pupil interest. Learner have been motivated to engage in thematic learning experiences. </w:t>
            </w:r>
          </w:p>
          <w:p w14:paraId="043AB3EF" w14:textId="467DA399" w:rsidR="006F50AE" w:rsidRDefault="006F50AE" w:rsidP="0033163D">
            <w:pPr>
              <w:rPr>
                <w:rFonts w:ascii="Arial" w:hAnsi="Arial" w:cs="Arial"/>
                <w:b/>
                <w:bCs/>
                <w:noProof/>
                <w:lang w:eastAsia="en-GB"/>
              </w:rPr>
            </w:pPr>
          </w:p>
          <w:p w14:paraId="69BFD85C" w14:textId="4D489E86" w:rsidR="00C91F3F" w:rsidRPr="00C91F3F" w:rsidRDefault="00C91F3F" w:rsidP="0033163D">
            <w:pPr>
              <w:rPr>
                <w:rFonts w:ascii="Arial" w:hAnsi="Arial" w:cs="Arial"/>
                <w:bCs/>
                <w:noProof/>
                <w:sz w:val="22"/>
                <w:szCs w:val="22"/>
                <w:lang w:eastAsia="en-GB"/>
              </w:rPr>
            </w:pPr>
            <w:r w:rsidRPr="00C91F3F">
              <w:rPr>
                <w:rFonts w:ascii="Arial" w:hAnsi="Arial" w:cs="Arial"/>
                <w:bCs/>
                <w:noProof/>
                <w:sz w:val="22"/>
                <w:szCs w:val="22"/>
                <w:lang w:eastAsia="en-GB"/>
              </w:rPr>
              <w:t>The school remained open to vulnerable children and those of Key Workers. We worked with Education Inclusion colleagues to responsively plan to support “In School Provision” for pupils identified by multi-agency teams as being vulnerable to the effects of isolation and for whom home learning was having a detrimental impact on mental wellbeing.</w:t>
            </w:r>
          </w:p>
          <w:p w14:paraId="5B15842E" w14:textId="77777777" w:rsidR="006F50AE" w:rsidRDefault="006F50AE" w:rsidP="0033163D">
            <w:pPr>
              <w:rPr>
                <w:rFonts w:ascii="Arial" w:hAnsi="Arial" w:cs="Arial"/>
                <w:b/>
                <w:bCs/>
                <w:noProof/>
                <w:lang w:eastAsia="en-GB"/>
              </w:rPr>
            </w:pPr>
          </w:p>
          <w:p w14:paraId="0EC65225" w14:textId="47D5AFFB" w:rsidR="0033163D" w:rsidRPr="00071998" w:rsidRDefault="00071998" w:rsidP="00071998">
            <w:pPr>
              <w:rPr>
                <w:rFonts w:ascii="Arial" w:hAnsi="Arial" w:cs="Arial"/>
                <w:sz w:val="22"/>
                <w:szCs w:val="22"/>
              </w:rPr>
            </w:pPr>
            <w:r w:rsidRPr="00071998">
              <w:rPr>
                <w:rFonts w:ascii="Arial" w:hAnsi="Arial" w:cs="Arial"/>
                <w:sz w:val="22"/>
                <w:szCs w:val="22"/>
              </w:rPr>
              <w:lastRenderedPageBreak/>
              <w:t>Pupils’</w:t>
            </w:r>
            <w:r w:rsidR="0033163D" w:rsidRPr="00071998">
              <w:rPr>
                <w:rFonts w:ascii="Arial" w:hAnsi="Arial" w:cs="Arial"/>
                <w:sz w:val="22"/>
                <w:szCs w:val="22"/>
              </w:rPr>
              <w:t xml:space="preserve"> views were gathered using appropriate supports e.g. photos, symbols and using chat mats. These were displayed in a variety of ways. Staff were able to identify any actions required in supporting pupil’s wellbeing after completing this activity. Pupils were supported to feel happy and safe in school after returning from lockdown. </w:t>
            </w:r>
          </w:p>
          <w:p w14:paraId="23613016" w14:textId="77777777" w:rsidR="00071998" w:rsidRPr="00071998" w:rsidRDefault="00071998" w:rsidP="00071998">
            <w:pPr>
              <w:rPr>
                <w:rFonts w:ascii="Arial" w:hAnsi="Arial" w:cs="Arial"/>
                <w:sz w:val="22"/>
                <w:szCs w:val="22"/>
              </w:rPr>
            </w:pPr>
          </w:p>
          <w:p w14:paraId="5B4D0E20" w14:textId="4EC6CFCE" w:rsidR="0033163D" w:rsidRDefault="00071998" w:rsidP="00071998">
            <w:pPr>
              <w:rPr>
                <w:rFonts w:ascii="Arial" w:hAnsi="Arial" w:cs="Arial"/>
                <w:sz w:val="22"/>
                <w:szCs w:val="22"/>
              </w:rPr>
            </w:pPr>
            <w:r w:rsidRPr="00071998">
              <w:rPr>
                <w:rFonts w:ascii="Arial" w:hAnsi="Arial" w:cs="Arial"/>
                <w:sz w:val="22"/>
                <w:szCs w:val="22"/>
              </w:rPr>
              <w:t>“</w:t>
            </w:r>
            <w:r w:rsidR="0033163D" w:rsidRPr="00071998">
              <w:rPr>
                <w:rFonts w:ascii="Arial" w:hAnsi="Arial" w:cs="Arial"/>
                <w:sz w:val="22"/>
                <w:szCs w:val="22"/>
              </w:rPr>
              <w:t>Communicating with</w:t>
            </w:r>
            <w:r w:rsidRPr="00071998">
              <w:rPr>
                <w:rFonts w:ascii="Arial" w:hAnsi="Arial" w:cs="Arial"/>
                <w:sz w:val="22"/>
                <w:szCs w:val="22"/>
              </w:rPr>
              <w:t xml:space="preserve"> Me” documents were</w:t>
            </w:r>
            <w:r w:rsidR="0033163D" w:rsidRPr="00071998">
              <w:rPr>
                <w:rFonts w:ascii="Arial" w:hAnsi="Arial" w:cs="Arial"/>
                <w:sz w:val="22"/>
                <w:szCs w:val="22"/>
              </w:rPr>
              <w:t xml:space="preserve"> updated for all pupils, through consultation with parents and observations on pupils return to school. </w:t>
            </w:r>
            <w:r w:rsidRPr="00071998">
              <w:rPr>
                <w:rFonts w:ascii="Arial" w:hAnsi="Arial" w:cs="Arial"/>
                <w:sz w:val="22"/>
                <w:szCs w:val="22"/>
              </w:rPr>
              <w:t>Staff were</w:t>
            </w:r>
            <w:r w:rsidR="0033163D" w:rsidRPr="00071998">
              <w:rPr>
                <w:rFonts w:ascii="Arial" w:hAnsi="Arial" w:cs="Arial"/>
                <w:sz w:val="22"/>
                <w:szCs w:val="22"/>
              </w:rPr>
              <w:t xml:space="preserve"> able to use the information to plan appropriate supports for pupil’s communication needs ensuring they have a voice to become effective contributors in class and around the school. </w:t>
            </w:r>
          </w:p>
          <w:p w14:paraId="3C1F0035" w14:textId="0C57BA16" w:rsidR="00D02449" w:rsidRDefault="00D02449" w:rsidP="00071998">
            <w:pPr>
              <w:rPr>
                <w:rFonts w:ascii="Arial" w:hAnsi="Arial" w:cs="Arial"/>
                <w:sz w:val="22"/>
                <w:szCs w:val="22"/>
              </w:rPr>
            </w:pPr>
          </w:p>
          <w:p w14:paraId="1C8AA6C0" w14:textId="2368D7F7" w:rsidR="00D02449" w:rsidRDefault="00D02449" w:rsidP="00D02449">
            <w:pPr>
              <w:autoSpaceDE w:val="0"/>
              <w:autoSpaceDN w:val="0"/>
              <w:rPr>
                <w:rFonts w:ascii="Arial" w:hAnsi="Arial" w:cs="Arial"/>
                <w:sz w:val="22"/>
                <w:szCs w:val="22"/>
              </w:rPr>
            </w:pPr>
            <w:r>
              <w:rPr>
                <w:rFonts w:ascii="Arial" w:hAnsi="Arial" w:cs="Arial"/>
                <w:sz w:val="22"/>
                <w:szCs w:val="22"/>
              </w:rPr>
              <w:t>Evidence within self –evaluation against our recovery plan and our tracking and monitoring of distressed behaviour for individual learners and across the whole school, points to learners returning after lockdown 1 and 2 as “enthusiastic”</w:t>
            </w:r>
            <w:r w:rsidR="00FD7062">
              <w:rPr>
                <w:rFonts w:ascii="Arial" w:hAnsi="Arial" w:cs="Arial"/>
                <w:sz w:val="22"/>
                <w:szCs w:val="22"/>
              </w:rPr>
              <w:t xml:space="preserve"> on returning to school</w:t>
            </w:r>
            <w:r w:rsidR="002C1C7B">
              <w:rPr>
                <w:rFonts w:ascii="Arial" w:hAnsi="Arial" w:cs="Arial"/>
                <w:sz w:val="22"/>
                <w:szCs w:val="22"/>
              </w:rPr>
              <w:t>.</w:t>
            </w:r>
            <w:r w:rsidR="00FD7062">
              <w:rPr>
                <w:rFonts w:ascii="Arial" w:hAnsi="Arial" w:cs="Arial"/>
                <w:sz w:val="22"/>
                <w:szCs w:val="22"/>
              </w:rPr>
              <w:t xml:space="preserve"> For </w:t>
            </w:r>
            <w:r w:rsidR="00AA2D63">
              <w:rPr>
                <w:rFonts w:ascii="Arial" w:hAnsi="Arial" w:cs="Arial"/>
                <w:sz w:val="22"/>
                <w:szCs w:val="22"/>
              </w:rPr>
              <w:t>77% of our pupils this has remained the case throughout the period since returning to in – school learning</w:t>
            </w:r>
          </w:p>
          <w:p w14:paraId="2DE1A152" w14:textId="43F68714" w:rsidR="002C1C7B" w:rsidRDefault="002C1C7B" w:rsidP="00D02449">
            <w:pPr>
              <w:autoSpaceDE w:val="0"/>
              <w:autoSpaceDN w:val="0"/>
              <w:rPr>
                <w:rFonts w:ascii="Arial" w:hAnsi="Arial" w:cs="Arial"/>
                <w:sz w:val="22"/>
                <w:szCs w:val="22"/>
              </w:rPr>
            </w:pPr>
          </w:p>
          <w:p w14:paraId="63A8DE42" w14:textId="7D822C44" w:rsidR="002C1C7B" w:rsidRDefault="00DC3479" w:rsidP="00D02449">
            <w:pPr>
              <w:autoSpaceDE w:val="0"/>
              <w:autoSpaceDN w:val="0"/>
              <w:rPr>
                <w:rFonts w:ascii="Arial" w:hAnsi="Arial" w:cs="Arial"/>
                <w:sz w:val="22"/>
                <w:szCs w:val="22"/>
              </w:rPr>
            </w:pPr>
            <w:r>
              <w:rPr>
                <w:rFonts w:ascii="Arial" w:hAnsi="Arial" w:cs="Arial"/>
                <w:sz w:val="22"/>
                <w:szCs w:val="22"/>
              </w:rPr>
              <w:t>Data from</w:t>
            </w:r>
            <w:r w:rsidR="006033AE">
              <w:rPr>
                <w:rFonts w:ascii="Arial" w:hAnsi="Arial" w:cs="Arial"/>
                <w:sz w:val="22"/>
                <w:szCs w:val="22"/>
              </w:rPr>
              <w:t xml:space="preserve"> incidents of distressed behaviour</w:t>
            </w:r>
            <w:r w:rsidR="002C1C7B">
              <w:rPr>
                <w:rFonts w:ascii="Arial" w:hAnsi="Arial" w:cs="Arial"/>
                <w:sz w:val="22"/>
                <w:szCs w:val="22"/>
              </w:rPr>
              <w:t xml:space="preserve"> tracking</w:t>
            </w:r>
            <w:r w:rsidR="00FD7062">
              <w:rPr>
                <w:rFonts w:ascii="Arial" w:hAnsi="Arial" w:cs="Arial"/>
                <w:sz w:val="22"/>
                <w:szCs w:val="22"/>
              </w:rPr>
              <w:t xml:space="preserve"> from November to May 2021 compared with data from November and December 2020</w:t>
            </w:r>
            <w:r w:rsidR="002C1C7B">
              <w:rPr>
                <w:rFonts w:ascii="Arial" w:hAnsi="Arial" w:cs="Arial"/>
                <w:sz w:val="22"/>
                <w:szCs w:val="22"/>
              </w:rPr>
              <w:t xml:space="preserve"> has evidenced a sharp increase in </w:t>
            </w:r>
            <w:r w:rsidR="00FD7062">
              <w:rPr>
                <w:rFonts w:ascii="Arial" w:hAnsi="Arial" w:cs="Arial"/>
                <w:sz w:val="22"/>
                <w:szCs w:val="22"/>
              </w:rPr>
              <w:t xml:space="preserve">incidents of </w:t>
            </w:r>
            <w:r w:rsidR="002C1C7B">
              <w:rPr>
                <w:rFonts w:ascii="Arial" w:hAnsi="Arial" w:cs="Arial"/>
                <w:sz w:val="22"/>
                <w:szCs w:val="22"/>
              </w:rPr>
              <w:t>distressed behaviour among</w:t>
            </w:r>
            <w:r w:rsidR="00FD7062">
              <w:rPr>
                <w:rFonts w:ascii="Arial" w:hAnsi="Arial" w:cs="Arial"/>
                <w:sz w:val="22"/>
                <w:szCs w:val="22"/>
              </w:rPr>
              <w:t xml:space="preserve"> a significant number of</w:t>
            </w:r>
            <w:r w:rsidR="002C1C7B">
              <w:rPr>
                <w:rFonts w:ascii="Arial" w:hAnsi="Arial" w:cs="Arial"/>
                <w:sz w:val="22"/>
                <w:szCs w:val="22"/>
              </w:rPr>
              <w:t xml:space="preserve"> individual pupils and groups. Anecdotal eviden</w:t>
            </w:r>
            <w:r w:rsidR="007261E4">
              <w:rPr>
                <w:rFonts w:ascii="Arial" w:hAnsi="Arial" w:cs="Arial"/>
                <w:sz w:val="22"/>
                <w:szCs w:val="22"/>
              </w:rPr>
              <w:t>ce</w:t>
            </w:r>
            <w:r w:rsidR="006F437E">
              <w:rPr>
                <w:rFonts w:ascii="Arial" w:hAnsi="Arial" w:cs="Arial"/>
                <w:sz w:val="22"/>
                <w:szCs w:val="22"/>
              </w:rPr>
              <w:t>, our data</w:t>
            </w:r>
            <w:r w:rsidR="007261E4">
              <w:rPr>
                <w:rFonts w:ascii="Arial" w:hAnsi="Arial" w:cs="Arial"/>
                <w:sz w:val="22"/>
                <w:szCs w:val="22"/>
              </w:rPr>
              <w:t xml:space="preserve"> and research evidence points to:</w:t>
            </w:r>
          </w:p>
          <w:p w14:paraId="75963535" w14:textId="77777777" w:rsidR="00FD7062" w:rsidRDefault="00FD7062" w:rsidP="00D02449">
            <w:pPr>
              <w:autoSpaceDE w:val="0"/>
              <w:autoSpaceDN w:val="0"/>
              <w:rPr>
                <w:rFonts w:ascii="Arial" w:hAnsi="Arial" w:cs="Arial"/>
                <w:sz w:val="22"/>
                <w:szCs w:val="22"/>
              </w:rPr>
            </w:pPr>
          </w:p>
          <w:p w14:paraId="160850CB" w14:textId="266352F2" w:rsidR="00FD7062" w:rsidRDefault="00FD7062" w:rsidP="00FD7062">
            <w:pPr>
              <w:pStyle w:val="ListParagraph"/>
              <w:numPr>
                <w:ilvl w:val="0"/>
                <w:numId w:val="32"/>
              </w:numPr>
              <w:autoSpaceDE w:val="0"/>
              <w:autoSpaceDN w:val="0"/>
              <w:rPr>
                <w:rFonts w:ascii="Arial" w:hAnsi="Arial" w:cs="Arial"/>
                <w:sz w:val="22"/>
                <w:szCs w:val="22"/>
              </w:rPr>
            </w:pPr>
            <w:r>
              <w:rPr>
                <w:rFonts w:ascii="Arial" w:hAnsi="Arial" w:cs="Arial"/>
                <w:sz w:val="22"/>
                <w:szCs w:val="22"/>
              </w:rPr>
              <w:t>This trend being true for 23% of our school population.</w:t>
            </w:r>
          </w:p>
          <w:p w14:paraId="4B71D0F9" w14:textId="54FAF5B5" w:rsidR="00F84780" w:rsidRDefault="00F84780" w:rsidP="00FD7062">
            <w:pPr>
              <w:pStyle w:val="ListParagraph"/>
              <w:numPr>
                <w:ilvl w:val="0"/>
                <w:numId w:val="32"/>
              </w:numPr>
              <w:autoSpaceDE w:val="0"/>
              <w:autoSpaceDN w:val="0"/>
              <w:rPr>
                <w:rFonts w:ascii="Arial" w:hAnsi="Arial" w:cs="Arial"/>
                <w:sz w:val="22"/>
                <w:szCs w:val="22"/>
              </w:rPr>
            </w:pPr>
            <w:r>
              <w:rPr>
                <w:rFonts w:ascii="Arial" w:hAnsi="Arial" w:cs="Arial"/>
                <w:sz w:val="22"/>
                <w:szCs w:val="22"/>
              </w:rPr>
              <w:t>The time frame for this change correlates with the “COVID Slide”</w:t>
            </w:r>
            <w:r w:rsidR="00806D2B">
              <w:rPr>
                <w:rFonts w:ascii="Arial" w:hAnsi="Arial" w:cs="Arial"/>
                <w:sz w:val="22"/>
                <w:szCs w:val="22"/>
              </w:rPr>
              <w:t xml:space="preserve"> in learning (</w:t>
            </w:r>
            <w:proofErr w:type="spellStart"/>
            <w:r w:rsidR="00806D2B">
              <w:rPr>
                <w:rFonts w:ascii="Arial" w:hAnsi="Arial" w:cs="Arial"/>
                <w:sz w:val="22"/>
                <w:szCs w:val="22"/>
              </w:rPr>
              <w:t>Kuhfield</w:t>
            </w:r>
            <w:proofErr w:type="spellEnd"/>
            <w:r w:rsidR="00806D2B">
              <w:rPr>
                <w:rFonts w:ascii="Arial" w:hAnsi="Arial" w:cs="Arial"/>
                <w:sz w:val="22"/>
                <w:szCs w:val="22"/>
              </w:rPr>
              <w:t xml:space="preserve"> and </w:t>
            </w:r>
            <w:proofErr w:type="spellStart"/>
            <w:r w:rsidR="00806D2B">
              <w:rPr>
                <w:rFonts w:ascii="Arial" w:hAnsi="Arial" w:cs="Arial"/>
                <w:sz w:val="22"/>
                <w:szCs w:val="22"/>
              </w:rPr>
              <w:t>Torasawa</w:t>
            </w:r>
            <w:proofErr w:type="spellEnd"/>
            <w:r w:rsidR="00806D2B">
              <w:rPr>
                <w:rFonts w:ascii="Arial" w:hAnsi="Arial" w:cs="Arial"/>
                <w:sz w:val="22"/>
                <w:szCs w:val="22"/>
              </w:rPr>
              <w:t xml:space="preserve"> 2020) </w:t>
            </w:r>
            <w:r>
              <w:rPr>
                <w:rFonts w:ascii="Arial" w:hAnsi="Arial" w:cs="Arial"/>
                <w:sz w:val="22"/>
                <w:szCs w:val="22"/>
              </w:rPr>
              <w:t xml:space="preserve"> </w:t>
            </w:r>
          </w:p>
          <w:p w14:paraId="503DCAC1" w14:textId="5098DE0C" w:rsidR="00FD7062" w:rsidRPr="00FD7062" w:rsidRDefault="00324638" w:rsidP="00FD7062">
            <w:pPr>
              <w:pStyle w:val="ListParagraph"/>
              <w:numPr>
                <w:ilvl w:val="0"/>
                <w:numId w:val="32"/>
              </w:numPr>
              <w:autoSpaceDE w:val="0"/>
              <w:autoSpaceDN w:val="0"/>
              <w:rPr>
                <w:rFonts w:ascii="Arial" w:hAnsi="Arial" w:cs="Arial"/>
                <w:sz w:val="22"/>
                <w:szCs w:val="22"/>
              </w:rPr>
            </w:pPr>
            <w:r>
              <w:rPr>
                <w:rFonts w:ascii="Arial" w:hAnsi="Arial" w:cs="Arial"/>
                <w:sz w:val="22"/>
                <w:szCs w:val="22"/>
              </w:rPr>
              <w:t>Of these pupils 71</w:t>
            </w:r>
            <w:r w:rsidR="00FD7062">
              <w:rPr>
                <w:rFonts w:ascii="Arial" w:hAnsi="Arial" w:cs="Arial"/>
                <w:sz w:val="22"/>
                <w:szCs w:val="22"/>
              </w:rPr>
              <w:t>% are in receipt of FSM due to entitlement to the relevant benefits.</w:t>
            </w:r>
          </w:p>
          <w:p w14:paraId="182263D7" w14:textId="5237B9D4" w:rsidR="007261E4" w:rsidRDefault="007261E4" w:rsidP="006F437E">
            <w:pPr>
              <w:pStyle w:val="ListParagraph"/>
              <w:numPr>
                <w:ilvl w:val="0"/>
                <w:numId w:val="30"/>
              </w:numPr>
              <w:autoSpaceDE w:val="0"/>
              <w:autoSpaceDN w:val="0"/>
              <w:rPr>
                <w:rFonts w:ascii="Arial" w:hAnsi="Arial" w:cs="Arial"/>
                <w:sz w:val="22"/>
                <w:szCs w:val="22"/>
              </w:rPr>
            </w:pPr>
            <w:r w:rsidRPr="006F437E">
              <w:rPr>
                <w:rFonts w:ascii="Arial" w:hAnsi="Arial" w:cs="Arial"/>
                <w:sz w:val="22"/>
                <w:szCs w:val="22"/>
              </w:rPr>
              <w:t>The lack of structure over periods of school closure having negative impacts on the social and emotional development of children with additional support needs, exacerbating mental health problems. The negative impact of loss of social contact due to school closures on children with autism has also been identified.</w:t>
            </w:r>
          </w:p>
          <w:p w14:paraId="3EE0E17E" w14:textId="0E54B13E" w:rsidR="006F437E" w:rsidRPr="006F437E" w:rsidRDefault="006F437E" w:rsidP="006F437E">
            <w:pPr>
              <w:pStyle w:val="ListParagraph"/>
              <w:numPr>
                <w:ilvl w:val="0"/>
                <w:numId w:val="30"/>
              </w:numPr>
              <w:autoSpaceDE w:val="0"/>
              <w:autoSpaceDN w:val="0"/>
              <w:rPr>
                <w:rFonts w:ascii="Arial" w:hAnsi="Arial" w:cs="Arial"/>
                <w:sz w:val="22"/>
                <w:szCs w:val="22"/>
              </w:rPr>
            </w:pPr>
            <w:r>
              <w:rPr>
                <w:rFonts w:ascii="Arial" w:hAnsi="Arial" w:cs="Arial"/>
                <w:sz w:val="22"/>
                <w:szCs w:val="22"/>
              </w:rPr>
              <w:t xml:space="preserve">Our learners experiencing the negative impact of a disrupted year with a hiatus in February/March 2021 but a peak in numbers of incidents of distressed behaviour in May 2021. </w:t>
            </w:r>
          </w:p>
          <w:p w14:paraId="69D59557" w14:textId="780B3912" w:rsidR="007261E4" w:rsidRPr="00071998" w:rsidRDefault="007261E4" w:rsidP="00D02449">
            <w:pPr>
              <w:autoSpaceDE w:val="0"/>
              <w:autoSpaceDN w:val="0"/>
              <w:rPr>
                <w:rFonts w:ascii="Arial" w:hAnsi="Arial" w:cs="Arial"/>
                <w:sz w:val="22"/>
                <w:szCs w:val="22"/>
              </w:rPr>
            </w:pPr>
          </w:p>
          <w:p w14:paraId="54C0FEAC" w14:textId="37BCD883" w:rsidR="006E612B" w:rsidRPr="006F50AE" w:rsidRDefault="00AA2D63" w:rsidP="0033163D">
            <w:pPr>
              <w:rPr>
                <w:rFonts w:ascii="Arial" w:hAnsi="Arial" w:cs="Arial"/>
                <w:b/>
                <w:bCs/>
                <w:noProof/>
                <w:lang w:eastAsia="en-GB"/>
              </w:rPr>
            </w:pPr>
            <w:r>
              <w:rPr>
                <w:rFonts w:ascii="Arial" w:hAnsi="Arial" w:cs="Arial"/>
                <w:b/>
                <w:bCs/>
                <w:noProof/>
                <w:lang w:eastAsia="en-GB"/>
              </w:rPr>
              <w:t>We have already responsively capitalised on our positive partnerships with our Allied Health Professional colleagues to undertake Staff CLPL and develop class based interventions to support learners who experience sensory differences and we are as a multi-disciplinary team looking forward to effecting increased improvements for this group of learners</w:t>
            </w:r>
          </w:p>
        </w:tc>
        <w:tc>
          <w:tcPr>
            <w:tcW w:w="3686" w:type="dxa"/>
            <w:shd w:val="clear" w:color="auto" w:fill="92CDDC" w:themeFill="accent5" w:themeFillTint="99"/>
          </w:tcPr>
          <w:p w14:paraId="2B27C534" w14:textId="5A46312C" w:rsidR="00C459AF" w:rsidRDefault="00C459AF" w:rsidP="0033163D">
            <w:pPr>
              <w:rPr>
                <w:rFonts w:ascii="Arial" w:hAnsi="Arial" w:cs="Arial"/>
                <w:b/>
                <w:bCs/>
                <w:i/>
                <w:iCs/>
                <w:noProof/>
                <w:sz w:val="22"/>
                <w:szCs w:val="22"/>
                <w:lang w:eastAsia="en-GB"/>
              </w:rPr>
            </w:pPr>
          </w:p>
          <w:p w14:paraId="142E1CBB" w14:textId="77777777" w:rsidR="00F16818" w:rsidRPr="00F16818" w:rsidRDefault="00F16818" w:rsidP="00F16818">
            <w:pPr>
              <w:rPr>
                <w:rFonts w:ascii="Arial" w:hAnsi="Arial" w:cs="Arial"/>
                <w:b/>
                <w:sz w:val="22"/>
                <w:szCs w:val="22"/>
              </w:rPr>
            </w:pPr>
            <w:r w:rsidRPr="00F16818">
              <w:rPr>
                <w:rFonts w:ascii="Arial" w:hAnsi="Arial" w:cs="Arial"/>
                <w:b/>
                <w:sz w:val="22"/>
                <w:szCs w:val="22"/>
              </w:rPr>
              <w:t>Whole Staff Consultation March / April 2021</w:t>
            </w:r>
          </w:p>
          <w:p w14:paraId="4810F718" w14:textId="77777777" w:rsidR="00F16818" w:rsidRPr="00F16818" w:rsidRDefault="00F16818" w:rsidP="00F16818">
            <w:pPr>
              <w:rPr>
                <w:b/>
                <w:sz w:val="22"/>
                <w:szCs w:val="22"/>
              </w:rPr>
            </w:pPr>
            <w:r w:rsidRPr="00F16818">
              <w:rPr>
                <w:rFonts w:ascii="Arial" w:hAnsi="Arial" w:cs="Arial"/>
                <w:b/>
                <w:sz w:val="22"/>
                <w:szCs w:val="22"/>
              </w:rPr>
              <w:t>Improvement Priority 1 -   Promote the positive health and wellbeing of children &amp; young people, parents/carers and staff</w:t>
            </w:r>
          </w:p>
          <w:p w14:paraId="46E615EA" w14:textId="03E38D6D" w:rsidR="007620BF" w:rsidRDefault="007620BF" w:rsidP="00F16818">
            <w:pPr>
              <w:jc w:val="both"/>
              <w:rPr>
                <w:rFonts w:ascii="Arial" w:hAnsi="Arial" w:cs="Arial"/>
                <w:b/>
                <w:sz w:val="22"/>
                <w:szCs w:val="22"/>
              </w:rPr>
            </w:pPr>
          </w:p>
          <w:p w14:paraId="4536C314" w14:textId="2F33F0A9" w:rsidR="007620BF" w:rsidRDefault="007620BF" w:rsidP="0033163D">
            <w:pPr>
              <w:rPr>
                <w:rFonts w:ascii="Arial" w:hAnsi="Arial" w:cs="Arial"/>
                <w:i/>
                <w:sz w:val="22"/>
                <w:szCs w:val="22"/>
              </w:rPr>
            </w:pPr>
            <w:r w:rsidRPr="007620BF">
              <w:rPr>
                <w:rFonts w:ascii="Arial" w:hAnsi="Arial" w:cs="Arial"/>
                <w:i/>
                <w:sz w:val="22"/>
                <w:szCs w:val="22"/>
              </w:rPr>
              <w:t>“Consistent approach to ensure safety”</w:t>
            </w:r>
          </w:p>
          <w:p w14:paraId="76A443FB" w14:textId="77777777" w:rsidR="006E612B" w:rsidRDefault="006E612B" w:rsidP="0033163D">
            <w:pPr>
              <w:rPr>
                <w:rFonts w:ascii="Arial" w:hAnsi="Arial" w:cs="Arial"/>
                <w:i/>
                <w:sz w:val="22"/>
                <w:szCs w:val="22"/>
              </w:rPr>
            </w:pPr>
          </w:p>
          <w:p w14:paraId="26685E56" w14:textId="72C1E50F" w:rsidR="00F16818" w:rsidRDefault="00F16818" w:rsidP="0033163D">
            <w:pPr>
              <w:rPr>
                <w:rFonts w:ascii="Arial" w:hAnsi="Arial" w:cs="Arial"/>
                <w:i/>
                <w:sz w:val="22"/>
                <w:szCs w:val="22"/>
              </w:rPr>
            </w:pPr>
            <w:r>
              <w:rPr>
                <w:rFonts w:ascii="Arial" w:hAnsi="Arial" w:cs="Arial"/>
                <w:i/>
                <w:sz w:val="22"/>
                <w:szCs w:val="22"/>
              </w:rPr>
              <w:t>“Sa</w:t>
            </w:r>
            <w:r w:rsidR="006E612B">
              <w:rPr>
                <w:rFonts w:ascii="Arial" w:hAnsi="Arial" w:cs="Arial"/>
                <w:i/>
                <w:sz w:val="22"/>
                <w:szCs w:val="22"/>
              </w:rPr>
              <w:t>f</w:t>
            </w:r>
            <w:r>
              <w:rPr>
                <w:rFonts w:ascii="Arial" w:hAnsi="Arial" w:cs="Arial"/>
                <w:i/>
                <w:sz w:val="22"/>
                <w:szCs w:val="22"/>
              </w:rPr>
              <w:t>e healthy environment for pupils”</w:t>
            </w:r>
          </w:p>
          <w:p w14:paraId="137D5CE0" w14:textId="4B60AA8E" w:rsidR="00F648A7" w:rsidRDefault="00F648A7" w:rsidP="0033163D">
            <w:pPr>
              <w:rPr>
                <w:rFonts w:ascii="Arial" w:hAnsi="Arial" w:cs="Arial"/>
                <w:i/>
                <w:sz w:val="22"/>
                <w:szCs w:val="22"/>
              </w:rPr>
            </w:pPr>
          </w:p>
          <w:p w14:paraId="567BF7BB" w14:textId="5A138DA2" w:rsidR="00F648A7" w:rsidRDefault="00F648A7" w:rsidP="0033163D">
            <w:pPr>
              <w:rPr>
                <w:rFonts w:ascii="Arial" w:hAnsi="Arial" w:cs="Arial"/>
                <w:i/>
                <w:sz w:val="22"/>
                <w:szCs w:val="22"/>
              </w:rPr>
            </w:pPr>
            <w:r>
              <w:rPr>
                <w:rFonts w:ascii="Arial" w:hAnsi="Arial" w:cs="Arial"/>
                <w:i/>
                <w:sz w:val="22"/>
                <w:szCs w:val="22"/>
              </w:rPr>
              <w:t>“Everyone feels valued in school-we work together towards a common goal”</w:t>
            </w:r>
          </w:p>
          <w:p w14:paraId="3B2D5EB6" w14:textId="5697444F" w:rsidR="00AE260E" w:rsidRDefault="00AE260E" w:rsidP="0033163D">
            <w:pPr>
              <w:rPr>
                <w:rFonts w:ascii="Arial" w:hAnsi="Arial" w:cs="Arial"/>
                <w:i/>
                <w:sz w:val="22"/>
                <w:szCs w:val="22"/>
              </w:rPr>
            </w:pPr>
          </w:p>
          <w:p w14:paraId="04245C86" w14:textId="3AF96776" w:rsidR="00AE260E" w:rsidRDefault="00AE260E" w:rsidP="0033163D">
            <w:pPr>
              <w:rPr>
                <w:rFonts w:ascii="Arial" w:hAnsi="Arial" w:cs="Arial"/>
                <w:i/>
                <w:sz w:val="22"/>
                <w:szCs w:val="22"/>
              </w:rPr>
            </w:pPr>
            <w:r>
              <w:rPr>
                <w:rFonts w:ascii="Arial" w:hAnsi="Arial" w:cs="Arial"/>
                <w:i/>
                <w:sz w:val="22"/>
                <w:szCs w:val="22"/>
              </w:rPr>
              <w:t>“New vision and values were well received by parents”</w:t>
            </w:r>
          </w:p>
          <w:p w14:paraId="7FA1EFE2" w14:textId="027CAC36" w:rsidR="006E612B" w:rsidRDefault="006E612B" w:rsidP="0033163D">
            <w:pPr>
              <w:rPr>
                <w:rFonts w:ascii="Arial" w:hAnsi="Arial" w:cs="Arial"/>
                <w:i/>
                <w:sz w:val="22"/>
                <w:szCs w:val="22"/>
              </w:rPr>
            </w:pPr>
          </w:p>
          <w:p w14:paraId="03E757E1" w14:textId="72630213" w:rsidR="006E612B" w:rsidRDefault="006E612B" w:rsidP="0033163D">
            <w:pPr>
              <w:rPr>
                <w:rFonts w:ascii="Arial" w:hAnsi="Arial" w:cs="Arial"/>
                <w:i/>
                <w:sz w:val="22"/>
                <w:szCs w:val="22"/>
              </w:rPr>
            </w:pPr>
            <w:r>
              <w:rPr>
                <w:rFonts w:ascii="Arial" w:hAnsi="Arial" w:cs="Arial"/>
                <w:i/>
                <w:sz w:val="22"/>
                <w:szCs w:val="22"/>
              </w:rPr>
              <w:t>“Staff feel supported at work through the peer support groups”</w:t>
            </w:r>
          </w:p>
          <w:p w14:paraId="58B8ECA3" w14:textId="495B0B72" w:rsidR="006E612B" w:rsidRDefault="006E612B" w:rsidP="0033163D">
            <w:pPr>
              <w:rPr>
                <w:rFonts w:ascii="Arial" w:hAnsi="Arial" w:cs="Arial"/>
                <w:i/>
                <w:sz w:val="22"/>
                <w:szCs w:val="22"/>
              </w:rPr>
            </w:pPr>
          </w:p>
          <w:p w14:paraId="44D2F346" w14:textId="15E332C7" w:rsidR="006E612B" w:rsidRDefault="006E612B" w:rsidP="0033163D">
            <w:pPr>
              <w:rPr>
                <w:rFonts w:ascii="Arial" w:hAnsi="Arial" w:cs="Arial"/>
                <w:i/>
                <w:sz w:val="22"/>
                <w:szCs w:val="22"/>
              </w:rPr>
            </w:pPr>
            <w:r>
              <w:rPr>
                <w:rFonts w:ascii="Arial" w:hAnsi="Arial" w:cs="Arial"/>
                <w:i/>
                <w:sz w:val="22"/>
                <w:szCs w:val="22"/>
              </w:rPr>
              <w:t>“Consistent approach to support strategies-reduction in incidents of distressed behaviour” (for some learners)</w:t>
            </w:r>
          </w:p>
          <w:p w14:paraId="51B35C99" w14:textId="50D1F606" w:rsidR="007620BF" w:rsidRDefault="007620BF" w:rsidP="0033163D">
            <w:pPr>
              <w:rPr>
                <w:rFonts w:ascii="Arial" w:hAnsi="Arial" w:cs="Arial"/>
                <w:i/>
                <w:sz w:val="22"/>
                <w:szCs w:val="22"/>
              </w:rPr>
            </w:pPr>
          </w:p>
          <w:p w14:paraId="21D832C7" w14:textId="737ABBA5" w:rsidR="006E612B" w:rsidRPr="007620BF" w:rsidRDefault="006E612B" w:rsidP="0033163D">
            <w:pPr>
              <w:rPr>
                <w:rFonts w:ascii="Arial" w:hAnsi="Arial" w:cs="Arial"/>
                <w:i/>
                <w:sz w:val="22"/>
                <w:szCs w:val="22"/>
              </w:rPr>
            </w:pPr>
            <w:r>
              <w:rPr>
                <w:rFonts w:ascii="Arial" w:hAnsi="Arial" w:cs="Arial"/>
                <w:i/>
                <w:sz w:val="22"/>
                <w:szCs w:val="22"/>
              </w:rPr>
              <w:lastRenderedPageBreak/>
              <w:t xml:space="preserve">“All staff have a clearer understanding of attachment and are better equipped to support the needs of our pupils” </w:t>
            </w:r>
          </w:p>
          <w:p w14:paraId="07D1C2D6" w14:textId="77777777" w:rsidR="00C459AF" w:rsidRPr="007620BF" w:rsidRDefault="00C459AF" w:rsidP="0033163D">
            <w:pPr>
              <w:rPr>
                <w:rFonts w:ascii="Arial" w:hAnsi="Arial" w:cs="Arial"/>
                <w:b/>
                <w:bCs/>
                <w:iCs/>
                <w:noProof/>
                <w:sz w:val="22"/>
                <w:szCs w:val="22"/>
                <w:lang w:eastAsia="en-GB"/>
              </w:rPr>
            </w:pPr>
          </w:p>
          <w:p w14:paraId="1C66AB16" w14:textId="77777777" w:rsidR="006E612B" w:rsidRDefault="006E612B" w:rsidP="0033163D">
            <w:pPr>
              <w:rPr>
                <w:rFonts w:ascii="Arial" w:hAnsi="Arial" w:cs="Arial"/>
                <w:b/>
                <w:bCs/>
                <w:iCs/>
                <w:noProof/>
                <w:sz w:val="22"/>
                <w:szCs w:val="22"/>
                <w:lang w:eastAsia="en-GB"/>
              </w:rPr>
            </w:pPr>
          </w:p>
          <w:p w14:paraId="73D310A9" w14:textId="71B14919" w:rsidR="00F648A7" w:rsidRDefault="00F648A7" w:rsidP="00F648A7">
            <w:pPr>
              <w:spacing w:after="160" w:line="235" w:lineRule="atLeast"/>
              <w:textAlignment w:val="baseline"/>
              <w:rPr>
                <w:rFonts w:ascii="Arial" w:hAnsi="Arial" w:cs="Arial"/>
                <w:b/>
                <w:sz w:val="22"/>
                <w:szCs w:val="22"/>
              </w:rPr>
            </w:pPr>
            <w:r w:rsidRPr="00AD281A">
              <w:rPr>
                <w:rFonts w:ascii="Arial" w:hAnsi="Arial" w:cs="Arial"/>
                <w:b/>
                <w:sz w:val="22"/>
                <w:szCs w:val="22"/>
              </w:rPr>
              <w:t>Parent Survey – Retur</w:t>
            </w:r>
            <w:r>
              <w:rPr>
                <w:rFonts w:ascii="Arial" w:hAnsi="Arial" w:cs="Arial"/>
                <w:b/>
                <w:sz w:val="22"/>
                <w:szCs w:val="22"/>
              </w:rPr>
              <w:t xml:space="preserve">n to </w:t>
            </w:r>
            <w:r w:rsidRPr="00AD281A">
              <w:rPr>
                <w:rFonts w:ascii="Arial" w:hAnsi="Arial" w:cs="Arial"/>
                <w:b/>
                <w:sz w:val="22"/>
                <w:szCs w:val="22"/>
              </w:rPr>
              <w:t>Schools September 2020</w:t>
            </w:r>
            <w:r>
              <w:rPr>
                <w:rFonts w:ascii="Arial" w:hAnsi="Arial" w:cs="Arial"/>
                <w:b/>
                <w:sz w:val="22"/>
                <w:szCs w:val="22"/>
              </w:rPr>
              <w:t xml:space="preserve"> </w:t>
            </w:r>
          </w:p>
          <w:p w14:paraId="394E2FC1" w14:textId="62204EBE" w:rsidR="00F648A7" w:rsidRDefault="00F648A7" w:rsidP="00F648A7">
            <w:pPr>
              <w:spacing w:after="160" w:line="235" w:lineRule="atLeast"/>
              <w:textAlignment w:val="baseline"/>
              <w:rPr>
                <w:rFonts w:ascii="Arial" w:hAnsi="Arial" w:cs="Arial"/>
                <w:sz w:val="22"/>
                <w:szCs w:val="22"/>
              </w:rPr>
            </w:pPr>
            <w:r w:rsidRPr="00F648A7">
              <w:rPr>
                <w:rFonts w:ascii="Arial" w:hAnsi="Arial" w:cs="Arial"/>
                <w:sz w:val="22"/>
                <w:szCs w:val="22"/>
              </w:rPr>
              <w:t>Families and pupils feel connected and supported by the school</w:t>
            </w:r>
          </w:p>
          <w:p w14:paraId="0C79CA36" w14:textId="374F1E68" w:rsidR="006F437E" w:rsidRDefault="006F437E" w:rsidP="00F648A7">
            <w:pPr>
              <w:spacing w:after="160" w:line="235" w:lineRule="atLeast"/>
              <w:textAlignment w:val="baseline"/>
              <w:rPr>
                <w:rFonts w:ascii="Arial" w:hAnsi="Arial" w:cs="Arial"/>
                <w:sz w:val="22"/>
                <w:szCs w:val="22"/>
              </w:rPr>
            </w:pPr>
          </w:p>
          <w:p w14:paraId="40AA89D3" w14:textId="77777777" w:rsidR="00AA2D63" w:rsidRPr="006F437E" w:rsidRDefault="00AA2D63" w:rsidP="00AA2D63">
            <w:pPr>
              <w:pStyle w:val="NormalWeb"/>
              <w:shd w:val="clear" w:color="auto" w:fill="92CDDC" w:themeFill="accent5" w:themeFillTint="99"/>
              <w:spacing w:before="0" w:after="0"/>
              <w:rPr>
                <w:rFonts w:ascii="Arial" w:hAnsi="Arial" w:cs="Arial"/>
                <w:b/>
                <w:color w:val="000000"/>
                <w:sz w:val="22"/>
                <w:szCs w:val="22"/>
              </w:rPr>
            </w:pPr>
            <w:r w:rsidRPr="006F437E">
              <w:rPr>
                <w:rFonts w:ascii="Arial" w:hAnsi="Arial" w:cs="Arial"/>
                <w:b/>
                <w:color w:val="000000"/>
                <w:sz w:val="22"/>
                <w:szCs w:val="22"/>
              </w:rPr>
              <w:t>Pupil surveys</w:t>
            </w:r>
          </w:p>
          <w:p w14:paraId="69762E21" w14:textId="77777777" w:rsidR="00AA2D63" w:rsidRDefault="00AA2D63" w:rsidP="00AA2D63">
            <w:pPr>
              <w:rPr>
                <w:rFonts w:ascii="Arial" w:hAnsi="Arial" w:cs="Arial"/>
                <w:b/>
                <w:bCs/>
                <w:i/>
                <w:iCs/>
                <w:noProof/>
                <w:sz w:val="22"/>
                <w:szCs w:val="22"/>
                <w:lang w:eastAsia="en-GB"/>
              </w:rPr>
            </w:pPr>
            <w:r>
              <w:rPr>
                <w:rFonts w:ascii="Arial" w:hAnsi="Arial" w:cs="Arial"/>
                <w:b/>
                <w:bCs/>
                <w:i/>
                <w:iCs/>
                <w:noProof/>
                <w:sz w:val="22"/>
                <w:szCs w:val="22"/>
                <w:lang w:eastAsia="en-GB"/>
              </w:rPr>
              <w:t>Pupil Wellbeing Check data August to November 2020</w:t>
            </w:r>
          </w:p>
          <w:p w14:paraId="75D496F4" w14:textId="77777777" w:rsidR="00AA2D63" w:rsidRDefault="00AA2D63" w:rsidP="00AA2D63">
            <w:pPr>
              <w:rPr>
                <w:rFonts w:ascii="Arial" w:hAnsi="Arial" w:cs="Arial"/>
                <w:b/>
                <w:bCs/>
                <w:i/>
                <w:iCs/>
                <w:noProof/>
                <w:sz w:val="22"/>
                <w:szCs w:val="22"/>
                <w:lang w:eastAsia="en-GB"/>
              </w:rPr>
            </w:pPr>
          </w:p>
          <w:p w14:paraId="51979E8E" w14:textId="4373F3C7" w:rsidR="00AA2D63" w:rsidRDefault="00AA2D63" w:rsidP="00F648A7">
            <w:pPr>
              <w:spacing w:after="160" w:line="235" w:lineRule="atLeast"/>
              <w:textAlignment w:val="baseline"/>
              <w:rPr>
                <w:rFonts w:ascii="Arial" w:hAnsi="Arial" w:cs="Arial"/>
                <w:b/>
                <w:sz w:val="22"/>
                <w:szCs w:val="22"/>
              </w:rPr>
            </w:pPr>
            <w:r w:rsidRPr="00AA2D63">
              <w:rPr>
                <w:rFonts w:ascii="Arial" w:eastAsiaTheme="minorEastAsia" w:hAnsi="Arial" w:cs="Arial"/>
                <w:b/>
                <w:bCs/>
                <w:sz w:val="22"/>
                <w:szCs w:val="22"/>
              </w:rPr>
              <w:t xml:space="preserve">Learner Questionnaire BGE Primary (P4-7) – Looking Forward – A vision for 2021 – </w:t>
            </w:r>
            <w:r w:rsidRPr="00AA2D63">
              <w:rPr>
                <w:rFonts w:ascii="Arial" w:eastAsiaTheme="minorEastAsia" w:hAnsi="Arial" w:cs="Arial"/>
                <w:b/>
                <w:bCs/>
                <w:color w:val="000000" w:themeColor="text1"/>
                <w:sz w:val="22"/>
                <w:szCs w:val="22"/>
              </w:rPr>
              <w:t>Helping to shape our Central Service</w:t>
            </w:r>
          </w:p>
          <w:p w14:paraId="714E5CBC" w14:textId="736700D3" w:rsidR="006F437E" w:rsidRPr="006F437E" w:rsidRDefault="006F437E" w:rsidP="00F648A7">
            <w:pPr>
              <w:spacing w:after="160" w:line="235" w:lineRule="atLeast"/>
              <w:textAlignment w:val="baseline"/>
              <w:rPr>
                <w:rFonts w:ascii="Arial" w:hAnsi="Arial" w:cs="Arial"/>
                <w:b/>
                <w:sz w:val="22"/>
                <w:szCs w:val="22"/>
              </w:rPr>
            </w:pPr>
            <w:r w:rsidRPr="006F437E">
              <w:rPr>
                <w:rFonts w:ascii="Arial" w:hAnsi="Arial" w:cs="Arial"/>
                <w:b/>
                <w:sz w:val="22"/>
                <w:szCs w:val="22"/>
              </w:rPr>
              <w:t>Distressed Behaviour Tracking</w:t>
            </w:r>
          </w:p>
          <w:p w14:paraId="41CF15C1" w14:textId="0C50B99F" w:rsidR="007261E4" w:rsidRDefault="007261E4" w:rsidP="007261E4">
            <w:pPr>
              <w:pStyle w:val="NormalWeb"/>
              <w:shd w:val="clear" w:color="auto" w:fill="92CDDC" w:themeFill="accent5" w:themeFillTint="99"/>
              <w:spacing w:before="0" w:after="0"/>
              <w:rPr>
                <w:rFonts w:ascii="Arial" w:hAnsi="Arial" w:cs="Arial"/>
                <w:color w:val="000000"/>
                <w:sz w:val="22"/>
                <w:szCs w:val="22"/>
              </w:rPr>
            </w:pPr>
            <w:r w:rsidRPr="007261E4">
              <w:rPr>
                <w:rFonts w:ascii="Arial" w:hAnsi="Arial" w:cs="Arial"/>
                <w:color w:val="000000"/>
                <w:sz w:val="22"/>
                <w:szCs w:val="22"/>
              </w:rPr>
              <w:t xml:space="preserve">Evidence from </w:t>
            </w:r>
            <w:r w:rsidR="0014033E">
              <w:rPr>
                <w:rFonts w:ascii="Arial" w:hAnsi="Arial" w:cs="Arial"/>
                <w:color w:val="000000"/>
                <w:sz w:val="22"/>
                <w:szCs w:val="22"/>
              </w:rPr>
              <w:t xml:space="preserve">data collected </w:t>
            </w:r>
            <w:r w:rsidRPr="007261E4">
              <w:rPr>
                <w:rFonts w:ascii="Arial" w:hAnsi="Arial" w:cs="Arial"/>
                <w:color w:val="000000"/>
                <w:sz w:val="22"/>
                <w:szCs w:val="22"/>
              </w:rPr>
              <w:t>across our school</w:t>
            </w:r>
            <w:r>
              <w:rPr>
                <w:rFonts w:ascii="Arial" w:hAnsi="Arial" w:cs="Arial"/>
                <w:color w:val="000000"/>
                <w:sz w:val="22"/>
                <w:szCs w:val="22"/>
              </w:rPr>
              <w:t xml:space="preserve"> since</w:t>
            </w:r>
            <w:r w:rsidRPr="007261E4">
              <w:rPr>
                <w:rFonts w:ascii="Arial" w:hAnsi="Arial" w:cs="Arial"/>
                <w:color w:val="000000"/>
                <w:sz w:val="22"/>
                <w:szCs w:val="22"/>
              </w:rPr>
              <w:t xml:space="preserve"> April suggests the gap</w:t>
            </w:r>
            <w:r>
              <w:rPr>
                <w:rFonts w:ascii="Arial" w:hAnsi="Arial" w:cs="Arial"/>
                <w:color w:val="000000"/>
                <w:sz w:val="22"/>
                <w:szCs w:val="22"/>
              </w:rPr>
              <w:t>s</w:t>
            </w:r>
            <w:r w:rsidRPr="007261E4">
              <w:rPr>
                <w:rFonts w:ascii="Arial" w:hAnsi="Arial" w:cs="Arial"/>
                <w:color w:val="000000"/>
                <w:sz w:val="22"/>
                <w:szCs w:val="22"/>
              </w:rPr>
              <w:t xml:space="preserve"> in schooling</w:t>
            </w:r>
            <w:r>
              <w:rPr>
                <w:rFonts w:ascii="Arial" w:hAnsi="Arial" w:cs="Arial"/>
                <w:color w:val="000000"/>
                <w:sz w:val="22"/>
                <w:szCs w:val="22"/>
              </w:rPr>
              <w:t xml:space="preserve"> through the past two sessions</w:t>
            </w:r>
            <w:r w:rsidRPr="007261E4">
              <w:rPr>
                <w:rFonts w:ascii="Arial" w:hAnsi="Arial" w:cs="Arial"/>
                <w:color w:val="000000"/>
                <w:sz w:val="22"/>
                <w:szCs w:val="22"/>
              </w:rPr>
              <w:t xml:space="preserve"> has meant the full return to school and consequent increase in social interaction is made more challenging, especially for children with anxiety associated with a diagnosis of autism and sensory processing differences. </w:t>
            </w:r>
          </w:p>
          <w:p w14:paraId="0AF6DEC2" w14:textId="31B98E2C" w:rsidR="00AA2D63" w:rsidRPr="00AA2D63" w:rsidRDefault="00AA2D63" w:rsidP="0033163D">
            <w:pPr>
              <w:rPr>
                <w:rFonts w:ascii="Arial" w:hAnsi="Arial" w:cs="Arial"/>
                <w:b/>
                <w:bCs/>
                <w:i/>
                <w:iCs/>
                <w:noProof/>
                <w:sz w:val="22"/>
                <w:szCs w:val="22"/>
                <w:lang w:eastAsia="en-GB"/>
              </w:rPr>
            </w:pPr>
          </w:p>
        </w:tc>
        <w:tc>
          <w:tcPr>
            <w:tcW w:w="3211" w:type="dxa"/>
            <w:shd w:val="clear" w:color="auto" w:fill="92CDDC" w:themeFill="accent5" w:themeFillTint="99"/>
          </w:tcPr>
          <w:p w14:paraId="059A4C1F" w14:textId="4D8FC9B6" w:rsidR="00994BC7" w:rsidRDefault="00994BC7" w:rsidP="006F50AE">
            <w:pPr>
              <w:rPr>
                <w:rFonts w:ascii="Arial" w:hAnsi="Arial" w:cs="Arial"/>
                <w:b/>
                <w:bCs/>
                <w:i/>
                <w:iCs/>
                <w:noProof/>
                <w:sz w:val="22"/>
                <w:szCs w:val="22"/>
                <w:lang w:eastAsia="en-GB"/>
              </w:rPr>
            </w:pPr>
          </w:p>
          <w:p w14:paraId="04FEE869" w14:textId="09104CDF" w:rsidR="00994BC7" w:rsidRDefault="00806D2B" w:rsidP="006F50AE">
            <w:pPr>
              <w:rPr>
                <w:rFonts w:ascii="Arial" w:hAnsi="Arial" w:cs="Arial"/>
                <w:b/>
                <w:bCs/>
                <w:i/>
                <w:iCs/>
                <w:noProof/>
                <w:sz w:val="22"/>
                <w:szCs w:val="22"/>
                <w:lang w:eastAsia="en-GB"/>
              </w:rPr>
            </w:pPr>
            <w:r>
              <w:rPr>
                <w:rFonts w:ascii="Arial" w:hAnsi="Arial" w:cs="Arial"/>
                <w:b/>
                <w:bCs/>
                <w:i/>
                <w:iCs/>
                <w:noProof/>
                <w:sz w:val="22"/>
                <w:szCs w:val="22"/>
                <w:lang w:eastAsia="en-GB"/>
              </w:rPr>
              <w:t xml:space="preserve">Intensify </w:t>
            </w:r>
            <w:r w:rsidR="00FD7062">
              <w:rPr>
                <w:rFonts w:ascii="Arial" w:hAnsi="Arial" w:cs="Arial"/>
                <w:b/>
                <w:bCs/>
                <w:i/>
                <w:iCs/>
                <w:noProof/>
                <w:sz w:val="22"/>
                <w:szCs w:val="22"/>
                <w:lang w:eastAsia="en-GB"/>
              </w:rPr>
              <w:t>targeted</w:t>
            </w:r>
            <w:r>
              <w:rPr>
                <w:rFonts w:ascii="Arial" w:hAnsi="Arial" w:cs="Arial"/>
                <w:b/>
                <w:bCs/>
                <w:i/>
                <w:iCs/>
                <w:noProof/>
                <w:sz w:val="22"/>
                <w:szCs w:val="22"/>
                <w:lang w:eastAsia="en-GB"/>
              </w:rPr>
              <w:t xml:space="preserve"> support for pupils identified through GAP Analysis to improve </w:t>
            </w:r>
            <w:r w:rsidR="00994BC7">
              <w:rPr>
                <w:rFonts w:ascii="Arial" w:hAnsi="Arial" w:cs="Arial"/>
                <w:b/>
                <w:bCs/>
                <w:i/>
                <w:iCs/>
                <w:noProof/>
                <w:sz w:val="22"/>
                <w:szCs w:val="22"/>
                <w:lang w:eastAsia="en-GB"/>
              </w:rPr>
              <w:t>overall mental wellbeing</w:t>
            </w:r>
          </w:p>
          <w:p w14:paraId="249FB4B6" w14:textId="77777777" w:rsidR="00994BC7" w:rsidRDefault="00994BC7" w:rsidP="006F50AE">
            <w:pPr>
              <w:rPr>
                <w:rFonts w:ascii="Arial" w:hAnsi="Arial" w:cs="Arial"/>
                <w:b/>
                <w:bCs/>
                <w:i/>
                <w:iCs/>
                <w:noProof/>
                <w:sz w:val="22"/>
                <w:szCs w:val="22"/>
                <w:lang w:eastAsia="en-GB"/>
              </w:rPr>
            </w:pPr>
          </w:p>
          <w:p w14:paraId="4B00EFEC" w14:textId="16EC833B" w:rsidR="00994BC7" w:rsidRPr="00994BC7" w:rsidRDefault="00994BC7" w:rsidP="00994BC7">
            <w:pPr>
              <w:pStyle w:val="ListParagraph"/>
              <w:numPr>
                <w:ilvl w:val="0"/>
                <w:numId w:val="31"/>
              </w:numPr>
              <w:rPr>
                <w:rFonts w:ascii="Arial" w:hAnsi="Arial" w:cs="Arial"/>
                <w:bCs/>
                <w:i/>
                <w:iCs/>
                <w:noProof/>
                <w:sz w:val="22"/>
                <w:szCs w:val="22"/>
                <w:lang w:eastAsia="en-GB"/>
              </w:rPr>
            </w:pPr>
            <w:r w:rsidRPr="00994BC7">
              <w:rPr>
                <w:rFonts w:ascii="Arial" w:hAnsi="Arial" w:cs="Arial"/>
                <w:bCs/>
                <w:i/>
                <w:iCs/>
                <w:noProof/>
                <w:sz w:val="22"/>
                <w:szCs w:val="22"/>
                <w:lang w:eastAsia="en-GB"/>
              </w:rPr>
              <w:t>Engage in CLPL relating to developing learners skills in</w:t>
            </w:r>
            <w:r w:rsidR="00606C0D">
              <w:rPr>
                <w:rFonts w:ascii="Arial" w:hAnsi="Arial" w:cs="Arial"/>
                <w:bCs/>
                <w:i/>
                <w:iCs/>
                <w:noProof/>
                <w:sz w:val="22"/>
                <w:szCs w:val="22"/>
                <w:lang w:eastAsia="en-GB"/>
              </w:rPr>
              <w:t xml:space="preserve"> executive function and</w:t>
            </w:r>
            <w:r w:rsidRPr="00994BC7">
              <w:rPr>
                <w:rFonts w:ascii="Arial" w:hAnsi="Arial" w:cs="Arial"/>
                <w:bCs/>
                <w:i/>
                <w:iCs/>
                <w:noProof/>
                <w:sz w:val="22"/>
                <w:szCs w:val="22"/>
                <w:lang w:eastAsia="en-GB"/>
              </w:rPr>
              <w:t xml:space="preserve"> self-regulation</w:t>
            </w:r>
            <w:r w:rsidR="00606C0D">
              <w:rPr>
                <w:rFonts w:ascii="Arial" w:hAnsi="Arial" w:cs="Arial"/>
                <w:bCs/>
                <w:i/>
                <w:iCs/>
                <w:noProof/>
                <w:sz w:val="22"/>
                <w:szCs w:val="22"/>
                <w:lang w:eastAsia="en-GB"/>
              </w:rPr>
              <w:t xml:space="preserve"> </w:t>
            </w:r>
          </w:p>
          <w:p w14:paraId="6314DC05" w14:textId="5F4D021A" w:rsidR="00994BC7" w:rsidRPr="00994BC7" w:rsidRDefault="00994BC7" w:rsidP="00994BC7">
            <w:pPr>
              <w:pStyle w:val="ListParagraph"/>
              <w:numPr>
                <w:ilvl w:val="0"/>
                <w:numId w:val="31"/>
              </w:numPr>
              <w:rPr>
                <w:rFonts w:ascii="Arial" w:hAnsi="Arial" w:cs="Arial"/>
                <w:bCs/>
                <w:i/>
                <w:iCs/>
                <w:noProof/>
                <w:sz w:val="22"/>
                <w:szCs w:val="22"/>
                <w:lang w:eastAsia="en-GB"/>
              </w:rPr>
            </w:pPr>
            <w:r w:rsidRPr="00994BC7">
              <w:rPr>
                <w:rFonts w:ascii="Arial" w:hAnsi="Arial" w:cs="Arial"/>
                <w:bCs/>
                <w:i/>
                <w:iCs/>
                <w:noProof/>
                <w:sz w:val="22"/>
                <w:szCs w:val="22"/>
                <w:lang w:eastAsia="en-GB"/>
              </w:rPr>
              <w:t>Develop our curriculum model so that it is based in play pedagogy and opportunities to develop executive function</w:t>
            </w:r>
            <w:r w:rsidR="00606C0D">
              <w:rPr>
                <w:rFonts w:ascii="Arial" w:hAnsi="Arial" w:cs="Arial"/>
                <w:bCs/>
                <w:i/>
                <w:iCs/>
                <w:noProof/>
                <w:sz w:val="22"/>
                <w:szCs w:val="22"/>
                <w:lang w:eastAsia="en-GB"/>
              </w:rPr>
              <w:t xml:space="preserve"> and self regulation</w:t>
            </w:r>
            <w:r w:rsidRPr="00994BC7">
              <w:rPr>
                <w:rFonts w:ascii="Arial" w:hAnsi="Arial" w:cs="Arial"/>
                <w:bCs/>
                <w:i/>
                <w:iCs/>
                <w:noProof/>
                <w:sz w:val="22"/>
                <w:szCs w:val="22"/>
                <w:lang w:eastAsia="en-GB"/>
              </w:rPr>
              <w:t xml:space="preserve"> skills</w:t>
            </w:r>
          </w:p>
          <w:p w14:paraId="7F6F0453" w14:textId="532D645C" w:rsidR="00994BC7" w:rsidRPr="00994BC7" w:rsidRDefault="00994BC7" w:rsidP="00994BC7">
            <w:pPr>
              <w:pStyle w:val="ListParagraph"/>
              <w:numPr>
                <w:ilvl w:val="0"/>
                <w:numId w:val="31"/>
              </w:numPr>
              <w:rPr>
                <w:rFonts w:ascii="Arial" w:hAnsi="Arial" w:cs="Arial"/>
                <w:b/>
                <w:bCs/>
                <w:i/>
                <w:iCs/>
                <w:noProof/>
                <w:sz w:val="22"/>
                <w:szCs w:val="22"/>
                <w:lang w:eastAsia="en-GB"/>
              </w:rPr>
            </w:pPr>
            <w:r w:rsidRPr="00994BC7">
              <w:rPr>
                <w:rFonts w:ascii="Arial" w:hAnsi="Arial" w:cs="Arial"/>
                <w:bCs/>
                <w:i/>
                <w:iCs/>
                <w:noProof/>
                <w:sz w:val="22"/>
                <w:szCs w:val="22"/>
                <w:lang w:eastAsia="en-GB"/>
              </w:rPr>
              <w:t>Further develop Attachment Informed strategies to support learners through</w:t>
            </w:r>
            <w:r w:rsidR="00FD7062">
              <w:rPr>
                <w:rFonts w:ascii="Arial" w:hAnsi="Arial" w:cs="Arial"/>
                <w:bCs/>
                <w:i/>
                <w:iCs/>
                <w:noProof/>
                <w:sz w:val="22"/>
                <w:szCs w:val="22"/>
                <w:lang w:eastAsia="en-GB"/>
              </w:rPr>
              <w:t xml:space="preserve"> an</w:t>
            </w:r>
            <w:r w:rsidRPr="00994BC7">
              <w:rPr>
                <w:rFonts w:ascii="Arial" w:hAnsi="Arial" w:cs="Arial"/>
                <w:bCs/>
                <w:i/>
                <w:iCs/>
                <w:noProof/>
                <w:sz w:val="22"/>
                <w:szCs w:val="22"/>
                <w:lang w:eastAsia="en-GB"/>
              </w:rPr>
              <w:t xml:space="preserve"> extended</w:t>
            </w:r>
            <w:r w:rsidR="00606C0D">
              <w:rPr>
                <w:rFonts w:ascii="Arial" w:hAnsi="Arial" w:cs="Arial"/>
                <w:bCs/>
                <w:i/>
                <w:iCs/>
                <w:noProof/>
                <w:sz w:val="22"/>
                <w:szCs w:val="22"/>
                <w:lang w:eastAsia="en-GB"/>
              </w:rPr>
              <w:t xml:space="preserve"> period of </w:t>
            </w:r>
            <w:r w:rsidRPr="00994BC7">
              <w:rPr>
                <w:rFonts w:ascii="Arial" w:hAnsi="Arial" w:cs="Arial"/>
                <w:bCs/>
                <w:i/>
                <w:iCs/>
                <w:noProof/>
                <w:sz w:val="22"/>
                <w:szCs w:val="22"/>
                <w:lang w:eastAsia="en-GB"/>
              </w:rPr>
              <w:t xml:space="preserve"> recovery</w:t>
            </w:r>
          </w:p>
          <w:p w14:paraId="2A1A2612" w14:textId="1DF53E77" w:rsidR="00994BC7" w:rsidRDefault="00994BC7" w:rsidP="00994BC7">
            <w:pPr>
              <w:rPr>
                <w:rFonts w:ascii="Arial" w:hAnsi="Arial" w:cs="Arial"/>
                <w:b/>
                <w:bCs/>
                <w:i/>
                <w:iCs/>
                <w:noProof/>
                <w:sz w:val="22"/>
                <w:szCs w:val="22"/>
                <w:lang w:eastAsia="en-GB"/>
              </w:rPr>
            </w:pPr>
          </w:p>
          <w:p w14:paraId="528D125A" w14:textId="5E4D10F1" w:rsidR="00994BC7" w:rsidRPr="00994BC7" w:rsidRDefault="00994BC7" w:rsidP="00994BC7">
            <w:pPr>
              <w:pStyle w:val="ListParagraph"/>
              <w:numPr>
                <w:ilvl w:val="0"/>
                <w:numId w:val="31"/>
              </w:numPr>
              <w:rPr>
                <w:rFonts w:ascii="Arial" w:hAnsi="Arial" w:cs="Arial"/>
                <w:bCs/>
                <w:i/>
                <w:iCs/>
                <w:noProof/>
                <w:sz w:val="22"/>
                <w:szCs w:val="22"/>
                <w:lang w:eastAsia="en-GB"/>
              </w:rPr>
            </w:pPr>
            <w:r w:rsidRPr="00994BC7">
              <w:rPr>
                <w:rFonts w:ascii="Arial" w:hAnsi="Arial" w:cs="Arial"/>
                <w:bCs/>
                <w:i/>
                <w:iCs/>
                <w:noProof/>
                <w:sz w:val="22"/>
                <w:szCs w:val="22"/>
                <w:lang w:eastAsia="en-GB"/>
              </w:rPr>
              <w:t xml:space="preserve">Work with AHP partners to develop skills across the school in sensory regulation </w:t>
            </w:r>
            <w:r w:rsidRPr="00994BC7">
              <w:rPr>
                <w:rFonts w:ascii="Arial" w:hAnsi="Arial" w:cs="Arial"/>
                <w:bCs/>
                <w:i/>
                <w:iCs/>
                <w:noProof/>
                <w:sz w:val="22"/>
                <w:szCs w:val="22"/>
                <w:lang w:eastAsia="en-GB"/>
              </w:rPr>
              <w:lastRenderedPageBreak/>
              <w:t>strategies</w:t>
            </w:r>
            <w:r w:rsidR="00FD7062">
              <w:rPr>
                <w:rFonts w:ascii="Arial" w:hAnsi="Arial" w:cs="Arial"/>
                <w:bCs/>
                <w:i/>
                <w:iCs/>
                <w:noProof/>
                <w:sz w:val="22"/>
                <w:szCs w:val="22"/>
                <w:lang w:eastAsia="en-GB"/>
              </w:rPr>
              <w:t xml:space="preserve"> and play based pedagogy to support executive function skills and self regulation skills</w:t>
            </w:r>
          </w:p>
          <w:p w14:paraId="16882062" w14:textId="0A6CE324" w:rsidR="00994BC7" w:rsidRPr="00FD7062" w:rsidRDefault="00994BC7" w:rsidP="00994BC7">
            <w:pPr>
              <w:pStyle w:val="ListParagraph"/>
              <w:numPr>
                <w:ilvl w:val="0"/>
                <w:numId w:val="31"/>
              </w:numPr>
              <w:rPr>
                <w:rFonts w:ascii="Arial" w:hAnsi="Arial" w:cs="Arial"/>
                <w:b/>
                <w:bCs/>
                <w:i/>
                <w:iCs/>
                <w:noProof/>
                <w:sz w:val="22"/>
                <w:szCs w:val="22"/>
                <w:lang w:eastAsia="en-GB"/>
              </w:rPr>
            </w:pPr>
            <w:r w:rsidRPr="00994BC7">
              <w:rPr>
                <w:rFonts w:ascii="Arial" w:hAnsi="Arial" w:cs="Arial"/>
                <w:bCs/>
                <w:i/>
                <w:iCs/>
                <w:noProof/>
                <w:sz w:val="22"/>
                <w:szCs w:val="22"/>
                <w:lang w:eastAsia="en-GB"/>
              </w:rPr>
              <w:t>Work with our families to share this work and to maximise opportunities for pupils’ learning in this area.</w:t>
            </w:r>
          </w:p>
          <w:p w14:paraId="0E529F71" w14:textId="77777777" w:rsidR="00FD7062" w:rsidRPr="00606C0D" w:rsidRDefault="00FD7062" w:rsidP="00FD7062">
            <w:pPr>
              <w:pStyle w:val="ListParagraph"/>
              <w:rPr>
                <w:rFonts w:ascii="Arial" w:hAnsi="Arial" w:cs="Arial"/>
                <w:b/>
                <w:bCs/>
                <w:i/>
                <w:iCs/>
                <w:noProof/>
                <w:sz w:val="22"/>
                <w:szCs w:val="22"/>
                <w:lang w:eastAsia="en-GB"/>
              </w:rPr>
            </w:pPr>
          </w:p>
          <w:p w14:paraId="3BCC7CE3" w14:textId="76A4DB4F" w:rsidR="00606C0D" w:rsidRPr="00606C0D" w:rsidRDefault="00606C0D" w:rsidP="00806D2B">
            <w:pPr>
              <w:rPr>
                <w:rFonts w:ascii="Arial" w:hAnsi="Arial" w:cs="Arial"/>
                <w:b/>
                <w:bCs/>
                <w:i/>
                <w:iCs/>
                <w:noProof/>
                <w:sz w:val="22"/>
                <w:szCs w:val="22"/>
                <w:lang w:eastAsia="en-GB"/>
              </w:rPr>
            </w:pPr>
            <w:r>
              <w:rPr>
                <w:rFonts w:ascii="Arial" w:hAnsi="Arial" w:cs="Arial"/>
                <w:b/>
                <w:bCs/>
                <w:i/>
                <w:iCs/>
                <w:noProof/>
                <w:sz w:val="22"/>
                <w:szCs w:val="22"/>
                <w:lang w:eastAsia="en-GB"/>
              </w:rPr>
              <w:t>Further develop ASP’S</w:t>
            </w:r>
            <w:r w:rsidR="00FD7062">
              <w:rPr>
                <w:rFonts w:ascii="Arial" w:hAnsi="Arial" w:cs="Arial"/>
                <w:b/>
                <w:bCs/>
                <w:i/>
                <w:iCs/>
                <w:noProof/>
                <w:sz w:val="22"/>
                <w:szCs w:val="22"/>
                <w:lang w:eastAsia="en-GB"/>
              </w:rPr>
              <w:t>, to</w:t>
            </w:r>
            <w:r w:rsidR="00806D2B">
              <w:rPr>
                <w:rFonts w:ascii="Arial" w:hAnsi="Arial" w:cs="Arial"/>
                <w:b/>
                <w:bCs/>
                <w:i/>
                <w:iCs/>
                <w:noProof/>
                <w:sz w:val="22"/>
                <w:szCs w:val="22"/>
                <w:lang w:eastAsia="en-GB"/>
              </w:rPr>
              <w:t xml:space="preserve"> monitor intensified support</w:t>
            </w:r>
            <w:r w:rsidR="00FD7062">
              <w:rPr>
                <w:rFonts w:ascii="Arial" w:hAnsi="Arial" w:cs="Arial"/>
                <w:b/>
                <w:bCs/>
                <w:i/>
                <w:iCs/>
                <w:noProof/>
                <w:sz w:val="22"/>
                <w:szCs w:val="22"/>
                <w:lang w:eastAsia="en-GB"/>
              </w:rPr>
              <w:t xml:space="preserve"> to effectively plan to support </w:t>
            </w:r>
            <w:r w:rsidR="00806D2B">
              <w:rPr>
                <w:rFonts w:ascii="Arial" w:hAnsi="Arial" w:cs="Arial"/>
                <w:b/>
                <w:bCs/>
                <w:i/>
                <w:iCs/>
                <w:noProof/>
                <w:sz w:val="22"/>
                <w:szCs w:val="22"/>
                <w:lang w:eastAsia="en-GB"/>
              </w:rPr>
              <w:t xml:space="preserve">targeted </w:t>
            </w:r>
            <w:r w:rsidR="00FD7062">
              <w:rPr>
                <w:rFonts w:ascii="Arial" w:hAnsi="Arial" w:cs="Arial"/>
                <w:b/>
                <w:bCs/>
                <w:i/>
                <w:iCs/>
                <w:noProof/>
                <w:sz w:val="22"/>
                <w:szCs w:val="22"/>
                <w:lang w:eastAsia="en-GB"/>
              </w:rPr>
              <w:t>pupils in overcoming barriers to learning</w:t>
            </w:r>
            <w:r>
              <w:rPr>
                <w:rFonts w:ascii="Arial" w:hAnsi="Arial" w:cs="Arial"/>
                <w:b/>
                <w:bCs/>
                <w:i/>
                <w:iCs/>
                <w:noProof/>
                <w:sz w:val="22"/>
                <w:szCs w:val="22"/>
                <w:lang w:eastAsia="en-GB"/>
              </w:rPr>
              <w:t xml:space="preserve"> </w:t>
            </w:r>
          </w:p>
        </w:tc>
      </w:tr>
    </w:tbl>
    <w:p w14:paraId="5942C7EF" w14:textId="749551C0" w:rsidR="006F50AE" w:rsidRDefault="006F50AE" w:rsidP="003C5858"/>
    <w:tbl>
      <w:tblPr>
        <w:tblStyle w:val="TableGrid"/>
        <w:tblW w:w="0" w:type="auto"/>
        <w:tblLayout w:type="fixed"/>
        <w:tblLook w:val="04A0" w:firstRow="1" w:lastRow="0" w:firstColumn="1" w:lastColumn="0" w:noHBand="0" w:noVBand="1"/>
      </w:tblPr>
      <w:tblGrid>
        <w:gridCol w:w="4294"/>
        <w:gridCol w:w="4773"/>
        <w:gridCol w:w="3686"/>
        <w:gridCol w:w="3211"/>
      </w:tblGrid>
      <w:tr w:rsidR="007448D1" w:rsidRPr="008451F4" w14:paraId="1904F71C" w14:textId="77777777" w:rsidTr="0033163D">
        <w:trPr>
          <w:trHeight w:val="1065"/>
        </w:trPr>
        <w:tc>
          <w:tcPr>
            <w:tcW w:w="12753" w:type="dxa"/>
            <w:gridSpan w:val="3"/>
            <w:shd w:val="clear" w:color="auto" w:fill="CCC0D9" w:themeFill="accent4" w:themeFillTint="66"/>
          </w:tcPr>
          <w:p w14:paraId="746C72E1" w14:textId="77777777" w:rsidR="007448D1" w:rsidRPr="008451F4" w:rsidRDefault="007448D1" w:rsidP="0033163D">
            <w:pPr>
              <w:rPr>
                <w:b/>
                <w:bCs/>
              </w:rPr>
            </w:pPr>
            <w:r>
              <w:rPr>
                <w:b/>
                <w:bCs/>
                <w:noProof/>
                <w:lang w:eastAsia="en-GB"/>
              </w:rPr>
              <w:drawing>
                <wp:anchor distT="0" distB="0" distL="114300" distR="114300" simplePos="0" relativeHeight="251685888" behindDoc="0" locked="0" layoutInCell="1" allowOverlap="1" wp14:anchorId="1EE3503C" wp14:editId="1189C16D">
                  <wp:simplePos x="0" y="0"/>
                  <wp:positionH relativeFrom="column">
                    <wp:posOffset>63500</wp:posOffset>
                  </wp:positionH>
                  <wp:positionV relativeFrom="paragraph">
                    <wp:posOffset>118745</wp:posOffset>
                  </wp:positionV>
                  <wp:extent cx="933450" cy="493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946581" cy="500336"/>
                          </a:xfrm>
                          <a:prstGeom prst="rect">
                            <a:avLst/>
                          </a:prstGeom>
                        </pic:spPr>
                      </pic:pic>
                    </a:graphicData>
                  </a:graphic>
                  <wp14:sizeRelH relativeFrom="page">
                    <wp14:pctWidth>0</wp14:pctWidth>
                  </wp14:sizeRelH>
                  <wp14:sizeRelV relativeFrom="page">
                    <wp14:pctHeight>0</wp14:pctHeight>
                  </wp14:sizeRelV>
                </wp:anchor>
              </w:drawing>
            </w:r>
          </w:p>
          <w:p w14:paraId="7F801619" w14:textId="77777777" w:rsidR="007448D1" w:rsidRPr="00087F07" w:rsidRDefault="007448D1" w:rsidP="0033163D">
            <w:pPr>
              <w:pStyle w:val="western"/>
              <w:ind w:right="57"/>
              <w:jc w:val="center"/>
              <w:rPr>
                <w:b/>
                <w:bCs/>
                <w:sz w:val="24"/>
                <w:szCs w:val="24"/>
              </w:rPr>
            </w:pPr>
            <w:r w:rsidRPr="00087F07">
              <w:rPr>
                <w:b/>
                <w:bCs/>
                <w:sz w:val="24"/>
                <w:szCs w:val="24"/>
              </w:rPr>
              <w:t>Improvement Priority 2 -   Planning for Equity</w:t>
            </w:r>
            <w:r w:rsidRPr="00087F07">
              <w:rPr>
                <w:sz w:val="24"/>
                <w:szCs w:val="24"/>
              </w:rPr>
              <w:tab/>
            </w:r>
          </w:p>
        </w:tc>
        <w:tc>
          <w:tcPr>
            <w:tcW w:w="3211" w:type="dxa"/>
            <w:shd w:val="clear" w:color="auto" w:fill="CCC0D9" w:themeFill="accent4" w:themeFillTint="66"/>
          </w:tcPr>
          <w:p w14:paraId="6FDCC0BA" w14:textId="77777777" w:rsidR="007448D1" w:rsidRDefault="007448D1" w:rsidP="0033163D">
            <w:pPr>
              <w:jc w:val="center"/>
              <w:rPr>
                <w:rFonts w:ascii="Arial" w:eastAsia="Arial Unicode MS" w:hAnsi="Arial" w:cs="Arial"/>
                <w:b/>
                <w:bCs/>
              </w:rPr>
            </w:pPr>
          </w:p>
          <w:p w14:paraId="02DAA552" w14:textId="77777777" w:rsidR="007448D1" w:rsidRPr="008451F4" w:rsidRDefault="007448D1" w:rsidP="0033163D">
            <w:pP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7448D1" w:rsidRPr="006E299D" w14:paraId="35D4588E" w14:textId="77777777" w:rsidTr="0033163D">
        <w:tc>
          <w:tcPr>
            <w:tcW w:w="4294" w:type="dxa"/>
            <w:shd w:val="clear" w:color="auto" w:fill="B2A1C7" w:themeFill="accent4" w:themeFillTint="99"/>
          </w:tcPr>
          <w:p w14:paraId="6E88A91D" w14:textId="77777777" w:rsidR="007448D1" w:rsidRDefault="007448D1" w:rsidP="0033163D">
            <w:pPr>
              <w:rPr>
                <w:rFonts w:ascii="Arial" w:hAnsi="Arial" w:cs="Arial"/>
                <w:b/>
                <w:bCs/>
                <w:color w:val="FFFFFF" w:themeColor="background1"/>
              </w:rPr>
            </w:pPr>
            <w:r w:rsidRPr="006E299D">
              <w:rPr>
                <w:rFonts w:ascii="Arial" w:hAnsi="Arial" w:cs="Arial"/>
                <w:b/>
                <w:bCs/>
                <w:color w:val="FFFFFF" w:themeColor="background1"/>
              </w:rPr>
              <w:t>Quality Indicator</w:t>
            </w:r>
          </w:p>
          <w:p w14:paraId="0BCCBA5F" w14:textId="77777777" w:rsidR="007448D1" w:rsidRPr="006E299D" w:rsidRDefault="007448D1" w:rsidP="0033163D">
            <w:pPr>
              <w:rPr>
                <w:rFonts w:ascii="Arial" w:hAnsi="Arial" w:cs="Arial"/>
                <w:b/>
                <w:bCs/>
                <w:color w:val="FFFFFF" w:themeColor="background1"/>
              </w:rPr>
            </w:pPr>
          </w:p>
          <w:p w14:paraId="4816734D" w14:textId="77777777" w:rsidR="007448D1" w:rsidRPr="00821068" w:rsidRDefault="007448D1" w:rsidP="0033163D">
            <w:pPr>
              <w:pStyle w:val="NoSpacing"/>
              <w:rPr>
                <w:rFonts w:ascii="Arial" w:hAnsi="Arial" w:cs="Arial"/>
                <w:b/>
                <w:bCs/>
                <w:color w:val="FFFFFF" w:themeColor="background1"/>
                <w:sz w:val="18"/>
                <w:szCs w:val="18"/>
              </w:rPr>
            </w:pPr>
            <w:r w:rsidRPr="00821068">
              <w:rPr>
                <w:rFonts w:ascii="Arial" w:hAnsi="Arial" w:cs="Arial"/>
                <w:b/>
                <w:bCs/>
                <w:color w:val="FFFFFF" w:themeColor="background1"/>
                <w:sz w:val="18"/>
                <w:szCs w:val="18"/>
              </w:rPr>
              <w:t xml:space="preserve">2.4 </w:t>
            </w:r>
            <w:r w:rsidRPr="00821068">
              <w:rPr>
                <w:rFonts w:ascii="Arial" w:hAnsi="Arial" w:cs="Arial"/>
                <w:bCs/>
                <w:color w:val="FFFFFF" w:themeColor="background1"/>
                <w:sz w:val="18"/>
                <w:szCs w:val="18"/>
              </w:rPr>
              <w:t>Personalised Support</w:t>
            </w:r>
          </w:p>
          <w:p w14:paraId="205231EF" w14:textId="77777777" w:rsidR="007448D1" w:rsidRPr="00821068" w:rsidRDefault="007448D1" w:rsidP="0033163D">
            <w:pPr>
              <w:pStyle w:val="NoSpacing"/>
              <w:numPr>
                <w:ilvl w:val="0"/>
                <w:numId w:val="4"/>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Universal Support</w:t>
            </w:r>
          </w:p>
          <w:p w14:paraId="0C5252F4" w14:textId="77777777" w:rsidR="007448D1" w:rsidRPr="00821068" w:rsidRDefault="007448D1" w:rsidP="0033163D">
            <w:pPr>
              <w:pStyle w:val="NoSpacing"/>
              <w:numPr>
                <w:ilvl w:val="0"/>
                <w:numId w:val="4"/>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Targeted Support</w:t>
            </w:r>
          </w:p>
          <w:p w14:paraId="4D4505CD" w14:textId="77777777" w:rsidR="007448D1" w:rsidRPr="00821068" w:rsidRDefault="007448D1" w:rsidP="0033163D">
            <w:pPr>
              <w:pStyle w:val="NoSpacing"/>
              <w:numPr>
                <w:ilvl w:val="0"/>
                <w:numId w:val="4"/>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Removal of barriers to learning</w:t>
            </w:r>
          </w:p>
          <w:p w14:paraId="6BFC54EC" w14:textId="77777777" w:rsidR="007448D1" w:rsidRPr="00821068" w:rsidRDefault="007448D1" w:rsidP="0033163D">
            <w:pPr>
              <w:pStyle w:val="NoSpacing"/>
              <w:rPr>
                <w:rFonts w:ascii="Arial" w:hAnsi="Arial" w:cs="Arial"/>
                <w:b/>
                <w:bCs/>
                <w:color w:val="FFFFFF" w:themeColor="background1"/>
                <w:sz w:val="18"/>
                <w:szCs w:val="18"/>
              </w:rPr>
            </w:pPr>
          </w:p>
          <w:p w14:paraId="4A52DE91" w14:textId="77777777" w:rsidR="007448D1" w:rsidRPr="00821068" w:rsidRDefault="007448D1" w:rsidP="0033163D">
            <w:pPr>
              <w:pStyle w:val="NoSpacing"/>
              <w:rPr>
                <w:rFonts w:ascii="Arial" w:hAnsi="Arial" w:cs="Arial"/>
                <w:color w:val="FFFFFF" w:themeColor="background1"/>
                <w:sz w:val="18"/>
                <w:szCs w:val="18"/>
              </w:rPr>
            </w:pPr>
            <w:r w:rsidRPr="00821068">
              <w:rPr>
                <w:rFonts w:ascii="Arial" w:hAnsi="Arial" w:cs="Arial"/>
                <w:b/>
                <w:bCs/>
                <w:color w:val="FFFFFF" w:themeColor="background1"/>
                <w:sz w:val="18"/>
                <w:szCs w:val="18"/>
              </w:rPr>
              <w:t xml:space="preserve">3.1 </w:t>
            </w:r>
            <w:r w:rsidRPr="00821068">
              <w:rPr>
                <w:rFonts w:ascii="Arial" w:hAnsi="Arial" w:cs="Arial"/>
                <w:color w:val="FFFFFF" w:themeColor="background1"/>
                <w:sz w:val="18"/>
                <w:szCs w:val="18"/>
              </w:rPr>
              <w:t>Ensuring wellbeing, equality and inclusion</w:t>
            </w:r>
          </w:p>
          <w:p w14:paraId="68312BD4" w14:textId="77777777" w:rsidR="007448D1" w:rsidRPr="00821068" w:rsidRDefault="007448D1" w:rsidP="0033163D">
            <w:pPr>
              <w:pStyle w:val="NoSpacing"/>
              <w:numPr>
                <w:ilvl w:val="0"/>
                <w:numId w:val="4"/>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Wellbeing</w:t>
            </w:r>
          </w:p>
          <w:p w14:paraId="416B44F9" w14:textId="77777777" w:rsidR="007448D1" w:rsidRPr="00821068" w:rsidRDefault="007448D1" w:rsidP="0033163D">
            <w:pPr>
              <w:pStyle w:val="NoSpacing"/>
              <w:numPr>
                <w:ilvl w:val="0"/>
                <w:numId w:val="4"/>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Fulfilment of Statutory Duties</w:t>
            </w:r>
          </w:p>
          <w:p w14:paraId="4B41DFF2" w14:textId="77777777" w:rsidR="007448D1" w:rsidRPr="00821068" w:rsidRDefault="007448D1" w:rsidP="0033163D">
            <w:pPr>
              <w:pStyle w:val="NoSpacing"/>
              <w:numPr>
                <w:ilvl w:val="0"/>
                <w:numId w:val="4"/>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 xml:space="preserve">Inclusion and Equality </w:t>
            </w:r>
          </w:p>
          <w:p w14:paraId="39391870" w14:textId="77777777" w:rsidR="007448D1" w:rsidRPr="00821068" w:rsidRDefault="007448D1" w:rsidP="0033163D">
            <w:pPr>
              <w:pStyle w:val="NoSpacing"/>
              <w:rPr>
                <w:rFonts w:ascii="Arial" w:hAnsi="Arial" w:cs="Arial"/>
                <w:color w:val="FFFFFF" w:themeColor="background1"/>
                <w:sz w:val="18"/>
                <w:szCs w:val="18"/>
              </w:rPr>
            </w:pPr>
          </w:p>
          <w:p w14:paraId="5E6B4C24" w14:textId="77777777" w:rsidR="007448D1" w:rsidRPr="00821068" w:rsidRDefault="007448D1" w:rsidP="0033163D">
            <w:pPr>
              <w:pStyle w:val="NoSpacing"/>
              <w:rPr>
                <w:rFonts w:ascii="Arial" w:hAnsi="Arial" w:cs="Arial"/>
                <w:color w:val="FFFFFF" w:themeColor="background1"/>
                <w:sz w:val="18"/>
                <w:szCs w:val="18"/>
              </w:rPr>
            </w:pPr>
            <w:r w:rsidRPr="00821068">
              <w:rPr>
                <w:rFonts w:ascii="Arial" w:hAnsi="Arial" w:cs="Arial"/>
                <w:b/>
                <w:bCs/>
                <w:color w:val="FFFFFF" w:themeColor="background1"/>
                <w:sz w:val="18"/>
                <w:szCs w:val="18"/>
              </w:rPr>
              <w:t xml:space="preserve">3.2 </w:t>
            </w:r>
            <w:r w:rsidRPr="00821068">
              <w:rPr>
                <w:rFonts w:ascii="Arial" w:hAnsi="Arial" w:cs="Arial"/>
                <w:color w:val="FFFFFF" w:themeColor="background1"/>
                <w:sz w:val="18"/>
                <w:szCs w:val="18"/>
              </w:rPr>
              <w:t>Raising Attainment and Achievement</w:t>
            </w:r>
          </w:p>
          <w:p w14:paraId="5554D78B" w14:textId="77777777" w:rsidR="007448D1" w:rsidRPr="00821068" w:rsidRDefault="007448D1" w:rsidP="0033163D">
            <w:pPr>
              <w:pStyle w:val="NoSpacing"/>
              <w:numPr>
                <w:ilvl w:val="0"/>
                <w:numId w:val="5"/>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Attainment in Literacy and Numeracy</w:t>
            </w:r>
          </w:p>
          <w:p w14:paraId="32DDE0DD" w14:textId="77777777" w:rsidR="007448D1" w:rsidRPr="00821068" w:rsidRDefault="007448D1" w:rsidP="0033163D">
            <w:pPr>
              <w:pStyle w:val="NoSpacing"/>
              <w:numPr>
                <w:ilvl w:val="0"/>
                <w:numId w:val="5"/>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Attainment over time</w:t>
            </w:r>
          </w:p>
          <w:p w14:paraId="0508514F" w14:textId="77777777" w:rsidR="007448D1" w:rsidRPr="00821068" w:rsidRDefault="007448D1" w:rsidP="0033163D">
            <w:pPr>
              <w:pStyle w:val="NoSpacing"/>
              <w:numPr>
                <w:ilvl w:val="0"/>
                <w:numId w:val="5"/>
              </w:numPr>
              <w:ind w:left="454"/>
              <w:rPr>
                <w:rFonts w:ascii="Arial" w:hAnsi="Arial" w:cs="Arial"/>
                <w:color w:val="FFFFFF" w:themeColor="background1"/>
                <w:sz w:val="18"/>
                <w:szCs w:val="18"/>
              </w:rPr>
            </w:pPr>
            <w:r w:rsidRPr="00821068">
              <w:rPr>
                <w:rFonts w:ascii="Arial" w:hAnsi="Arial" w:cs="Arial"/>
                <w:color w:val="FFFFFF" w:themeColor="background1"/>
                <w:sz w:val="18"/>
                <w:szCs w:val="18"/>
              </w:rPr>
              <w:t>Overall quality of learners’ achievements</w:t>
            </w:r>
          </w:p>
          <w:p w14:paraId="2B240111" w14:textId="77777777" w:rsidR="007448D1" w:rsidRPr="00821068" w:rsidRDefault="007448D1" w:rsidP="0033163D">
            <w:pPr>
              <w:pStyle w:val="NoSpacing"/>
              <w:numPr>
                <w:ilvl w:val="0"/>
                <w:numId w:val="5"/>
              </w:numPr>
              <w:ind w:left="454"/>
              <w:rPr>
                <w:rFonts w:ascii="Arial" w:hAnsi="Arial" w:cs="Arial"/>
                <w:color w:val="FFFFFF" w:themeColor="background1"/>
                <w:sz w:val="22"/>
                <w:szCs w:val="22"/>
              </w:rPr>
            </w:pPr>
            <w:r w:rsidRPr="00821068">
              <w:rPr>
                <w:rFonts w:ascii="Arial" w:hAnsi="Arial" w:cs="Arial"/>
                <w:color w:val="FFFFFF" w:themeColor="background1"/>
                <w:sz w:val="18"/>
                <w:szCs w:val="18"/>
              </w:rPr>
              <w:t>Equity for all learners</w:t>
            </w:r>
          </w:p>
          <w:p w14:paraId="1F49B9F3" w14:textId="77777777" w:rsidR="007448D1" w:rsidRPr="006E091E" w:rsidRDefault="007448D1" w:rsidP="0033163D">
            <w:pPr>
              <w:pStyle w:val="NoSpacing"/>
              <w:ind w:left="454"/>
              <w:rPr>
                <w:rFonts w:ascii="Arial" w:hAnsi="Arial" w:cs="Arial"/>
                <w:color w:val="FFFFFF" w:themeColor="background1"/>
                <w:sz w:val="22"/>
                <w:szCs w:val="22"/>
              </w:rPr>
            </w:pPr>
          </w:p>
        </w:tc>
        <w:tc>
          <w:tcPr>
            <w:tcW w:w="4773" w:type="dxa"/>
            <w:shd w:val="clear" w:color="auto" w:fill="B2A1C7" w:themeFill="accent4" w:themeFillTint="99"/>
          </w:tcPr>
          <w:p w14:paraId="6A6F71C5" w14:textId="77777777" w:rsidR="007448D1" w:rsidRPr="004326E3" w:rsidRDefault="007448D1" w:rsidP="0033163D">
            <w:pPr>
              <w:rPr>
                <w:rFonts w:ascii="Arial" w:hAnsi="Arial" w:cs="Arial"/>
                <w:b/>
                <w:bCs/>
                <w:color w:val="FFFFFF" w:themeColor="background1"/>
              </w:rPr>
            </w:pPr>
            <w:r>
              <w:rPr>
                <w:rFonts w:ascii="Arial" w:hAnsi="Arial" w:cs="Arial"/>
                <w:b/>
                <w:bCs/>
                <w:color w:val="FFFFFF" w:themeColor="background1"/>
              </w:rPr>
              <w:t xml:space="preserve">Recovery Priority </w:t>
            </w:r>
          </w:p>
          <w:p w14:paraId="506C923E" w14:textId="77777777" w:rsidR="007448D1" w:rsidRDefault="007448D1" w:rsidP="0033163D">
            <w:pPr>
              <w:jc w:val="center"/>
              <w:rPr>
                <w:rFonts w:ascii="Arial" w:hAnsi="Arial" w:cs="Arial"/>
                <w:color w:val="FFFFFF" w:themeColor="background1"/>
              </w:rPr>
            </w:pPr>
          </w:p>
          <w:p w14:paraId="70334224" w14:textId="77777777" w:rsidR="007448D1" w:rsidRPr="00FE2DDA" w:rsidRDefault="007448D1" w:rsidP="0033163D">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97D5550" w14:textId="77777777" w:rsidR="007448D1" w:rsidRPr="006E299D" w:rsidRDefault="007448D1" w:rsidP="0033163D">
            <w:pPr>
              <w:rPr>
                <w:rFonts w:ascii="Arial" w:hAnsi="Arial" w:cs="Arial"/>
                <w:color w:val="FFFFFF" w:themeColor="background1"/>
              </w:rPr>
            </w:pPr>
          </w:p>
        </w:tc>
        <w:tc>
          <w:tcPr>
            <w:tcW w:w="3686" w:type="dxa"/>
            <w:shd w:val="clear" w:color="auto" w:fill="B2A1C7" w:themeFill="accent4" w:themeFillTint="99"/>
          </w:tcPr>
          <w:p w14:paraId="583ED02D" w14:textId="77777777" w:rsidR="007448D1" w:rsidRPr="004326E3" w:rsidRDefault="007448D1" w:rsidP="0033163D">
            <w:pP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7CC540C3" w14:textId="77777777" w:rsidR="007448D1" w:rsidRDefault="007448D1" w:rsidP="0033163D">
            <w:pPr>
              <w:jc w:val="center"/>
              <w:rPr>
                <w:rFonts w:ascii="Arial" w:hAnsi="Arial" w:cs="Arial"/>
                <w:color w:val="FFFFFF" w:themeColor="background1"/>
              </w:rPr>
            </w:pPr>
          </w:p>
          <w:p w14:paraId="365260B1" w14:textId="77777777" w:rsidR="007448D1" w:rsidRDefault="007448D1" w:rsidP="0033163D">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115436DA" w14:textId="77777777" w:rsidR="007448D1" w:rsidRDefault="007448D1" w:rsidP="0033163D">
            <w:pPr>
              <w:rPr>
                <w:rFonts w:ascii="Arial" w:hAnsi="Arial" w:cs="Arial"/>
                <w:color w:val="FFFFFF" w:themeColor="background1"/>
                <w:sz w:val="22"/>
                <w:szCs w:val="22"/>
              </w:rPr>
            </w:pPr>
          </w:p>
          <w:p w14:paraId="66C906C9" w14:textId="77777777" w:rsidR="007448D1" w:rsidRPr="006E091E" w:rsidRDefault="007448D1" w:rsidP="0033163D">
            <w:pPr>
              <w:rPr>
                <w:rFonts w:ascii="Arial" w:hAnsi="Arial" w:cs="Arial"/>
                <w:color w:val="FFFFFF" w:themeColor="background1"/>
                <w:sz w:val="22"/>
                <w:szCs w:val="22"/>
              </w:rPr>
            </w:pPr>
          </w:p>
        </w:tc>
        <w:tc>
          <w:tcPr>
            <w:tcW w:w="3211" w:type="dxa"/>
            <w:shd w:val="clear" w:color="auto" w:fill="B2A1C7" w:themeFill="accent4" w:themeFillTint="99"/>
          </w:tcPr>
          <w:p w14:paraId="491632B2" w14:textId="77777777" w:rsidR="007448D1" w:rsidRDefault="007448D1" w:rsidP="0033163D">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3A3C328" w14:textId="77777777" w:rsidR="007448D1" w:rsidRDefault="007448D1" w:rsidP="0033163D">
            <w:pPr>
              <w:rPr>
                <w:rFonts w:ascii="Arial" w:hAnsi="Arial" w:cs="Arial"/>
                <w:b/>
                <w:bCs/>
                <w:color w:val="FFFFFF" w:themeColor="background1"/>
              </w:rPr>
            </w:pPr>
          </w:p>
          <w:p w14:paraId="6C82D655" w14:textId="77777777" w:rsidR="007448D1" w:rsidRPr="00EC1B34" w:rsidRDefault="007448D1" w:rsidP="0033163D">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w:t>
            </w:r>
            <w:r>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72655E02" w14:textId="77777777" w:rsidR="007448D1" w:rsidRPr="006E299D" w:rsidRDefault="007448D1" w:rsidP="0033163D">
            <w:pPr>
              <w:jc w:val="center"/>
              <w:rPr>
                <w:rFonts w:ascii="Arial" w:hAnsi="Arial" w:cs="Arial"/>
                <w:color w:val="FFFFFF" w:themeColor="background1"/>
              </w:rPr>
            </w:pPr>
          </w:p>
        </w:tc>
      </w:tr>
      <w:tr w:rsidR="007448D1" w:rsidRPr="001A2D32" w14:paraId="09871954" w14:textId="77777777" w:rsidTr="0033163D">
        <w:tc>
          <w:tcPr>
            <w:tcW w:w="4294" w:type="dxa"/>
            <w:shd w:val="clear" w:color="auto" w:fill="E5DFEC" w:themeFill="accent4" w:themeFillTint="33"/>
          </w:tcPr>
          <w:p w14:paraId="2E5613BB" w14:textId="77777777" w:rsidR="007448D1" w:rsidRPr="007448D1" w:rsidRDefault="007448D1" w:rsidP="0033163D">
            <w:pPr>
              <w:rPr>
                <w:rFonts w:ascii="Arial" w:hAnsi="Arial" w:cs="Arial"/>
                <w:b/>
                <w:bCs/>
                <w:sz w:val="20"/>
                <w:szCs w:val="20"/>
              </w:rPr>
            </w:pPr>
          </w:p>
          <w:p w14:paraId="373FC619"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Theme: </w:t>
            </w:r>
            <w:r w:rsidRPr="007448D1">
              <w:rPr>
                <w:rFonts w:ascii="Arial" w:hAnsi="Arial" w:cs="Arial"/>
                <w:bCs/>
                <w:sz w:val="20"/>
                <w:szCs w:val="20"/>
              </w:rPr>
              <w:t>Re-identifying the poverty-related attainment gap.</w:t>
            </w:r>
            <w:r w:rsidRPr="007448D1">
              <w:rPr>
                <w:rFonts w:ascii="Arial" w:hAnsi="Arial" w:cs="Arial"/>
                <w:b/>
                <w:bCs/>
                <w:sz w:val="20"/>
                <w:szCs w:val="20"/>
              </w:rPr>
              <w:t xml:space="preserve"> </w:t>
            </w:r>
          </w:p>
          <w:p w14:paraId="249F8CC4" w14:textId="77777777" w:rsidR="007448D1" w:rsidRPr="007448D1" w:rsidRDefault="007448D1" w:rsidP="0033163D">
            <w:pPr>
              <w:rPr>
                <w:rFonts w:ascii="Arial" w:hAnsi="Arial" w:cs="Arial"/>
                <w:b/>
                <w:bCs/>
                <w:sz w:val="20"/>
                <w:szCs w:val="20"/>
              </w:rPr>
            </w:pPr>
          </w:p>
          <w:p w14:paraId="17E81352"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Rationale: </w:t>
            </w:r>
            <w:r w:rsidRPr="007448D1">
              <w:rPr>
                <w:rFonts w:ascii="Arial" w:hAnsi="Arial" w:cs="Arial"/>
                <w:bCs/>
                <w:sz w:val="20"/>
                <w:szCs w:val="20"/>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showing limited progress if any. Schools therefore, need to reconsider their “gap” and re-assess to establish where the current gaps and barriers to learning are for their learners. This provides a clear foundation for improvement and planning. </w:t>
            </w:r>
          </w:p>
          <w:p w14:paraId="3D39FBA5" w14:textId="77777777" w:rsidR="007448D1" w:rsidRPr="007448D1" w:rsidRDefault="007448D1" w:rsidP="0033163D">
            <w:pPr>
              <w:rPr>
                <w:rFonts w:ascii="Arial" w:hAnsi="Arial" w:cs="Arial"/>
                <w:b/>
                <w:color w:val="00B050"/>
                <w:sz w:val="20"/>
                <w:szCs w:val="20"/>
              </w:rPr>
            </w:pPr>
          </w:p>
        </w:tc>
        <w:tc>
          <w:tcPr>
            <w:tcW w:w="4773" w:type="dxa"/>
            <w:shd w:val="clear" w:color="auto" w:fill="E5DFEC" w:themeFill="accent4" w:themeFillTint="33"/>
          </w:tcPr>
          <w:p w14:paraId="7477AE06" w14:textId="77777777" w:rsidR="007448D1" w:rsidRPr="007448D1" w:rsidRDefault="007448D1" w:rsidP="0033163D">
            <w:pPr>
              <w:rPr>
                <w:rFonts w:ascii="Arial" w:hAnsi="Arial" w:cs="Arial"/>
                <w:b/>
                <w:sz w:val="20"/>
                <w:szCs w:val="20"/>
              </w:rPr>
            </w:pPr>
          </w:p>
          <w:p w14:paraId="2E5C0827" w14:textId="77777777" w:rsidR="007448D1" w:rsidRPr="007448D1" w:rsidRDefault="007448D1" w:rsidP="0033163D">
            <w:pPr>
              <w:rPr>
                <w:rFonts w:ascii="Arial" w:hAnsi="Arial" w:cs="Arial"/>
                <w:b/>
                <w:sz w:val="20"/>
                <w:szCs w:val="20"/>
              </w:rPr>
            </w:pPr>
            <w:r w:rsidRPr="007448D1">
              <w:rPr>
                <w:rFonts w:ascii="Arial" w:hAnsi="Arial" w:cs="Arial"/>
                <w:b/>
                <w:sz w:val="20"/>
                <w:szCs w:val="20"/>
              </w:rPr>
              <w:t>Schools need to:</w:t>
            </w:r>
          </w:p>
          <w:p w14:paraId="1BB19045" w14:textId="77777777" w:rsidR="007448D1" w:rsidRPr="007448D1" w:rsidRDefault="007448D1" w:rsidP="0033163D">
            <w:pPr>
              <w:rPr>
                <w:rFonts w:ascii="Arial" w:hAnsi="Arial" w:cs="Arial"/>
                <w:b/>
                <w:sz w:val="20"/>
                <w:szCs w:val="20"/>
              </w:rPr>
            </w:pPr>
          </w:p>
          <w:p w14:paraId="05F86137"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Consider the experiences learners have had during the school closure period, drawing on for example:</w:t>
            </w:r>
          </w:p>
          <w:p w14:paraId="24B62CA9"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t>Engagement data</w:t>
            </w:r>
          </w:p>
          <w:p w14:paraId="7BDC1347"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t>Home-school communication</w:t>
            </w:r>
          </w:p>
          <w:p w14:paraId="44DC7A5C"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t>Home-learning submissions</w:t>
            </w:r>
          </w:p>
          <w:p w14:paraId="594F0718"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t>Engagement at hubs</w:t>
            </w:r>
          </w:p>
          <w:p w14:paraId="47CFFE3B"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Use a range of quantitative and qualitative measures to undertake a new “gap” analysis for all pupils, which takes account of:</w:t>
            </w:r>
          </w:p>
          <w:p w14:paraId="11590776"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t xml:space="preserve">Learners’ wellbeing </w:t>
            </w:r>
            <w:r w:rsidRPr="007448D1">
              <w:rPr>
                <w:rFonts w:ascii="Arial" w:hAnsi="Arial" w:cs="Arial"/>
                <w:color w:val="7030A0"/>
                <w:sz w:val="20"/>
                <w:szCs w:val="20"/>
              </w:rPr>
              <w:t>(e.g. Boxall profile, observations, wellbeing indicators)</w:t>
            </w:r>
          </w:p>
          <w:p w14:paraId="1F7FEE2B" w14:textId="77777777" w:rsidR="007448D1" w:rsidRPr="007448D1" w:rsidRDefault="007448D1" w:rsidP="0033163D">
            <w:pPr>
              <w:pStyle w:val="ListParagraph"/>
              <w:numPr>
                <w:ilvl w:val="0"/>
                <w:numId w:val="7"/>
              </w:numPr>
              <w:rPr>
                <w:rFonts w:ascii="Arial" w:hAnsi="Arial" w:cs="Arial"/>
                <w:color w:val="7030A0"/>
                <w:sz w:val="20"/>
                <w:szCs w:val="20"/>
              </w:rPr>
            </w:pPr>
            <w:r w:rsidRPr="007448D1">
              <w:rPr>
                <w:rFonts w:ascii="Arial" w:hAnsi="Arial" w:cs="Arial"/>
                <w:sz w:val="20"/>
                <w:szCs w:val="20"/>
              </w:rPr>
              <w:t xml:space="preserve">Attainment </w:t>
            </w:r>
            <w:r w:rsidRPr="007448D1">
              <w:rPr>
                <w:rFonts w:ascii="Arial" w:hAnsi="Arial" w:cs="Arial"/>
                <w:color w:val="7030A0"/>
                <w:sz w:val="20"/>
                <w:szCs w:val="20"/>
              </w:rPr>
              <w:t>(e.g. standardised assessments, class work, use of benchmarks, in-school assessments)</w:t>
            </w:r>
          </w:p>
          <w:p w14:paraId="09E0B939"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t xml:space="preserve">Engagement </w:t>
            </w:r>
            <w:r w:rsidRPr="007448D1">
              <w:rPr>
                <w:rFonts w:ascii="Arial" w:hAnsi="Arial" w:cs="Arial"/>
                <w:color w:val="7030A0"/>
                <w:sz w:val="20"/>
                <w:szCs w:val="20"/>
              </w:rPr>
              <w:t>(e.g. Leuven scale, observational data)</w:t>
            </w:r>
          </w:p>
          <w:p w14:paraId="0D2E6BC5" w14:textId="77777777" w:rsidR="007448D1" w:rsidRPr="007448D1" w:rsidRDefault="007448D1" w:rsidP="0033163D">
            <w:pPr>
              <w:pStyle w:val="ListParagraph"/>
              <w:numPr>
                <w:ilvl w:val="0"/>
                <w:numId w:val="7"/>
              </w:numPr>
              <w:rPr>
                <w:rFonts w:ascii="Arial" w:hAnsi="Arial" w:cs="Arial"/>
                <w:sz w:val="20"/>
                <w:szCs w:val="20"/>
              </w:rPr>
            </w:pPr>
            <w:r w:rsidRPr="007448D1">
              <w:rPr>
                <w:rFonts w:ascii="Arial" w:hAnsi="Arial" w:cs="Arial"/>
                <w:sz w:val="20"/>
                <w:szCs w:val="20"/>
              </w:rPr>
              <w:lastRenderedPageBreak/>
              <w:t xml:space="preserve">Participation </w:t>
            </w:r>
            <w:r w:rsidRPr="007448D1">
              <w:rPr>
                <w:rFonts w:ascii="Arial" w:hAnsi="Arial" w:cs="Arial"/>
                <w:color w:val="7030A0"/>
                <w:sz w:val="20"/>
                <w:szCs w:val="20"/>
              </w:rPr>
              <w:t>(home-learning participation data)</w:t>
            </w:r>
          </w:p>
          <w:p w14:paraId="48E9108D" w14:textId="77777777" w:rsidR="007448D1" w:rsidRPr="007448D1" w:rsidRDefault="007448D1" w:rsidP="0033163D">
            <w:pPr>
              <w:rPr>
                <w:rFonts w:ascii="Arial" w:hAnsi="Arial" w:cs="Arial"/>
                <w:color w:val="7030A0"/>
                <w:sz w:val="20"/>
                <w:szCs w:val="20"/>
              </w:rPr>
            </w:pPr>
          </w:p>
          <w:p w14:paraId="302CBC9A" w14:textId="77777777" w:rsidR="007448D1" w:rsidRPr="007448D1" w:rsidRDefault="007448D1" w:rsidP="0033163D">
            <w:pPr>
              <w:rPr>
                <w:rFonts w:ascii="Arial" w:hAnsi="Arial" w:cs="Arial"/>
                <w:color w:val="7030A0"/>
                <w:sz w:val="20"/>
                <w:szCs w:val="20"/>
              </w:rPr>
            </w:pPr>
            <w:r w:rsidRPr="007448D1">
              <w:rPr>
                <w:rFonts w:ascii="Arial" w:hAnsi="Arial" w:cs="Arial"/>
                <w:color w:val="7030A0"/>
                <w:sz w:val="20"/>
                <w:szCs w:val="20"/>
              </w:rPr>
              <w:t xml:space="preserve">Purple text gives examples of how schools may tackle this; this isn’t exhaustive but provides a starter for ten. </w:t>
            </w:r>
            <w:r w:rsidRPr="007448D1">
              <w:rPr>
                <w:rFonts w:ascii="Arial" w:hAnsi="Arial" w:cs="Arial"/>
                <w:sz w:val="20"/>
                <w:szCs w:val="20"/>
              </w:rPr>
              <w:t>Take a balanced and staged approach to assessment; remember learners are recovering and beginning to re-engage with their learning, and that their wellbeing comes first. Remember that some children may well have gained skills/experiences as well as lost them.</w:t>
            </w:r>
          </w:p>
          <w:p w14:paraId="3F4C2F72" w14:textId="77777777" w:rsidR="007448D1" w:rsidRPr="007448D1" w:rsidRDefault="007448D1" w:rsidP="0033163D">
            <w:pPr>
              <w:rPr>
                <w:rFonts w:ascii="Arial" w:hAnsi="Arial" w:cs="Arial"/>
                <w:sz w:val="20"/>
                <w:szCs w:val="20"/>
              </w:rPr>
            </w:pPr>
          </w:p>
          <w:p w14:paraId="68C4F789" w14:textId="77777777" w:rsidR="007448D1" w:rsidRPr="007448D1" w:rsidRDefault="007448D1" w:rsidP="0033163D">
            <w:pPr>
              <w:pStyle w:val="ListParagraph"/>
              <w:numPr>
                <w:ilvl w:val="0"/>
                <w:numId w:val="6"/>
              </w:numPr>
              <w:ind w:left="129" w:hanging="141"/>
              <w:rPr>
                <w:rFonts w:ascii="Arial" w:hAnsi="Arial" w:cs="Arial"/>
                <w:sz w:val="20"/>
                <w:szCs w:val="20"/>
              </w:rPr>
            </w:pPr>
            <w:r w:rsidRPr="007448D1">
              <w:rPr>
                <w:rFonts w:ascii="Arial" w:hAnsi="Arial" w:cs="Arial"/>
                <w:sz w:val="20"/>
                <w:szCs w:val="20"/>
              </w:rPr>
              <w:t>Undertake a rigorous analysis of the pre and post lockdown data 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67593BC7" w14:textId="77777777" w:rsidR="007448D1" w:rsidRDefault="007448D1" w:rsidP="0033163D">
            <w:pPr>
              <w:rPr>
                <w:sz w:val="22"/>
                <w:szCs w:val="22"/>
              </w:rPr>
            </w:pPr>
          </w:p>
          <w:p w14:paraId="6557288B" w14:textId="77777777" w:rsidR="007448D1" w:rsidRPr="00FE2DDA" w:rsidRDefault="007448D1" w:rsidP="0033163D">
            <w:pPr>
              <w:rPr>
                <w:rFonts w:ascii="Arial" w:hAnsi="Arial" w:cs="Arial"/>
                <w:b/>
                <w:sz w:val="22"/>
                <w:szCs w:val="22"/>
              </w:rPr>
            </w:pPr>
            <w:r w:rsidRPr="00FE2DDA">
              <w:rPr>
                <w:rFonts w:ascii="Arial" w:hAnsi="Arial" w:cs="Arial"/>
                <w:b/>
                <w:sz w:val="22"/>
                <w:szCs w:val="22"/>
              </w:rPr>
              <w:t>Key Recovery Tasks (school specific)</w:t>
            </w:r>
          </w:p>
          <w:p w14:paraId="5BBB41DF" w14:textId="77777777" w:rsidR="007448D1" w:rsidRPr="00FE2DDA" w:rsidRDefault="007448D1" w:rsidP="0033163D">
            <w:pPr>
              <w:rPr>
                <w:rFonts w:ascii="Arial" w:hAnsi="Arial" w:cs="Arial"/>
                <w:b/>
                <w:bCs/>
                <w:sz w:val="22"/>
                <w:szCs w:val="22"/>
              </w:rPr>
            </w:pPr>
          </w:p>
          <w:p w14:paraId="39DAFF00" w14:textId="77777777" w:rsidR="007448D1" w:rsidRDefault="007448D1" w:rsidP="0033163D">
            <w:pPr>
              <w:rPr>
                <w:rFonts w:ascii="Arial" w:hAnsi="Arial" w:cs="Arial"/>
                <w:bCs/>
                <w:sz w:val="22"/>
                <w:szCs w:val="22"/>
              </w:rPr>
            </w:pPr>
            <w:r>
              <w:rPr>
                <w:rFonts w:ascii="Arial" w:hAnsi="Arial" w:cs="Arial"/>
                <w:bCs/>
                <w:sz w:val="22"/>
                <w:szCs w:val="22"/>
              </w:rPr>
              <w:t>Appoint</w:t>
            </w:r>
            <w:r w:rsidRPr="00087F07">
              <w:rPr>
                <w:rFonts w:ascii="Arial" w:hAnsi="Arial" w:cs="Arial"/>
                <w:bCs/>
                <w:sz w:val="22"/>
                <w:szCs w:val="22"/>
              </w:rPr>
              <w:t xml:space="preserve"> Acting PT Equity employed to support schools recovery priorities</w:t>
            </w:r>
            <w:r>
              <w:rPr>
                <w:rFonts w:ascii="Arial" w:hAnsi="Arial" w:cs="Arial"/>
                <w:bCs/>
                <w:sz w:val="22"/>
                <w:szCs w:val="22"/>
              </w:rPr>
              <w:t xml:space="preserve"> (in previous column)</w:t>
            </w:r>
            <w:r w:rsidRPr="00087F07">
              <w:rPr>
                <w:rFonts w:ascii="Arial" w:hAnsi="Arial" w:cs="Arial"/>
                <w:bCs/>
                <w:sz w:val="22"/>
                <w:szCs w:val="22"/>
              </w:rPr>
              <w:t xml:space="preserve"> for equity.</w:t>
            </w:r>
            <w:r>
              <w:rPr>
                <w:rFonts w:ascii="Arial" w:hAnsi="Arial" w:cs="Arial"/>
                <w:bCs/>
                <w:sz w:val="22"/>
                <w:szCs w:val="22"/>
              </w:rPr>
              <w:t xml:space="preserve"> Remit will include:</w:t>
            </w:r>
          </w:p>
          <w:p w14:paraId="21756790"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Parent/Carer communication</w:t>
            </w:r>
          </w:p>
          <w:p w14:paraId="3012BA82"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Data collection/analysis</w:t>
            </w:r>
          </w:p>
          <w:p w14:paraId="5989D3BC"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Leading delivery of pastoral/learning home visit schedule to support our families in the delivery of the “Blended Learning” model</w:t>
            </w:r>
          </w:p>
          <w:p w14:paraId="178CAA37" w14:textId="77777777" w:rsidR="007448D1" w:rsidRDefault="007448D1" w:rsidP="0033163D">
            <w:pPr>
              <w:rPr>
                <w:rFonts w:ascii="Arial" w:hAnsi="Arial" w:cs="Arial"/>
                <w:bCs/>
                <w:sz w:val="22"/>
                <w:szCs w:val="22"/>
              </w:rPr>
            </w:pPr>
          </w:p>
          <w:p w14:paraId="0A6ACE6F" w14:textId="77777777" w:rsidR="007448D1" w:rsidRPr="00C41B28" w:rsidRDefault="007448D1" w:rsidP="0033163D">
            <w:pPr>
              <w:rPr>
                <w:rFonts w:ascii="Arial" w:hAnsi="Arial" w:cs="Arial"/>
                <w:bCs/>
                <w:sz w:val="22"/>
                <w:szCs w:val="22"/>
              </w:rPr>
            </w:pPr>
            <w:r>
              <w:rPr>
                <w:rFonts w:ascii="Arial" w:hAnsi="Arial" w:cs="Arial"/>
                <w:bCs/>
                <w:sz w:val="22"/>
                <w:szCs w:val="22"/>
              </w:rPr>
              <w:lastRenderedPageBreak/>
              <w:t>Lead – HT /DHT/PT Equity</w:t>
            </w:r>
          </w:p>
          <w:p w14:paraId="3E7E329E" w14:textId="77777777" w:rsidR="007448D1" w:rsidRDefault="007448D1" w:rsidP="0033163D">
            <w:pPr>
              <w:rPr>
                <w:rFonts w:ascii="Arial" w:hAnsi="Arial" w:cs="Arial"/>
                <w:bCs/>
                <w:sz w:val="22"/>
                <w:szCs w:val="22"/>
              </w:rPr>
            </w:pPr>
          </w:p>
          <w:p w14:paraId="0A68BD61" w14:textId="77777777" w:rsidR="007448D1" w:rsidRDefault="007448D1" w:rsidP="0033163D">
            <w:pPr>
              <w:rPr>
                <w:rFonts w:ascii="Arial" w:hAnsi="Arial" w:cs="Arial"/>
                <w:bCs/>
                <w:sz w:val="22"/>
                <w:szCs w:val="22"/>
              </w:rPr>
            </w:pPr>
            <w:r>
              <w:rPr>
                <w:rFonts w:ascii="Arial" w:hAnsi="Arial" w:cs="Arial"/>
                <w:bCs/>
                <w:sz w:val="22"/>
                <w:szCs w:val="22"/>
              </w:rPr>
              <w:t xml:space="preserve">Undertake whole school audit of learners communication needs in recovery. Use data to inform Total Communication needs/resources to develop “Lending Library” for AAC to support “Blended Learning” </w:t>
            </w:r>
          </w:p>
          <w:p w14:paraId="6F35EDE1" w14:textId="77777777" w:rsidR="007448D1" w:rsidRDefault="007448D1" w:rsidP="0033163D">
            <w:pPr>
              <w:rPr>
                <w:rFonts w:ascii="Arial" w:hAnsi="Arial" w:cs="Arial"/>
                <w:bCs/>
                <w:sz w:val="22"/>
                <w:szCs w:val="22"/>
              </w:rPr>
            </w:pPr>
          </w:p>
          <w:p w14:paraId="02F3C10F" w14:textId="77777777" w:rsidR="007448D1" w:rsidRDefault="007448D1" w:rsidP="0033163D">
            <w:pPr>
              <w:rPr>
                <w:rFonts w:ascii="Arial" w:hAnsi="Arial" w:cs="Arial"/>
                <w:bCs/>
                <w:sz w:val="22"/>
                <w:szCs w:val="22"/>
              </w:rPr>
            </w:pPr>
            <w:r>
              <w:rPr>
                <w:rFonts w:ascii="Arial" w:hAnsi="Arial" w:cs="Arial"/>
                <w:bCs/>
                <w:sz w:val="22"/>
                <w:szCs w:val="22"/>
              </w:rPr>
              <w:t>Lead – PT Total Communication</w:t>
            </w:r>
          </w:p>
          <w:p w14:paraId="5C421AB7" w14:textId="77777777" w:rsidR="007448D1" w:rsidRDefault="007448D1" w:rsidP="0033163D">
            <w:pPr>
              <w:rPr>
                <w:rFonts w:ascii="Arial" w:hAnsi="Arial" w:cs="Arial"/>
                <w:bCs/>
                <w:sz w:val="22"/>
                <w:szCs w:val="22"/>
              </w:rPr>
            </w:pPr>
          </w:p>
          <w:p w14:paraId="6F07B625" w14:textId="77777777" w:rsidR="007448D1" w:rsidRDefault="007448D1" w:rsidP="0033163D">
            <w:pPr>
              <w:rPr>
                <w:rFonts w:ascii="Arial" w:hAnsi="Arial" w:cs="Arial"/>
                <w:bCs/>
                <w:sz w:val="22"/>
                <w:szCs w:val="22"/>
              </w:rPr>
            </w:pPr>
            <w:r>
              <w:rPr>
                <w:rFonts w:ascii="Arial" w:hAnsi="Arial" w:cs="Arial"/>
                <w:bCs/>
                <w:sz w:val="22"/>
                <w:szCs w:val="22"/>
              </w:rPr>
              <w:t>Partnership working - Additional Support Plans to be written in consultation with our NHS colleagues. SLT are involved in decision making around learners’ AAC needs and working with us to support families to best utilise low and high tech AAC.</w:t>
            </w:r>
          </w:p>
          <w:p w14:paraId="15E3AE38" w14:textId="77777777" w:rsidR="007448D1" w:rsidRDefault="007448D1" w:rsidP="0033163D">
            <w:pPr>
              <w:rPr>
                <w:rFonts w:ascii="Arial" w:hAnsi="Arial" w:cs="Arial"/>
                <w:bCs/>
                <w:sz w:val="22"/>
                <w:szCs w:val="22"/>
              </w:rPr>
            </w:pPr>
          </w:p>
          <w:p w14:paraId="5A9F48B9" w14:textId="77777777" w:rsidR="007448D1" w:rsidRPr="003F2781" w:rsidRDefault="007448D1" w:rsidP="0033163D">
            <w:pPr>
              <w:rPr>
                <w:rFonts w:ascii="Arial" w:hAnsi="Arial" w:cs="Arial"/>
                <w:bCs/>
                <w:sz w:val="22"/>
                <w:szCs w:val="22"/>
              </w:rPr>
            </w:pPr>
            <w:r>
              <w:rPr>
                <w:rFonts w:ascii="Arial" w:hAnsi="Arial" w:cs="Arial"/>
                <w:bCs/>
                <w:sz w:val="22"/>
                <w:szCs w:val="22"/>
              </w:rPr>
              <w:t>Lead - DHT</w:t>
            </w:r>
          </w:p>
          <w:p w14:paraId="2BB5CBC2" w14:textId="77777777" w:rsidR="007448D1" w:rsidRDefault="007448D1" w:rsidP="0033163D">
            <w:pPr>
              <w:rPr>
                <w:rFonts w:ascii="Arial" w:hAnsi="Arial" w:cs="Arial"/>
                <w:bCs/>
                <w:sz w:val="22"/>
                <w:szCs w:val="22"/>
              </w:rPr>
            </w:pPr>
          </w:p>
          <w:p w14:paraId="78569030" w14:textId="77777777" w:rsidR="007448D1" w:rsidRDefault="007448D1" w:rsidP="0033163D">
            <w:pPr>
              <w:rPr>
                <w:rFonts w:ascii="Arial" w:hAnsi="Arial" w:cs="Arial"/>
                <w:bCs/>
                <w:sz w:val="22"/>
                <w:szCs w:val="22"/>
              </w:rPr>
            </w:pPr>
            <w:r>
              <w:rPr>
                <w:rFonts w:ascii="Arial" w:hAnsi="Arial" w:cs="Arial"/>
                <w:bCs/>
                <w:sz w:val="22"/>
                <w:szCs w:val="22"/>
              </w:rPr>
              <w:t xml:space="preserve">Partnership working - Additional Support Plans to be written in consultation with our NHS colleagues. Physio and Occupational Therapists are involved in decision making around learners’ health and wellbeing needs. </w:t>
            </w:r>
          </w:p>
          <w:p w14:paraId="2BE682EA" w14:textId="77777777" w:rsidR="007448D1" w:rsidRDefault="007448D1" w:rsidP="0033163D">
            <w:pPr>
              <w:rPr>
                <w:rFonts w:ascii="Arial" w:hAnsi="Arial" w:cs="Arial"/>
                <w:bCs/>
                <w:sz w:val="22"/>
                <w:szCs w:val="22"/>
              </w:rPr>
            </w:pPr>
          </w:p>
          <w:p w14:paraId="4539200D" w14:textId="77777777" w:rsidR="007448D1" w:rsidRDefault="007448D1" w:rsidP="0033163D">
            <w:pPr>
              <w:rPr>
                <w:rFonts w:ascii="Arial" w:hAnsi="Arial" w:cs="Arial"/>
                <w:bCs/>
                <w:sz w:val="22"/>
                <w:szCs w:val="22"/>
              </w:rPr>
            </w:pPr>
            <w:r>
              <w:rPr>
                <w:rFonts w:ascii="Arial" w:hAnsi="Arial" w:cs="Arial"/>
                <w:bCs/>
                <w:sz w:val="22"/>
                <w:szCs w:val="22"/>
              </w:rPr>
              <w:t>Lead - DHT</w:t>
            </w:r>
          </w:p>
          <w:p w14:paraId="3B8F72C8" w14:textId="77777777" w:rsidR="007448D1" w:rsidRPr="00087F07" w:rsidRDefault="007448D1" w:rsidP="0033163D">
            <w:pPr>
              <w:rPr>
                <w:sz w:val="22"/>
                <w:szCs w:val="22"/>
              </w:rPr>
            </w:pPr>
          </w:p>
        </w:tc>
        <w:tc>
          <w:tcPr>
            <w:tcW w:w="3211" w:type="dxa"/>
            <w:shd w:val="clear" w:color="auto" w:fill="E5DFEC" w:themeFill="accent4" w:themeFillTint="33"/>
          </w:tcPr>
          <w:p w14:paraId="09333741" w14:textId="77777777" w:rsidR="007448D1" w:rsidRDefault="007448D1" w:rsidP="0033163D">
            <w:pPr>
              <w:rPr>
                <w:sz w:val="22"/>
                <w:szCs w:val="22"/>
              </w:rPr>
            </w:pPr>
          </w:p>
          <w:p w14:paraId="0CDB6EDD" w14:textId="77777777" w:rsidR="007448D1" w:rsidRPr="00FE2DDA" w:rsidRDefault="007448D1" w:rsidP="0033163D">
            <w:pPr>
              <w:rPr>
                <w:rFonts w:ascii="Arial" w:hAnsi="Arial" w:cs="Arial"/>
                <w:b/>
                <w:sz w:val="22"/>
                <w:szCs w:val="22"/>
              </w:rPr>
            </w:pPr>
            <w:r w:rsidRPr="00FE2DDA">
              <w:rPr>
                <w:rFonts w:ascii="Arial" w:hAnsi="Arial" w:cs="Arial"/>
                <w:b/>
                <w:sz w:val="22"/>
                <w:szCs w:val="22"/>
              </w:rPr>
              <w:t xml:space="preserve">Desired Outcomes and Impact </w:t>
            </w:r>
          </w:p>
          <w:p w14:paraId="5938DB3E" w14:textId="77777777" w:rsidR="007448D1" w:rsidRPr="00FE2DDA" w:rsidRDefault="007448D1" w:rsidP="0033163D">
            <w:pPr>
              <w:rPr>
                <w:rFonts w:ascii="Arial" w:hAnsi="Arial" w:cs="Arial"/>
                <w:b/>
                <w:bCs/>
                <w:sz w:val="22"/>
                <w:szCs w:val="22"/>
              </w:rPr>
            </w:pPr>
          </w:p>
          <w:p w14:paraId="753FB3E2" w14:textId="77777777" w:rsidR="007448D1" w:rsidRDefault="007448D1" w:rsidP="0033163D">
            <w:pPr>
              <w:rPr>
                <w:rFonts w:ascii="Arial" w:hAnsi="Arial" w:cs="Arial"/>
                <w:bCs/>
                <w:sz w:val="22"/>
                <w:szCs w:val="22"/>
              </w:rPr>
            </w:pPr>
            <w:r>
              <w:rPr>
                <w:rFonts w:ascii="Arial" w:hAnsi="Arial" w:cs="Arial"/>
                <w:bCs/>
                <w:sz w:val="22"/>
                <w:szCs w:val="22"/>
              </w:rPr>
              <w:t>We have reconsidered our “gap” and re-assessed to establish where the current gaps and barriers to learning are for their learners. This provides a clear foundation for improvement and planning.</w:t>
            </w:r>
          </w:p>
          <w:p w14:paraId="27E4E78E" w14:textId="77777777" w:rsidR="007448D1" w:rsidRDefault="007448D1" w:rsidP="0033163D">
            <w:pPr>
              <w:rPr>
                <w:rFonts w:ascii="Arial" w:hAnsi="Arial" w:cs="Arial"/>
                <w:bCs/>
                <w:sz w:val="22"/>
                <w:szCs w:val="22"/>
              </w:rPr>
            </w:pPr>
          </w:p>
          <w:p w14:paraId="1393EF35" w14:textId="77777777" w:rsidR="007448D1" w:rsidRPr="00821068" w:rsidRDefault="007448D1" w:rsidP="0033163D">
            <w:pPr>
              <w:rPr>
                <w:rFonts w:ascii="Arial" w:hAnsi="Arial" w:cs="Arial"/>
                <w:b/>
                <w:bCs/>
                <w:sz w:val="22"/>
                <w:szCs w:val="22"/>
              </w:rPr>
            </w:pPr>
            <w:r w:rsidRPr="00821068">
              <w:rPr>
                <w:rFonts w:ascii="Arial" w:hAnsi="Arial" w:cs="Arial"/>
                <w:b/>
                <w:bCs/>
                <w:sz w:val="22"/>
                <w:szCs w:val="22"/>
              </w:rPr>
              <w:t xml:space="preserve">Measure: </w:t>
            </w:r>
            <w:r>
              <w:rPr>
                <w:rFonts w:ascii="Arial" w:hAnsi="Arial" w:cs="Arial"/>
                <w:bCs/>
                <w:sz w:val="22"/>
                <w:szCs w:val="22"/>
              </w:rPr>
              <w:t>Our revised</w:t>
            </w:r>
            <w:r w:rsidRPr="001A2D32">
              <w:rPr>
                <w:rFonts w:ascii="Arial" w:hAnsi="Arial" w:cs="Arial"/>
                <w:bCs/>
                <w:sz w:val="22"/>
                <w:szCs w:val="22"/>
              </w:rPr>
              <w:t xml:space="preserve"> Gap Analysis</w:t>
            </w:r>
            <w:r>
              <w:rPr>
                <w:rFonts w:ascii="Arial" w:hAnsi="Arial" w:cs="Arial"/>
                <w:bCs/>
                <w:sz w:val="22"/>
                <w:szCs w:val="22"/>
              </w:rPr>
              <w:t xml:space="preserve"> supports evidenced</w:t>
            </w:r>
            <w:r w:rsidRPr="001A2D32">
              <w:rPr>
                <w:rFonts w:ascii="Arial" w:hAnsi="Arial" w:cs="Arial"/>
                <w:bCs/>
                <w:sz w:val="22"/>
                <w:szCs w:val="22"/>
              </w:rPr>
              <w:t xml:space="preserve"> improvement</w:t>
            </w:r>
            <w:r>
              <w:rPr>
                <w:rFonts w:ascii="Arial" w:hAnsi="Arial" w:cs="Arial"/>
                <w:bCs/>
                <w:sz w:val="22"/>
                <w:szCs w:val="22"/>
              </w:rPr>
              <w:t xml:space="preserve">. </w:t>
            </w:r>
          </w:p>
          <w:p w14:paraId="2D4C75B5" w14:textId="77777777" w:rsidR="007448D1" w:rsidRDefault="007448D1" w:rsidP="0033163D">
            <w:pPr>
              <w:rPr>
                <w:rFonts w:ascii="Arial" w:hAnsi="Arial" w:cs="Arial"/>
                <w:bCs/>
                <w:sz w:val="22"/>
                <w:szCs w:val="22"/>
              </w:rPr>
            </w:pPr>
          </w:p>
          <w:p w14:paraId="694C7618" w14:textId="77777777" w:rsidR="007448D1" w:rsidRDefault="007448D1" w:rsidP="0033163D">
            <w:pPr>
              <w:rPr>
                <w:rFonts w:ascii="Arial" w:hAnsi="Arial" w:cs="Arial"/>
                <w:bCs/>
                <w:sz w:val="22"/>
                <w:szCs w:val="22"/>
              </w:rPr>
            </w:pPr>
          </w:p>
          <w:p w14:paraId="355B72A7" w14:textId="77777777" w:rsidR="007448D1" w:rsidRDefault="007448D1" w:rsidP="0033163D">
            <w:pPr>
              <w:rPr>
                <w:rFonts w:ascii="Arial" w:hAnsi="Arial" w:cs="Arial"/>
                <w:bCs/>
                <w:sz w:val="22"/>
                <w:szCs w:val="22"/>
              </w:rPr>
            </w:pPr>
          </w:p>
          <w:p w14:paraId="104A34C8" w14:textId="77777777" w:rsidR="007448D1" w:rsidRDefault="007448D1" w:rsidP="0033163D">
            <w:pPr>
              <w:rPr>
                <w:rFonts w:ascii="Arial" w:hAnsi="Arial" w:cs="Arial"/>
                <w:bCs/>
                <w:sz w:val="22"/>
                <w:szCs w:val="22"/>
              </w:rPr>
            </w:pPr>
          </w:p>
          <w:p w14:paraId="09D79468" w14:textId="77777777" w:rsidR="007448D1" w:rsidRDefault="007448D1" w:rsidP="0033163D">
            <w:pPr>
              <w:rPr>
                <w:rFonts w:ascii="Arial" w:hAnsi="Arial" w:cs="Arial"/>
                <w:bCs/>
                <w:sz w:val="22"/>
                <w:szCs w:val="22"/>
              </w:rPr>
            </w:pPr>
          </w:p>
          <w:p w14:paraId="2E6512A7" w14:textId="77777777" w:rsidR="007448D1" w:rsidRDefault="007448D1" w:rsidP="0033163D">
            <w:pPr>
              <w:rPr>
                <w:rFonts w:ascii="Arial" w:hAnsi="Arial" w:cs="Arial"/>
                <w:bCs/>
                <w:sz w:val="22"/>
                <w:szCs w:val="22"/>
              </w:rPr>
            </w:pPr>
            <w:r>
              <w:rPr>
                <w:rFonts w:ascii="Arial" w:hAnsi="Arial" w:cs="Arial"/>
                <w:bCs/>
                <w:sz w:val="22"/>
                <w:szCs w:val="22"/>
              </w:rPr>
              <w:t xml:space="preserve">We have identified need and resourced to meet our learners communication needs to ensure all of our learners have access to appropriate AAC for home learning, use Scottish Govt. AAC Legislative framework for self - evaluation. </w:t>
            </w:r>
          </w:p>
          <w:p w14:paraId="76896555" w14:textId="77777777" w:rsidR="007448D1" w:rsidRDefault="007448D1" w:rsidP="0033163D">
            <w:pPr>
              <w:rPr>
                <w:rFonts w:ascii="Arial" w:hAnsi="Arial" w:cs="Arial"/>
                <w:bCs/>
                <w:sz w:val="22"/>
                <w:szCs w:val="22"/>
              </w:rPr>
            </w:pPr>
          </w:p>
          <w:p w14:paraId="100177D3" w14:textId="77777777" w:rsidR="007448D1" w:rsidRDefault="007448D1" w:rsidP="0033163D">
            <w:pPr>
              <w:rPr>
                <w:rFonts w:ascii="Arial" w:hAnsi="Arial" w:cs="Arial"/>
                <w:bCs/>
                <w:sz w:val="22"/>
                <w:szCs w:val="22"/>
              </w:rPr>
            </w:pPr>
            <w:r w:rsidRPr="001A2D32">
              <w:rPr>
                <w:rFonts w:ascii="Arial" w:hAnsi="Arial" w:cs="Arial"/>
                <w:b/>
                <w:bCs/>
                <w:sz w:val="22"/>
                <w:szCs w:val="22"/>
              </w:rPr>
              <w:t>Measure:</w:t>
            </w:r>
            <w:r>
              <w:rPr>
                <w:rFonts w:ascii="Arial" w:hAnsi="Arial" w:cs="Arial"/>
                <w:b/>
                <w:bCs/>
                <w:sz w:val="22"/>
                <w:szCs w:val="22"/>
              </w:rPr>
              <w:t xml:space="preserve"> </w:t>
            </w:r>
            <w:r w:rsidRPr="001A2D32">
              <w:rPr>
                <w:rFonts w:ascii="Arial" w:hAnsi="Arial" w:cs="Arial"/>
                <w:bCs/>
                <w:sz w:val="22"/>
                <w:szCs w:val="22"/>
              </w:rPr>
              <w:t>Audit after delivery of Lending Library approach</w:t>
            </w:r>
            <w:r>
              <w:rPr>
                <w:rFonts w:ascii="Arial" w:hAnsi="Arial" w:cs="Arial"/>
                <w:bCs/>
                <w:sz w:val="22"/>
                <w:szCs w:val="22"/>
              </w:rPr>
              <w:t>.</w:t>
            </w:r>
          </w:p>
          <w:p w14:paraId="235E9C91" w14:textId="77777777" w:rsidR="007448D1" w:rsidRPr="001A2D32" w:rsidRDefault="007448D1" w:rsidP="0033163D">
            <w:pPr>
              <w:rPr>
                <w:rFonts w:ascii="Arial" w:hAnsi="Arial" w:cs="Arial"/>
                <w:bCs/>
                <w:sz w:val="22"/>
                <w:szCs w:val="22"/>
              </w:rPr>
            </w:pPr>
            <w:r>
              <w:rPr>
                <w:rFonts w:ascii="Arial" w:hAnsi="Arial" w:cs="Arial"/>
                <w:bCs/>
                <w:sz w:val="22"/>
                <w:szCs w:val="22"/>
              </w:rPr>
              <w:t>Parent/Carer consultation results.</w:t>
            </w:r>
          </w:p>
          <w:p w14:paraId="7FA92204" w14:textId="77777777" w:rsidR="007448D1" w:rsidRDefault="007448D1" w:rsidP="0033163D">
            <w:pPr>
              <w:rPr>
                <w:rFonts w:ascii="Arial" w:hAnsi="Arial" w:cs="Arial"/>
                <w:bCs/>
                <w:sz w:val="22"/>
                <w:szCs w:val="22"/>
              </w:rPr>
            </w:pPr>
          </w:p>
          <w:p w14:paraId="168AEE43" w14:textId="77777777" w:rsidR="007448D1" w:rsidRDefault="007448D1" w:rsidP="0033163D">
            <w:pPr>
              <w:rPr>
                <w:rFonts w:ascii="Arial" w:hAnsi="Arial" w:cs="Arial"/>
                <w:bCs/>
                <w:sz w:val="22"/>
                <w:szCs w:val="22"/>
              </w:rPr>
            </w:pPr>
            <w:r>
              <w:rPr>
                <w:rFonts w:ascii="Arial" w:hAnsi="Arial" w:cs="Arial"/>
                <w:bCs/>
                <w:sz w:val="22"/>
                <w:szCs w:val="22"/>
              </w:rPr>
              <w:t>Our Additional Support Plans identify targeted support that is leading to improved outcomes for our learners across all stages within the school.</w:t>
            </w:r>
          </w:p>
          <w:p w14:paraId="6AE34F16" w14:textId="77777777" w:rsidR="007448D1" w:rsidRDefault="007448D1" w:rsidP="0033163D">
            <w:pPr>
              <w:rPr>
                <w:rFonts w:ascii="Arial" w:hAnsi="Arial" w:cs="Arial"/>
                <w:bCs/>
                <w:sz w:val="22"/>
                <w:szCs w:val="22"/>
              </w:rPr>
            </w:pPr>
          </w:p>
          <w:p w14:paraId="2D5DFB86" w14:textId="77777777" w:rsidR="007448D1" w:rsidRPr="001A2D32" w:rsidRDefault="007448D1" w:rsidP="0033163D">
            <w:pPr>
              <w:rPr>
                <w:b/>
                <w:sz w:val="22"/>
                <w:szCs w:val="22"/>
              </w:rPr>
            </w:pPr>
            <w:r w:rsidRPr="001A2D32">
              <w:rPr>
                <w:rFonts w:ascii="Arial" w:hAnsi="Arial" w:cs="Arial"/>
                <w:b/>
                <w:bCs/>
                <w:sz w:val="22"/>
                <w:szCs w:val="22"/>
              </w:rPr>
              <w:t xml:space="preserve">Measure: </w:t>
            </w:r>
            <w:r w:rsidRPr="001A2D32">
              <w:rPr>
                <w:rFonts w:ascii="Arial" w:hAnsi="Arial" w:cs="Arial"/>
                <w:bCs/>
                <w:sz w:val="22"/>
                <w:szCs w:val="22"/>
              </w:rPr>
              <w:t>SMT Monitoring of plans, Review meeting notes, Assessment grids, pupils reports</w:t>
            </w:r>
            <w:r>
              <w:rPr>
                <w:rFonts w:ascii="Arial" w:hAnsi="Arial" w:cs="Arial"/>
                <w:bCs/>
                <w:sz w:val="22"/>
                <w:szCs w:val="22"/>
              </w:rPr>
              <w:t>, QLO observations</w:t>
            </w:r>
          </w:p>
        </w:tc>
      </w:tr>
    </w:tbl>
    <w:p w14:paraId="72B512C9" w14:textId="6CCE2BD7" w:rsidR="006545ED" w:rsidRDefault="006545ED" w:rsidP="004326E3">
      <w:pPr>
        <w:rPr>
          <w:b/>
          <w:bCs/>
        </w:rPr>
      </w:pPr>
    </w:p>
    <w:p w14:paraId="3C74CE9E" w14:textId="68275272" w:rsidR="007448D1" w:rsidRDefault="007448D1" w:rsidP="004326E3">
      <w:pPr>
        <w:rPr>
          <w:b/>
          <w:bCs/>
        </w:rPr>
      </w:pPr>
    </w:p>
    <w:p w14:paraId="4792D174" w14:textId="667A3A83" w:rsidR="007448D1" w:rsidRDefault="007448D1" w:rsidP="004326E3">
      <w:pPr>
        <w:rPr>
          <w:b/>
          <w:bCs/>
        </w:rPr>
      </w:pPr>
    </w:p>
    <w:p w14:paraId="7A239897" w14:textId="42A1D35D" w:rsidR="007448D1" w:rsidRDefault="007448D1" w:rsidP="004326E3">
      <w:pPr>
        <w:rPr>
          <w:b/>
          <w:bCs/>
        </w:rPr>
      </w:pPr>
    </w:p>
    <w:p w14:paraId="55367006" w14:textId="24747CD5" w:rsidR="007448D1" w:rsidRDefault="007448D1" w:rsidP="004326E3">
      <w:pPr>
        <w:rPr>
          <w:b/>
          <w:bCs/>
        </w:rPr>
      </w:pPr>
    </w:p>
    <w:p w14:paraId="23E5CB60" w14:textId="41B7ED1A" w:rsidR="007448D1" w:rsidRDefault="007448D1" w:rsidP="004326E3">
      <w:pPr>
        <w:rPr>
          <w:b/>
          <w:bCs/>
        </w:rPr>
      </w:pPr>
    </w:p>
    <w:p w14:paraId="480FE65F" w14:textId="2505A1E1" w:rsidR="007448D1" w:rsidRDefault="007448D1"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7448D1" w:rsidRPr="001A2D32" w14:paraId="092EE1F4" w14:textId="77777777" w:rsidTr="0033163D">
        <w:trPr>
          <w:trHeight w:val="5034"/>
        </w:trPr>
        <w:tc>
          <w:tcPr>
            <w:tcW w:w="4294" w:type="dxa"/>
            <w:shd w:val="clear" w:color="auto" w:fill="E5DFEC" w:themeFill="accent4" w:themeFillTint="33"/>
          </w:tcPr>
          <w:p w14:paraId="74011B50" w14:textId="77777777" w:rsidR="007448D1" w:rsidRPr="007448D1" w:rsidRDefault="007448D1" w:rsidP="0033163D">
            <w:pPr>
              <w:rPr>
                <w:rFonts w:ascii="Arial" w:hAnsi="Arial" w:cs="Arial"/>
                <w:b/>
                <w:bCs/>
                <w:sz w:val="20"/>
                <w:szCs w:val="20"/>
              </w:rPr>
            </w:pPr>
          </w:p>
          <w:p w14:paraId="6981CB37"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Theme: </w:t>
            </w:r>
            <w:r w:rsidRPr="007448D1">
              <w:rPr>
                <w:rFonts w:ascii="Arial" w:hAnsi="Arial" w:cs="Arial"/>
                <w:bCs/>
                <w:sz w:val="20"/>
                <w:szCs w:val="20"/>
              </w:rPr>
              <w:t>Planning to close the poverty-related attainment gap and reduce learners’ barriers to learning.</w:t>
            </w:r>
            <w:r w:rsidRPr="007448D1">
              <w:rPr>
                <w:rFonts w:ascii="Arial" w:hAnsi="Arial" w:cs="Arial"/>
                <w:b/>
                <w:bCs/>
                <w:sz w:val="20"/>
                <w:szCs w:val="20"/>
              </w:rPr>
              <w:t xml:space="preserve"> </w:t>
            </w:r>
          </w:p>
          <w:p w14:paraId="335DE043" w14:textId="77777777" w:rsidR="007448D1" w:rsidRPr="007448D1" w:rsidRDefault="007448D1" w:rsidP="0033163D">
            <w:pPr>
              <w:rPr>
                <w:rFonts w:ascii="Arial" w:hAnsi="Arial" w:cs="Arial"/>
                <w:b/>
                <w:bCs/>
                <w:sz w:val="20"/>
                <w:szCs w:val="20"/>
              </w:rPr>
            </w:pPr>
          </w:p>
          <w:p w14:paraId="337137AB"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Rationale: </w:t>
            </w:r>
            <w:r w:rsidRPr="007448D1">
              <w:rPr>
                <w:rFonts w:ascii="Arial" w:hAnsi="Arial" w:cs="Arial"/>
                <w:bCs/>
                <w:sz w:val="20"/>
                <w:szCs w:val="20"/>
              </w:rPr>
              <w:t xml:space="preserve">As learners return to school, SAC/PEF plans need to be flexible and adaptable to meet the </w:t>
            </w:r>
            <w:r w:rsidRPr="007448D1">
              <w:rPr>
                <w:rFonts w:ascii="Arial" w:hAnsi="Arial" w:cs="Arial"/>
                <w:b/>
                <w:bCs/>
                <w:sz w:val="20"/>
                <w:szCs w:val="20"/>
              </w:rPr>
              <w:t>current</w:t>
            </w:r>
            <w:r w:rsidRPr="007448D1">
              <w:rPr>
                <w:rFonts w:ascii="Arial" w:hAnsi="Arial" w:cs="Arial"/>
                <w:bCs/>
                <w:sz w:val="20"/>
                <w:szCs w:val="20"/>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funding was intended.</w:t>
            </w:r>
          </w:p>
        </w:tc>
        <w:tc>
          <w:tcPr>
            <w:tcW w:w="4773" w:type="dxa"/>
            <w:shd w:val="clear" w:color="auto" w:fill="E5DFEC" w:themeFill="accent4" w:themeFillTint="33"/>
          </w:tcPr>
          <w:p w14:paraId="19715FFC" w14:textId="77777777" w:rsidR="007448D1" w:rsidRPr="007448D1" w:rsidRDefault="007448D1" w:rsidP="0033163D">
            <w:pPr>
              <w:rPr>
                <w:rFonts w:ascii="Arial" w:hAnsi="Arial" w:cs="Arial"/>
                <w:b/>
                <w:sz w:val="20"/>
                <w:szCs w:val="20"/>
              </w:rPr>
            </w:pPr>
          </w:p>
          <w:p w14:paraId="2D7BF740" w14:textId="77777777" w:rsidR="007448D1" w:rsidRPr="007448D1" w:rsidRDefault="007448D1" w:rsidP="0033163D">
            <w:pPr>
              <w:rPr>
                <w:rFonts w:ascii="Arial" w:hAnsi="Arial" w:cs="Arial"/>
                <w:b/>
                <w:sz w:val="20"/>
                <w:szCs w:val="20"/>
              </w:rPr>
            </w:pPr>
            <w:r w:rsidRPr="007448D1">
              <w:rPr>
                <w:rFonts w:ascii="Arial" w:hAnsi="Arial" w:cs="Arial"/>
                <w:b/>
                <w:sz w:val="20"/>
                <w:szCs w:val="20"/>
              </w:rPr>
              <w:t>Schools need to:</w:t>
            </w:r>
          </w:p>
          <w:p w14:paraId="07C92EA4" w14:textId="77777777" w:rsidR="007448D1" w:rsidRPr="007448D1" w:rsidRDefault="007448D1" w:rsidP="0033163D">
            <w:pPr>
              <w:pStyle w:val="ListParagraph"/>
              <w:ind w:left="129"/>
              <w:rPr>
                <w:rFonts w:ascii="Arial" w:hAnsi="Arial" w:cs="Arial"/>
                <w:sz w:val="20"/>
                <w:szCs w:val="20"/>
              </w:rPr>
            </w:pPr>
          </w:p>
          <w:p w14:paraId="4C0EFBA1"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 xml:space="preserve">Consult with all stakeholders (learners, parents, staff, partners) when making decisions around the PEF/SAC funding during the recovery phase. </w:t>
            </w:r>
          </w:p>
          <w:p w14:paraId="75D83636"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 xml:space="preserve">Explore evidence based approaches through EEF, National Improvement Hub, SLC HWB recovery support document, etc. to inform thinking. </w:t>
            </w:r>
          </w:p>
          <w:p w14:paraId="02A4B6F3"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 xml:space="preserve">Engage in professional dialogue with staff to establish the best approaches to close the poverty-related attainment gap. Ensure agreed approaches provide </w:t>
            </w:r>
            <w:proofErr w:type="spellStart"/>
            <w:r w:rsidRPr="007448D1">
              <w:rPr>
                <w:rFonts w:ascii="Arial" w:hAnsi="Arial" w:cs="Arial"/>
                <w:sz w:val="20"/>
                <w:szCs w:val="20"/>
              </w:rPr>
              <w:t>additionality</w:t>
            </w:r>
            <w:proofErr w:type="spellEnd"/>
            <w:r w:rsidRPr="007448D1">
              <w:rPr>
                <w:rFonts w:ascii="Arial" w:hAnsi="Arial" w:cs="Arial"/>
                <w:sz w:val="20"/>
                <w:szCs w:val="20"/>
              </w:rPr>
              <w:t xml:space="preserve">. </w:t>
            </w:r>
          </w:p>
          <w:p w14:paraId="040B292D"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 xml:space="preserve">Review staff training needs. </w:t>
            </w:r>
          </w:p>
          <w:p w14:paraId="3B374CDC"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Review current partnership working.</w:t>
            </w:r>
          </w:p>
          <w:p w14:paraId="538C7684"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 xml:space="preserve">Consider how you will measure and evidence impact; plan this into home and school approaches. </w:t>
            </w:r>
          </w:p>
          <w:p w14:paraId="4EAB985E" w14:textId="77777777" w:rsidR="007448D1" w:rsidRPr="007448D1" w:rsidRDefault="007448D1" w:rsidP="0033163D">
            <w:pPr>
              <w:pStyle w:val="ListParagraph"/>
              <w:numPr>
                <w:ilvl w:val="0"/>
                <w:numId w:val="6"/>
              </w:numPr>
              <w:ind w:left="129" w:hanging="218"/>
              <w:rPr>
                <w:rFonts w:ascii="Arial" w:hAnsi="Arial" w:cs="Arial"/>
                <w:sz w:val="20"/>
                <w:szCs w:val="20"/>
              </w:rPr>
            </w:pPr>
            <w:r w:rsidRPr="007448D1">
              <w:rPr>
                <w:rFonts w:ascii="Arial" w:hAnsi="Arial" w:cs="Arial"/>
                <w:sz w:val="20"/>
                <w:szCs w:val="20"/>
              </w:rPr>
              <w:t xml:space="preserve">Consider how blended learning will affect our most disadvantaged learners: what support can be delivered while learning at home and in-school? You may find the </w:t>
            </w:r>
            <w:hyperlink r:id="rId11" w:history="1">
              <w:r w:rsidRPr="007448D1">
                <w:rPr>
                  <w:rStyle w:val="Hyperlink"/>
                  <w:rFonts w:ascii="Arial" w:hAnsi="Arial" w:cs="Arial"/>
                  <w:sz w:val="20"/>
                  <w:szCs w:val="20"/>
                </w:rPr>
                <w:t>EEF covid-19</w:t>
              </w:r>
            </w:hyperlink>
            <w:r w:rsidRPr="007448D1">
              <w:rPr>
                <w:rFonts w:ascii="Arial" w:hAnsi="Arial" w:cs="Arial"/>
                <w:sz w:val="20"/>
                <w:szCs w:val="20"/>
              </w:rPr>
              <w:t xml:space="preserve"> resources helpful when considering this.</w:t>
            </w:r>
          </w:p>
        </w:tc>
        <w:tc>
          <w:tcPr>
            <w:tcW w:w="3686" w:type="dxa"/>
            <w:shd w:val="clear" w:color="auto" w:fill="E5DFEC" w:themeFill="accent4" w:themeFillTint="33"/>
          </w:tcPr>
          <w:p w14:paraId="28013600" w14:textId="77777777" w:rsidR="007448D1" w:rsidRDefault="007448D1" w:rsidP="0033163D">
            <w:pPr>
              <w:rPr>
                <w:sz w:val="22"/>
                <w:szCs w:val="22"/>
              </w:rPr>
            </w:pPr>
          </w:p>
          <w:p w14:paraId="51816E66" w14:textId="77777777" w:rsidR="007448D1" w:rsidRDefault="007448D1" w:rsidP="0033163D">
            <w:pPr>
              <w:rPr>
                <w:rFonts w:ascii="Arial" w:hAnsi="Arial" w:cs="Arial"/>
                <w:bCs/>
                <w:sz w:val="22"/>
                <w:szCs w:val="22"/>
              </w:rPr>
            </w:pPr>
            <w:r w:rsidRPr="00087F07">
              <w:rPr>
                <w:rFonts w:ascii="Arial" w:hAnsi="Arial" w:cs="Arial"/>
                <w:bCs/>
                <w:sz w:val="22"/>
                <w:szCs w:val="22"/>
              </w:rPr>
              <w:t>Newly appointed Acting PT Equity employed to support schools recovery priorities</w:t>
            </w:r>
            <w:r>
              <w:rPr>
                <w:rFonts w:ascii="Arial" w:hAnsi="Arial" w:cs="Arial"/>
                <w:bCs/>
                <w:sz w:val="22"/>
                <w:szCs w:val="22"/>
              </w:rPr>
              <w:t xml:space="preserve"> (in previous column)</w:t>
            </w:r>
            <w:r w:rsidRPr="00087F07">
              <w:rPr>
                <w:rFonts w:ascii="Arial" w:hAnsi="Arial" w:cs="Arial"/>
                <w:bCs/>
                <w:sz w:val="22"/>
                <w:szCs w:val="22"/>
              </w:rPr>
              <w:t xml:space="preserve"> for equity.</w:t>
            </w:r>
            <w:r>
              <w:rPr>
                <w:rFonts w:ascii="Arial" w:hAnsi="Arial" w:cs="Arial"/>
                <w:bCs/>
                <w:sz w:val="22"/>
                <w:szCs w:val="22"/>
              </w:rPr>
              <w:t xml:space="preserve"> Remit will include:</w:t>
            </w:r>
          </w:p>
          <w:p w14:paraId="6D751512" w14:textId="77777777" w:rsidR="007448D1" w:rsidRDefault="007448D1" w:rsidP="0033163D">
            <w:pPr>
              <w:rPr>
                <w:rFonts w:ascii="Arial" w:hAnsi="Arial" w:cs="Arial"/>
                <w:bCs/>
                <w:sz w:val="22"/>
                <w:szCs w:val="22"/>
              </w:rPr>
            </w:pPr>
          </w:p>
          <w:p w14:paraId="3FB64176"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Parent/Carer communication</w:t>
            </w:r>
          </w:p>
          <w:p w14:paraId="4DFA1153"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Data collection/analysis</w:t>
            </w:r>
          </w:p>
          <w:p w14:paraId="0D77859B"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Leading delivery of pastoral/learning home visit schedule to support our families in the delivery of the “Blended Learning” model</w:t>
            </w:r>
          </w:p>
          <w:p w14:paraId="3D4D46BA" w14:textId="77777777" w:rsidR="007448D1" w:rsidRDefault="007448D1" w:rsidP="0033163D">
            <w:pPr>
              <w:rPr>
                <w:rFonts w:ascii="Arial" w:hAnsi="Arial" w:cs="Arial"/>
                <w:bCs/>
                <w:sz w:val="22"/>
                <w:szCs w:val="22"/>
              </w:rPr>
            </w:pPr>
          </w:p>
          <w:p w14:paraId="589F28FB" w14:textId="77777777" w:rsidR="007448D1" w:rsidRDefault="007448D1" w:rsidP="0033163D">
            <w:pPr>
              <w:rPr>
                <w:rFonts w:ascii="Arial" w:hAnsi="Arial" w:cs="Arial"/>
                <w:bCs/>
                <w:sz w:val="22"/>
                <w:szCs w:val="22"/>
              </w:rPr>
            </w:pPr>
            <w:r>
              <w:rPr>
                <w:rFonts w:ascii="Arial" w:hAnsi="Arial" w:cs="Arial"/>
                <w:bCs/>
                <w:sz w:val="22"/>
                <w:szCs w:val="22"/>
              </w:rPr>
              <w:t xml:space="preserve">Designate SSA PEF role for 3 staff members to support and enhance health and wellbeing curriculum through Total Communication and Postural Management strategies. Continue partnership working with NHS professionals to support this work. </w:t>
            </w:r>
          </w:p>
          <w:p w14:paraId="6CF41619" w14:textId="77777777" w:rsidR="007448D1" w:rsidRDefault="007448D1" w:rsidP="0033163D">
            <w:pPr>
              <w:rPr>
                <w:rFonts w:ascii="Arial" w:hAnsi="Arial" w:cs="Arial"/>
                <w:bCs/>
                <w:sz w:val="22"/>
                <w:szCs w:val="22"/>
              </w:rPr>
            </w:pPr>
          </w:p>
          <w:p w14:paraId="6B00B304" w14:textId="77777777" w:rsidR="007448D1" w:rsidRPr="008E68DC" w:rsidRDefault="007448D1" w:rsidP="0033163D">
            <w:pPr>
              <w:rPr>
                <w:rFonts w:ascii="Arial" w:hAnsi="Arial" w:cs="Arial"/>
                <w:bCs/>
                <w:sz w:val="22"/>
                <w:szCs w:val="22"/>
              </w:rPr>
            </w:pPr>
            <w:r>
              <w:rPr>
                <w:rFonts w:ascii="Arial" w:hAnsi="Arial" w:cs="Arial"/>
                <w:bCs/>
                <w:sz w:val="22"/>
                <w:szCs w:val="22"/>
              </w:rPr>
              <w:t>Lead – HT /DHT/PT’s</w:t>
            </w:r>
          </w:p>
          <w:p w14:paraId="14E09D10" w14:textId="77777777" w:rsidR="007448D1" w:rsidRPr="00163B33" w:rsidRDefault="007448D1" w:rsidP="0033163D">
            <w:pPr>
              <w:rPr>
                <w:sz w:val="22"/>
                <w:szCs w:val="22"/>
              </w:rPr>
            </w:pPr>
          </w:p>
        </w:tc>
        <w:tc>
          <w:tcPr>
            <w:tcW w:w="3211" w:type="dxa"/>
            <w:shd w:val="clear" w:color="auto" w:fill="E5DFEC" w:themeFill="accent4" w:themeFillTint="33"/>
          </w:tcPr>
          <w:p w14:paraId="07F624FD" w14:textId="77777777" w:rsidR="007448D1" w:rsidRDefault="007448D1" w:rsidP="0033163D">
            <w:pPr>
              <w:rPr>
                <w:sz w:val="22"/>
                <w:szCs w:val="22"/>
              </w:rPr>
            </w:pPr>
          </w:p>
          <w:p w14:paraId="08F5BDE7" w14:textId="77777777" w:rsidR="007448D1" w:rsidRDefault="007448D1" w:rsidP="0033163D">
            <w:pPr>
              <w:rPr>
                <w:rFonts w:ascii="Arial" w:hAnsi="Arial" w:cs="Arial"/>
                <w:bCs/>
                <w:sz w:val="22"/>
                <w:szCs w:val="22"/>
              </w:rPr>
            </w:pPr>
            <w:r w:rsidRPr="001A2D32">
              <w:rPr>
                <w:rFonts w:ascii="Arial" w:hAnsi="Arial" w:cs="Arial"/>
                <w:sz w:val="22"/>
                <w:szCs w:val="22"/>
              </w:rPr>
              <w:t xml:space="preserve">We have </w:t>
            </w:r>
            <w:r>
              <w:rPr>
                <w:rFonts w:ascii="Arial" w:hAnsi="Arial" w:cs="Arial"/>
                <w:bCs/>
                <w:sz w:val="22"/>
                <w:szCs w:val="22"/>
              </w:rPr>
              <w:t>adapted our equity plans following the re-identifying of the gap, taking account of demands of “Blended Learning” model.</w:t>
            </w:r>
          </w:p>
          <w:p w14:paraId="5682FF0A" w14:textId="77777777" w:rsidR="007448D1" w:rsidRDefault="007448D1" w:rsidP="0033163D">
            <w:pPr>
              <w:rPr>
                <w:rFonts w:ascii="Arial" w:hAnsi="Arial" w:cs="Arial"/>
                <w:bCs/>
                <w:sz w:val="22"/>
                <w:szCs w:val="22"/>
              </w:rPr>
            </w:pPr>
          </w:p>
          <w:p w14:paraId="7A7EFE58" w14:textId="77777777" w:rsidR="007448D1" w:rsidRDefault="007448D1" w:rsidP="0033163D">
            <w:pPr>
              <w:rPr>
                <w:rFonts w:ascii="Arial" w:hAnsi="Arial" w:cs="Arial"/>
                <w:bCs/>
                <w:sz w:val="22"/>
                <w:szCs w:val="22"/>
              </w:rPr>
            </w:pPr>
          </w:p>
          <w:p w14:paraId="74F05C65" w14:textId="77777777" w:rsidR="007448D1" w:rsidRDefault="007448D1" w:rsidP="0033163D">
            <w:pPr>
              <w:rPr>
                <w:rFonts w:ascii="Arial" w:hAnsi="Arial" w:cs="Arial"/>
                <w:bCs/>
                <w:sz w:val="22"/>
                <w:szCs w:val="22"/>
              </w:rPr>
            </w:pPr>
            <w:r>
              <w:rPr>
                <w:rFonts w:ascii="Arial" w:hAnsi="Arial" w:cs="Arial"/>
                <w:bCs/>
                <w:sz w:val="22"/>
                <w:szCs w:val="22"/>
              </w:rPr>
              <w:t>Our equity plans reflect and are responsive to our learners’ current wellbeing needs and aim to support their immediate emotional and mental wellbeing needs.</w:t>
            </w:r>
          </w:p>
          <w:p w14:paraId="44157438" w14:textId="77777777" w:rsidR="007448D1" w:rsidRDefault="007448D1" w:rsidP="0033163D">
            <w:pPr>
              <w:rPr>
                <w:rFonts w:ascii="Arial" w:hAnsi="Arial" w:cs="Arial"/>
                <w:bCs/>
                <w:sz w:val="22"/>
                <w:szCs w:val="22"/>
              </w:rPr>
            </w:pPr>
          </w:p>
          <w:p w14:paraId="061866FB" w14:textId="77777777" w:rsidR="007448D1" w:rsidRPr="007D5020" w:rsidRDefault="007448D1" w:rsidP="0033163D">
            <w:pPr>
              <w:rPr>
                <w:rFonts w:ascii="Arial" w:hAnsi="Arial" w:cs="Arial"/>
                <w:bCs/>
                <w:sz w:val="22"/>
                <w:szCs w:val="22"/>
              </w:rPr>
            </w:pPr>
            <w:r w:rsidRPr="007D5020">
              <w:rPr>
                <w:rFonts w:ascii="Arial" w:hAnsi="Arial" w:cs="Arial"/>
                <w:b/>
                <w:bCs/>
                <w:sz w:val="22"/>
                <w:szCs w:val="22"/>
              </w:rPr>
              <w:t xml:space="preserve">Measure: </w:t>
            </w:r>
            <w:r w:rsidRPr="007D5020">
              <w:rPr>
                <w:rFonts w:ascii="Arial" w:hAnsi="Arial" w:cs="Arial"/>
                <w:bCs/>
                <w:sz w:val="22"/>
                <w:szCs w:val="22"/>
              </w:rPr>
              <w:t>Teacher professional dialogue records, pupils assessments, NHS colleagues own data collection and analysis on clinical impact of interventions</w:t>
            </w:r>
            <w:r>
              <w:rPr>
                <w:rFonts w:ascii="Arial" w:hAnsi="Arial" w:cs="Arial"/>
                <w:bCs/>
                <w:sz w:val="22"/>
                <w:szCs w:val="22"/>
              </w:rPr>
              <w:t>. Parents/Carer feedback on impact of interventions.</w:t>
            </w:r>
          </w:p>
          <w:p w14:paraId="71336E77" w14:textId="77777777" w:rsidR="007448D1" w:rsidRDefault="007448D1" w:rsidP="0033163D">
            <w:pPr>
              <w:rPr>
                <w:rFonts w:ascii="Arial" w:hAnsi="Arial" w:cs="Arial"/>
                <w:bCs/>
                <w:sz w:val="22"/>
                <w:szCs w:val="22"/>
              </w:rPr>
            </w:pPr>
          </w:p>
          <w:p w14:paraId="5D21CFC7" w14:textId="77777777" w:rsidR="007448D1" w:rsidRDefault="007448D1" w:rsidP="0033163D">
            <w:pPr>
              <w:rPr>
                <w:rFonts w:ascii="Arial" w:hAnsi="Arial" w:cs="Arial"/>
                <w:bCs/>
                <w:sz w:val="22"/>
                <w:szCs w:val="22"/>
              </w:rPr>
            </w:pPr>
          </w:p>
          <w:p w14:paraId="752CEB91" w14:textId="77777777" w:rsidR="007448D1" w:rsidRDefault="007448D1" w:rsidP="0033163D">
            <w:pPr>
              <w:rPr>
                <w:rFonts w:ascii="Arial" w:hAnsi="Arial" w:cs="Arial"/>
                <w:bCs/>
                <w:sz w:val="22"/>
                <w:szCs w:val="22"/>
              </w:rPr>
            </w:pPr>
          </w:p>
          <w:p w14:paraId="5756178E" w14:textId="77777777" w:rsidR="007448D1" w:rsidRDefault="007448D1" w:rsidP="0033163D">
            <w:pPr>
              <w:rPr>
                <w:rFonts w:ascii="Arial" w:hAnsi="Arial" w:cs="Arial"/>
                <w:bCs/>
                <w:sz w:val="22"/>
                <w:szCs w:val="22"/>
              </w:rPr>
            </w:pPr>
          </w:p>
          <w:p w14:paraId="1CD2826C" w14:textId="77777777" w:rsidR="007448D1" w:rsidRDefault="007448D1" w:rsidP="0033163D">
            <w:pPr>
              <w:rPr>
                <w:rFonts w:ascii="Arial" w:hAnsi="Arial" w:cs="Arial"/>
                <w:bCs/>
                <w:sz w:val="22"/>
                <w:szCs w:val="22"/>
              </w:rPr>
            </w:pPr>
          </w:p>
          <w:p w14:paraId="52E228EC" w14:textId="77777777" w:rsidR="007448D1" w:rsidRDefault="007448D1" w:rsidP="0033163D">
            <w:pPr>
              <w:rPr>
                <w:rFonts w:ascii="Arial" w:hAnsi="Arial" w:cs="Arial"/>
                <w:bCs/>
                <w:sz w:val="22"/>
                <w:szCs w:val="22"/>
              </w:rPr>
            </w:pPr>
          </w:p>
          <w:p w14:paraId="4948CEB5" w14:textId="77777777" w:rsidR="007448D1" w:rsidRPr="001A2D32" w:rsidRDefault="007448D1" w:rsidP="0033163D">
            <w:pPr>
              <w:rPr>
                <w:rFonts w:ascii="Arial" w:hAnsi="Arial" w:cs="Arial"/>
                <w:sz w:val="22"/>
                <w:szCs w:val="22"/>
              </w:rPr>
            </w:pPr>
          </w:p>
        </w:tc>
      </w:tr>
      <w:tr w:rsidR="007448D1" w:rsidRPr="00163B33" w14:paraId="1A6A5C48" w14:textId="77777777" w:rsidTr="0033163D">
        <w:tc>
          <w:tcPr>
            <w:tcW w:w="4294" w:type="dxa"/>
            <w:shd w:val="clear" w:color="auto" w:fill="E5DFEC" w:themeFill="accent4" w:themeFillTint="33"/>
          </w:tcPr>
          <w:p w14:paraId="669F0C34" w14:textId="77777777" w:rsidR="007448D1" w:rsidRPr="007448D1" w:rsidRDefault="007448D1" w:rsidP="0033163D">
            <w:pPr>
              <w:rPr>
                <w:rFonts w:ascii="Arial" w:hAnsi="Arial" w:cs="Arial"/>
                <w:b/>
                <w:bCs/>
                <w:sz w:val="20"/>
                <w:szCs w:val="20"/>
              </w:rPr>
            </w:pPr>
          </w:p>
          <w:p w14:paraId="7EA41A6D" w14:textId="77777777" w:rsidR="007448D1" w:rsidRPr="007448D1" w:rsidRDefault="007448D1" w:rsidP="0033163D">
            <w:pPr>
              <w:rPr>
                <w:rFonts w:ascii="Arial" w:hAnsi="Arial" w:cs="Arial"/>
                <w:bCs/>
                <w:sz w:val="20"/>
                <w:szCs w:val="20"/>
              </w:rPr>
            </w:pPr>
            <w:r w:rsidRPr="007448D1">
              <w:rPr>
                <w:rFonts w:ascii="Arial" w:hAnsi="Arial" w:cs="Arial"/>
                <w:b/>
                <w:bCs/>
                <w:sz w:val="20"/>
                <w:szCs w:val="20"/>
              </w:rPr>
              <w:t xml:space="preserve">Theme: </w:t>
            </w:r>
            <w:r w:rsidRPr="007448D1">
              <w:rPr>
                <w:rFonts w:ascii="Arial" w:hAnsi="Arial" w:cs="Arial"/>
                <w:bCs/>
                <w:sz w:val="20"/>
                <w:szCs w:val="20"/>
              </w:rPr>
              <w:t xml:space="preserve">Tracking and monitoring impact of equity approaches. </w:t>
            </w:r>
          </w:p>
          <w:p w14:paraId="7896CB3E" w14:textId="77777777" w:rsidR="007448D1" w:rsidRPr="007448D1" w:rsidRDefault="007448D1" w:rsidP="0033163D">
            <w:pPr>
              <w:rPr>
                <w:rFonts w:ascii="Arial" w:hAnsi="Arial" w:cs="Arial"/>
                <w:b/>
                <w:bCs/>
                <w:sz w:val="20"/>
                <w:szCs w:val="20"/>
              </w:rPr>
            </w:pPr>
          </w:p>
          <w:p w14:paraId="4C000F45" w14:textId="77777777" w:rsidR="007448D1" w:rsidRPr="007448D1" w:rsidRDefault="007448D1" w:rsidP="0033163D">
            <w:pPr>
              <w:rPr>
                <w:rFonts w:ascii="Arial" w:hAnsi="Arial" w:cs="Arial"/>
                <w:b/>
                <w:bCs/>
                <w:sz w:val="20"/>
                <w:szCs w:val="20"/>
              </w:rPr>
            </w:pPr>
            <w:r w:rsidRPr="007448D1">
              <w:rPr>
                <w:rFonts w:ascii="Arial" w:hAnsi="Arial" w:cs="Arial"/>
                <w:b/>
                <w:bCs/>
                <w:sz w:val="20"/>
                <w:szCs w:val="20"/>
              </w:rPr>
              <w:t xml:space="preserve">Rationale: </w:t>
            </w:r>
            <w:r w:rsidRPr="007448D1">
              <w:rPr>
                <w:rFonts w:ascii="Arial" w:hAnsi="Arial" w:cs="Arial"/>
                <w:bCs/>
                <w:sz w:val="20"/>
                <w:szCs w:val="20"/>
              </w:rPr>
              <w:t xml:space="preserve">To ensure maximum impact for learners, there needs to be rigorous, regular tracking and monitoring of equity approaches. This enables schools to understand what works well, and to build on this, but also ensures approaches can be changed, </w:t>
            </w:r>
            <w:r w:rsidRPr="007448D1">
              <w:rPr>
                <w:rFonts w:ascii="Arial" w:hAnsi="Arial" w:cs="Arial"/>
                <w:bCs/>
                <w:sz w:val="20"/>
                <w:szCs w:val="20"/>
              </w:rPr>
              <w:lastRenderedPageBreak/>
              <w:t xml:space="preserve">stopped or adapted quickly when there is little/no impact. </w:t>
            </w:r>
          </w:p>
        </w:tc>
        <w:tc>
          <w:tcPr>
            <w:tcW w:w="4773" w:type="dxa"/>
            <w:shd w:val="clear" w:color="auto" w:fill="E5DFEC" w:themeFill="accent4" w:themeFillTint="33"/>
          </w:tcPr>
          <w:p w14:paraId="3956ACBF" w14:textId="77777777" w:rsidR="007448D1" w:rsidRPr="007448D1" w:rsidRDefault="007448D1" w:rsidP="0033163D">
            <w:pPr>
              <w:rPr>
                <w:rFonts w:ascii="Arial" w:hAnsi="Arial" w:cs="Arial"/>
                <w:b/>
                <w:sz w:val="20"/>
                <w:szCs w:val="20"/>
              </w:rPr>
            </w:pPr>
          </w:p>
          <w:p w14:paraId="4D2DFDB1" w14:textId="77777777" w:rsidR="007448D1" w:rsidRPr="007448D1" w:rsidRDefault="007448D1" w:rsidP="0033163D">
            <w:pPr>
              <w:rPr>
                <w:rFonts w:ascii="Arial" w:hAnsi="Arial" w:cs="Arial"/>
                <w:b/>
                <w:sz w:val="20"/>
                <w:szCs w:val="20"/>
              </w:rPr>
            </w:pPr>
            <w:r w:rsidRPr="007448D1">
              <w:rPr>
                <w:rFonts w:ascii="Arial" w:hAnsi="Arial" w:cs="Arial"/>
                <w:b/>
                <w:sz w:val="20"/>
                <w:szCs w:val="20"/>
              </w:rPr>
              <w:t>Schools need to:</w:t>
            </w:r>
          </w:p>
          <w:p w14:paraId="786A5520" w14:textId="77777777" w:rsidR="007448D1" w:rsidRPr="007448D1" w:rsidRDefault="007448D1" w:rsidP="0033163D">
            <w:pPr>
              <w:pStyle w:val="ListParagraph"/>
              <w:ind w:left="129"/>
              <w:rPr>
                <w:rFonts w:ascii="Arial" w:hAnsi="Arial" w:cs="Arial"/>
                <w:sz w:val="20"/>
                <w:szCs w:val="20"/>
              </w:rPr>
            </w:pPr>
          </w:p>
          <w:p w14:paraId="2250A70F" w14:textId="77777777" w:rsidR="007448D1" w:rsidRPr="007448D1" w:rsidRDefault="007448D1" w:rsidP="0033163D">
            <w:pPr>
              <w:pStyle w:val="ListParagraph"/>
              <w:numPr>
                <w:ilvl w:val="0"/>
                <w:numId w:val="11"/>
              </w:numPr>
              <w:ind w:left="129" w:hanging="141"/>
              <w:rPr>
                <w:rFonts w:ascii="Arial" w:hAnsi="Arial" w:cs="Arial"/>
                <w:sz w:val="20"/>
                <w:szCs w:val="20"/>
              </w:rPr>
            </w:pPr>
            <w:r w:rsidRPr="007448D1">
              <w:rPr>
                <w:rFonts w:ascii="Arial" w:hAnsi="Arial" w:cs="Arial"/>
                <w:sz w:val="20"/>
                <w:szCs w:val="20"/>
              </w:rPr>
              <w:t xml:space="preserve">Identify key measures, which will evidence impact for your approaches. Consider: when; how; by whom; bureaucracy. </w:t>
            </w:r>
          </w:p>
          <w:p w14:paraId="0B25BCCD" w14:textId="77777777" w:rsidR="007448D1" w:rsidRPr="007448D1" w:rsidRDefault="007448D1" w:rsidP="0033163D">
            <w:pPr>
              <w:pStyle w:val="ListParagraph"/>
              <w:numPr>
                <w:ilvl w:val="0"/>
                <w:numId w:val="8"/>
              </w:numPr>
              <w:ind w:left="129" w:hanging="218"/>
              <w:rPr>
                <w:rFonts w:ascii="Arial" w:hAnsi="Arial" w:cs="Arial"/>
                <w:sz w:val="20"/>
                <w:szCs w:val="20"/>
              </w:rPr>
            </w:pPr>
            <w:r w:rsidRPr="007448D1">
              <w:rPr>
                <w:rFonts w:ascii="Arial" w:hAnsi="Arial" w:cs="Arial"/>
                <w:sz w:val="20"/>
                <w:szCs w:val="20"/>
              </w:rPr>
              <w:t xml:space="preserve">Engage in dialogue with staff, pupils and parents to discuss progress and analyse the evidence obtained from your key measures. Use these to </w:t>
            </w:r>
            <w:r w:rsidRPr="007448D1">
              <w:rPr>
                <w:rFonts w:ascii="Arial" w:hAnsi="Arial" w:cs="Arial"/>
                <w:sz w:val="20"/>
                <w:szCs w:val="20"/>
              </w:rPr>
              <w:lastRenderedPageBreak/>
              <w:t xml:space="preserve">inform planning; alter plans promptly and accordingly if little/no impact evidenced. </w:t>
            </w:r>
          </w:p>
          <w:p w14:paraId="41C8A97D" w14:textId="77777777" w:rsidR="007448D1" w:rsidRPr="007448D1" w:rsidRDefault="007448D1" w:rsidP="0033163D">
            <w:pPr>
              <w:pStyle w:val="ListParagraph"/>
              <w:numPr>
                <w:ilvl w:val="0"/>
                <w:numId w:val="8"/>
              </w:numPr>
              <w:ind w:left="129" w:hanging="218"/>
              <w:rPr>
                <w:rFonts w:ascii="Arial" w:hAnsi="Arial" w:cs="Arial"/>
                <w:sz w:val="20"/>
                <w:szCs w:val="20"/>
              </w:rPr>
            </w:pPr>
            <w:r w:rsidRPr="007448D1">
              <w:rPr>
                <w:rFonts w:ascii="Arial" w:hAnsi="Arial" w:cs="Arial"/>
                <w:sz w:val="20"/>
                <w:szCs w:val="20"/>
              </w:rPr>
              <w:t>Consider points in planning section to find alternative approaches.</w:t>
            </w:r>
          </w:p>
        </w:tc>
        <w:tc>
          <w:tcPr>
            <w:tcW w:w="3686" w:type="dxa"/>
            <w:shd w:val="clear" w:color="auto" w:fill="E5DFEC" w:themeFill="accent4" w:themeFillTint="33"/>
          </w:tcPr>
          <w:p w14:paraId="4A1AEFE9" w14:textId="77777777" w:rsidR="007448D1" w:rsidRDefault="007448D1" w:rsidP="0033163D">
            <w:pPr>
              <w:rPr>
                <w:sz w:val="22"/>
                <w:szCs w:val="22"/>
              </w:rPr>
            </w:pPr>
          </w:p>
          <w:p w14:paraId="06728CC6" w14:textId="77777777" w:rsidR="007448D1" w:rsidRPr="008E68DC" w:rsidRDefault="007448D1" w:rsidP="0033163D">
            <w:pPr>
              <w:pStyle w:val="ListParagraph"/>
              <w:numPr>
                <w:ilvl w:val="0"/>
                <w:numId w:val="25"/>
              </w:numPr>
              <w:rPr>
                <w:rFonts w:ascii="Arial" w:hAnsi="Arial" w:cs="Arial"/>
                <w:bCs/>
                <w:sz w:val="22"/>
                <w:szCs w:val="22"/>
              </w:rPr>
            </w:pPr>
            <w:r>
              <w:rPr>
                <w:rFonts w:ascii="Arial" w:hAnsi="Arial" w:cs="Arial"/>
                <w:bCs/>
                <w:sz w:val="22"/>
                <w:szCs w:val="22"/>
              </w:rPr>
              <w:t>Senior Leadership team to lead and distribute leadership for improvement during school recovery period</w:t>
            </w:r>
          </w:p>
          <w:p w14:paraId="738F3436"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Parent/Carer communication in relation to Blended Learning model</w:t>
            </w:r>
          </w:p>
          <w:p w14:paraId="57D2E2DE"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lastRenderedPageBreak/>
              <w:t>Data collection/analysis</w:t>
            </w:r>
          </w:p>
          <w:p w14:paraId="5056442D" w14:textId="77777777" w:rsidR="007448D1" w:rsidRDefault="007448D1" w:rsidP="0033163D">
            <w:pPr>
              <w:pStyle w:val="ListParagraph"/>
              <w:numPr>
                <w:ilvl w:val="0"/>
                <w:numId w:val="6"/>
              </w:numPr>
              <w:rPr>
                <w:rFonts w:ascii="Arial" w:hAnsi="Arial" w:cs="Arial"/>
                <w:bCs/>
                <w:sz w:val="22"/>
                <w:szCs w:val="22"/>
              </w:rPr>
            </w:pPr>
            <w:r>
              <w:rPr>
                <w:rFonts w:ascii="Arial" w:hAnsi="Arial" w:cs="Arial"/>
                <w:bCs/>
                <w:sz w:val="22"/>
                <w:szCs w:val="22"/>
              </w:rPr>
              <w:t>PT Equity Leading delivery of pastoral/learning home visit schedule to support our families in the delivery of the “Blended Learning” model</w:t>
            </w:r>
          </w:p>
          <w:p w14:paraId="188250E9" w14:textId="77777777" w:rsidR="007448D1" w:rsidRDefault="007448D1" w:rsidP="0033163D">
            <w:pPr>
              <w:rPr>
                <w:rFonts w:ascii="Arial" w:hAnsi="Arial" w:cs="Arial"/>
                <w:bCs/>
                <w:sz w:val="22"/>
                <w:szCs w:val="22"/>
              </w:rPr>
            </w:pPr>
          </w:p>
          <w:p w14:paraId="5A66B6F6" w14:textId="77777777" w:rsidR="007448D1" w:rsidRPr="003D59D0" w:rsidRDefault="007448D1" w:rsidP="0033163D">
            <w:pPr>
              <w:rPr>
                <w:rFonts w:ascii="Arial" w:hAnsi="Arial" w:cs="Arial"/>
                <w:bCs/>
                <w:sz w:val="22"/>
                <w:szCs w:val="22"/>
              </w:rPr>
            </w:pPr>
            <w:r>
              <w:rPr>
                <w:rFonts w:ascii="Arial" w:hAnsi="Arial" w:cs="Arial"/>
                <w:bCs/>
                <w:sz w:val="22"/>
                <w:szCs w:val="22"/>
              </w:rPr>
              <w:t xml:space="preserve">Lead – Acting PT Equity </w:t>
            </w:r>
          </w:p>
          <w:p w14:paraId="3185DDAD" w14:textId="77777777" w:rsidR="007448D1" w:rsidRPr="00163B33" w:rsidRDefault="007448D1" w:rsidP="0033163D">
            <w:pPr>
              <w:rPr>
                <w:sz w:val="22"/>
                <w:szCs w:val="22"/>
              </w:rPr>
            </w:pPr>
          </w:p>
        </w:tc>
        <w:tc>
          <w:tcPr>
            <w:tcW w:w="3211" w:type="dxa"/>
            <w:shd w:val="clear" w:color="auto" w:fill="E5DFEC" w:themeFill="accent4" w:themeFillTint="33"/>
          </w:tcPr>
          <w:p w14:paraId="7795F54F" w14:textId="77777777" w:rsidR="007448D1" w:rsidRDefault="007448D1" w:rsidP="0033163D">
            <w:pPr>
              <w:rPr>
                <w:sz w:val="22"/>
                <w:szCs w:val="22"/>
              </w:rPr>
            </w:pPr>
          </w:p>
          <w:p w14:paraId="4EF0D222" w14:textId="77777777" w:rsidR="007448D1" w:rsidRDefault="007448D1" w:rsidP="0033163D">
            <w:pPr>
              <w:rPr>
                <w:rFonts w:ascii="Arial" w:hAnsi="Arial" w:cs="Arial"/>
                <w:bCs/>
                <w:sz w:val="22"/>
                <w:szCs w:val="22"/>
              </w:rPr>
            </w:pPr>
            <w:r>
              <w:rPr>
                <w:rFonts w:ascii="Arial" w:hAnsi="Arial" w:cs="Arial"/>
                <w:bCs/>
                <w:sz w:val="22"/>
                <w:szCs w:val="22"/>
              </w:rPr>
              <w:t>We have a “checking in” calendar for our equity plans to ensure they continue to be responsive to our learners’ current wellbeing needs and that their immediate emotional and mental wellbeing needs are being met.</w:t>
            </w:r>
          </w:p>
          <w:p w14:paraId="07BA34B4" w14:textId="77777777" w:rsidR="007448D1" w:rsidRDefault="007448D1" w:rsidP="0033163D">
            <w:pPr>
              <w:rPr>
                <w:rFonts w:ascii="Arial" w:hAnsi="Arial" w:cs="Arial"/>
                <w:bCs/>
                <w:sz w:val="22"/>
                <w:szCs w:val="22"/>
              </w:rPr>
            </w:pPr>
          </w:p>
          <w:p w14:paraId="0D848269" w14:textId="77777777" w:rsidR="007448D1" w:rsidRPr="007D5020" w:rsidRDefault="007448D1" w:rsidP="0033163D">
            <w:pPr>
              <w:rPr>
                <w:rFonts w:ascii="Arial" w:hAnsi="Arial" w:cs="Arial"/>
                <w:bCs/>
                <w:sz w:val="22"/>
                <w:szCs w:val="22"/>
              </w:rPr>
            </w:pPr>
            <w:r w:rsidRPr="007D5020">
              <w:rPr>
                <w:rFonts w:ascii="Arial" w:hAnsi="Arial" w:cs="Arial"/>
                <w:b/>
                <w:bCs/>
                <w:sz w:val="22"/>
                <w:szCs w:val="22"/>
              </w:rPr>
              <w:t xml:space="preserve">Measure: </w:t>
            </w:r>
            <w:r w:rsidRPr="007D5020">
              <w:rPr>
                <w:rFonts w:ascii="Arial" w:hAnsi="Arial" w:cs="Arial"/>
                <w:bCs/>
                <w:sz w:val="22"/>
                <w:szCs w:val="22"/>
              </w:rPr>
              <w:t>Teacher professional dialogue records, pupils assessments, NHS colleagues own data collection and analysis on clinical impact of interventions</w:t>
            </w:r>
            <w:r>
              <w:rPr>
                <w:rFonts w:ascii="Arial" w:hAnsi="Arial" w:cs="Arial"/>
                <w:bCs/>
                <w:sz w:val="22"/>
                <w:szCs w:val="22"/>
              </w:rPr>
              <w:t>. Parents/Carer feedback on impact of interventions.</w:t>
            </w:r>
          </w:p>
          <w:p w14:paraId="2F8B9F48" w14:textId="77777777" w:rsidR="007448D1" w:rsidRPr="00163B33" w:rsidRDefault="007448D1" w:rsidP="0033163D">
            <w:pPr>
              <w:rPr>
                <w:sz w:val="22"/>
                <w:szCs w:val="22"/>
              </w:rPr>
            </w:pPr>
          </w:p>
        </w:tc>
      </w:tr>
      <w:tr w:rsidR="007448D1" w:rsidRPr="00163B33" w14:paraId="170725E5" w14:textId="77777777" w:rsidTr="0033163D">
        <w:tc>
          <w:tcPr>
            <w:tcW w:w="4294" w:type="dxa"/>
            <w:shd w:val="clear" w:color="auto" w:fill="E5DFEC" w:themeFill="accent4" w:themeFillTint="33"/>
          </w:tcPr>
          <w:p w14:paraId="7D6308CC" w14:textId="77777777" w:rsidR="007448D1" w:rsidRPr="007448D1" w:rsidRDefault="007448D1" w:rsidP="0033163D">
            <w:pPr>
              <w:rPr>
                <w:rFonts w:ascii="Arial" w:hAnsi="Arial" w:cs="Arial"/>
                <w:b/>
                <w:bCs/>
                <w:sz w:val="20"/>
                <w:szCs w:val="20"/>
              </w:rPr>
            </w:pPr>
          </w:p>
          <w:p w14:paraId="5B5587B9" w14:textId="77777777" w:rsidR="007448D1" w:rsidRPr="007448D1" w:rsidRDefault="007448D1" w:rsidP="0033163D">
            <w:pPr>
              <w:rPr>
                <w:rFonts w:ascii="Arial" w:hAnsi="Arial" w:cs="Arial"/>
                <w:bCs/>
                <w:sz w:val="20"/>
                <w:szCs w:val="20"/>
              </w:rPr>
            </w:pPr>
            <w:r w:rsidRPr="007448D1">
              <w:rPr>
                <w:rFonts w:ascii="Arial" w:hAnsi="Arial" w:cs="Arial"/>
                <w:b/>
                <w:bCs/>
                <w:sz w:val="20"/>
                <w:szCs w:val="20"/>
              </w:rPr>
              <w:t xml:space="preserve">Theme: </w:t>
            </w:r>
            <w:r w:rsidRPr="007448D1">
              <w:rPr>
                <w:rFonts w:ascii="Arial" w:hAnsi="Arial" w:cs="Arial"/>
                <w:bCs/>
                <w:sz w:val="20"/>
                <w:szCs w:val="20"/>
              </w:rPr>
              <w:t>Cost of the School Day</w:t>
            </w:r>
          </w:p>
          <w:p w14:paraId="7B44A9BB" w14:textId="77777777" w:rsidR="007448D1" w:rsidRPr="007448D1" w:rsidRDefault="007448D1" w:rsidP="0033163D">
            <w:pPr>
              <w:rPr>
                <w:rFonts w:ascii="Arial" w:hAnsi="Arial" w:cs="Arial"/>
                <w:b/>
                <w:bCs/>
                <w:sz w:val="20"/>
                <w:szCs w:val="20"/>
              </w:rPr>
            </w:pPr>
          </w:p>
          <w:p w14:paraId="14306FDC" w14:textId="77777777" w:rsidR="007448D1" w:rsidRPr="007448D1" w:rsidRDefault="007448D1" w:rsidP="0033163D">
            <w:pPr>
              <w:rPr>
                <w:rFonts w:ascii="Arial" w:hAnsi="Arial" w:cs="Arial"/>
                <w:bCs/>
                <w:sz w:val="20"/>
                <w:szCs w:val="20"/>
              </w:rPr>
            </w:pPr>
            <w:r w:rsidRPr="007448D1">
              <w:rPr>
                <w:rFonts w:ascii="Arial" w:hAnsi="Arial" w:cs="Arial"/>
                <w:b/>
                <w:bCs/>
                <w:sz w:val="20"/>
                <w:szCs w:val="20"/>
              </w:rPr>
              <w:t xml:space="preserve">Rationale: </w:t>
            </w:r>
            <w:r w:rsidRPr="007448D1">
              <w:rPr>
                <w:rFonts w:ascii="Arial" w:hAnsi="Arial" w:cs="Arial"/>
                <w:bCs/>
                <w:sz w:val="20"/>
                <w:szCs w:val="20"/>
              </w:rPr>
              <w:t xml:space="preserve">The coronavirus will have affected families in different ways. Those who experienced poverty prior to the epidemic were </w:t>
            </w:r>
            <w:r w:rsidRPr="007448D1">
              <w:rPr>
                <w:rFonts w:ascii="Arial" w:hAnsi="Arial" w:cs="Arial"/>
                <w:sz w:val="20"/>
                <w:szCs w:val="20"/>
              </w:rPr>
              <w:t xml:space="preserve">already pushed into unacceptable hardship, and may have been pushed deeper into poverty due to the effects of the coronavirus. </w:t>
            </w:r>
            <w:r w:rsidRPr="007448D1">
              <w:rPr>
                <w:rFonts w:ascii="Arial" w:hAnsi="Arial" w:cs="Arial"/>
                <w:bCs/>
                <w:sz w:val="20"/>
                <w:szCs w:val="20"/>
              </w:rPr>
              <w:t xml:space="preserve">There will also be a number of families who are now experiencing poverty who weren’t before. As a result, cost of the school day has never been more important. We need to poverty-proof our approaches, particularly as we move towards a blended learning approach to ensure no learner misses out due to financial constraints.  </w:t>
            </w:r>
          </w:p>
          <w:p w14:paraId="21400764" w14:textId="77777777" w:rsidR="007448D1" w:rsidRPr="007448D1" w:rsidRDefault="007448D1" w:rsidP="0033163D">
            <w:pPr>
              <w:rPr>
                <w:rFonts w:ascii="Arial" w:hAnsi="Arial" w:cs="Arial"/>
                <w:b/>
                <w:bCs/>
                <w:sz w:val="20"/>
                <w:szCs w:val="20"/>
              </w:rPr>
            </w:pPr>
          </w:p>
        </w:tc>
        <w:tc>
          <w:tcPr>
            <w:tcW w:w="4773" w:type="dxa"/>
            <w:shd w:val="clear" w:color="auto" w:fill="E5DFEC" w:themeFill="accent4" w:themeFillTint="33"/>
          </w:tcPr>
          <w:p w14:paraId="30685135" w14:textId="77777777" w:rsidR="007448D1" w:rsidRPr="007448D1" w:rsidRDefault="007448D1" w:rsidP="0033163D">
            <w:pPr>
              <w:rPr>
                <w:rFonts w:ascii="Arial" w:hAnsi="Arial" w:cs="Arial"/>
                <w:b/>
                <w:sz w:val="20"/>
                <w:szCs w:val="20"/>
              </w:rPr>
            </w:pPr>
          </w:p>
          <w:p w14:paraId="2D003BD7" w14:textId="77777777" w:rsidR="007448D1" w:rsidRPr="007448D1" w:rsidRDefault="007448D1" w:rsidP="0033163D">
            <w:pPr>
              <w:rPr>
                <w:rFonts w:ascii="Arial" w:hAnsi="Arial" w:cs="Arial"/>
                <w:b/>
                <w:sz w:val="20"/>
                <w:szCs w:val="20"/>
              </w:rPr>
            </w:pPr>
            <w:r w:rsidRPr="007448D1">
              <w:rPr>
                <w:rFonts w:ascii="Arial" w:hAnsi="Arial" w:cs="Arial"/>
                <w:b/>
                <w:sz w:val="20"/>
                <w:szCs w:val="20"/>
              </w:rPr>
              <w:t>Schools need to:</w:t>
            </w:r>
          </w:p>
          <w:p w14:paraId="7D047BEC" w14:textId="77777777" w:rsidR="007448D1" w:rsidRPr="007448D1" w:rsidRDefault="007448D1" w:rsidP="0033163D">
            <w:pPr>
              <w:pStyle w:val="ListParagraph"/>
              <w:ind w:left="129"/>
              <w:rPr>
                <w:sz w:val="20"/>
                <w:szCs w:val="20"/>
              </w:rPr>
            </w:pPr>
          </w:p>
          <w:p w14:paraId="3012FE41"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Revisit </w:t>
            </w:r>
            <w:hyperlink r:id="rId12" w:history="1">
              <w:r w:rsidRPr="007448D1">
                <w:rPr>
                  <w:rStyle w:val="Hyperlink"/>
                  <w:rFonts w:ascii="Arial" w:hAnsi="Arial" w:cs="Arial"/>
                  <w:sz w:val="20"/>
                  <w:szCs w:val="20"/>
                </w:rPr>
                <w:t>Child Poverty Action Group Website</w:t>
              </w:r>
            </w:hyperlink>
          </w:p>
          <w:p w14:paraId="63B0BE48"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Read </w:t>
            </w:r>
            <w:hyperlink r:id="rId13" w:history="1">
              <w:r w:rsidRPr="007448D1">
                <w:rPr>
                  <w:rStyle w:val="Hyperlink"/>
                  <w:rFonts w:ascii="Arial" w:hAnsi="Arial" w:cs="Arial"/>
                  <w:sz w:val="20"/>
                  <w:szCs w:val="20"/>
                </w:rPr>
                <w:t>CPAG article</w:t>
              </w:r>
            </w:hyperlink>
            <w:r w:rsidRPr="007448D1">
              <w:rPr>
                <w:rFonts w:ascii="Arial" w:hAnsi="Arial" w:cs="Arial"/>
                <w:sz w:val="20"/>
                <w:szCs w:val="20"/>
              </w:rPr>
              <w:t xml:space="preserve"> on impacts of school closures. </w:t>
            </w:r>
          </w:p>
          <w:p w14:paraId="0E80B29E"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Revisit your </w:t>
            </w:r>
            <w:proofErr w:type="spellStart"/>
            <w:r w:rsidRPr="007448D1">
              <w:rPr>
                <w:rFonts w:ascii="Arial" w:hAnsi="Arial" w:cs="Arial"/>
                <w:sz w:val="20"/>
                <w:szCs w:val="20"/>
              </w:rPr>
              <w:t>CoSD</w:t>
            </w:r>
            <w:proofErr w:type="spellEnd"/>
            <w:r w:rsidRPr="007448D1">
              <w:rPr>
                <w:rFonts w:ascii="Arial" w:hAnsi="Arial" w:cs="Arial"/>
                <w:sz w:val="20"/>
                <w:szCs w:val="20"/>
              </w:rPr>
              <w:t xml:space="preserve"> Position Statement.</w:t>
            </w:r>
            <w:r w:rsidRPr="007448D1">
              <w:rPr>
                <w:rFonts w:ascii="Arial" w:hAnsi="Arial" w:cs="Arial"/>
                <w:sz w:val="20"/>
                <w:szCs w:val="20"/>
                <w:highlight w:val="yellow"/>
              </w:rPr>
              <w:t xml:space="preserve"> </w:t>
            </w:r>
            <w:r w:rsidRPr="007448D1">
              <w:rPr>
                <w:rFonts w:ascii="Arial" w:hAnsi="Arial" w:cs="Arial"/>
                <w:sz w:val="20"/>
                <w:szCs w:val="20"/>
              </w:rPr>
              <w:t>Consider how you can best eliminate charges for families.</w:t>
            </w:r>
          </w:p>
          <w:p w14:paraId="7A50FE6F"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Consider how you will equip learners with the tools required to undertake home-learning. </w:t>
            </w:r>
          </w:p>
          <w:p w14:paraId="103DDA85"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Consider how our actions can inadvertently alienate families in poverty. </w:t>
            </w:r>
          </w:p>
          <w:p w14:paraId="2FF4CCE6"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Use knowledge/intelligence and sensitively engage with families as appropriate to understand any financial impacts. </w:t>
            </w:r>
          </w:p>
          <w:p w14:paraId="5D657050"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Consider how you can sensitively support families by signposting them to financial supports or by supporting them as a school community. </w:t>
            </w:r>
          </w:p>
          <w:p w14:paraId="1792A853"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Consider staff training needs – ensure </w:t>
            </w:r>
            <w:r w:rsidRPr="007448D1">
              <w:rPr>
                <w:rFonts w:ascii="Arial" w:hAnsi="Arial" w:cs="Arial"/>
                <w:b/>
                <w:i/>
                <w:sz w:val="20"/>
                <w:szCs w:val="20"/>
              </w:rPr>
              <w:t>all</w:t>
            </w:r>
            <w:r w:rsidRPr="007448D1">
              <w:rPr>
                <w:rFonts w:ascii="Arial" w:hAnsi="Arial" w:cs="Arial"/>
                <w:sz w:val="20"/>
                <w:szCs w:val="20"/>
              </w:rPr>
              <w:t xml:space="preserve"> staff are consistent in their approach to poverty.</w:t>
            </w:r>
          </w:p>
          <w:p w14:paraId="705023E8" w14:textId="77777777" w:rsidR="007448D1" w:rsidRPr="007448D1" w:rsidRDefault="007448D1" w:rsidP="0033163D">
            <w:pPr>
              <w:pStyle w:val="ListParagraph"/>
              <w:numPr>
                <w:ilvl w:val="0"/>
                <w:numId w:val="10"/>
              </w:numPr>
              <w:ind w:left="129" w:hanging="218"/>
              <w:rPr>
                <w:sz w:val="20"/>
                <w:szCs w:val="20"/>
              </w:rPr>
            </w:pPr>
            <w:r w:rsidRPr="007448D1">
              <w:rPr>
                <w:rFonts w:ascii="Arial" w:hAnsi="Arial" w:cs="Arial"/>
                <w:sz w:val="20"/>
                <w:szCs w:val="20"/>
              </w:rPr>
              <w:t xml:space="preserve">Consider what changes will need to be made to the school calendar in light of changes to family income. </w:t>
            </w:r>
          </w:p>
        </w:tc>
        <w:tc>
          <w:tcPr>
            <w:tcW w:w="3686" w:type="dxa"/>
            <w:shd w:val="clear" w:color="auto" w:fill="E5DFEC" w:themeFill="accent4" w:themeFillTint="33"/>
          </w:tcPr>
          <w:p w14:paraId="4D7E7E7B" w14:textId="77777777" w:rsidR="007448D1" w:rsidRDefault="007448D1" w:rsidP="0033163D">
            <w:pPr>
              <w:rPr>
                <w:sz w:val="22"/>
                <w:szCs w:val="22"/>
              </w:rPr>
            </w:pPr>
          </w:p>
          <w:p w14:paraId="08C710A0" w14:textId="77777777" w:rsidR="007448D1" w:rsidRDefault="007448D1" w:rsidP="0033163D">
            <w:pPr>
              <w:rPr>
                <w:rFonts w:ascii="Arial" w:hAnsi="Arial" w:cs="Arial"/>
                <w:bCs/>
                <w:sz w:val="22"/>
                <w:szCs w:val="22"/>
              </w:rPr>
            </w:pPr>
            <w:r>
              <w:rPr>
                <w:rFonts w:ascii="Arial" w:hAnsi="Arial" w:cs="Arial"/>
                <w:bCs/>
                <w:sz w:val="22"/>
                <w:szCs w:val="22"/>
              </w:rPr>
              <w:t>Appoint</w:t>
            </w:r>
            <w:r w:rsidRPr="00087F07">
              <w:rPr>
                <w:rFonts w:ascii="Arial" w:hAnsi="Arial" w:cs="Arial"/>
                <w:bCs/>
                <w:sz w:val="22"/>
                <w:szCs w:val="22"/>
              </w:rPr>
              <w:t xml:space="preserve"> Acting PT Equity </w:t>
            </w:r>
            <w:r>
              <w:rPr>
                <w:rFonts w:ascii="Arial" w:hAnsi="Arial" w:cs="Arial"/>
                <w:bCs/>
                <w:sz w:val="22"/>
                <w:szCs w:val="22"/>
              </w:rPr>
              <w:t xml:space="preserve">- </w:t>
            </w:r>
            <w:r w:rsidRPr="00087F07">
              <w:rPr>
                <w:rFonts w:ascii="Arial" w:hAnsi="Arial" w:cs="Arial"/>
                <w:bCs/>
                <w:sz w:val="22"/>
                <w:szCs w:val="22"/>
              </w:rPr>
              <w:t xml:space="preserve">employed to support schools </w:t>
            </w:r>
            <w:r>
              <w:rPr>
                <w:rFonts w:ascii="Arial" w:hAnsi="Arial" w:cs="Arial"/>
                <w:bCs/>
                <w:sz w:val="22"/>
                <w:szCs w:val="22"/>
              </w:rPr>
              <w:t xml:space="preserve">Cost of the School Day </w:t>
            </w:r>
            <w:r w:rsidRPr="00087F07">
              <w:rPr>
                <w:rFonts w:ascii="Arial" w:hAnsi="Arial" w:cs="Arial"/>
                <w:bCs/>
                <w:sz w:val="22"/>
                <w:szCs w:val="22"/>
              </w:rPr>
              <w:t>recovery priorities</w:t>
            </w:r>
            <w:r>
              <w:rPr>
                <w:rFonts w:ascii="Arial" w:hAnsi="Arial" w:cs="Arial"/>
                <w:bCs/>
                <w:sz w:val="22"/>
                <w:szCs w:val="22"/>
              </w:rPr>
              <w:t xml:space="preserve"> (in previous column)</w:t>
            </w:r>
            <w:r w:rsidRPr="00087F07">
              <w:rPr>
                <w:rFonts w:ascii="Arial" w:hAnsi="Arial" w:cs="Arial"/>
                <w:bCs/>
                <w:sz w:val="22"/>
                <w:szCs w:val="22"/>
              </w:rPr>
              <w:t xml:space="preserve"> for equity.</w:t>
            </w:r>
            <w:r>
              <w:rPr>
                <w:rFonts w:ascii="Arial" w:hAnsi="Arial" w:cs="Arial"/>
                <w:bCs/>
                <w:sz w:val="22"/>
                <w:szCs w:val="22"/>
              </w:rPr>
              <w:t xml:space="preserve"> Tasks will include:</w:t>
            </w:r>
          </w:p>
          <w:p w14:paraId="57D578BB" w14:textId="77777777" w:rsidR="007448D1" w:rsidRDefault="007448D1" w:rsidP="0033163D">
            <w:pPr>
              <w:rPr>
                <w:rFonts w:ascii="Arial" w:hAnsi="Arial" w:cs="Arial"/>
                <w:bCs/>
                <w:sz w:val="22"/>
                <w:szCs w:val="22"/>
              </w:rPr>
            </w:pPr>
          </w:p>
          <w:p w14:paraId="33857706" w14:textId="77777777" w:rsidR="007448D1" w:rsidRDefault="007448D1" w:rsidP="0033163D">
            <w:pPr>
              <w:pStyle w:val="ListParagraph"/>
              <w:numPr>
                <w:ilvl w:val="0"/>
                <w:numId w:val="26"/>
              </w:numPr>
              <w:rPr>
                <w:rFonts w:ascii="Arial" w:hAnsi="Arial" w:cs="Arial"/>
                <w:bCs/>
                <w:sz w:val="22"/>
                <w:szCs w:val="22"/>
              </w:rPr>
            </w:pPr>
            <w:r>
              <w:rPr>
                <w:rFonts w:ascii="Arial" w:hAnsi="Arial" w:cs="Arial"/>
                <w:bCs/>
                <w:sz w:val="22"/>
                <w:szCs w:val="22"/>
              </w:rPr>
              <w:t>Review of COSD position statement to reflect impact on our community of Coronavirus</w:t>
            </w:r>
          </w:p>
          <w:p w14:paraId="2233F9E6" w14:textId="77777777" w:rsidR="007448D1" w:rsidRDefault="007448D1" w:rsidP="0033163D">
            <w:pPr>
              <w:pStyle w:val="ListParagraph"/>
              <w:numPr>
                <w:ilvl w:val="0"/>
                <w:numId w:val="26"/>
              </w:numPr>
              <w:rPr>
                <w:rFonts w:ascii="Arial" w:hAnsi="Arial" w:cs="Arial"/>
                <w:bCs/>
                <w:sz w:val="22"/>
                <w:szCs w:val="22"/>
              </w:rPr>
            </w:pPr>
            <w:r>
              <w:rPr>
                <w:rFonts w:ascii="Arial" w:hAnsi="Arial" w:cs="Arial"/>
                <w:bCs/>
                <w:sz w:val="22"/>
                <w:szCs w:val="22"/>
              </w:rPr>
              <w:t xml:space="preserve">Manage our Social Media Posts for financial support sign posting. </w:t>
            </w:r>
          </w:p>
          <w:p w14:paraId="3F06A26E" w14:textId="77777777" w:rsidR="007448D1" w:rsidRDefault="007448D1" w:rsidP="0033163D">
            <w:pPr>
              <w:pStyle w:val="ListParagraph"/>
              <w:numPr>
                <w:ilvl w:val="0"/>
                <w:numId w:val="26"/>
              </w:numPr>
              <w:rPr>
                <w:rFonts w:ascii="Arial" w:hAnsi="Arial" w:cs="Arial"/>
                <w:bCs/>
                <w:sz w:val="22"/>
                <w:szCs w:val="22"/>
              </w:rPr>
            </w:pPr>
            <w:r>
              <w:rPr>
                <w:rFonts w:ascii="Arial" w:hAnsi="Arial" w:cs="Arial"/>
                <w:bCs/>
                <w:sz w:val="22"/>
                <w:szCs w:val="22"/>
              </w:rPr>
              <w:t>Consult with parent groups to ensure our approaches do not single out children or families or cause inadvertent distress.</w:t>
            </w:r>
          </w:p>
          <w:p w14:paraId="7C922070" w14:textId="77777777" w:rsidR="007448D1" w:rsidRPr="00E20B0D" w:rsidRDefault="007448D1" w:rsidP="0033163D">
            <w:pPr>
              <w:pStyle w:val="ListParagraph"/>
              <w:numPr>
                <w:ilvl w:val="0"/>
                <w:numId w:val="26"/>
              </w:numPr>
              <w:rPr>
                <w:rFonts w:ascii="Arial" w:hAnsi="Arial" w:cs="Arial"/>
                <w:bCs/>
                <w:sz w:val="22"/>
                <w:szCs w:val="22"/>
              </w:rPr>
            </w:pPr>
            <w:r>
              <w:rPr>
                <w:rFonts w:ascii="Arial" w:hAnsi="Arial" w:cs="Arial"/>
                <w:bCs/>
                <w:sz w:val="22"/>
                <w:szCs w:val="22"/>
              </w:rPr>
              <w:t xml:space="preserve">Awareness raising among whole school staff </w:t>
            </w:r>
          </w:p>
          <w:p w14:paraId="0CF357A9" w14:textId="77777777" w:rsidR="007448D1" w:rsidRDefault="007448D1" w:rsidP="0033163D">
            <w:pPr>
              <w:rPr>
                <w:rFonts w:ascii="Arial" w:hAnsi="Arial" w:cs="Arial"/>
                <w:bCs/>
                <w:sz w:val="22"/>
                <w:szCs w:val="22"/>
              </w:rPr>
            </w:pPr>
          </w:p>
          <w:p w14:paraId="6E76A251" w14:textId="77777777" w:rsidR="007448D1" w:rsidRDefault="007448D1" w:rsidP="0033163D">
            <w:pPr>
              <w:rPr>
                <w:rFonts w:ascii="Arial" w:hAnsi="Arial" w:cs="Arial"/>
                <w:bCs/>
                <w:sz w:val="22"/>
                <w:szCs w:val="22"/>
              </w:rPr>
            </w:pPr>
            <w:r>
              <w:rPr>
                <w:rFonts w:ascii="Arial" w:hAnsi="Arial" w:cs="Arial"/>
                <w:bCs/>
                <w:sz w:val="22"/>
                <w:szCs w:val="22"/>
              </w:rPr>
              <w:t>Lead – Acting PT Equity</w:t>
            </w:r>
          </w:p>
          <w:p w14:paraId="583DF8E8" w14:textId="77777777" w:rsidR="007448D1" w:rsidRDefault="007448D1" w:rsidP="0033163D">
            <w:pPr>
              <w:rPr>
                <w:rFonts w:ascii="Arial" w:hAnsi="Arial" w:cs="Arial"/>
                <w:bCs/>
                <w:sz w:val="22"/>
                <w:szCs w:val="22"/>
              </w:rPr>
            </w:pPr>
          </w:p>
          <w:p w14:paraId="5C82C34E" w14:textId="77777777" w:rsidR="007448D1" w:rsidRPr="00163B33" w:rsidRDefault="007448D1" w:rsidP="0033163D">
            <w:pPr>
              <w:rPr>
                <w:sz w:val="22"/>
                <w:szCs w:val="22"/>
              </w:rPr>
            </w:pPr>
          </w:p>
        </w:tc>
        <w:tc>
          <w:tcPr>
            <w:tcW w:w="3211" w:type="dxa"/>
            <w:shd w:val="clear" w:color="auto" w:fill="E5DFEC" w:themeFill="accent4" w:themeFillTint="33"/>
          </w:tcPr>
          <w:p w14:paraId="1F8B7E2D" w14:textId="77777777" w:rsidR="007448D1" w:rsidRDefault="007448D1" w:rsidP="0033163D">
            <w:pPr>
              <w:rPr>
                <w:sz w:val="22"/>
                <w:szCs w:val="22"/>
              </w:rPr>
            </w:pPr>
          </w:p>
          <w:p w14:paraId="45743AF8" w14:textId="77777777" w:rsidR="007448D1" w:rsidRPr="00163B33" w:rsidRDefault="007448D1" w:rsidP="0033163D">
            <w:pPr>
              <w:rPr>
                <w:sz w:val="22"/>
                <w:szCs w:val="22"/>
              </w:rPr>
            </w:pPr>
            <w:r>
              <w:rPr>
                <w:rFonts w:ascii="Arial" w:hAnsi="Arial" w:cs="Arial"/>
                <w:bCs/>
                <w:sz w:val="22"/>
                <w:szCs w:val="22"/>
              </w:rPr>
              <w:t>We have poverty-proofed our approaches, with particular emphasis on our learning approaches, aiming to ensure that no learner misses out due to financial constraints.</w:t>
            </w:r>
          </w:p>
        </w:tc>
      </w:tr>
    </w:tbl>
    <w:p w14:paraId="0244946B" w14:textId="0B1C0434" w:rsidR="007448D1" w:rsidRDefault="007448D1" w:rsidP="004326E3">
      <w:pPr>
        <w:rPr>
          <w:b/>
          <w:bCs/>
        </w:rPr>
      </w:pPr>
    </w:p>
    <w:p w14:paraId="434FF5D3" w14:textId="6DF1162C" w:rsidR="004F6BB7" w:rsidRDefault="004F6BB7"/>
    <w:p w14:paraId="54EC92E4" w14:textId="18F4B3DC" w:rsidR="00C0791F" w:rsidRDefault="00C0791F"/>
    <w:p w14:paraId="471D530D" w14:textId="5A028EAA" w:rsidR="006F50AE" w:rsidRDefault="006F50AE"/>
    <w:tbl>
      <w:tblPr>
        <w:tblStyle w:val="TableGrid"/>
        <w:tblW w:w="0" w:type="auto"/>
        <w:shd w:val="clear" w:color="auto" w:fill="FFFF66"/>
        <w:tblLayout w:type="fixed"/>
        <w:tblLook w:val="04A0" w:firstRow="1" w:lastRow="0" w:firstColumn="1" w:lastColumn="0" w:noHBand="0" w:noVBand="1"/>
      </w:tblPr>
      <w:tblGrid>
        <w:gridCol w:w="4294"/>
        <w:gridCol w:w="4632"/>
        <w:gridCol w:w="141"/>
        <w:gridCol w:w="3686"/>
        <w:gridCol w:w="3211"/>
      </w:tblGrid>
      <w:tr w:rsidR="006F50AE" w14:paraId="46C8BE1E" w14:textId="77777777" w:rsidTr="00114B33">
        <w:trPr>
          <w:trHeight w:val="1495"/>
        </w:trPr>
        <w:tc>
          <w:tcPr>
            <w:tcW w:w="15964" w:type="dxa"/>
            <w:gridSpan w:val="5"/>
            <w:shd w:val="clear" w:color="auto" w:fill="92CDDC" w:themeFill="accent5" w:themeFillTint="99"/>
          </w:tcPr>
          <w:p w14:paraId="39A1AEB4" w14:textId="0F89A64F" w:rsidR="006F50AE" w:rsidRPr="008451F4" w:rsidRDefault="006F50AE" w:rsidP="0033163D">
            <w:pPr>
              <w:rPr>
                <w:b/>
                <w:bCs/>
              </w:rPr>
            </w:pPr>
            <w:r>
              <w:rPr>
                <w:b/>
                <w:bCs/>
                <w:noProof/>
                <w:lang w:eastAsia="en-GB"/>
              </w:rPr>
              <w:lastRenderedPageBreak/>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33163D">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33163D">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33163D">
            <w:pPr>
              <w:jc w:val="center"/>
              <w:rPr>
                <w:b/>
                <w:bCs/>
              </w:rPr>
            </w:pPr>
            <w:r>
              <w:tab/>
            </w:r>
          </w:p>
        </w:tc>
      </w:tr>
      <w:tr w:rsidR="006F50AE" w14:paraId="063589BB" w14:textId="77777777" w:rsidTr="00114B33">
        <w:trPr>
          <w:trHeight w:val="654"/>
        </w:trPr>
        <w:tc>
          <w:tcPr>
            <w:tcW w:w="8926" w:type="dxa"/>
            <w:gridSpan w:val="2"/>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33163D">
            <w:pPr>
              <w:rPr>
                <w:rFonts w:ascii="Arial" w:hAnsi="Arial" w:cs="Arial"/>
                <w:b/>
                <w:bCs/>
                <w:noProof/>
                <w:lang w:eastAsia="en-GB"/>
              </w:rPr>
            </w:pPr>
          </w:p>
        </w:tc>
        <w:tc>
          <w:tcPr>
            <w:tcW w:w="3827" w:type="dxa"/>
            <w:gridSpan w:val="2"/>
            <w:shd w:val="clear" w:color="auto" w:fill="92CDDC" w:themeFill="accent5" w:themeFillTint="99"/>
          </w:tcPr>
          <w:p w14:paraId="0EEA1717" w14:textId="1658D7FC" w:rsidR="006F50AE" w:rsidRPr="006F50AE" w:rsidRDefault="006F50AE" w:rsidP="0033163D">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994BC7">
        <w:trPr>
          <w:trHeight w:val="73"/>
        </w:trPr>
        <w:tc>
          <w:tcPr>
            <w:tcW w:w="8926" w:type="dxa"/>
            <w:gridSpan w:val="2"/>
            <w:shd w:val="clear" w:color="auto" w:fill="92CDDC" w:themeFill="accent5" w:themeFillTint="99"/>
          </w:tcPr>
          <w:p w14:paraId="77A411D5" w14:textId="7E0FC6C6" w:rsidR="006F50AE" w:rsidRPr="00E77E08" w:rsidRDefault="006F50AE" w:rsidP="0033163D">
            <w:pPr>
              <w:rPr>
                <w:rFonts w:ascii="Arial" w:hAnsi="Arial" w:cs="Arial"/>
                <w:b/>
                <w:bCs/>
                <w:noProof/>
                <w:lang w:eastAsia="en-GB"/>
              </w:rPr>
            </w:pPr>
          </w:p>
          <w:p w14:paraId="59908CFA" w14:textId="686F56A6" w:rsidR="00B87586" w:rsidRPr="00E77E08" w:rsidRDefault="00B87586" w:rsidP="00B87586">
            <w:pPr>
              <w:rPr>
                <w:rFonts w:ascii="Arial" w:hAnsi="Arial" w:cs="Arial"/>
                <w:b/>
                <w:bCs/>
                <w:sz w:val="22"/>
                <w:szCs w:val="22"/>
              </w:rPr>
            </w:pPr>
            <w:r w:rsidRPr="00E77E08">
              <w:rPr>
                <w:rFonts w:ascii="Arial" w:hAnsi="Arial" w:cs="Arial"/>
                <w:b/>
                <w:bCs/>
                <w:sz w:val="22"/>
                <w:szCs w:val="22"/>
              </w:rPr>
              <w:t>Through the appointment and leadership of a PT for Equity we ensured:</w:t>
            </w:r>
          </w:p>
          <w:p w14:paraId="72FEB75D" w14:textId="77777777" w:rsidR="00B87586" w:rsidRDefault="00B87586" w:rsidP="00B87586">
            <w:pPr>
              <w:rPr>
                <w:rFonts w:ascii="Arial" w:hAnsi="Arial" w:cs="Arial"/>
                <w:bCs/>
                <w:sz w:val="22"/>
                <w:szCs w:val="22"/>
              </w:rPr>
            </w:pPr>
          </w:p>
          <w:p w14:paraId="2A0DDBA6" w14:textId="4C370069" w:rsidR="00B87586" w:rsidRPr="00B87586" w:rsidRDefault="00B87586" w:rsidP="00B87586">
            <w:pPr>
              <w:pStyle w:val="ListParagraph"/>
              <w:numPr>
                <w:ilvl w:val="0"/>
                <w:numId w:val="29"/>
              </w:numPr>
              <w:rPr>
                <w:rFonts w:ascii="Arial" w:hAnsi="Arial" w:cs="Arial"/>
                <w:sz w:val="22"/>
                <w:szCs w:val="22"/>
              </w:rPr>
            </w:pPr>
            <w:r w:rsidRPr="00B87586">
              <w:rPr>
                <w:rFonts w:ascii="Arial" w:hAnsi="Arial" w:cs="Arial"/>
                <w:sz w:val="22"/>
                <w:szCs w:val="22"/>
              </w:rPr>
              <w:t>All children who were self-isolating or were isolating due to trace and protect were contacted by phone and by email to share Microsoft Teams and access information.</w:t>
            </w:r>
          </w:p>
          <w:p w14:paraId="70B031EA" w14:textId="77777777" w:rsidR="00B87586" w:rsidRPr="0052207F" w:rsidRDefault="00B87586" w:rsidP="00B87586">
            <w:pPr>
              <w:rPr>
                <w:rFonts w:ascii="Arial" w:hAnsi="Arial" w:cs="Arial"/>
                <w:sz w:val="22"/>
                <w:szCs w:val="22"/>
              </w:rPr>
            </w:pPr>
          </w:p>
          <w:p w14:paraId="49D97277" w14:textId="52D986A8" w:rsidR="00B87586" w:rsidRPr="00E77E08" w:rsidRDefault="00B87586" w:rsidP="00E77E08">
            <w:pPr>
              <w:pStyle w:val="ListParagraph"/>
              <w:numPr>
                <w:ilvl w:val="0"/>
                <w:numId w:val="29"/>
              </w:numPr>
              <w:rPr>
                <w:rFonts w:ascii="Arial" w:hAnsi="Arial" w:cs="Arial"/>
                <w:sz w:val="22"/>
                <w:szCs w:val="22"/>
              </w:rPr>
            </w:pPr>
            <w:r w:rsidRPr="00B87586">
              <w:rPr>
                <w:rFonts w:ascii="Arial" w:hAnsi="Arial" w:cs="Arial"/>
                <w:sz w:val="22"/>
                <w:szCs w:val="22"/>
              </w:rPr>
              <w:t>Regular contact was made with all families</w:t>
            </w:r>
            <w:r w:rsidR="00E77E08">
              <w:rPr>
                <w:rFonts w:ascii="Arial" w:hAnsi="Arial" w:cs="Arial"/>
                <w:sz w:val="22"/>
                <w:szCs w:val="22"/>
              </w:rPr>
              <w:t xml:space="preserve"> including</w:t>
            </w:r>
            <w:r w:rsidRPr="00B87586">
              <w:rPr>
                <w:rFonts w:ascii="Arial" w:hAnsi="Arial" w:cs="Arial"/>
                <w:sz w:val="22"/>
                <w:szCs w:val="22"/>
              </w:rPr>
              <w:t xml:space="preserve"> of pupils who were soft shielding while South Lanarkshire remained in level 4 during term 1.</w:t>
            </w:r>
            <w:r w:rsidR="00E77E08">
              <w:rPr>
                <w:rFonts w:ascii="Arial" w:hAnsi="Arial" w:cs="Arial"/>
                <w:sz w:val="22"/>
                <w:szCs w:val="22"/>
              </w:rPr>
              <w:t xml:space="preserve"> </w:t>
            </w:r>
            <w:r w:rsidRPr="00E77E08">
              <w:rPr>
                <w:rFonts w:ascii="Arial" w:hAnsi="Arial" w:cs="Arial"/>
                <w:sz w:val="22"/>
                <w:szCs w:val="22"/>
              </w:rPr>
              <w:t>During 2</w:t>
            </w:r>
            <w:r w:rsidRPr="00E77E08">
              <w:rPr>
                <w:rFonts w:ascii="Arial" w:hAnsi="Arial" w:cs="Arial"/>
                <w:sz w:val="22"/>
                <w:szCs w:val="22"/>
                <w:vertAlign w:val="superscript"/>
              </w:rPr>
              <w:t>nd</w:t>
            </w:r>
            <w:r w:rsidRPr="00E77E08">
              <w:rPr>
                <w:rFonts w:ascii="Arial" w:hAnsi="Arial" w:cs="Arial"/>
                <w:sz w:val="22"/>
                <w:szCs w:val="22"/>
              </w:rPr>
              <w:t xml:space="preserve"> lockdown January till March Teachers made two weekly phone calls with families.  These phone calls were monitored weekly by SMT.</w:t>
            </w:r>
          </w:p>
          <w:p w14:paraId="63E427BC" w14:textId="77777777" w:rsidR="00B87586" w:rsidRPr="00B87586" w:rsidRDefault="00B87586" w:rsidP="00B87586">
            <w:pPr>
              <w:pStyle w:val="ListParagraph"/>
              <w:rPr>
                <w:rFonts w:ascii="Arial" w:hAnsi="Arial" w:cs="Arial"/>
                <w:sz w:val="22"/>
                <w:szCs w:val="22"/>
              </w:rPr>
            </w:pPr>
          </w:p>
          <w:p w14:paraId="738DEB92" w14:textId="1CAB4D4A" w:rsidR="00B87586" w:rsidRPr="00B87586" w:rsidRDefault="00B87586" w:rsidP="00B87586">
            <w:pPr>
              <w:pStyle w:val="ListParagraph"/>
              <w:numPr>
                <w:ilvl w:val="0"/>
                <w:numId w:val="29"/>
              </w:numPr>
              <w:rPr>
                <w:rFonts w:ascii="Arial" w:hAnsi="Arial" w:cs="Arial"/>
                <w:sz w:val="22"/>
                <w:szCs w:val="22"/>
              </w:rPr>
            </w:pPr>
            <w:r>
              <w:rPr>
                <w:rFonts w:ascii="Arial" w:hAnsi="Arial" w:cs="Arial"/>
                <w:sz w:val="22"/>
                <w:szCs w:val="22"/>
              </w:rPr>
              <w:t>C</w:t>
            </w:r>
            <w:r w:rsidRPr="00B87586">
              <w:rPr>
                <w:rFonts w:ascii="Arial" w:hAnsi="Arial" w:cs="Arial"/>
                <w:sz w:val="22"/>
                <w:szCs w:val="22"/>
              </w:rPr>
              <w:t>ontinued contact with families with children remaining at home due to parental choice from March onwards</w:t>
            </w:r>
            <w:r>
              <w:rPr>
                <w:rFonts w:ascii="Arial" w:hAnsi="Arial" w:cs="Arial"/>
                <w:sz w:val="22"/>
                <w:szCs w:val="22"/>
              </w:rPr>
              <w:t xml:space="preserve"> has been maintained, with </w:t>
            </w:r>
            <w:r w:rsidRPr="00B87586">
              <w:rPr>
                <w:rFonts w:ascii="Arial" w:hAnsi="Arial" w:cs="Arial"/>
                <w:sz w:val="22"/>
                <w:szCs w:val="22"/>
              </w:rPr>
              <w:t xml:space="preserve">monthly </w:t>
            </w:r>
            <w:r>
              <w:rPr>
                <w:rFonts w:ascii="Arial" w:hAnsi="Arial" w:cs="Arial"/>
                <w:sz w:val="22"/>
                <w:szCs w:val="22"/>
              </w:rPr>
              <w:t>data on</w:t>
            </w:r>
            <w:r w:rsidRPr="00B87586">
              <w:rPr>
                <w:rFonts w:ascii="Arial" w:hAnsi="Arial" w:cs="Arial"/>
                <w:sz w:val="22"/>
                <w:szCs w:val="22"/>
              </w:rPr>
              <w:t xml:space="preserve"> contact </w:t>
            </w:r>
            <w:r>
              <w:rPr>
                <w:rFonts w:ascii="Arial" w:hAnsi="Arial" w:cs="Arial"/>
                <w:sz w:val="22"/>
                <w:szCs w:val="22"/>
              </w:rPr>
              <w:t>collected to inform appropriate next steps</w:t>
            </w:r>
          </w:p>
          <w:p w14:paraId="21796AB1" w14:textId="77777777" w:rsidR="0021782C" w:rsidRPr="0021782C" w:rsidRDefault="0021782C" w:rsidP="0021782C">
            <w:pPr>
              <w:pStyle w:val="ListParagraph"/>
              <w:ind w:left="780"/>
              <w:rPr>
                <w:rFonts w:ascii="Arial" w:hAnsi="Arial" w:cs="Arial"/>
                <w:sz w:val="22"/>
                <w:szCs w:val="22"/>
              </w:rPr>
            </w:pPr>
          </w:p>
          <w:p w14:paraId="68A2AE05" w14:textId="4C1A2139" w:rsidR="0033163D" w:rsidRPr="0021782C" w:rsidRDefault="0033163D" w:rsidP="0033163D">
            <w:pPr>
              <w:pStyle w:val="ListParagraph"/>
              <w:numPr>
                <w:ilvl w:val="0"/>
                <w:numId w:val="29"/>
              </w:numPr>
              <w:rPr>
                <w:rFonts w:ascii="Arial" w:hAnsi="Arial" w:cs="Arial"/>
                <w:sz w:val="22"/>
                <w:szCs w:val="22"/>
              </w:rPr>
            </w:pPr>
            <w:r w:rsidRPr="0021782C">
              <w:rPr>
                <w:rFonts w:ascii="Arial" w:hAnsi="Arial" w:cs="Arial"/>
                <w:bCs/>
                <w:sz w:val="22"/>
                <w:szCs w:val="22"/>
              </w:rPr>
              <w:t xml:space="preserve">Whole school audit was completed to identify learners preferred means of communication. </w:t>
            </w:r>
          </w:p>
          <w:p w14:paraId="43FADE0B" w14:textId="77777777" w:rsidR="0033163D" w:rsidRDefault="0033163D" w:rsidP="0033163D">
            <w:pPr>
              <w:rPr>
                <w:rFonts w:ascii="Arial" w:hAnsi="Arial" w:cs="Arial"/>
                <w:bCs/>
                <w:sz w:val="22"/>
                <w:szCs w:val="22"/>
              </w:rPr>
            </w:pPr>
          </w:p>
          <w:p w14:paraId="0A2518E0" w14:textId="636256BC" w:rsidR="0033163D" w:rsidRDefault="0033163D" w:rsidP="0033163D">
            <w:pPr>
              <w:rPr>
                <w:rFonts w:ascii="Arial" w:hAnsi="Arial" w:cs="Arial"/>
                <w:bCs/>
                <w:sz w:val="22"/>
                <w:szCs w:val="22"/>
              </w:rPr>
            </w:pPr>
            <w:r>
              <w:rPr>
                <w:rFonts w:ascii="Arial" w:hAnsi="Arial" w:cs="Arial"/>
                <w:bCs/>
                <w:sz w:val="22"/>
                <w:szCs w:val="22"/>
              </w:rPr>
              <w:t xml:space="preserve">Class teachers liaised with parents/carers to offer advice and identify AAC needs at home. Through consultations with PT AAC, SALT and parents/carers, teachers were able to </w:t>
            </w:r>
            <w:proofErr w:type="gramStart"/>
            <w:r>
              <w:rPr>
                <w:rFonts w:ascii="Arial" w:hAnsi="Arial" w:cs="Arial"/>
                <w:bCs/>
                <w:sz w:val="22"/>
                <w:szCs w:val="22"/>
              </w:rPr>
              <w:t>provided</w:t>
            </w:r>
            <w:proofErr w:type="gramEnd"/>
            <w:r>
              <w:rPr>
                <w:rFonts w:ascii="Arial" w:hAnsi="Arial" w:cs="Arial"/>
                <w:bCs/>
                <w:sz w:val="22"/>
                <w:szCs w:val="22"/>
              </w:rPr>
              <w:t xml:space="preserve"> low tech supports and guidance for home e.g. symbols, Makaton signs. </w:t>
            </w:r>
          </w:p>
          <w:p w14:paraId="64A0BEB4" w14:textId="49DEE680" w:rsidR="006F50AE" w:rsidRDefault="006F50AE" w:rsidP="0033163D">
            <w:pPr>
              <w:rPr>
                <w:rFonts w:ascii="Arial" w:hAnsi="Arial" w:cs="Arial"/>
                <w:b/>
                <w:bCs/>
                <w:noProof/>
                <w:lang w:eastAsia="en-GB"/>
              </w:rPr>
            </w:pPr>
          </w:p>
          <w:p w14:paraId="72572A00" w14:textId="77777777" w:rsidR="00DE4024" w:rsidRDefault="00DE4024" w:rsidP="0033163D">
            <w:pPr>
              <w:rPr>
                <w:rFonts w:ascii="Arial" w:hAnsi="Arial" w:cs="Arial"/>
                <w:sz w:val="22"/>
                <w:szCs w:val="22"/>
              </w:rPr>
            </w:pPr>
          </w:p>
          <w:p w14:paraId="4510E8A2" w14:textId="26F3CEF4" w:rsidR="0033163D" w:rsidRPr="00994BC7" w:rsidRDefault="0033163D" w:rsidP="0033163D">
            <w:pPr>
              <w:rPr>
                <w:rFonts w:ascii="Arial" w:hAnsi="Arial" w:cs="Arial"/>
                <w:sz w:val="22"/>
                <w:szCs w:val="22"/>
              </w:rPr>
            </w:pPr>
            <w:r>
              <w:rPr>
                <w:rFonts w:ascii="Arial" w:hAnsi="Arial" w:cs="Arial"/>
                <w:sz w:val="22"/>
                <w:szCs w:val="22"/>
              </w:rPr>
              <w:t>PEF SSA for Total Communication worked in consultation with PT ACC, teachers, HT, DHT and SALT to provide a variety of communication supports around the school and for individual pupils. These supports included PODD books for individual pupils, emotion works symbols for all staff and classes, supports for individual pupils for a variety of situations e.g. visuals for PC to reduce anx</w:t>
            </w:r>
            <w:r w:rsidR="00994BC7">
              <w:rPr>
                <w:rFonts w:ascii="Arial" w:hAnsi="Arial" w:cs="Arial"/>
                <w:sz w:val="22"/>
                <w:szCs w:val="22"/>
              </w:rPr>
              <w:t xml:space="preserve">iety during this activity. </w:t>
            </w:r>
            <w:r>
              <w:rPr>
                <w:rFonts w:ascii="Arial" w:hAnsi="Arial" w:cs="Arial"/>
                <w:sz w:val="22"/>
                <w:szCs w:val="22"/>
              </w:rPr>
              <w:t xml:space="preserve">PEF SSA and PT AAC </w:t>
            </w:r>
            <w:r>
              <w:rPr>
                <w:rFonts w:ascii="Arial" w:hAnsi="Arial" w:cs="Arial"/>
                <w:sz w:val="22"/>
                <w:szCs w:val="22"/>
              </w:rPr>
              <w:lastRenderedPageBreak/>
              <w:t>created symbolised school signage relating to COVI</w:t>
            </w:r>
            <w:r w:rsidR="00DE4024">
              <w:rPr>
                <w:rFonts w:ascii="Arial" w:hAnsi="Arial" w:cs="Arial"/>
                <w:sz w:val="22"/>
                <w:szCs w:val="22"/>
              </w:rPr>
              <w:t>D. These were displayed through</w:t>
            </w:r>
            <w:r>
              <w:rPr>
                <w:rFonts w:ascii="Arial" w:hAnsi="Arial" w:cs="Arial"/>
                <w:sz w:val="22"/>
                <w:szCs w:val="22"/>
              </w:rPr>
              <w:t xml:space="preserve">out the school. </w:t>
            </w:r>
          </w:p>
          <w:p w14:paraId="23A06B0C" w14:textId="0352F544" w:rsidR="00CD45D8" w:rsidRDefault="00CD45D8" w:rsidP="008F0EDD">
            <w:pPr>
              <w:rPr>
                <w:rFonts w:ascii="Arial" w:hAnsi="Arial" w:cs="Arial"/>
                <w:sz w:val="22"/>
                <w:szCs w:val="22"/>
              </w:rPr>
            </w:pPr>
          </w:p>
          <w:p w14:paraId="55D05897" w14:textId="1F4E8DBE" w:rsidR="008F0EDD" w:rsidRPr="008F0EDD" w:rsidRDefault="008F0EDD" w:rsidP="008F0EDD">
            <w:pPr>
              <w:rPr>
                <w:rFonts w:ascii="Arial" w:hAnsi="Arial" w:cs="Arial"/>
                <w:sz w:val="22"/>
                <w:szCs w:val="22"/>
              </w:rPr>
            </w:pPr>
            <w:r w:rsidRPr="008F0EDD">
              <w:rPr>
                <w:rFonts w:ascii="Arial" w:hAnsi="Arial" w:cs="Arial"/>
                <w:sz w:val="22"/>
                <w:szCs w:val="22"/>
              </w:rPr>
              <w:t>The appointment of two Pupil Equality Funded members of staff, “has led to significant improvement and positive impact on the increased use of Standing Frames in school, since PEF posts have been in place. This allows an increased compliance</w:t>
            </w:r>
            <w:r w:rsidR="007218EE">
              <w:rPr>
                <w:rFonts w:ascii="Arial" w:hAnsi="Arial" w:cs="Arial"/>
                <w:sz w:val="22"/>
                <w:szCs w:val="22"/>
              </w:rPr>
              <w:t xml:space="preserve"> on the Health and Wellb</w:t>
            </w:r>
            <w:r w:rsidRPr="008F0EDD">
              <w:rPr>
                <w:rFonts w:ascii="Arial" w:hAnsi="Arial" w:cs="Arial"/>
                <w:sz w:val="22"/>
                <w:szCs w:val="22"/>
              </w:rPr>
              <w:t xml:space="preserve">eing Needs of the </w:t>
            </w:r>
            <w:r w:rsidR="007218EE">
              <w:rPr>
                <w:rFonts w:ascii="Arial" w:hAnsi="Arial" w:cs="Arial"/>
                <w:sz w:val="22"/>
                <w:szCs w:val="22"/>
              </w:rPr>
              <w:t xml:space="preserve">most </w:t>
            </w:r>
            <w:r w:rsidRPr="008F0EDD">
              <w:rPr>
                <w:rFonts w:ascii="Arial" w:hAnsi="Arial" w:cs="Arial"/>
                <w:sz w:val="22"/>
                <w:szCs w:val="22"/>
              </w:rPr>
              <w:t xml:space="preserve">complex children who require daily use of a standing frame in school for their 24hour postural management. The use of standing frames has improved and on the days the PEF posts are in place the mean percentage of 64% use </w:t>
            </w:r>
            <w:r w:rsidR="007218EE">
              <w:rPr>
                <w:rFonts w:ascii="Arial" w:hAnsi="Arial" w:cs="Arial"/>
                <w:sz w:val="22"/>
                <w:szCs w:val="22"/>
              </w:rPr>
              <w:t>that</w:t>
            </w:r>
            <w:r w:rsidRPr="008F0EDD">
              <w:rPr>
                <w:rFonts w:ascii="Arial" w:hAnsi="Arial" w:cs="Arial"/>
                <w:sz w:val="22"/>
                <w:szCs w:val="22"/>
              </w:rPr>
              <w:t xml:space="preserve"> demonstrates an improved equality for complex children when this fund is available”.</w:t>
            </w:r>
          </w:p>
          <w:p w14:paraId="2529D9A7" w14:textId="77777777" w:rsidR="006F50AE" w:rsidRDefault="006F50AE" w:rsidP="0033163D">
            <w:pPr>
              <w:rPr>
                <w:rFonts w:ascii="Arial" w:hAnsi="Arial" w:cs="Arial"/>
                <w:b/>
                <w:bCs/>
                <w:noProof/>
                <w:lang w:eastAsia="en-GB"/>
              </w:rPr>
            </w:pPr>
          </w:p>
          <w:p w14:paraId="6951B512" w14:textId="004A5309" w:rsidR="006F50AE" w:rsidRPr="00CA4032" w:rsidRDefault="00CA4032" w:rsidP="0033163D">
            <w:pPr>
              <w:rPr>
                <w:rFonts w:ascii="Arial" w:hAnsi="Arial" w:cs="Arial"/>
                <w:bCs/>
                <w:noProof/>
                <w:sz w:val="22"/>
                <w:szCs w:val="22"/>
                <w:lang w:eastAsia="en-GB"/>
              </w:rPr>
            </w:pPr>
            <w:r w:rsidRPr="00CA4032">
              <w:rPr>
                <w:rFonts w:ascii="Arial" w:hAnsi="Arial" w:cs="Arial"/>
                <w:bCs/>
                <w:noProof/>
                <w:sz w:val="22"/>
                <w:szCs w:val="22"/>
                <w:lang w:eastAsia="en-GB"/>
              </w:rPr>
              <w:t>Parental views were collected through a variety of platforms throughout the session. Views on managing risk from Infection, support from school, Learning from Home and the impact of the lockdowns on families were gathered and</w:t>
            </w:r>
            <w:r>
              <w:rPr>
                <w:rFonts w:ascii="Arial" w:hAnsi="Arial" w:cs="Arial"/>
                <w:bCs/>
                <w:noProof/>
                <w:sz w:val="22"/>
                <w:szCs w:val="22"/>
                <w:lang w:eastAsia="en-GB"/>
              </w:rPr>
              <w:t xml:space="preserve"> will influence</w:t>
            </w:r>
            <w:r w:rsidRPr="00CA4032">
              <w:rPr>
                <w:rFonts w:ascii="Arial" w:hAnsi="Arial" w:cs="Arial"/>
                <w:bCs/>
                <w:noProof/>
                <w:sz w:val="22"/>
                <w:szCs w:val="22"/>
                <w:lang w:eastAsia="en-GB"/>
              </w:rPr>
              <w:t xml:space="preserve"> interventions. </w:t>
            </w:r>
          </w:p>
          <w:p w14:paraId="180545B5" w14:textId="7F2B9CC7" w:rsidR="006F50AE" w:rsidRDefault="006F50AE" w:rsidP="0033163D">
            <w:pPr>
              <w:rPr>
                <w:rFonts w:ascii="Arial" w:hAnsi="Arial" w:cs="Arial"/>
                <w:b/>
                <w:bCs/>
                <w:noProof/>
                <w:lang w:eastAsia="en-GB"/>
              </w:rPr>
            </w:pPr>
          </w:p>
          <w:p w14:paraId="27A5822A" w14:textId="77777777" w:rsidR="00071998" w:rsidRDefault="00CD45D8" w:rsidP="0033163D">
            <w:pPr>
              <w:rPr>
                <w:rFonts w:ascii="Arial" w:hAnsi="Arial" w:cs="Arial"/>
                <w:bCs/>
                <w:noProof/>
                <w:sz w:val="22"/>
                <w:szCs w:val="22"/>
                <w:lang w:eastAsia="en-GB"/>
              </w:rPr>
            </w:pPr>
            <w:r w:rsidRPr="00CD45D8">
              <w:rPr>
                <w:rFonts w:ascii="Arial" w:hAnsi="Arial" w:cs="Arial"/>
                <w:bCs/>
                <w:noProof/>
                <w:sz w:val="22"/>
                <w:szCs w:val="22"/>
                <w:lang w:eastAsia="en-GB"/>
              </w:rPr>
              <w:t xml:space="preserve">Specialist input from Allied Health Professionals in newly deloping “Movement Hub” combined with regular programmes of movement led by PEF SSA </w:t>
            </w:r>
            <w:r>
              <w:rPr>
                <w:rFonts w:ascii="Arial" w:hAnsi="Arial" w:cs="Arial"/>
                <w:bCs/>
                <w:noProof/>
                <w:sz w:val="22"/>
                <w:szCs w:val="22"/>
                <w:lang w:eastAsia="en-GB"/>
              </w:rPr>
              <w:t>led to positive outcomes for learners who had not had access to postural management programmes while learning from home</w:t>
            </w:r>
          </w:p>
          <w:p w14:paraId="51AE23B9" w14:textId="472A7607" w:rsidR="00530256" w:rsidRDefault="00530256" w:rsidP="0033163D">
            <w:pPr>
              <w:rPr>
                <w:rFonts w:ascii="Arial" w:hAnsi="Arial" w:cs="Arial"/>
                <w:bCs/>
                <w:sz w:val="22"/>
                <w:szCs w:val="22"/>
              </w:rPr>
            </w:pPr>
          </w:p>
          <w:p w14:paraId="50CDFC98" w14:textId="77777777" w:rsidR="00530256" w:rsidRDefault="00CD45D8" w:rsidP="0033163D">
            <w:pPr>
              <w:rPr>
                <w:rFonts w:ascii="Arial" w:hAnsi="Arial" w:cs="Arial"/>
                <w:bCs/>
                <w:sz w:val="22"/>
                <w:szCs w:val="22"/>
              </w:rPr>
            </w:pPr>
            <w:r>
              <w:rPr>
                <w:rFonts w:ascii="Arial" w:hAnsi="Arial" w:cs="Arial"/>
                <w:bCs/>
                <w:sz w:val="22"/>
                <w:szCs w:val="22"/>
              </w:rPr>
              <w:t>We have poverty-proofed our approaches</w:t>
            </w:r>
            <w:r w:rsidR="003239F3">
              <w:rPr>
                <w:rFonts w:ascii="Arial" w:hAnsi="Arial" w:cs="Arial"/>
                <w:bCs/>
                <w:sz w:val="22"/>
                <w:szCs w:val="22"/>
              </w:rPr>
              <w:t xml:space="preserve"> as far as possible this session</w:t>
            </w:r>
            <w:r>
              <w:rPr>
                <w:rFonts w:ascii="Arial" w:hAnsi="Arial" w:cs="Arial"/>
                <w:bCs/>
                <w:sz w:val="22"/>
                <w:szCs w:val="22"/>
              </w:rPr>
              <w:t xml:space="preserve">, with particular emphasis on our learning approaches, aiming to ensure that no learner misses out due to financial constraints. </w:t>
            </w:r>
            <w:r w:rsidR="00F84780">
              <w:rPr>
                <w:rFonts w:ascii="Arial" w:hAnsi="Arial" w:cs="Arial"/>
                <w:bCs/>
                <w:sz w:val="22"/>
                <w:szCs w:val="22"/>
              </w:rPr>
              <w:t xml:space="preserve">However a significant number of our families have experienced negative change to their financial circumstances due to COVID -19. </w:t>
            </w:r>
            <w:r w:rsidR="003239F3">
              <w:rPr>
                <w:rFonts w:ascii="Arial" w:hAnsi="Arial" w:cs="Arial"/>
                <w:bCs/>
                <w:sz w:val="22"/>
                <w:szCs w:val="22"/>
              </w:rPr>
              <w:t xml:space="preserve">Activities that focussed on use of public outdoor spaces were suggested for instances where children and families might not have private space. Free BT </w:t>
            </w:r>
            <w:proofErr w:type="spellStart"/>
            <w:r w:rsidR="003239F3">
              <w:rPr>
                <w:rFonts w:ascii="Arial" w:hAnsi="Arial" w:cs="Arial"/>
                <w:bCs/>
                <w:sz w:val="22"/>
                <w:szCs w:val="22"/>
              </w:rPr>
              <w:t>Mifi</w:t>
            </w:r>
            <w:proofErr w:type="spellEnd"/>
            <w:r w:rsidR="003239F3">
              <w:rPr>
                <w:rFonts w:ascii="Arial" w:hAnsi="Arial" w:cs="Arial"/>
                <w:bCs/>
                <w:sz w:val="22"/>
                <w:szCs w:val="22"/>
              </w:rPr>
              <w:t xml:space="preserve"> made available for instances where connectivity with internet was not available. </w:t>
            </w:r>
            <w:r>
              <w:rPr>
                <w:rFonts w:ascii="Arial" w:hAnsi="Arial" w:cs="Arial"/>
                <w:bCs/>
                <w:sz w:val="22"/>
                <w:szCs w:val="22"/>
              </w:rPr>
              <w:t xml:space="preserve">Concrete learning materials and resources were provided for all learners through sensory packs. </w:t>
            </w:r>
            <w:r w:rsidR="003239F3">
              <w:rPr>
                <w:rFonts w:ascii="Arial" w:hAnsi="Arial" w:cs="Arial"/>
                <w:bCs/>
                <w:sz w:val="22"/>
                <w:szCs w:val="22"/>
              </w:rPr>
              <w:t>Learning bags were delivered regularly by teachers, safely to individual pupils. SLC Scottish Government sourced Chromebooks distributed to 13 children for learning at home.</w:t>
            </w:r>
          </w:p>
          <w:p w14:paraId="29D00EE9" w14:textId="77777777" w:rsidR="00F84780" w:rsidRDefault="00F84780" w:rsidP="0033163D">
            <w:pPr>
              <w:rPr>
                <w:rFonts w:ascii="Arial" w:hAnsi="Arial" w:cs="Arial"/>
                <w:bCs/>
                <w:sz w:val="22"/>
                <w:szCs w:val="22"/>
              </w:rPr>
            </w:pPr>
          </w:p>
          <w:p w14:paraId="283F2CEF" w14:textId="646FC467" w:rsidR="00E77E08" w:rsidRPr="00CD45D8" w:rsidRDefault="00E77E08" w:rsidP="0033163D">
            <w:pPr>
              <w:rPr>
                <w:rFonts w:ascii="Arial" w:hAnsi="Arial" w:cs="Arial"/>
                <w:bCs/>
                <w:sz w:val="22"/>
                <w:szCs w:val="22"/>
              </w:rPr>
            </w:pPr>
            <w:r>
              <w:rPr>
                <w:rFonts w:ascii="Arial" w:hAnsi="Arial" w:cs="Arial"/>
                <w:bCs/>
                <w:sz w:val="22"/>
                <w:szCs w:val="22"/>
              </w:rPr>
              <w:t xml:space="preserve">During the first lockdown our pupils benefitted from learning at home that focussed on utilising outdoor spaces. Teachers and Parents worked together to tailor appropriate home learning. Our pupils lead their learning in this environment and being able to access outdoor spaces impacted positively on their </w:t>
            </w:r>
          </w:p>
        </w:tc>
        <w:tc>
          <w:tcPr>
            <w:tcW w:w="3827" w:type="dxa"/>
            <w:gridSpan w:val="2"/>
            <w:shd w:val="clear" w:color="auto" w:fill="92CDDC" w:themeFill="accent5" w:themeFillTint="99"/>
          </w:tcPr>
          <w:p w14:paraId="78EB77F7" w14:textId="77777777" w:rsidR="00B87586" w:rsidRDefault="00B87586" w:rsidP="0033163D">
            <w:pPr>
              <w:rPr>
                <w:rFonts w:ascii="Arial" w:hAnsi="Arial" w:cs="Arial"/>
                <w:b/>
                <w:bCs/>
                <w:i/>
                <w:iCs/>
                <w:noProof/>
                <w:sz w:val="22"/>
                <w:szCs w:val="22"/>
                <w:lang w:eastAsia="en-GB"/>
              </w:rPr>
            </w:pPr>
          </w:p>
          <w:p w14:paraId="180FA04E" w14:textId="329E7DB1" w:rsidR="00B87586" w:rsidRDefault="00B87586" w:rsidP="00B87586">
            <w:pPr>
              <w:rPr>
                <w:rFonts w:ascii="Arial" w:hAnsi="Arial" w:cs="Arial"/>
                <w:bCs/>
                <w:sz w:val="22"/>
                <w:szCs w:val="22"/>
              </w:rPr>
            </w:pPr>
            <w:r>
              <w:rPr>
                <w:rFonts w:ascii="Arial" w:hAnsi="Arial" w:cs="Arial"/>
                <w:bCs/>
                <w:sz w:val="22"/>
                <w:szCs w:val="22"/>
              </w:rPr>
              <w:t xml:space="preserve">Ongoing support was available to parents of children shielding during lockdown. </w:t>
            </w:r>
          </w:p>
          <w:p w14:paraId="146DB540" w14:textId="073D9153" w:rsidR="00F16818" w:rsidRDefault="00F16818" w:rsidP="00B87586">
            <w:pPr>
              <w:rPr>
                <w:rFonts w:ascii="Arial" w:hAnsi="Arial" w:cs="Arial"/>
                <w:bCs/>
                <w:sz w:val="22"/>
                <w:szCs w:val="22"/>
              </w:rPr>
            </w:pPr>
          </w:p>
          <w:p w14:paraId="4FCF19A9" w14:textId="77777777" w:rsidR="00F16818" w:rsidRPr="00F16818" w:rsidRDefault="00F16818" w:rsidP="00F16818">
            <w:pPr>
              <w:rPr>
                <w:rFonts w:ascii="Arial" w:hAnsi="Arial" w:cs="Arial"/>
                <w:b/>
                <w:sz w:val="22"/>
                <w:szCs w:val="22"/>
              </w:rPr>
            </w:pPr>
            <w:r w:rsidRPr="00F16818">
              <w:rPr>
                <w:rFonts w:ascii="Arial" w:hAnsi="Arial" w:cs="Arial"/>
                <w:b/>
                <w:sz w:val="22"/>
                <w:szCs w:val="22"/>
              </w:rPr>
              <w:t>Whole Staff Consultation March / April 2021</w:t>
            </w:r>
          </w:p>
          <w:p w14:paraId="57185830" w14:textId="6D4ACA02" w:rsidR="00F16818" w:rsidRDefault="00F16818" w:rsidP="00F16818">
            <w:pPr>
              <w:rPr>
                <w:rFonts w:ascii="Arial" w:hAnsi="Arial" w:cs="Arial"/>
                <w:b/>
                <w:sz w:val="22"/>
                <w:szCs w:val="22"/>
              </w:rPr>
            </w:pPr>
            <w:r w:rsidRPr="00F16818">
              <w:rPr>
                <w:rFonts w:ascii="Arial" w:hAnsi="Arial" w:cs="Arial"/>
                <w:b/>
                <w:sz w:val="22"/>
                <w:szCs w:val="22"/>
              </w:rPr>
              <w:t>Improvement Priority 2 -   Planning for Equity</w:t>
            </w:r>
          </w:p>
          <w:p w14:paraId="17F159B9" w14:textId="2434E182" w:rsidR="00B87586" w:rsidRDefault="00B87586" w:rsidP="00B87586">
            <w:pPr>
              <w:rPr>
                <w:rFonts w:ascii="Arial" w:hAnsi="Arial" w:cs="Arial"/>
                <w:bCs/>
                <w:sz w:val="22"/>
                <w:szCs w:val="22"/>
              </w:rPr>
            </w:pPr>
          </w:p>
          <w:p w14:paraId="537492EA" w14:textId="3A7AAEB3" w:rsidR="00B87586" w:rsidRDefault="00B87586" w:rsidP="00B87586">
            <w:pPr>
              <w:rPr>
                <w:rFonts w:ascii="Arial" w:hAnsi="Arial" w:cs="Arial"/>
                <w:bCs/>
                <w:sz w:val="22"/>
                <w:szCs w:val="22"/>
              </w:rPr>
            </w:pPr>
            <w:r w:rsidRPr="00B87586">
              <w:rPr>
                <w:rFonts w:ascii="Arial" w:hAnsi="Arial" w:cs="Arial"/>
                <w:bCs/>
                <w:sz w:val="22"/>
                <w:szCs w:val="22"/>
              </w:rPr>
              <w:t>Pupils have access to the supports they require to communicate effectively at home and school and have a greater understanding of their environment.</w:t>
            </w:r>
          </w:p>
          <w:p w14:paraId="507A733A" w14:textId="04A3646C" w:rsidR="00F16818" w:rsidRDefault="00F16818" w:rsidP="00B87586">
            <w:pPr>
              <w:rPr>
                <w:rFonts w:ascii="Arial" w:hAnsi="Arial" w:cs="Arial"/>
                <w:bCs/>
                <w:sz w:val="22"/>
                <w:szCs w:val="22"/>
              </w:rPr>
            </w:pPr>
          </w:p>
          <w:p w14:paraId="0B502960" w14:textId="4D65BE26" w:rsidR="00F16818" w:rsidRPr="003239F3" w:rsidRDefault="00F16818" w:rsidP="00B87586">
            <w:pPr>
              <w:rPr>
                <w:rFonts w:ascii="Arial" w:hAnsi="Arial" w:cs="Arial"/>
                <w:i/>
                <w:sz w:val="22"/>
                <w:szCs w:val="22"/>
              </w:rPr>
            </w:pPr>
            <w:r w:rsidRPr="003239F3">
              <w:rPr>
                <w:rFonts w:ascii="Arial" w:hAnsi="Arial" w:cs="Arial"/>
                <w:i/>
                <w:sz w:val="22"/>
                <w:szCs w:val="22"/>
              </w:rPr>
              <w:t>“Pupils supported through visuals to understand changes to routine and reduce anxiety”</w:t>
            </w:r>
          </w:p>
          <w:p w14:paraId="2FC92A9D" w14:textId="77777777" w:rsidR="00B87586" w:rsidRDefault="00B87586" w:rsidP="00B87586">
            <w:pPr>
              <w:rPr>
                <w:rFonts w:ascii="Arial" w:hAnsi="Arial" w:cs="Arial"/>
                <w:bCs/>
                <w:sz w:val="22"/>
                <w:szCs w:val="22"/>
              </w:rPr>
            </w:pPr>
          </w:p>
          <w:p w14:paraId="4CA90F4C" w14:textId="0BFC81C7" w:rsidR="00B87586" w:rsidRDefault="00B87586" w:rsidP="00B87586">
            <w:pPr>
              <w:rPr>
                <w:rFonts w:ascii="Arial" w:hAnsi="Arial" w:cs="Arial"/>
                <w:sz w:val="22"/>
                <w:szCs w:val="22"/>
              </w:rPr>
            </w:pPr>
            <w:r w:rsidRPr="00B87586">
              <w:rPr>
                <w:rFonts w:ascii="Arial" w:hAnsi="Arial" w:cs="Arial"/>
                <w:sz w:val="22"/>
                <w:szCs w:val="22"/>
              </w:rPr>
              <w:t xml:space="preserve">Pupils’ communication needs were supported to enable them to have a voice and support their understanding of language. They have increased opportunities to express themselves and a greater understanding of their learning environment. </w:t>
            </w:r>
          </w:p>
          <w:p w14:paraId="710B580D" w14:textId="5B3DE3BB" w:rsidR="00B87586" w:rsidRDefault="00B87586" w:rsidP="00B87586">
            <w:pPr>
              <w:rPr>
                <w:rFonts w:ascii="Arial" w:hAnsi="Arial" w:cs="Arial"/>
                <w:sz w:val="22"/>
                <w:szCs w:val="22"/>
              </w:rPr>
            </w:pPr>
          </w:p>
          <w:p w14:paraId="3D512453" w14:textId="0E861782" w:rsidR="00B87586" w:rsidRDefault="00B87586" w:rsidP="00B87586">
            <w:pPr>
              <w:rPr>
                <w:rFonts w:ascii="Arial" w:hAnsi="Arial" w:cs="Arial"/>
                <w:bCs/>
                <w:sz w:val="22"/>
                <w:szCs w:val="22"/>
              </w:rPr>
            </w:pPr>
            <w:r w:rsidRPr="00B87586">
              <w:rPr>
                <w:rFonts w:ascii="Arial" w:hAnsi="Arial" w:cs="Arial"/>
                <w:bCs/>
                <w:sz w:val="22"/>
                <w:szCs w:val="22"/>
              </w:rPr>
              <w:lastRenderedPageBreak/>
              <w:t>The school has a clear and consistent approach to signage for all identified COVID procedures and guidance. This ensured learners and staff understand what is expected of them to keep themselves and others safe in the school environment.</w:t>
            </w:r>
          </w:p>
          <w:p w14:paraId="49409A43" w14:textId="4E6AD37B" w:rsidR="007261E4" w:rsidRDefault="007261E4" w:rsidP="00B87586">
            <w:pPr>
              <w:rPr>
                <w:rFonts w:ascii="Arial" w:hAnsi="Arial" w:cs="Arial"/>
                <w:bCs/>
                <w:sz w:val="22"/>
                <w:szCs w:val="22"/>
              </w:rPr>
            </w:pPr>
          </w:p>
          <w:p w14:paraId="733FF909" w14:textId="1B449665" w:rsidR="007261E4" w:rsidRDefault="007261E4" w:rsidP="00B87586">
            <w:pPr>
              <w:rPr>
                <w:rFonts w:ascii="Arial" w:hAnsi="Arial" w:cs="Arial"/>
                <w:bCs/>
                <w:sz w:val="22"/>
                <w:szCs w:val="22"/>
              </w:rPr>
            </w:pPr>
            <w:r>
              <w:rPr>
                <w:rFonts w:ascii="Arial" w:hAnsi="Arial" w:cs="Arial"/>
                <w:bCs/>
                <w:sz w:val="22"/>
                <w:szCs w:val="22"/>
              </w:rPr>
              <w:t>COVID Protocol Folder in each class</w:t>
            </w:r>
          </w:p>
          <w:p w14:paraId="314A6F71" w14:textId="0FA21839" w:rsidR="007261E4" w:rsidRDefault="007261E4" w:rsidP="00B87586">
            <w:pPr>
              <w:rPr>
                <w:rFonts w:ascii="Arial" w:hAnsi="Arial" w:cs="Arial"/>
                <w:bCs/>
                <w:sz w:val="22"/>
                <w:szCs w:val="22"/>
              </w:rPr>
            </w:pPr>
          </w:p>
          <w:p w14:paraId="5887F1D6" w14:textId="5F955780" w:rsidR="007261E4" w:rsidRDefault="007261E4" w:rsidP="00B87586">
            <w:pPr>
              <w:rPr>
                <w:rFonts w:ascii="Arial" w:hAnsi="Arial" w:cs="Arial"/>
                <w:bCs/>
                <w:sz w:val="22"/>
                <w:szCs w:val="22"/>
              </w:rPr>
            </w:pPr>
            <w:r>
              <w:rPr>
                <w:rFonts w:ascii="Arial" w:hAnsi="Arial" w:cs="Arial"/>
                <w:bCs/>
                <w:sz w:val="22"/>
                <w:szCs w:val="22"/>
              </w:rPr>
              <w:t>Minutes of Operations Group Meetings</w:t>
            </w:r>
          </w:p>
          <w:p w14:paraId="1D08ED27" w14:textId="7A7EA5EA" w:rsidR="008F0EDD" w:rsidRDefault="008F0EDD" w:rsidP="00B87586">
            <w:pPr>
              <w:rPr>
                <w:rFonts w:ascii="Arial" w:hAnsi="Arial" w:cs="Arial"/>
                <w:bCs/>
                <w:sz w:val="22"/>
                <w:szCs w:val="22"/>
              </w:rPr>
            </w:pPr>
          </w:p>
          <w:p w14:paraId="2AECEE5A" w14:textId="7FF5D6F7" w:rsidR="008F0EDD" w:rsidRDefault="008F0EDD" w:rsidP="008F0EDD">
            <w:pPr>
              <w:rPr>
                <w:rFonts w:ascii="Arial" w:hAnsi="Arial" w:cs="Arial"/>
                <w:b/>
                <w:sz w:val="22"/>
                <w:szCs w:val="22"/>
              </w:rPr>
            </w:pPr>
            <w:r w:rsidRPr="00F648A7">
              <w:rPr>
                <w:rFonts w:ascii="Arial" w:hAnsi="Arial" w:cs="Arial"/>
                <w:b/>
                <w:bCs/>
                <w:sz w:val="22"/>
                <w:szCs w:val="22"/>
              </w:rPr>
              <w:t>Report on research by NHS AHP partners:</w:t>
            </w:r>
            <w:r w:rsidRPr="00F648A7">
              <w:rPr>
                <w:rFonts w:ascii="Arial" w:hAnsi="Arial" w:cs="Arial"/>
                <w:b/>
                <w:bCs/>
                <w:noProof/>
                <w:lang w:eastAsia="en-GB"/>
              </w:rPr>
              <w:t xml:space="preserve"> </w:t>
            </w:r>
            <w:r w:rsidRPr="00F648A7">
              <w:rPr>
                <w:rFonts w:ascii="Arial" w:hAnsi="Arial" w:cs="Arial"/>
                <w:b/>
                <w:sz w:val="22"/>
                <w:szCs w:val="22"/>
              </w:rPr>
              <w:t>“November 2020 Review Audit</w:t>
            </w:r>
            <w:r w:rsidRPr="00F648A7">
              <w:rPr>
                <w:rFonts w:ascii="Arial" w:hAnsi="Arial" w:cs="Arial"/>
                <w:b/>
                <w:bCs/>
                <w:noProof/>
                <w:lang w:eastAsia="en-GB"/>
              </w:rPr>
              <w:t xml:space="preserve"> </w:t>
            </w:r>
            <w:r w:rsidRPr="00F648A7">
              <w:rPr>
                <w:rFonts w:ascii="Arial" w:hAnsi="Arial" w:cs="Arial"/>
                <w:b/>
                <w:sz w:val="22"/>
                <w:szCs w:val="22"/>
              </w:rPr>
              <w:t>of One South Lanarkshire ASN School”</w:t>
            </w:r>
            <w:r w:rsidR="0021782C" w:rsidRPr="00F648A7">
              <w:rPr>
                <w:rFonts w:ascii="Arial" w:hAnsi="Arial" w:cs="Arial"/>
                <w:b/>
                <w:bCs/>
                <w:noProof/>
                <w:lang w:eastAsia="en-GB"/>
              </w:rPr>
              <w:t xml:space="preserve"> </w:t>
            </w:r>
            <w:r w:rsidRPr="00F648A7">
              <w:rPr>
                <w:rFonts w:ascii="Arial" w:hAnsi="Arial" w:cs="Arial"/>
                <w:b/>
                <w:bCs/>
                <w:sz w:val="22"/>
                <w:szCs w:val="22"/>
              </w:rPr>
              <w:t xml:space="preserve">(Authors: North &amp; South Paediatric Physiotherapists November 2020 </w:t>
            </w:r>
            <w:r w:rsidRPr="00F648A7">
              <w:rPr>
                <w:rFonts w:ascii="Arial" w:hAnsi="Arial" w:cs="Arial"/>
                <w:b/>
                <w:sz w:val="22"/>
                <w:szCs w:val="22"/>
              </w:rPr>
              <w:t>Linda Allan, Paediatric Physiotherapist March 2021)</w:t>
            </w:r>
          </w:p>
          <w:p w14:paraId="1544C2FC" w14:textId="09F8FDC4" w:rsidR="00CD45D8" w:rsidRDefault="00CD45D8" w:rsidP="008F0EDD">
            <w:pPr>
              <w:rPr>
                <w:rFonts w:ascii="Arial" w:hAnsi="Arial" w:cs="Arial"/>
                <w:b/>
                <w:sz w:val="22"/>
                <w:szCs w:val="22"/>
              </w:rPr>
            </w:pPr>
          </w:p>
          <w:p w14:paraId="302BEEDE" w14:textId="0548B7C3" w:rsidR="00CD45D8" w:rsidRDefault="00CD45D8" w:rsidP="008F0EDD">
            <w:pPr>
              <w:rPr>
                <w:rFonts w:ascii="Arial" w:hAnsi="Arial" w:cs="Arial"/>
                <w:sz w:val="22"/>
                <w:szCs w:val="22"/>
              </w:rPr>
            </w:pPr>
            <w:r w:rsidRPr="00CD45D8">
              <w:rPr>
                <w:rFonts w:ascii="Arial" w:hAnsi="Arial" w:cs="Arial"/>
                <w:sz w:val="22"/>
                <w:szCs w:val="22"/>
              </w:rPr>
              <w:t>“Quality of movement, postural variety and assistance… gives HWB an equal footing as important as Maths and Literacy”</w:t>
            </w:r>
          </w:p>
          <w:p w14:paraId="51BE59C1" w14:textId="77777777" w:rsidR="007261E4" w:rsidRPr="00CD45D8" w:rsidRDefault="007261E4" w:rsidP="008F0EDD">
            <w:pPr>
              <w:rPr>
                <w:rFonts w:ascii="Arial" w:hAnsi="Arial" w:cs="Arial"/>
                <w:bCs/>
                <w:noProof/>
                <w:lang w:eastAsia="en-GB"/>
              </w:rPr>
            </w:pPr>
          </w:p>
          <w:p w14:paraId="66A289E5" w14:textId="3326CDBB" w:rsidR="00432281" w:rsidRPr="00CA4032" w:rsidRDefault="003239F3" w:rsidP="00432281">
            <w:pPr>
              <w:spacing w:after="160" w:line="235" w:lineRule="atLeast"/>
              <w:textAlignment w:val="baseline"/>
              <w:rPr>
                <w:rFonts w:ascii="Arial" w:hAnsi="Arial" w:cs="Arial"/>
                <w:b/>
                <w:sz w:val="22"/>
                <w:szCs w:val="22"/>
              </w:rPr>
            </w:pPr>
            <w:r>
              <w:rPr>
                <w:rFonts w:ascii="Arial" w:hAnsi="Arial" w:cs="Arial"/>
                <w:b/>
                <w:sz w:val="22"/>
                <w:szCs w:val="22"/>
              </w:rPr>
              <w:t>Significant number of p</w:t>
            </w:r>
            <w:r w:rsidR="00432281" w:rsidRPr="00CA4032">
              <w:rPr>
                <w:rFonts w:ascii="Arial" w:hAnsi="Arial" w:cs="Arial"/>
                <w:b/>
                <w:sz w:val="22"/>
                <w:szCs w:val="22"/>
              </w:rPr>
              <w:t>arents reporting negative change to financial circumstances due to Covid-19? </w:t>
            </w:r>
          </w:p>
          <w:p w14:paraId="612F5229" w14:textId="662F6C0D" w:rsidR="003239F3" w:rsidRDefault="0021782C" w:rsidP="00CA4032">
            <w:pPr>
              <w:spacing w:after="160" w:line="235" w:lineRule="atLeast"/>
              <w:textAlignment w:val="baseline"/>
              <w:rPr>
                <w:rFonts w:ascii="Arial" w:hAnsi="Arial" w:cs="Arial"/>
                <w:sz w:val="22"/>
                <w:szCs w:val="22"/>
              </w:rPr>
            </w:pPr>
            <w:r w:rsidRPr="00CA4032">
              <w:rPr>
                <w:rFonts w:ascii="Arial" w:hAnsi="Arial" w:cs="Arial"/>
                <w:sz w:val="22"/>
                <w:szCs w:val="22"/>
              </w:rPr>
              <w:t xml:space="preserve">Of </w:t>
            </w:r>
            <w:r w:rsidR="00994BC7">
              <w:rPr>
                <w:rFonts w:ascii="Arial" w:hAnsi="Arial" w:cs="Arial"/>
                <w:sz w:val="22"/>
                <w:szCs w:val="22"/>
              </w:rPr>
              <w:t xml:space="preserve">21 respondents:   </w:t>
            </w:r>
            <w:r w:rsidR="003239F3">
              <w:rPr>
                <w:rFonts w:ascii="Arial" w:hAnsi="Arial" w:cs="Arial"/>
                <w:sz w:val="22"/>
                <w:szCs w:val="22"/>
              </w:rPr>
              <w:t>Yes – 43%</w:t>
            </w:r>
            <w:r w:rsidR="00432281" w:rsidRPr="00CA4032">
              <w:rPr>
                <w:rFonts w:ascii="Arial" w:hAnsi="Arial" w:cs="Arial"/>
                <w:sz w:val="22"/>
                <w:szCs w:val="22"/>
              </w:rPr>
              <w:tab/>
            </w:r>
            <w:r w:rsidR="00432281" w:rsidRPr="00CA4032">
              <w:rPr>
                <w:rFonts w:ascii="Arial" w:hAnsi="Arial" w:cs="Arial"/>
                <w:sz w:val="22"/>
                <w:szCs w:val="22"/>
              </w:rPr>
              <w:tab/>
            </w:r>
            <w:r w:rsidR="00432281" w:rsidRPr="00CA4032">
              <w:rPr>
                <w:rFonts w:ascii="Arial" w:hAnsi="Arial" w:cs="Arial"/>
                <w:sz w:val="22"/>
                <w:szCs w:val="22"/>
              </w:rPr>
              <w:tab/>
            </w:r>
            <w:r w:rsidR="00CA4032">
              <w:rPr>
                <w:rFonts w:ascii="Arial" w:hAnsi="Arial" w:cs="Arial"/>
                <w:sz w:val="22"/>
                <w:szCs w:val="22"/>
              </w:rPr>
              <w:t xml:space="preserve">          </w:t>
            </w:r>
            <w:r w:rsidR="003239F3">
              <w:rPr>
                <w:rFonts w:ascii="Arial" w:hAnsi="Arial" w:cs="Arial"/>
                <w:sz w:val="22"/>
                <w:szCs w:val="22"/>
              </w:rPr>
              <w:t>No –   53%</w:t>
            </w:r>
            <w:r w:rsidR="003239F3">
              <w:rPr>
                <w:rFonts w:ascii="Arial" w:hAnsi="Arial" w:cs="Arial"/>
                <w:sz w:val="22"/>
                <w:szCs w:val="22"/>
              </w:rPr>
              <w:tab/>
            </w:r>
          </w:p>
          <w:p w14:paraId="1AAB9C8D" w14:textId="07E9A790" w:rsidR="003239F3" w:rsidRPr="00CA4032" w:rsidRDefault="00994BC7" w:rsidP="00CA4032">
            <w:pPr>
              <w:spacing w:after="160" w:line="235" w:lineRule="atLeast"/>
              <w:textAlignment w:val="baseline"/>
              <w:rPr>
                <w:rFonts w:ascii="Arial" w:hAnsi="Arial" w:cs="Arial"/>
                <w:sz w:val="22"/>
                <w:szCs w:val="22"/>
              </w:rPr>
            </w:pPr>
            <w:r>
              <w:rPr>
                <w:rFonts w:ascii="Arial" w:hAnsi="Arial" w:cs="Arial"/>
                <w:sz w:val="22"/>
                <w:szCs w:val="22"/>
              </w:rPr>
              <w:t xml:space="preserve">        </w:t>
            </w:r>
            <w:r w:rsidR="00432281" w:rsidRPr="00CA4032">
              <w:rPr>
                <w:rFonts w:ascii="Arial" w:hAnsi="Arial" w:cs="Arial"/>
                <w:sz w:val="22"/>
                <w:szCs w:val="22"/>
              </w:rPr>
              <w:t xml:space="preserve">Would Rather Not Say </w:t>
            </w:r>
            <w:r w:rsidR="003239F3">
              <w:rPr>
                <w:rFonts w:ascii="Arial" w:hAnsi="Arial" w:cs="Arial"/>
                <w:sz w:val="22"/>
                <w:szCs w:val="22"/>
              </w:rPr>
              <w:t>- 4%</w:t>
            </w:r>
          </w:p>
        </w:tc>
        <w:tc>
          <w:tcPr>
            <w:tcW w:w="3211" w:type="dxa"/>
            <w:shd w:val="clear" w:color="auto" w:fill="92CDDC" w:themeFill="accent5" w:themeFillTint="99"/>
          </w:tcPr>
          <w:p w14:paraId="5A6C494F" w14:textId="77777777" w:rsidR="00AA2D63" w:rsidRDefault="00AA2D63" w:rsidP="006F50AE">
            <w:pPr>
              <w:rPr>
                <w:rFonts w:ascii="Arial" w:hAnsi="Arial" w:cs="Arial"/>
                <w:b/>
                <w:bCs/>
                <w:i/>
                <w:iCs/>
                <w:noProof/>
                <w:sz w:val="22"/>
                <w:szCs w:val="22"/>
                <w:lang w:eastAsia="en-GB"/>
              </w:rPr>
            </w:pPr>
          </w:p>
          <w:p w14:paraId="14C01DEA" w14:textId="7C112D0A" w:rsidR="00AA2D63" w:rsidRDefault="00AA2D63" w:rsidP="006F50AE">
            <w:pPr>
              <w:rPr>
                <w:rFonts w:ascii="Arial" w:hAnsi="Arial" w:cs="Arial"/>
                <w:b/>
                <w:bCs/>
                <w:i/>
                <w:iCs/>
                <w:noProof/>
                <w:sz w:val="22"/>
                <w:szCs w:val="22"/>
                <w:lang w:eastAsia="en-GB"/>
              </w:rPr>
            </w:pPr>
            <w:r>
              <w:rPr>
                <w:rFonts w:ascii="Arial" w:hAnsi="Arial" w:cs="Arial"/>
                <w:b/>
                <w:bCs/>
                <w:i/>
                <w:iCs/>
                <w:noProof/>
                <w:sz w:val="22"/>
                <w:szCs w:val="22"/>
                <w:lang w:eastAsia="en-GB"/>
              </w:rPr>
              <w:t>Improve educational outcomes for learners through further developing skills in the use of digital technologies</w:t>
            </w:r>
          </w:p>
          <w:p w14:paraId="39F9D337" w14:textId="4028C51D" w:rsidR="00AE3CF4" w:rsidRDefault="00AE3CF4" w:rsidP="006F50AE">
            <w:pPr>
              <w:rPr>
                <w:rFonts w:ascii="Arial" w:hAnsi="Arial" w:cs="Arial"/>
                <w:b/>
                <w:bCs/>
                <w:i/>
                <w:iCs/>
                <w:noProof/>
                <w:sz w:val="22"/>
                <w:szCs w:val="22"/>
                <w:lang w:eastAsia="en-GB"/>
              </w:rPr>
            </w:pPr>
          </w:p>
          <w:p w14:paraId="771EC518" w14:textId="26D7B066" w:rsidR="00AE3CF4" w:rsidRDefault="00AE3CF4" w:rsidP="00AE3CF4">
            <w:pPr>
              <w:pStyle w:val="ListParagraph"/>
              <w:numPr>
                <w:ilvl w:val="0"/>
                <w:numId w:val="33"/>
              </w:numPr>
              <w:rPr>
                <w:rFonts w:ascii="Arial" w:hAnsi="Arial" w:cs="Arial"/>
                <w:bCs/>
                <w:i/>
                <w:iCs/>
                <w:noProof/>
                <w:sz w:val="22"/>
                <w:szCs w:val="22"/>
                <w:lang w:eastAsia="en-GB"/>
              </w:rPr>
            </w:pPr>
            <w:r w:rsidRPr="00AE3CF4">
              <w:rPr>
                <w:rFonts w:ascii="Arial" w:hAnsi="Arial" w:cs="Arial"/>
                <w:bCs/>
                <w:i/>
                <w:iCs/>
                <w:noProof/>
                <w:sz w:val="22"/>
                <w:szCs w:val="22"/>
                <w:lang w:eastAsia="en-GB"/>
              </w:rPr>
              <w:t>Develop a Digital Learning and Teaching Strategy</w:t>
            </w:r>
          </w:p>
          <w:p w14:paraId="3B96F9A5" w14:textId="3A2BE3A7" w:rsidR="00AE3CF4" w:rsidRDefault="00AE3CF4" w:rsidP="00AE3CF4">
            <w:pPr>
              <w:pStyle w:val="ListParagraph"/>
              <w:numPr>
                <w:ilvl w:val="0"/>
                <w:numId w:val="33"/>
              </w:numPr>
              <w:rPr>
                <w:rFonts w:ascii="Arial" w:hAnsi="Arial" w:cs="Arial"/>
                <w:bCs/>
                <w:i/>
                <w:iCs/>
                <w:noProof/>
                <w:sz w:val="22"/>
                <w:szCs w:val="22"/>
                <w:lang w:eastAsia="en-GB"/>
              </w:rPr>
            </w:pPr>
            <w:r>
              <w:rPr>
                <w:rFonts w:ascii="Arial" w:hAnsi="Arial" w:cs="Arial"/>
                <w:bCs/>
                <w:i/>
                <w:iCs/>
                <w:noProof/>
                <w:sz w:val="22"/>
                <w:szCs w:val="22"/>
                <w:lang w:eastAsia="en-GB"/>
              </w:rPr>
              <w:t xml:space="preserve">Further develop staff skills in supporting learners access to individualised digital </w:t>
            </w:r>
            <w:r w:rsidR="00DE4024">
              <w:rPr>
                <w:rFonts w:ascii="Arial" w:hAnsi="Arial" w:cs="Arial"/>
                <w:bCs/>
                <w:i/>
                <w:iCs/>
                <w:noProof/>
                <w:sz w:val="22"/>
                <w:szCs w:val="22"/>
                <w:lang w:eastAsia="en-GB"/>
              </w:rPr>
              <w:t>t</w:t>
            </w:r>
            <w:r>
              <w:rPr>
                <w:rFonts w:ascii="Arial" w:hAnsi="Arial" w:cs="Arial"/>
                <w:bCs/>
                <w:i/>
                <w:iCs/>
                <w:noProof/>
                <w:sz w:val="22"/>
                <w:szCs w:val="22"/>
                <w:lang w:eastAsia="en-GB"/>
              </w:rPr>
              <w:t>echnologies</w:t>
            </w:r>
          </w:p>
          <w:p w14:paraId="40C950D7" w14:textId="36AA6FEF" w:rsidR="00DE4024" w:rsidRPr="00AE3CF4" w:rsidRDefault="00DE4024" w:rsidP="00AE3CF4">
            <w:pPr>
              <w:pStyle w:val="ListParagraph"/>
              <w:numPr>
                <w:ilvl w:val="0"/>
                <w:numId w:val="33"/>
              </w:numPr>
              <w:rPr>
                <w:rFonts w:ascii="Arial" w:hAnsi="Arial" w:cs="Arial"/>
                <w:bCs/>
                <w:i/>
                <w:iCs/>
                <w:noProof/>
                <w:sz w:val="22"/>
                <w:szCs w:val="22"/>
                <w:lang w:eastAsia="en-GB"/>
              </w:rPr>
            </w:pPr>
            <w:r>
              <w:rPr>
                <w:rFonts w:ascii="Arial" w:hAnsi="Arial" w:cs="Arial"/>
                <w:bCs/>
                <w:i/>
                <w:iCs/>
                <w:noProof/>
                <w:sz w:val="22"/>
                <w:szCs w:val="22"/>
                <w:lang w:eastAsia="en-GB"/>
              </w:rPr>
              <w:t>Develo</w:t>
            </w:r>
            <w:r w:rsidR="00F84780">
              <w:rPr>
                <w:rFonts w:ascii="Arial" w:hAnsi="Arial" w:cs="Arial"/>
                <w:bCs/>
                <w:i/>
                <w:iCs/>
                <w:noProof/>
                <w:sz w:val="22"/>
                <w:szCs w:val="22"/>
                <w:lang w:eastAsia="en-GB"/>
              </w:rPr>
              <w:t>p the role of Digital Leader and Digital reps across the school</w:t>
            </w:r>
          </w:p>
          <w:p w14:paraId="00998B2A" w14:textId="1D7C780B" w:rsidR="00AA2D63" w:rsidRDefault="00AA2D63" w:rsidP="006F50AE">
            <w:pPr>
              <w:rPr>
                <w:rFonts w:ascii="Arial" w:hAnsi="Arial" w:cs="Arial"/>
                <w:b/>
                <w:bCs/>
                <w:i/>
                <w:iCs/>
                <w:noProof/>
                <w:sz w:val="22"/>
                <w:szCs w:val="22"/>
                <w:lang w:eastAsia="en-GB"/>
              </w:rPr>
            </w:pPr>
          </w:p>
          <w:p w14:paraId="456F98F5" w14:textId="77777777" w:rsidR="00F84780" w:rsidRDefault="00F84780" w:rsidP="006F50AE">
            <w:pPr>
              <w:rPr>
                <w:rFonts w:ascii="Arial" w:hAnsi="Arial" w:cs="Arial"/>
                <w:b/>
                <w:bCs/>
                <w:i/>
                <w:iCs/>
                <w:noProof/>
                <w:sz w:val="22"/>
                <w:szCs w:val="22"/>
                <w:lang w:eastAsia="en-GB"/>
              </w:rPr>
            </w:pPr>
          </w:p>
          <w:p w14:paraId="219718A7" w14:textId="11F7AC9A" w:rsidR="00AE3CF4" w:rsidRDefault="00E77E08" w:rsidP="006F50AE">
            <w:pPr>
              <w:rPr>
                <w:rFonts w:ascii="Arial" w:hAnsi="Arial" w:cs="Arial"/>
                <w:b/>
                <w:bCs/>
                <w:i/>
                <w:iCs/>
                <w:noProof/>
                <w:sz w:val="22"/>
                <w:szCs w:val="22"/>
                <w:lang w:eastAsia="en-GB"/>
              </w:rPr>
            </w:pPr>
            <w:r>
              <w:rPr>
                <w:rFonts w:ascii="Arial" w:hAnsi="Arial" w:cs="Arial"/>
                <w:b/>
                <w:bCs/>
                <w:i/>
                <w:iCs/>
                <w:noProof/>
                <w:sz w:val="22"/>
                <w:szCs w:val="22"/>
                <w:lang w:eastAsia="en-GB"/>
              </w:rPr>
              <w:t xml:space="preserve">Intensify support </w:t>
            </w:r>
            <w:r w:rsidR="00AE3CF4">
              <w:rPr>
                <w:rFonts w:ascii="Arial" w:hAnsi="Arial" w:cs="Arial"/>
                <w:b/>
                <w:bCs/>
                <w:i/>
                <w:iCs/>
                <w:noProof/>
                <w:sz w:val="22"/>
                <w:szCs w:val="22"/>
                <w:lang w:eastAsia="en-GB"/>
              </w:rPr>
              <w:t>to ensure that improvements are made in outcomes for our pupils who</w:t>
            </w:r>
            <w:r w:rsidR="00DE4024">
              <w:rPr>
                <w:rFonts w:ascii="Arial" w:hAnsi="Arial" w:cs="Arial"/>
                <w:b/>
                <w:bCs/>
                <w:i/>
                <w:iCs/>
                <w:noProof/>
                <w:sz w:val="22"/>
                <w:szCs w:val="22"/>
                <w:lang w:eastAsia="en-GB"/>
              </w:rPr>
              <w:t>se</w:t>
            </w:r>
            <w:r w:rsidR="00AE3CF4">
              <w:rPr>
                <w:rFonts w:ascii="Arial" w:hAnsi="Arial" w:cs="Arial"/>
                <w:b/>
                <w:bCs/>
                <w:i/>
                <w:iCs/>
                <w:noProof/>
                <w:sz w:val="22"/>
                <w:szCs w:val="22"/>
                <w:lang w:eastAsia="en-GB"/>
              </w:rPr>
              <w:t xml:space="preserve"> Additional Support Needs</w:t>
            </w:r>
            <w:r w:rsidR="00DE4024">
              <w:rPr>
                <w:rFonts w:ascii="Arial" w:hAnsi="Arial" w:cs="Arial"/>
                <w:b/>
                <w:bCs/>
                <w:i/>
                <w:iCs/>
                <w:noProof/>
                <w:sz w:val="22"/>
                <w:szCs w:val="22"/>
                <w:lang w:eastAsia="en-GB"/>
              </w:rPr>
              <w:t xml:space="preserve"> </w:t>
            </w:r>
            <w:r w:rsidR="00AE3CF4">
              <w:rPr>
                <w:rFonts w:ascii="Arial" w:hAnsi="Arial" w:cs="Arial"/>
                <w:b/>
                <w:bCs/>
                <w:i/>
                <w:iCs/>
                <w:noProof/>
                <w:sz w:val="22"/>
                <w:szCs w:val="22"/>
                <w:lang w:eastAsia="en-GB"/>
              </w:rPr>
              <w:t>include movement difficulties</w:t>
            </w:r>
          </w:p>
          <w:p w14:paraId="579D4B07" w14:textId="77777777" w:rsidR="00AA2D63" w:rsidRDefault="00AA2D63" w:rsidP="006F50AE">
            <w:pPr>
              <w:rPr>
                <w:rFonts w:ascii="Arial" w:hAnsi="Arial" w:cs="Arial"/>
                <w:b/>
                <w:bCs/>
                <w:i/>
                <w:iCs/>
                <w:noProof/>
                <w:sz w:val="22"/>
                <w:szCs w:val="22"/>
                <w:lang w:eastAsia="en-GB"/>
              </w:rPr>
            </w:pPr>
          </w:p>
          <w:p w14:paraId="24C0303B" w14:textId="4F9C5D93" w:rsidR="00AA2D63" w:rsidRPr="00AE3CF4" w:rsidRDefault="00AA2D63" w:rsidP="00AE3CF4">
            <w:pPr>
              <w:pStyle w:val="ListParagraph"/>
              <w:numPr>
                <w:ilvl w:val="0"/>
                <w:numId w:val="34"/>
              </w:numPr>
              <w:jc w:val="both"/>
              <w:rPr>
                <w:rFonts w:ascii="Arial" w:hAnsi="Arial" w:cs="Arial"/>
                <w:bCs/>
                <w:i/>
                <w:iCs/>
                <w:noProof/>
                <w:sz w:val="22"/>
                <w:szCs w:val="22"/>
                <w:lang w:eastAsia="en-GB"/>
              </w:rPr>
            </w:pPr>
            <w:r w:rsidRPr="00AE3CF4">
              <w:rPr>
                <w:rFonts w:ascii="Arial" w:hAnsi="Arial" w:cs="Arial"/>
                <w:bCs/>
                <w:i/>
                <w:iCs/>
                <w:noProof/>
                <w:sz w:val="22"/>
                <w:szCs w:val="22"/>
                <w:lang w:eastAsia="en-GB"/>
              </w:rPr>
              <w:lastRenderedPageBreak/>
              <w:t>Continue the high quality interventions afforded by having 3x SSA for Equity through PEF.</w:t>
            </w:r>
          </w:p>
          <w:p w14:paraId="3624882B" w14:textId="77777777" w:rsidR="00AA2D63" w:rsidRDefault="00AA2D63" w:rsidP="006F50AE">
            <w:pPr>
              <w:rPr>
                <w:rFonts w:ascii="Arial" w:hAnsi="Arial" w:cs="Arial"/>
                <w:b/>
                <w:bCs/>
                <w:i/>
                <w:iCs/>
                <w:noProof/>
                <w:sz w:val="22"/>
                <w:szCs w:val="22"/>
                <w:lang w:eastAsia="en-GB"/>
              </w:rPr>
            </w:pPr>
          </w:p>
          <w:p w14:paraId="0171E134" w14:textId="4038F6E0" w:rsidR="00AA2D63" w:rsidRPr="00DE4024" w:rsidRDefault="00AA2D63" w:rsidP="00EE1241">
            <w:pPr>
              <w:pStyle w:val="ListParagraph"/>
              <w:numPr>
                <w:ilvl w:val="0"/>
                <w:numId w:val="34"/>
              </w:numPr>
              <w:rPr>
                <w:bCs/>
              </w:rPr>
            </w:pPr>
            <w:r w:rsidRPr="00EE1241">
              <w:rPr>
                <w:rFonts w:ascii="Arial" w:hAnsi="Arial" w:cs="Arial"/>
                <w:bCs/>
                <w:i/>
                <w:iCs/>
                <w:noProof/>
                <w:sz w:val="22"/>
                <w:szCs w:val="22"/>
                <w:lang w:eastAsia="en-GB"/>
              </w:rPr>
              <w:t>Develop the range of targeted support</w:t>
            </w:r>
            <w:r w:rsidR="00E77E08">
              <w:rPr>
                <w:rFonts w:ascii="Arial" w:hAnsi="Arial" w:cs="Arial"/>
                <w:bCs/>
                <w:i/>
                <w:iCs/>
                <w:noProof/>
                <w:sz w:val="22"/>
                <w:szCs w:val="22"/>
                <w:lang w:eastAsia="en-GB"/>
              </w:rPr>
              <w:t>s</w:t>
            </w:r>
            <w:r w:rsidRPr="00EE1241">
              <w:rPr>
                <w:rFonts w:ascii="Arial" w:hAnsi="Arial" w:cs="Arial"/>
                <w:bCs/>
                <w:i/>
                <w:iCs/>
                <w:noProof/>
                <w:sz w:val="22"/>
                <w:szCs w:val="22"/>
                <w:lang w:eastAsia="en-GB"/>
              </w:rPr>
              <w:t xml:space="preserve"> </w:t>
            </w:r>
            <w:r w:rsidR="00EE1241">
              <w:rPr>
                <w:rFonts w:ascii="Arial" w:hAnsi="Arial" w:cs="Arial"/>
                <w:bCs/>
                <w:i/>
                <w:iCs/>
                <w:noProof/>
                <w:sz w:val="22"/>
                <w:szCs w:val="22"/>
                <w:lang w:eastAsia="en-GB"/>
              </w:rPr>
              <w:t xml:space="preserve">for pupils </w:t>
            </w:r>
            <w:r w:rsidRPr="00EE1241">
              <w:rPr>
                <w:rFonts w:ascii="Arial" w:hAnsi="Arial" w:cs="Arial"/>
                <w:bCs/>
                <w:i/>
                <w:iCs/>
                <w:noProof/>
                <w:sz w:val="22"/>
                <w:szCs w:val="22"/>
                <w:lang w:eastAsia="en-GB"/>
              </w:rPr>
              <w:t>through the change in grade</w:t>
            </w:r>
            <w:r w:rsidR="00AE3CF4" w:rsidRPr="00EE1241">
              <w:rPr>
                <w:rFonts w:ascii="Arial" w:hAnsi="Arial" w:cs="Arial"/>
                <w:bCs/>
                <w:i/>
                <w:iCs/>
                <w:noProof/>
                <w:sz w:val="22"/>
                <w:szCs w:val="22"/>
                <w:lang w:eastAsia="en-GB"/>
              </w:rPr>
              <w:t xml:space="preserve"> to SSA Team Leader for</w:t>
            </w:r>
            <w:r w:rsidRPr="00EE1241">
              <w:rPr>
                <w:rFonts w:ascii="Arial" w:hAnsi="Arial" w:cs="Arial"/>
                <w:bCs/>
                <w:i/>
                <w:iCs/>
                <w:noProof/>
                <w:sz w:val="22"/>
                <w:szCs w:val="22"/>
                <w:lang w:eastAsia="en-GB"/>
              </w:rPr>
              <w:t xml:space="preserve"> one of </w:t>
            </w:r>
            <w:r w:rsidR="00AE3CF4" w:rsidRPr="00EE1241">
              <w:rPr>
                <w:rFonts w:ascii="Arial" w:hAnsi="Arial" w:cs="Arial"/>
                <w:bCs/>
                <w:i/>
                <w:iCs/>
                <w:noProof/>
                <w:sz w:val="22"/>
                <w:szCs w:val="22"/>
                <w:lang w:eastAsia="en-GB"/>
              </w:rPr>
              <w:t xml:space="preserve">the PEF </w:t>
            </w:r>
          </w:p>
          <w:p w14:paraId="08D9335A" w14:textId="77777777" w:rsidR="00DE4024" w:rsidRPr="00DE4024" w:rsidRDefault="00DE4024" w:rsidP="00DE4024">
            <w:pPr>
              <w:pStyle w:val="ListParagraph"/>
              <w:rPr>
                <w:bCs/>
              </w:rPr>
            </w:pPr>
          </w:p>
          <w:p w14:paraId="3B0E0A8D" w14:textId="1C2B3264" w:rsidR="00DE4024" w:rsidRDefault="00E77E08" w:rsidP="00DE4024">
            <w:pPr>
              <w:rPr>
                <w:rFonts w:ascii="Arial" w:hAnsi="Arial" w:cs="Arial"/>
                <w:b/>
                <w:bCs/>
                <w:i/>
                <w:iCs/>
                <w:noProof/>
                <w:sz w:val="22"/>
                <w:szCs w:val="22"/>
                <w:lang w:eastAsia="en-GB"/>
              </w:rPr>
            </w:pPr>
            <w:r>
              <w:rPr>
                <w:rFonts w:ascii="Arial" w:hAnsi="Arial" w:cs="Arial"/>
                <w:b/>
                <w:bCs/>
                <w:i/>
                <w:iCs/>
                <w:noProof/>
                <w:sz w:val="22"/>
                <w:szCs w:val="22"/>
                <w:lang w:eastAsia="en-GB"/>
              </w:rPr>
              <w:t xml:space="preserve">Intensify support </w:t>
            </w:r>
            <w:r w:rsidR="00DE4024">
              <w:rPr>
                <w:rFonts w:ascii="Arial" w:hAnsi="Arial" w:cs="Arial"/>
                <w:b/>
                <w:bCs/>
                <w:i/>
                <w:iCs/>
                <w:noProof/>
                <w:sz w:val="22"/>
                <w:szCs w:val="22"/>
                <w:lang w:eastAsia="en-GB"/>
              </w:rPr>
              <w:t>to ensure that improvements are made in outcomes for our pupils through our assessment and planning strategies</w:t>
            </w:r>
          </w:p>
          <w:p w14:paraId="17D21606" w14:textId="71A3B39A" w:rsidR="00DE4024" w:rsidRDefault="00DE4024" w:rsidP="00DE4024">
            <w:pPr>
              <w:rPr>
                <w:rFonts w:ascii="Arial" w:hAnsi="Arial" w:cs="Arial"/>
                <w:b/>
                <w:bCs/>
                <w:i/>
                <w:iCs/>
                <w:noProof/>
                <w:sz w:val="22"/>
                <w:szCs w:val="22"/>
                <w:lang w:eastAsia="en-GB"/>
              </w:rPr>
            </w:pPr>
          </w:p>
          <w:p w14:paraId="765AFEC1" w14:textId="334B23D4" w:rsidR="00DE4024" w:rsidRPr="00F84780" w:rsidRDefault="00F84780" w:rsidP="00DE4024">
            <w:pPr>
              <w:pStyle w:val="ListParagraph"/>
              <w:numPr>
                <w:ilvl w:val="0"/>
                <w:numId w:val="35"/>
              </w:numPr>
              <w:rPr>
                <w:rFonts w:ascii="Arial" w:hAnsi="Arial" w:cs="Arial"/>
                <w:bCs/>
                <w:i/>
                <w:iCs/>
                <w:noProof/>
                <w:sz w:val="22"/>
                <w:szCs w:val="22"/>
                <w:lang w:eastAsia="en-GB"/>
              </w:rPr>
            </w:pPr>
            <w:r w:rsidRPr="00F84780">
              <w:rPr>
                <w:rFonts w:ascii="Arial" w:hAnsi="Arial" w:cs="Arial"/>
                <w:bCs/>
                <w:i/>
                <w:iCs/>
                <w:noProof/>
                <w:sz w:val="22"/>
                <w:szCs w:val="22"/>
                <w:lang w:eastAsia="en-GB"/>
              </w:rPr>
              <w:t xml:space="preserve">Develop </w:t>
            </w:r>
            <w:r w:rsidR="00BF029B">
              <w:rPr>
                <w:rFonts w:ascii="Arial" w:hAnsi="Arial" w:cs="Arial"/>
                <w:bCs/>
                <w:i/>
                <w:iCs/>
                <w:noProof/>
                <w:sz w:val="22"/>
                <w:szCs w:val="22"/>
                <w:lang w:eastAsia="en-GB"/>
              </w:rPr>
              <w:t>Parental E</w:t>
            </w:r>
            <w:r w:rsidRPr="00F84780">
              <w:rPr>
                <w:rFonts w:ascii="Arial" w:hAnsi="Arial" w:cs="Arial"/>
                <w:bCs/>
                <w:i/>
                <w:iCs/>
                <w:noProof/>
                <w:sz w:val="22"/>
                <w:szCs w:val="22"/>
                <w:lang w:eastAsia="en-GB"/>
              </w:rPr>
              <w:t>ngagement in Participatory Budgeting</w:t>
            </w:r>
          </w:p>
          <w:p w14:paraId="0A8C7E3D" w14:textId="31CDF4E3" w:rsidR="00F84780" w:rsidRPr="00F84780" w:rsidRDefault="00F84780" w:rsidP="00DE4024">
            <w:pPr>
              <w:pStyle w:val="ListParagraph"/>
              <w:numPr>
                <w:ilvl w:val="0"/>
                <w:numId w:val="35"/>
              </w:numPr>
              <w:rPr>
                <w:rFonts w:ascii="Arial" w:hAnsi="Arial" w:cs="Arial"/>
                <w:bCs/>
                <w:i/>
                <w:iCs/>
                <w:noProof/>
                <w:sz w:val="22"/>
                <w:szCs w:val="22"/>
                <w:lang w:eastAsia="en-GB"/>
              </w:rPr>
            </w:pPr>
            <w:r w:rsidRPr="00F84780">
              <w:rPr>
                <w:rFonts w:ascii="Arial" w:hAnsi="Arial" w:cs="Arial"/>
                <w:bCs/>
                <w:i/>
                <w:iCs/>
                <w:noProof/>
                <w:sz w:val="22"/>
                <w:szCs w:val="22"/>
                <w:lang w:eastAsia="en-GB"/>
              </w:rPr>
              <w:t>Develop Parental engagement in Family Learning</w:t>
            </w:r>
          </w:p>
          <w:p w14:paraId="452921CF" w14:textId="77777777" w:rsidR="00DE4024" w:rsidRDefault="00DE4024" w:rsidP="00DE4024">
            <w:pPr>
              <w:rPr>
                <w:bCs/>
              </w:rPr>
            </w:pPr>
          </w:p>
          <w:p w14:paraId="44A18AE4" w14:textId="0936E230" w:rsidR="00E77E08" w:rsidRPr="00E77E08" w:rsidRDefault="00E77E08" w:rsidP="00DE4024">
            <w:pPr>
              <w:rPr>
                <w:rFonts w:ascii="Arial" w:hAnsi="Arial" w:cs="Arial"/>
                <w:b/>
                <w:bCs/>
                <w:sz w:val="22"/>
                <w:szCs w:val="22"/>
              </w:rPr>
            </w:pPr>
            <w:r w:rsidRPr="00E77E08">
              <w:rPr>
                <w:rFonts w:ascii="Arial" w:hAnsi="Arial" w:cs="Arial"/>
                <w:b/>
                <w:bCs/>
                <w:sz w:val="22"/>
                <w:szCs w:val="22"/>
              </w:rPr>
              <w:t>Further develop opportunities for Learning Outdoors to support mental wellbeing</w:t>
            </w:r>
          </w:p>
        </w:tc>
      </w:tr>
      <w:tr w:rsidR="007448D1" w14:paraId="7EEF4D2B" w14:textId="77777777" w:rsidTr="0033163D">
        <w:tblPrEx>
          <w:shd w:val="clear" w:color="auto" w:fill="auto"/>
        </w:tblPrEx>
        <w:trPr>
          <w:trHeight w:val="1207"/>
        </w:trPr>
        <w:tc>
          <w:tcPr>
            <w:tcW w:w="12753" w:type="dxa"/>
            <w:gridSpan w:val="4"/>
            <w:shd w:val="clear" w:color="auto" w:fill="FABF8F"/>
          </w:tcPr>
          <w:p w14:paraId="67A72EE2" w14:textId="77777777" w:rsidR="007448D1" w:rsidRPr="008451F4" w:rsidRDefault="007448D1" w:rsidP="0033163D">
            <w:pPr>
              <w:rPr>
                <w:b/>
                <w:bCs/>
              </w:rPr>
            </w:pPr>
            <w:r>
              <w:rPr>
                <w:b/>
                <w:bCs/>
                <w:noProof/>
                <w:lang w:eastAsia="en-GB"/>
              </w:rPr>
              <w:lastRenderedPageBreak/>
              <w:drawing>
                <wp:anchor distT="0" distB="0" distL="114300" distR="114300" simplePos="0" relativeHeight="251687936" behindDoc="0" locked="0" layoutInCell="1" allowOverlap="1" wp14:anchorId="7CDA82DD" wp14:editId="65DB5C02">
                  <wp:simplePos x="0" y="0"/>
                  <wp:positionH relativeFrom="column">
                    <wp:posOffset>63500</wp:posOffset>
                  </wp:positionH>
                  <wp:positionV relativeFrom="paragraph">
                    <wp:posOffset>118745</wp:posOffset>
                  </wp:positionV>
                  <wp:extent cx="1009650" cy="533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026205" cy="542422"/>
                          </a:xfrm>
                          <a:prstGeom prst="rect">
                            <a:avLst/>
                          </a:prstGeom>
                        </pic:spPr>
                      </pic:pic>
                    </a:graphicData>
                  </a:graphic>
                  <wp14:sizeRelH relativeFrom="page">
                    <wp14:pctWidth>0</wp14:pctWidth>
                  </wp14:sizeRelH>
                  <wp14:sizeRelV relativeFrom="page">
                    <wp14:pctHeight>0</wp14:pctHeight>
                  </wp14:sizeRelV>
                </wp:anchor>
              </w:drawing>
            </w:r>
          </w:p>
          <w:p w14:paraId="13BE76B6" w14:textId="77777777" w:rsidR="007448D1" w:rsidRPr="009D0A36" w:rsidRDefault="007448D1" w:rsidP="0033163D">
            <w:pPr>
              <w:pStyle w:val="western"/>
              <w:ind w:right="57"/>
              <w:jc w:val="center"/>
              <w:rPr>
                <w:b/>
                <w:bCs/>
                <w:sz w:val="24"/>
                <w:szCs w:val="24"/>
              </w:rPr>
            </w:pPr>
            <w:r>
              <w:rPr>
                <w:b/>
                <w:bCs/>
                <w:sz w:val="36"/>
                <w:szCs w:val="36"/>
              </w:rPr>
              <w:t xml:space="preserve">        </w:t>
            </w:r>
            <w:r w:rsidRPr="009D0A36">
              <w:rPr>
                <w:b/>
                <w:bCs/>
                <w:sz w:val="24"/>
                <w:szCs w:val="24"/>
              </w:rPr>
              <w:t xml:space="preserve">Improvement Priority 3 -   Continuity of Learning </w:t>
            </w:r>
          </w:p>
          <w:p w14:paraId="0CDCD918" w14:textId="77777777" w:rsidR="007448D1" w:rsidRDefault="007448D1" w:rsidP="0033163D">
            <w:pPr>
              <w:tabs>
                <w:tab w:val="left" w:pos="12007"/>
              </w:tabs>
            </w:pPr>
            <w:r>
              <w:tab/>
            </w:r>
          </w:p>
        </w:tc>
        <w:tc>
          <w:tcPr>
            <w:tcW w:w="3211" w:type="dxa"/>
            <w:shd w:val="clear" w:color="auto" w:fill="FABF8F" w:themeFill="accent6" w:themeFillTint="99"/>
          </w:tcPr>
          <w:p w14:paraId="0F81314F" w14:textId="77777777" w:rsidR="007448D1" w:rsidRDefault="007448D1" w:rsidP="0033163D">
            <w:pPr>
              <w:jc w:val="center"/>
              <w:rPr>
                <w:rFonts w:ascii="Arial" w:eastAsia="Arial Unicode MS" w:hAnsi="Arial" w:cs="Arial"/>
                <w:b/>
                <w:bCs/>
              </w:rPr>
            </w:pPr>
          </w:p>
          <w:p w14:paraId="6A4D5107" w14:textId="77777777" w:rsidR="007448D1" w:rsidRDefault="007448D1" w:rsidP="0033163D">
            <w:pPr>
              <w:jc w:val="center"/>
              <w:rPr>
                <w:rFonts w:ascii="Arial" w:eastAsia="Arial Unicode MS" w:hAnsi="Arial" w:cs="Arial"/>
                <w:b/>
                <w:bCs/>
              </w:rPr>
            </w:pPr>
          </w:p>
          <w:p w14:paraId="332A75A0" w14:textId="77777777" w:rsidR="007448D1" w:rsidRPr="008451F4" w:rsidRDefault="007448D1" w:rsidP="0033163D">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7448D1" w14:paraId="127EB31E" w14:textId="77777777" w:rsidTr="0033163D">
        <w:tblPrEx>
          <w:shd w:val="clear" w:color="auto" w:fill="auto"/>
        </w:tblPrEx>
        <w:tc>
          <w:tcPr>
            <w:tcW w:w="4294" w:type="dxa"/>
            <w:shd w:val="clear" w:color="auto" w:fill="E36C0A" w:themeFill="accent6" w:themeFillShade="BF"/>
          </w:tcPr>
          <w:p w14:paraId="3D7066DA" w14:textId="77777777" w:rsidR="007448D1" w:rsidRDefault="007448D1" w:rsidP="0033163D">
            <w:pPr>
              <w:rPr>
                <w:rFonts w:ascii="Arial" w:hAnsi="Arial" w:cs="Arial"/>
                <w:b/>
                <w:bCs/>
                <w:color w:val="FFFFFF" w:themeColor="background1"/>
              </w:rPr>
            </w:pPr>
            <w:r w:rsidRPr="006E299D">
              <w:rPr>
                <w:rFonts w:ascii="Arial" w:hAnsi="Arial" w:cs="Arial"/>
                <w:b/>
                <w:bCs/>
                <w:color w:val="FFFFFF" w:themeColor="background1"/>
              </w:rPr>
              <w:t>Quality Indicator</w:t>
            </w:r>
          </w:p>
          <w:p w14:paraId="1C269955" w14:textId="77777777" w:rsidR="007448D1" w:rsidRPr="009D0A36" w:rsidRDefault="007448D1" w:rsidP="0033163D">
            <w:pPr>
              <w:rPr>
                <w:rFonts w:ascii="Arial" w:hAnsi="Arial" w:cs="Arial"/>
                <w:b/>
                <w:bCs/>
                <w:color w:val="FFFFFF" w:themeColor="background1"/>
                <w:sz w:val="20"/>
                <w:szCs w:val="20"/>
              </w:rPr>
            </w:pPr>
          </w:p>
          <w:p w14:paraId="0FD50715" w14:textId="77777777" w:rsidR="007448D1" w:rsidRPr="009D0A36" w:rsidRDefault="007448D1" w:rsidP="0033163D">
            <w:pPr>
              <w:pStyle w:val="NoSpacing"/>
              <w:rPr>
                <w:rFonts w:ascii="Arial" w:hAnsi="Arial" w:cs="Arial"/>
                <w:color w:val="FFFFFF" w:themeColor="background1"/>
                <w:sz w:val="20"/>
                <w:szCs w:val="20"/>
              </w:rPr>
            </w:pPr>
            <w:r w:rsidRPr="009D0A36">
              <w:rPr>
                <w:rFonts w:ascii="Arial" w:hAnsi="Arial" w:cs="Arial"/>
                <w:color w:val="FFFFFF" w:themeColor="background1"/>
                <w:sz w:val="20"/>
                <w:szCs w:val="20"/>
              </w:rPr>
              <w:t xml:space="preserve">2.2 Curriculum </w:t>
            </w:r>
          </w:p>
          <w:p w14:paraId="7A7D62C1" w14:textId="77777777" w:rsidR="007448D1" w:rsidRPr="009D0A36" w:rsidRDefault="007448D1" w:rsidP="0033163D">
            <w:pPr>
              <w:pStyle w:val="NoSpacing"/>
              <w:numPr>
                <w:ilvl w:val="0"/>
                <w:numId w:val="12"/>
              </w:numPr>
              <w:rPr>
                <w:rFonts w:ascii="Arial" w:hAnsi="Arial" w:cs="Arial"/>
                <w:color w:val="FFFFFF" w:themeColor="background1"/>
                <w:sz w:val="20"/>
                <w:szCs w:val="20"/>
              </w:rPr>
            </w:pPr>
            <w:r w:rsidRPr="009D0A36">
              <w:rPr>
                <w:rFonts w:ascii="Arial" w:hAnsi="Arial" w:cs="Arial"/>
                <w:color w:val="FFFFFF" w:themeColor="background1"/>
                <w:sz w:val="20"/>
                <w:szCs w:val="20"/>
              </w:rPr>
              <w:t xml:space="preserve">Rationale and design </w:t>
            </w:r>
          </w:p>
          <w:p w14:paraId="374273CF" w14:textId="77777777" w:rsidR="007448D1" w:rsidRPr="009D0A36" w:rsidRDefault="007448D1" w:rsidP="0033163D">
            <w:pPr>
              <w:pStyle w:val="NoSpacing"/>
              <w:numPr>
                <w:ilvl w:val="0"/>
                <w:numId w:val="12"/>
              </w:numPr>
              <w:rPr>
                <w:rFonts w:ascii="Arial" w:hAnsi="Arial" w:cs="Arial"/>
                <w:color w:val="FFFFFF" w:themeColor="background1"/>
                <w:sz w:val="20"/>
                <w:szCs w:val="20"/>
              </w:rPr>
            </w:pPr>
            <w:r w:rsidRPr="009D0A36">
              <w:rPr>
                <w:rFonts w:ascii="Arial" w:hAnsi="Arial" w:cs="Arial"/>
                <w:color w:val="FFFFFF" w:themeColor="background1"/>
                <w:sz w:val="20"/>
                <w:szCs w:val="20"/>
              </w:rPr>
              <w:t xml:space="preserve">Development of the curriculum </w:t>
            </w:r>
          </w:p>
          <w:p w14:paraId="0B61A30B" w14:textId="77777777" w:rsidR="007448D1" w:rsidRPr="009D0A36" w:rsidRDefault="007448D1" w:rsidP="0033163D">
            <w:pPr>
              <w:pStyle w:val="NoSpacing"/>
              <w:numPr>
                <w:ilvl w:val="0"/>
                <w:numId w:val="12"/>
              </w:numPr>
              <w:rPr>
                <w:rFonts w:ascii="Arial" w:hAnsi="Arial" w:cs="Arial"/>
                <w:color w:val="FFFFFF" w:themeColor="background1"/>
                <w:sz w:val="20"/>
                <w:szCs w:val="20"/>
              </w:rPr>
            </w:pPr>
            <w:r w:rsidRPr="009D0A36">
              <w:rPr>
                <w:rFonts w:ascii="Arial" w:hAnsi="Arial" w:cs="Arial"/>
                <w:color w:val="FFFFFF" w:themeColor="background1"/>
                <w:sz w:val="20"/>
                <w:szCs w:val="20"/>
              </w:rPr>
              <w:t xml:space="preserve">Learning pathways </w:t>
            </w:r>
          </w:p>
          <w:p w14:paraId="3BB8A47A" w14:textId="77777777" w:rsidR="007448D1" w:rsidRPr="009D0A36" w:rsidRDefault="007448D1" w:rsidP="0033163D">
            <w:pPr>
              <w:pStyle w:val="NoSpacing"/>
              <w:numPr>
                <w:ilvl w:val="0"/>
                <w:numId w:val="12"/>
              </w:numPr>
              <w:rPr>
                <w:rFonts w:ascii="Arial" w:hAnsi="Arial" w:cs="Arial"/>
                <w:color w:val="FFFFFF" w:themeColor="background1"/>
                <w:sz w:val="20"/>
                <w:szCs w:val="20"/>
              </w:rPr>
            </w:pPr>
            <w:r w:rsidRPr="009D0A36">
              <w:rPr>
                <w:rFonts w:ascii="Arial" w:hAnsi="Arial" w:cs="Arial"/>
                <w:color w:val="FFFFFF" w:themeColor="background1"/>
                <w:sz w:val="20"/>
                <w:szCs w:val="20"/>
              </w:rPr>
              <w:t>Skills for learning, life and work</w:t>
            </w:r>
          </w:p>
          <w:p w14:paraId="358AC11A" w14:textId="77777777" w:rsidR="007448D1" w:rsidRPr="009D0A36" w:rsidRDefault="007448D1" w:rsidP="0033163D">
            <w:pPr>
              <w:pStyle w:val="NoSpacing"/>
              <w:rPr>
                <w:rFonts w:ascii="Arial" w:hAnsi="Arial" w:cs="Arial"/>
                <w:b/>
                <w:bCs/>
                <w:color w:val="FFFFFF" w:themeColor="background1"/>
                <w:sz w:val="20"/>
                <w:szCs w:val="20"/>
              </w:rPr>
            </w:pPr>
          </w:p>
          <w:p w14:paraId="271EC1B0" w14:textId="77777777" w:rsidR="007448D1" w:rsidRPr="009D0A36" w:rsidRDefault="007448D1" w:rsidP="0033163D">
            <w:pPr>
              <w:pStyle w:val="NoSpacing"/>
              <w:rPr>
                <w:rFonts w:ascii="Arial" w:hAnsi="Arial" w:cs="Arial"/>
                <w:color w:val="FFFFFF" w:themeColor="background1"/>
                <w:sz w:val="20"/>
                <w:szCs w:val="20"/>
              </w:rPr>
            </w:pPr>
            <w:r w:rsidRPr="009D0A36">
              <w:rPr>
                <w:rFonts w:ascii="Arial" w:hAnsi="Arial" w:cs="Arial"/>
                <w:color w:val="FFFFFF" w:themeColor="background1"/>
                <w:sz w:val="20"/>
                <w:szCs w:val="20"/>
              </w:rPr>
              <w:t xml:space="preserve">2.3 Learning, teaching and assessment </w:t>
            </w:r>
          </w:p>
          <w:p w14:paraId="61F93C1A" w14:textId="77777777" w:rsidR="007448D1" w:rsidRPr="009D0A36" w:rsidRDefault="007448D1" w:rsidP="0033163D">
            <w:pPr>
              <w:pStyle w:val="NoSpacing"/>
              <w:rPr>
                <w:rFonts w:ascii="Arial" w:hAnsi="Arial" w:cs="Arial"/>
                <w:color w:val="FFFFFF" w:themeColor="background1"/>
                <w:sz w:val="20"/>
                <w:szCs w:val="20"/>
              </w:rPr>
            </w:pPr>
            <w:r w:rsidRPr="009D0A36">
              <w:rPr>
                <w:rFonts w:ascii="Arial" w:hAnsi="Arial" w:cs="Arial"/>
                <w:color w:val="FFFFFF" w:themeColor="background1"/>
                <w:sz w:val="20"/>
                <w:szCs w:val="20"/>
              </w:rPr>
              <w:t>assessment</w:t>
            </w:r>
          </w:p>
          <w:p w14:paraId="31839002" w14:textId="77777777" w:rsidR="007448D1" w:rsidRPr="009D0A36" w:rsidRDefault="007448D1" w:rsidP="0033163D">
            <w:pPr>
              <w:pStyle w:val="NoSpacing"/>
              <w:numPr>
                <w:ilvl w:val="0"/>
                <w:numId w:val="13"/>
              </w:numPr>
              <w:rPr>
                <w:rFonts w:ascii="Arial" w:hAnsi="Arial" w:cs="Arial"/>
                <w:color w:val="FFFFFF" w:themeColor="background1"/>
                <w:sz w:val="20"/>
                <w:szCs w:val="20"/>
              </w:rPr>
            </w:pPr>
            <w:r w:rsidRPr="009D0A36">
              <w:rPr>
                <w:rFonts w:ascii="Arial" w:hAnsi="Arial" w:cs="Arial"/>
                <w:color w:val="FFFFFF" w:themeColor="background1"/>
                <w:sz w:val="20"/>
                <w:szCs w:val="20"/>
              </w:rPr>
              <w:t>Learning and engagement</w:t>
            </w:r>
          </w:p>
          <w:p w14:paraId="1F38590C" w14:textId="77777777" w:rsidR="007448D1" w:rsidRPr="009D0A36" w:rsidRDefault="007448D1" w:rsidP="0033163D">
            <w:pPr>
              <w:pStyle w:val="NoSpacing"/>
              <w:numPr>
                <w:ilvl w:val="0"/>
                <w:numId w:val="13"/>
              </w:numPr>
              <w:rPr>
                <w:rFonts w:ascii="Arial" w:hAnsi="Arial" w:cs="Arial"/>
                <w:color w:val="FFFFFF" w:themeColor="background1"/>
                <w:sz w:val="20"/>
                <w:szCs w:val="20"/>
              </w:rPr>
            </w:pPr>
            <w:r w:rsidRPr="009D0A36">
              <w:rPr>
                <w:rFonts w:ascii="Arial" w:hAnsi="Arial" w:cs="Arial"/>
                <w:color w:val="FFFFFF" w:themeColor="background1"/>
                <w:sz w:val="20"/>
                <w:szCs w:val="20"/>
              </w:rPr>
              <w:t xml:space="preserve">Quality of teaching </w:t>
            </w:r>
          </w:p>
          <w:p w14:paraId="4FBCDD4D" w14:textId="77777777" w:rsidR="007448D1" w:rsidRPr="009D0A36" w:rsidRDefault="007448D1" w:rsidP="0033163D">
            <w:pPr>
              <w:pStyle w:val="NoSpacing"/>
              <w:numPr>
                <w:ilvl w:val="0"/>
                <w:numId w:val="13"/>
              </w:numPr>
              <w:rPr>
                <w:rFonts w:ascii="Arial" w:hAnsi="Arial" w:cs="Arial"/>
                <w:color w:val="FFFFFF" w:themeColor="background1"/>
                <w:sz w:val="20"/>
                <w:szCs w:val="20"/>
              </w:rPr>
            </w:pPr>
            <w:r w:rsidRPr="009D0A36">
              <w:rPr>
                <w:rFonts w:ascii="Arial" w:hAnsi="Arial" w:cs="Arial"/>
                <w:color w:val="FFFFFF" w:themeColor="background1"/>
                <w:sz w:val="20"/>
                <w:szCs w:val="20"/>
              </w:rPr>
              <w:t xml:space="preserve">Effective use of assessment </w:t>
            </w:r>
          </w:p>
          <w:p w14:paraId="1B82B8CE" w14:textId="77777777" w:rsidR="007448D1" w:rsidRPr="009D0A36" w:rsidRDefault="007448D1" w:rsidP="0033163D">
            <w:pPr>
              <w:pStyle w:val="NoSpacing"/>
              <w:numPr>
                <w:ilvl w:val="0"/>
                <w:numId w:val="13"/>
              </w:numPr>
              <w:rPr>
                <w:rFonts w:ascii="Arial" w:hAnsi="Arial" w:cs="Arial"/>
                <w:color w:val="FFFFFF" w:themeColor="background1"/>
                <w:sz w:val="20"/>
                <w:szCs w:val="20"/>
              </w:rPr>
            </w:pPr>
            <w:r w:rsidRPr="009D0A36">
              <w:rPr>
                <w:rFonts w:ascii="Arial" w:hAnsi="Arial" w:cs="Arial"/>
                <w:color w:val="FFFFFF" w:themeColor="background1"/>
                <w:sz w:val="20"/>
                <w:szCs w:val="20"/>
              </w:rPr>
              <w:t>Planning, tracking and monitoring</w:t>
            </w:r>
          </w:p>
          <w:p w14:paraId="00F8648C" w14:textId="77777777" w:rsidR="007448D1" w:rsidRPr="009D0A36" w:rsidRDefault="007448D1" w:rsidP="0033163D">
            <w:pPr>
              <w:pStyle w:val="NoSpacing"/>
              <w:rPr>
                <w:rFonts w:ascii="Arial" w:hAnsi="Arial" w:cs="Arial"/>
                <w:color w:val="FFFFFF" w:themeColor="background1"/>
                <w:sz w:val="20"/>
                <w:szCs w:val="20"/>
              </w:rPr>
            </w:pPr>
          </w:p>
          <w:p w14:paraId="5435FAB1" w14:textId="77777777" w:rsidR="007448D1" w:rsidRPr="009D0A36" w:rsidRDefault="007448D1" w:rsidP="0033163D">
            <w:pPr>
              <w:pStyle w:val="NoSpacing"/>
              <w:rPr>
                <w:rFonts w:ascii="Arial" w:hAnsi="Arial" w:cs="Arial"/>
                <w:color w:val="FFFFFF" w:themeColor="background1"/>
                <w:sz w:val="20"/>
                <w:szCs w:val="20"/>
              </w:rPr>
            </w:pPr>
            <w:r w:rsidRPr="009D0A36">
              <w:rPr>
                <w:rFonts w:ascii="Arial" w:hAnsi="Arial" w:cs="Arial"/>
                <w:b/>
                <w:bCs/>
                <w:color w:val="FFFFFF" w:themeColor="background1"/>
                <w:sz w:val="20"/>
                <w:szCs w:val="20"/>
              </w:rPr>
              <w:t xml:space="preserve">3.2 </w:t>
            </w:r>
            <w:r w:rsidRPr="009D0A36">
              <w:rPr>
                <w:rFonts w:ascii="Arial" w:hAnsi="Arial" w:cs="Arial"/>
                <w:color w:val="FFFFFF" w:themeColor="background1"/>
                <w:sz w:val="20"/>
                <w:szCs w:val="20"/>
              </w:rPr>
              <w:t>Raising Attainment and Achievement</w:t>
            </w:r>
          </w:p>
          <w:p w14:paraId="35DF3C1B" w14:textId="77777777" w:rsidR="007448D1" w:rsidRPr="009D0A36" w:rsidRDefault="007448D1" w:rsidP="0033163D">
            <w:pPr>
              <w:pStyle w:val="NoSpacing"/>
              <w:numPr>
                <w:ilvl w:val="0"/>
                <w:numId w:val="5"/>
              </w:numPr>
              <w:ind w:left="454"/>
              <w:rPr>
                <w:rFonts w:ascii="Arial" w:hAnsi="Arial" w:cs="Arial"/>
                <w:color w:val="FFFFFF" w:themeColor="background1"/>
                <w:sz w:val="20"/>
                <w:szCs w:val="20"/>
              </w:rPr>
            </w:pPr>
            <w:r w:rsidRPr="009D0A36">
              <w:rPr>
                <w:rFonts w:ascii="Arial" w:hAnsi="Arial" w:cs="Arial"/>
                <w:color w:val="FFFFFF" w:themeColor="background1"/>
                <w:sz w:val="20"/>
                <w:szCs w:val="20"/>
              </w:rPr>
              <w:t>Attainment in Literacy and Numeracy</w:t>
            </w:r>
          </w:p>
          <w:p w14:paraId="5011BB03" w14:textId="77777777" w:rsidR="007448D1" w:rsidRPr="009D0A36" w:rsidRDefault="007448D1" w:rsidP="0033163D">
            <w:pPr>
              <w:pStyle w:val="NoSpacing"/>
              <w:numPr>
                <w:ilvl w:val="0"/>
                <w:numId w:val="5"/>
              </w:numPr>
              <w:ind w:left="454"/>
              <w:rPr>
                <w:rFonts w:ascii="Arial" w:hAnsi="Arial" w:cs="Arial"/>
                <w:color w:val="FFFFFF" w:themeColor="background1"/>
                <w:sz w:val="20"/>
                <w:szCs w:val="20"/>
              </w:rPr>
            </w:pPr>
            <w:r w:rsidRPr="009D0A36">
              <w:rPr>
                <w:rFonts w:ascii="Arial" w:hAnsi="Arial" w:cs="Arial"/>
                <w:color w:val="FFFFFF" w:themeColor="background1"/>
                <w:sz w:val="20"/>
                <w:szCs w:val="20"/>
              </w:rPr>
              <w:t>Attainment over time</w:t>
            </w:r>
          </w:p>
          <w:p w14:paraId="53404ECF" w14:textId="77777777" w:rsidR="007448D1" w:rsidRPr="009D0A36" w:rsidRDefault="007448D1" w:rsidP="0033163D">
            <w:pPr>
              <w:pStyle w:val="NoSpacing"/>
              <w:numPr>
                <w:ilvl w:val="0"/>
                <w:numId w:val="5"/>
              </w:numPr>
              <w:ind w:left="454"/>
              <w:rPr>
                <w:rFonts w:ascii="Arial" w:hAnsi="Arial" w:cs="Arial"/>
                <w:color w:val="FFFFFF" w:themeColor="background1"/>
                <w:sz w:val="20"/>
                <w:szCs w:val="20"/>
              </w:rPr>
            </w:pPr>
            <w:r w:rsidRPr="009D0A36">
              <w:rPr>
                <w:rFonts w:ascii="Arial" w:hAnsi="Arial" w:cs="Arial"/>
                <w:color w:val="FFFFFF" w:themeColor="background1"/>
                <w:sz w:val="20"/>
                <w:szCs w:val="20"/>
              </w:rPr>
              <w:t>Overall quality of learners’ achievements</w:t>
            </w:r>
          </w:p>
          <w:p w14:paraId="651C4A8A" w14:textId="77777777" w:rsidR="007448D1" w:rsidRPr="009D0A36" w:rsidRDefault="007448D1" w:rsidP="0033163D">
            <w:pPr>
              <w:pStyle w:val="NoSpacing"/>
              <w:numPr>
                <w:ilvl w:val="0"/>
                <w:numId w:val="5"/>
              </w:numPr>
              <w:ind w:left="454"/>
              <w:rPr>
                <w:rFonts w:ascii="Arial" w:hAnsi="Arial" w:cs="Arial"/>
                <w:color w:val="FFFFFF" w:themeColor="background1"/>
                <w:sz w:val="20"/>
                <w:szCs w:val="20"/>
              </w:rPr>
            </w:pPr>
            <w:r w:rsidRPr="009D0A36">
              <w:rPr>
                <w:rFonts w:ascii="Arial" w:hAnsi="Arial" w:cs="Arial"/>
                <w:color w:val="FFFFFF" w:themeColor="background1"/>
                <w:sz w:val="20"/>
                <w:szCs w:val="20"/>
              </w:rPr>
              <w:t>Equity for all learners</w:t>
            </w:r>
          </w:p>
          <w:p w14:paraId="09648D31" w14:textId="77777777" w:rsidR="007448D1" w:rsidRPr="006E091E" w:rsidRDefault="007448D1" w:rsidP="0033163D">
            <w:pPr>
              <w:pStyle w:val="NoSpacing"/>
              <w:rPr>
                <w:rFonts w:ascii="Arial" w:hAnsi="Arial" w:cs="Arial"/>
                <w:color w:val="FFFFFF" w:themeColor="background1"/>
                <w:sz w:val="22"/>
                <w:szCs w:val="22"/>
              </w:rPr>
            </w:pPr>
          </w:p>
        </w:tc>
        <w:tc>
          <w:tcPr>
            <w:tcW w:w="4773" w:type="dxa"/>
            <w:gridSpan w:val="2"/>
            <w:shd w:val="clear" w:color="auto" w:fill="E36C0A" w:themeFill="accent6" w:themeFillShade="BF"/>
          </w:tcPr>
          <w:p w14:paraId="71894A58" w14:textId="77777777" w:rsidR="007448D1" w:rsidRPr="004326E3" w:rsidRDefault="007448D1" w:rsidP="0033163D">
            <w:pPr>
              <w:rPr>
                <w:rFonts w:ascii="Arial" w:hAnsi="Arial" w:cs="Arial"/>
                <w:b/>
                <w:bCs/>
                <w:color w:val="FFFFFF" w:themeColor="background1"/>
              </w:rPr>
            </w:pPr>
            <w:r>
              <w:rPr>
                <w:rFonts w:ascii="Arial" w:hAnsi="Arial" w:cs="Arial"/>
                <w:b/>
                <w:bCs/>
                <w:color w:val="FFFFFF" w:themeColor="background1"/>
              </w:rPr>
              <w:t>Recovery Priority</w:t>
            </w:r>
          </w:p>
          <w:p w14:paraId="3AF5FEFD" w14:textId="77777777" w:rsidR="007448D1" w:rsidRDefault="007448D1" w:rsidP="0033163D">
            <w:pPr>
              <w:jc w:val="center"/>
              <w:rPr>
                <w:rFonts w:ascii="Arial" w:hAnsi="Arial" w:cs="Arial"/>
                <w:color w:val="FFFFFF" w:themeColor="background1"/>
              </w:rPr>
            </w:pPr>
          </w:p>
          <w:p w14:paraId="0A4414D8" w14:textId="77777777" w:rsidR="007448D1" w:rsidRPr="006E091E" w:rsidRDefault="007448D1" w:rsidP="0033163D">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70E04947" w14:textId="77777777" w:rsidR="007448D1" w:rsidRPr="006E091E" w:rsidRDefault="007448D1" w:rsidP="0033163D">
            <w:pPr>
              <w:rPr>
                <w:rFonts w:ascii="Arial" w:hAnsi="Arial" w:cs="Arial"/>
                <w:color w:val="FFFFFF" w:themeColor="background1"/>
                <w:sz w:val="22"/>
                <w:szCs w:val="22"/>
              </w:rPr>
            </w:pPr>
          </w:p>
          <w:p w14:paraId="67682C71" w14:textId="77777777" w:rsidR="007448D1" w:rsidRDefault="007448D1" w:rsidP="0033163D">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227DCA70" w14:textId="77777777" w:rsidR="007448D1" w:rsidRDefault="007448D1" w:rsidP="0033163D">
            <w:pPr>
              <w:rPr>
                <w:rFonts w:ascii="Arial" w:hAnsi="Arial" w:cs="Arial"/>
                <w:color w:val="FFFFFF" w:themeColor="background1"/>
                <w:sz w:val="22"/>
                <w:szCs w:val="22"/>
              </w:rPr>
            </w:pPr>
          </w:p>
          <w:p w14:paraId="4ECBE6EE" w14:textId="77777777" w:rsidR="007448D1" w:rsidRPr="006E299D" w:rsidRDefault="007448D1" w:rsidP="0033163D">
            <w:pPr>
              <w:rPr>
                <w:rFonts w:ascii="Arial" w:hAnsi="Arial" w:cs="Arial"/>
                <w:color w:val="FFFFFF" w:themeColor="background1"/>
              </w:rPr>
            </w:pPr>
          </w:p>
        </w:tc>
        <w:tc>
          <w:tcPr>
            <w:tcW w:w="3686" w:type="dxa"/>
            <w:shd w:val="clear" w:color="auto" w:fill="E36C0A" w:themeFill="accent6" w:themeFillShade="BF"/>
          </w:tcPr>
          <w:p w14:paraId="7F6713CC" w14:textId="77777777" w:rsidR="007448D1" w:rsidRPr="004326E3" w:rsidRDefault="007448D1" w:rsidP="0033163D">
            <w:pP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306F630F" w14:textId="77777777" w:rsidR="007448D1" w:rsidRDefault="007448D1" w:rsidP="0033163D">
            <w:pPr>
              <w:jc w:val="center"/>
              <w:rPr>
                <w:rFonts w:ascii="Arial" w:hAnsi="Arial" w:cs="Arial"/>
                <w:color w:val="FFFFFF" w:themeColor="background1"/>
              </w:rPr>
            </w:pPr>
          </w:p>
          <w:p w14:paraId="3C380A4B" w14:textId="77777777" w:rsidR="007448D1" w:rsidRPr="006E091E" w:rsidRDefault="007448D1" w:rsidP="0033163D">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4CEFC2E6" w14:textId="77777777" w:rsidR="007448D1" w:rsidRDefault="007448D1" w:rsidP="0033163D">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514E1B9" w14:textId="77777777" w:rsidR="007448D1" w:rsidRDefault="007448D1" w:rsidP="0033163D">
            <w:pPr>
              <w:rPr>
                <w:rFonts w:ascii="Arial" w:hAnsi="Arial" w:cs="Arial"/>
                <w:b/>
                <w:bCs/>
                <w:color w:val="FFFFFF" w:themeColor="background1"/>
              </w:rPr>
            </w:pPr>
          </w:p>
          <w:p w14:paraId="2D244CD3" w14:textId="77777777" w:rsidR="007448D1" w:rsidRDefault="007448D1" w:rsidP="0033163D">
            <w:pPr>
              <w:rPr>
                <w:rFonts w:ascii="Arial" w:hAnsi="Arial" w:cs="Arial"/>
                <w:b/>
                <w:bCs/>
                <w:color w:val="FFFFFF" w:themeColor="background1"/>
              </w:rPr>
            </w:pPr>
          </w:p>
          <w:p w14:paraId="64A41397" w14:textId="77777777" w:rsidR="007448D1" w:rsidRPr="00EC1B34" w:rsidRDefault="007448D1" w:rsidP="0033163D">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05907900" w14:textId="77777777" w:rsidR="007448D1" w:rsidRPr="006E299D" w:rsidRDefault="007448D1" w:rsidP="0033163D">
            <w:pPr>
              <w:jc w:val="center"/>
              <w:rPr>
                <w:rFonts w:ascii="Arial" w:hAnsi="Arial" w:cs="Arial"/>
                <w:color w:val="FFFFFF" w:themeColor="background1"/>
              </w:rPr>
            </w:pPr>
          </w:p>
        </w:tc>
      </w:tr>
      <w:tr w:rsidR="007448D1" w:rsidRPr="00163B33" w14:paraId="19E4BD6F" w14:textId="77777777" w:rsidTr="0033163D">
        <w:tblPrEx>
          <w:shd w:val="clear" w:color="auto" w:fill="auto"/>
        </w:tblPrEx>
        <w:tc>
          <w:tcPr>
            <w:tcW w:w="4294" w:type="dxa"/>
            <w:shd w:val="clear" w:color="auto" w:fill="FABF8F"/>
          </w:tcPr>
          <w:p w14:paraId="21AA4FA1" w14:textId="77777777" w:rsidR="007448D1" w:rsidRPr="0088449A" w:rsidRDefault="007448D1" w:rsidP="0033163D">
            <w:pPr>
              <w:rPr>
                <w:rFonts w:ascii="Arial" w:hAnsi="Arial" w:cs="Arial"/>
                <w:b/>
                <w:bCs/>
                <w:sz w:val="22"/>
                <w:szCs w:val="22"/>
              </w:rPr>
            </w:pPr>
          </w:p>
          <w:p w14:paraId="1DBDA324" w14:textId="77777777" w:rsidR="007448D1" w:rsidRPr="0088449A" w:rsidRDefault="007448D1" w:rsidP="0033163D">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0F2852C7" w14:textId="77777777" w:rsidR="007448D1" w:rsidRPr="0088449A" w:rsidRDefault="007448D1" w:rsidP="0033163D">
            <w:pPr>
              <w:rPr>
                <w:rFonts w:ascii="Arial" w:hAnsi="Arial" w:cs="Arial"/>
                <w:b/>
                <w:bCs/>
                <w:sz w:val="22"/>
                <w:szCs w:val="22"/>
              </w:rPr>
            </w:pPr>
          </w:p>
          <w:p w14:paraId="18FC66B3" w14:textId="77777777" w:rsidR="007448D1" w:rsidRPr="0088449A" w:rsidRDefault="007448D1" w:rsidP="0033163D">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25FCA2AB" w14:textId="77777777" w:rsidR="007448D1" w:rsidRPr="0088449A" w:rsidRDefault="007448D1" w:rsidP="0033163D">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67F93217" w14:textId="77777777" w:rsidR="007448D1" w:rsidRPr="0088449A" w:rsidRDefault="007448D1" w:rsidP="0033163D">
            <w:pPr>
              <w:rPr>
                <w:rFonts w:ascii="Arial" w:hAnsi="Arial" w:cs="Arial"/>
                <w:i/>
                <w:sz w:val="22"/>
                <w:szCs w:val="22"/>
                <w:lang w:val="en-US"/>
              </w:rPr>
            </w:pPr>
            <w:r w:rsidRPr="0088449A">
              <w:rPr>
                <w:rFonts w:ascii="Arial" w:hAnsi="Arial" w:cs="Arial"/>
                <w:i/>
                <w:sz w:val="22"/>
                <w:szCs w:val="22"/>
              </w:rPr>
              <w:t xml:space="preserve">Remaining in-school provision should be distributed across all year groups to </w:t>
            </w:r>
            <w:r w:rsidRPr="0088449A">
              <w:rPr>
                <w:rFonts w:ascii="Arial" w:hAnsi="Arial" w:cs="Arial"/>
                <w:i/>
                <w:sz w:val="22"/>
                <w:szCs w:val="22"/>
              </w:rPr>
              <w:lastRenderedPageBreak/>
              <w:t>ensure that every pupil benefits from in-school learning wherever possible</w:t>
            </w:r>
            <w:r w:rsidRPr="0088449A">
              <w:rPr>
                <w:rFonts w:ascii="Arial" w:hAnsi="Arial" w:cs="Arial"/>
                <w:i/>
                <w:sz w:val="22"/>
                <w:szCs w:val="22"/>
                <w:lang w:val="en-US"/>
              </w:rPr>
              <w:t xml:space="preserve">  </w:t>
            </w:r>
          </w:p>
          <w:p w14:paraId="5E03907E" w14:textId="77777777" w:rsidR="007448D1" w:rsidRPr="0088449A" w:rsidRDefault="007448D1" w:rsidP="0033163D">
            <w:pPr>
              <w:rPr>
                <w:rFonts w:ascii="Arial" w:hAnsi="Arial" w:cs="Arial"/>
                <w:i/>
                <w:sz w:val="22"/>
                <w:szCs w:val="22"/>
                <w:lang w:val="en-US"/>
              </w:rPr>
            </w:pPr>
          </w:p>
          <w:p w14:paraId="49CB2071" w14:textId="77777777" w:rsidR="007448D1" w:rsidRPr="0088449A" w:rsidRDefault="007448D1" w:rsidP="0033163D">
            <w:pPr>
              <w:rPr>
                <w:rFonts w:ascii="Arial" w:hAnsi="Arial" w:cs="Arial"/>
                <w:i/>
                <w:sz w:val="22"/>
                <w:szCs w:val="22"/>
                <w:lang w:val="en-US"/>
              </w:rPr>
            </w:pPr>
          </w:p>
          <w:p w14:paraId="10A873C2" w14:textId="77777777" w:rsidR="007448D1" w:rsidRPr="0088449A" w:rsidRDefault="007448D1" w:rsidP="0033163D">
            <w:pPr>
              <w:rPr>
                <w:rFonts w:ascii="Arial" w:hAnsi="Arial" w:cs="Arial"/>
                <w:i/>
                <w:sz w:val="22"/>
                <w:szCs w:val="22"/>
                <w:lang w:val="en-US"/>
              </w:rPr>
            </w:pPr>
          </w:p>
          <w:p w14:paraId="296D91C0" w14:textId="77777777" w:rsidR="007448D1" w:rsidRPr="0088449A" w:rsidRDefault="007448D1" w:rsidP="0033163D">
            <w:pPr>
              <w:rPr>
                <w:rFonts w:ascii="Arial" w:hAnsi="Arial" w:cs="Arial"/>
                <w:i/>
                <w:sz w:val="22"/>
                <w:szCs w:val="22"/>
                <w:lang w:val="en-US"/>
              </w:rPr>
            </w:pPr>
          </w:p>
          <w:p w14:paraId="6B7D3609" w14:textId="77777777" w:rsidR="007448D1" w:rsidRPr="0088449A" w:rsidRDefault="007448D1" w:rsidP="0033163D">
            <w:pPr>
              <w:rPr>
                <w:rFonts w:ascii="Arial" w:hAnsi="Arial" w:cs="Arial"/>
                <w:i/>
                <w:sz w:val="22"/>
                <w:szCs w:val="22"/>
                <w:lang w:val="en-US"/>
              </w:rPr>
            </w:pPr>
          </w:p>
          <w:p w14:paraId="3D8ED574" w14:textId="77777777" w:rsidR="007448D1" w:rsidRPr="0088449A" w:rsidRDefault="007448D1" w:rsidP="0033163D">
            <w:pPr>
              <w:rPr>
                <w:rFonts w:ascii="Arial" w:hAnsi="Arial" w:cs="Arial"/>
                <w:i/>
                <w:sz w:val="22"/>
                <w:szCs w:val="22"/>
                <w:lang w:val="en-US"/>
              </w:rPr>
            </w:pPr>
          </w:p>
          <w:p w14:paraId="2B9FA96B" w14:textId="77777777" w:rsidR="007448D1" w:rsidRPr="0088449A" w:rsidRDefault="007448D1" w:rsidP="0033163D">
            <w:pPr>
              <w:rPr>
                <w:rFonts w:ascii="Arial" w:hAnsi="Arial" w:cs="Arial"/>
                <w:i/>
                <w:sz w:val="22"/>
                <w:szCs w:val="22"/>
                <w:lang w:val="en-US"/>
              </w:rPr>
            </w:pPr>
          </w:p>
          <w:p w14:paraId="27334564" w14:textId="77777777" w:rsidR="007448D1" w:rsidRPr="0088449A" w:rsidRDefault="007448D1" w:rsidP="0033163D">
            <w:pPr>
              <w:rPr>
                <w:rFonts w:ascii="Arial" w:hAnsi="Arial" w:cs="Arial"/>
                <w:b/>
                <w:bCs/>
                <w:i/>
                <w:sz w:val="22"/>
                <w:szCs w:val="22"/>
                <w:lang w:val="en-US"/>
              </w:rPr>
            </w:pPr>
            <w:r w:rsidRPr="0088449A">
              <w:rPr>
                <w:rFonts w:ascii="Arial" w:hAnsi="Arial" w:cs="Arial"/>
                <w:i/>
                <w:sz w:val="22"/>
                <w:szCs w:val="22"/>
                <w:lang w:val="en-US"/>
              </w:rPr>
              <w:t xml:space="preserve">It would be naive of any </w:t>
            </w:r>
            <w:proofErr w:type="spellStart"/>
            <w:r w:rsidRPr="0088449A">
              <w:rPr>
                <w:rFonts w:ascii="Arial" w:hAnsi="Arial" w:cs="Arial"/>
                <w:i/>
                <w:sz w:val="22"/>
                <w:szCs w:val="22"/>
                <w:lang w:val="en-US"/>
              </w:rPr>
              <w:t>Headteacher</w:t>
            </w:r>
            <w:proofErr w:type="spellEnd"/>
            <w:r w:rsidRPr="0088449A">
              <w:rPr>
                <w:rFonts w:ascii="Arial" w:hAnsi="Arial" w:cs="Arial"/>
                <w:i/>
                <w:sz w:val="22"/>
                <w:szCs w:val="22"/>
                <w:lang w:val="en-US"/>
              </w:rPr>
              <w:t xml:space="preserve">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74F9C6CC" w14:textId="77777777" w:rsidR="007448D1" w:rsidRPr="0088449A" w:rsidRDefault="007448D1" w:rsidP="0033163D">
            <w:pPr>
              <w:jc w:val="both"/>
              <w:rPr>
                <w:rFonts w:ascii="Arial" w:eastAsia="Times New Roman" w:hAnsi="Arial" w:cs="Arial"/>
                <w:sz w:val="22"/>
                <w:szCs w:val="22"/>
                <w:lang w:eastAsia="en-GB"/>
              </w:rPr>
            </w:pPr>
          </w:p>
          <w:p w14:paraId="2D4C662A" w14:textId="77777777" w:rsidR="007448D1" w:rsidRPr="0088449A" w:rsidRDefault="007448D1" w:rsidP="0033163D">
            <w:pPr>
              <w:jc w:val="both"/>
              <w:rPr>
                <w:rFonts w:ascii="Arial" w:eastAsia="Times New Roman" w:hAnsi="Arial" w:cs="Arial"/>
                <w:sz w:val="22"/>
                <w:szCs w:val="22"/>
                <w:lang w:eastAsia="en-GB"/>
              </w:rPr>
            </w:pPr>
          </w:p>
          <w:p w14:paraId="66F81C04" w14:textId="77777777" w:rsidR="007448D1" w:rsidRPr="0088449A" w:rsidRDefault="007448D1" w:rsidP="0033163D">
            <w:pPr>
              <w:jc w:val="both"/>
              <w:rPr>
                <w:rFonts w:ascii="Arial" w:eastAsia="Times New Roman" w:hAnsi="Arial" w:cs="Arial"/>
                <w:sz w:val="22"/>
                <w:szCs w:val="22"/>
                <w:lang w:eastAsia="en-GB"/>
              </w:rPr>
            </w:pPr>
          </w:p>
          <w:p w14:paraId="5757BF96" w14:textId="77777777" w:rsidR="007448D1" w:rsidRPr="0088449A" w:rsidRDefault="007448D1" w:rsidP="0033163D">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5C5DBA2D" w14:textId="77777777" w:rsidR="007448D1" w:rsidRPr="0088449A" w:rsidRDefault="007448D1" w:rsidP="0033163D">
            <w:pPr>
              <w:jc w:val="both"/>
              <w:rPr>
                <w:rFonts w:ascii="Arial" w:eastAsia="Times New Roman" w:hAnsi="Arial" w:cs="Arial"/>
                <w:sz w:val="22"/>
                <w:szCs w:val="22"/>
                <w:lang w:eastAsia="en-GB"/>
              </w:rPr>
            </w:pPr>
          </w:p>
          <w:p w14:paraId="12BC44A4" w14:textId="77777777" w:rsidR="007448D1" w:rsidRPr="0088449A" w:rsidRDefault="007448D1" w:rsidP="0033163D">
            <w:pPr>
              <w:jc w:val="both"/>
              <w:rPr>
                <w:rFonts w:ascii="Arial" w:eastAsia="Times New Roman" w:hAnsi="Arial" w:cs="Arial"/>
                <w:sz w:val="22"/>
                <w:szCs w:val="22"/>
                <w:lang w:eastAsia="en-GB"/>
              </w:rPr>
            </w:pPr>
          </w:p>
          <w:p w14:paraId="5BA1F775" w14:textId="77777777" w:rsidR="007448D1" w:rsidRPr="0088449A" w:rsidRDefault="007448D1" w:rsidP="0033163D">
            <w:pPr>
              <w:jc w:val="both"/>
              <w:rPr>
                <w:rFonts w:ascii="Arial" w:eastAsia="Times New Roman" w:hAnsi="Arial" w:cs="Arial"/>
                <w:sz w:val="22"/>
                <w:szCs w:val="22"/>
                <w:lang w:eastAsia="en-GB"/>
              </w:rPr>
            </w:pPr>
          </w:p>
          <w:p w14:paraId="6F9F1FF6" w14:textId="77777777" w:rsidR="007448D1" w:rsidRPr="0088449A" w:rsidRDefault="007448D1" w:rsidP="0033163D">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469A261D" w14:textId="77777777" w:rsidR="007448D1" w:rsidRPr="0088449A" w:rsidRDefault="007448D1" w:rsidP="0033163D">
            <w:pPr>
              <w:jc w:val="both"/>
              <w:rPr>
                <w:rFonts w:ascii="Arial" w:eastAsia="Times New Roman" w:hAnsi="Arial" w:cs="Arial"/>
                <w:sz w:val="22"/>
                <w:szCs w:val="22"/>
                <w:lang w:eastAsia="en-GB"/>
              </w:rPr>
            </w:pPr>
          </w:p>
          <w:p w14:paraId="22B50938" w14:textId="77777777" w:rsidR="007448D1" w:rsidRPr="0088449A" w:rsidRDefault="007448D1" w:rsidP="0033163D">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162F654A" w14:textId="77777777" w:rsidR="007448D1" w:rsidRPr="0088449A" w:rsidRDefault="007448D1" w:rsidP="0033163D">
            <w:pPr>
              <w:rPr>
                <w:rFonts w:ascii="Arial" w:hAnsi="Arial" w:cs="Arial"/>
                <w:sz w:val="22"/>
                <w:szCs w:val="22"/>
                <w:lang w:val="en-US"/>
              </w:rPr>
            </w:pPr>
          </w:p>
          <w:p w14:paraId="334D8759" w14:textId="77777777" w:rsidR="007448D1" w:rsidRPr="0088449A" w:rsidRDefault="007448D1" w:rsidP="0033163D">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404E3567" w14:textId="77777777" w:rsidR="007448D1" w:rsidRPr="0088449A" w:rsidRDefault="007448D1" w:rsidP="0033163D">
            <w:pPr>
              <w:rPr>
                <w:rFonts w:ascii="Arial" w:hAnsi="Arial" w:cs="Arial"/>
                <w:color w:val="333333"/>
                <w:sz w:val="22"/>
                <w:szCs w:val="22"/>
                <w:shd w:val="clear" w:color="auto" w:fill="FFFFFF"/>
              </w:rPr>
            </w:pPr>
          </w:p>
          <w:p w14:paraId="1363829E" w14:textId="77777777" w:rsidR="007448D1" w:rsidRPr="0088449A" w:rsidRDefault="007448D1" w:rsidP="0033163D">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6B96A4D6" w14:textId="77777777" w:rsidR="007448D1" w:rsidRPr="0088449A" w:rsidRDefault="007448D1" w:rsidP="0033163D">
            <w:pPr>
              <w:rPr>
                <w:rFonts w:ascii="Arial" w:hAnsi="Arial" w:cs="Arial"/>
                <w:b/>
                <w:color w:val="00B050"/>
                <w:sz w:val="22"/>
                <w:szCs w:val="22"/>
              </w:rPr>
            </w:pPr>
          </w:p>
        </w:tc>
        <w:tc>
          <w:tcPr>
            <w:tcW w:w="4773" w:type="dxa"/>
            <w:gridSpan w:val="2"/>
            <w:shd w:val="clear" w:color="auto" w:fill="FABF8F"/>
          </w:tcPr>
          <w:p w14:paraId="0D3EA3DA" w14:textId="77777777" w:rsidR="007448D1" w:rsidRPr="0088449A" w:rsidRDefault="007448D1" w:rsidP="0033163D">
            <w:pPr>
              <w:pStyle w:val="ListParagraph"/>
              <w:ind w:left="129"/>
              <w:rPr>
                <w:rFonts w:ascii="Arial" w:hAnsi="Arial" w:cs="Arial"/>
                <w:sz w:val="22"/>
                <w:szCs w:val="22"/>
              </w:rPr>
            </w:pPr>
          </w:p>
          <w:p w14:paraId="37208A48" w14:textId="77777777" w:rsidR="007448D1" w:rsidRPr="0088449A" w:rsidRDefault="007448D1" w:rsidP="0033163D">
            <w:pPr>
              <w:rPr>
                <w:rFonts w:ascii="Arial" w:hAnsi="Arial" w:cs="Arial"/>
                <w:b/>
                <w:bCs/>
                <w:sz w:val="22"/>
                <w:szCs w:val="22"/>
              </w:rPr>
            </w:pPr>
            <w:r w:rsidRPr="0088449A">
              <w:rPr>
                <w:rFonts w:ascii="Arial" w:hAnsi="Arial" w:cs="Arial"/>
                <w:b/>
                <w:bCs/>
                <w:sz w:val="22"/>
                <w:szCs w:val="22"/>
              </w:rPr>
              <w:t>Schools need to:</w:t>
            </w:r>
          </w:p>
          <w:p w14:paraId="7665CCD0" w14:textId="77777777" w:rsidR="007448D1" w:rsidRPr="0088449A" w:rsidRDefault="007448D1" w:rsidP="0033163D">
            <w:pPr>
              <w:rPr>
                <w:rFonts w:ascii="Arial" w:hAnsi="Arial" w:cs="Arial"/>
                <w:sz w:val="22"/>
                <w:szCs w:val="22"/>
              </w:rPr>
            </w:pPr>
          </w:p>
          <w:p w14:paraId="3A6F2D8A" w14:textId="77777777" w:rsidR="007448D1" w:rsidRPr="0088449A" w:rsidRDefault="007448D1" w:rsidP="0033163D">
            <w:pPr>
              <w:rPr>
                <w:rFonts w:ascii="Arial" w:hAnsi="Arial" w:cs="Arial"/>
                <w:sz w:val="22"/>
                <w:szCs w:val="22"/>
              </w:rPr>
            </w:pPr>
          </w:p>
          <w:p w14:paraId="5632E937"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7A29B3E6" w14:textId="77777777" w:rsidR="007448D1" w:rsidRPr="0088449A" w:rsidRDefault="007448D1" w:rsidP="0033163D">
            <w:pPr>
              <w:pStyle w:val="ListParagraph"/>
              <w:ind w:left="129"/>
              <w:rPr>
                <w:rFonts w:ascii="Arial" w:hAnsi="Arial" w:cs="Arial"/>
                <w:sz w:val="22"/>
                <w:szCs w:val="22"/>
              </w:rPr>
            </w:pPr>
          </w:p>
          <w:p w14:paraId="2CE7855A"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48F39ED8" w14:textId="77777777" w:rsidR="007448D1" w:rsidRPr="0088449A" w:rsidRDefault="007448D1" w:rsidP="0033163D">
            <w:pPr>
              <w:pStyle w:val="ListParagraph"/>
              <w:rPr>
                <w:rFonts w:ascii="Arial" w:hAnsi="Arial" w:cs="Arial"/>
                <w:sz w:val="22"/>
                <w:szCs w:val="22"/>
              </w:rPr>
            </w:pPr>
          </w:p>
          <w:p w14:paraId="45219371"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34224120" w14:textId="77777777" w:rsidR="007448D1" w:rsidRPr="0088449A" w:rsidRDefault="007448D1" w:rsidP="0033163D">
            <w:pPr>
              <w:pStyle w:val="ListParagraph"/>
              <w:ind w:left="129"/>
              <w:rPr>
                <w:rFonts w:ascii="Arial" w:hAnsi="Arial" w:cs="Arial"/>
                <w:sz w:val="22"/>
                <w:szCs w:val="22"/>
              </w:rPr>
            </w:pPr>
          </w:p>
          <w:p w14:paraId="212931C2" w14:textId="77777777" w:rsidR="007448D1" w:rsidRPr="0088449A" w:rsidRDefault="00324638" w:rsidP="0033163D">
            <w:pPr>
              <w:pStyle w:val="ListParagraph"/>
              <w:ind w:left="129"/>
              <w:rPr>
                <w:rFonts w:ascii="Arial" w:hAnsi="Arial" w:cs="Arial"/>
                <w:sz w:val="22"/>
                <w:szCs w:val="22"/>
              </w:rPr>
            </w:pPr>
            <w:hyperlink r:id="rId14" w:history="1">
              <w:r w:rsidR="007448D1" w:rsidRPr="0088449A">
                <w:rPr>
                  <w:rStyle w:val="Hyperlink"/>
                  <w:rFonts w:ascii="Arial" w:hAnsi="Arial" w:cs="Arial"/>
                  <w:sz w:val="22"/>
                  <w:szCs w:val="22"/>
                </w:rPr>
                <w:t>https://www.gov.scot/publications/coronavirus-covid-19-re-opening-schools-guide/</w:t>
              </w:r>
            </w:hyperlink>
          </w:p>
          <w:p w14:paraId="44669DBE" w14:textId="77777777" w:rsidR="007448D1" w:rsidRPr="0088449A" w:rsidRDefault="007448D1" w:rsidP="0033163D">
            <w:pPr>
              <w:rPr>
                <w:rFonts w:ascii="Arial" w:hAnsi="Arial" w:cs="Arial"/>
                <w:sz w:val="22"/>
                <w:szCs w:val="22"/>
              </w:rPr>
            </w:pPr>
          </w:p>
          <w:p w14:paraId="2FBE59B1" w14:textId="77777777" w:rsidR="007448D1" w:rsidRPr="0088449A" w:rsidRDefault="007448D1" w:rsidP="0033163D">
            <w:pPr>
              <w:rPr>
                <w:rFonts w:ascii="Arial" w:hAnsi="Arial" w:cs="Arial"/>
                <w:sz w:val="22"/>
                <w:szCs w:val="22"/>
              </w:rPr>
            </w:pPr>
          </w:p>
          <w:p w14:paraId="3483A2B5"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3905D791" w14:textId="77777777" w:rsidR="007448D1" w:rsidRPr="00791079" w:rsidRDefault="007448D1" w:rsidP="0033163D">
            <w:pPr>
              <w:rPr>
                <w:rFonts w:ascii="Arial" w:hAnsi="Arial" w:cs="Arial"/>
                <w:sz w:val="22"/>
                <w:szCs w:val="22"/>
              </w:rPr>
            </w:pPr>
          </w:p>
          <w:p w14:paraId="302B990A"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139AD36D" w14:textId="77777777" w:rsidR="007448D1" w:rsidRPr="0088449A" w:rsidRDefault="007448D1" w:rsidP="0033163D">
            <w:pPr>
              <w:pStyle w:val="ListParagraph"/>
              <w:ind w:left="129"/>
              <w:rPr>
                <w:rFonts w:ascii="Arial" w:hAnsi="Arial" w:cs="Arial"/>
                <w:sz w:val="22"/>
                <w:szCs w:val="22"/>
              </w:rPr>
            </w:pPr>
          </w:p>
          <w:p w14:paraId="35ADB851"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6484CC59" w14:textId="77777777" w:rsidR="007448D1" w:rsidRPr="0088449A" w:rsidRDefault="007448D1" w:rsidP="0033163D">
            <w:pPr>
              <w:rPr>
                <w:rFonts w:ascii="Arial" w:hAnsi="Arial" w:cs="Arial"/>
                <w:sz w:val="22"/>
                <w:szCs w:val="22"/>
              </w:rPr>
            </w:pPr>
          </w:p>
          <w:p w14:paraId="55A052C4"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0293FA48" w14:textId="77777777" w:rsidR="007448D1" w:rsidRPr="0088449A" w:rsidRDefault="007448D1" w:rsidP="0033163D">
            <w:pPr>
              <w:rPr>
                <w:rFonts w:ascii="Arial" w:hAnsi="Arial" w:cs="Arial"/>
                <w:sz w:val="22"/>
                <w:szCs w:val="22"/>
              </w:rPr>
            </w:pPr>
          </w:p>
          <w:p w14:paraId="01F53DCE" w14:textId="77777777" w:rsidR="007448D1" w:rsidRPr="0088449A" w:rsidRDefault="007448D1" w:rsidP="0033163D">
            <w:pPr>
              <w:rPr>
                <w:rFonts w:ascii="Arial" w:hAnsi="Arial" w:cs="Arial"/>
                <w:sz w:val="22"/>
                <w:szCs w:val="22"/>
              </w:rPr>
            </w:pPr>
          </w:p>
          <w:p w14:paraId="3850AA4E" w14:textId="77777777" w:rsidR="007448D1" w:rsidRPr="0088449A" w:rsidRDefault="007448D1" w:rsidP="0033163D">
            <w:pPr>
              <w:rPr>
                <w:rFonts w:ascii="Arial" w:hAnsi="Arial" w:cs="Arial"/>
                <w:sz w:val="22"/>
                <w:szCs w:val="22"/>
              </w:rPr>
            </w:pPr>
          </w:p>
          <w:p w14:paraId="09A25218"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333413CC" w14:textId="77777777" w:rsidR="007448D1" w:rsidRPr="00A0795F" w:rsidRDefault="007448D1" w:rsidP="0033163D">
            <w:pPr>
              <w:rPr>
                <w:rFonts w:ascii="Arial" w:hAnsi="Arial" w:cs="Arial"/>
                <w:sz w:val="22"/>
                <w:szCs w:val="22"/>
              </w:rPr>
            </w:pPr>
          </w:p>
          <w:p w14:paraId="6FE851F9"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w:t>
            </w:r>
            <w:r w:rsidRPr="0088449A">
              <w:rPr>
                <w:rFonts w:ascii="Arial" w:hAnsi="Arial" w:cs="Arial"/>
                <w:sz w:val="22"/>
                <w:szCs w:val="22"/>
              </w:rPr>
              <w:lastRenderedPageBreak/>
              <w:t xml:space="preserve">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3E9DA7A1" w14:textId="77777777" w:rsidR="007448D1" w:rsidRPr="00A0795F" w:rsidRDefault="007448D1" w:rsidP="0033163D">
            <w:pPr>
              <w:rPr>
                <w:rFonts w:ascii="Arial" w:hAnsi="Arial" w:cs="Arial"/>
                <w:sz w:val="22"/>
                <w:szCs w:val="22"/>
              </w:rPr>
            </w:pPr>
          </w:p>
          <w:p w14:paraId="4134B42A"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1DF07F95" w14:textId="77777777" w:rsidR="007448D1" w:rsidRPr="0088449A" w:rsidRDefault="007448D1" w:rsidP="0033163D">
            <w:pPr>
              <w:rPr>
                <w:rFonts w:ascii="Arial" w:hAnsi="Arial" w:cs="Arial"/>
                <w:sz w:val="22"/>
                <w:szCs w:val="22"/>
              </w:rPr>
            </w:pPr>
          </w:p>
          <w:p w14:paraId="2E5B462E"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7EA01E63" w14:textId="77777777" w:rsidR="007448D1" w:rsidRPr="0088449A" w:rsidRDefault="007448D1" w:rsidP="0033163D">
            <w:pPr>
              <w:rPr>
                <w:rFonts w:ascii="Arial" w:hAnsi="Arial" w:cs="Arial"/>
                <w:sz w:val="22"/>
                <w:szCs w:val="22"/>
              </w:rPr>
            </w:pPr>
          </w:p>
        </w:tc>
        <w:tc>
          <w:tcPr>
            <w:tcW w:w="3686" w:type="dxa"/>
            <w:shd w:val="clear" w:color="auto" w:fill="FABF8F"/>
          </w:tcPr>
          <w:p w14:paraId="5FBAA756" w14:textId="77777777" w:rsidR="007448D1" w:rsidRDefault="007448D1" w:rsidP="0033163D">
            <w:pPr>
              <w:rPr>
                <w:sz w:val="22"/>
                <w:szCs w:val="22"/>
              </w:rPr>
            </w:pPr>
          </w:p>
          <w:p w14:paraId="16B27353" w14:textId="77777777" w:rsidR="007448D1" w:rsidRDefault="007448D1" w:rsidP="0033163D">
            <w:pPr>
              <w:rPr>
                <w:rFonts w:ascii="Arial" w:hAnsi="Arial" w:cs="Arial"/>
                <w:b/>
                <w:sz w:val="22"/>
                <w:szCs w:val="22"/>
              </w:rPr>
            </w:pPr>
            <w:r w:rsidRPr="00FE2DDA">
              <w:rPr>
                <w:rFonts w:ascii="Arial" w:hAnsi="Arial" w:cs="Arial"/>
                <w:b/>
                <w:sz w:val="22"/>
                <w:szCs w:val="22"/>
              </w:rPr>
              <w:t>Key Recovery Tasks (school specific)</w:t>
            </w:r>
          </w:p>
          <w:p w14:paraId="56FEEBE7" w14:textId="77777777" w:rsidR="007448D1" w:rsidRDefault="007448D1" w:rsidP="0033163D">
            <w:pPr>
              <w:rPr>
                <w:rFonts w:ascii="Arial" w:hAnsi="Arial" w:cs="Arial"/>
                <w:b/>
                <w:sz w:val="22"/>
                <w:szCs w:val="22"/>
              </w:rPr>
            </w:pPr>
          </w:p>
          <w:p w14:paraId="0CACD1F7" w14:textId="77777777" w:rsidR="007448D1" w:rsidRDefault="007448D1" w:rsidP="0033163D">
            <w:pPr>
              <w:rPr>
                <w:rFonts w:ascii="Arial" w:hAnsi="Arial" w:cs="Arial"/>
                <w:sz w:val="22"/>
                <w:szCs w:val="22"/>
              </w:rPr>
            </w:pPr>
            <w:r w:rsidRPr="00791079">
              <w:rPr>
                <w:rFonts w:ascii="Arial" w:hAnsi="Arial" w:cs="Arial"/>
                <w:sz w:val="22"/>
                <w:szCs w:val="22"/>
              </w:rPr>
              <w:t xml:space="preserve">Working in partnership with our Campus Partners High Mill Primary School ensure staff across the campus community are confident in the measures in place to keep everyone safe. </w:t>
            </w:r>
            <w:r>
              <w:rPr>
                <w:rFonts w:ascii="Arial" w:hAnsi="Arial" w:cs="Arial"/>
                <w:sz w:val="22"/>
                <w:szCs w:val="22"/>
              </w:rPr>
              <w:t xml:space="preserve">Support our staffs familiarity with and adherence to: </w:t>
            </w:r>
          </w:p>
          <w:p w14:paraId="5CFFAA6C" w14:textId="77777777" w:rsidR="007448D1" w:rsidRDefault="007448D1" w:rsidP="0033163D">
            <w:pPr>
              <w:rPr>
                <w:rFonts w:ascii="Arial" w:hAnsi="Arial" w:cs="Arial"/>
                <w:sz w:val="22"/>
                <w:szCs w:val="22"/>
              </w:rPr>
            </w:pPr>
          </w:p>
          <w:p w14:paraId="5739EC31" w14:textId="77777777" w:rsidR="007448D1" w:rsidRDefault="007448D1" w:rsidP="0033163D">
            <w:pPr>
              <w:pStyle w:val="ListParagraph"/>
              <w:numPr>
                <w:ilvl w:val="0"/>
                <w:numId w:val="27"/>
              </w:numPr>
              <w:rPr>
                <w:rFonts w:ascii="Arial" w:hAnsi="Arial" w:cs="Arial"/>
                <w:sz w:val="22"/>
                <w:szCs w:val="22"/>
              </w:rPr>
            </w:pPr>
            <w:r>
              <w:rPr>
                <w:rFonts w:ascii="Arial" w:hAnsi="Arial" w:cs="Arial"/>
                <w:sz w:val="22"/>
                <w:szCs w:val="22"/>
              </w:rPr>
              <w:t>Generic School Recovery Risk Assessments</w:t>
            </w:r>
          </w:p>
          <w:p w14:paraId="6426F069" w14:textId="77777777" w:rsidR="007448D1" w:rsidRDefault="007448D1" w:rsidP="0033163D">
            <w:pPr>
              <w:pStyle w:val="ListParagraph"/>
              <w:numPr>
                <w:ilvl w:val="0"/>
                <w:numId w:val="27"/>
              </w:numPr>
              <w:rPr>
                <w:rFonts w:ascii="Arial" w:hAnsi="Arial" w:cs="Arial"/>
                <w:sz w:val="22"/>
                <w:szCs w:val="22"/>
              </w:rPr>
            </w:pPr>
            <w:r>
              <w:rPr>
                <w:rFonts w:ascii="Arial" w:hAnsi="Arial" w:cs="Arial"/>
                <w:sz w:val="22"/>
                <w:szCs w:val="22"/>
              </w:rPr>
              <w:t>School Capacity Audit</w:t>
            </w:r>
          </w:p>
          <w:p w14:paraId="44E1D977" w14:textId="77777777" w:rsidR="007448D1" w:rsidRDefault="007448D1" w:rsidP="0033163D">
            <w:pPr>
              <w:pStyle w:val="ListParagraph"/>
              <w:numPr>
                <w:ilvl w:val="0"/>
                <w:numId w:val="27"/>
              </w:numPr>
              <w:rPr>
                <w:rFonts w:ascii="Arial" w:hAnsi="Arial" w:cs="Arial"/>
                <w:sz w:val="22"/>
                <w:szCs w:val="22"/>
              </w:rPr>
            </w:pPr>
            <w:r>
              <w:rPr>
                <w:rFonts w:ascii="Arial" w:hAnsi="Arial" w:cs="Arial"/>
                <w:sz w:val="22"/>
                <w:szCs w:val="22"/>
              </w:rPr>
              <w:lastRenderedPageBreak/>
              <w:t xml:space="preserve">SSOW </w:t>
            </w:r>
          </w:p>
          <w:p w14:paraId="27608499" w14:textId="77777777" w:rsidR="007448D1" w:rsidRDefault="007448D1" w:rsidP="0033163D">
            <w:pPr>
              <w:pStyle w:val="ListParagraph"/>
              <w:numPr>
                <w:ilvl w:val="0"/>
                <w:numId w:val="27"/>
              </w:numPr>
              <w:rPr>
                <w:rFonts w:ascii="Arial" w:hAnsi="Arial" w:cs="Arial"/>
                <w:sz w:val="22"/>
                <w:szCs w:val="22"/>
              </w:rPr>
            </w:pPr>
            <w:r>
              <w:rPr>
                <w:rFonts w:ascii="Arial" w:hAnsi="Arial" w:cs="Arial"/>
                <w:sz w:val="22"/>
                <w:szCs w:val="22"/>
              </w:rPr>
              <w:t>Operational Signage</w:t>
            </w:r>
          </w:p>
          <w:p w14:paraId="3CCB974E" w14:textId="77777777" w:rsidR="007448D1" w:rsidRDefault="007448D1" w:rsidP="0033163D">
            <w:pPr>
              <w:rPr>
                <w:rFonts w:ascii="Arial" w:hAnsi="Arial" w:cs="Arial"/>
                <w:sz w:val="22"/>
                <w:szCs w:val="22"/>
              </w:rPr>
            </w:pPr>
          </w:p>
          <w:p w14:paraId="69786E3D" w14:textId="77777777" w:rsidR="007448D1" w:rsidRPr="00791079" w:rsidRDefault="007448D1" w:rsidP="0033163D">
            <w:pPr>
              <w:rPr>
                <w:rFonts w:ascii="Arial" w:hAnsi="Arial" w:cs="Arial"/>
                <w:sz w:val="22"/>
                <w:szCs w:val="22"/>
              </w:rPr>
            </w:pPr>
            <w:r>
              <w:rPr>
                <w:rFonts w:ascii="Arial" w:hAnsi="Arial" w:cs="Arial"/>
                <w:sz w:val="22"/>
                <w:szCs w:val="22"/>
              </w:rPr>
              <w:t>Lead - HT</w:t>
            </w:r>
          </w:p>
          <w:p w14:paraId="4C2A115F" w14:textId="77777777" w:rsidR="007448D1" w:rsidRDefault="007448D1" w:rsidP="0033163D">
            <w:pPr>
              <w:rPr>
                <w:rFonts w:ascii="Arial" w:hAnsi="Arial" w:cs="Arial"/>
                <w:sz w:val="22"/>
                <w:szCs w:val="22"/>
              </w:rPr>
            </w:pPr>
          </w:p>
          <w:p w14:paraId="04E942FB" w14:textId="77777777" w:rsidR="007448D1" w:rsidRDefault="007448D1" w:rsidP="0033163D">
            <w:pPr>
              <w:rPr>
                <w:rFonts w:ascii="Arial" w:hAnsi="Arial" w:cs="Arial"/>
                <w:sz w:val="22"/>
                <w:szCs w:val="22"/>
              </w:rPr>
            </w:pPr>
          </w:p>
          <w:p w14:paraId="03BB4605" w14:textId="77777777" w:rsidR="007448D1" w:rsidRDefault="007448D1" w:rsidP="0033163D">
            <w:pPr>
              <w:rPr>
                <w:rFonts w:ascii="Arial" w:hAnsi="Arial" w:cs="Arial"/>
                <w:sz w:val="22"/>
                <w:szCs w:val="22"/>
              </w:rPr>
            </w:pPr>
          </w:p>
          <w:p w14:paraId="4279CF16" w14:textId="77777777" w:rsidR="007448D1" w:rsidRDefault="007448D1" w:rsidP="0033163D">
            <w:pPr>
              <w:rPr>
                <w:rFonts w:ascii="Arial" w:hAnsi="Arial" w:cs="Arial"/>
                <w:sz w:val="22"/>
                <w:szCs w:val="22"/>
              </w:rPr>
            </w:pPr>
          </w:p>
          <w:p w14:paraId="560A4B58" w14:textId="77777777" w:rsidR="007448D1" w:rsidRDefault="007448D1" w:rsidP="0033163D">
            <w:pPr>
              <w:rPr>
                <w:rFonts w:ascii="Arial" w:hAnsi="Arial" w:cs="Arial"/>
                <w:sz w:val="22"/>
                <w:szCs w:val="22"/>
              </w:rPr>
            </w:pPr>
          </w:p>
          <w:p w14:paraId="63F94C54" w14:textId="77777777" w:rsidR="007448D1" w:rsidRDefault="007448D1" w:rsidP="0033163D">
            <w:pPr>
              <w:rPr>
                <w:rFonts w:ascii="Arial" w:hAnsi="Arial" w:cs="Arial"/>
                <w:sz w:val="22"/>
                <w:szCs w:val="22"/>
              </w:rPr>
            </w:pPr>
            <w:r>
              <w:rPr>
                <w:rFonts w:ascii="Arial" w:hAnsi="Arial" w:cs="Arial"/>
                <w:sz w:val="22"/>
                <w:szCs w:val="22"/>
              </w:rPr>
              <w:t>Short life improvement group to be created to assess what aspects of school curriculum are to be focus for face to face teaching time to ensure equity of experience.</w:t>
            </w:r>
          </w:p>
          <w:p w14:paraId="6DF218CA" w14:textId="77777777" w:rsidR="007448D1" w:rsidRDefault="007448D1" w:rsidP="0033163D">
            <w:pPr>
              <w:rPr>
                <w:rFonts w:ascii="Arial" w:hAnsi="Arial" w:cs="Arial"/>
                <w:sz w:val="22"/>
                <w:szCs w:val="22"/>
              </w:rPr>
            </w:pPr>
          </w:p>
          <w:p w14:paraId="7BADFB42" w14:textId="77777777" w:rsidR="007448D1" w:rsidRDefault="007448D1" w:rsidP="0033163D">
            <w:pPr>
              <w:rPr>
                <w:rFonts w:ascii="Arial" w:hAnsi="Arial" w:cs="Arial"/>
                <w:sz w:val="22"/>
                <w:szCs w:val="22"/>
              </w:rPr>
            </w:pPr>
            <w:r>
              <w:rPr>
                <w:rFonts w:ascii="Arial" w:hAnsi="Arial" w:cs="Arial"/>
                <w:sz w:val="22"/>
                <w:szCs w:val="22"/>
              </w:rPr>
              <w:t>Lead – DHT /PT HWB</w:t>
            </w:r>
          </w:p>
          <w:p w14:paraId="5C8D192C" w14:textId="77777777" w:rsidR="007448D1" w:rsidRDefault="007448D1" w:rsidP="0033163D">
            <w:pPr>
              <w:rPr>
                <w:rFonts w:ascii="Arial" w:hAnsi="Arial" w:cs="Arial"/>
                <w:sz w:val="22"/>
                <w:szCs w:val="22"/>
              </w:rPr>
            </w:pPr>
          </w:p>
          <w:p w14:paraId="2C0B931D" w14:textId="77777777" w:rsidR="007448D1" w:rsidRPr="00791079" w:rsidRDefault="007448D1" w:rsidP="0033163D">
            <w:pPr>
              <w:rPr>
                <w:rFonts w:ascii="Arial" w:hAnsi="Arial" w:cs="Arial"/>
                <w:sz w:val="22"/>
                <w:szCs w:val="22"/>
              </w:rPr>
            </w:pPr>
          </w:p>
          <w:p w14:paraId="5317891D" w14:textId="77777777" w:rsidR="007448D1" w:rsidRDefault="007448D1" w:rsidP="0033163D">
            <w:pPr>
              <w:rPr>
                <w:rFonts w:ascii="Arial" w:hAnsi="Arial" w:cs="Arial"/>
                <w:bCs/>
                <w:sz w:val="22"/>
                <w:szCs w:val="22"/>
              </w:rPr>
            </w:pPr>
            <w:r w:rsidRPr="00A0795F">
              <w:rPr>
                <w:rFonts w:ascii="Arial" w:hAnsi="Arial" w:cs="Arial"/>
                <w:bCs/>
                <w:sz w:val="22"/>
                <w:szCs w:val="22"/>
              </w:rPr>
              <w:t>Further develop use of Emotion Works approaches across school community</w:t>
            </w:r>
          </w:p>
          <w:p w14:paraId="48F4059C" w14:textId="77777777" w:rsidR="007448D1" w:rsidRDefault="007448D1" w:rsidP="0033163D">
            <w:pPr>
              <w:rPr>
                <w:rFonts w:ascii="Arial" w:hAnsi="Arial" w:cs="Arial"/>
                <w:bCs/>
                <w:sz w:val="22"/>
                <w:szCs w:val="22"/>
              </w:rPr>
            </w:pPr>
          </w:p>
          <w:p w14:paraId="548816F9" w14:textId="77777777" w:rsidR="007448D1" w:rsidRDefault="007448D1" w:rsidP="0033163D">
            <w:pPr>
              <w:rPr>
                <w:rFonts w:ascii="Arial" w:hAnsi="Arial" w:cs="Arial"/>
                <w:sz w:val="22"/>
                <w:szCs w:val="22"/>
              </w:rPr>
            </w:pPr>
            <w:r>
              <w:rPr>
                <w:rFonts w:ascii="Arial" w:hAnsi="Arial" w:cs="Arial"/>
                <w:sz w:val="22"/>
                <w:szCs w:val="22"/>
              </w:rPr>
              <w:t>Lead – PT HWB</w:t>
            </w:r>
          </w:p>
          <w:p w14:paraId="03E63E7B" w14:textId="77777777" w:rsidR="007448D1" w:rsidRDefault="007448D1" w:rsidP="0033163D">
            <w:pPr>
              <w:rPr>
                <w:rFonts w:ascii="Arial" w:hAnsi="Arial" w:cs="Arial"/>
                <w:sz w:val="22"/>
                <w:szCs w:val="22"/>
              </w:rPr>
            </w:pPr>
          </w:p>
          <w:p w14:paraId="32F79700" w14:textId="77777777" w:rsidR="007448D1" w:rsidRDefault="007448D1" w:rsidP="0033163D">
            <w:pPr>
              <w:rPr>
                <w:rFonts w:ascii="Arial" w:hAnsi="Arial" w:cs="Arial"/>
                <w:sz w:val="22"/>
                <w:szCs w:val="22"/>
              </w:rPr>
            </w:pPr>
          </w:p>
          <w:p w14:paraId="5F68BC2E" w14:textId="77777777" w:rsidR="007448D1" w:rsidRDefault="007448D1" w:rsidP="0033163D">
            <w:pPr>
              <w:rPr>
                <w:rFonts w:ascii="Arial" w:hAnsi="Arial" w:cs="Arial"/>
                <w:sz w:val="22"/>
                <w:szCs w:val="22"/>
              </w:rPr>
            </w:pPr>
            <w:r>
              <w:rPr>
                <w:rFonts w:ascii="Arial" w:hAnsi="Arial" w:cs="Arial"/>
                <w:sz w:val="22"/>
                <w:szCs w:val="22"/>
              </w:rPr>
              <w:t xml:space="preserve">When safety considerations allow -Develop learning programme in partnership with </w:t>
            </w:r>
            <w:proofErr w:type="spellStart"/>
            <w:r>
              <w:rPr>
                <w:rFonts w:ascii="Arial" w:hAnsi="Arial" w:cs="Arial"/>
                <w:sz w:val="22"/>
                <w:szCs w:val="22"/>
              </w:rPr>
              <w:t>Equitots</w:t>
            </w:r>
            <w:proofErr w:type="spellEnd"/>
            <w:r>
              <w:rPr>
                <w:rFonts w:ascii="Arial" w:hAnsi="Arial" w:cs="Arial"/>
                <w:sz w:val="22"/>
                <w:szCs w:val="22"/>
              </w:rPr>
              <w:t xml:space="preserve"> to support </w:t>
            </w:r>
            <w:proofErr w:type="gramStart"/>
            <w:r>
              <w:rPr>
                <w:rFonts w:ascii="Arial" w:hAnsi="Arial" w:cs="Arial"/>
                <w:sz w:val="22"/>
                <w:szCs w:val="22"/>
              </w:rPr>
              <w:t>learners</w:t>
            </w:r>
            <w:proofErr w:type="gramEnd"/>
            <w:r>
              <w:rPr>
                <w:rFonts w:ascii="Arial" w:hAnsi="Arial" w:cs="Arial"/>
                <w:sz w:val="22"/>
                <w:szCs w:val="22"/>
              </w:rPr>
              <w:t xml:space="preserve"> emotional and mental wellbeing and to develop individuals resilience to adversity. </w:t>
            </w:r>
          </w:p>
          <w:p w14:paraId="5008211A" w14:textId="77777777" w:rsidR="007448D1" w:rsidRDefault="007448D1" w:rsidP="0033163D">
            <w:pPr>
              <w:rPr>
                <w:rFonts w:ascii="Arial" w:hAnsi="Arial" w:cs="Arial"/>
                <w:sz w:val="22"/>
                <w:szCs w:val="22"/>
              </w:rPr>
            </w:pPr>
          </w:p>
          <w:p w14:paraId="62EACDF7" w14:textId="77777777" w:rsidR="007448D1" w:rsidRDefault="007448D1" w:rsidP="0033163D">
            <w:pPr>
              <w:rPr>
                <w:rFonts w:ascii="Arial" w:hAnsi="Arial" w:cs="Arial"/>
                <w:sz w:val="22"/>
                <w:szCs w:val="22"/>
              </w:rPr>
            </w:pPr>
            <w:r>
              <w:rPr>
                <w:rFonts w:ascii="Arial" w:hAnsi="Arial" w:cs="Arial"/>
                <w:sz w:val="22"/>
                <w:szCs w:val="22"/>
              </w:rPr>
              <w:t>Lead – DHT / PT HWB</w:t>
            </w:r>
          </w:p>
          <w:p w14:paraId="64EC6FAB" w14:textId="77777777" w:rsidR="007448D1" w:rsidRDefault="007448D1" w:rsidP="0033163D">
            <w:pPr>
              <w:rPr>
                <w:rFonts w:ascii="Arial" w:hAnsi="Arial" w:cs="Arial"/>
                <w:sz w:val="22"/>
                <w:szCs w:val="22"/>
              </w:rPr>
            </w:pPr>
          </w:p>
          <w:p w14:paraId="5D84E563" w14:textId="77777777" w:rsidR="007448D1" w:rsidRDefault="007448D1" w:rsidP="0033163D">
            <w:pPr>
              <w:rPr>
                <w:rFonts w:ascii="Arial" w:hAnsi="Arial" w:cs="Arial"/>
                <w:sz w:val="22"/>
                <w:szCs w:val="22"/>
              </w:rPr>
            </w:pPr>
          </w:p>
          <w:p w14:paraId="4E60E0E1" w14:textId="77777777" w:rsidR="007448D1" w:rsidRDefault="007448D1" w:rsidP="0033163D">
            <w:pPr>
              <w:rPr>
                <w:rFonts w:ascii="Arial" w:hAnsi="Arial" w:cs="Arial"/>
                <w:sz w:val="22"/>
                <w:szCs w:val="22"/>
              </w:rPr>
            </w:pPr>
            <w:r>
              <w:rPr>
                <w:rFonts w:ascii="Arial" w:hAnsi="Arial" w:cs="Arial"/>
                <w:sz w:val="22"/>
                <w:szCs w:val="22"/>
              </w:rPr>
              <w:t xml:space="preserve">When safety considerations allow -Develop learning programme in partnership with Clyde and Avon Valley Landscape Partnership to support </w:t>
            </w:r>
            <w:proofErr w:type="gramStart"/>
            <w:r>
              <w:rPr>
                <w:rFonts w:ascii="Arial" w:hAnsi="Arial" w:cs="Arial"/>
                <w:sz w:val="22"/>
                <w:szCs w:val="22"/>
              </w:rPr>
              <w:t>learners</w:t>
            </w:r>
            <w:proofErr w:type="gramEnd"/>
            <w:r>
              <w:rPr>
                <w:rFonts w:ascii="Arial" w:hAnsi="Arial" w:cs="Arial"/>
                <w:sz w:val="22"/>
                <w:szCs w:val="22"/>
              </w:rPr>
              <w:t xml:space="preserve"> experience of </w:t>
            </w:r>
            <w:r>
              <w:rPr>
                <w:rFonts w:ascii="Arial" w:hAnsi="Arial" w:cs="Arial"/>
                <w:sz w:val="22"/>
                <w:szCs w:val="22"/>
              </w:rPr>
              <w:lastRenderedPageBreak/>
              <w:t xml:space="preserve">Forest Schools approaches for emotional and mental wellbeing and to develop individuals resilience to adversity. </w:t>
            </w:r>
          </w:p>
          <w:p w14:paraId="759FF060" w14:textId="77777777" w:rsidR="007448D1" w:rsidRPr="00A0795F" w:rsidRDefault="007448D1" w:rsidP="0033163D">
            <w:pPr>
              <w:rPr>
                <w:rFonts w:ascii="Arial" w:hAnsi="Arial" w:cs="Arial"/>
                <w:bCs/>
                <w:sz w:val="22"/>
                <w:szCs w:val="22"/>
              </w:rPr>
            </w:pPr>
          </w:p>
          <w:p w14:paraId="13D58E82" w14:textId="77777777" w:rsidR="007448D1" w:rsidRDefault="007448D1" w:rsidP="0033163D">
            <w:pPr>
              <w:rPr>
                <w:rFonts w:ascii="Arial" w:hAnsi="Arial" w:cs="Arial"/>
                <w:sz w:val="22"/>
                <w:szCs w:val="22"/>
              </w:rPr>
            </w:pPr>
            <w:r>
              <w:rPr>
                <w:rFonts w:ascii="Arial" w:hAnsi="Arial" w:cs="Arial"/>
                <w:sz w:val="22"/>
                <w:szCs w:val="22"/>
              </w:rPr>
              <w:t>Lead – HT / PT HWB</w:t>
            </w:r>
          </w:p>
          <w:p w14:paraId="02C8DFFB" w14:textId="77777777" w:rsidR="007448D1" w:rsidRDefault="007448D1" w:rsidP="0033163D">
            <w:pPr>
              <w:rPr>
                <w:rFonts w:ascii="Arial" w:hAnsi="Arial" w:cs="Arial"/>
                <w:sz w:val="22"/>
                <w:szCs w:val="22"/>
              </w:rPr>
            </w:pPr>
          </w:p>
          <w:p w14:paraId="6F454FFC" w14:textId="77777777" w:rsidR="007448D1" w:rsidRDefault="007448D1" w:rsidP="0033163D">
            <w:pPr>
              <w:rPr>
                <w:rFonts w:ascii="Arial" w:hAnsi="Arial" w:cs="Arial"/>
                <w:sz w:val="22"/>
                <w:szCs w:val="22"/>
              </w:rPr>
            </w:pPr>
          </w:p>
          <w:p w14:paraId="511A7268" w14:textId="77777777" w:rsidR="007448D1" w:rsidRDefault="007448D1" w:rsidP="0033163D">
            <w:pPr>
              <w:rPr>
                <w:rFonts w:ascii="Arial" w:hAnsi="Arial" w:cs="Arial"/>
                <w:sz w:val="22"/>
                <w:szCs w:val="22"/>
              </w:rPr>
            </w:pPr>
            <w:proofErr w:type="spellStart"/>
            <w:r>
              <w:rPr>
                <w:rFonts w:ascii="Arial" w:hAnsi="Arial" w:cs="Arial"/>
                <w:sz w:val="22"/>
                <w:szCs w:val="22"/>
              </w:rPr>
              <w:t>Role</w:t>
            </w:r>
            <w:proofErr w:type="spellEnd"/>
            <w:r>
              <w:rPr>
                <w:rFonts w:ascii="Arial" w:hAnsi="Arial" w:cs="Arial"/>
                <w:sz w:val="22"/>
                <w:szCs w:val="22"/>
              </w:rPr>
              <w:t xml:space="preserve"> out “Survival Through Story” Training. Explore potential impact of this approach that supports learners with complex language and communication needs in telling their own stories.</w:t>
            </w:r>
          </w:p>
          <w:p w14:paraId="7EA3D3EC" w14:textId="77777777" w:rsidR="007448D1" w:rsidRDefault="007448D1" w:rsidP="0033163D">
            <w:pPr>
              <w:rPr>
                <w:rFonts w:ascii="Arial" w:hAnsi="Arial" w:cs="Arial"/>
                <w:sz w:val="22"/>
                <w:szCs w:val="22"/>
              </w:rPr>
            </w:pPr>
          </w:p>
          <w:p w14:paraId="6E060443" w14:textId="77777777" w:rsidR="007448D1" w:rsidRDefault="007448D1" w:rsidP="0033163D">
            <w:pPr>
              <w:rPr>
                <w:rFonts w:ascii="Arial" w:hAnsi="Arial" w:cs="Arial"/>
                <w:sz w:val="22"/>
                <w:szCs w:val="22"/>
              </w:rPr>
            </w:pPr>
            <w:r>
              <w:rPr>
                <w:rFonts w:ascii="Arial" w:hAnsi="Arial" w:cs="Arial"/>
                <w:sz w:val="22"/>
                <w:szCs w:val="22"/>
              </w:rPr>
              <w:t>Lead – HT / PT HWB</w:t>
            </w:r>
          </w:p>
          <w:p w14:paraId="77DE5E2C" w14:textId="77777777" w:rsidR="007448D1" w:rsidRDefault="007448D1" w:rsidP="0033163D">
            <w:pPr>
              <w:rPr>
                <w:rFonts w:ascii="Arial" w:hAnsi="Arial" w:cs="Arial"/>
                <w:sz w:val="22"/>
                <w:szCs w:val="22"/>
              </w:rPr>
            </w:pPr>
          </w:p>
          <w:p w14:paraId="28CFA41D" w14:textId="77777777" w:rsidR="007448D1" w:rsidRDefault="007448D1" w:rsidP="0033163D">
            <w:pPr>
              <w:rPr>
                <w:rFonts w:ascii="Arial" w:hAnsi="Arial" w:cs="Arial"/>
                <w:sz w:val="22"/>
                <w:szCs w:val="22"/>
              </w:rPr>
            </w:pPr>
          </w:p>
          <w:p w14:paraId="40D7B631" w14:textId="77777777" w:rsidR="007448D1" w:rsidRDefault="007448D1" w:rsidP="0033163D">
            <w:pPr>
              <w:rPr>
                <w:rFonts w:ascii="Arial" w:hAnsi="Arial" w:cs="Arial"/>
                <w:sz w:val="22"/>
                <w:szCs w:val="22"/>
              </w:rPr>
            </w:pPr>
          </w:p>
          <w:p w14:paraId="2E753E7C" w14:textId="77777777" w:rsidR="007448D1" w:rsidRDefault="007448D1" w:rsidP="0033163D">
            <w:pPr>
              <w:rPr>
                <w:sz w:val="22"/>
                <w:szCs w:val="22"/>
              </w:rPr>
            </w:pPr>
          </w:p>
          <w:p w14:paraId="62EAD5DD" w14:textId="77777777" w:rsidR="007448D1" w:rsidRDefault="007448D1" w:rsidP="0033163D">
            <w:pPr>
              <w:rPr>
                <w:sz w:val="22"/>
                <w:szCs w:val="22"/>
              </w:rPr>
            </w:pPr>
          </w:p>
          <w:p w14:paraId="661B6FAD" w14:textId="77777777" w:rsidR="007448D1" w:rsidRPr="00163B33" w:rsidRDefault="007448D1" w:rsidP="0033163D">
            <w:pPr>
              <w:shd w:val="clear" w:color="auto" w:fill="FABF8F"/>
              <w:rPr>
                <w:sz w:val="22"/>
                <w:szCs w:val="22"/>
              </w:rPr>
            </w:pPr>
          </w:p>
        </w:tc>
        <w:tc>
          <w:tcPr>
            <w:tcW w:w="3211" w:type="dxa"/>
            <w:shd w:val="clear" w:color="auto" w:fill="FABF8F"/>
          </w:tcPr>
          <w:p w14:paraId="45982B5F" w14:textId="77777777" w:rsidR="007448D1" w:rsidRDefault="007448D1" w:rsidP="0033163D">
            <w:pPr>
              <w:rPr>
                <w:sz w:val="22"/>
                <w:szCs w:val="22"/>
              </w:rPr>
            </w:pPr>
          </w:p>
          <w:p w14:paraId="79C4A816" w14:textId="77777777" w:rsidR="007448D1" w:rsidRPr="00FE2DDA" w:rsidRDefault="007448D1" w:rsidP="0033163D">
            <w:pPr>
              <w:rPr>
                <w:rFonts w:ascii="Arial" w:hAnsi="Arial" w:cs="Arial"/>
                <w:b/>
                <w:sz w:val="22"/>
                <w:szCs w:val="22"/>
              </w:rPr>
            </w:pPr>
            <w:r w:rsidRPr="00FE2DDA">
              <w:rPr>
                <w:rFonts w:ascii="Arial" w:hAnsi="Arial" w:cs="Arial"/>
                <w:b/>
                <w:sz w:val="22"/>
                <w:szCs w:val="22"/>
              </w:rPr>
              <w:t xml:space="preserve">Desired Outcomes and Impact </w:t>
            </w:r>
          </w:p>
          <w:p w14:paraId="08714643" w14:textId="77777777" w:rsidR="007448D1" w:rsidRDefault="007448D1" w:rsidP="0033163D">
            <w:pPr>
              <w:rPr>
                <w:sz w:val="22"/>
                <w:szCs w:val="22"/>
              </w:rPr>
            </w:pPr>
          </w:p>
          <w:p w14:paraId="7CA12BF6" w14:textId="77777777" w:rsidR="007448D1" w:rsidRPr="00A0795F" w:rsidRDefault="007448D1" w:rsidP="0033163D">
            <w:pPr>
              <w:rPr>
                <w:rFonts w:ascii="Arial" w:hAnsi="Arial" w:cs="Arial"/>
                <w:sz w:val="22"/>
                <w:szCs w:val="22"/>
              </w:rPr>
            </w:pPr>
            <w:r>
              <w:rPr>
                <w:rFonts w:ascii="Arial" w:hAnsi="Arial" w:cs="Arial"/>
                <w:sz w:val="22"/>
                <w:szCs w:val="22"/>
              </w:rPr>
              <w:t>I</w:t>
            </w:r>
            <w:r w:rsidRPr="00A0795F">
              <w:rPr>
                <w:rFonts w:ascii="Arial" w:hAnsi="Arial" w:cs="Arial"/>
                <w:sz w:val="22"/>
                <w:szCs w:val="22"/>
              </w:rPr>
              <w:t>n-school provision is  distributed across all year groups to ensure that every pupil benefits from in-school learning wherever possible</w:t>
            </w:r>
            <w:r w:rsidRPr="00A0795F">
              <w:rPr>
                <w:rFonts w:ascii="Arial" w:hAnsi="Arial" w:cs="Arial"/>
                <w:sz w:val="22"/>
                <w:szCs w:val="22"/>
                <w:lang w:val="en-US"/>
              </w:rPr>
              <w:t xml:space="preserve">  </w:t>
            </w:r>
          </w:p>
          <w:p w14:paraId="4E208257" w14:textId="77777777" w:rsidR="007448D1" w:rsidRDefault="007448D1" w:rsidP="0033163D">
            <w:pPr>
              <w:rPr>
                <w:rFonts w:ascii="Arial" w:hAnsi="Arial" w:cs="Arial"/>
                <w:b/>
                <w:sz w:val="22"/>
                <w:szCs w:val="22"/>
              </w:rPr>
            </w:pPr>
          </w:p>
          <w:p w14:paraId="503514C1" w14:textId="77777777" w:rsidR="007448D1" w:rsidRDefault="007448D1" w:rsidP="0033163D">
            <w:pPr>
              <w:rPr>
                <w:rFonts w:ascii="Arial" w:hAnsi="Arial" w:cs="Arial"/>
                <w:sz w:val="22"/>
                <w:szCs w:val="22"/>
              </w:rPr>
            </w:pPr>
            <w:r w:rsidRPr="004378AB">
              <w:rPr>
                <w:rFonts w:ascii="Arial" w:hAnsi="Arial" w:cs="Arial"/>
                <w:b/>
                <w:sz w:val="22"/>
                <w:szCs w:val="22"/>
              </w:rPr>
              <w:t>Measure:</w:t>
            </w:r>
            <w:r>
              <w:rPr>
                <w:rFonts w:ascii="Arial" w:hAnsi="Arial" w:cs="Arial"/>
                <w:sz w:val="22"/>
                <w:szCs w:val="22"/>
              </w:rPr>
              <w:t xml:space="preserve"> Appropriate review of Capacity Audit in line with Health Guidance </w:t>
            </w:r>
          </w:p>
          <w:p w14:paraId="1F69FF17" w14:textId="77777777" w:rsidR="007448D1" w:rsidRDefault="007448D1" w:rsidP="0033163D">
            <w:pPr>
              <w:rPr>
                <w:rFonts w:ascii="Arial" w:hAnsi="Arial" w:cs="Arial"/>
                <w:sz w:val="22"/>
                <w:szCs w:val="22"/>
              </w:rPr>
            </w:pPr>
          </w:p>
          <w:p w14:paraId="406BDA11" w14:textId="77777777" w:rsidR="007448D1" w:rsidRDefault="007448D1" w:rsidP="0033163D">
            <w:pPr>
              <w:rPr>
                <w:rFonts w:ascii="Arial" w:hAnsi="Arial" w:cs="Arial"/>
                <w:sz w:val="22"/>
                <w:szCs w:val="22"/>
              </w:rPr>
            </w:pPr>
          </w:p>
          <w:p w14:paraId="0499874F" w14:textId="77777777" w:rsidR="007448D1" w:rsidRDefault="007448D1" w:rsidP="0033163D">
            <w:pPr>
              <w:rPr>
                <w:rFonts w:ascii="Arial" w:hAnsi="Arial" w:cs="Arial"/>
                <w:sz w:val="22"/>
                <w:szCs w:val="22"/>
              </w:rPr>
            </w:pPr>
          </w:p>
          <w:p w14:paraId="10E89FF8" w14:textId="77777777" w:rsidR="007448D1" w:rsidRDefault="007448D1" w:rsidP="0033163D">
            <w:pPr>
              <w:rPr>
                <w:rFonts w:ascii="Arial" w:hAnsi="Arial" w:cs="Arial"/>
                <w:sz w:val="22"/>
                <w:szCs w:val="22"/>
              </w:rPr>
            </w:pPr>
          </w:p>
          <w:p w14:paraId="474D9E65" w14:textId="77777777" w:rsidR="007448D1" w:rsidRDefault="007448D1" w:rsidP="0033163D">
            <w:pPr>
              <w:rPr>
                <w:rFonts w:ascii="Arial" w:hAnsi="Arial" w:cs="Arial"/>
                <w:sz w:val="22"/>
                <w:szCs w:val="22"/>
              </w:rPr>
            </w:pPr>
          </w:p>
          <w:p w14:paraId="07C27677" w14:textId="77777777" w:rsidR="007448D1" w:rsidRDefault="007448D1" w:rsidP="0033163D">
            <w:pPr>
              <w:rPr>
                <w:rFonts w:ascii="Arial" w:hAnsi="Arial" w:cs="Arial"/>
                <w:sz w:val="22"/>
                <w:szCs w:val="22"/>
              </w:rPr>
            </w:pPr>
          </w:p>
          <w:p w14:paraId="4A476AAD" w14:textId="77777777" w:rsidR="007448D1" w:rsidRDefault="007448D1" w:rsidP="0033163D">
            <w:pPr>
              <w:rPr>
                <w:rFonts w:ascii="Arial" w:hAnsi="Arial" w:cs="Arial"/>
                <w:sz w:val="22"/>
                <w:szCs w:val="22"/>
              </w:rPr>
            </w:pPr>
          </w:p>
          <w:p w14:paraId="30D45893" w14:textId="77777777" w:rsidR="007448D1" w:rsidRDefault="007448D1" w:rsidP="0033163D">
            <w:pPr>
              <w:rPr>
                <w:rFonts w:ascii="Arial" w:hAnsi="Arial" w:cs="Arial"/>
                <w:sz w:val="22"/>
                <w:szCs w:val="22"/>
              </w:rPr>
            </w:pPr>
          </w:p>
          <w:p w14:paraId="5D56BE31" w14:textId="77777777" w:rsidR="007448D1" w:rsidRDefault="007448D1" w:rsidP="0033163D">
            <w:pPr>
              <w:rPr>
                <w:rFonts w:ascii="Arial" w:hAnsi="Arial" w:cs="Arial"/>
                <w:sz w:val="22"/>
                <w:szCs w:val="22"/>
              </w:rPr>
            </w:pPr>
          </w:p>
          <w:p w14:paraId="63CB3FE1" w14:textId="77777777" w:rsidR="007448D1" w:rsidRDefault="007448D1" w:rsidP="0033163D">
            <w:pPr>
              <w:rPr>
                <w:rFonts w:ascii="Arial" w:hAnsi="Arial" w:cs="Arial"/>
                <w:sz w:val="22"/>
                <w:szCs w:val="22"/>
              </w:rPr>
            </w:pPr>
          </w:p>
          <w:p w14:paraId="075E9207" w14:textId="77777777" w:rsidR="007448D1" w:rsidRDefault="007448D1" w:rsidP="0033163D">
            <w:pPr>
              <w:rPr>
                <w:rFonts w:ascii="Arial" w:hAnsi="Arial" w:cs="Arial"/>
                <w:sz w:val="22"/>
                <w:szCs w:val="22"/>
              </w:rPr>
            </w:pPr>
          </w:p>
          <w:p w14:paraId="5214D09D" w14:textId="77777777" w:rsidR="007448D1" w:rsidRDefault="007448D1" w:rsidP="0033163D">
            <w:pPr>
              <w:rPr>
                <w:rFonts w:ascii="Arial" w:hAnsi="Arial" w:cs="Arial"/>
                <w:sz w:val="22"/>
                <w:szCs w:val="22"/>
              </w:rPr>
            </w:pPr>
            <w:r w:rsidRPr="004378AB">
              <w:rPr>
                <w:rFonts w:ascii="Arial" w:hAnsi="Arial" w:cs="Arial"/>
                <w:sz w:val="22"/>
                <w:szCs w:val="22"/>
              </w:rPr>
              <w:t>Our curriculum can be evaluated</w:t>
            </w:r>
            <w:r>
              <w:rPr>
                <w:rFonts w:ascii="Arial" w:hAnsi="Arial" w:cs="Arial"/>
                <w:sz w:val="22"/>
                <w:szCs w:val="22"/>
              </w:rPr>
              <w:t xml:space="preserve"> as positive relationships focused and</w:t>
            </w:r>
            <w:r w:rsidRPr="004378AB">
              <w:rPr>
                <w:rFonts w:ascii="Arial" w:hAnsi="Arial" w:cs="Arial"/>
                <w:sz w:val="22"/>
                <w:szCs w:val="22"/>
              </w:rPr>
              <w:t xml:space="preserve"> as fit for purpose during recovery period.</w:t>
            </w:r>
          </w:p>
          <w:p w14:paraId="0393E81D" w14:textId="77777777" w:rsidR="007448D1" w:rsidRDefault="007448D1" w:rsidP="0033163D">
            <w:pPr>
              <w:rPr>
                <w:rFonts w:ascii="Arial" w:hAnsi="Arial" w:cs="Arial"/>
                <w:sz w:val="22"/>
                <w:szCs w:val="22"/>
              </w:rPr>
            </w:pPr>
          </w:p>
          <w:p w14:paraId="5C3C422D" w14:textId="77777777" w:rsidR="007448D1" w:rsidRDefault="007448D1" w:rsidP="0033163D">
            <w:pPr>
              <w:rPr>
                <w:rFonts w:ascii="Arial" w:hAnsi="Arial" w:cs="Arial"/>
                <w:sz w:val="22"/>
                <w:szCs w:val="22"/>
              </w:rPr>
            </w:pPr>
            <w:r>
              <w:rPr>
                <w:rFonts w:ascii="Arial" w:hAnsi="Arial" w:cs="Arial"/>
                <w:sz w:val="22"/>
                <w:szCs w:val="22"/>
              </w:rPr>
              <w:t>Pupils continue to achieve and benefit from a nurturing and attachment informed learning environment</w:t>
            </w:r>
          </w:p>
          <w:p w14:paraId="0EC3A78B" w14:textId="77777777" w:rsidR="007448D1" w:rsidRDefault="007448D1" w:rsidP="0033163D">
            <w:pPr>
              <w:rPr>
                <w:rFonts w:ascii="Arial" w:hAnsi="Arial" w:cs="Arial"/>
                <w:sz w:val="22"/>
                <w:szCs w:val="22"/>
              </w:rPr>
            </w:pPr>
          </w:p>
          <w:p w14:paraId="02FF4841" w14:textId="77777777" w:rsidR="007448D1" w:rsidRPr="004378AB" w:rsidRDefault="007448D1" w:rsidP="0033163D">
            <w:pPr>
              <w:rPr>
                <w:rFonts w:ascii="Arial" w:hAnsi="Arial" w:cs="Arial"/>
                <w:sz w:val="22"/>
                <w:szCs w:val="22"/>
              </w:rPr>
            </w:pPr>
            <w:r w:rsidRPr="004378AB">
              <w:rPr>
                <w:rFonts w:ascii="Arial" w:hAnsi="Arial" w:cs="Arial"/>
                <w:b/>
                <w:sz w:val="22"/>
                <w:szCs w:val="22"/>
              </w:rPr>
              <w:t>Measure:</w:t>
            </w:r>
            <w:r>
              <w:rPr>
                <w:rFonts w:ascii="Arial" w:hAnsi="Arial" w:cs="Arial"/>
                <w:b/>
                <w:sz w:val="22"/>
                <w:szCs w:val="22"/>
              </w:rPr>
              <w:t xml:space="preserve"> </w:t>
            </w:r>
            <w:r w:rsidRPr="004378AB">
              <w:rPr>
                <w:rFonts w:ascii="Arial" w:hAnsi="Arial" w:cs="Arial"/>
                <w:sz w:val="22"/>
                <w:szCs w:val="22"/>
              </w:rPr>
              <w:t>Learners Glow Profiles</w:t>
            </w:r>
            <w:r>
              <w:rPr>
                <w:rFonts w:ascii="Arial" w:hAnsi="Arial" w:cs="Arial"/>
                <w:sz w:val="22"/>
                <w:szCs w:val="22"/>
              </w:rPr>
              <w:t xml:space="preserve">, Planned Classroom Observations, Professional Learning Trio statements using Engagement Model tools for evaluation. Forward Plan dialogue, minutes of Campus Meetings </w:t>
            </w:r>
          </w:p>
          <w:p w14:paraId="1683A767" w14:textId="77777777" w:rsidR="007448D1" w:rsidRDefault="007448D1" w:rsidP="0033163D">
            <w:pPr>
              <w:rPr>
                <w:rFonts w:ascii="Arial" w:hAnsi="Arial" w:cs="Arial"/>
                <w:sz w:val="22"/>
                <w:szCs w:val="22"/>
              </w:rPr>
            </w:pPr>
          </w:p>
          <w:p w14:paraId="53B9E054" w14:textId="77777777" w:rsidR="007448D1" w:rsidRDefault="007448D1" w:rsidP="0033163D">
            <w:pPr>
              <w:rPr>
                <w:rFonts w:ascii="Arial" w:hAnsi="Arial" w:cs="Arial"/>
                <w:sz w:val="22"/>
                <w:szCs w:val="22"/>
              </w:rPr>
            </w:pPr>
          </w:p>
          <w:p w14:paraId="1CDFD30E" w14:textId="77777777" w:rsidR="007448D1" w:rsidRDefault="007448D1" w:rsidP="0033163D">
            <w:pPr>
              <w:rPr>
                <w:rFonts w:ascii="Arial" w:hAnsi="Arial" w:cs="Arial"/>
                <w:sz w:val="22"/>
                <w:szCs w:val="22"/>
              </w:rPr>
            </w:pPr>
          </w:p>
          <w:p w14:paraId="51B08013" w14:textId="77777777" w:rsidR="007448D1" w:rsidRDefault="007448D1" w:rsidP="0033163D">
            <w:pPr>
              <w:rPr>
                <w:rFonts w:ascii="Arial" w:hAnsi="Arial" w:cs="Arial"/>
                <w:sz w:val="22"/>
                <w:szCs w:val="22"/>
              </w:rPr>
            </w:pPr>
          </w:p>
          <w:p w14:paraId="7B2E3762" w14:textId="77777777" w:rsidR="007448D1" w:rsidRDefault="007448D1" w:rsidP="0033163D">
            <w:pPr>
              <w:rPr>
                <w:rFonts w:ascii="Arial" w:hAnsi="Arial" w:cs="Arial"/>
                <w:sz w:val="22"/>
                <w:szCs w:val="22"/>
              </w:rPr>
            </w:pPr>
          </w:p>
          <w:p w14:paraId="370FACAE" w14:textId="77777777" w:rsidR="007448D1" w:rsidRDefault="007448D1" w:rsidP="0033163D">
            <w:pPr>
              <w:rPr>
                <w:rFonts w:ascii="Arial" w:hAnsi="Arial" w:cs="Arial"/>
                <w:sz w:val="22"/>
                <w:szCs w:val="22"/>
              </w:rPr>
            </w:pPr>
          </w:p>
          <w:p w14:paraId="6F604F46" w14:textId="77777777" w:rsidR="007448D1" w:rsidRDefault="007448D1" w:rsidP="0033163D">
            <w:pPr>
              <w:rPr>
                <w:rFonts w:ascii="Arial" w:hAnsi="Arial" w:cs="Arial"/>
                <w:sz w:val="22"/>
                <w:szCs w:val="22"/>
              </w:rPr>
            </w:pPr>
          </w:p>
          <w:p w14:paraId="5CCE15E2" w14:textId="77777777" w:rsidR="007448D1" w:rsidRDefault="007448D1" w:rsidP="0033163D">
            <w:pPr>
              <w:rPr>
                <w:rFonts w:ascii="Arial" w:hAnsi="Arial" w:cs="Arial"/>
                <w:sz w:val="22"/>
                <w:szCs w:val="22"/>
              </w:rPr>
            </w:pPr>
          </w:p>
          <w:p w14:paraId="692A56D7" w14:textId="77777777" w:rsidR="007448D1" w:rsidRDefault="007448D1" w:rsidP="0033163D">
            <w:pPr>
              <w:rPr>
                <w:rFonts w:ascii="Arial" w:hAnsi="Arial" w:cs="Arial"/>
                <w:sz w:val="22"/>
                <w:szCs w:val="22"/>
              </w:rPr>
            </w:pPr>
          </w:p>
          <w:p w14:paraId="18526AD9" w14:textId="77777777" w:rsidR="007448D1" w:rsidRDefault="007448D1" w:rsidP="0033163D">
            <w:pPr>
              <w:rPr>
                <w:rFonts w:ascii="Arial" w:hAnsi="Arial" w:cs="Arial"/>
                <w:sz w:val="22"/>
                <w:szCs w:val="22"/>
              </w:rPr>
            </w:pPr>
          </w:p>
          <w:p w14:paraId="2CD9BA29" w14:textId="77777777" w:rsidR="007448D1" w:rsidRDefault="007448D1" w:rsidP="0033163D">
            <w:pPr>
              <w:rPr>
                <w:rFonts w:ascii="Arial" w:hAnsi="Arial" w:cs="Arial"/>
                <w:sz w:val="22"/>
                <w:szCs w:val="22"/>
              </w:rPr>
            </w:pPr>
          </w:p>
          <w:p w14:paraId="37C77AA1" w14:textId="77777777" w:rsidR="007448D1" w:rsidRDefault="007448D1" w:rsidP="0033163D">
            <w:pPr>
              <w:rPr>
                <w:rFonts w:ascii="Arial" w:hAnsi="Arial" w:cs="Arial"/>
                <w:sz w:val="22"/>
                <w:szCs w:val="22"/>
              </w:rPr>
            </w:pPr>
          </w:p>
          <w:p w14:paraId="7AB8541E" w14:textId="77777777" w:rsidR="007448D1" w:rsidRDefault="007448D1" w:rsidP="0033163D">
            <w:pPr>
              <w:rPr>
                <w:rFonts w:ascii="Arial" w:hAnsi="Arial" w:cs="Arial"/>
                <w:sz w:val="22"/>
                <w:szCs w:val="22"/>
              </w:rPr>
            </w:pPr>
          </w:p>
          <w:p w14:paraId="0C7FF6BE" w14:textId="77777777" w:rsidR="007448D1" w:rsidRDefault="007448D1" w:rsidP="0033163D">
            <w:pPr>
              <w:rPr>
                <w:rFonts w:ascii="Arial" w:hAnsi="Arial" w:cs="Arial"/>
                <w:sz w:val="22"/>
                <w:szCs w:val="22"/>
              </w:rPr>
            </w:pPr>
          </w:p>
          <w:p w14:paraId="2429839C" w14:textId="77777777" w:rsidR="007448D1" w:rsidRDefault="007448D1" w:rsidP="0033163D">
            <w:pPr>
              <w:rPr>
                <w:rFonts w:ascii="Arial" w:hAnsi="Arial" w:cs="Arial"/>
                <w:sz w:val="22"/>
                <w:szCs w:val="22"/>
              </w:rPr>
            </w:pPr>
          </w:p>
          <w:p w14:paraId="67AAAE11" w14:textId="77777777" w:rsidR="007448D1" w:rsidRPr="004378AB" w:rsidRDefault="007448D1" w:rsidP="0033163D">
            <w:pPr>
              <w:rPr>
                <w:rFonts w:ascii="Arial" w:hAnsi="Arial" w:cs="Arial"/>
                <w:sz w:val="22"/>
                <w:szCs w:val="22"/>
              </w:rPr>
            </w:pPr>
          </w:p>
        </w:tc>
      </w:tr>
      <w:tr w:rsidR="007448D1" w:rsidRPr="00163B33" w14:paraId="79C71B6A" w14:textId="77777777" w:rsidTr="0033163D">
        <w:tblPrEx>
          <w:shd w:val="clear" w:color="auto" w:fill="auto"/>
        </w:tblPrEx>
        <w:tc>
          <w:tcPr>
            <w:tcW w:w="4294" w:type="dxa"/>
            <w:shd w:val="clear" w:color="auto" w:fill="FABF8F"/>
          </w:tcPr>
          <w:p w14:paraId="77441D71" w14:textId="77777777" w:rsidR="007448D1" w:rsidRPr="0088449A" w:rsidRDefault="007448D1" w:rsidP="0033163D">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0B2A7B41" w14:textId="77777777" w:rsidR="007448D1" w:rsidRPr="0088449A" w:rsidRDefault="007448D1" w:rsidP="0033163D">
            <w:pPr>
              <w:shd w:val="clear" w:color="auto" w:fill="FABF8F"/>
              <w:rPr>
                <w:rFonts w:ascii="Arial" w:hAnsi="Arial" w:cs="Arial"/>
                <w:b/>
                <w:bCs/>
                <w:sz w:val="22"/>
                <w:szCs w:val="22"/>
              </w:rPr>
            </w:pPr>
          </w:p>
          <w:p w14:paraId="77C7222F" w14:textId="77777777" w:rsidR="007448D1" w:rsidRPr="0088449A" w:rsidRDefault="007448D1" w:rsidP="0033163D">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2D776068" w14:textId="77777777" w:rsidR="007448D1" w:rsidRPr="0088449A" w:rsidRDefault="007448D1" w:rsidP="0033163D">
            <w:pPr>
              <w:rPr>
                <w:rFonts w:ascii="Arial" w:hAnsi="Arial" w:cs="Arial"/>
                <w:color w:val="333333"/>
                <w:sz w:val="22"/>
                <w:szCs w:val="22"/>
                <w:shd w:val="clear" w:color="auto" w:fill="FFFFFF"/>
              </w:rPr>
            </w:pPr>
          </w:p>
          <w:p w14:paraId="57BA4F05" w14:textId="77777777" w:rsidR="007448D1" w:rsidRPr="0088449A" w:rsidRDefault="007448D1" w:rsidP="0033163D">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21765978" w14:textId="77777777" w:rsidR="007448D1" w:rsidRPr="0088449A" w:rsidRDefault="007448D1" w:rsidP="0033163D">
            <w:pPr>
              <w:shd w:val="clear" w:color="auto" w:fill="FABF8F"/>
              <w:rPr>
                <w:rFonts w:ascii="Arial" w:hAnsi="Arial" w:cs="Arial"/>
                <w:color w:val="333333"/>
                <w:sz w:val="22"/>
                <w:szCs w:val="22"/>
                <w:shd w:val="clear" w:color="auto" w:fill="FFFFFF"/>
              </w:rPr>
            </w:pPr>
          </w:p>
          <w:p w14:paraId="54532496" w14:textId="77777777" w:rsidR="007448D1" w:rsidRPr="0088449A" w:rsidRDefault="007448D1" w:rsidP="0033163D">
            <w:pPr>
              <w:rPr>
                <w:rFonts w:ascii="Arial" w:hAnsi="Arial" w:cs="Arial"/>
                <w:color w:val="333333"/>
                <w:sz w:val="22"/>
                <w:szCs w:val="22"/>
                <w:shd w:val="clear" w:color="auto" w:fill="FFFFFF"/>
              </w:rPr>
            </w:pPr>
          </w:p>
          <w:p w14:paraId="14AF8016" w14:textId="77777777" w:rsidR="007448D1" w:rsidRPr="0088449A" w:rsidRDefault="007448D1" w:rsidP="0033163D">
            <w:pPr>
              <w:rPr>
                <w:rFonts w:ascii="Arial" w:hAnsi="Arial" w:cs="Arial"/>
                <w:color w:val="333333"/>
                <w:sz w:val="22"/>
                <w:szCs w:val="22"/>
                <w:shd w:val="clear" w:color="auto" w:fill="FFFFFF"/>
              </w:rPr>
            </w:pPr>
          </w:p>
          <w:p w14:paraId="2BD18D8E" w14:textId="77777777" w:rsidR="007448D1" w:rsidRPr="0088449A" w:rsidRDefault="007448D1" w:rsidP="0033163D">
            <w:pPr>
              <w:rPr>
                <w:rFonts w:ascii="Arial" w:hAnsi="Arial" w:cs="Arial"/>
                <w:sz w:val="22"/>
                <w:szCs w:val="22"/>
              </w:rPr>
            </w:pPr>
            <w:r w:rsidRPr="0088449A">
              <w:rPr>
                <w:rFonts w:ascii="Arial" w:hAnsi="Arial" w:cs="Arial"/>
                <w:sz w:val="22"/>
                <w:szCs w:val="22"/>
              </w:rPr>
              <w:lastRenderedPageBreak/>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213057F4" w14:textId="77777777" w:rsidR="007448D1" w:rsidRPr="0088449A" w:rsidRDefault="007448D1" w:rsidP="0033163D">
            <w:pPr>
              <w:rPr>
                <w:rFonts w:ascii="Arial" w:hAnsi="Arial" w:cs="Arial"/>
                <w:color w:val="333333"/>
                <w:sz w:val="22"/>
                <w:szCs w:val="22"/>
                <w:shd w:val="clear" w:color="auto" w:fill="FFFFFF"/>
              </w:rPr>
            </w:pPr>
          </w:p>
          <w:p w14:paraId="56AAFD89" w14:textId="77777777" w:rsidR="007448D1" w:rsidRPr="0088449A" w:rsidRDefault="007448D1" w:rsidP="0033163D">
            <w:pPr>
              <w:rPr>
                <w:rFonts w:ascii="Arial" w:hAnsi="Arial" w:cs="Arial"/>
                <w:color w:val="333333"/>
                <w:sz w:val="22"/>
                <w:szCs w:val="22"/>
                <w:shd w:val="clear" w:color="auto" w:fill="FFFFFF"/>
              </w:rPr>
            </w:pPr>
          </w:p>
          <w:p w14:paraId="78CD5F10" w14:textId="77777777" w:rsidR="007448D1" w:rsidRPr="0088449A" w:rsidRDefault="007448D1" w:rsidP="0033163D">
            <w:pPr>
              <w:rPr>
                <w:rFonts w:ascii="Arial" w:hAnsi="Arial" w:cs="Arial"/>
                <w:color w:val="333333"/>
                <w:sz w:val="22"/>
                <w:szCs w:val="22"/>
                <w:shd w:val="clear" w:color="auto" w:fill="FFFFFF"/>
              </w:rPr>
            </w:pPr>
          </w:p>
          <w:p w14:paraId="79C4D109" w14:textId="77777777" w:rsidR="007448D1" w:rsidRDefault="007448D1" w:rsidP="0033163D">
            <w:pPr>
              <w:rPr>
                <w:rFonts w:ascii="Arial" w:hAnsi="Arial" w:cs="Arial"/>
                <w:color w:val="333333"/>
                <w:sz w:val="22"/>
                <w:szCs w:val="22"/>
                <w:shd w:val="clear" w:color="auto" w:fill="FFFFFF"/>
              </w:rPr>
            </w:pPr>
          </w:p>
          <w:p w14:paraId="0E943996" w14:textId="77777777" w:rsidR="007448D1" w:rsidRDefault="007448D1" w:rsidP="0033163D">
            <w:pPr>
              <w:rPr>
                <w:rFonts w:ascii="Arial" w:hAnsi="Arial" w:cs="Arial"/>
                <w:color w:val="333333"/>
                <w:sz w:val="22"/>
                <w:szCs w:val="22"/>
                <w:shd w:val="clear" w:color="auto" w:fill="FFFFFF"/>
              </w:rPr>
            </w:pPr>
          </w:p>
          <w:p w14:paraId="6771F7F2" w14:textId="77777777" w:rsidR="007448D1" w:rsidRDefault="007448D1" w:rsidP="0033163D">
            <w:pPr>
              <w:rPr>
                <w:rFonts w:ascii="Arial" w:hAnsi="Arial" w:cs="Arial"/>
                <w:color w:val="333333"/>
                <w:sz w:val="22"/>
                <w:szCs w:val="22"/>
                <w:shd w:val="clear" w:color="auto" w:fill="FFFFFF"/>
              </w:rPr>
            </w:pPr>
          </w:p>
          <w:p w14:paraId="1A41F18F" w14:textId="77777777" w:rsidR="007448D1" w:rsidRDefault="007448D1" w:rsidP="0033163D">
            <w:pPr>
              <w:rPr>
                <w:rFonts w:ascii="Arial" w:hAnsi="Arial" w:cs="Arial"/>
                <w:color w:val="333333"/>
                <w:sz w:val="22"/>
                <w:szCs w:val="22"/>
                <w:shd w:val="clear" w:color="auto" w:fill="FFFFFF"/>
              </w:rPr>
            </w:pPr>
          </w:p>
          <w:p w14:paraId="6EDCAAFA" w14:textId="77777777" w:rsidR="007448D1" w:rsidRDefault="007448D1" w:rsidP="0033163D">
            <w:pPr>
              <w:rPr>
                <w:rFonts w:ascii="Arial" w:hAnsi="Arial" w:cs="Arial"/>
                <w:color w:val="333333"/>
                <w:sz w:val="22"/>
                <w:szCs w:val="22"/>
                <w:shd w:val="clear" w:color="auto" w:fill="FFFFFF"/>
              </w:rPr>
            </w:pPr>
          </w:p>
          <w:p w14:paraId="22982338" w14:textId="77777777" w:rsidR="007448D1" w:rsidRPr="0088449A" w:rsidRDefault="007448D1" w:rsidP="0033163D">
            <w:pPr>
              <w:rPr>
                <w:rFonts w:ascii="Arial" w:hAnsi="Arial" w:cs="Arial"/>
                <w:color w:val="333333"/>
                <w:sz w:val="22"/>
                <w:szCs w:val="22"/>
                <w:shd w:val="clear" w:color="auto" w:fill="FFFFFF"/>
              </w:rPr>
            </w:pPr>
          </w:p>
          <w:p w14:paraId="418BF27C" w14:textId="77777777" w:rsidR="007448D1" w:rsidRPr="0088449A" w:rsidRDefault="007448D1" w:rsidP="0033163D">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30E26267" w14:textId="77777777" w:rsidR="007448D1" w:rsidRPr="0088449A" w:rsidRDefault="007448D1" w:rsidP="0033163D">
            <w:pPr>
              <w:rPr>
                <w:rFonts w:ascii="Arial" w:hAnsi="Arial" w:cs="Arial"/>
                <w:color w:val="333333"/>
                <w:sz w:val="22"/>
                <w:szCs w:val="22"/>
                <w:shd w:val="clear" w:color="auto" w:fill="FFFFFF"/>
              </w:rPr>
            </w:pPr>
          </w:p>
          <w:p w14:paraId="77E5DDB6" w14:textId="77777777" w:rsidR="007448D1" w:rsidRPr="0088449A" w:rsidRDefault="007448D1" w:rsidP="0033163D">
            <w:pPr>
              <w:rPr>
                <w:rFonts w:ascii="Arial" w:hAnsi="Arial" w:cs="Arial"/>
                <w:color w:val="333333"/>
                <w:sz w:val="22"/>
                <w:szCs w:val="22"/>
                <w:shd w:val="clear" w:color="auto" w:fill="FFFFFF"/>
              </w:rPr>
            </w:pPr>
          </w:p>
          <w:p w14:paraId="48777638" w14:textId="77777777" w:rsidR="007448D1" w:rsidRPr="0088449A" w:rsidRDefault="007448D1" w:rsidP="0033163D">
            <w:pPr>
              <w:rPr>
                <w:rFonts w:ascii="Arial" w:hAnsi="Arial" w:cs="Arial"/>
                <w:color w:val="333333"/>
                <w:sz w:val="22"/>
                <w:szCs w:val="22"/>
                <w:shd w:val="clear" w:color="auto" w:fill="FFFFFF"/>
              </w:rPr>
            </w:pPr>
          </w:p>
          <w:p w14:paraId="29FF19C9" w14:textId="77777777" w:rsidR="007448D1" w:rsidRPr="0088449A" w:rsidRDefault="007448D1" w:rsidP="0033163D">
            <w:pPr>
              <w:rPr>
                <w:rFonts w:ascii="Arial" w:hAnsi="Arial" w:cs="Arial"/>
                <w:color w:val="333333"/>
                <w:sz w:val="22"/>
                <w:szCs w:val="22"/>
                <w:shd w:val="clear" w:color="auto" w:fill="FFFFFF"/>
              </w:rPr>
            </w:pPr>
          </w:p>
          <w:p w14:paraId="3A8D0CE3" w14:textId="77777777" w:rsidR="007448D1" w:rsidRPr="0088449A" w:rsidRDefault="007448D1" w:rsidP="0033163D">
            <w:pPr>
              <w:rPr>
                <w:rFonts w:ascii="Arial" w:hAnsi="Arial" w:cs="Arial"/>
                <w:b/>
                <w:bCs/>
                <w:sz w:val="22"/>
                <w:szCs w:val="22"/>
              </w:rPr>
            </w:pPr>
          </w:p>
        </w:tc>
        <w:tc>
          <w:tcPr>
            <w:tcW w:w="4773" w:type="dxa"/>
            <w:gridSpan w:val="2"/>
            <w:shd w:val="clear" w:color="auto" w:fill="FABF8F"/>
          </w:tcPr>
          <w:p w14:paraId="50342446" w14:textId="77777777" w:rsidR="007448D1" w:rsidRPr="0088449A" w:rsidRDefault="007448D1" w:rsidP="0033163D">
            <w:pPr>
              <w:rPr>
                <w:rFonts w:ascii="Arial" w:hAnsi="Arial" w:cs="Arial"/>
                <w:b/>
                <w:bCs/>
                <w:sz w:val="22"/>
                <w:szCs w:val="22"/>
              </w:rPr>
            </w:pPr>
            <w:r w:rsidRPr="0088449A">
              <w:rPr>
                <w:rFonts w:ascii="Arial" w:hAnsi="Arial" w:cs="Arial"/>
                <w:b/>
                <w:bCs/>
                <w:sz w:val="22"/>
                <w:szCs w:val="22"/>
              </w:rPr>
              <w:lastRenderedPageBreak/>
              <w:t>Schools need to:</w:t>
            </w:r>
          </w:p>
          <w:p w14:paraId="7B607A07" w14:textId="77777777" w:rsidR="007448D1" w:rsidRPr="0088449A" w:rsidRDefault="007448D1" w:rsidP="0033163D">
            <w:pPr>
              <w:rPr>
                <w:rFonts w:ascii="Arial" w:hAnsi="Arial" w:cs="Arial"/>
                <w:sz w:val="22"/>
                <w:szCs w:val="22"/>
              </w:rPr>
            </w:pPr>
          </w:p>
          <w:p w14:paraId="3F364E43" w14:textId="77777777" w:rsidR="007448D1" w:rsidRPr="0088449A" w:rsidRDefault="007448D1" w:rsidP="0033163D">
            <w:pPr>
              <w:rPr>
                <w:rFonts w:ascii="Arial" w:hAnsi="Arial" w:cs="Arial"/>
                <w:sz w:val="22"/>
                <w:szCs w:val="22"/>
              </w:rPr>
            </w:pPr>
          </w:p>
          <w:p w14:paraId="21653396"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w:t>
            </w:r>
            <w:proofErr w:type="gramStart"/>
            <w:r w:rsidRPr="0088449A">
              <w:rPr>
                <w:rFonts w:ascii="Arial" w:hAnsi="Arial" w:cs="Arial"/>
                <w:sz w:val="22"/>
                <w:szCs w:val="22"/>
              </w:rPr>
              <w:t>school.</w:t>
            </w:r>
            <w:proofErr w:type="gramEnd"/>
            <w:r w:rsidRPr="0088449A">
              <w:rPr>
                <w:rFonts w:ascii="Arial" w:hAnsi="Arial" w:cs="Arial"/>
                <w:sz w:val="22"/>
                <w:szCs w:val="22"/>
              </w:rPr>
              <w:t xml:space="preserve">  </w:t>
            </w:r>
          </w:p>
          <w:p w14:paraId="4278D3C3" w14:textId="77777777" w:rsidR="007448D1" w:rsidRPr="0088449A" w:rsidRDefault="007448D1" w:rsidP="0033163D">
            <w:pPr>
              <w:pStyle w:val="ListParagraph"/>
              <w:ind w:left="129"/>
              <w:rPr>
                <w:rFonts w:ascii="Arial" w:hAnsi="Arial" w:cs="Arial"/>
                <w:sz w:val="22"/>
                <w:szCs w:val="22"/>
              </w:rPr>
            </w:pPr>
          </w:p>
          <w:p w14:paraId="3060CA9D"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0C49BCA9" w14:textId="77777777" w:rsidR="007448D1" w:rsidRPr="00A25C9B" w:rsidRDefault="007448D1" w:rsidP="0033163D">
            <w:pPr>
              <w:rPr>
                <w:rFonts w:ascii="Arial" w:hAnsi="Arial" w:cs="Arial"/>
                <w:sz w:val="22"/>
                <w:szCs w:val="22"/>
              </w:rPr>
            </w:pPr>
          </w:p>
          <w:p w14:paraId="03D747C9"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74E999D2" w14:textId="77777777" w:rsidR="007448D1" w:rsidRPr="00A25C9B" w:rsidRDefault="007448D1" w:rsidP="0033163D">
            <w:pPr>
              <w:rPr>
                <w:rFonts w:ascii="Arial" w:hAnsi="Arial" w:cs="Arial"/>
                <w:sz w:val="22"/>
                <w:szCs w:val="22"/>
              </w:rPr>
            </w:pPr>
          </w:p>
          <w:p w14:paraId="40BF0925"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 xml:space="preserve">Consider what CLPL you will need to offer staff to allow them to deliver the recovery curriculum at home and how this will be facilitated.  </w:t>
            </w:r>
          </w:p>
          <w:p w14:paraId="7BCEB405" w14:textId="77777777" w:rsidR="007448D1" w:rsidRPr="0088449A" w:rsidRDefault="007448D1" w:rsidP="0033163D">
            <w:pPr>
              <w:rPr>
                <w:rFonts w:ascii="Arial" w:hAnsi="Arial" w:cs="Arial"/>
                <w:sz w:val="22"/>
                <w:szCs w:val="22"/>
              </w:rPr>
            </w:pPr>
          </w:p>
          <w:p w14:paraId="43DD0D04"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12492D32" w14:textId="77777777" w:rsidR="007448D1" w:rsidRPr="0088449A" w:rsidRDefault="007448D1" w:rsidP="0033163D">
            <w:pPr>
              <w:pStyle w:val="ListParagraph"/>
              <w:ind w:left="129"/>
              <w:rPr>
                <w:rFonts w:ascii="Arial" w:hAnsi="Arial" w:cs="Arial"/>
                <w:sz w:val="22"/>
                <w:szCs w:val="22"/>
              </w:rPr>
            </w:pPr>
          </w:p>
          <w:p w14:paraId="1C57895E"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53DA972" w14:textId="77777777" w:rsidR="007448D1" w:rsidRPr="0088449A" w:rsidRDefault="007448D1" w:rsidP="0033163D">
            <w:pPr>
              <w:rPr>
                <w:rFonts w:ascii="Arial" w:hAnsi="Arial" w:cs="Arial"/>
                <w:sz w:val="22"/>
                <w:szCs w:val="22"/>
              </w:rPr>
            </w:pPr>
          </w:p>
          <w:p w14:paraId="099A7380"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054DBD5C" w14:textId="77777777" w:rsidR="007448D1" w:rsidRPr="0088449A" w:rsidRDefault="007448D1" w:rsidP="0033163D">
            <w:pPr>
              <w:rPr>
                <w:rFonts w:ascii="Arial" w:hAnsi="Arial" w:cs="Arial"/>
                <w:sz w:val="22"/>
                <w:szCs w:val="22"/>
              </w:rPr>
            </w:pPr>
          </w:p>
          <w:p w14:paraId="12662D52"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74E54D6C" w14:textId="77777777" w:rsidR="007448D1" w:rsidRPr="0088449A" w:rsidRDefault="007448D1" w:rsidP="0033163D">
            <w:pPr>
              <w:ind w:left="-89"/>
              <w:rPr>
                <w:rFonts w:ascii="Arial" w:hAnsi="Arial" w:cs="Arial"/>
                <w:sz w:val="22"/>
                <w:szCs w:val="22"/>
              </w:rPr>
            </w:pPr>
          </w:p>
          <w:p w14:paraId="1BD80FA3" w14:textId="77777777" w:rsidR="007448D1" w:rsidRPr="0088449A" w:rsidRDefault="007448D1" w:rsidP="0033163D">
            <w:pPr>
              <w:rPr>
                <w:rFonts w:ascii="Arial" w:hAnsi="Arial" w:cs="Arial"/>
                <w:sz w:val="22"/>
                <w:szCs w:val="22"/>
              </w:rPr>
            </w:pPr>
          </w:p>
          <w:p w14:paraId="4ADCAD2A" w14:textId="77777777" w:rsidR="007448D1" w:rsidRPr="0088449A" w:rsidRDefault="007448D1" w:rsidP="0033163D">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0EEC1301" w14:textId="77777777" w:rsidR="007448D1" w:rsidRPr="0088449A" w:rsidRDefault="007448D1" w:rsidP="0033163D">
            <w:pPr>
              <w:rPr>
                <w:rFonts w:ascii="Arial" w:hAnsi="Arial" w:cs="Arial"/>
                <w:sz w:val="22"/>
                <w:szCs w:val="22"/>
              </w:rPr>
            </w:pPr>
          </w:p>
        </w:tc>
        <w:tc>
          <w:tcPr>
            <w:tcW w:w="3686" w:type="dxa"/>
            <w:shd w:val="clear" w:color="auto" w:fill="FABF8F"/>
          </w:tcPr>
          <w:p w14:paraId="11A1D2AD" w14:textId="77777777" w:rsidR="007448D1" w:rsidRDefault="007448D1" w:rsidP="0033163D">
            <w:pPr>
              <w:shd w:val="clear" w:color="auto" w:fill="FABF8F"/>
              <w:rPr>
                <w:sz w:val="22"/>
                <w:szCs w:val="22"/>
              </w:rPr>
            </w:pPr>
          </w:p>
          <w:p w14:paraId="081BEB00" w14:textId="77777777" w:rsidR="007448D1" w:rsidRDefault="007448D1" w:rsidP="0033163D">
            <w:pPr>
              <w:rPr>
                <w:rFonts w:ascii="Arial" w:hAnsi="Arial" w:cs="Arial"/>
                <w:sz w:val="22"/>
                <w:szCs w:val="22"/>
              </w:rPr>
            </w:pPr>
            <w:r>
              <w:rPr>
                <w:rFonts w:ascii="Arial" w:hAnsi="Arial" w:cs="Arial"/>
                <w:sz w:val="22"/>
                <w:szCs w:val="22"/>
              </w:rPr>
              <w:t xml:space="preserve">Further develop platforms for engaging pupils in learning remotely. </w:t>
            </w:r>
          </w:p>
          <w:p w14:paraId="321322A9" w14:textId="77777777" w:rsidR="007448D1" w:rsidRDefault="007448D1" w:rsidP="0033163D">
            <w:pPr>
              <w:rPr>
                <w:rFonts w:ascii="Arial" w:hAnsi="Arial" w:cs="Arial"/>
                <w:sz w:val="22"/>
                <w:szCs w:val="22"/>
              </w:rPr>
            </w:pPr>
          </w:p>
          <w:p w14:paraId="2325880F" w14:textId="77777777" w:rsidR="007448D1" w:rsidRDefault="007448D1" w:rsidP="0033163D">
            <w:pPr>
              <w:pStyle w:val="ListParagraph"/>
              <w:numPr>
                <w:ilvl w:val="0"/>
                <w:numId w:val="28"/>
              </w:numPr>
              <w:rPr>
                <w:rFonts w:ascii="Arial" w:hAnsi="Arial" w:cs="Arial"/>
                <w:sz w:val="22"/>
                <w:szCs w:val="22"/>
              </w:rPr>
            </w:pPr>
            <w:r w:rsidRPr="004378AB">
              <w:rPr>
                <w:rFonts w:ascii="Arial" w:hAnsi="Arial" w:cs="Arial"/>
                <w:sz w:val="22"/>
                <w:szCs w:val="22"/>
              </w:rPr>
              <w:t>Google Meet/ Microsoft Teams to be piloted while continuing to deliver through existing use of Website</w:t>
            </w:r>
          </w:p>
          <w:p w14:paraId="1B467560" w14:textId="44C23EA2" w:rsidR="00EF6185" w:rsidRPr="00EF6185" w:rsidRDefault="00EF6185" w:rsidP="00EF6185">
            <w:pPr>
              <w:rPr>
                <w:rFonts w:ascii="Arial" w:hAnsi="Arial" w:cs="Arial"/>
                <w:sz w:val="22"/>
                <w:szCs w:val="22"/>
              </w:rPr>
            </w:pPr>
          </w:p>
          <w:p w14:paraId="424B3201" w14:textId="77777777" w:rsidR="007448D1" w:rsidRDefault="007448D1" w:rsidP="0033163D">
            <w:pPr>
              <w:pStyle w:val="ListParagraph"/>
              <w:numPr>
                <w:ilvl w:val="0"/>
                <w:numId w:val="28"/>
              </w:numPr>
              <w:rPr>
                <w:rFonts w:ascii="Arial" w:hAnsi="Arial" w:cs="Arial"/>
                <w:sz w:val="22"/>
                <w:szCs w:val="22"/>
              </w:rPr>
            </w:pPr>
            <w:r>
              <w:rPr>
                <w:rFonts w:ascii="Arial" w:hAnsi="Arial" w:cs="Arial"/>
                <w:sz w:val="22"/>
                <w:szCs w:val="22"/>
              </w:rPr>
              <w:t xml:space="preserve">Move from website to as much learning as possible for when pupils are not in school through such a platform </w:t>
            </w:r>
            <w:r w:rsidRPr="004378AB">
              <w:rPr>
                <w:rFonts w:ascii="Arial" w:hAnsi="Arial" w:cs="Arial"/>
                <w:sz w:val="22"/>
                <w:szCs w:val="22"/>
              </w:rPr>
              <w:t xml:space="preserve"> </w:t>
            </w:r>
          </w:p>
          <w:p w14:paraId="59CA1BD1" w14:textId="77777777" w:rsidR="007448D1" w:rsidRDefault="007448D1" w:rsidP="0033163D">
            <w:pPr>
              <w:rPr>
                <w:rFonts w:ascii="Arial" w:hAnsi="Arial" w:cs="Arial"/>
                <w:sz w:val="22"/>
                <w:szCs w:val="22"/>
              </w:rPr>
            </w:pPr>
          </w:p>
          <w:p w14:paraId="3999F765" w14:textId="77777777" w:rsidR="007448D1" w:rsidRDefault="007448D1" w:rsidP="0033163D">
            <w:pPr>
              <w:rPr>
                <w:rFonts w:ascii="Arial" w:hAnsi="Arial" w:cs="Arial"/>
                <w:sz w:val="22"/>
                <w:szCs w:val="22"/>
              </w:rPr>
            </w:pPr>
            <w:r>
              <w:rPr>
                <w:rFonts w:ascii="Arial" w:hAnsi="Arial" w:cs="Arial"/>
                <w:sz w:val="22"/>
                <w:szCs w:val="22"/>
              </w:rPr>
              <w:lastRenderedPageBreak/>
              <w:t>Lead – PT ICT/AAC</w:t>
            </w:r>
          </w:p>
          <w:p w14:paraId="62B4A8B1" w14:textId="77777777" w:rsidR="007448D1" w:rsidRDefault="007448D1" w:rsidP="0033163D">
            <w:pPr>
              <w:rPr>
                <w:rFonts w:ascii="Arial" w:hAnsi="Arial" w:cs="Arial"/>
                <w:sz w:val="22"/>
                <w:szCs w:val="22"/>
              </w:rPr>
            </w:pPr>
          </w:p>
          <w:p w14:paraId="47B887AF" w14:textId="77777777" w:rsidR="007448D1" w:rsidRDefault="007448D1" w:rsidP="0033163D">
            <w:pPr>
              <w:rPr>
                <w:rFonts w:ascii="Arial" w:hAnsi="Arial" w:cs="Arial"/>
                <w:sz w:val="22"/>
                <w:szCs w:val="22"/>
              </w:rPr>
            </w:pPr>
          </w:p>
          <w:p w14:paraId="0D3A284F" w14:textId="77777777" w:rsidR="007448D1" w:rsidRDefault="007448D1" w:rsidP="0033163D">
            <w:pPr>
              <w:rPr>
                <w:rFonts w:ascii="Arial" w:hAnsi="Arial" w:cs="Arial"/>
                <w:sz w:val="22"/>
                <w:szCs w:val="22"/>
              </w:rPr>
            </w:pPr>
            <w:r>
              <w:rPr>
                <w:rFonts w:ascii="Arial" w:hAnsi="Arial" w:cs="Arial"/>
                <w:sz w:val="22"/>
                <w:szCs w:val="22"/>
              </w:rPr>
              <w:t>Complete audit of parents access to technology and compile data on learners AAC Needs for Home Learning (See Equity Planning)</w:t>
            </w:r>
          </w:p>
          <w:p w14:paraId="0B29091D" w14:textId="77777777" w:rsidR="007448D1" w:rsidRDefault="007448D1" w:rsidP="0033163D">
            <w:pPr>
              <w:rPr>
                <w:rFonts w:ascii="Arial" w:hAnsi="Arial" w:cs="Arial"/>
                <w:sz w:val="22"/>
                <w:szCs w:val="22"/>
              </w:rPr>
            </w:pPr>
          </w:p>
          <w:p w14:paraId="404F49AB" w14:textId="77777777" w:rsidR="007448D1" w:rsidRDefault="007448D1" w:rsidP="0033163D">
            <w:pPr>
              <w:rPr>
                <w:rFonts w:ascii="Arial" w:hAnsi="Arial" w:cs="Arial"/>
                <w:sz w:val="22"/>
                <w:szCs w:val="22"/>
              </w:rPr>
            </w:pPr>
            <w:r>
              <w:rPr>
                <w:rFonts w:ascii="Arial" w:hAnsi="Arial" w:cs="Arial"/>
                <w:sz w:val="22"/>
                <w:szCs w:val="22"/>
              </w:rPr>
              <w:t>Lead – PT ICT/AAC</w:t>
            </w:r>
          </w:p>
          <w:p w14:paraId="3CC9FE70" w14:textId="77777777" w:rsidR="007448D1" w:rsidRDefault="007448D1" w:rsidP="0033163D">
            <w:pPr>
              <w:rPr>
                <w:rFonts w:ascii="Arial" w:hAnsi="Arial" w:cs="Arial"/>
                <w:sz w:val="22"/>
                <w:szCs w:val="22"/>
              </w:rPr>
            </w:pPr>
          </w:p>
          <w:p w14:paraId="2C32D5F2" w14:textId="77777777" w:rsidR="007448D1" w:rsidRDefault="007448D1" w:rsidP="0033163D">
            <w:pPr>
              <w:rPr>
                <w:rFonts w:ascii="Arial" w:hAnsi="Arial" w:cs="Arial"/>
                <w:sz w:val="22"/>
                <w:szCs w:val="22"/>
              </w:rPr>
            </w:pPr>
          </w:p>
          <w:p w14:paraId="354674CA" w14:textId="77777777" w:rsidR="007448D1" w:rsidRDefault="007448D1" w:rsidP="0033163D">
            <w:pPr>
              <w:rPr>
                <w:rFonts w:ascii="Arial" w:hAnsi="Arial" w:cs="Arial"/>
                <w:sz w:val="22"/>
                <w:szCs w:val="22"/>
              </w:rPr>
            </w:pPr>
            <w:r>
              <w:rPr>
                <w:rFonts w:ascii="Arial" w:hAnsi="Arial" w:cs="Arial"/>
                <w:sz w:val="22"/>
                <w:szCs w:val="22"/>
              </w:rPr>
              <w:t>Using lessons from school closure continue to provide high quality advice on home learning support for parents through our social media platforms. Incorporate agreed strategies in pupils’ ASP’s</w:t>
            </w:r>
          </w:p>
          <w:p w14:paraId="6AFB34FC" w14:textId="77777777" w:rsidR="007448D1" w:rsidRDefault="007448D1" w:rsidP="0033163D">
            <w:pPr>
              <w:rPr>
                <w:rFonts w:ascii="Arial" w:hAnsi="Arial" w:cs="Arial"/>
                <w:sz w:val="22"/>
                <w:szCs w:val="22"/>
              </w:rPr>
            </w:pPr>
          </w:p>
          <w:p w14:paraId="422C8BF3" w14:textId="77777777" w:rsidR="007448D1" w:rsidRDefault="007448D1" w:rsidP="0033163D">
            <w:pPr>
              <w:rPr>
                <w:rFonts w:ascii="Arial" w:hAnsi="Arial" w:cs="Arial"/>
                <w:sz w:val="22"/>
                <w:szCs w:val="22"/>
              </w:rPr>
            </w:pPr>
            <w:r>
              <w:rPr>
                <w:rFonts w:ascii="Arial" w:hAnsi="Arial" w:cs="Arial"/>
                <w:sz w:val="22"/>
                <w:szCs w:val="22"/>
              </w:rPr>
              <w:t>Lead – HT /Management Team</w:t>
            </w:r>
          </w:p>
          <w:p w14:paraId="4201D267" w14:textId="77777777" w:rsidR="007448D1" w:rsidRDefault="007448D1" w:rsidP="0033163D">
            <w:pPr>
              <w:rPr>
                <w:rFonts w:ascii="Arial" w:hAnsi="Arial" w:cs="Arial"/>
                <w:sz w:val="22"/>
                <w:szCs w:val="22"/>
              </w:rPr>
            </w:pPr>
          </w:p>
          <w:p w14:paraId="5AF18D30" w14:textId="77777777" w:rsidR="007448D1" w:rsidRDefault="007448D1" w:rsidP="0033163D">
            <w:pPr>
              <w:rPr>
                <w:rFonts w:ascii="Arial" w:hAnsi="Arial" w:cs="Arial"/>
                <w:sz w:val="22"/>
                <w:szCs w:val="22"/>
              </w:rPr>
            </w:pPr>
            <w:r>
              <w:rPr>
                <w:rFonts w:ascii="Arial" w:hAnsi="Arial" w:cs="Arial"/>
                <w:sz w:val="22"/>
                <w:szCs w:val="22"/>
              </w:rPr>
              <w:t>Further develop pupils Glow Profile to incorporate home learning, supporting greater numbers of parents to be able to contribute to this profile</w:t>
            </w:r>
          </w:p>
          <w:p w14:paraId="7FC2471F" w14:textId="77777777" w:rsidR="007448D1" w:rsidRDefault="007448D1" w:rsidP="0033163D">
            <w:pPr>
              <w:rPr>
                <w:rFonts w:ascii="Arial" w:hAnsi="Arial" w:cs="Arial"/>
                <w:sz w:val="22"/>
                <w:szCs w:val="22"/>
              </w:rPr>
            </w:pPr>
            <w:r>
              <w:rPr>
                <w:rFonts w:ascii="Arial" w:hAnsi="Arial" w:cs="Arial"/>
                <w:sz w:val="22"/>
                <w:szCs w:val="22"/>
              </w:rPr>
              <w:t xml:space="preserve"> </w:t>
            </w:r>
          </w:p>
          <w:p w14:paraId="52691B80" w14:textId="7AB258AA" w:rsidR="00CA4032" w:rsidRDefault="00AE260E" w:rsidP="00AE260E">
            <w:pPr>
              <w:rPr>
                <w:rFonts w:ascii="Arial" w:hAnsi="Arial" w:cs="Arial"/>
                <w:sz w:val="22"/>
                <w:szCs w:val="22"/>
              </w:rPr>
            </w:pPr>
            <w:r>
              <w:rPr>
                <w:rFonts w:ascii="Arial" w:hAnsi="Arial" w:cs="Arial"/>
                <w:sz w:val="22"/>
                <w:szCs w:val="22"/>
              </w:rPr>
              <w:t>Lead – PT ICT/AAC</w:t>
            </w:r>
          </w:p>
          <w:p w14:paraId="27006659" w14:textId="55633015" w:rsidR="0014033E" w:rsidRDefault="0014033E" w:rsidP="00AE260E">
            <w:pPr>
              <w:rPr>
                <w:rFonts w:ascii="Arial" w:hAnsi="Arial" w:cs="Arial"/>
                <w:sz w:val="22"/>
                <w:szCs w:val="22"/>
              </w:rPr>
            </w:pPr>
          </w:p>
          <w:p w14:paraId="593887F8" w14:textId="68C515F9" w:rsidR="0014033E" w:rsidRDefault="0014033E" w:rsidP="00AE260E">
            <w:pPr>
              <w:rPr>
                <w:rFonts w:ascii="Arial" w:hAnsi="Arial" w:cs="Arial"/>
                <w:sz w:val="22"/>
                <w:szCs w:val="22"/>
              </w:rPr>
            </w:pPr>
          </w:p>
          <w:p w14:paraId="6BE8EC56" w14:textId="61BF9B3F" w:rsidR="0014033E" w:rsidRDefault="0014033E" w:rsidP="00AE260E">
            <w:pPr>
              <w:rPr>
                <w:rFonts w:ascii="Arial" w:hAnsi="Arial" w:cs="Arial"/>
                <w:sz w:val="22"/>
                <w:szCs w:val="22"/>
              </w:rPr>
            </w:pPr>
          </w:p>
          <w:p w14:paraId="0EB3B168" w14:textId="1EA99D61" w:rsidR="0014033E" w:rsidRDefault="0014033E" w:rsidP="00AE260E">
            <w:pPr>
              <w:rPr>
                <w:rFonts w:ascii="Arial" w:hAnsi="Arial" w:cs="Arial"/>
                <w:sz w:val="22"/>
                <w:szCs w:val="22"/>
              </w:rPr>
            </w:pPr>
          </w:p>
          <w:p w14:paraId="6C07475C" w14:textId="6E498C4E" w:rsidR="0014033E" w:rsidRDefault="0014033E" w:rsidP="00AE260E">
            <w:pPr>
              <w:rPr>
                <w:rFonts w:ascii="Arial" w:hAnsi="Arial" w:cs="Arial"/>
                <w:sz w:val="22"/>
                <w:szCs w:val="22"/>
              </w:rPr>
            </w:pPr>
          </w:p>
          <w:p w14:paraId="16987E28" w14:textId="732C74B5" w:rsidR="0014033E" w:rsidRDefault="0014033E" w:rsidP="00AE260E">
            <w:pPr>
              <w:rPr>
                <w:rFonts w:ascii="Arial" w:hAnsi="Arial" w:cs="Arial"/>
                <w:sz w:val="22"/>
                <w:szCs w:val="22"/>
              </w:rPr>
            </w:pPr>
          </w:p>
          <w:p w14:paraId="0B863C18" w14:textId="37BC0D68" w:rsidR="0014033E" w:rsidRDefault="0014033E" w:rsidP="00AE260E">
            <w:pPr>
              <w:rPr>
                <w:rFonts w:ascii="Arial" w:hAnsi="Arial" w:cs="Arial"/>
                <w:sz w:val="22"/>
                <w:szCs w:val="22"/>
              </w:rPr>
            </w:pPr>
          </w:p>
          <w:p w14:paraId="445B1A75" w14:textId="77777777" w:rsidR="0014033E" w:rsidRPr="00AE260E" w:rsidRDefault="0014033E" w:rsidP="00AE260E">
            <w:pPr>
              <w:rPr>
                <w:rFonts w:ascii="Arial" w:hAnsi="Arial" w:cs="Arial"/>
                <w:sz w:val="22"/>
                <w:szCs w:val="22"/>
              </w:rPr>
            </w:pPr>
          </w:p>
          <w:p w14:paraId="67A695AF" w14:textId="66A7E781" w:rsidR="00CA4032" w:rsidRPr="00163B33" w:rsidRDefault="00CA4032" w:rsidP="0033163D">
            <w:pPr>
              <w:shd w:val="clear" w:color="auto" w:fill="FABF8F"/>
              <w:rPr>
                <w:sz w:val="22"/>
                <w:szCs w:val="22"/>
              </w:rPr>
            </w:pPr>
          </w:p>
        </w:tc>
        <w:tc>
          <w:tcPr>
            <w:tcW w:w="3211" w:type="dxa"/>
            <w:shd w:val="clear" w:color="auto" w:fill="FABF8F"/>
          </w:tcPr>
          <w:p w14:paraId="7CC93D2D" w14:textId="77777777" w:rsidR="007448D1" w:rsidRPr="0098720B" w:rsidRDefault="007448D1" w:rsidP="0033163D">
            <w:pPr>
              <w:rPr>
                <w:sz w:val="22"/>
                <w:szCs w:val="22"/>
              </w:rPr>
            </w:pPr>
          </w:p>
          <w:p w14:paraId="4F3CE90C" w14:textId="77777777" w:rsidR="007448D1" w:rsidRDefault="007448D1" w:rsidP="0033163D">
            <w:pPr>
              <w:rPr>
                <w:rFonts w:ascii="Arial" w:hAnsi="Arial" w:cs="Arial"/>
                <w:sz w:val="22"/>
                <w:szCs w:val="22"/>
              </w:rPr>
            </w:pPr>
            <w:r>
              <w:rPr>
                <w:rFonts w:ascii="Arial" w:hAnsi="Arial" w:cs="Arial"/>
                <w:sz w:val="22"/>
                <w:szCs w:val="22"/>
              </w:rPr>
              <w:t>The majority of our learners are able to engage in remote learning using ICT.</w:t>
            </w:r>
          </w:p>
          <w:p w14:paraId="6EC55B61" w14:textId="77777777" w:rsidR="007448D1" w:rsidRDefault="007448D1" w:rsidP="0033163D">
            <w:pPr>
              <w:rPr>
                <w:rFonts w:ascii="Arial" w:hAnsi="Arial" w:cs="Arial"/>
                <w:b/>
                <w:sz w:val="22"/>
                <w:szCs w:val="22"/>
              </w:rPr>
            </w:pPr>
          </w:p>
          <w:p w14:paraId="244F9944" w14:textId="77777777" w:rsidR="007448D1" w:rsidRPr="009D0A36" w:rsidRDefault="007448D1" w:rsidP="0033163D">
            <w:pPr>
              <w:rPr>
                <w:rFonts w:ascii="Arial" w:hAnsi="Arial" w:cs="Arial"/>
                <w:sz w:val="22"/>
                <w:szCs w:val="22"/>
              </w:rPr>
            </w:pPr>
            <w:r w:rsidRPr="009D0A36">
              <w:rPr>
                <w:rFonts w:ascii="Arial" w:hAnsi="Arial" w:cs="Arial"/>
                <w:sz w:val="22"/>
                <w:szCs w:val="22"/>
              </w:rPr>
              <w:t>The achievements and progress made by our learners while learning at home is celebrated and assessed through “I can …” statements</w:t>
            </w:r>
          </w:p>
          <w:p w14:paraId="1CB79774" w14:textId="77777777" w:rsidR="007448D1" w:rsidRDefault="007448D1" w:rsidP="0033163D">
            <w:pPr>
              <w:rPr>
                <w:rFonts w:ascii="Arial" w:hAnsi="Arial" w:cs="Arial"/>
                <w:b/>
                <w:sz w:val="22"/>
                <w:szCs w:val="22"/>
              </w:rPr>
            </w:pPr>
          </w:p>
          <w:p w14:paraId="4A39F723" w14:textId="77777777" w:rsidR="007448D1" w:rsidRDefault="007448D1" w:rsidP="0033163D">
            <w:pPr>
              <w:rPr>
                <w:rFonts w:ascii="Arial" w:hAnsi="Arial" w:cs="Arial"/>
                <w:b/>
                <w:sz w:val="22"/>
                <w:szCs w:val="22"/>
              </w:rPr>
            </w:pPr>
          </w:p>
          <w:p w14:paraId="2CCAC3D2" w14:textId="77777777" w:rsidR="007448D1" w:rsidRPr="00163B33" w:rsidRDefault="007448D1" w:rsidP="0033163D">
            <w:pPr>
              <w:rPr>
                <w:sz w:val="22"/>
                <w:szCs w:val="22"/>
              </w:rPr>
            </w:pPr>
            <w:r w:rsidRPr="004378AB">
              <w:rPr>
                <w:rFonts w:ascii="Arial" w:hAnsi="Arial" w:cs="Arial"/>
                <w:b/>
                <w:sz w:val="22"/>
                <w:szCs w:val="22"/>
              </w:rPr>
              <w:t>Measure:</w:t>
            </w:r>
            <w:r>
              <w:rPr>
                <w:rFonts w:ascii="Arial" w:hAnsi="Arial" w:cs="Arial"/>
                <w:b/>
                <w:sz w:val="22"/>
                <w:szCs w:val="22"/>
              </w:rPr>
              <w:t xml:space="preserve"> </w:t>
            </w:r>
            <w:r w:rsidRPr="004378AB">
              <w:rPr>
                <w:rFonts w:ascii="Arial" w:hAnsi="Arial" w:cs="Arial"/>
                <w:sz w:val="22"/>
                <w:szCs w:val="22"/>
              </w:rPr>
              <w:t>Learners Glow Profiles</w:t>
            </w:r>
            <w:r>
              <w:rPr>
                <w:rFonts w:ascii="Arial" w:hAnsi="Arial" w:cs="Arial"/>
                <w:sz w:val="22"/>
                <w:szCs w:val="22"/>
              </w:rPr>
              <w:t>, Review Meeting minutes, ASP/Curriculum Assessment</w:t>
            </w:r>
          </w:p>
        </w:tc>
      </w:tr>
    </w:tbl>
    <w:p w14:paraId="245D82D0" w14:textId="2AEC27D2"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33163D">
            <w:pPr>
              <w:rPr>
                <w:b/>
                <w:bCs/>
              </w:rPr>
            </w:pPr>
            <w:bookmarkStart w:id="1" w:name="_Hlk67562962"/>
            <w:r>
              <w:rPr>
                <w:b/>
                <w:bCs/>
                <w:noProof/>
                <w:lang w:eastAsia="en-GB"/>
              </w:rPr>
              <w:lastRenderedPageBreak/>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33163D">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33163D">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33163D">
            <w:pPr>
              <w:jc w:val="center"/>
              <w:rPr>
                <w:b/>
                <w:bCs/>
              </w:rPr>
            </w:pPr>
            <w:r>
              <w:tab/>
            </w:r>
          </w:p>
        </w:tc>
      </w:tr>
      <w:tr w:rsidR="006F50AE" w14:paraId="6BCC6C8D" w14:textId="77777777" w:rsidTr="00114B33">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33163D">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33163D">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114B33">
        <w:trPr>
          <w:trHeight w:val="1495"/>
        </w:trPr>
        <w:tc>
          <w:tcPr>
            <w:tcW w:w="7933" w:type="dxa"/>
            <w:shd w:val="clear" w:color="auto" w:fill="92CDDC" w:themeFill="accent5" w:themeFillTint="99"/>
          </w:tcPr>
          <w:p w14:paraId="2EDB47C8" w14:textId="56E673DF" w:rsidR="006F50AE" w:rsidRDefault="006F50AE" w:rsidP="0033163D">
            <w:pPr>
              <w:rPr>
                <w:rFonts w:ascii="Arial" w:hAnsi="Arial" w:cs="Arial"/>
                <w:b/>
                <w:bCs/>
                <w:noProof/>
                <w:lang w:eastAsia="en-GB"/>
              </w:rPr>
            </w:pPr>
          </w:p>
          <w:p w14:paraId="2CB785EA" w14:textId="7044827F" w:rsidR="0033163D" w:rsidRDefault="00071998" w:rsidP="0033163D">
            <w:pPr>
              <w:rPr>
                <w:rFonts w:ascii="Arial" w:hAnsi="Arial" w:cs="Arial"/>
                <w:sz w:val="22"/>
                <w:szCs w:val="22"/>
              </w:rPr>
            </w:pPr>
            <w:r>
              <w:rPr>
                <w:rFonts w:ascii="Arial" w:hAnsi="Arial" w:cs="Arial"/>
                <w:sz w:val="22"/>
                <w:szCs w:val="22"/>
              </w:rPr>
              <w:t>We formed a health and safety Operations Group with representation from</w:t>
            </w:r>
            <w:r w:rsidR="0033163D">
              <w:rPr>
                <w:rFonts w:ascii="Arial" w:hAnsi="Arial" w:cs="Arial"/>
                <w:sz w:val="22"/>
                <w:szCs w:val="22"/>
              </w:rPr>
              <w:t xml:space="preserve"> SMT, </w:t>
            </w:r>
            <w:r>
              <w:rPr>
                <w:rFonts w:ascii="Arial" w:hAnsi="Arial" w:cs="Arial"/>
                <w:sz w:val="22"/>
                <w:szCs w:val="22"/>
              </w:rPr>
              <w:t xml:space="preserve">SSA </w:t>
            </w:r>
            <w:r w:rsidR="0033163D">
              <w:rPr>
                <w:rFonts w:ascii="Arial" w:hAnsi="Arial" w:cs="Arial"/>
                <w:sz w:val="22"/>
                <w:szCs w:val="22"/>
              </w:rPr>
              <w:t>Team Leaders and SSA. The group</w:t>
            </w:r>
            <w:r>
              <w:rPr>
                <w:rFonts w:ascii="Arial" w:hAnsi="Arial" w:cs="Arial"/>
                <w:sz w:val="22"/>
                <w:szCs w:val="22"/>
              </w:rPr>
              <w:t xml:space="preserve"> continues to meet fortnightly </w:t>
            </w:r>
            <w:r w:rsidR="0033163D">
              <w:rPr>
                <w:rFonts w:ascii="Arial" w:hAnsi="Arial" w:cs="Arial"/>
                <w:sz w:val="22"/>
                <w:szCs w:val="22"/>
              </w:rPr>
              <w:t>to review current guidance and to discuss any items highlighted by school staff. All staff within the school have regular opportunity to familiarise themselves with current Risk Assessments, guidance and school protocol through their class COVID-19 procedural</w:t>
            </w:r>
            <w:r>
              <w:rPr>
                <w:rFonts w:ascii="Arial" w:hAnsi="Arial" w:cs="Arial"/>
                <w:sz w:val="22"/>
                <w:szCs w:val="22"/>
              </w:rPr>
              <w:t xml:space="preserve"> guidance folders. </w:t>
            </w:r>
          </w:p>
          <w:p w14:paraId="17992C1D" w14:textId="77777777" w:rsidR="0033163D" w:rsidRDefault="0033163D" w:rsidP="0033163D">
            <w:pPr>
              <w:rPr>
                <w:rFonts w:ascii="Arial" w:hAnsi="Arial" w:cs="Arial"/>
                <w:sz w:val="22"/>
                <w:szCs w:val="22"/>
              </w:rPr>
            </w:pPr>
          </w:p>
          <w:p w14:paraId="6A3E20A9" w14:textId="3C5786F9" w:rsidR="0033163D" w:rsidRDefault="0033163D" w:rsidP="0033163D">
            <w:pPr>
              <w:rPr>
                <w:rFonts w:ascii="Arial" w:hAnsi="Arial" w:cs="Arial"/>
                <w:sz w:val="22"/>
                <w:szCs w:val="22"/>
              </w:rPr>
            </w:pPr>
            <w:r>
              <w:rPr>
                <w:rFonts w:ascii="Arial" w:hAnsi="Arial" w:cs="Arial"/>
                <w:sz w:val="22"/>
                <w:szCs w:val="22"/>
              </w:rPr>
              <w:t xml:space="preserve">Classes work within “bubbles” </w:t>
            </w:r>
            <w:r w:rsidR="00071998">
              <w:rPr>
                <w:rFonts w:ascii="Arial" w:hAnsi="Arial" w:cs="Arial"/>
                <w:sz w:val="22"/>
                <w:szCs w:val="22"/>
              </w:rPr>
              <w:t xml:space="preserve">to minimise movement </w:t>
            </w:r>
            <w:r>
              <w:rPr>
                <w:rFonts w:ascii="Arial" w:hAnsi="Arial" w:cs="Arial"/>
                <w:sz w:val="22"/>
                <w:szCs w:val="22"/>
              </w:rPr>
              <w:t>and have regular timetabled access to outside spaces and additional spaces around the school such as the sensory room and soft play.</w:t>
            </w:r>
          </w:p>
          <w:p w14:paraId="6C77E236" w14:textId="77777777" w:rsidR="0033163D" w:rsidRDefault="0033163D" w:rsidP="0033163D">
            <w:pPr>
              <w:rPr>
                <w:rFonts w:ascii="Arial" w:hAnsi="Arial" w:cs="Arial"/>
                <w:sz w:val="22"/>
                <w:szCs w:val="22"/>
              </w:rPr>
            </w:pPr>
          </w:p>
          <w:p w14:paraId="4E2E2442" w14:textId="7E13F354" w:rsidR="0033163D" w:rsidRDefault="0033163D" w:rsidP="0033163D">
            <w:pPr>
              <w:rPr>
                <w:rFonts w:ascii="Arial" w:hAnsi="Arial" w:cs="Arial"/>
                <w:sz w:val="22"/>
                <w:szCs w:val="22"/>
              </w:rPr>
            </w:pPr>
            <w:r>
              <w:rPr>
                <w:rFonts w:ascii="Arial" w:hAnsi="Arial" w:cs="Arial"/>
                <w:sz w:val="22"/>
                <w:szCs w:val="22"/>
              </w:rPr>
              <w:t xml:space="preserve">The school is currently participating in a pilot music therapy programme delivered through </w:t>
            </w:r>
            <w:r w:rsidR="00071998">
              <w:rPr>
                <w:rFonts w:ascii="Arial" w:hAnsi="Arial" w:cs="Arial"/>
                <w:sz w:val="22"/>
                <w:szCs w:val="22"/>
              </w:rPr>
              <w:t xml:space="preserve">MS </w:t>
            </w:r>
            <w:r>
              <w:rPr>
                <w:rFonts w:ascii="Arial" w:hAnsi="Arial" w:cs="Arial"/>
                <w:sz w:val="22"/>
                <w:szCs w:val="22"/>
              </w:rPr>
              <w:t xml:space="preserve">Teams by </w:t>
            </w:r>
            <w:proofErr w:type="spellStart"/>
            <w:r>
              <w:rPr>
                <w:rFonts w:ascii="Arial" w:hAnsi="Arial" w:cs="Arial"/>
                <w:sz w:val="22"/>
                <w:szCs w:val="22"/>
              </w:rPr>
              <w:t>Nordoff</w:t>
            </w:r>
            <w:proofErr w:type="spellEnd"/>
            <w:r>
              <w:rPr>
                <w:rFonts w:ascii="Arial" w:hAnsi="Arial" w:cs="Arial"/>
                <w:sz w:val="22"/>
                <w:szCs w:val="22"/>
              </w:rPr>
              <w:t xml:space="preserve"> Robbins charity. The class group sessions</w:t>
            </w:r>
            <w:r w:rsidR="00071998">
              <w:rPr>
                <w:rFonts w:ascii="Arial" w:hAnsi="Arial" w:cs="Arial"/>
                <w:sz w:val="22"/>
                <w:szCs w:val="22"/>
              </w:rPr>
              <w:t xml:space="preserve"> for all classes</w:t>
            </w:r>
            <w:r>
              <w:rPr>
                <w:rFonts w:ascii="Arial" w:hAnsi="Arial" w:cs="Arial"/>
                <w:sz w:val="22"/>
                <w:szCs w:val="22"/>
              </w:rPr>
              <w:t xml:space="preserve"> are focussed on promoting pupil creativity and providing a vehicle for pupils to express themselves through music.</w:t>
            </w:r>
          </w:p>
          <w:p w14:paraId="5B31CE84" w14:textId="77777777" w:rsidR="0033163D" w:rsidRDefault="0033163D" w:rsidP="0033163D">
            <w:pPr>
              <w:rPr>
                <w:rFonts w:ascii="Arial" w:hAnsi="Arial" w:cs="Arial"/>
                <w:sz w:val="22"/>
                <w:szCs w:val="22"/>
              </w:rPr>
            </w:pPr>
          </w:p>
          <w:p w14:paraId="20CC964A" w14:textId="77777777" w:rsidR="0033163D" w:rsidRPr="009A709B" w:rsidRDefault="0033163D" w:rsidP="0033163D">
            <w:pPr>
              <w:rPr>
                <w:rFonts w:ascii="Arial" w:hAnsi="Arial" w:cs="Arial"/>
                <w:sz w:val="22"/>
                <w:szCs w:val="22"/>
              </w:rPr>
            </w:pPr>
            <w:r>
              <w:rPr>
                <w:rFonts w:ascii="Arial" w:hAnsi="Arial" w:cs="Arial"/>
                <w:sz w:val="22"/>
                <w:szCs w:val="22"/>
              </w:rPr>
              <w:t>This session, there has been a key emphasis towards planning for Communication and Health and wellbeing. Teaching staff use the Emotion Works HWB resource to plan and deliver learning activities focussing on emotional wellbeing. We have regular HWB IDL blocks and HWB focussed virtual assemblies based on the emotions happy, sad and angry.</w:t>
            </w:r>
          </w:p>
          <w:p w14:paraId="63AE63C8" w14:textId="77777777" w:rsidR="0033163D" w:rsidRDefault="0033163D" w:rsidP="0033163D">
            <w:pPr>
              <w:rPr>
                <w:rFonts w:ascii="Arial" w:hAnsi="Arial" w:cs="Arial"/>
                <w:sz w:val="22"/>
                <w:szCs w:val="22"/>
              </w:rPr>
            </w:pPr>
          </w:p>
          <w:p w14:paraId="4613144D" w14:textId="6F322F75" w:rsidR="0033163D" w:rsidRDefault="0033163D" w:rsidP="0033163D">
            <w:pPr>
              <w:rPr>
                <w:rFonts w:ascii="Arial" w:hAnsi="Arial" w:cs="Arial"/>
                <w:sz w:val="22"/>
                <w:szCs w:val="22"/>
              </w:rPr>
            </w:pPr>
            <w:r w:rsidRPr="001F2B22">
              <w:rPr>
                <w:rFonts w:ascii="Arial" w:hAnsi="Arial" w:cs="Arial"/>
                <w:sz w:val="22"/>
                <w:szCs w:val="22"/>
              </w:rPr>
              <w:t xml:space="preserve">PT ICT completed online training for Microsoft Teams and </w:t>
            </w:r>
            <w:r w:rsidR="00071998">
              <w:rPr>
                <w:rFonts w:ascii="Arial" w:hAnsi="Arial" w:cs="Arial"/>
                <w:sz w:val="22"/>
                <w:szCs w:val="22"/>
              </w:rPr>
              <w:t xml:space="preserve">led </w:t>
            </w:r>
            <w:r w:rsidRPr="001F2B22">
              <w:rPr>
                <w:rFonts w:ascii="Arial" w:hAnsi="Arial" w:cs="Arial"/>
                <w:sz w:val="22"/>
                <w:szCs w:val="22"/>
              </w:rPr>
              <w:t xml:space="preserve">staff to create a Microsoft Team for continuity of learning for </w:t>
            </w:r>
            <w:r>
              <w:rPr>
                <w:rFonts w:ascii="Arial" w:hAnsi="Arial" w:cs="Arial"/>
                <w:sz w:val="22"/>
                <w:szCs w:val="22"/>
              </w:rPr>
              <w:t xml:space="preserve">every pupil in the school. </w:t>
            </w:r>
          </w:p>
          <w:p w14:paraId="64FE9FDE" w14:textId="77777777" w:rsidR="0033163D" w:rsidRDefault="0033163D" w:rsidP="0033163D">
            <w:pPr>
              <w:rPr>
                <w:rFonts w:ascii="Arial" w:hAnsi="Arial" w:cs="Arial"/>
                <w:sz w:val="22"/>
                <w:szCs w:val="22"/>
              </w:rPr>
            </w:pPr>
          </w:p>
          <w:p w14:paraId="3EB306C7" w14:textId="77777777" w:rsidR="0033163D" w:rsidRDefault="0033163D" w:rsidP="0033163D">
            <w:pPr>
              <w:rPr>
                <w:rFonts w:ascii="Arial" w:hAnsi="Arial" w:cs="Arial"/>
                <w:sz w:val="22"/>
                <w:szCs w:val="22"/>
              </w:rPr>
            </w:pPr>
          </w:p>
          <w:p w14:paraId="7517CD2B" w14:textId="37859437" w:rsidR="0033163D" w:rsidRDefault="00EF6185" w:rsidP="0033163D">
            <w:pPr>
              <w:rPr>
                <w:rFonts w:ascii="Arial" w:hAnsi="Arial" w:cs="Arial"/>
                <w:sz w:val="22"/>
                <w:szCs w:val="22"/>
              </w:rPr>
            </w:pPr>
            <w:r>
              <w:rPr>
                <w:rFonts w:ascii="Arial" w:hAnsi="Arial" w:cs="Arial"/>
                <w:sz w:val="22"/>
                <w:szCs w:val="22"/>
              </w:rPr>
              <w:t>PT ICT le</w:t>
            </w:r>
            <w:r w:rsidR="0033163D">
              <w:rPr>
                <w:rFonts w:ascii="Arial" w:hAnsi="Arial" w:cs="Arial"/>
                <w:sz w:val="22"/>
                <w:szCs w:val="22"/>
              </w:rPr>
              <w:t xml:space="preserve">d staff in establishing video conferencing through teams for identified learners. </w:t>
            </w:r>
          </w:p>
          <w:p w14:paraId="658B9067" w14:textId="588214CD" w:rsidR="00071998" w:rsidRDefault="00071998" w:rsidP="0033163D">
            <w:pPr>
              <w:rPr>
                <w:rFonts w:ascii="Arial" w:hAnsi="Arial" w:cs="Arial"/>
                <w:sz w:val="22"/>
                <w:szCs w:val="22"/>
              </w:rPr>
            </w:pPr>
          </w:p>
          <w:p w14:paraId="43EEF7DF" w14:textId="4A2B6CE5" w:rsidR="0033163D" w:rsidRDefault="0033163D" w:rsidP="0033163D">
            <w:pPr>
              <w:rPr>
                <w:rFonts w:ascii="Arial" w:hAnsi="Arial" w:cs="Arial"/>
                <w:sz w:val="22"/>
                <w:szCs w:val="22"/>
              </w:rPr>
            </w:pPr>
            <w:r>
              <w:rPr>
                <w:rFonts w:ascii="Arial" w:hAnsi="Arial" w:cs="Arial"/>
                <w:sz w:val="22"/>
                <w:szCs w:val="22"/>
              </w:rPr>
              <w:lastRenderedPageBreak/>
              <w:t xml:space="preserve">Access to ICT </w:t>
            </w:r>
            <w:r w:rsidRPr="0074043C">
              <w:rPr>
                <w:rFonts w:ascii="Arial" w:hAnsi="Arial" w:cs="Arial"/>
                <w:sz w:val="22"/>
                <w:szCs w:val="22"/>
              </w:rPr>
              <w:t xml:space="preserve">Survey </w:t>
            </w:r>
            <w:r>
              <w:rPr>
                <w:rFonts w:ascii="Arial" w:hAnsi="Arial" w:cs="Arial"/>
                <w:sz w:val="22"/>
                <w:szCs w:val="22"/>
              </w:rPr>
              <w:t xml:space="preserve">was </w:t>
            </w:r>
            <w:r w:rsidRPr="0074043C">
              <w:rPr>
                <w:rFonts w:ascii="Arial" w:hAnsi="Arial" w:cs="Arial"/>
                <w:sz w:val="22"/>
                <w:szCs w:val="22"/>
              </w:rPr>
              <w:t>distributed to parents</w:t>
            </w:r>
            <w:r w:rsidR="00071998">
              <w:rPr>
                <w:rFonts w:ascii="Arial" w:hAnsi="Arial" w:cs="Arial"/>
                <w:sz w:val="22"/>
                <w:szCs w:val="22"/>
              </w:rPr>
              <w:t xml:space="preserve"> with a </w:t>
            </w:r>
            <w:r>
              <w:rPr>
                <w:rFonts w:ascii="Arial" w:hAnsi="Arial" w:cs="Arial"/>
                <w:sz w:val="22"/>
                <w:szCs w:val="22"/>
              </w:rPr>
              <w:t>g</w:t>
            </w:r>
            <w:r w:rsidRPr="0074043C">
              <w:rPr>
                <w:rFonts w:ascii="Arial" w:hAnsi="Arial" w:cs="Arial"/>
                <w:sz w:val="22"/>
                <w:szCs w:val="22"/>
              </w:rPr>
              <w:t>ood response</w:t>
            </w:r>
            <w:r>
              <w:rPr>
                <w:rFonts w:ascii="Arial" w:hAnsi="Arial" w:cs="Arial"/>
                <w:sz w:val="22"/>
                <w:szCs w:val="22"/>
              </w:rPr>
              <w:t xml:space="preserve"> with</w:t>
            </w:r>
            <w:r w:rsidRPr="0074043C">
              <w:rPr>
                <w:rFonts w:ascii="Arial" w:hAnsi="Arial" w:cs="Arial"/>
                <w:sz w:val="22"/>
                <w:szCs w:val="22"/>
              </w:rPr>
              <w:t xml:space="preserve"> over 35 returns. Many pupils </w:t>
            </w:r>
            <w:r>
              <w:rPr>
                <w:rFonts w:ascii="Arial" w:hAnsi="Arial" w:cs="Arial"/>
                <w:sz w:val="22"/>
                <w:szCs w:val="22"/>
              </w:rPr>
              <w:t xml:space="preserve">are </w:t>
            </w:r>
            <w:r w:rsidR="00EF6185">
              <w:rPr>
                <w:rFonts w:ascii="Arial" w:hAnsi="Arial" w:cs="Arial"/>
                <w:sz w:val="22"/>
                <w:szCs w:val="22"/>
              </w:rPr>
              <w:t>using mobile</w:t>
            </w:r>
            <w:r w:rsidRPr="0074043C">
              <w:rPr>
                <w:rFonts w:ascii="Arial" w:hAnsi="Arial" w:cs="Arial"/>
                <w:sz w:val="22"/>
                <w:szCs w:val="22"/>
              </w:rPr>
              <w:t xml:space="preserve"> phone</w:t>
            </w:r>
            <w:r>
              <w:rPr>
                <w:rFonts w:ascii="Arial" w:hAnsi="Arial" w:cs="Arial"/>
                <w:sz w:val="22"/>
                <w:szCs w:val="22"/>
              </w:rPr>
              <w:t>s</w:t>
            </w:r>
            <w:r w:rsidRPr="0074043C">
              <w:rPr>
                <w:rFonts w:ascii="Arial" w:hAnsi="Arial" w:cs="Arial"/>
                <w:sz w:val="22"/>
                <w:szCs w:val="22"/>
              </w:rPr>
              <w:t xml:space="preserve"> to access </w:t>
            </w:r>
            <w:r>
              <w:rPr>
                <w:rFonts w:ascii="Arial" w:hAnsi="Arial" w:cs="Arial"/>
                <w:sz w:val="22"/>
                <w:szCs w:val="22"/>
              </w:rPr>
              <w:t xml:space="preserve">the </w:t>
            </w:r>
            <w:r w:rsidRPr="0074043C">
              <w:rPr>
                <w:rFonts w:ascii="Arial" w:hAnsi="Arial" w:cs="Arial"/>
                <w:sz w:val="22"/>
                <w:szCs w:val="22"/>
              </w:rPr>
              <w:t xml:space="preserve">internet or </w:t>
            </w:r>
            <w:r>
              <w:rPr>
                <w:rFonts w:ascii="Arial" w:hAnsi="Arial" w:cs="Arial"/>
                <w:sz w:val="22"/>
                <w:szCs w:val="22"/>
              </w:rPr>
              <w:t>pupil’s</w:t>
            </w:r>
            <w:r w:rsidRPr="0074043C">
              <w:rPr>
                <w:rFonts w:ascii="Arial" w:hAnsi="Arial" w:cs="Arial"/>
                <w:sz w:val="22"/>
                <w:szCs w:val="22"/>
              </w:rPr>
              <w:t xml:space="preserve"> tablet</w:t>
            </w:r>
            <w:r w:rsidR="00EF6185">
              <w:rPr>
                <w:rFonts w:ascii="Arial" w:hAnsi="Arial" w:cs="Arial"/>
                <w:sz w:val="22"/>
                <w:szCs w:val="22"/>
              </w:rPr>
              <w:t>s</w:t>
            </w:r>
            <w:r w:rsidRPr="0074043C">
              <w:rPr>
                <w:rFonts w:ascii="Arial" w:hAnsi="Arial" w:cs="Arial"/>
                <w:sz w:val="22"/>
                <w:szCs w:val="22"/>
              </w:rPr>
              <w:t xml:space="preserve">. </w:t>
            </w:r>
            <w:r w:rsidR="00071998">
              <w:rPr>
                <w:rFonts w:ascii="Arial" w:hAnsi="Arial" w:cs="Arial"/>
                <w:sz w:val="22"/>
                <w:szCs w:val="22"/>
              </w:rPr>
              <w:t>W</w:t>
            </w:r>
            <w:r>
              <w:rPr>
                <w:rFonts w:ascii="Arial" w:hAnsi="Arial" w:cs="Arial"/>
                <w:sz w:val="22"/>
                <w:szCs w:val="22"/>
              </w:rPr>
              <w:t xml:space="preserve">e ensured that </w:t>
            </w:r>
            <w:r w:rsidRPr="0074043C">
              <w:rPr>
                <w:rFonts w:ascii="Arial" w:hAnsi="Arial" w:cs="Arial"/>
                <w:sz w:val="22"/>
                <w:szCs w:val="22"/>
              </w:rPr>
              <w:t xml:space="preserve">information </w:t>
            </w:r>
            <w:r>
              <w:rPr>
                <w:rFonts w:ascii="Arial" w:hAnsi="Arial" w:cs="Arial"/>
                <w:sz w:val="22"/>
                <w:szCs w:val="22"/>
              </w:rPr>
              <w:t xml:space="preserve">we shared on the </w:t>
            </w:r>
            <w:r w:rsidRPr="0074043C">
              <w:rPr>
                <w:rFonts w:ascii="Arial" w:hAnsi="Arial" w:cs="Arial"/>
                <w:sz w:val="22"/>
                <w:szCs w:val="22"/>
              </w:rPr>
              <w:t xml:space="preserve">website </w:t>
            </w:r>
            <w:r>
              <w:rPr>
                <w:rFonts w:ascii="Arial" w:hAnsi="Arial" w:cs="Arial"/>
                <w:sz w:val="22"/>
                <w:szCs w:val="22"/>
              </w:rPr>
              <w:t>or through</w:t>
            </w:r>
            <w:r w:rsidRPr="0074043C">
              <w:rPr>
                <w:rFonts w:ascii="Arial" w:hAnsi="Arial" w:cs="Arial"/>
                <w:sz w:val="22"/>
                <w:szCs w:val="22"/>
              </w:rPr>
              <w:t xml:space="preserve"> Microsoft Teams</w:t>
            </w:r>
            <w:r>
              <w:rPr>
                <w:rFonts w:ascii="Arial" w:hAnsi="Arial" w:cs="Arial"/>
                <w:sz w:val="22"/>
                <w:szCs w:val="22"/>
              </w:rPr>
              <w:t>, was accessible across a variety of device</w:t>
            </w:r>
            <w:r w:rsidR="00EF6185">
              <w:rPr>
                <w:rFonts w:ascii="Arial" w:hAnsi="Arial" w:cs="Arial"/>
                <w:sz w:val="22"/>
                <w:szCs w:val="22"/>
              </w:rPr>
              <w:t>s</w:t>
            </w:r>
            <w:r>
              <w:rPr>
                <w:rFonts w:ascii="Arial" w:hAnsi="Arial" w:cs="Arial"/>
                <w:sz w:val="22"/>
                <w:szCs w:val="22"/>
              </w:rPr>
              <w:t>, by using an appropriate format e.g.PDF files.</w:t>
            </w:r>
          </w:p>
          <w:p w14:paraId="7EFD5BF0" w14:textId="77777777" w:rsidR="00EF6185" w:rsidRPr="0074043C" w:rsidRDefault="00EF6185" w:rsidP="0033163D">
            <w:pPr>
              <w:rPr>
                <w:rFonts w:ascii="Arial" w:hAnsi="Arial" w:cs="Arial"/>
                <w:sz w:val="22"/>
                <w:szCs w:val="22"/>
              </w:rPr>
            </w:pPr>
          </w:p>
          <w:p w14:paraId="5414C9B6" w14:textId="3A731A45" w:rsidR="006F50AE" w:rsidRPr="00AD281A" w:rsidRDefault="0033163D" w:rsidP="0033163D">
            <w:pPr>
              <w:rPr>
                <w:rFonts w:ascii="Arial" w:hAnsi="Arial" w:cs="Arial"/>
                <w:sz w:val="22"/>
                <w:szCs w:val="22"/>
              </w:rPr>
            </w:pPr>
            <w:r w:rsidRPr="0074043C">
              <w:rPr>
                <w:rFonts w:ascii="Arial" w:hAnsi="Arial" w:cs="Arial"/>
                <w:sz w:val="22"/>
                <w:szCs w:val="22"/>
              </w:rPr>
              <w:t xml:space="preserve">Chromebook trials </w:t>
            </w:r>
            <w:r>
              <w:rPr>
                <w:rFonts w:ascii="Arial" w:hAnsi="Arial" w:cs="Arial"/>
                <w:sz w:val="22"/>
                <w:szCs w:val="22"/>
              </w:rPr>
              <w:t xml:space="preserve">took </w:t>
            </w:r>
            <w:r w:rsidRPr="0074043C">
              <w:rPr>
                <w:rFonts w:ascii="Arial" w:hAnsi="Arial" w:cs="Arial"/>
                <w:sz w:val="22"/>
                <w:szCs w:val="22"/>
              </w:rPr>
              <w:t xml:space="preserve">place with identified pupils and 10 Chromebooks </w:t>
            </w:r>
            <w:r>
              <w:rPr>
                <w:rFonts w:ascii="Arial" w:hAnsi="Arial" w:cs="Arial"/>
                <w:sz w:val="22"/>
                <w:szCs w:val="22"/>
              </w:rPr>
              <w:t xml:space="preserve">were distributed </w:t>
            </w:r>
            <w:r w:rsidRPr="0074043C">
              <w:rPr>
                <w:rFonts w:ascii="Arial" w:hAnsi="Arial" w:cs="Arial"/>
                <w:sz w:val="22"/>
                <w:szCs w:val="22"/>
              </w:rPr>
              <w:t xml:space="preserve">to </w:t>
            </w:r>
            <w:r>
              <w:rPr>
                <w:rFonts w:ascii="Arial" w:hAnsi="Arial" w:cs="Arial"/>
                <w:sz w:val="22"/>
                <w:szCs w:val="22"/>
              </w:rPr>
              <w:t xml:space="preserve">enable learners to </w:t>
            </w:r>
            <w:r w:rsidRPr="0074043C">
              <w:rPr>
                <w:rFonts w:ascii="Arial" w:hAnsi="Arial" w:cs="Arial"/>
                <w:sz w:val="22"/>
                <w:szCs w:val="22"/>
              </w:rPr>
              <w:t>access continuity learning at home</w:t>
            </w:r>
            <w:r w:rsidR="00AD281A">
              <w:rPr>
                <w:rFonts w:ascii="Arial" w:hAnsi="Arial" w:cs="Arial"/>
                <w:sz w:val="22"/>
                <w:szCs w:val="22"/>
              </w:rPr>
              <w:t>.</w:t>
            </w:r>
            <w:r w:rsidR="00D37FC7">
              <w:rPr>
                <w:rFonts w:ascii="Arial" w:hAnsi="Arial" w:cs="Arial"/>
                <w:sz w:val="22"/>
                <w:szCs w:val="22"/>
              </w:rPr>
              <w:t xml:space="preserve"> </w:t>
            </w:r>
            <w:r>
              <w:rPr>
                <w:rFonts w:ascii="Arial" w:hAnsi="Arial" w:cs="Arial"/>
                <w:sz w:val="22"/>
                <w:szCs w:val="22"/>
              </w:rPr>
              <w:t>Teachers and SMT were able to monitor the engagement of home learning through Microsoft Teams insights and weekly phone calls to families</w:t>
            </w:r>
          </w:p>
          <w:p w14:paraId="42EFE756" w14:textId="77777777" w:rsidR="006F50AE" w:rsidRDefault="006F50AE" w:rsidP="0033163D">
            <w:pPr>
              <w:rPr>
                <w:rFonts w:ascii="Arial" w:hAnsi="Arial" w:cs="Arial"/>
                <w:b/>
                <w:bCs/>
                <w:noProof/>
                <w:lang w:eastAsia="en-GB"/>
              </w:rPr>
            </w:pPr>
          </w:p>
          <w:p w14:paraId="7F513D51" w14:textId="77777777" w:rsidR="0033163D" w:rsidRPr="0074043C" w:rsidRDefault="0033163D" w:rsidP="0033163D">
            <w:pPr>
              <w:rPr>
                <w:rFonts w:ascii="Arial" w:hAnsi="Arial" w:cs="Arial"/>
                <w:sz w:val="22"/>
                <w:szCs w:val="22"/>
              </w:rPr>
            </w:pPr>
            <w:r>
              <w:rPr>
                <w:rFonts w:ascii="Arial" w:hAnsi="Arial" w:cs="Arial"/>
                <w:sz w:val="22"/>
                <w:szCs w:val="22"/>
              </w:rPr>
              <w:t xml:space="preserve">Evidence of some of our pupils’ home learning was uploaded onto the individual Teams with support from parents or parents spoke with teachers to provide an update through phone calls. This evidence was then added by teachers to pupils GLOW profiles and learners reports. </w:t>
            </w:r>
          </w:p>
          <w:p w14:paraId="2355E223" w14:textId="7221853E" w:rsidR="0033163D" w:rsidRDefault="0033163D" w:rsidP="0033163D">
            <w:pPr>
              <w:rPr>
                <w:sz w:val="22"/>
                <w:szCs w:val="22"/>
              </w:rPr>
            </w:pPr>
          </w:p>
          <w:p w14:paraId="4BE30DD7" w14:textId="30D10C1E" w:rsidR="006F50AE" w:rsidRPr="00EF6185" w:rsidRDefault="0033163D" w:rsidP="0033163D">
            <w:pPr>
              <w:rPr>
                <w:rFonts w:ascii="Arial" w:hAnsi="Arial" w:cs="Arial"/>
                <w:b/>
                <w:bCs/>
                <w:noProof/>
                <w:lang w:eastAsia="en-GB"/>
              </w:rPr>
            </w:pPr>
            <w:r w:rsidRPr="00EF6185">
              <w:rPr>
                <w:rFonts w:ascii="Arial" w:hAnsi="Arial" w:cs="Arial"/>
                <w:sz w:val="22"/>
                <w:szCs w:val="22"/>
              </w:rPr>
              <w:t>All learners had the opportunity to access and experience personalised learning at home to develop their learning. Pupil progress was shown through Teams and Glow profiles.</w:t>
            </w:r>
          </w:p>
          <w:p w14:paraId="126CD6D5" w14:textId="79FAE3B3" w:rsidR="00CE04C7" w:rsidRPr="0052207F" w:rsidRDefault="00CE04C7" w:rsidP="00CE04C7">
            <w:pPr>
              <w:rPr>
                <w:rFonts w:ascii="Arial" w:hAnsi="Arial" w:cs="Arial"/>
                <w:sz w:val="22"/>
                <w:szCs w:val="22"/>
              </w:rPr>
            </w:pPr>
          </w:p>
          <w:p w14:paraId="747A5B0E" w14:textId="55501175" w:rsidR="00CE04C7" w:rsidRPr="0052207F" w:rsidRDefault="00AD281A" w:rsidP="00CE04C7">
            <w:pPr>
              <w:rPr>
                <w:rFonts w:ascii="Arial" w:hAnsi="Arial" w:cs="Arial"/>
                <w:sz w:val="22"/>
                <w:szCs w:val="22"/>
              </w:rPr>
            </w:pPr>
            <w:r>
              <w:rPr>
                <w:rFonts w:ascii="Arial" w:hAnsi="Arial" w:cs="Arial"/>
                <w:sz w:val="22"/>
                <w:szCs w:val="22"/>
              </w:rPr>
              <w:t>A w</w:t>
            </w:r>
            <w:r w:rsidR="00CE04C7" w:rsidRPr="0052207F">
              <w:rPr>
                <w:rFonts w:ascii="Arial" w:hAnsi="Arial" w:cs="Arial"/>
                <w:sz w:val="22"/>
                <w:szCs w:val="22"/>
              </w:rPr>
              <w:t xml:space="preserve">hole school </w:t>
            </w:r>
            <w:r>
              <w:rPr>
                <w:rFonts w:ascii="Arial" w:hAnsi="Arial" w:cs="Arial"/>
                <w:sz w:val="22"/>
                <w:szCs w:val="22"/>
              </w:rPr>
              <w:t>“</w:t>
            </w:r>
            <w:r w:rsidR="00CE04C7" w:rsidRPr="0052207F">
              <w:rPr>
                <w:rFonts w:ascii="Arial" w:hAnsi="Arial" w:cs="Arial"/>
                <w:sz w:val="22"/>
                <w:szCs w:val="22"/>
              </w:rPr>
              <w:t>Monster Activity</w:t>
            </w:r>
            <w:r>
              <w:rPr>
                <w:rFonts w:ascii="Arial" w:hAnsi="Arial" w:cs="Arial"/>
                <w:sz w:val="22"/>
                <w:szCs w:val="22"/>
              </w:rPr>
              <w:t>”</w:t>
            </w:r>
            <w:r w:rsidR="00CE04C7" w:rsidRPr="0052207F">
              <w:rPr>
                <w:rFonts w:ascii="Arial" w:hAnsi="Arial" w:cs="Arial"/>
                <w:sz w:val="22"/>
                <w:szCs w:val="22"/>
              </w:rPr>
              <w:t xml:space="preserve"> </w:t>
            </w:r>
            <w:r w:rsidRPr="0052207F">
              <w:rPr>
                <w:rFonts w:ascii="Arial" w:hAnsi="Arial" w:cs="Arial"/>
                <w:sz w:val="22"/>
                <w:szCs w:val="22"/>
              </w:rPr>
              <w:t>establish</w:t>
            </w:r>
            <w:r>
              <w:rPr>
                <w:rFonts w:ascii="Arial" w:hAnsi="Arial" w:cs="Arial"/>
                <w:sz w:val="22"/>
                <w:szCs w:val="22"/>
              </w:rPr>
              <w:t>ed</w:t>
            </w:r>
            <w:r w:rsidR="00CE04C7" w:rsidRPr="0052207F">
              <w:rPr>
                <w:rFonts w:ascii="Arial" w:hAnsi="Arial" w:cs="Arial"/>
                <w:sz w:val="22"/>
                <w:szCs w:val="22"/>
              </w:rPr>
              <w:t xml:space="preserve"> what worked best for families during lockdown</w:t>
            </w:r>
            <w:r>
              <w:rPr>
                <w:rFonts w:ascii="Arial" w:hAnsi="Arial" w:cs="Arial"/>
                <w:sz w:val="22"/>
                <w:szCs w:val="22"/>
              </w:rPr>
              <w:t xml:space="preserve"> and gave us a measure of engagement</w:t>
            </w:r>
            <w:r w:rsidR="00CE04C7" w:rsidRPr="0052207F">
              <w:rPr>
                <w:rFonts w:ascii="Arial" w:hAnsi="Arial" w:cs="Arial"/>
                <w:sz w:val="22"/>
                <w:szCs w:val="22"/>
              </w:rPr>
              <w:t>.  Creation of an interactive book t</w:t>
            </w:r>
            <w:r>
              <w:rPr>
                <w:rFonts w:ascii="Arial" w:hAnsi="Arial" w:cs="Arial"/>
                <w:sz w:val="22"/>
                <w:szCs w:val="22"/>
              </w:rPr>
              <w:t xml:space="preserve">o record children’s responses. This activity </w:t>
            </w:r>
            <w:r w:rsidR="00CE04C7" w:rsidRPr="0052207F">
              <w:rPr>
                <w:rFonts w:ascii="Arial" w:hAnsi="Arial" w:cs="Arial"/>
                <w:sz w:val="22"/>
                <w:szCs w:val="22"/>
              </w:rPr>
              <w:t>inform</w:t>
            </w:r>
            <w:r>
              <w:rPr>
                <w:rFonts w:ascii="Arial" w:hAnsi="Arial" w:cs="Arial"/>
                <w:sz w:val="22"/>
                <w:szCs w:val="22"/>
              </w:rPr>
              <w:t>ed</w:t>
            </w:r>
            <w:r w:rsidR="00CE04C7" w:rsidRPr="0052207F">
              <w:rPr>
                <w:rFonts w:ascii="Arial" w:hAnsi="Arial" w:cs="Arial"/>
                <w:sz w:val="22"/>
                <w:szCs w:val="22"/>
              </w:rPr>
              <w:t xml:space="preserve"> teachers how best to help support learning </w:t>
            </w:r>
            <w:r>
              <w:rPr>
                <w:rFonts w:ascii="Arial" w:hAnsi="Arial" w:cs="Arial"/>
                <w:sz w:val="22"/>
                <w:szCs w:val="22"/>
              </w:rPr>
              <w:t xml:space="preserve">and readiness </w:t>
            </w:r>
          </w:p>
          <w:p w14:paraId="15041256" w14:textId="77777777" w:rsidR="00CE04C7" w:rsidRDefault="00CE04C7" w:rsidP="00CE04C7">
            <w:pPr>
              <w:rPr>
                <w:rFonts w:ascii="Arial" w:hAnsi="Arial" w:cs="Arial"/>
                <w:sz w:val="22"/>
                <w:szCs w:val="22"/>
              </w:rPr>
            </w:pPr>
          </w:p>
          <w:p w14:paraId="58403699" w14:textId="77777777" w:rsidR="00CE04C7" w:rsidRDefault="00CE04C7" w:rsidP="00CE04C7">
            <w:pPr>
              <w:rPr>
                <w:rFonts w:ascii="Arial" w:hAnsi="Arial" w:cs="Arial"/>
                <w:sz w:val="22"/>
                <w:szCs w:val="22"/>
              </w:rPr>
            </w:pPr>
            <w:r>
              <w:rPr>
                <w:rFonts w:ascii="Arial" w:hAnsi="Arial" w:cs="Arial"/>
                <w:sz w:val="22"/>
                <w:szCs w:val="22"/>
              </w:rPr>
              <w:t xml:space="preserve">Continued monitoring of learning provided by teachers for children remaining to shield at home.  </w:t>
            </w:r>
          </w:p>
          <w:p w14:paraId="03B11A68" w14:textId="5DC5354E" w:rsidR="00CE04C7" w:rsidRDefault="00CE04C7" w:rsidP="00CE04C7">
            <w:pPr>
              <w:rPr>
                <w:rFonts w:ascii="Arial" w:hAnsi="Arial" w:cs="Arial"/>
                <w:bCs/>
                <w:sz w:val="22"/>
                <w:szCs w:val="22"/>
              </w:rPr>
            </w:pPr>
          </w:p>
          <w:p w14:paraId="3C4EB4AA" w14:textId="77777777" w:rsidR="00CE04C7" w:rsidRDefault="00CE04C7" w:rsidP="00CE04C7">
            <w:pPr>
              <w:rPr>
                <w:rFonts w:ascii="Arial" w:hAnsi="Arial" w:cs="Arial"/>
                <w:bCs/>
                <w:sz w:val="22"/>
                <w:szCs w:val="22"/>
              </w:rPr>
            </w:pPr>
            <w:r>
              <w:rPr>
                <w:rFonts w:ascii="Arial" w:hAnsi="Arial" w:cs="Arial"/>
                <w:bCs/>
                <w:sz w:val="22"/>
                <w:szCs w:val="22"/>
              </w:rPr>
              <w:t>The school was in a better position to understand the learning needs of families during subsequent lockdowns.</w:t>
            </w:r>
          </w:p>
          <w:p w14:paraId="3275B008" w14:textId="77777777" w:rsidR="00CE04C7" w:rsidRDefault="00CE04C7" w:rsidP="00CE04C7">
            <w:pPr>
              <w:rPr>
                <w:rFonts w:ascii="Arial" w:hAnsi="Arial" w:cs="Arial"/>
                <w:bCs/>
                <w:sz w:val="22"/>
                <w:szCs w:val="22"/>
              </w:rPr>
            </w:pPr>
          </w:p>
          <w:p w14:paraId="67EEE750" w14:textId="77777777" w:rsidR="00CE04C7" w:rsidRDefault="00CE04C7" w:rsidP="00CE04C7">
            <w:pPr>
              <w:rPr>
                <w:rFonts w:ascii="Arial" w:hAnsi="Arial" w:cs="Arial"/>
                <w:bCs/>
                <w:sz w:val="22"/>
                <w:szCs w:val="22"/>
              </w:rPr>
            </w:pPr>
            <w:r>
              <w:rPr>
                <w:rFonts w:ascii="Arial" w:hAnsi="Arial" w:cs="Arial"/>
                <w:bCs/>
                <w:sz w:val="22"/>
                <w:szCs w:val="22"/>
              </w:rPr>
              <w:t xml:space="preserve">Learning remained to be provided remotely through Microsoft Teams for children who continued to shield. </w:t>
            </w:r>
          </w:p>
          <w:p w14:paraId="0C2EB31D" w14:textId="77777777" w:rsidR="006F50AE" w:rsidRDefault="006F50AE" w:rsidP="0033163D">
            <w:pPr>
              <w:rPr>
                <w:rFonts w:ascii="Arial" w:hAnsi="Arial" w:cs="Arial"/>
                <w:b/>
                <w:bCs/>
                <w:noProof/>
                <w:lang w:eastAsia="en-GB"/>
              </w:rPr>
            </w:pPr>
          </w:p>
          <w:p w14:paraId="2012A2EF" w14:textId="2AD1FABC" w:rsidR="00CE04C7" w:rsidRPr="0052207F" w:rsidRDefault="00F648A7" w:rsidP="00CE04C7">
            <w:pPr>
              <w:rPr>
                <w:rFonts w:ascii="Arial" w:hAnsi="Arial" w:cs="Arial"/>
                <w:sz w:val="22"/>
                <w:szCs w:val="22"/>
              </w:rPr>
            </w:pPr>
            <w:r>
              <w:rPr>
                <w:rFonts w:ascii="Arial" w:hAnsi="Arial" w:cs="Arial"/>
                <w:sz w:val="22"/>
                <w:szCs w:val="22"/>
              </w:rPr>
              <w:t>Quality assurance was ensured by high quality teacher collaboration d</w:t>
            </w:r>
            <w:r w:rsidR="00CE04C7" w:rsidRPr="0052207F">
              <w:rPr>
                <w:rFonts w:ascii="Arial" w:hAnsi="Arial" w:cs="Arial"/>
                <w:sz w:val="22"/>
                <w:szCs w:val="22"/>
              </w:rPr>
              <w:t>uring second lockdown</w:t>
            </w:r>
            <w:r>
              <w:rPr>
                <w:rFonts w:ascii="Arial" w:hAnsi="Arial" w:cs="Arial"/>
                <w:sz w:val="22"/>
                <w:szCs w:val="22"/>
              </w:rPr>
              <w:t xml:space="preserve">, supporting </w:t>
            </w:r>
            <w:r w:rsidR="00CE04C7" w:rsidRPr="0052207F">
              <w:rPr>
                <w:rFonts w:ascii="Arial" w:hAnsi="Arial" w:cs="Arial"/>
                <w:sz w:val="22"/>
                <w:szCs w:val="22"/>
              </w:rPr>
              <w:t>p</w:t>
            </w:r>
            <w:r>
              <w:rPr>
                <w:rFonts w:ascii="Arial" w:hAnsi="Arial" w:cs="Arial"/>
                <w:sz w:val="22"/>
                <w:szCs w:val="22"/>
              </w:rPr>
              <w:t xml:space="preserve">ersonalised learning plans created by class teacher. </w:t>
            </w:r>
            <w:r w:rsidR="00CE04C7" w:rsidRPr="0052207F">
              <w:rPr>
                <w:rFonts w:ascii="Arial" w:hAnsi="Arial" w:cs="Arial"/>
                <w:sz w:val="22"/>
                <w:szCs w:val="22"/>
              </w:rPr>
              <w:t xml:space="preserve">Senior management team monitored personalised learning plans </w:t>
            </w:r>
            <w:r>
              <w:rPr>
                <w:rFonts w:ascii="Arial" w:hAnsi="Arial" w:cs="Arial"/>
                <w:sz w:val="22"/>
                <w:szCs w:val="22"/>
              </w:rPr>
              <w:t xml:space="preserve">until </w:t>
            </w:r>
            <w:r w:rsidR="00AE260E">
              <w:rPr>
                <w:rFonts w:ascii="Arial" w:hAnsi="Arial" w:cs="Arial"/>
                <w:sz w:val="22"/>
                <w:szCs w:val="22"/>
              </w:rPr>
              <w:t>new way of working was established.</w:t>
            </w:r>
          </w:p>
          <w:p w14:paraId="2A8989DF" w14:textId="77777777" w:rsidR="00CE04C7" w:rsidRDefault="00CE04C7" w:rsidP="00CE04C7">
            <w:pPr>
              <w:rPr>
                <w:sz w:val="22"/>
                <w:szCs w:val="22"/>
              </w:rPr>
            </w:pPr>
          </w:p>
          <w:p w14:paraId="10EEFF38" w14:textId="5F2509EC" w:rsidR="006F50AE" w:rsidRDefault="00CE04C7" w:rsidP="00CE04C7">
            <w:pPr>
              <w:rPr>
                <w:rFonts w:ascii="Arial" w:hAnsi="Arial" w:cs="Arial"/>
                <w:sz w:val="22"/>
                <w:szCs w:val="22"/>
              </w:rPr>
            </w:pPr>
            <w:r>
              <w:rPr>
                <w:rFonts w:ascii="Arial" w:hAnsi="Arial" w:cs="Arial"/>
                <w:sz w:val="22"/>
                <w:szCs w:val="22"/>
              </w:rPr>
              <w:lastRenderedPageBreak/>
              <w:t>Good two way communication has been maintained between families and school</w:t>
            </w:r>
            <w:r w:rsidR="00F648A7">
              <w:rPr>
                <w:rFonts w:ascii="Arial" w:hAnsi="Arial" w:cs="Arial"/>
                <w:sz w:val="22"/>
                <w:szCs w:val="22"/>
              </w:rPr>
              <w:t xml:space="preserve"> with robust record keeping by teachers and monitoring by SMT</w:t>
            </w:r>
          </w:p>
          <w:p w14:paraId="50747CA7" w14:textId="3B0FCABE" w:rsidR="00CE04C7" w:rsidRDefault="00CE04C7" w:rsidP="00CE04C7">
            <w:pPr>
              <w:rPr>
                <w:rFonts w:ascii="Arial" w:hAnsi="Arial" w:cs="Arial"/>
                <w:b/>
                <w:bCs/>
                <w:noProof/>
                <w:lang w:eastAsia="en-GB"/>
              </w:rPr>
            </w:pPr>
          </w:p>
          <w:p w14:paraId="15703633" w14:textId="73537B42" w:rsidR="006F50AE" w:rsidRDefault="007F0FCF" w:rsidP="00CE04C7">
            <w:pPr>
              <w:rPr>
                <w:sz w:val="22"/>
                <w:szCs w:val="22"/>
              </w:rPr>
            </w:pPr>
            <w:r w:rsidRPr="007F0FCF">
              <w:rPr>
                <w:rFonts w:ascii="Arial" w:hAnsi="Arial" w:cs="Arial"/>
                <w:iCs/>
                <w:sz w:val="22"/>
                <w:szCs w:val="22"/>
              </w:rPr>
              <w:t xml:space="preserve">Successful application for </w:t>
            </w:r>
            <w:r w:rsidR="00CE04C7" w:rsidRPr="007F0FCF">
              <w:rPr>
                <w:rFonts w:ascii="Arial" w:hAnsi="Arial" w:cs="Arial"/>
                <w:iCs/>
                <w:sz w:val="22"/>
                <w:szCs w:val="22"/>
              </w:rPr>
              <w:t xml:space="preserve">Winter Clothing Grant was applied for and £150 was awarded.  Coats and wet weather clothes </w:t>
            </w:r>
            <w:r w:rsidRPr="007F0FCF">
              <w:rPr>
                <w:rFonts w:ascii="Arial" w:hAnsi="Arial" w:cs="Arial"/>
                <w:iCs/>
                <w:sz w:val="22"/>
                <w:szCs w:val="22"/>
              </w:rPr>
              <w:t xml:space="preserve">were purchased meant </w:t>
            </w:r>
            <w:r w:rsidRPr="007F0FCF">
              <w:rPr>
                <w:rFonts w:ascii="Arial" w:hAnsi="Arial" w:cs="Arial"/>
                <w:sz w:val="22"/>
                <w:szCs w:val="22"/>
              </w:rPr>
              <w:t>o</w:t>
            </w:r>
            <w:r w:rsidR="00CE04C7" w:rsidRPr="007F0FCF">
              <w:rPr>
                <w:rFonts w:ascii="Arial" w:hAnsi="Arial" w:cs="Arial"/>
                <w:sz w:val="22"/>
                <w:szCs w:val="22"/>
              </w:rPr>
              <w:t>utdoor clothing is available to all</w:t>
            </w:r>
            <w:r w:rsidRPr="007F0FCF">
              <w:rPr>
                <w:rFonts w:ascii="Arial" w:hAnsi="Arial" w:cs="Arial"/>
                <w:sz w:val="22"/>
                <w:szCs w:val="22"/>
              </w:rPr>
              <w:t xml:space="preserve"> children</w:t>
            </w:r>
            <w:r w:rsidR="00CE04C7" w:rsidRPr="007F0FCF">
              <w:rPr>
                <w:rFonts w:ascii="Arial" w:hAnsi="Arial" w:cs="Arial"/>
                <w:sz w:val="22"/>
                <w:szCs w:val="22"/>
              </w:rPr>
              <w:t>.</w:t>
            </w:r>
            <w:r w:rsidR="00CE04C7" w:rsidRPr="007F0FCF">
              <w:rPr>
                <w:sz w:val="22"/>
                <w:szCs w:val="22"/>
              </w:rPr>
              <w:t xml:space="preserve">  </w:t>
            </w:r>
          </w:p>
          <w:p w14:paraId="64AC9892" w14:textId="4C661425" w:rsidR="00BF029B" w:rsidRDefault="00BF029B" w:rsidP="00CE04C7">
            <w:pPr>
              <w:rPr>
                <w:sz w:val="22"/>
                <w:szCs w:val="22"/>
              </w:rPr>
            </w:pPr>
          </w:p>
          <w:p w14:paraId="031FB9FE" w14:textId="25B9992C" w:rsidR="00BF029B" w:rsidRPr="00BF029B" w:rsidRDefault="00BF029B" w:rsidP="00CE04C7">
            <w:pPr>
              <w:rPr>
                <w:rFonts w:ascii="Arial" w:hAnsi="Arial" w:cs="Arial"/>
                <w:sz w:val="22"/>
                <w:szCs w:val="22"/>
              </w:rPr>
            </w:pPr>
            <w:r w:rsidRPr="00BF029B">
              <w:rPr>
                <w:rFonts w:ascii="Arial" w:hAnsi="Arial" w:cs="Arial"/>
                <w:sz w:val="22"/>
                <w:szCs w:val="22"/>
              </w:rPr>
              <w:t>In collaboration with SLC Support Services and SLC Community and Enterprise Resources we have begun the journey of developing an outdoor classroom in our Greenspace adjacent to the staff carpark</w:t>
            </w:r>
            <w:r>
              <w:rPr>
                <w:rFonts w:ascii="Arial" w:hAnsi="Arial" w:cs="Arial"/>
                <w:sz w:val="22"/>
                <w:szCs w:val="22"/>
              </w:rPr>
              <w:t>. Plans have been drawn up with costs to be met for this sensory, wooded outdoor learning space, from PEF underspend. Pupils and staff have been consulted on the</w:t>
            </w:r>
            <w:r w:rsidRPr="00BF029B">
              <w:rPr>
                <w:rFonts w:ascii="Arial" w:hAnsi="Arial" w:cs="Arial"/>
                <w:sz w:val="22"/>
                <w:szCs w:val="22"/>
              </w:rPr>
              <w:t xml:space="preserve"> </w:t>
            </w:r>
            <w:r>
              <w:rPr>
                <w:rFonts w:ascii="Arial" w:hAnsi="Arial" w:cs="Arial"/>
                <w:sz w:val="22"/>
                <w:szCs w:val="22"/>
              </w:rPr>
              <w:t xml:space="preserve">plans for this project. The aim for the new session is to use this resource to support improvements in engagement and decreased incidents of distressed behaviour. </w:t>
            </w:r>
          </w:p>
          <w:p w14:paraId="697992E7" w14:textId="780589B2" w:rsidR="00F648A7" w:rsidRPr="00F648A7" w:rsidRDefault="00F648A7" w:rsidP="00CE04C7">
            <w:pPr>
              <w:rPr>
                <w:rFonts w:ascii="Arial" w:hAnsi="Arial" w:cs="Arial"/>
                <w:sz w:val="22"/>
                <w:szCs w:val="22"/>
              </w:rPr>
            </w:pPr>
          </w:p>
          <w:p w14:paraId="07807372" w14:textId="7018829D" w:rsidR="00F648A7" w:rsidRPr="00F648A7" w:rsidRDefault="00F648A7" w:rsidP="00CE04C7">
            <w:pPr>
              <w:rPr>
                <w:rFonts w:ascii="Arial" w:hAnsi="Arial" w:cs="Arial"/>
                <w:sz w:val="22"/>
                <w:szCs w:val="22"/>
              </w:rPr>
            </w:pPr>
            <w:r w:rsidRPr="00BF029B">
              <w:rPr>
                <w:rFonts w:ascii="Arial" w:hAnsi="Arial" w:cs="Arial"/>
                <w:b/>
                <w:sz w:val="22"/>
                <w:szCs w:val="22"/>
              </w:rPr>
              <w:t>Not able to achieve</w:t>
            </w:r>
            <w:r w:rsidRPr="00F648A7">
              <w:rPr>
                <w:rFonts w:ascii="Arial" w:hAnsi="Arial" w:cs="Arial"/>
                <w:sz w:val="22"/>
                <w:szCs w:val="22"/>
              </w:rPr>
              <w:t>:</w:t>
            </w:r>
          </w:p>
          <w:p w14:paraId="467CB98C" w14:textId="39E700DC" w:rsidR="00F648A7" w:rsidRDefault="00F648A7" w:rsidP="00CE04C7">
            <w:pPr>
              <w:rPr>
                <w:sz w:val="22"/>
                <w:szCs w:val="22"/>
              </w:rPr>
            </w:pPr>
          </w:p>
          <w:p w14:paraId="2499D92A" w14:textId="00E25317" w:rsidR="00F648A7" w:rsidRDefault="00F648A7" w:rsidP="00F648A7">
            <w:pPr>
              <w:rPr>
                <w:rFonts w:ascii="Arial" w:hAnsi="Arial" w:cs="Arial"/>
                <w:sz w:val="22"/>
                <w:szCs w:val="22"/>
              </w:rPr>
            </w:pPr>
            <w:r>
              <w:rPr>
                <w:rFonts w:ascii="Arial" w:hAnsi="Arial" w:cs="Arial"/>
                <w:sz w:val="22"/>
                <w:szCs w:val="22"/>
              </w:rPr>
              <w:t xml:space="preserve">When safety considerations allow -Develop learning programme in partnership with </w:t>
            </w:r>
            <w:proofErr w:type="spellStart"/>
            <w:r>
              <w:rPr>
                <w:rFonts w:ascii="Arial" w:hAnsi="Arial" w:cs="Arial"/>
                <w:sz w:val="22"/>
                <w:szCs w:val="22"/>
              </w:rPr>
              <w:t>Equitots</w:t>
            </w:r>
            <w:proofErr w:type="spellEnd"/>
            <w:r>
              <w:rPr>
                <w:rFonts w:ascii="Arial" w:hAnsi="Arial" w:cs="Arial"/>
                <w:sz w:val="22"/>
                <w:szCs w:val="22"/>
              </w:rPr>
              <w:t xml:space="preserve"> to support </w:t>
            </w:r>
            <w:r w:rsidR="00D02449">
              <w:rPr>
                <w:rFonts w:ascii="Arial" w:hAnsi="Arial" w:cs="Arial"/>
                <w:sz w:val="22"/>
                <w:szCs w:val="22"/>
              </w:rPr>
              <w:t>learners’</w:t>
            </w:r>
            <w:r>
              <w:rPr>
                <w:rFonts w:ascii="Arial" w:hAnsi="Arial" w:cs="Arial"/>
                <w:sz w:val="22"/>
                <w:szCs w:val="22"/>
              </w:rPr>
              <w:t xml:space="preserve"> emotional and mental wellbeing and to develop </w:t>
            </w:r>
            <w:r w:rsidR="00D02449">
              <w:rPr>
                <w:rFonts w:ascii="Arial" w:hAnsi="Arial" w:cs="Arial"/>
                <w:sz w:val="22"/>
                <w:szCs w:val="22"/>
              </w:rPr>
              <w:t>individuals’</w:t>
            </w:r>
            <w:r>
              <w:rPr>
                <w:rFonts w:ascii="Arial" w:hAnsi="Arial" w:cs="Arial"/>
                <w:sz w:val="22"/>
                <w:szCs w:val="22"/>
              </w:rPr>
              <w:t xml:space="preserve"> resilience to adversity. </w:t>
            </w:r>
          </w:p>
          <w:p w14:paraId="3D2CF6A7" w14:textId="77777777" w:rsidR="00F648A7" w:rsidRDefault="00F648A7" w:rsidP="00F648A7">
            <w:pPr>
              <w:rPr>
                <w:rFonts w:ascii="Arial" w:hAnsi="Arial" w:cs="Arial"/>
                <w:sz w:val="22"/>
                <w:szCs w:val="22"/>
              </w:rPr>
            </w:pPr>
          </w:p>
          <w:p w14:paraId="00FF28B5" w14:textId="77777777" w:rsidR="00F648A7" w:rsidRDefault="00F648A7" w:rsidP="00F648A7">
            <w:pPr>
              <w:rPr>
                <w:rFonts w:ascii="Arial" w:hAnsi="Arial" w:cs="Arial"/>
                <w:sz w:val="22"/>
                <w:szCs w:val="22"/>
              </w:rPr>
            </w:pPr>
            <w:r>
              <w:rPr>
                <w:rFonts w:ascii="Arial" w:hAnsi="Arial" w:cs="Arial"/>
                <w:sz w:val="22"/>
                <w:szCs w:val="22"/>
              </w:rPr>
              <w:t>Lead – DHT / PT HWB</w:t>
            </w:r>
          </w:p>
          <w:p w14:paraId="62563CC3" w14:textId="438719CD" w:rsidR="00F648A7" w:rsidRDefault="00F648A7" w:rsidP="00F648A7">
            <w:pPr>
              <w:rPr>
                <w:rFonts w:ascii="Arial" w:hAnsi="Arial" w:cs="Arial"/>
                <w:sz w:val="22"/>
                <w:szCs w:val="22"/>
              </w:rPr>
            </w:pPr>
          </w:p>
          <w:p w14:paraId="2165E49A" w14:textId="49A23E80" w:rsidR="00F648A7" w:rsidRDefault="00F648A7" w:rsidP="00F648A7">
            <w:pPr>
              <w:rPr>
                <w:rFonts w:ascii="Arial" w:hAnsi="Arial" w:cs="Arial"/>
                <w:sz w:val="22"/>
                <w:szCs w:val="22"/>
              </w:rPr>
            </w:pPr>
            <w:r>
              <w:rPr>
                <w:rFonts w:ascii="Arial" w:hAnsi="Arial" w:cs="Arial"/>
                <w:sz w:val="22"/>
                <w:szCs w:val="22"/>
              </w:rPr>
              <w:t xml:space="preserve">When safety considerations allow -Develop learning programme in partnership with Clyde and Avon Valley Landscape Partnership to support </w:t>
            </w:r>
            <w:r w:rsidR="00BF029B">
              <w:rPr>
                <w:rFonts w:ascii="Arial" w:hAnsi="Arial" w:cs="Arial"/>
                <w:sz w:val="22"/>
                <w:szCs w:val="22"/>
              </w:rPr>
              <w:t>learners’</w:t>
            </w:r>
            <w:r>
              <w:rPr>
                <w:rFonts w:ascii="Arial" w:hAnsi="Arial" w:cs="Arial"/>
                <w:sz w:val="22"/>
                <w:szCs w:val="22"/>
              </w:rPr>
              <w:t xml:space="preserve"> experience of Forest Schools approaches for emotional and mental wellbeing and to develop </w:t>
            </w:r>
            <w:proofErr w:type="gramStart"/>
            <w:r>
              <w:rPr>
                <w:rFonts w:ascii="Arial" w:hAnsi="Arial" w:cs="Arial"/>
                <w:sz w:val="22"/>
                <w:szCs w:val="22"/>
              </w:rPr>
              <w:t>individuals</w:t>
            </w:r>
            <w:proofErr w:type="gramEnd"/>
            <w:r>
              <w:rPr>
                <w:rFonts w:ascii="Arial" w:hAnsi="Arial" w:cs="Arial"/>
                <w:sz w:val="22"/>
                <w:szCs w:val="22"/>
              </w:rPr>
              <w:t xml:space="preserve"> resilience to adversity. </w:t>
            </w:r>
          </w:p>
          <w:p w14:paraId="5CFFA0AA" w14:textId="77777777" w:rsidR="00F648A7" w:rsidRPr="00A0795F" w:rsidRDefault="00F648A7" w:rsidP="00F648A7">
            <w:pPr>
              <w:rPr>
                <w:rFonts w:ascii="Arial" w:hAnsi="Arial" w:cs="Arial"/>
                <w:bCs/>
                <w:sz w:val="22"/>
                <w:szCs w:val="22"/>
              </w:rPr>
            </w:pPr>
          </w:p>
          <w:p w14:paraId="55C386DA" w14:textId="31FC1411" w:rsidR="00F648A7" w:rsidRDefault="00F648A7" w:rsidP="00F648A7">
            <w:pPr>
              <w:rPr>
                <w:rFonts w:ascii="Arial" w:hAnsi="Arial" w:cs="Arial"/>
                <w:sz w:val="22"/>
                <w:szCs w:val="22"/>
              </w:rPr>
            </w:pPr>
            <w:r>
              <w:rPr>
                <w:rFonts w:ascii="Arial" w:hAnsi="Arial" w:cs="Arial"/>
                <w:sz w:val="22"/>
                <w:szCs w:val="22"/>
              </w:rPr>
              <w:t>Lead – HT / PT HWB</w:t>
            </w:r>
          </w:p>
          <w:p w14:paraId="2E9AA5E5" w14:textId="7DDB143C" w:rsidR="00AE260E" w:rsidRDefault="00AE260E" w:rsidP="00F648A7">
            <w:pPr>
              <w:rPr>
                <w:rFonts w:ascii="Arial" w:hAnsi="Arial" w:cs="Arial"/>
                <w:sz w:val="22"/>
                <w:szCs w:val="22"/>
              </w:rPr>
            </w:pPr>
          </w:p>
          <w:p w14:paraId="78B2BEA2" w14:textId="77777777" w:rsidR="00AE260E" w:rsidRDefault="00AE260E" w:rsidP="00AE260E">
            <w:pPr>
              <w:rPr>
                <w:rFonts w:ascii="Arial" w:hAnsi="Arial" w:cs="Arial"/>
                <w:b/>
                <w:bCs/>
                <w:noProof/>
                <w:lang w:eastAsia="en-GB"/>
              </w:rPr>
            </w:pPr>
            <w:r>
              <w:rPr>
                <w:rFonts w:ascii="Arial" w:hAnsi="Arial" w:cs="Arial"/>
                <w:sz w:val="22"/>
                <w:szCs w:val="22"/>
              </w:rPr>
              <w:t>“Survival Through Story” Training was not followed up as the key member of the teaching staff moved school due to COVID related personal circumstances.</w:t>
            </w:r>
          </w:p>
          <w:p w14:paraId="58A43E07" w14:textId="77777777" w:rsidR="00AE260E" w:rsidRDefault="00AE260E" w:rsidP="00F648A7">
            <w:pPr>
              <w:rPr>
                <w:rFonts w:ascii="Arial" w:hAnsi="Arial" w:cs="Arial"/>
                <w:sz w:val="22"/>
                <w:szCs w:val="22"/>
              </w:rPr>
            </w:pPr>
          </w:p>
          <w:p w14:paraId="6E18B8F5" w14:textId="77777777" w:rsidR="00F648A7" w:rsidRPr="007F0FCF" w:rsidRDefault="00F648A7" w:rsidP="00CE04C7">
            <w:pPr>
              <w:rPr>
                <w:rFonts w:ascii="Arial" w:hAnsi="Arial" w:cs="Arial"/>
                <w:iCs/>
                <w:sz w:val="22"/>
                <w:szCs w:val="22"/>
              </w:rPr>
            </w:pPr>
          </w:p>
          <w:p w14:paraId="710B6CE8" w14:textId="77777777" w:rsidR="006F50AE" w:rsidRDefault="006F50AE" w:rsidP="0033163D">
            <w:pPr>
              <w:rPr>
                <w:rFonts w:ascii="Arial" w:hAnsi="Arial" w:cs="Arial"/>
                <w:b/>
                <w:bCs/>
                <w:noProof/>
                <w:lang w:eastAsia="en-GB"/>
              </w:rPr>
            </w:pPr>
          </w:p>
          <w:p w14:paraId="05F70129" w14:textId="1A93D5AE" w:rsidR="006F50AE" w:rsidRPr="006F50AE" w:rsidRDefault="006F50AE" w:rsidP="0033163D">
            <w:pPr>
              <w:rPr>
                <w:rFonts w:ascii="Arial" w:hAnsi="Arial" w:cs="Arial"/>
                <w:b/>
                <w:bCs/>
                <w:noProof/>
                <w:lang w:eastAsia="en-GB"/>
              </w:rPr>
            </w:pPr>
          </w:p>
        </w:tc>
        <w:tc>
          <w:tcPr>
            <w:tcW w:w="4820" w:type="dxa"/>
            <w:shd w:val="clear" w:color="auto" w:fill="92CDDC" w:themeFill="accent5" w:themeFillTint="99"/>
          </w:tcPr>
          <w:p w14:paraId="394B54E0" w14:textId="77777777" w:rsidR="00071998" w:rsidRDefault="00071998" w:rsidP="0033163D">
            <w:pPr>
              <w:rPr>
                <w:rFonts w:ascii="Arial" w:hAnsi="Arial" w:cs="Arial"/>
                <w:b/>
                <w:bCs/>
                <w:i/>
                <w:iCs/>
                <w:noProof/>
                <w:sz w:val="22"/>
                <w:szCs w:val="22"/>
                <w:lang w:eastAsia="en-GB"/>
              </w:rPr>
            </w:pPr>
          </w:p>
          <w:p w14:paraId="4C04EDC3" w14:textId="75130E6D" w:rsidR="00AD281A" w:rsidRPr="00AD281A" w:rsidRDefault="00AD281A" w:rsidP="00AD281A">
            <w:pPr>
              <w:rPr>
                <w:rFonts w:ascii="Arial" w:hAnsi="Arial" w:cs="Arial"/>
                <w:b/>
                <w:sz w:val="22"/>
                <w:szCs w:val="22"/>
              </w:rPr>
            </w:pPr>
            <w:r w:rsidRPr="00AD281A">
              <w:rPr>
                <w:rFonts w:ascii="Arial" w:hAnsi="Arial" w:cs="Arial"/>
                <w:b/>
                <w:sz w:val="22"/>
                <w:szCs w:val="22"/>
              </w:rPr>
              <w:t>Return to school Staff Survey</w:t>
            </w:r>
          </w:p>
          <w:p w14:paraId="6B9A5C64" w14:textId="195C4B7A" w:rsidR="00071998" w:rsidRDefault="00AD281A" w:rsidP="0033163D">
            <w:pPr>
              <w:rPr>
                <w:rFonts w:ascii="Arial" w:hAnsi="Arial" w:cs="Arial"/>
                <w:b/>
                <w:sz w:val="22"/>
                <w:szCs w:val="22"/>
              </w:rPr>
            </w:pPr>
            <w:r w:rsidRPr="00AD281A">
              <w:rPr>
                <w:rFonts w:ascii="Arial" w:hAnsi="Arial" w:cs="Arial"/>
                <w:b/>
                <w:sz w:val="22"/>
                <w:szCs w:val="22"/>
              </w:rPr>
              <w:t>14/08/20 and 28/08/20</w:t>
            </w:r>
          </w:p>
          <w:p w14:paraId="04C858C5" w14:textId="77777777" w:rsidR="00AD281A" w:rsidRPr="00AD281A" w:rsidRDefault="00AD281A" w:rsidP="0033163D">
            <w:pPr>
              <w:rPr>
                <w:rFonts w:ascii="Arial" w:hAnsi="Arial" w:cs="Arial"/>
                <w:b/>
                <w:sz w:val="22"/>
                <w:szCs w:val="22"/>
              </w:rPr>
            </w:pPr>
          </w:p>
          <w:p w14:paraId="2F8D5547" w14:textId="3FE6AA26" w:rsidR="00071998" w:rsidRDefault="00071998" w:rsidP="0033163D">
            <w:pPr>
              <w:rPr>
                <w:rFonts w:ascii="Arial" w:hAnsi="Arial" w:cs="Arial"/>
                <w:sz w:val="22"/>
                <w:szCs w:val="22"/>
              </w:rPr>
            </w:pPr>
            <w:r>
              <w:rPr>
                <w:rFonts w:ascii="Arial" w:hAnsi="Arial" w:cs="Arial"/>
                <w:sz w:val="22"/>
                <w:szCs w:val="22"/>
              </w:rPr>
              <w:t>Staff feel confident in the measures that are in place within the school to keep everyone safe.</w:t>
            </w:r>
          </w:p>
          <w:p w14:paraId="34A23E24" w14:textId="41C9251C" w:rsidR="00071998" w:rsidRDefault="00AD281A" w:rsidP="00AD281A">
            <w:pPr>
              <w:rPr>
                <w:rFonts w:ascii="Arial" w:hAnsi="Arial" w:cs="Arial"/>
                <w:b/>
                <w:sz w:val="22"/>
                <w:szCs w:val="22"/>
              </w:rPr>
            </w:pPr>
            <w:r w:rsidRPr="009D2ED9">
              <w:rPr>
                <w:rFonts w:ascii="Arial" w:hAnsi="Arial" w:cs="Arial"/>
                <w:b/>
                <w:bCs/>
                <w:i/>
                <w:iCs/>
                <w:noProof/>
                <w:sz w:val="22"/>
                <w:szCs w:val="22"/>
                <w:lang w:eastAsia="en-GB"/>
              </w:rPr>
              <w:t xml:space="preserve">qualititive </w:t>
            </w:r>
            <w:r w:rsidRPr="00AD281A">
              <w:rPr>
                <w:rFonts w:ascii="Arial" w:hAnsi="Arial" w:cs="Arial"/>
                <w:b/>
                <w:sz w:val="22"/>
                <w:szCs w:val="22"/>
              </w:rPr>
              <w:t xml:space="preserve">data </w:t>
            </w:r>
          </w:p>
          <w:p w14:paraId="5CA18D58" w14:textId="3CB85192" w:rsidR="007620BF" w:rsidRDefault="007620BF" w:rsidP="00AD281A">
            <w:pPr>
              <w:rPr>
                <w:rFonts w:ascii="Arial" w:hAnsi="Arial" w:cs="Arial"/>
                <w:b/>
                <w:sz w:val="22"/>
                <w:szCs w:val="22"/>
              </w:rPr>
            </w:pPr>
          </w:p>
          <w:p w14:paraId="061E1766" w14:textId="77777777" w:rsidR="007620BF" w:rsidRPr="00AD281A" w:rsidRDefault="007620BF" w:rsidP="00AD281A">
            <w:pPr>
              <w:rPr>
                <w:rFonts w:ascii="Arial" w:hAnsi="Arial" w:cs="Arial"/>
                <w:b/>
                <w:sz w:val="22"/>
                <w:szCs w:val="22"/>
              </w:rPr>
            </w:pPr>
          </w:p>
          <w:p w14:paraId="04516B58" w14:textId="77777777" w:rsidR="00F16818" w:rsidRPr="00F16818" w:rsidRDefault="00F16818" w:rsidP="00F16818">
            <w:pPr>
              <w:rPr>
                <w:rFonts w:ascii="Arial" w:hAnsi="Arial" w:cs="Arial"/>
                <w:b/>
                <w:sz w:val="22"/>
                <w:szCs w:val="22"/>
              </w:rPr>
            </w:pPr>
            <w:r w:rsidRPr="00F16818">
              <w:rPr>
                <w:rFonts w:ascii="Arial" w:hAnsi="Arial" w:cs="Arial"/>
                <w:b/>
                <w:sz w:val="22"/>
                <w:szCs w:val="22"/>
              </w:rPr>
              <w:t>Whole Staff Consultation March / April 2021</w:t>
            </w:r>
          </w:p>
          <w:p w14:paraId="428FCC43" w14:textId="27BB96EC" w:rsidR="00F16818" w:rsidRDefault="00F16818" w:rsidP="00F16818">
            <w:pPr>
              <w:rPr>
                <w:rFonts w:ascii="Arial" w:hAnsi="Arial" w:cs="Arial"/>
                <w:b/>
                <w:sz w:val="22"/>
                <w:szCs w:val="22"/>
              </w:rPr>
            </w:pPr>
            <w:r w:rsidRPr="00F16818">
              <w:rPr>
                <w:rFonts w:ascii="Arial" w:hAnsi="Arial" w:cs="Arial"/>
                <w:b/>
                <w:sz w:val="22"/>
                <w:szCs w:val="22"/>
              </w:rPr>
              <w:t>Improvement Priority 3 -   Continuity of Learning</w:t>
            </w:r>
          </w:p>
          <w:p w14:paraId="62999B6C" w14:textId="39EC6736" w:rsidR="006E612B" w:rsidRDefault="006E612B" w:rsidP="00F16818">
            <w:pPr>
              <w:rPr>
                <w:rFonts w:ascii="Arial" w:hAnsi="Arial" w:cs="Arial"/>
                <w:b/>
                <w:sz w:val="22"/>
                <w:szCs w:val="22"/>
              </w:rPr>
            </w:pPr>
          </w:p>
          <w:p w14:paraId="3D404873" w14:textId="2D75A8A9" w:rsidR="006E612B" w:rsidRPr="006E612B" w:rsidRDefault="006E612B" w:rsidP="00F16818">
            <w:pPr>
              <w:rPr>
                <w:rFonts w:ascii="Arial" w:hAnsi="Arial" w:cs="Arial"/>
                <w:sz w:val="22"/>
                <w:szCs w:val="22"/>
              </w:rPr>
            </w:pPr>
            <w:r w:rsidRPr="006E612B">
              <w:rPr>
                <w:rFonts w:ascii="Arial" w:hAnsi="Arial" w:cs="Arial"/>
                <w:sz w:val="22"/>
                <w:szCs w:val="22"/>
              </w:rPr>
              <w:t>“…procedures and guidelines keep everyone safe within the school environment as whole school community are aware of them”</w:t>
            </w:r>
            <w:r w:rsidR="00530256">
              <w:rPr>
                <w:rFonts w:ascii="Arial" w:hAnsi="Arial" w:cs="Arial"/>
                <w:sz w:val="22"/>
                <w:szCs w:val="22"/>
              </w:rPr>
              <w:t xml:space="preserve"> SSA</w:t>
            </w:r>
          </w:p>
          <w:p w14:paraId="56D421AA" w14:textId="3E09DB87" w:rsidR="00071998" w:rsidRDefault="00071998" w:rsidP="0033163D">
            <w:pPr>
              <w:rPr>
                <w:rFonts w:ascii="Arial" w:hAnsi="Arial" w:cs="Arial"/>
                <w:sz w:val="22"/>
                <w:szCs w:val="22"/>
              </w:rPr>
            </w:pPr>
          </w:p>
          <w:p w14:paraId="10665B4C" w14:textId="623FED3A" w:rsidR="007620BF" w:rsidRDefault="00F16818" w:rsidP="007620BF">
            <w:pPr>
              <w:rPr>
                <w:rFonts w:ascii="Arial" w:hAnsi="Arial" w:cs="Arial"/>
                <w:bCs/>
                <w:i/>
                <w:iCs/>
                <w:noProof/>
                <w:sz w:val="22"/>
                <w:szCs w:val="22"/>
                <w:lang w:eastAsia="en-GB"/>
              </w:rPr>
            </w:pPr>
            <w:r>
              <w:rPr>
                <w:rFonts w:ascii="Arial" w:hAnsi="Arial" w:cs="Arial"/>
                <w:bCs/>
                <w:i/>
                <w:iCs/>
                <w:noProof/>
                <w:sz w:val="22"/>
                <w:szCs w:val="22"/>
                <w:lang w:eastAsia="en-GB"/>
              </w:rPr>
              <w:t>“</w:t>
            </w:r>
            <w:r w:rsidR="007620BF" w:rsidRPr="007620BF">
              <w:rPr>
                <w:rFonts w:ascii="Arial" w:hAnsi="Arial" w:cs="Arial"/>
                <w:bCs/>
                <w:i/>
                <w:iCs/>
                <w:noProof/>
                <w:sz w:val="22"/>
                <w:szCs w:val="22"/>
                <w:lang w:eastAsia="en-GB"/>
              </w:rPr>
              <w:t>Insights 50+% Pupils accessing resources from home</w:t>
            </w:r>
            <w:r>
              <w:rPr>
                <w:rFonts w:ascii="Arial" w:hAnsi="Arial" w:cs="Arial"/>
                <w:bCs/>
                <w:i/>
                <w:iCs/>
                <w:noProof/>
                <w:sz w:val="22"/>
                <w:szCs w:val="22"/>
                <w:lang w:eastAsia="en-GB"/>
              </w:rPr>
              <w:t>”</w:t>
            </w:r>
          </w:p>
          <w:p w14:paraId="497CAA94" w14:textId="4EA8C7CE" w:rsidR="006E612B" w:rsidRDefault="006E612B" w:rsidP="007620BF">
            <w:pPr>
              <w:rPr>
                <w:rFonts w:ascii="Arial" w:hAnsi="Arial" w:cs="Arial"/>
                <w:bCs/>
                <w:i/>
                <w:iCs/>
                <w:noProof/>
                <w:sz w:val="22"/>
                <w:szCs w:val="22"/>
                <w:lang w:eastAsia="en-GB"/>
              </w:rPr>
            </w:pPr>
          </w:p>
          <w:p w14:paraId="3C061416" w14:textId="36AF633C" w:rsidR="006E612B" w:rsidRPr="007620BF" w:rsidRDefault="006E612B" w:rsidP="007620BF">
            <w:pPr>
              <w:rPr>
                <w:rFonts w:ascii="Arial" w:hAnsi="Arial" w:cs="Arial"/>
                <w:bCs/>
                <w:i/>
                <w:iCs/>
                <w:noProof/>
                <w:sz w:val="22"/>
                <w:szCs w:val="22"/>
                <w:lang w:eastAsia="en-GB"/>
              </w:rPr>
            </w:pPr>
            <w:r>
              <w:rPr>
                <w:rFonts w:ascii="Arial" w:hAnsi="Arial" w:cs="Arial"/>
                <w:bCs/>
                <w:i/>
                <w:iCs/>
                <w:noProof/>
                <w:sz w:val="22"/>
                <w:szCs w:val="22"/>
                <w:lang w:eastAsia="en-GB"/>
              </w:rPr>
              <w:t>“Some pupils have a better understanding of emotions and are able to identify how they are feeling. Some pupils are becoming independent at selecting resources to support self regulation”</w:t>
            </w:r>
          </w:p>
          <w:p w14:paraId="112FE50A" w14:textId="40E8E024" w:rsidR="00071998" w:rsidRPr="0014033E" w:rsidRDefault="0014033E" w:rsidP="0033163D">
            <w:pPr>
              <w:rPr>
                <w:rFonts w:ascii="Arial" w:hAnsi="Arial" w:cs="Arial"/>
                <w:b/>
                <w:i/>
                <w:sz w:val="22"/>
                <w:szCs w:val="22"/>
              </w:rPr>
            </w:pPr>
            <w:r w:rsidRPr="0014033E">
              <w:rPr>
                <w:rFonts w:ascii="Arial" w:hAnsi="Arial" w:cs="Arial"/>
                <w:b/>
                <w:i/>
                <w:sz w:val="22"/>
                <w:szCs w:val="22"/>
              </w:rPr>
              <w:t xml:space="preserve">Teacher/SSA Feedback </w:t>
            </w:r>
          </w:p>
          <w:p w14:paraId="62F5B41D" w14:textId="5EF419C0" w:rsidR="00071998" w:rsidRDefault="00071998" w:rsidP="00071998">
            <w:pPr>
              <w:rPr>
                <w:rFonts w:ascii="Arial" w:hAnsi="Arial" w:cs="Arial"/>
                <w:sz w:val="22"/>
                <w:szCs w:val="22"/>
              </w:rPr>
            </w:pPr>
          </w:p>
          <w:p w14:paraId="0DA22FB7" w14:textId="78BF6E41" w:rsidR="00071998" w:rsidRPr="00071998" w:rsidRDefault="00071998" w:rsidP="00071998">
            <w:pPr>
              <w:rPr>
                <w:rFonts w:ascii="Arial" w:hAnsi="Arial" w:cs="Arial"/>
                <w:sz w:val="22"/>
                <w:szCs w:val="22"/>
              </w:rPr>
            </w:pPr>
            <w:r w:rsidRPr="00071998">
              <w:rPr>
                <w:rFonts w:ascii="Arial" w:hAnsi="Arial" w:cs="Arial"/>
                <w:sz w:val="22"/>
                <w:szCs w:val="22"/>
              </w:rPr>
              <w:t xml:space="preserve">Teachers were able provide individualised learning for all pupils through the use of </w:t>
            </w:r>
            <w:r w:rsidRPr="00071998">
              <w:rPr>
                <w:rFonts w:ascii="Arial" w:hAnsi="Arial" w:cs="Arial"/>
                <w:sz w:val="22"/>
                <w:szCs w:val="22"/>
              </w:rPr>
              <w:lastRenderedPageBreak/>
              <w:t xml:space="preserve">Microsoft Teams. Therefore, meeting individual needs during remote learning.  </w:t>
            </w:r>
          </w:p>
          <w:p w14:paraId="2404429C" w14:textId="77777777" w:rsidR="00071998" w:rsidRPr="00071998" w:rsidRDefault="00071998" w:rsidP="0033163D">
            <w:pPr>
              <w:rPr>
                <w:rFonts w:ascii="Arial" w:hAnsi="Arial" w:cs="Arial"/>
                <w:b/>
                <w:bCs/>
                <w:i/>
                <w:iCs/>
                <w:noProof/>
                <w:sz w:val="22"/>
                <w:szCs w:val="22"/>
                <w:lang w:eastAsia="en-GB"/>
              </w:rPr>
            </w:pPr>
          </w:p>
          <w:p w14:paraId="6FA9A41E" w14:textId="77777777" w:rsidR="00071998" w:rsidRPr="00071998" w:rsidRDefault="00071998" w:rsidP="00071998">
            <w:pPr>
              <w:rPr>
                <w:rFonts w:ascii="Arial" w:hAnsi="Arial" w:cs="Arial"/>
              </w:rPr>
            </w:pPr>
            <w:r w:rsidRPr="00071998">
              <w:rPr>
                <w:rFonts w:ascii="Arial" w:hAnsi="Arial" w:cs="Arial"/>
                <w:sz w:val="22"/>
                <w:szCs w:val="22"/>
              </w:rPr>
              <w:t xml:space="preserve">Teachers were able to provide face to face learning activities with identified learners, to support pupil’s wellbeing during remote learning. </w:t>
            </w:r>
          </w:p>
          <w:p w14:paraId="0733A731" w14:textId="77777777" w:rsidR="00071998" w:rsidRDefault="00071998" w:rsidP="0033163D">
            <w:pPr>
              <w:rPr>
                <w:rFonts w:ascii="Arial" w:hAnsi="Arial" w:cs="Arial"/>
                <w:b/>
                <w:bCs/>
                <w:i/>
                <w:iCs/>
                <w:noProof/>
                <w:sz w:val="22"/>
                <w:szCs w:val="22"/>
                <w:lang w:eastAsia="en-GB"/>
              </w:rPr>
            </w:pPr>
          </w:p>
          <w:p w14:paraId="59DD37B8" w14:textId="0D3828DA" w:rsidR="007F0FCF" w:rsidRDefault="00AD281A" w:rsidP="007F0FCF">
            <w:pPr>
              <w:spacing w:after="160" w:line="235" w:lineRule="atLeast"/>
              <w:textAlignment w:val="baseline"/>
              <w:rPr>
                <w:rFonts w:ascii="Arial" w:hAnsi="Arial" w:cs="Arial"/>
                <w:b/>
                <w:sz w:val="22"/>
                <w:szCs w:val="22"/>
              </w:rPr>
            </w:pPr>
            <w:r w:rsidRPr="00AD281A">
              <w:rPr>
                <w:rFonts w:ascii="Arial" w:hAnsi="Arial" w:cs="Arial"/>
                <w:b/>
                <w:sz w:val="22"/>
                <w:szCs w:val="22"/>
              </w:rPr>
              <w:t>Parent Survey – Return to Schools September 2020</w:t>
            </w:r>
            <w:r>
              <w:rPr>
                <w:rFonts w:ascii="Arial" w:hAnsi="Arial" w:cs="Arial"/>
                <w:b/>
                <w:sz w:val="22"/>
                <w:szCs w:val="22"/>
              </w:rPr>
              <w:t xml:space="preserve"> </w:t>
            </w:r>
          </w:p>
          <w:p w14:paraId="5EA6C229" w14:textId="77777777" w:rsidR="00D02449" w:rsidRDefault="007F0FCF" w:rsidP="007F0FCF">
            <w:pPr>
              <w:spacing w:after="160" w:line="235" w:lineRule="atLeast"/>
              <w:textAlignment w:val="baseline"/>
              <w:rPr>
                <w:rFonts w:ascii="Arial" w:hAnsi="Arial" w:cs="Arial"/>
                <w:sz w:val="22"/>
                <w:szCs w:val="22"/>
              </w:rPr>
            </w:pPr>
            <w:r w:rsidRPr="00AE260E">
              <w:rPr>
                <w:rFonts w:ascii="Arial" w:hAnsi="Arial" w:cs="Arial"/>
                <w:sz w:val="22"/>
                <w:szCs w:val="22"/>
              </w:rPr>
              <w:t xml:space="preserve">85% </w:t>
            </w:r>
            <w:r w:rsidR="00D02449">
              <w:rPr>
                <w:rFonts w:ascii="Arial" w:hAnsi="Arial" w:cs="Arial"/>
                <w:sz w:val="22"/>
                <w:szCs w:val="22"/>
              </w:rPr>
              <w:t>Felt “</w:t>
            </w:r>
            <w:r w:rsidRPr="00AE260E">
              <w:rPr>
                <w:rFonts w:ascii="Arial" w:hAnsi="Arial" w:cs="Arial"/>
                <w:sz w:val="22"/>
                <w:szCs w:val="22"/>
              </w:rPr>
              <w:t>Very Supported</w:t>
            </w:r>
            <w:r w:rsidR="00D02449">
              <w:rPr>
                <w:rFonts w:ascii="Arial" w:hAnsi="Arial" w:cs="Arial"/>
                <w:sz w:val="22"/>
                <w:szCs w:val="22"/>
              </w:rPr>
              <w:t>”</w:t>
            </w:r>
          </w:p>
          <w:p w14:paraId="76749278" w14:textId="77777777" w:rsidR="00D02449" w:rsidRDefault="007F0FCF" w:rsidP="007F0FCF">
            <w:pPr>
              <w:spacing w:after="160" w:line="235" w:lineRule="atLeast"/>
              <w:textAlignment w:val="baseline"/>
              <w:rPr>
                <w:rFonts w:ascii="Arial" w:hAnsi="Arial" w:cs="Arial"/>
                <w:sz w:val="22"/>
                <w:szCs w:val="22"/>
              </w:rPr>
            </w:pPr>
            <w:r w:rsidRPr="00AE260E">
              <w:rPr>
                <w:rFonts w:ascii="Arial" w:hAnsi="Arial" w:cs="Arial"/>
                <w:sz w:val="22"/>
                <w:szCs w:val="22"/>
              </w:rPr>
              <w:t xml:space="preserve">24% </w:t>
            </w:r>
            <w:r w:rsidR="00D02449">
              <w:rPr>
                <w:rFonts w:ascii="Arial" w:hAnsi="Arial" w:cs="Arial"/>
                <w:sz w:val="22"/>
                <w:szCs w:val="22"/>
              </w:rPr>
              <w:t>Felt “</w:t>
            </w:r>
            <w:r w:rsidRPr="00AE260E">
              <w:rPr>
                <w:rFonts w:ascii="Arial" w:hAnsi="Arial" w:cs="Arial"/>
                <w:sz w:val="22"/>
                <w:szCs w:val="22"/>
              </w:rPr>
              <w:t xml:space="preserve">Supported </w:t>
            </w:r>
            <w:r w:rsidR="00D02449">
              <w:rPr>
                <w:rFonts w:ascii="Arial" w:hAnsi="Arial" w:cs="Arial"/>
                <w:sz w:val="22"/>
                <w:szCs w:val="22"/>
              </w:rPr>
              <w:t>“</w:t>
            </w:r>
          </w:p>
          <w:p w14:paraId="086C1F82" w14:textId="7194D9CD" w:rsidR="007F0FCF" w:rsidRPr="00AE260E" w:rsidRDefault="007F0FCF" w:rsidP="007F0FCF">
            <w:pPr>
              <w:spacing w:after="160" w:line="235" w:lineRule="atLeast"/>
              <w:textAlignment w:val="baseline"/>
              <w:rPr>
                <w:rFonts w:ascii="Arial" w:hAnsi="Arial" w:cs="Arial"/>
                <w:sz w:val="22"/>
                <w:szCs w:val="22"/>
              </w:rPr>
            </w:pPr>
            <w:r w:rsidRPr="00AE260E">
              <w:rPr>
                <w:rFonts w:ascii="Arial" w:hAnsi="Arial" w:cs="Arial"/>
                <w:sz w:val="22"/>
                <w:szCs w:val="22"/>
              </w:rPr>
              <w:t>1% N/A</w:t>
            </w:r>
          </w:p>
          <w:p w14:paraId="4DF6AC8A" w14:textId="62B215EC" w:rsidR="007F0FCF" w:rsidRPr="00AE260E" w:rsidRDefault="007F0FCF" w:rsidP="007F0FCF">
            <w:pPr>
              <w:spacing w:after="160" w:line="235" w:lineRule="atLeast"/>
              <w:textAlignment w:val="baseline"/>
              <w:rPr>
                <w:rFonts w:ascii="Arial" w:hAnsi="Arial" w:cs="Arial"/>
                <w:i/>
                <w:sz w:val="22"/>
                <w:szCs w:val="22"/>
              </w:rPr>
            </w:pPr>
            <w:r w:rsidRPr="00AE260E">
              <w:rPr>
                <w:rFonts w:ascii="Arial" w:hAnsi="Arial" w:cs="Arial"/>
                <w:i/>
                <w:sz w:val="22"/>
                <w:szCs w:val="22"/>
              </w:rPr>
              <w:t>“fantastic support, especially the videos on the website”</w:t>
            </w:r>
          </w:p>
          <w:p w14:paraId="1BD512F6" w14:textId="29D1EA37" w:rsidR="00530256" w:rsidRPr="00994BC7" w:rsidRDefault="007F0FCF" w:rsidP="007F0FCF">
            <w:pPr>
              <w:spacing w:after="160" w:line="235" w:lineRule="atLeast"/>
              <w:textAlignment w:val="baseline"/>
              <w:rPr>
                <w:rFonts w:ascii="Arial" w:hAnsi="Arial" w:cs="Arial"/>
                <w:i/>
                <w:sz w:val="22"/>
                <w:szCs w:val="22"/>
              </w:rPr>
            </w:pPr>
            <w:r w:rsidRPr="007F0FCF">
              <w:rPr>
                <w:rFonts w:ascii="Arial" w:hAnsi="Arial" w:cs="Arial"/>
                <w:i/>
                <w:sz w:val="22"/>
                <w:szCs w:val="22"/>
              </w:rPr>
              <w:t>“The school were great and kept in touch.  The website had lots to offer and the lovely videos were a great touch so the kids could see some familiar faces during an unfamiliar time.”</w:t>
            </w:r>
            <w:r w:rsidR="00994BC7">
              <w:rPr>
                <w:rFonts w:ascii="Arial" w:hAnsi="Arial" w:cs="Arial"/>
                <w:i/>
                <w:sz w:val="22"/>
                <w:szCs w:val="22"/>
              </w:rPr>
              <w:t xml:space="preserve"> </w:t>
            </w:r>
            <w:r w:rsidR="00530256" w:rsidRPr="0014033E">
              <w:rPr>
                <w:rFonts w:ascii="Arial" w:hAnsi="Arial" w:cs="Arial"/>
                <w:b/>
                <w:i/>
                <w:sz w:val="22"/>
                <w:szCs w:val="22"/>
              </w:rPr>
              <w:t>Parents</w:t>
            </w:r>
          </w:p>
          <w:p w14:paraId="2FA14E50" w14:textId="1E309F3F" w:rsidR="006E612B" w:rsidRDefault="006E612B" w:rsidP="007F0FCF">
            <w:pPr>
              <w:rPr>
                <w:rFonts w:ascii="Arial" w:hAnsi="Arial" w:cs="Arial"/>
                <w:i/>
                <w:sz w:val="22"/>
                <w:szCs w:val="22"/>
              </w:rPr>
            </w:pPr>
          </w:p>
          <w:p w14:paraId="44ABC8B9" w14:textId="412B27C4" w:rsidR="007F0FCF" w:rsidRPr="007F0FCF" w:rsidRDefault="007F0FCF" w:rsidP="007F0FCF">
            <w:pPr>
              <w:rPr>
                <w:rFonts w:ascii="Arial" w:hAnsi="Arial" w:cs="Arial"/>
                <w:i/>
                <w:sz w:val="22"/>
                <w:szCs w:val="22"/>
              </w:rPr>
            </w:pPr>
            <w:r>
              <w:rPr>
                <w:rFonts w:ascii="Arial" w:hAnsi="Arial" w:cs="Arial"/>
                <w:i/>
                <w:sz w:val="22"/>
                <w:szCs w:val="22"/>
              </w:rPr>
              <w:t>“</w:t>
            </w:r>
            <w:r w:rsidRPr="007F0FCF">
              <w:rPr>
                <w:rFonts w:ascii="Arial" w:hAnsi="Arial" w:cs="Arial"/>
                <w:i/>
                <w:sz w:val="22"/>
                <w:szCs w:val="22"/>
              </w:rPr>
              <w:t>Keep up the communication and continue as you are doing.  We think you are doing an excellent job despite all the challenges faced.</w:t>
            </w:r>
            <w:r>
              <w:rPr>
                <w:rFonts w:ascii="Arial" w:hAnsi="Arial" w:cs="Arial"/>
                <w:i/>
                <w:sz w:val="22"/>
                <w:szCs w:val="22"/>
              </w:rPr>
              <w:t>”</w:t>
            </w:r>
          </w:p>
          <w:p w14:paraId="4ABCB655" w14:textId="56B3F1E0" w:rsidR="007F0FCF" w:rsidRPr="0014033E" w:rsidRDefault="00530256" w:rsidP="007F0FCF">
            <w:pPr>
              <w:spacing w:after="160" w:line="235" w:lineRule="atLeast"/>
              <w:textAlignment w:val="baseline"/>
              <w:rPr>
                <w:rFonts w:ascii="Arial" w:hAnsi="Arial" w:cs="Arial"/>
                <w:b/>
                <w:i/>
                <w:sz w:val="22"/>
                <w:szCs w:val="22"/>
              </w:rPr>
            </w:pPr>
            <w:r w:rsidRPr="0014033E">
              <w:rPr>
                <w:rFonts w:ascii="Arial" w:hAnsi="Arial" w:cs="Arial"/>
                <w:b/>
                <w:i/>
                <w:sz w:val="22"/>
                <w:szCs w:val="22"/>
              </w:rPr>
              <w:t>Parent</w:t>
            </w:r>
          </w:p>
          <w:p w14:paraId="2C9FD2F8" w14:textId="77777777" w:rsidR="00530256" w:rsidRPr="00530256" w:rsidRDefault="00530256" w:rsidP="00AE260E">
            <w:pPr>
              <w:rPr>
                <w:rFonts w:ascii="Arial" w:hAnsi="Arial" w:cs="Arial"/>
                <w:bCs/>
                <w:i/>
                <w:iCs/>
                <w:noProof/>
                <w:sz w:val="22"/>
                <w:szCs w:val="22"/>
                <w:lang w:eastAsia="en-GB"/>
              </w:rPr>
            </w:pPr>
            <w:r w:rsidRPr="00530256">
              <w:rPr>
                <w:rFonts w:ascii="Arial" w:hAnsi="Arial" w:cs="Arial"/>
                <w:bCs/>
                <w:i/>
                <w:iCs/>
                <w:noProof/>
                <w:sz w:val="22"/>
                <w:szCs w:val="22"/>
                <w:lang w:eastAsia="en-GB"/>
              </w:rPr>
              <w:t xml:space="preserve">“With parents able to spend time on learning activities, parents were able to see </w:t>
            </w:r>
            <w:r w:rsidRPr="00530256">
              <w:rPr>
                <w:rFonts w:ascii="Arial" w:hAnsi="Arial" w:cs="Arial"/>
                <w:bCs/>
                <w:i/>
                <w:iCs/>
                <w:noProof/>
                <w:sz w:val="22"/>
                <w:szCs w:val="22"/>
                <w:u w:val="single"/>
                <w:lang w:eastAsia="en-GB"/>
              </w:rPr>
              <w:t>how</w:t>
            </w:r>
            <w:r w:rsidRPr="00530256">
              <w:rPr>
                <w:rFonts w:ascii="Arial" w:hAnsi="Arial" w:cs="Arial"/>
                <w:bCs/>
                <w:i/>
                <w:iCs/>
                <w:noProof/>
                <w:sz w:val="22"/>
                <w:szCs w:val="22"/>
                <w:lang w:eastAsia="en-GB"/>
              </w:rPr>
              <w:t xml:space="preserve"> their children do learning activities at school” </w:t>
            </w:r>
          </w:p>
          <w:p w14:paraId="7FFA50AA" w14:textId="252236DF" w:rsidR="00530256" w:rsidRPr="0014033E" w:rsidRDefault="00530256" w:rsidP="00AE260E">
            <w:pPr>
              <w:rPr>
                <w:rFonts w:ascii="Arial" w:hAnsi="Arial" w:cs="Arial"/>
                <w:b/>
                <w:bCs/>
                <w:i/>
                <w:iCs/>
                <w:noProof/>
                <w:sz w:val="22"/>
                <w:szCs w:val="22"/>
                <w:lang w:eastAsia="en-GB"/>
              </w:rPr>
            </w:pPr>
            <w:r w:rsidRPr="0014033E">
              <w:rPr>
                <w:rFonts w:ascii="Arial" w:hAnsi="Arial" w:cs="Arial"/>
                <w:b/>
                <w:bCs/>
                <w:i/>
                <w:iCs/>
                <w:noProof/>
                <w:sz w:val="22"/>
                <w:szCs w:val="22"/>
                <w:lang w:eastAsia="en-GB"/>
              </w:rPr>
              <w:t>Teacher</w:t>
            </w:r>
          </w:p>
          <w:p w14:paraId="24648F04" w14:textId="77777777" w:rsidR="00530256" w:rsidRDefault="00530256" w:rsidP="00AE260E">
            <w:pPr>
              <w:rPr>
                <w:rFonts w:ascii="Arial" w:hAnsi="Arial" w:cs="Arial"/>
                <w:b/>
                <w:bCs/>
                <w:iCs/>
                <w:noProof/>
                <w:sz w:val="22"/>
                <w:szCs w:val="22"/>
                <w:lang w:eastAsia="en-GB"/>
              </w:rPr>
            </w:pPr>
          </w:p>
          <w:p w14:paraId="6CC85D1E" w14:textId="77777777" w:rsidR="00530256" w:rsidRDefault="00530256" w:rsidP="00AE260E">
            <w:pPr>
              <w:rPr>
                <w:rFonts w:ascii="Arial" w:hAnsi="Arial" w:cs="Arial"/>
                <w:b/>
                <w:bCs/>
                <w:iCs/>
                <w:noProof/>
                <w:sz w:val="22"/>
                <w:szCs w:val="22"/>
                <w:lang w:eastAsia="en-GB"/>
              </w:rPr>
            </w:pPr>
          </w:p>
          <w:p w14:paraId="40BBD094" w14:textId="77777777" w:rsidR="00530256" w:rsidRDefault="00530256" w:rsidP="00AE260E">
            <w:pPr>
              <w:rPr>
                <w:rFonts w:ascii="Arial" w:hAnsi="Arial" w:cs="Arial"/>
                <w:b/>
                <w:bCs/>
                <w:iCs/>
                <w:noProof/>
                <w:sz w:val="22"/>
                <w:szCs w:val="22"/>
                <w:lang w:eastAsia="en-GB"/>
              </w:rPr>
            </w:pPr>
          </w:p>
          <w:p w14:paraId="4E09A761" w14:textId="77777777" w:rsidR="0014033E" w:rsidRDefault="0014033E" w:rsidP="00AE260E">
            <w:pPr>
              <w:rPr>
                <w:rFonts w:ascii="Arial" w:hAnsi="Arial" w:cs="Arial"/>
                <w:b/>
                <w:bCs/>
                <w:iCs/>
                <w:noProof/>
                <w:sz w:val="22"/>
                <w:szCs w:val="22"/>
                <w:lang w:eastAsia="en-GB"/>
              </w:rPr>
            </w:pPr>
          </w:p>
          <w:p w14:paraId="02B970C5" w14:textId="77777777" w:rsidR="0014033E" w:rsidRDefault="0014033E" w:rsidP="00AE260E">
            <w:pPr>
              <w:rPr>
                <w:rFonts w:ascii="Arial" w:hAnsi="Arial" w:cs="Arial"/>
                <w:b/>
                <w:bCs/>
                <w:iCs/>
                <w:noProof/>
                <w:sz w:val="22"/>
                <w:szCs w:val="22"/>
                <w:lang w:eastAsia="en-GB"/>
              </w:rPr>
            </w:pPr>
          </w:p>
          <w:p w14:paraId="5A045295" w14:textId="77777777" w:rsidR="0014033E" w:rsidRDefault="0014033E" w:rsidP="00AE260E">
            <w:pPr>
              <w:rPr>
                <w:rFonts w:ascii="Arial" w:hAnsi="Arial" w:cs="Arial"/>
                <w:b/>
                <w:bCs/>
                <w:iCs/>
                <w:noProof/>
                <w:sz w:val="22"/>
                <w:szCs w:val="22"/>
                <w:lang w:eastAsia="en-GB"/>
              </w:rPr>
            </w:pPr>
          </w:p>
          <w:p w14:paraId="3CC948EE" w14:textId="77777777" w:rsidR="0014033E" w:rsidRDefault="0014033E" w:rsidP="00AE260E">
            <w:pPr>
              <w:rPr>
                <w:rFonts w:ascii="Arial" w:hAnsi="Arial" w:cs="Arial"/>
                <w:b/>
                <w:bCs/>
                <w:iCs/>
                <w:noProof/>
                <w:sz w:val="22"/>
                <w:szCs w:val="22"/>
                <w:lang w:eastAsia="en-GB"/>
              </w:rPr>
            </w:pPr>
          </w:p>
          <w:p w14:paraId="582D5458" w14:textId="72E0FFFC" w:rsidR="00AE260E" w:rsidRDefault="00AE260E" w:rsidP="00AE260E">
            <w:pPr>
              <w:rPr>
                <w:rFonts w:ascii="Arial" w:hAnsi="Arial" w:cs="Arial"/>
                <w:b/>
                <w:bCs/>
                <w:iCs/>
                <w:noProof/>
                <w:sz w:val="22"/>
                <w:szCs w:val="22"/>
                <w:lang w:eastAsia="en-GB"/>
              </w:rPr>
            </w:pPr>
            <w:r w:rsidRPr="007620BF">
              <w:rPr>
                <w:rFonts w:ascii="Arial" w:hAnsi="Arial" w:cs="Arial"/>
                <w:b/>
                <w:bCs/>
                <w:iCs/>
                <w:noProof/>
                <w:sz w:val="22"/>
                <w:szCs w:val="22"/>
                <w:lang w:eastAsia="en-GB"/>
              </w:rPr>
              <w:lastRenderedPageBreak/>
              <w:t>Parent Feedback on Interim Reports and Learning at Home</w:t>
            </w:r>
          </w:p>
          <w:p w14:paraId="0A391031" w14:textId="77777777" w:rsidR="00071998" w:rsidRDefault="00071998" w:rsidP="0033163D">
            <w:pPr>
              <w:rPr>
                <w:rFonts w:ascii="Arial" w:hAnsi="Arial" w:cs="Arial"/>
                <w:b/>
                <w:sz w:val="22"/>
                <w:szCs w:val="22"/>
              </w:rPr>
            </w:pPr>
          </w:p>
          <w:p w14:paraId="26C9A3BD" w14:textId="77777777" w:rsidR="00ED6991" w:rsidRPr="00D02449" w:rsidRDefault="00ED6991" w:rsidP="0033163D">
            <w:pPr>
              <w:rPr>
                <w:rFonts w:ascii="Arial" w:hAnsi="Arial" w:cs="Arial"/>
                <w:b/>
                <w:i/>
                <w:sz w:val="22"/>
                <w:szCs w:val="22"/>
              </w:rPr>
            </w:pPr>
            <w:r w:rsidRPr="00D02449">
              <w:rPr>
                <w:rFonts w:ascii="Arial" w:hAnsi="Arial" w:cs="Arial"/>
                <w:b/>
                <w:i/>
                <w:sz w:val="22"/>
                <w:szCs w:val="22"/>
              </w:rPr>
              <w:t>Satisfaction/Happy with Home Learning Offer:</w:t>
            </w:r>
          </w:p>
          <w:p w14:paraId="3B919D77" w14:textId="77777777" w:rsidR="00ED6991" w:rsidRDefault="00ED6991" w:rsidP="0033163D">
            <w:pPr>
              <w:rPr>
                <w:rFonts w:ascii="Arial" w:hAnsi="Arial" w:cs="Arial"/>
                <w:sz w:val="22"/>
                <w:szCs w:val="22"/>
              </w:rPr>
            </w:pPr>
            <w:r>
              <w:rPr>
                <w:rFonts w:ascii="Arial" w:hAnsi="Arial" w:cs="Arial"/>
                <w:sz w:val="22"/>
                <w:szCs w:val="22"/>
              </w:rPr>
              <w:t>80% Happy with support and learning support offered.</w:t>
            </w:r>
          </w:p>
          <w:p w14:paraId="0AA0DBA8" w14:textId="77777777" w:rsidR="00ED6991" w:rsidRDefault="00ED6991" w:rsidP="0033163D">
            <w:pPr>
              <w:rPr>
                <w:rFonts w:ascii="Arial" w:hAnsi="Arial" w:cs="Arial"/>
                <w:sz w:val="22"/>
                <w:szCs w:val="22"/>
              </w:rPr>
            </w:pPr>
            <w:r>
              <w:rPr>
                <w:rFonts w:ascii="Arial" w:hAnsi="Arial" w:cs="Arial"/>
                <w:sz w:val="22"/>
                <w:szCs w:val="22"/>
              </w:rPr>
              <w:t>20% Queried support from personal perspective, including reality of the challenges of home learning.</w:t>
            </w:r>
          </w:p>
          <w:p w14:paraId="18680585" w14:textId="77777777" w:rsidR="00D02449" w:rsidRDefault="00D02449" w:rsidP="0033163D">
            <w:pPr>
              <w:rPr>
                <w:rFonts w:ascii="Arial" w:hAnsi="Arial" w:cs="Arial"/>
                <w:sz w:val="22"/>
                <w:szCs w:val="22"/>
              </w:rPr>
            </w:pPr>
          </w:p>
          <w:p w14:paraId="133FD042" w14:textId="77777777" w:rsidR="00D02449" w:rsidRDefault="00D02449" w:rsidP="0033163D">
            <w:pPr>
              <w:rPr>
                <w:rFonts w:ascii="Arial" w:hAnsi="Arial" w:cs="Arial"/>
                <w:b/>
                <w:i/>
                <w:sz w:val="22"/>
                <w:szCs w:val="22"/>
              </w:rPr>
            </w:pPr>
            <w:r w:rsidRPr="00D02449">
              <w:rPr>
                <w:rFonts w:ascii="Arial" w:hAnsi="Arial" w:cs="Arial"/>
                <w:b/>
                <w:i/>
                <w:sz w:val="22"/>
                <w:szCs w:val="22"/>
              </w:rPr>
              <w:t>Anything we could be doing better?</w:t>
            </w:r>
          </w:p>
          <w:p w14:paraId="39E83677" w14:textId="77777777" w:rsidR="00D02449" w:rsidRDefault="00D02449" w:rsidP="0033163D">
            <w:pPr>
              <w:rPr>
                <w:rFonts w:ascii="Arial" w:hAnsi="Arial" w:cs="Arial"/>
                <w:b/>
                <w:i/>
                <w:sz w:val="22"/>
                <w:szCs w:val="22"/>
              </w:rPr>
            </w:pPr>
          </w:p>
          <w:p w14:paraId="286D0265" w14:textId="77777777" w:rsidR="00D02449" w:rsidRDefault="00D02449" w:rsidP="0033163D">
            <w:pPr>
              <w:rPr>
                <w:rFonts w:ascii="Arial" w:hAnsi="Arial" w:cs="Arial"/>
                <w:sz w:val="22"/>
                <w:szCs w:val="22"/>
              </w:rPr>
            </w:pPr>
            <w:r>
              <w:rPr>
                <w:rFonts w:ascii="Arial" w:hAnsi="Arial" w:cs="Arial"/>
                <w:sz w:val="22"/>
                <w:szCs w:val="22"/>
              </w:rPr>
              <w:t xml:space="preserve">60% “No” Very happy </w:t>
            </w:r>
          </w:p>
          <w:p w14:paraId="6C0D885E" w14:textId="77777777" w:rsidR="00D02449" w:rsidRDefault="00D02449" w:rsidP="0033163D">
            <w:pPr>
              <w:rPr>
                <w:rFonts w:ascii="Arial" w:hAnsi="Arial" w:cs="Arial"/>
                <w:sz w:val="22"/>
                <w:szCs w:val="22"/>
              </w:rPr>
            </w:pPr>
            <w:r>
              <w:rPr>
                <w:rFonts w:ascii="Arial" w:hAnsi="Arial" w:cs="Arial"/>
                <w:sz w:val="22"/>
                <w:szCs w:val="22"/>
              </w:rPr>
              <w:t>40% Supportive suggestions which can be taken into SIP for next session</w:t>
            </w:r>
          </w:p>
          <w:p w14:paraId="43518A7B" w14:textId="77777777" w:rsidR="006C31AF" w:rsidRDefault="006C31AF" w:rsidP="0033163D">
            <w:pPr>
              <w:rPr>
                <w:rFonts w:ascii="Arial" w:hAnsi="Arial" w:cs="Arial"/>
                <w:sz w:val="22"/>
                <w:szCs w:val="22"/>
              </w:rPr>
            </w:pPr>
          </w:p>
          <w:p w14:paraId="0983AF80" w14:textId="1B4535D1" w:rsidR="006C31AF" w:rsidRDefault="006C31AF" w:rsidP="0033163D">
            <w:pPr>
              <w:rPr>
                <w:rFonts w:ascii="Arial" w:hAnsi="Arial" w:cs="Arial"/>
                <w:b/>
                <w:sz w:val="22"/>
                <w:szCs w:val="22"/>
              </w:rPr>
            </w:pPr>
            <w:r w:rsidRPr="006C31AF">
              <w:rPr>
                <w:rFonts w:ascii="Arial" w:hAnsi="Arial" w:cs="Arial"/>
                <w:b/>
                <w:sz w:val="22"/>
                <w:szCs w:val="22"/>
              </w:rPr>
              <w:t>Pupil Voice</w:t>
            </w:r>
          </w:p>
          <w:p w14:paraId="492E5BAE" w14:textId="12800A5D" w:rsidR="006C31AF" w:rsidRDefault="006C31AF" w:rsidP="0033163D">
            <w:pPr>
              <w:rPr>
                <w:rFonts w:ascii="Arial" w:hAnsi="Arial" w:cs="Arial"/>
                <w:b/>
                <w:sz w:val="22"/>
                <w:szCs w:val="22"/>
              </w:rPr>
            </w:pPr>
          </w:p>
          <w:p w14:paraId="0EF6A63B" w14:textId="76CB1436" w:rsidR="006C31AF" w:rsidRPr="006C31AF" w:rsidRDefault="006C31AF" w:rsidP="006C31AF">
            <w:pPr>
              <w:pStyle w:val="Header"/>
              <w:rPr>
                <w:rFonts w:ascii="Arial" w:hAnsi="Arial" w:cs="Arial"/>
                <w:sz w:val="22"/>
                <w:szCs w:val="22"/>
              </w:rPr>
            </w:pPr>
            <w:r w:rsidRPr="006C31AF">
              <w:rPr>
                <w:rFonts w:ascii="Arial" w:hAnsi="Arial" w:cs="Arial"/>
                <w:b/>
                <w:sz w:val="22"/>
                <w:szCs w:val="22"/>
              </w:rPr>
              <w:t>From a survey of 8 pupils’ responses to the question “What did you enjoy the most about learning at home during lockdown?”</w:t>
            </w:r>
          </w:p>
          <w:p w14:paraId="2753D384" w14:textId="77777777" w:rsidR="006C31AF" w:rsidRDefault="006C31AF" w:rsidP="006C31AF">
            <w:pPr>
              <w:pStyle w:val="Header"/>
              <w:rPr>
                <w:rFonts w:ascii="Calibri" w:hAnsi="Calibri" w:cs="Calibri"/>
                <w:sz w:val="28"/>
                <w:szCs w:val="28"/>
              </w:rPr>
            </w:pPr>
          </w:p>
          <w:p w14:paraId="21725147" w14:textId="63EC87C9" w:rsidR="006C31AF" w:rsidRPr="006C31AF" w:rsidRDefault="006C31AF" w:rsidP="006C31AF">
            <w:pPr>
              <w:pStyle w:val="Header"/>
              <w:rPr>
                <w:rFonts w:ascii="Arial" w:hAnsi="Arial" w:cs="Arial"/>
                <w:sz w:val="22"/>
                <w:szCs w:val="22"/>
              </w:rPr>
            </w:pPr>
            <w:r w:rsidRPr="006C31AF">
              <w:rPr>
                <w:rFonts w:ascii="Arial" w:hAnsi="Arial" w:cs="Arial"/>
                <w:sz w:val="22"/>
                <w:szCs w:val="22"/>
              </w:rPr>
              <w:t>Being with my family. X 2</w:t>
            </w:r>
          </w:p>
          <w:p w14:paraId="0590D420" w14:textId="2D5EA285" w:rsidR="006C31AF" w:rsidRPr="006C31AF" w:rsidRDefault="006C31AF" w:rsidP="006C31AF">
            <w:pPr>
              <w:rPr>
                <w:rFonts w:ascii="Arial" w:hAnsi="Arial" w:cs="Arial"/>
                <w:sz w:val="22"/>
                <w:szCs w:val="22"/>
              </w:rPr>
            </w:pPr>
            <w:r w:rsidRPr="006C31AF">
              <w:rPr>
                <w:rFonts w:ascii="Arial" w:hAnsi="Arial" w:cs="Arial"/>
                <w:sz w:val="22"/>
                <w:szCs w:val="22"/>
              </w:rPr>
              <w:t>Learning on the computer.   X 6</w:t>
            </w:r>
          </w:p>
          <w:p w14:paraId="2026862D" w14:textId="228D8C21" w:rsidR="006C31AF" w:rsidRPr="006C31AF" w:rsidRDefault="006C31AF" w:rsidP="006C31AF">
            <w:pPr>
              <w:rPr>
                <w:rFonts w:ascii="Arial" w:hAnsi="Arial" w:cs="Arial"/>
                <w:sz w:val="22"/>
                <w:szCs w:val="22"/>
              </w:rPr>
            </w:pPr>
            <w:r w:rsidRPr="006C31AF">
              <w:rPr>
                <w:rFonts w:ascii="Arial" w:hAnsi="Arial" w:cs="Arial"/>
                <w:sz w:val="22"/>
                <w:szCs w:val="22"/>
              </w:rPr>
              <w:t>Learning outside.     X 3</w:t>
            </w:r>
          </w:p>
          <w:p w14:paraId="4E7C72DE" w14:textId="3D7146A9" w:rsidR="006C31AF" w:rsidRPr="006C31AF" w:rsidRDefault="006C31AF" w:rsidP="006C31AF">
            <w:pPr>
              <w:rPr>
                <w:rFonts w:ascii="Arial" w:hAnsi="Arial" w:cs="Arial"/>
                <w:sz w:val="22"/>
                <w:szCs w:val="22"/>
              </w:rPr>
            </w:pPr>
            <w:r w:rsidRPr="006C31AF">
              <w:rPr>
                <w:rFonts w:ascii="Arial" w:hAnsi="Arial" w:cs="Arial"/>
                <w:sz w:val="22"/>
                <w:szCs w:val="22"/>
              </w:rPr>
              <w:t>Seeing my teacher on the computer. X 0</w:t>
            </w:r>
          </w:p>
          <w:p w14:paraId="174F9D8C" w14:textId="0440B870" w:rsidR="006C31AF" w:rsidRPr="006C31AF" w:rsidRDefault="006C31AF" w:rsidP="006C31AF">
            <w:pPr>
              <w:rPr>
                <w:rFonts w:ascii="Arial" w:hAnsi="Arial" w:cs="Arial"/>
                <w:sz w:val="22"/>
                <w:szCs w:val="22"/>
              </w:rPr>
            </w:pPr>
            <w:r w:rsidRPr="006C31AF">
              <w:rPr>
                <w:rFonts w:ascii="Arial" w:hAnsi="Arial" w:cs="Arial"/>
                <w:sz w:val="22"/>
                <w:szCs w:val="22"/>
              </w:rPr>
              <w:t>Seeing my friends on the computer. X 1</w:t>
            </w:r>
          </w:p>
          <w:p w14:paraId="67279704" w14:textId="771E5AEB" w:rsidR="006C31AF" w:rsidRPr="006C31AF" w:rsidRDefault="006C31AF" w:rsidP="006C31AF">
            <w:pPr>
              <w:rPr>
                <w:rFonts w:ascii="Arial" w:hAnsi="Arial" w:cs="Arial"/>
                <w:sz w:val="22"/>
                <w:szCs w:val="22"/>
              </w:rPr>
            </w:pPr>
            <w:r w:rsidRPr="006C31AF">
              <w:rPr>
                <w:rFonts w:ascii="Arial" w:hAnsi="Arial" w:cs="Arial"/>
                <w:sz w:val="22"/>
                <w:szCs w:val="22"/>
              </w:rPr>
              <w:t xml:space="preserve">Learning when I like X 1   </w:t>
            </w:r>
          </w:p>
          <w:p w14:paraId="546E8D70" w14:textId="1A83E6DA" w:rsidR="006C31AF" w:rsidRPr="006C31AF" w:rsidRDefault="006C31AF" w:rsidP="006C31AF">
            <w:pPr>
              <w:rPr>
                <w:rFonts w:ascii="Arial" w:hAnsi="Arial" w:cs="Arial"/>
                <w:sz w:val="22"/>
                <w:szCs w:val="22"/>
              </w:rPr>
            </w:pPr>
            <w:r w:rsidRPr="006C31AF">
              <w:rPr>
                <w:rFonts w:ascii="Arial" w:hAnsi="Arial" w:cs="Arial"/>
                <w:sz w:val="22"/>
                <w:szCs w:val="22"/>
              </w:rPr>
              <w:t>learning by myself   X 1</w:t>
            </w:r>
          </w:p>
          <w:p w14:paraId="2B45903A" w14:textId="77777777" w:rsidR="006C31AF" w:rsidRDefault="006C31AF" w:rsidP="006C31AF">
            <w:pPr>
              <w:rPr>
                <w:rFonts w:ascii="Calibri" w:hAnsi="Calibri" w:cs="Calibri"/>
                <w:sz w:val="28"/>
                <w:szCs w:val="28"/>
              </w:rPr>
            </w:pPr>
          </w:p>
          <w:p w14:paraId="4AAE90BA" w14:textId="77777777" w:rsidR="006C31AF" w:rsidRPr="006C31AF" w:rsidRDefault="006C31AF" w:rsidP="006C31AF">
            <w:pPr>
              <w:rPr>
                <w:rFonts w:ascii="Calibri" w:hAnsi="Calibri" w:cs="Calibri"/>
                <w:sz w:val="28"/>
                <w:szCs w:val="28"/>
              </w:rPr>
            </w:pPr>
          </w:p>
          <w:p w14:paraId="35D7453A" w14:textId="75C62780" w:rsidR="006C31AF" w:rsidRPr="006C31AF" w:rsidRDefault="006C31AF" w:rsidP="0033163D">
            <w:pPr>
              <w:rPr>
                <w:rFonts w:ascii="Arial" w:hAnsi="Arial" w:cs="Arial"/>
                <w:b/>
                <w:bCs/>
                <w:noProof/>
                <w:lang w:eastAsia="en-GB"/>
              </w:rPr>
            </w:pPr>
          </w:p>
        </w:tc>
        <w:tc>
          <w:tcPr>
            <w:tcW w:w="3211" w:type="dxa"/>
            <w:shd w:val="clear" w:color="auto" w:fill="92CDDC" w:themeFill="accent5" w:themeFillTint="99"/>
          </w:tcPr>
          <w:p w14:paraId="6916AFCE" w14:textId="29F707F7" w:rsidR="00F84780" w:rsidRDefault="00E77E08" w:rsidP="006F50AE">
            <w:pPr>
              <w:rPr>
                <w:rFonts w:ascii="Arial" w:hAnsi="Arial" w:cs="Arial"/>
                <w:b/>
                <w:bCs/>
                <w:i/>
                <w:iCs/>
                <w:noProof/>
                <w:sz w:val="22"/>
                <w:szCs w:val="22"/>
                <w:lang w:eastAsia="en-GB"/>
              </w:rPr>
            </w:pPr>
            <w:r>
              <w:rPr>
                <w:rFonts w:ascii="Arial" w:hAnsi="Arial" w:cs="Arial"/>
                <w:b/>
                <w:bCs/>
                <w:i/>
                <w:iCs/>
                <w:noProof/>
                <w:sz w:val="22"/>
                <w:szCs w:val="22"/>
                <w:lang w:eastAsia="en-GB"/>
              </w:rPr>
              <w:lastRenderedPageBreak/>
              <w:t>Prioritise quality of teaching and learning for all</w:t>
            </w:r>
          </w:p>
          <w:p w14:paraId="04F957CA" w14:textId="77777777" w:rsidR="00E77E08" w:rsidRDefault="00E77E08" w:rsidP="006F50AE">
            <w:pPr>
              <w:rPr>
                <w:rFonts w:ascii="Arial" w:hAnsi="Arial" w:cs="Arial"/>
                <w:b/>
                <w:bCs/>
                <w:i/>
                <w:iCs/>
                <w:noProof/>
                <w:sz w:val="22"/>
                <w:szCs w:val="22"/>
                <w:lang w:eastAsia="en-GB"/>
              </w:rPr>
            </w:pPr>
          </w:p>
          <w:p w14:paraId="0A32896A" w14:textId="70A668F9" w:rsidR="00E77E08" w:rsidRDefault="00E77E08" w:rsidP="00E77E08">
            <w:pPr>
              <w:pStyle w:val="ListParagraph"/>
              <w:numPr>
                <w:ilvl w:val="0"/>
                <w:numId w:val="35"/>
              </w:numPr>
              <w:rPr>
                <w:rFonts w:ascii="Arial" w:hAnsi="Arial" w:cs="Arial"/>
                <w:bCs/>
                <w:i/>
                <w:iCs/>
                <w:noProof/>
                <w:sz w:val="22"/>
                <w:szCs w:val="22"/>
                <w:lang w:eastAsia="en-GB"/>
              </w:rPr>
            </w:pPr>
            <w:r>
              <w:rPr>
                <w:rFonts w:ascii="Arial" w:hAnsi="Arial" w:cs="Arial"/>
                <w:bCs/>
                <w:i/>
                <w:iCs/>
                <w:noProof/>
                <w:sz w:val="22"/>
                <w:szCs w:val="22"/>
                <w:lang w:eastAsia="en-GB"/>
              </w:rPr>
              <w:t xml:space="preserve">Further develop Assessment for planning for progression / Acting </w:t>
            </w:r>
            <w:r w:rsidRPr="00DE4024">
              <w:rPr>
                <w:rFonts w:ascii="Arial" w:hAnsi="Arial" w:cs="Arial"/>
                <w:bCs/>
                <w:i/>
                <w:iCs/>
                <w:noProof/>
                <w:sz w:val="22"/>
                <w:szCs w:val="22"/>
                <w:lang w:eastAsia="en-GB"/>
              </w:rPr>
              <w:t xml:space="preserve">PT Equity lead development of BSquared </w:t>
            </w:r>
          </w:p>
          <w:p w14:paraId="3B1617E9" w14:textId="31A77D50" w:rsidR="00203C81" w:rsidRDefault="00203C81" w:rsidP="00E77E08">
            <w:pPr>
              <w:pStyle w:val="ListParagraph"/>
              <w:numPr>
                <w:ilvl w:val="0"/>
                <w:numId w:val="35"/>
              </w:numPr>
              <w:rPr>
                <w:rFonts w:ascii="Arial" w:hAnsi="Arial" w:cs="Arial"/>
                <w:bCs/>
                <w:i/>
                <w:iCs/>
                <w:noProof/>
                <w:sz w:val="22"/>
                <w:szCs w:val="22"/>
                <w:lang w:eastAsia="en-GB"/>
              </w:rPr>
            </w:pPr>
            <w:r>
              <w:rPr>
                <w:rFonts w:ascii="Arial" w:hAnsi="Arial" w:cs="Arial"/>
                <w:bCs/>
                <w:i/>
                <w:iCs/>
                <w:noProof/>
                <w:sz w:val="22"/>
                <w:szCs w:val="22"/>
                <w:lang w:eastAsia="en-GB"/>
              </w:rPr>
              <w:t>Develop curriculum strategies to maximise engagement</w:t>
            </w:r>
          </w:p>
          <w:p w14:paraId="447BD6D4" w14:textId="77777777" w:rsidR="00203C81" w:rsidRPr="00203C81" w:rsidRDefault="00203C81" w:rsidP="00203C81">
            <w:pPr>
              <w:pStyle w:val="ListParagraph"/>
              <w:numPr>
                <w:ilvl w:val="0"/>
                <w:numId w:val="35"/>
              </w:numPr>
              <w:rPr>
                <w:b/>
                <w:bCs/>
              </w:rPr>
            </w:pPr>
            <w:r>
              <w:rPr>
                <w:rFonts w:ascii="Arial" w:hAnsi="Arial" w:cs="Arial"/>
                <w:bCs/>
                <w:i/>
                <w:iCs/>
                <w:noProof/>
                <w:sz w:val="22"/>
                <w:szCs w:val="22"/>
                <w:lang w:eastAsia="en-GB"/>
              </w:rPr>
              <w:t xml:space="preserve">Develop Staff understanding of Play for All and play pedagogy. </w:t>
            </w:r>
          </w:p>
          <w:p w14:paraId="584B92D2" w14:textId="517F3F6D" w:rsidR="00F84780" w:rsidRPr="00203C81" w:rsidRDefault="00203C81" w:rsidP="00203C81">
            <w:pPr>
              <w:pStyle w:val="ListParagraph"/>
              <w:numPr>
                <w:ilvl w:val="0"/>
                <w:numId w:val="35"/>
              </w:numPr>
              <w:rPr>
                <w:b/>
                <w:bCs/>
              </w:rPr>
            </w:pPr>
            <w:r>
              <w:rPr>
                <w:rFonts w:ascii="Arial" w:hAnsi="Arial" w:cs="Arial"/>
                <w:bCs/>
                <w:i/>
                <w:iCs/>
                <w:noProof/>
                <w:sz w:val="22"/>
                <w:szCs w:val="22"/>
                <w:lang w:eastAsia="en-GB"/>
              </w:rPr>
              <w:t>Build on approaches to home learning which worked well for pupils</w:t>
            </w:r>
            <w:r w:rsidR="00BF029B">
              <w:rPr>
                <w:rFonts w:ascii="Arial" w:hAnsi="Arial" w:cs="Arial"/>
                <w:bCs/>
                <w:i/>
                <w:iCs/>
                <w:noProof/>
                <w:sz w:val="22"/>
                <w:szCs w:val="22"/>
                <w:lang w:eastAsia="en-GB"/>
              </w:rPr>
              <w:t xml:space="preserve"> specifically learning outside</w:t>
            </w:r>
            <w:r>
              <w:rPr>
                <w:rFonts w:ascii="Arial" w:hAnsi="Arial" w:cs="Arial"/>
                <w:bCs/>
                <w:i/>
                <w:iCs/>
                <w:noProof/>
                <w:sz w:val="22"/>
                <w:szCs w:val="22"/>
                <w:lang w:eastAsia="en-GB"/>
              </w:rPr>
              <w:t xml:space="preserve">. </w:t>
            </w:r>
          </w:p>
          <w:p w14:paraId="1EAA56C4" w14:textId="77777777" w:rsidR="00203C81" w:rsidRPr="00203C81" w:rsidRDefault="00203C81" w:rsidP="00203C81">
            <w:pPr>
              <w:pStyle w:val="ListParagraph"/>
              <w:numPr>
                <w:ilvl w:val="0"/>
                <w:numId w:val="35"/>
              </w:numPr>
              <w:rPr>
                <w:rFonts w:ascii="Arial" w:hAnsi="Arial" w:cs="Arial"/>
                <w:bCs/>
                <w:i/>
                <w:sz w:val="22"/>
                <w:szCs w:val="22"/>
              </w:rPr>
            </w:pPr>
            <w:r w:rsidRPr="00203C81">
              <w:rPr>
                <w:rFonts w:ascii="Arial" w:hAnsi="Arial" w:cs="Arial"/>
                <w:bCs/>
                <w:i/>
                <w:sz w:val="22"/>
                <w:szCs w:val="22"/>
              </w:rPr>
              <w:t xml:space="preserve">Continue to improve involvement of families in their child’s learning based on positive relationships developed through school closures  </w:t>
            </w:r>
          </w:p>
          <w:p w14:paraId="3DE12F28" w14:textId="77777777" w:rsidR="00203C81" w:rsidRDefault="00203C81" w:rsidP="00203C81">
            <w:pPr>
              <w:rPr>
                <w:rFonts w:ascii="Arial" w:hAnsi="Arial" w:cs="Arial"/>
                <w:bCs/>
                <w:sz w:val="22"/>
                <w:szCs w:val="22"/>
              </w:rPr>
            </w:pPr>
          </w:p>
          <w:p w14:paraId="0367FCF2" w14:textId="38E966B0" w:rsidR="00203C81" w:rsidRDefault="00203C81" w:rsidP="00203C81">
            <w:pPr>
              <w:rPr>
                <w:rFonts w:ascii="Arial" w:hAnsi="Arial" w:cs="Arial"/>
                <w:bCs/>
                <w:sz w:val="22"/>
                <w:szCs w:val="22"/>
              </w:rPr>
            </w:pPr>
          </w:p>
          <w:p w14:paraId="067F0E14" w14:textId="77777777" w:rsidR="00203C81" w:rsidRDefault="00203C81" w:rsidP="00203C81">
            <w:pPr>
              <w:rPr>
                <w:rFonts w:ascii="Arial" w:hAnsi="Arial" w:cs="Arial"/>
                <w:b/>
                <w:bCs/>
                <w:sz w:val="22"/>
                <w:szCs w:val="22"/>
              </w:rPr>
            </w:pPr>
            <w:r>
              <w:rPr>
                <w:rFonts w:ascii="Arial" w:hAnsi="Arial" w:cs="Arial"/>
                <w:b/>
                <w:bCs/>
                <w:sz w:val="22"/>
                <w:szCs w:val="22"/>
              </w:rPr>
              <w:t>Improve Health and Wellbeing</w:t>
            </w:r>
            <w:r w:rsidRPr="00E77E08">
              <w:rPr>
                <w:rFonts w:ascii="Arial" w:hAnsi="Arial" w:cs="Arial"/>
                <w:b/>
                <w:bCs/>
                <w:sz w:val="22"/>
                <w:szCs w:val="22"/>
              </w:rPr>
              <w:t xml:space="preserve"> opportunities </w:t>
            </w:r>
            <w:r>
              <w:rPr>
                <w:rFonts w:ascii="Arial" w:hAnsi="Arial" w:cs="Arial"/>
                <w:b/>
                <w:bCs/>
                <w:sz w:val="22"/>
                <w:szCs w:val="22"/>
              </w:rPr>
              <w:t xml:space="preserve">through </w:t>
            </w:r>
            <w:r w:rsidRPr="00E77E08">
              <w:rPr>
                <w:rFonts w:ascii="Arial" w:hAnsi="Arial" w:cs="Arial"/>
                <w:b/>
                <w:bCs/>
                <w:sz w:val="22"/>
                <w:szCs w:val="22"/>
              </w:rPr>
              <w:t>Learning Outdoors to support mental wellbeing</w:t>
            </w:r>
          </w:p>
          <w:p w14:paraId="1E7AA606" w14:textId="77777777" w:rsidR="006C31AF" w:rsidRDefault="006C31AF" w:rsidP="00203C81">
            <w:pPr>
              <w:rPr>
                <w:rFonts w:ascii="Arial" w:hAnsi="Arial" w:cs="Arial"/>
                <w:b/>
                <w:bCs/>
                <w:sz w:val="22"/>
                <w:szCs w:val="22"/>
              </w:rPr>
            </w:pPr>
          </w:p>
          <w:p w14:paraId="0B02B0AE" w14:textId="7F7B5CF7" w:rsidR="006C31AF" w:rsidRDefault="006C31AF" w:rsidP="00203C81">
            <w:pPr>
              <w:rPr>
                <w:rFonts w:ascii="Arial" w:hAnsi="Arial" w:cs="Arial"/>
                <w:b/>
                <w:bCs/>
                <w:sz w:val="22"/>
                <w:szCs w:val="22"/>
              </w:rPr>
            </w:pPr>
          </w:p>
          <w:p w14:paraId="2DA42D78" w14:textId="77777777" w:rsidR="006C31AF" w:rsidRDefault="006C31AF" w:rsidP="00203C81">
            <w:pPr>
              <w:rPr>
                <w:rFonts w:ascii="Arial" w:hAnsi="Arial" w:cs="Arial"/>
                <w:b/>
                <w:bCs/>
                <w:sz w:val="22"/>
                <w:szCs w:val="22"/>
              </w:rPr>
            </w:pPr>
          </w:p>
          <w:p w14:paraId="24ED0E12" w14:textId="77777777" w:rsidR="006C31AF" w:rsidRDefault="006C31AF" w:rsidP="00203C81">
            <w:pPr>
              <w:rPr>
                <w:rFonts w:ascii="Arial" w:hAnsi="Arial" w:cs="Arial"/>
                <w:b/>
                <w:bCs/>
                <w:sz w:val="22"/>
                <w:szCs w:val="22"/>
              </w:rPr>
            </w:pPr>
          </w:p>
          <w:p w14:paraId="30BBD376" w14:textId="77777777" w:rsidR="006C31AF" w:rsidRDefault="006C31AF" w:rsidP="00203C81">
            <w:pPr>
              <w:rPr>
                <w:rFonts w:ascii="Arial" w:hAnsi="Arial" w:cs="Arial"/>
                <w:b/>
                <w:bCs/>
                <w:sz w:val="22"/>
                <w:szCs w:val="22"/>
              </w:rPr>
            </w:pPr>
          </w:p>
          <w:p w14:paraId="563AF0AF" w14:textId="77777777" w:rsidR="006C31AF" w:rsidRDefault="006C31AF" w:rsidP="00203C81">
            <w:pPr>
              <w:rPr>
                <w:rFonts w:ascii="Arial" w:hAnsi="Arial" w:cs="Arial"/>
                <w:b/>
                <w:bCs/>
                <w:sz w:val="22"/>
                <w:szCs w:val="22"/>
              </w:rPr>
            </w:pPr>
          </w:p>
          <w:p w14:paraId="0C5C1DDF" w14:textId="77777777" w:rsidR="006C31AF" w:rsidRDefault="006C31AF" w:rsidP="00203C81">
            <w:pPr>
              <w:rPr>
                <w:rFonts w:ascii="Arial" w:hAnsi="Arial" w:cs="Arial"/>
                <w:b/>
                <w:bCs/>
                <w:sz w:val="22"/>
                <w:szCs w:val="22"/>
              </w:rPr>
            </w:pPr>
          </w:p>
          <w:p w14:paraId="2DAE2576" w14:textId="77777777" w:rsidR="006C31AF" w:rsidRDefault="006C31AF" w:rsidP="00203C81">
            <w:pPr>
              <w:rPr>
                <w:rFonts w:ascii="Arial" w:hAnsi="Arial" w:cs="Arial"/>
                <w:b/>
                <w:bCs/>
                <w:sz w:val="22"/>
                <w:szCs w:val="22"/>
              </w:rPr>
            </w:pPr>
          </w:p>
          <w:p w14:paraId="04B8463E" w14:textId="77777777" w:rsidR="006C31AF" w:rsidRDefault="006C31AF" w:rsidP="00203C81">
            <w:pPr>
              <w:rPr>
                <w:rFonts w:ascii="Arial" w:hAnsi="Arial" w:cs="Arial"/>
                <w:b/>
                <w:bCs/>
                <w:sz w:val="22"/>
                <w:szCs w:val="22"/>
              </w:rPr>
            </w:pPr>
          </w:p>
          <w:p w14:paraId="327C7242" w14:textId="77777777" w:rsidR="006C31AF" w:rsidRDefault="006C31AF" w:rsidP="00203C81">
            <w:pPr>
              <w:rPr>
                <w:rFonts w:ascii="Arial" w:hAnsi="Arial" w:cs="Arial"/>
                <w:b/>
                <w:bCs/>
                <w:sz w:val="22"/>
                <w:szCs w:val="22"/>
              </w:rPr>
            </w:pPr>
          </w:p>
          <w:p w14:paraId="5FD8C296" w14:textId="77777777" w:rsidR="006C31AF" w:rsidRDefault="006C31AF" w:rsidP="00203C81">
            <w:pPr>
              <w:rPr>
                <w:rFonts w:ascii="Arial" w:hAnsi="Arial" w:cs="Arial"/>
                <w:b/>
                <w:bCs/>
                <w:sz w:val="22"/>
                <w:szCs w:val="22"/>
              </w:rPr>
            </w:pPr>
          </w:p>
          <w:p w14:paraId="3CCE592C" w14:textId="77777777" w:rsidR="006C31AF" w:rsidRDefault="006C31AF" w:rsidP="00203C81">
            <w:pPr>
              <w:rPr>
                <w:rFonts w:ascii="Arial" w:hAnsi="Arial" w:cs="Arial"/>
                <w:b/>
                <w:bCs/>
                <w:sz w:val="22"/>
                <w:szCs w:val="22"/>
              </w:rPr>
            </w:pPr>
          </w:p>
          <w:p w14:paraId="4E0F3D1A" w14:textId="77777777" w:rsidR="006C31AF" w:rsidRDefault="006C31AF" w:rsidP="00203C81">
            <w:pPr>
              <w:rPr>
                <w:rFonts w:ascii="Arial" w:hAnsi="Arial" w:cs="Arial"/>
                <w:b/>
                <w:bCs/>
                <w:sz w:val="22"/>
                <w:szCs w:val="22"/>
              </w:rPr>
            </w:pPr>
          </w:p>
          <w:p w14:paraId="7CB76576" w14:textId="77777777" w:rsidR="006C31AF" w:rsidRDefault="006C31AF" w:rsidP="00203C81">
            <w:pPr>
              <w:rPr>
                <w:rFonts w:ascii="Arial" w:hAnsi="Arial" w:cs="Arial"/>
                <w:b/>
                <w:bCs/>
                <w:sz w:val="22"/>
                <w:szCs w:val="22"/>
              </w:rPr>
            </w:pPr>
          </w:p>
          <w:p w14:paraId="2CC1C6B0" w14:textId="77777777" w:rsidR="006C31AF" w:rsidRDefault="006C31AF" w:rsidP="00203C81">
            <w:pPr>
              <w:rPr>
                <w:rFonts w:ascii="Arial" w:hAnsi="Arial" w:cs="Arial"/>
                <w:b/>
                <w:bCs/>
                <w:sz w:val="22"/>
                <w:szCs w:val="22"/>
              </w:rPr>
            </w:pPr>
          </w:p>
          <w:p w14:paraId="36BA3FE8" w14:textId="77777777" w:rsidR="006C31AF" w:rsidRDefault="006C31AF" w:rsidP="00203C81">
            <w:pPr>
              <w:rPr>
                <w:rFonts w:ascii="Arial" w:hAnsi="Arial" w:cs="Arial"/>
                <w:b/>
                <w:bCs/>
                <w:sz w:val="22"/>
                <w:szCs w:val="22"/>
              </w:rPr>
            </w:pPr>
          </w:p>
          <w:p w14:paraId="06E96FEE" w14:textId="77777777" w:rsidR="006C31AF" w:rsidRDefault="006C31AF" w:rsidP="00203C81">
            <w:pPr>
              <w:rPr>
                <w:rFonts w:ascii="Arial" w:hAnsi="Arial" w:cs="Arial"/>
                <w:b/>
                <w:bCs/>
                <w:sz w:val="22"/>
                <w:szCs w:val="22"/>
              </w:rPr>
            </w:pPr>
          </w:p>
          <w:p w14:paraId="3CD4AF7E" w14:textId="77777777" w:rsidR="006C31AF" w:rsidRDefault="006C31AF" w:rsidP="00203C81">
            <w:pPr>
              <w:rPr>
                <w:rFonts w:ascii="Arial" w:hAnsi="Arial" w:cs="Arial"/>
                <w:b/>
                <w:bCs/>
                <w:sz w:val="22"/>
                <w:szCs w:val="22"/>
              </w:rPr>
            </w:pPr>
          </w:p>
          <w:p w14:paraId="03645CCF" w14:textId="77777777" w:rsidR="006C31AF" w:rsidRDefault="006C31AF" w:rsidP="00203C81">
            <w:pPr>
              <w:rPr>
                <w:rFonts w:ascii="Arial" w:hAnsi="Arial" w:cs="Arial"/>
                <w:b/>
                <w:bCs/>
                <w:sz w:val="22"/>
                <w:szCs w:val="22"/>
              </w:rPr>
            </w:pPr>
          </w:p>
          <w:p w14:paraId="5B534690" w14:textId="77777777" w:rsidR="006C31AF" w:rsidRDefault="006C31AF" w:rsidP="00203C81">
            <w:pPr>
              <w:rPr>
                <w:rFonts w:ascii="Arial" w:hAnsi="Arial" w:cs="Arial"/>
                <w:b/>
                <w:bCs/>
                <w:sz w:val="22"/>
                <w:szCs w:val="22"/>
              </w:rPr>
            </w:pPr>
          </w:p>
          <w:p w14:paraId="7FA48B8C" w14:textId="77777777" w:rsidR="006C31AF" w:rsidRDefault="006C31AF" w:rsidP="00203C81">
            <w:pPr>
              <w:rPr>
                <w:rFonts w:ascii="Arial" w:hAnsi="Arial" w:cs="Arial"/>
                <w:b/>
                <w:bCs/>
                <w:sz w:val="22"/>
                <w:szCs w:val="22"/>
              </w:rPr>
            </w:pPr>
          </w:p>
          <w:p w14:paraId="68AD72AA" w14:textId="77777777" w:rsidR="006C31AF" w:rsidRDefault="006C31AF" w:rsidP="00203C81">
            <w:pPr>
              <w:rPr>
                <w:rFonts w:ascii="Arial" w:hAnsi="Arial" w:cs="Arial"/>
                <w:b/>
                <w:bCs/>
                <w:sz w:val="22"/>
                <w:szCs w:val="22"/>
              </w:rPr>
            </w:pPr>
          </w:p>
          <w:p w14:paraId="7743DF83" w14:textId="77777777" w:rsidR="006C31AF" w:rsidRDefault="006C31AF" w:rsidP="00203C81">
            <w:pPr>
              <w:rPr>
                <w:rFonts w:ascii="Arial" w:hAnsi="Arial" w:cs="Arial"/>
                <w:b/>
                <w:bCs/>
                <w:sz w:val="22"/>
                <w:szCs w:val="22"/>
              </w:rPr>
            </w:pPr>
          </w:p>
          <w:p w14:paraId="6FB62775" w14:textId="77777777" w:rsidR="006C31AF" w:rsidRDefault="006C31AF" w:rsidP="00203C81">
            <w:pPr>
              <w:rPr>
                <w:rFonts w:ascii="Arial" w:hAnsi="Arial" w:cs="Arial"/>
                <w:b/>
                <w:bCs/>
                <w:sz w:val="22"/>
                <w:szCs w:val="22"/>
              </w:rPr>
            </w:pPr>
          </w:p>
          <w:p w14:paraId="459E4242" w14:textId="77777777" w:rsidR="006C31AF" w:rsidRDefault="006C31AF" w:rsidP="00203C81">
            <w:pPr>
              <w:rPr>
                <w:rFonts w:ascii="Arial" w:hAnsi="Arial" w:cs="Arial"/>
                <w:b/>
                <w:bCs/>
                <w:sz w:val="22"/>
                <w:szCs w:val="22"/>
              </w:rPr>
            </w:pPr>
          </w:p>
          <w:p w14:paraId="0DA71F10" w14:textId="77777777" w:rsidR="006C31AF" w:rsidRDefault="006C31AF" w:rsidP="00203C81">
            <w:pPr>
              <w:rPr>
                <w:rFonts w:ascii="Arial" w:hAnsi="Arial" w:cs="Arial"/>
                <w:b/>
                <w:bCs/>
                <w:sz w:val="22"/>
                <w:szCs w:val="22"/>
              </w:rPr>
            </w:pPr>
          </w:p>
          <w:p w14:paraId="681C77C9" w14:textId="77777777" w:rsidR="006C31AF" w:rsidRDefault="006C31AF" w:rsidP="00203C81">
            <w:pPr>
              <w:rPr>
                <w:rFonts w:ascii="Arial" w:hAnsi="Arial" w:cs="Arial"/>
                <w:b/>
                <w:bCs/>
                <w:sz w:val="22"/>
                <w:szCs w:val="22"/>
              </w:rPr>
            </w:pPr>
          </w:p>
          <w:p w14:paraId="69AE03F9" w14:textId="77777777" w:rsidR="006C31AF" w:rsidRDefault="006C31AF" w:rsidP="00203C81">
            <w:pPr>
              <w:rPr>
                <w:rFonts w:ascii="Arial" w:hAnsi="Arial" w:cs="Arial"/>
                <w:b/>
                <w:bCs/>
                <w:sz w:val="22"/>
                <w:szCs w:val="22"/>
              </w:rPr>
            </w:pPr>
          </w:p>
          <w:p w14:paraId="22BA34DB" w14:textId="77777777" w:rsidR="006C31AF" w:rsidRDefault="006C31AF" w:rsidP="00203C81">
            <w:pPr>
              <w:rPr>
                <w:rFonts w:ascii="Arial" w:hAnsi="Arial" w:cs="Arial"/>
                <w:b/>
                <w:bCs/>
                <w:sz w:val="22"/>
                <w:szCs w:val="22"/>
              </w:rPr>
            </w:pPr>
          </w:p>
          <w:p w14:paraId="44B5B266" w14:textId="77777777" w:rsidR="006C31AF" w:rsidRDefault="006C31AF" w:rsidP="00203C81">
            <w:pPr>
              <w:rPr>
                <w:rFonts w:ascii="Arial" w:hAnsi="Arial" w:cs="Arial"/>
                <w:b/>
                <w:bCs/>
                <w:sz w:val="22"/>
                <w:szCs w:val="22"/>
              </w:rPr>
            </w:pPr>
          </w:p>
          <w:p w14:paraId="06B15CED" w14:textId="77777777" w:rsidR="006C31AF" w:rsidRDefault="006C31AF" w:rsidP="00203C81">
            <w:pPr>
              <w:rPr>
                <w:rFonts w:ascii="Arial" w:hAnsi="Arial" w:cs="Arial"/>
                <w:b/>
                <w:bCs/>
                <w:sz w:val="22"/>
                <w:szCs w:val="22"/>
              </w:rPr>
            </w:pPr>
          </w:p>
          <w:p w14:paraId="7C28D71C" w14:textId="77777777" w:rsidR="006C31AF" w:rsidRDefault="006C31AF" w:rsidP="00203C81">
            <w:pPr>
              <w:rPr>
                <w:rFonts w:ascii="Arial" w:hAnsi="Arial" w:cs="Arial"/>
                <w:b/>
                <w:bCs/>
                <w:sz w:val="22"/>
                <w:szCs w:val="22"/>
              </w:rPr>
            </w:pPr>
          </w:p>
          <w:p w14:paraId="0B0ABCC2" w14:textId="77777777" w:rsidR="006C31AF" w:rsidRDefault="006C31AF" w:rsidP="00203C81">
            <w:pPr>
              <w:rPr>
                <w:rFonts w:ascii="Arial" w:hAnsi="Arial" w:cs="Arial"/>
                <w:b/>
                <w:bCs/>
                <w:sz w:val="22"/>
                <w:szCs w:val="22"/>
              </w:rPr>
            </w:pPr>
          </w:p>
          <w:p w14:paraId="0A709CD3" w14:textId="77777777" w:rsidR="006C31AF" w:rsidRDefault="006C31AF" w:rsidP="00203C81">
            <w:pPr>
              <w:rPr>
                <w:rFonts w:ascii="Arial" w:hAnsi="Arial" w:cs="Arial"/>
                <w:b/>
                <w:bCs/>
                <w:sz w:val="22"/>
                <w:szCs w:val="22"/>
              </w:rPr>
            </w:pPr>
          </w:p>
          <w:p w14:paraId="45C9025D" w14:textId="77777777" w:rsidR="006C31AF" w:rsidRDefault="006C31AF" w:rsidP="00203C81">
            <w:pPr>
              <w:rPr>
                <w:rFonts w:ascii="Arial" w:hAnsi="Arial" w:cs="Arial"/>
                <w:b/>
                <w:bCs/>
                <w:sz w:val="22"/>
                <w:szCs w:val="22"/>
              </w:rPr>
            </w:pPr>
          </w:p>
          <w:p w14:paraId="1A2B2385" w14:textId="77777777" w:rsidR="006C31AF" w:rsidRDefault="006C31AF" w:rsidP="00203C81">
            <w:pPr>
              <w:rPr>
                <w:rFonts w:ascii="Arial" w:hAnsi="Arial" w:cs="Arial"/>
                <w:b/>
                <w:bCs/>
                <w:sz w:val="22"/>
                <w:szCs w:val="22"/>
              </w:rPr>
            </w:pPr>
          </w:p>
          <w:p w14:paraId="50958A6D" w14:textId="77777777" w:rsidR="006C31AF" w:rsidRDefault="006C31AF" w:rsidP="00203C81">
            <w:pPr>
              <w:rPr>
                <w:rFonts w:ascii="Arial" w:hAnsi="Arial" w:cs="Arial"/>
                <w:b/>
                <w:bCs/>
                <w:sz w:val="22"/>
                <w:szCs w:val="22"/>
              </w:rPr>
            </w:pPr>
          </w:p>
          <w:p w14:paraId="6B2B30CC" w14:textId="77777777" w:rsidR="006C31AF" w:rsidRDefault="006C31AF" w:rsidP="00203C81">
            <w:pPr>
              <w:rPr>
                <w:rFonts w:ascii="Arial" w:hAnsi="Arial" w:cs="Arial"/>
                <w:b/>
                <w:bCs/>
                <w:sz w:val="22"/>
                <w:szCs w:val="22"/>
              </w:rPr>
            </w:pPr>
          </w:p>
          <w:p w14:paraId="47F773FC" w14:textId="77777777" w:rsidR="006C31AF" w:rsidRDefault="006C31AF" w:rsidP="00203C81">
            <w:pPr>
              <w:rPr>
                <w:rFonts w:ascii="Arial" w:hAnsi="Arial" w:cs="Arial"/>
                <w:b/>
                <w:bCs/>
                <w:sz w:val="22"/>
                <w:szCs w:val="22"/>
              </w:rPr>
            </w:pPr>
          </w:p>
          <w:p w14:paraId="7FEB6564" w14:textId="77777777" w:rsidR="006C31AF" w:rsidRDefault="006C31AF" w:rsidP="00203C81">
            <w:pPr>
              <w:rPr>
                <w:rFonts w:ascii="Arial" w:hAnsi="Arial" w:cs="Arial"/>
                <w:b/>
                <w:bCs/>
                <w:sz w:val="22"/>
                <w:szCs w:val="22"/>
              </w:rPr>
            </w:pPr>
          </w:p>
          <w:p w14:paraId="2D4E2C3A" w14:textId="77777777" w:rsidR="006C31AF" w:rsidRDefault="006C31AF" w:rsidP="00203C81">
            <w:pPr>
              <w:rPr>
                <w:rFonts w:ascii="Arial" w:hAnsi="Arial" w:cs="Arial"/>
                <w:b/>
                <w:bCs/>
                <w:sz w:val="22"/>
                <w:szCs w:val="22"/>
              </w:rPr>
            </w:pPr>
          </w:p>
          <w:p w14:paraId="404496DC" w14:textId="77777777" w:rsidR="006C31AF" w:rsidRDefault="006C31AF" w:rsidP="00203C81">
            <w:pPr>
              <w:rPr>
                <w:rFonts w:ascii="Arial" w:hAnsi="Arial" w:cs="Arial"/>
                <w:b/>
                <w:bCs/>
                <w:sz w:val="22"/>
                <w:szCs w:val="22"/>
              </w:rPr>
            </w:pPr>
          </w:p>
          <w:p w14:paraId="4CC5827B" w14:textId="77777777" w:rsidR="006C31AF" w:rsidRDefault="006C31AF" w:rsidP="00203C81">
            <w:pPr>
              <w:rPr>
                <w:rFonts w:ascii="Arial" w:hAnsi="Arial" w:cs="Arial"/>
                <w:b/>
                <w:bCs/>
                <w:sz w:val="22"/>
                <w:szCs w:val="22"/>
              </w:rPr>
            </w:pPr>
          </w:p>
          <w:p w14:paraId="33519CCA" w14:textId="77777777" w:rsidR="006C31AF" w:rsidRDefault="006C31AF" w:rsidP="00203C81">
            <w:pPr>
              <w:rPr>
                <w:rFonts w:ascii="Arial" w:hAnsi="Arial" w:cs="Arial"/>
                <w:b/>
                <w:bCs/>
                <w:sz w:val="22"/>
                <w:szCs w:val="22"/>
              </w:rPr>
            </w:pPr>
          </w:p>
          <w:p w14:paraId="4C6B9FFA" w14:textId="77777777" w:rsidR="006C31AF" w:rsidRDefault="006C31AF" w:rsidP="00203C81">
            <w:pPr>
              <w:rPr>
                <w:rFonts w:ascii="Arial" w:hAnsi="Arial" w:cs="Arial"/>
                <w:b/>
                <w:bCs/>
                <w:sz w:val="22"/>
                <w:szCs w:val="22"/>
              </w:rPr>
            </w:pPr>
          </w:p>
          <w:p w14:paraId="0C6C1256" w14:textId="77777777" w:rsidR="006C31AF" w:rsidRDefault="006C31AF" w:rsidP="00203C81">
            <w:pPr>
              <w:rPr>
                <w:rFonts w:ascii="Arial" w:hAnsi="Arial" w:cs="Arial"/>
                <w:b/>
                <w:bCs/>
                <w:sz w:val="22"/>
                <w:szCs w:val="22"/>
              </w:rPr>
            </w:pPr>
          </w:p>
          <w:p w14:paraId="359FFE41" w14:textId="77777777" w:rsidR="006C31AF" w:rsidRDefault="006C31AF" w:rsidP="00203C81">
            <w:pPr>
              <w:rPr>
                <w:rFonts w:ascii="Arial" w:hAnsi="Arial" w:cs="Arial"/>
                <w:b/>
                <w:bCs/>
                <w:sz w:val="22"/>
                <w:szCs w:val="22"/>
              </w:rPr>
            </w:pPr>
          </w:p>
          <w:p w14:paraId="043B46D9" w14:textId="77777777" w:rsidR="006C31AF" w:rsidRDefault="006C31AF" w:rsidP="00203C81">
            <w:pPr>
              <w:rPr>
                <w:rFonts w:ascii="Arial" w:hAnsi="Arial" w:cs="Arial"/>
                <w:b/>
                <w:bCs/>
                <w:sz w:val="22"/>
                <w:szCs w:val="22"/>
              </w:rPr>
            </w:pPr>
          </w:p>
          <w:p w14:paraId="6E4A55A7" w14:textId="77777777" w:rsidR="006C31AF" w:rsidRDefault="006C31AF" w:rsidP="00203C81">
            <w:pPr>
              <w:rPr>
                <w:rFonts w:ascii="Arial" w:hAnsi="Arial" w:cs="Arial"/>
                <w:b/>
                <w:bCs/>
                <w:sz w:val="22"/>
                <w:szCs w:val="22"/>
              </w:rPr>
            </w:pPr>
          </w:p>
          <w:p w14:paraId="7EEF3F8D" w14:textId="77777777" w:rsidR="006C31AF" w:rsidRDefault="006C31AF" w:rsidP="00203C81">
            <w:pPr>
              <w:rPr>
                <w:rFonts w:ascii="Arial" w:hAnsi="Arial" w:cs="Arial"/>
                <w:b/>
                <w:bCs/>
                <w:sz w:val="22"/>
                <w:szCs w:val="22"/>
              </w:rPr>
            </w:pPr>
          </w:p>
          <w:p w14:paraId="5365BFB0" w14:textId="77777777" w:rsidR="006C31AF" w:rsidRDefault="006C31AF" w:rsidP="00203C81">
            <w:pPr>
              <w:rPr>
                <w:rFonts w:ascii="Arial" w:hAnsi="Arial" w:cs="Arial"/>
                <w:b/>
                <w:bCs/>
                <w:sz w:val="22"/>
                <w:szCs w:val="22"/>
              </w:rPr>
            </w:pPr>
          </w:p>
          <w:p w14:paraId="642DF6D1" w14:textId="77777777" w:rsidR="006C31AF" w:rsidRDefault="006C31AF" w:rsidP="00203C81">
            <w:pPr>
              <w:rPr>
                <w:rFonts w:ascii="Arial" w:hAnsi="Arial" w:cs="Arial"/>
                <w:b/>
                <w:bCs/>
                <w:sz w:val="22"/>
                <w:szCs w:val="22"/>
              </w:rPr>
            </w:pPr>
          </w:p>
          <w:p w14:paraId="2D373435" w14:textId="77777777" w:rsidR="006C31AF" w:rsidRDefault="006C31AF" w:rsidP="00203C81">
            <w:pPr>
              <w:rPr>
                <w:rFonts w:ascii="Arial" w:hAnsi="Arial" w:cs="Arial"/>
                <w:b/>
                <w:bCs/>
                <w:sz w:val="22"/>
                <w:szCs w:val="22"/>
              </w:rPr>
            </w:pPr>
          </w:p>
          <w:p w14:paraId="1165AC78" w14:textId="77777777" w:rsidR="006C31AF" w:rsidRDefault="006C31AF" w:rsidP="00203C81">
            <w:pPr>
              <w:rPr>
                <w:rFonts w:ascii="Arial" w:hAnsi="Arial" w:cs="Arial"/>
                <w:b/>
                <w:bCs/>
                <w:sz w:val="22"/>
                <w:szCs w:val="22"/>
              </w:rPr>
            </w:pPr>
          </w:p>
          <w:p w14:paraId="10835D44" w14:textId="77777777" w:rsidR="006C31AF" w:rsidRDefault="006C31AF" w:rsidP="00203C81">
            <w:pPr>
              <w:rPr>
                <w:rFonts w:ascii="Arial" w:hAnsi="Arial" w:cs="Arial"/>
                <w:b/>
                <w:bCs/>
                <w:sz w:val="22"/>
                <w:szCs w:val="22"/>
              </w:rPr>
            </w:pPr>
          </w:p>
          <w:p w14:paraId="1E8785F5" w14:textId="04962E85" w:rsidR="006C31AF" w:rsidRPr="00203C81" w:rsidRDefault="006C31AF" w:rsidP="00203C81">
            <w:pPr>
              <w:rPr>
                <w:rFonts w:ascii="Arial" w:hAnsi="Arial" w:cs="Arial"/>
                <w:bCs/>
                <w:sz w:val="22"/>
                <w:szCs w:val="22"/>
              </w:rPr>
            </w:pPr>
            <w:r>
              <w:rPr>
                <w:rFonts w:ascii="Arial" w:hAnsi="Arial" w:cs="Arial"/>
                <w:b/>
                <w:bCs/>
                <w:sz w:val="22"/>
                <w:szCs w:val="22"/>
              </w:rPr>
              <w:t>Integrate digital technologies to support learning and teaching</w:t>
            </w:r>
          </w:p>
        </w:tc>
      </w:tr>
      <w:bookmarkEnd w:id="1"/>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1B2B" w14:textId="77777777" w:rsidR="00FD7062" w:rsidRDefault="00FD7062" w:rsidP="008451F4">
      <w:r>
        <w:separator/>
      </w:r>
    </w:p>
  </w:endnote>
  <w:endnote w:type="continuationSeparator" w:id="0">
    <w:p w14:paraId="77814250" w14:textId="77777777" w:rsidR="00FD7062" w:rsidRDefault="00FD7062"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0376" w14:textId="77777777" w:rsidR="00FD7062" w:rsidRDefault="00FD7062" w:rsidP="008451F4">
      <w:r>
        <w:separator/>
      </w:r>
    </w:p>
  </w:footnote>
  <w:footnote w:type="continuationSeparator" w:id="0">
    <w:p w14:paraId="227FA1B1" w14:textId="77777777" w:rsidR="00FD7062" w:rsidRDefault="00FD7062"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FD7062" w:rsidRPr="00B34D0B" w:rsidRDefault="00FD7062">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FD7062" w:rsidRDefault="00FD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1D53"/>
    <w:multiLevelType w:val="hybridMultilevel"/>
    <w:tmpl w:val="40A6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1BA"/>
    <w:multiLevelType w:val="hybridMultilevel"/>
    <w:tmpl w:val="B29E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733F6"/>
    <w:multiLevelType w:val="hybridMultilevel"/>
    <w:tmpl w:val="2506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115C"/>
    <w:multiLevelType w:val="hybridMultilevel"/>
    <w:tmpl w:val="906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C87"/>
    <w:multiLevelType w:val="hybridMultilevel"/>
    <w:tmpl w:val="715C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C1514C"/>
    <w:multiLevelType w:val="hybridMultilevel"/>
    <w:tmpl w:val="213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878"/>
    <w:multiLevelType w:val="hybridMultilevel"/>
    <w:tmpl w:val="ED0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F37E5"/>
    <w:multiLevelType w:val="hybridMultilevel"/>
    <w:tmpl w:val="2960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6275A"/>
    <w:multiLevelType w:val="hybridMultilevel"/>
    <w:tmpl w:val="9F64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D5328"/>
    <w:multiLevelType w:val="hybridMultilevel"/>
    <w:tmpl w:val="119CD7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E77E5"/>
    <w:multiLevelType w:val="hybridMultilevel"/>
    <w:tmpl w:val="D6C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32ACB"/>
    <w:multiLevelType w:val="hybridMultilevel"/>
    <w:tmpl w:val="B88A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2138E"/>
    <w:multiLevelType w:val="hybridMultilevel"/>
    <w:tmpl w:val="ACAA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D3E1A"/>
    <w:multiLevelType w:val="hybridMultilevel"/>
    <w:tmpl w:val="3838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E6CF4"/>
    <w:multiLevelType w:val="hybridMultilevel"/>
    <w:tmpl w:val="440C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70227"/>
    <w:multiLevelType w:val="hybridMultilevel"/>
    <w:tmpl w:val="81A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77380"/>
    <w:multiLevelType w:val="hybridMultilevel"/>
    <w:tmpl w:val="8964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D0A86"/>
    <w:multiLevelType w:val="hybridMultilevel"/>
    <w:tmpl w:val="B10E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14"/>
  </w:num>
  <w:num w:numId="2">
    <w:abstractNumId w:val="6"/>
  </w:num>
  <w:num w:numId="3">
    <w:abstractNumId w:val="18"/>
  </w:num>
  <w:num w:numId="4">
    <w:abstractNumId w:val="22"/>
  </w:num>
  <w:num w:numId="5">
    <w:abstractNumId w:val="26"/>
  </w:num>
  <w:num w:numId="6">
    <w:abstractNumId w:val="10"/>
  </w:num>
  <w:num w:numId="7">
    <w:abstractNumId w:val="34"/>
  </w:num>
  <w:num w:numId="8">
    <w:abstractNumId w:val="32"/>
  </w:num>
  <w:num w:numId="9">
    <w:abstractNumId w:val="25"/>
  </w:num>
  <w:num w:numId="10">
    <w:abstractNumId w:val="19"/>
  </w:num>
  <w:num w:numId="11">
    <w:abstractNumId w:val="9"/>
  </w:num>
  <w:num w:numId="12">
    <w:abstractNumId w:val="16"/>
  </w:num>
  <w:num w:numId="13">
    <w:abstractNumId w:val="24"/>
  </w:num>
  <w:num w:numId="14">
    <w:abstractNumId w:val="0"/>
  </w:num>
  <w:num w:numId="15">
    <w:abstractNumId w:val="7"/>
  </w:num>
  <w:num w:numId="16">
    <w:abstractNumId w:val="20"/>
  </w:num>
  <w:num w:numId="17">
    <w:abstractNumId w:val="33"/>
  </w:num>
  <w:num w:numId="18">
    <w:abstractNumId w:val="12"/>
  </w:num>
  <w:num w:numId="19">
    <w:abstractNumId w:val="8"/>
  </w:num>
  <w:num w:numId="20">
    <w:abstractNumId w:val="13"/>
  </w:num>
  <w:num w:numId="21">
    <w:abstractNumId w:val="11"/>
  </w:num>
  <w:num w:numId="22">
    <w:abstractNumId w:val="2"/>
  </w:num>
  <w:num w:numId="23">
    <w:abstractNumId w:val="1"/>
  </w:num>
  <w:num w:numId="24">
    <w:abstractNumId w:val="27"/>
  </w:num>
  <w:num w:numId="25">
    <w:abstractNumId w:val="23"/>
  </w:num>
  <w:num w:numId="26">
    <w:abstractNumId w:val="21"/>
  </w:num>
  <w:num w:numId="27">
    <w:abstractNumId w:val="5"/>
  </w:num>
  <w:num w:numId="28">
    <w:abstractNumId w:val="3"/>
  </w:num>
  <w:num w:numId="29">
    <w:abstractNumId w:val="15"/>
  </w:num>
  <w:num w:numId="30">
    <w:abstractNumId w:val="30"/>
  </w:num>
  <w:num w:numId="31">
    <w:abstractNumId w:val="4"/>
  </w:num>
  <w:num w:numId="32">
    <w:abstractNumId w:val="29"/>
  </w:num>
  <w:num w:numId="33">
    <w:abstractNumId w:val="28"/>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11909"/>
    <w:rsid w:val="00013893"/>
    <w:rsid w:val="00014F06"/>
    <w:rsid w:val="000156AC"/>
    <w:rsid w:val="00071998"/>
    <w:rsid w:val="000C07B0"/>
    <w:rsid w:val="000F6873"/>
    <w:rsid w:val="00114B33"/>
    <w:rsid w:val="00121BA0"/>
    <w:rsid w:val="0014033E"/>
    <w:rsid w:val="0016335D"/>
    <w:rsid w:val="00163B33"/>
    <w:rsid w:val="001D619E"/>
    <w:rsid w:val="001F10E3"/>
    <w:rsid w:val="00202E4F"/>
    <w:rsid w:val="00203C81"/>
    <w:rsid w:val="00205A7F"/>
    <w:rsid w:val="00207320"/>
    <w:rsid w:val="0021782C"/>
    <w:rsid w:val="00230987"/>
    <w:rsid w:val="00241AB7"/>
    <w:rsid w:val="00290FE0"/>
    <w:rsid w:val="002B1327"/>
    <w:rsid w:val="002B70AD"/>
    <w:rsid w:val="002C1C7B"/>
    <w:rsid w:val="002D06EC"/>
    <w:rsid w:val="003239F3"/>
    <w:rsid w:val="00324638"/>
    <w:rsid w:val="00325DC0"/>
    <w:rsid w:val="0033163D"/>
    <w:rsid w:val="00372FD0"/>
    <w:rsid w:val="00382E24"/>
    <w:rsid w:val="003C37AA"/>
    <w:rsid w:val="003C5187"/>
    <w:rsid w:val="003C5858"/>
    <w:rsid w:val="00407514"/>
    <w:rsid w:val="00410223"/>
    <w:rsid w:val="0042361A"/>
    <w:rsid w:val="00424899"/>
    <w:rsid w:val="00432281"/>
    <w:rsid w:val="004326E3"/>
    <w:rsid w:val="004331D1"/>
    <w:rsid w:val="0044565F"/>
    <w:rsid w:val="004460F2"/>
    <w:rsid w:val="00487EE8"/>
    <w:rsid w:val="00497245"/>
    <w:rsid w:val="004D4597"/>
    <w:rsid w:val="004F6BB7"/>
    <w:rsid w:val="00530256"/>
    <w:rsid w:val="00546FA2"/>
    <w:rsid w:val="005658E5"/>
    <w:rsid w:val="005A1C4B"/>
    <w:rsid w:val="005A645B"/>
    <w:rsid w:val="005D166D"/>
    <w:rsid w:val="005E38CB"/>
    <w:rsid w:val="006033AE"/>
    <w:rsid w:val="00606C0D"/>
    <w:rsid w:val="006545ED"/>
    <w:rsid w:val="00683A81"/>
    <w:rsid w:val="006A0526"/>
    <w:rsid w:val="006A7952"/>
    <w:rsid w:val="006B1021"/>
    <w:rsid w:val="006B2076"/>
    <w:rsid w:val="006C31AF"/>
    <w:rsid w:val="006E091E"/>
    <w:rsid w:val="006E299D"/>
    <w:rsid w:val="006E4488"/>
    <w:rsid w:val="006E612B"/>
    <w:rsid w:val="006F437E"/>
    <w:rsid w:val="006F50AE"/>
    <w:rsid w:val="007218EE"/>
    <w:rsid w:val="007261E4"/>
    <w:rsid w:val="007448D1"/>
    <w:rsid w:val="007620BF"/>
    <w:rsid w:val="00763CFF"/>
    <w:rsid w:val="007745EF"/>
    <w:rsid w:val="007845FC"/>
    <w:rsid w:val="0078562C"/>
    <w:rsid w:val="007B4AD7"/>
    <w:rsid w:val="007C28C4"/>
    <w:rsid w:val="007C3A01"/>
    <w:rsid w:val="007F0FCF"/>
    <w:rsid w:val="00806D2B"/>
    <w:rsid w:val="008123E8"/>
    <w:rsid w:val="008321BC"/>
    <w:rsid w:val="00840B9E"/>
    <w:rsid w:val="008451F4"/>
    <w:rsid w:val="008842E6"/>
    <w:rsid w:val="0088449A"/>
    <w:rsid w:val="00891691"/>
    <w:rsid w:val="008C2575"/>
    <w:rsid w:val="008F0EDD"/>
    <w:rsid w:val="009131E6"/>
    <w:rsid w:val="009401CF"/>
    <w:rsid w:val="00986D51"/>
    <w:rsid w:val="0098720B"/>
    <w:rsid w:val="00994BC7"/>
    <w:rsid w:val="009D2ED9"/>
    <w:rsid w:val="00A13D4E"/>
    <w:rsid w:val="00A3704A"/>
    <w:rsid w:val="00A97A2B"/>
    <w:rsid w:val="00AA2D63"/>
    <w:rsid w:val="00AC2CA5"/>
    <w:rsid w:val="00AD281A"/>
    <w:rsid w:val="00AE260E"/>
    <w:rsid w:val="00AE3CF4"/>
    <w:rsid w:val="00AE7D8C"/>
    <w:rsid w:val="00B01728"/>
    <w:rsid w:val="00B033C2"/>
    <w:rsid w:val="00B34D0B"/>
    <w:rsid w:val="00B41E67"/>
    <w:rsid w:val="00B71814"/>
    <w:rsid w:val="00B87586"/>
    <w:rsid w:val="00BF029B"/>
    <w:rsid w:val="00C0791F"/>
    <w:rsid w:val="00C125B4"/>
    <w:rsid w:val="00C459AF"/>
    <w:rsid w:val="00C55114"/>
    <w:rsid w:val="00C91F3F"/>
    <w:rsid w:val="00C93AD0"/>
    <w:rsid w:val="00CA4032"/>
    <w:rsid w:val="00CC3620"/>
    <w:rsid w:val="00CC7953"/>
    <w:rsid w:val="00CD45D8"/>
    <w:rsid w:val="00CE04C7"/>
    <w:rsid w:val="00CF76DE"/>
    <w:rsid w:val="00D02449"/>
    <w:rsid w:val="00D160C1"/>
    <w:rsid w:val="00D343BC"/>
    <w:rsid w:val="00D363BF"/>
    <w:rsid w:val="00D37FC7"/>
    <w:rsid w:val="00D92C4B"/>
    <w:rsid w:val="00DA5181"/>
    <w:rsid w:val="00DA72B8"/>
    <w:rsid w:val="00DB37AA"/>
    <w:rsid w:val="00DC055D"/>
    <w:rsid w:val="00DC3479"/>
    <w:rsid w:val="00DC6389"/>
    <w:rsid w:val="00DD03C7"/>
    <w:rsid w:val="00DE12A5"/>
    <w:rsid w:val="00DE4024"/>
    <w:rsid w:val="00E03BF9"/>
    <w:rsid w:val="00E1742E"/>
    <w:rsid w:val="00E33CC6"/>
    <w:rsid w:val="00E6417F"/>
    <w:rsid w:val="00E73EB1"/>
    <w:rsid w:val="00E77E08"/>
    <w:rsid w:val="00EC1B34"/>
    <w:rsid w:val="00EC6704"/>
    <w:rsid w:val="00ED6991"/>
    <w:rsid w:val="00EE1241"/>
    <w:rsid w:val="00EE6843"/>
    <w:rsid w:val="00EF6185"/>
    <w:rsid w:val="00F02307"/>
    <w:rsid w:val="00F16818"/>
    <w:rsid w:val="00F43246"/>
    <w:rsid w:val="00F5336C"/>
    <w:rsid w:val="00F648A7"/>
    <w:rsid w:val="00F84780"/>
    <w:rsid w:val="00F915A9"/>
    <w:rsid w:val="00FC32B7"/>
    <w:rsid w:val="00FD7062"/>
    <w:rsid w:val="00FE2D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1BFED"/>
  <w15:docId w15:val="{03B2010B-D1C3-4238-A570-F604786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pag.org.uk/file/4912/download?token=ytkETS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g.org.uk/cost-of-the-school-day?gclid=EAIaIQobChMI79SKvszE6QIVyrTtCh1m-gmlEAAYASAAEgImRPD_B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scot/publications/coronavirus-covid-19-re-opening-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DFE1-9510-4AD0-9A33-CCD764DB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8853</Words>
  <Characters>50464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dc:description/>
  <cp:lastModifiedBy>coombere80</cp:lastModifiedBy>
  <cp:revision>1</cp:revision>
  <dcterms:created xsi:type="dcterms:W3CDTF">2021-06-03T13:40:00Z</dcterms:created>
  <dcterms:modified xsi:type="dcterms:W3CDTF">2021-06-16T11:00:00Z</dcterms:modified>
</cp:coreProperties>
</file>