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E3E8F" w14:textId="42BA801E" w:rsidR="008A55D9" w:rsidRDefault="00C70AEB">
      <w:r>
        <w:rPr>
          <w:noProof/>
        </w:rPr>
        <w:drawing>
          <wp:anchor distT="114300" distB="114300" distL="114300" distR="114300" simplePos="0" relativeHeight="251659264" behindDoc="0" locked="0" layoutInCell="1" hidden="0" allowOverlap="1" wp14:anchorId="5F534E49" wp14:editId="1EFA4C00">
            <wp:simplePos x="0" y="0"/>
            <wp:positionH relativeFrom="column">
              <wp:posOffset>-179705</wp:posOffset>
            </wp:positionH>
            <wp:positionV relativeFrom="paragraph">
              <wp:posOffset>0</wp:posOffset>
            </wp:positionV>
            <wp:extent cx="7059930" cy="890905"/>
            <wp:effectExtent l="0" t="0" r="1270" b="0"/>
            <wp:wrapSquare wrapText="bothSides" distT="114300" distB="114300" distL="114300" distR="114300"/>
            <wp:docPr id="30" name="image12.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12.png" descr="Graphical user interface, application&#10;&#10;Description automatically generated"/>
                    <pic:cNvPicPr preferRelativeResize="0"/>
                  </pic:nvPicPr>
                  <pic:blipFill rotWithShape="1">
                    <a:blip r:embed="rId5"/>
                    <a:srcRect b="89203"/>
                    <a:stretch/>
                  </pic:blipFill>
                  <pic:spPr bwMode="auto">
                    <a:xfrm>
                      <a:off x="0" y="0"/>
                      <a:ext cx="7059930" cy="890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58D539F" wp14:editId="16DC2E62">
                <wp:simplePos x="0" y="0"/>
                <wp:positionH relativeFrom="column">
                  <wp:posOffset>-5683</wp:posOffset>
                </wp:positionH>
                <wp:positionV relativeFrom="paragraph">
                  <wp:posOffset>22739</wp:posOffset>
                </wp:positionV>
                <wp:extent cx="4826643" cy="948714"/>
                <wp:effectExtent l="0" t="0" r="0" b="0"/>
                <wp:wrapNone/>
                <wp:docPr id="1" name="Text Box 1"/>
                <wp:cNvGraphicFramePr/>
                <a:graphic xmlns:a="http://schemas.openxmlformats.org/drawingml/2006/main">
                  <a:graphicData uri="http://schemas.microsoft.com/office/word/2010/wordprocessingShape">
                    <wps:wsp>
                      <wps:cNvSpPr txBox="1"/>
                      <wps:spPr>
                        <a:xfrm>
                          <a:off x="0" y="0"/>
                          <a:ext cx="4826643" cy="948714"/>
                        </a:xfrm>
                        <a:prstGeom prst="rect">
                          <a:avLst/>
                        </a:prstGeom>
                        <a:noFill/>
                        <a:ln w="6350">
                          <a:noFill/>
                        </a:ln>
                      </wps:spPr>
                      <wps:txbx>
                        <w:txbxContent>
                          <w:p w14:paraId="12F81267" w14:textId="51E6ADB8" w:rsidR="006923DF" w:rsidRPr="006923DF" w:rsidRDefault="006923DF" w:rsidP="006923DF">
                            <w:pPr>
                              <w:spacing w:after="0" w:line="240" w:lineRule="auto"/>
                              <w:jc w:val="center"/>
                              <w:rPr>
                                <w:color w:val="FFFFFF" w:themeColor="background1"/>
                                <w:sz w:val="44"/>
                                <w:szCs w:val="48"/>
                              </w:rPr>
                            </w:pPr>
                            <w:r w:rsidRPr="006923DF">
                              <w:rPr>
                                <w:color w:val="FFFFFF" w:themeColor="background1"/>
                                <w:sz w:val="44"/>
                                <w:szCs w:val="48"/>
                              </w:rPr>
                              <w:t>Code of Conduct</w:t>
                            </w:r>
                          </w:p>
                          <w:p w14:paraId="563DF5C2" w14:textId="19A33D71" w:rsidR="006923DF" w:rsidRPr="006923DF" w:rsidRDefault="006923DF" w:rsidP="006923DF">
                            <w:pPr>
                              <w:spacing w:after="0" w:line="240" w:lineRule="auto"/>
                              <w:jc w:val="center"/>
                              <w:rPr>
                                <w:color w:val="FFFFFF" w:themeColor="background1"/>
                                <w:sz w:val="44"/>
                                <w:szCs w:val="48"/>
                              </w:rPr>
                            </w:pPr>
                            <w:r w:rsidRPr="006923DF">
                              <w:rPr>
                                <w:color w:val="FFFFFF" w:themeColor="background1"/>
                                <w:sz w:val="44"/>
                                <w:szCs w:val="48"/>
                              </w:rPr>
                              <w:t>Google Meets</w:t>
                            </w:r>
                          </w:p>
                          <w:p w14:paraId="7571671E" w14:textId="52C05D57" w:rsidR="006923DF" w:rsidRPr="006923DF" w:rsidRDefault="006923DF" w:rsidP="006923DF">
                            <w:pPr>
                              <w:spacing w:line="240" w:lineRule="auto"/>
                              <w:rPr>
                                <w:color w:val="FFFFFF" w:themeColor="background1"/>
                                <w:sz w:val="36"/>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8D539F" id="_x0000_t202" coordsize="21600,21600" o:spt="202" path="m,l,21600r21600,l21600,xe">
                <v:stroke joinstyle="miter"/>
                <v:path gradientshapeok="t" o:connecttype="rect"/>
              </v:shapetype>
              <v:shape id="Text Box 1" o:spid="_x0000_s1026" type="#_x0000_t202" style="position:absolute;margin-left:-.45pt;margin-top:1.8pt;width:380.05pt;height:74.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" filled="f" stroked="f" strokeweight=".5pt">
                <v:textbox>
                  <w:txbxContent>
                    <w:p w14:paraId="12F81267" w14:textId="51E6ADB8" w:rsidR="006923DF" w:rsidRPr="006923DF" w:rsidRDefault="006923DF" w:rsidP="006923DF">
                      <w:pPr>
                        <w:spacing w:after="0" w:line="240" w:lineRule="auto"/>
                        <w:jc w:val="center"/>
                        <w:rPr>
                          <w:color w:val="FFFFFF" w:themeColor="background1"/>
                          <w:sz w:val="44"/>
                          <w:szCs w:val="48"/>
                        </w:rPr>
                      </w:pPr>
                      <w:r w:rsidRPr="006923DF">
                        <w:rPr>
                          <w:color w:val="FFFFFF" w:themeColor="background1"/>
                          <w:sz w:val="44"/>
                          <w:szCs w:val="48"/>
                        </w:rPr>
                        <w:t>Code of Conduct</w:t>
                      </w:r>
                    </w:p>
                    <w:p w14:paraId="563DF5C2" w14:textId="19A33D71" w:rsidR="006923DF" w:rsidRPr="006923DF" w:rsidRDefault="006923DF" w:rsidP="006923DF">
                      <w:pPr>
                        <w:spacing w:after="0" w:line="240" w:lineRule="auto"/>
                        <w:jc w:val="center"/>
                        <w:rPr>
                          <w:color w:val="FFFFFF" w:themeColor="background1"/>
                          <w:sz w:val="44"/>
                          <w:szCs w:val="48"/>
                        </w:rPr>
                      </w:pPr>
                      <w:r w:rsidRPr="006923DF">
                        <w:rPr>
                          <w:color w:val="FFFFFF" w:themeColor="background1"/>
                          <w:sz w:val="44"/>
                          <w:szCs w:val="48"/>
                        </w:rPr>
                        <w:t>Google Meets</w:t>
                      </w:r>
                    </w:p>
                    <w:p w14:paraId="7571671E" w14:textId="52C05D57" w:rsidR="006923DF" w:rsidRPr="006923DF" w:rsidRDefault="006923DF" w:rsidP="006923DF">
                      <w:pPr>
                        <w:spacing w:line="240" w:lineRule="auto"/>
                        <w:rPr>
                          <w:color w:val="FFFFFF" w:themeColor="background1"/>
                          <w:sz w:val="36"/>
                          <w:szCs w:val="40"/>
                        </w:rPr>
                      </w:pP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1FF2773D" wp14:editId="07D1D8BE">
                <wp:simplePos x="0" y="0"/>
                <wp:positionH relativeFrom="column">
                  <wp:posOffset>-108585</wp:posOffset>
                </wp:positionH>
                <wp:positionV relativeFrom="paragraph">
                  <wp:posOffset>1030862</wp:posOffset>
                </wp:positionV>
                <wp:extent cx="6885811" cy="1248941"/>
                <wp:effectExtent l="12700" t="12700" r="10795" b="8890"/>
                <wp:wrapNone/>
                <wp:docPr id="57" name="Text Box 57"/>
                <wp:cNvGraphicFramePr/>
                <a:graphic xmlns:a="http://schemas.openxmlformats.org/drawingml/2006/main">
                  <a:graphicData uri="http://schemas.microsoft.com/office/word/2010/wordprocessingShape">
                    <wps:wsp>
                      <wps:cNvSpPr txBox="1"/>
                      <wps:spPr>
                        <a:xfrm>
                          <a:off x="0" y="0"/>
                          <a:ext cx="6885811" cy="1248941"/>
                        </a:xfrm>
                        <a:prstGeom prst="rect">
                          <a:avLst/>
                        </a:prstGeom>
                        <a:solidFill>
                          <a:schemeClr val="lt1"/>
                        </a:solidFill>
                        <a:ln w="28575">
                          <a:solidFill>
                            <a:prstClr val="black"/>
                          </a:solidFill>
                        </a:ln>
                      </wps:spPr>
                      <wps:txbx>
                        <w:txbxContent>
                          <w:p w14:paraId="46511115" w14:textId="77777777" w:rsidR="006923DF" w:rsidRPr="006923DF" w:rsidRDefault="006923DF" w:rsidP="006923DF">
                            <w:pPr>
                              <w:rPr>
                                <w:sz w:val="21"/>
                                <w:szCs w:val="21"/>
                              </w:rPr>
                            </w:pPr>
                            <w:r w:rsidRPr="006923DF">
                              <w:rPr>
                                <w:sz w:val="21"/>
                                <w:szCs w:val="21"/>
                              </w:rPr>
                              <w:t>As part of the schools online teaching provision we will be using the Google Meet video conferencing app, accessible through Google Classroom. This will provide your child with the opportunity to communicate with their class teacher, each day, during lockdown.</w:t>
                            </w:r>
                          </w:p>
                          <w:p w14:paraId="2F0931DD" w14:textId="77777777" w:rsidR="006923DF" w:rsidRPr="006923DF" w:rsidRDefault="006923DF" w:rsidP="006923DF">
                            <w:pPr>
                              <w:rPr>
                                <w:sz w:val="21"/>
                                <w:szCs w:val="21"/>
                              </w:rPr>
                            </w:pPr>
                            <w:r w:rsidRPr="006923DF">
                              <w:rPr>
                                <w:sz w:val="21"/>
                                <w:szCs w:val="21"/>
                              </w:rPr>
                              <w:t xml:space="preserve">If you do not consent to your child participating in these video conferencing sessions, please email: </w:t>
                            </w:r>
                          </w:p>
                          <w:p w14:paraId="0ECABFF5" w14:textId="77777777" w:rsidR="006923DF" w:rsidRPr="006923DF" w:rsidRDefault="006923DF" w:rsidP="006923DF">
                            <w:pPr>
                              <w:jc w:val="center"/>
                              <w:rPr>
                                <w:b/>
                                <w:bCs/>
                                <w:sz w:val="21"/>
                                <w:szCs w:val="21"/>
                              </w:rPr>
                            </w:pPr>
                            <w:r w:rsidRPr="006923DF">
                              <w:rPr>
                                <w:b/>
                                <w:bCs/>
                                <w:sz w:val="21"/>
                                <w:szCs w:val="21"/>
                              </w:rPr>
                              <w:t>headteacher@st-brides-bothwell-pri.s-lanark.sch.uk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773D" id="Text Box 57" o:spid="_x0000_s1027" type="#_x0000_t202" style="position:absolute;margin-left:-8.55pt;margin-top:81.15pt;width:542.2pt;height:9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" fillcolor="white [3201]" strokeweight="2.25pt">
                <v:textbox>
                  <w:txbxContent>
                    <w:p w14:paraId="46511115" w14:textId="77777777" w:rsidR="006923DF" w:rsidRPr="006923DF" w:rsidRDefault="006923DF" w:rsidP="006923DF">
                      <w:pPr>
                        <w:rPr>
                          <w:sz w:val="21"/>
                          <w:szCs w:val="21"/>
                        </w:rPr>
                      </w:pPr>
                      <w:r w:rsidRPr="006923DF">
                        <w:rPr>
                          <w:sz w:val="21"/>
                          <w:szCs w:val="21"/>
                        </w:rPr>
                        <w:t>As part of the schools online teaching provision we will be using the Google Meet video conferencing app, accessible through Google Classroom. This will provide your child with the opportunity to communicate with their class teacher, each day, during lockdown.</w:t>
                      </w:r>
                    </w:p>
                    <w:p w14:paraId="2F0931DD" w14:textId="77777777" w:rsidR="006923DF" w:rsidRPr="006923DF" w:rsidRDefault="006923DF" w:rsidP="006923DF">
                      <w:pPr>
                        <w:rPr>
                          <w:sz w:val="21"/>
                          <w:szCs w:val="21"/>
                        </w:rPr>
                      </w:pPr>
                      <w:r w:rsidRPr="006923DF">
                        <w:rPr>
                          <w:sz w:val="21"/>
                          <w:szCs w:val="21"/>
                        </w:rPr>
                        <w:t xml:space="preserve">If you do not consent to your child participating in these video conferencing sessions, please email: </w:t>
                      </w:r>
                    </w:p>
                    <w:p w14:paraId="0ECABFF5" w14:textId="77777777" w:rsidR="006923DF" w:rsidRPr="006923DF" w:rsidRDefault="006923DF" w:rsidP="006923DF">
                      <w:pPr>
                        <w:jc w:val="center"/>
                        <w:rPr>
                          <w:b/>
                          <w:bCs/>
                          <w:sz w:val="21"/>
                          <w:szCs w:val="21"/>
                        </w:rPr>
                      </w:pPr>
                      <w:r w:rsidRPr="006923DF">
                        <w:rPr>
                          <w:b/>
                          <w:bCs/>
                          <w:sz w:val="21"/>
                          <w:szCs w:val="21"/>
                        </w:rPr>
                        <w:t>headteacher@st-brides-bothwell-pri.s-lanark.sch.uk</w:t>
                      </w:r>
                    </w:p>
                  </w:txbxContent>
                </v:textbox>
              </v:shape>
            </w:pict>
          </mc:Fallback>
        </mc:AlternateContent>
      </w:r>
      <w:r w:rsidR="006923DF">
        <w:t xml:space="preserve"> </w:t>
      </w:r>
    </w:p>
    <w:p w14:paraId="009DFC69" w14:textId="47E8EF8F" w:rsidR="006923DF" w:rsidRDefault="006923DF"/>
    <w:p w14:paraId="4E3B0941" w14:textId="49DEF2C8" w:rsidR="006923DF" w:rsidRDefault="006923DF"/>
    <w:p w14:paraId="0914B947" w14:textId="7B148B5E" w:rsidR="006923DF" w:rsidRDefault="006923DF"/>
    <w:p w14:paraId="42387219" w14:textId="77777777" w:rsidR="00C70AEB" w:rsidRPr="006923DF" w:rsidRDefault="00C70AEB">
      <w:pPr>
        <w:rPr>
          <w:sz w:val="10"/>
          <w:szCs w:val="10"/>
        </w:rPr>
      </w:pPr>
    </w:p>
    <w:p w14:paraId="55585148" w14:textId="6C9524DD" w:rsidR="006923DF" w:rsidRPr="006923DF" w:rsidRDefault="006923DF">
      <w:pPr>
        <w:rPr>
          <w:b/>
          <w:bCs/>
          <w:sz w:val="28"/>
          <w:szCs w:val="28"/>
          <w:u w:val="single"/>
        </w:rPr>
      </w:pPr>
      <w:r w:rsidRPr="006923DF">
        <w:rPr>
          <w:b/>
          <w:bCs/>
          <w:sz w:val="28"/>
          <w:szCs w:val="28"/>
          <w:u w:val="single"/>
        </w:rPr>
        <w:t xml:space="preserve">Pupils </w:t>
      </w:r>
    </w:p>
    <w:p w14:paraId="07364E4F" w14:textId="0EF619B2" w:rsidR="006923DF" w:rsidRDefault="006923DF" w:rsidP="00C70AEB">
      <w:pPr>
        <w:numPr>
          <w:ilvl w:val="0"/>
          <w:numId w:val="1"/>
        </w:numPr>
        <w:pBdr>
          <w:top w:val="nil"/>
          <w:left w:val="nil"/>
          <w:bottom w:val="nil"/>
          <w:right w:val="nil"/>
          <w:between w:val="nil"/>
        </w:pBdr>
        <w:spacing w:after="0" w:line="240" w:lineRule="auto"/>
        <w:ind w:left="357" w:hanging="357"/>
        <w:rPr>
          <w:color w:val="000000"/>
          <w:sz w:val="21"/>
          <w:szCs w:val="21"/>
        </w:rPr>
      </w:pPr>
      <w:r w:rsidRPr="006923DF">
        <w:rPr>
          <w:color w:val="000000"/>
          <w:sz w:val="21"/>
          <w:szCs w:val="21"/>
        </w:rPr>
        <w:t>Find a suitable place to sit – this should be somewhere:</w:t>
      </w:r>
    </w:p>
    <w:p w14:paraId="1244816E" w14:textId="77777777" w:rsidR="00C70AEB" w:rsidRPr="00C70AEB" w:rsidRDefault="00C70AEB" w:rsidP="00C70AEB">
      <w:pPr>
        <w:pBdr>
          <w:top w:val="nil"/>
          <w:left w:val="nil"/>
          <w:bottom w:val="nil"/>
          <w:right w:val="nil"/>
          <w:between w:val="nil"/>
        </w:pBdr>
        <w:spacing w:after="0" w:line="240" w:lineRule="auto"/>
        <w:ind w:left="357"/>
        <w:rPr>
          <w:color w:val="000000"/>
          <w:sz w:val="10"/>
          <w:szCs w:val="10"/>
        </w:rPr>
      </w:pPr>
    </w:p>
    <w:p w14:paraId="4966DAB4" w14:textId="4D56F852" w:rsidR="006923DF" w:rsidRPr="006923DF" w:rsidRDefault="006923DF" w:rsidP="00C70AEB">
      <w:pPr>
        <w:numPr>
          <w:ilvl w:val="1"/>
          <w:numId w:val="1"/>
        </w:numPr>
        <w:pBdr>
          <w:top w:val="nil"/>
          <w:left w:val="nil"/>
          <w:bottom w:val="nil"/>
          <w:right w:val="nil"/>
          <w:between w:val="nil"/>
        </w:pBdr>
        <w:spacing w:after="0" w:line="240" w:lineRule="auto"/>
        <w:ind w:left="709" w:hanging="284"/>
        <w:rPr>
          <w:color w:val="000000"/>
          <w:sz w:val="21"/>
          <w:szCs w:val="21"/>
        </w:rPr>
      </w:pPr>
      <w:r w:rsidRPr="006923DF">
        <w:rPr>
          <w:color w:val="000000"/>
          <w:sz w:val="21"/>
          <w:szCs w:val="21"/>
        </w:rPr>
        <w:t>that is not your bedroom, unless this is completely unavoidable</w:t>
      </w:r>
      <w:r w:rsidRPr="006923DF">
        <w:rPr>
          <w:color w:val="000000"/>
          <w:sz w:val="21"/>
          <w:szCs w:val="21"/>
        </w:rPr>
        <w:t>.</w:t>
      </w:r>
    </w:p>
    <w:p w14:paraId="09E11977" w14:textId="3E6538F1" w:rsidR="006923DF" w:rsidRPr="006923DF" w:rsidRDefault="006923DF" w:rsidP="006923DF">
      <w:pPr>
        <w:numPr>
          <w:ilvl w:val="1"/>
          <w:numId w:val="1"/>
        </w:numPr>
        <w:pBdr>
          <w:top w:val="nil"/>
          <w:left w:val="nil"/>
          <w:bottom w:val="nil"/>
          <w:right w:val="nil"/>
          <w:between w:val="nil"/>
        </w:pBdr>
        <w:spacing w:after="0" w:line="240" w:lineRule="auto"/>
        <w:ind w:left="709" w:hanging="283"/>
        <w:rPr>
          <w:color w:val="000000"/>
          <w:sz w:val="21"/>
          <w:szCs w:val="21"/>
        </w:rPr>
      </w:pPr>
      <w:r w:rsidRPr="006923DF">
        <w:rPr>
          <w:color w:val="000000"/>
          <w:sz w:val="21"/>
          <w:szCs w:val="21"/>
        </w:rPr>
        <w:t>with your back towards a wall to reduce how much of your surroundings are in the camera frame and try not to have personal items on display such as family photographs</w:t>
      </w:r>
      <w:r w:rsidRPr="006923DF">
        <w:rPr>
          <w:color w:val="000000"/>
          <w:sz w:val="21"/>
          <w:szCs w:val="21"/>
        </w:rPr>
        <w:t>.</w:t>
      </w:r>
    </w:p>
    <w:p w14:paraId="1B9A9731" w14:textId="38B6869D" w:rsidR="006923DF" w:rsidRPr="006923DF" w:rsidRDefault="006923DF" w:rsidP="006923DF">
      <w:pPr>
        <w:numPr>
          <w:ilvl w:val="1"/>
          <w:numId w:val="1"/>
        </w:numPr>
        <w:pBdr>
          <w:top w:val="nil"/>
          <w:left w:val="nil"/>
          <w:bottom w:val="nil"/>
          <w:right w:val="nil"/>
          <w:between w:val="nil"/>
        </w:pBdr>
        <w:spacing w:after="0" w:line="240" w:lineRule="auto"/>
        <w:ind w:left="709" w:hanging="283"/>
        <w:rPr>
          <w:color w:val="000000"/>
          <w:sz w:val="21"/>
          <w:szCs w:val="21"/>
        </w:rPr>
      </w:pPr>
      <w:r w:rsidRPr="006923DF">
        <w:rPr>
          <w:color w:val="000000"/>
          <w:sz w:val="21"/>
          <w:szCs w:val="21"/>
        </w:rPr>
        <w:t xml:space="preserve">quiet with no distractions e.g. turn off the TV, radio etc or use headphones </w:t>
      </w:r>
    </w:p>
    <w:p w14:paraId="14A6E5AE" w14:textId="6E7498E6" w:rsidR="006923DF" w:rsidRPr="006923DF" w:rsidRDefault="006923DF" w:rsidP="006923DF">
      <w:pPr>
        <w:numPr>
          <w:ilvl w:val="1"/>
          <w:numId w:val="1"/>
        </w:numPr>
        <w:pBdr>
          <w:top w:val="nil"/>
          <w:left w:val="nil"/>
          <w:bottom w:val="nil"/>
          <w:right w:val="nil"/>
          <w:between w:val="nil"/>
        </w:pBdr>
        <w:spacing w:after="0" w:line="240" w:lineRule="auto"/>
        <w:ind w:left="709" w:hanging="283"/>
        <w:rPr>
          <w:color w:val="000000"/>
          <w:sz w:val="21"/>
          <w:szCs w:val="21"/>
        </w:rPr>
      </w:pPr>
      <w:r w:rsidRPr="006923DF">
        <w:rPr>
          <w:color w:val="000000"/>
          <w:sz w:val="21"/>
          <w:szCs w:val="21"/>
        </w:rPr>
        <w:t>with good light but do not sit with your back to a window as it makes it difficult for others to see you</w:t>
      </w:r>
      <w:r w:rsidRPr="006923DF">
        <w:rPr>
          <w:color w:val="000000"/>
          <w:sz w:val="21"/>
          <w:szCs w:val="21"/>
        </w:rPr>
        <w:t>.</w:t>
      </w:r>
    </w:p>
    <w:p w14:paraId="61C6047F" w14:textId="0F05D978" w:rsidR="006923DF" w:rsidRPr="006923DF" w:rsidRDefault="006923DF" w:rsidP="006923DF">
      <w:pPr>
        <w:numPr>
          <w:ilvl w:val="1"/>
          <w:numId w:val="1"/>
        </w:numPr>
        <w:pBdr>
          <w:top w:val="nil"/>
          <w:left w:val="nil"/>
          <w:bottom w:val="nil"/>
          <w:right w:val="nil"/>
          <w:between w:val="nil"/>
        </w:pBdr>
        <w:spacing w:after="0" w:line="240" w:lineRule="auto"/>
        <w:ind w:left="709" w:hanging="283"/>
        <w:rPr>
          <w:color w:val="000000"/>
          <w:sz w:val="21"/>
          <w:szCs w:val="21"/>
        </w:rPr>
      </w:pPr>
      <w:r w:rsidRPr="006923DF">
        <w:rPr>
          <w:color w:val="000000"/>
          <w:sz w:val="21"/>
          <w:szCs w:val="21"/>
        </w:rPr>
        <w:t>with a table or hard surface to place your device on to maintain a stable image/connection</w:t>
      </w:r>
      <w:r w:rsidRPr="006923DF">
        <w:rPr>
          <w:color w:val="000000"/>
          <w:sz w:val="21"/>
          <w:szCs w:val="21"/>
        </w:rPr>
        <w:t>.</w:t>
      </w:r>
      <w:r w:rsidRPr="006923DF">
        <w:rPr>
          <w:color w:val="000000"/>
          <w:sz w:val="21"/>
          <w:szCs w:val="21"/>
        </w:rPr>
        <w:br/>
      </w:r>
    </w:p>
    <w:p w14:paraId="04A77680" w14:textId="653685F9" w:rsidR="006923DF" w:rsidRPr="006923DF" w:rsidRDefault="006923DF" w:rsidP="006923DF">
      <w:pPr>
        <w:numPr>
          <w:ilvl w:val="0"/>
          <w:numId w:val="1"/>
        </w:numPr>
        <w:pBdr>
          <w:top w:val="nil"/>
          <w:left w:val="nil"/>
          <w:bottom w:val="nil"/>
          <w:right w:val="nil"/>
          <w:between w:val="nil"/>
        </w:pBdr>
        <w:spacing w:after="0" w:line="240" w:lineRule="auto"/>
        <w:rPr>
          <w:color w:val="000000"/>
          <w:sz w:val="21"/>
          <w:szCs w:val="21"/>
        </w:rPr>
      </w:pPr>
      <w:r w:rsidRPr="006923DF">
        <w:rPr>
          <w:color w:val="000000"/>
          <w:sz w:val="21"/>
          <w:szCs w:val="21"/>
        </w:rPr>
        <w:t>Prepare as you would for a real lesson in school – which means:</w:t>
      </w:r>
    </w:p>
    <w:p w14:paraId="77BE8928" w14:textId="77777777" w:rsidR="006923DF" w:rsidRPr="00C70AEB" w:rsidRDefault="006923DF" w:rsidP="006923DF">
      <w:pPr>
        <w:pBdr>
          <w:top w:val="nil"/>
          <w:left w:val="nil"/>
          <w:bottom w:val="nil"/>
          <w:right w:val="nil"/>
          <w:between w:val="nil"/>
        </w:pBdr>
        <w:spacing w:after="0" w:line="240" w:lineRule="auto"/>
        <w:ind w:left="360"/>
        <w:rPr>
          <w:color w:val="000000"/>
          <w:sz w:val="8"/>
          <w:szCs w:val="8"/>
        </w:rPr>
      </w:pPr>
    </w:p>
    <w:p w14:paraId="2779B15E" w14:textId="41E48F8B" w:rsidR="006923DF" w:rsidRPr="006923DF" w:rsidRDefault="006923DF" w:rsidP="006923DF">
      <w:pPr>
        <w:numPr>
          <w:ilvl w:val="1"/>
          <w:numId w:val="1"/>
        </w:numPr>
        <w:pBdr>
          <w:top w:val="nil"/>
          <w:left w:val="nil"/>
          <w:bottom w:val="nil"/>
          <w:right w:val="nil"/>
          <w:between w:val="nil"/>
        </w:pBdr>
        <w:spacing w:after="0" w:line="240" w:lineRule="auto"/>
        <w:ind w:left="709" w:hanging="283"/>
        <w:rPr>
          <w:b/>
          <w:color w:val="000000"/>
          <w:sz w:val="21"/>
          <w:szCs w:val="21"/>
        </w:rPr>
      </w:pPr>
      <w:r w:rsidRPr="006923DF">
        <w:rPr>
          <w:color w:val="000000"/>
          <w:sz w:val="21"/>
          <w:szCs w:val="21"/>
        </w:rPr>
        <w:t>dress appropriately, as you would if others outside your home would see you</w:t>
      </w:r>
      <w:r w:rsidRPr="006923DF">
        <w:rPr>
          <w:color w:val="000000"/>
          <w:sz w:val="21"/>
          <w:szCs w:val="21"/>
        </w:rPr>
        <w:t>.</w:t>
      </w:r>
    </w:p>
    <w:p w14:paraId="029624B7" w14:textId="045DC7C2" w:rsidR="006923DF" w:rsidRPr="006923DF" w:rsidRDefault="006923DF" w:rsidP="006923DF">
      <w:pPr>
        <w:numPr>
          <w:ilvl w:val="1"/>
          <w:numId w:val="1"/>
        </w:numPr>
        <w:pBdr>
          <w:top w:val="nil"/>
          <w:left w:val="nil"/>
          <w:bottom w:val="nil"/>
          <w:right w:val="nil"/>
          <w:between w:val="nil"/>
        </w:pBdr>
        <w:spacing w:after="0" w:line="240" w:lineRule="auto"/>
        <w:ind w:left="709" w:hanging="283"/>
        <w:rPr>
          <w:b/>
          <w:color w:val="000000"/>
          <w:sz w:val="21"/>
          <w:szCs w:val="21"/>
        </w:rPr>
      </w:pPr>
      <w:r w:rsidRPr="006923DF">
        <w:rPr>
          <w:color w:val="000000"/>
          <w:sz w:val="21"/>
          <w:szCs w:val="21"/>
        </w:rPr>
        <w:t>be on time for the session starting and be ready to take part – your teacher will share the dates/times of online sessions; you should discuss this schedule with your parent/carer</w:t>
      </w:r>
      <w:r w:rsidRPr="006923DF">
        <w:rPr>
          <w:color w:val="000000"/>
          <w:sz w:val="21"/>
          <w:szCs w:val="21"/>
        </w:rPr>
        <w:t>.</w:t>
      </w:r>
    </w:p>
    <w:p w14:paraId="550B317C" w14:textId="19AA6940" w:rsidR="006923DF" w:rsidRPr="006923DF" w:rsidRDefault="006923DF" w:rsidP="006923DF">
      <w:pPr>
        <w:numPr>
          <w:ilvl w:val="1"/>
          <w:numId w:val="1"/>
        </w:numPr>
        <w:pBdr>
          <w:top w:val="nil"/>
          <w:left w:val="nil"/>
          <w:bottom w:val="nil"/>
          <w:right w:val="nil"/>
          <w:between w:val="nil"/>
        </w:pBdr>
        <w:spacing w:after="0" w:line="240" w:lineRule="auto"/>
        <w:ind w:left="709" w:hanging="283"/>
        <w:rPr>
          <w:b/>
          <w:color w:val="000000"/>
          <w:sz w:val="21"/>
          <w:szCs w:val="21"/>
        </w:rPr>
      </w:pPr>
      <w:r w:rsidRPr="006923DF">
        <w:rPr>
          <w:color w:val="000000"/>
          <w:sz w:val="21"/>
          <w:szCs w:val="21"/>
        </w:rPr>
        <w:t xml:space="preserve">have a pen/pencil and paper/jotter beside you </w:t>
      </w:r>
      <w:r w:rsidRPr="006923DF">
        <w:rPr>
          <w:color w:val="000000"/>
          <w:sz w:val="21"/>
          <w:szCs w:val="21"/>
        </w:rPr>
        <w:t>and anything else you need for that sessions learning.</w:t>
      </w:r>
    </w:p>
    <w:p w14:paraId="708CCE9D" w14:textId="77777777" w:rsidR="00C70AEB" w:rsidRPr="00C70AEB" w:rsidRDefault="006923DF" w:rsidP="006923DF">
      <w:pPr>
        <w:numPr>
          <w:ilvl w:val="1"/>
          <w:numId w:val="1"/>
        </w:numPr>
        <w:pBdr>
          <w:top w:val="nil"/>
          <w:left w:val="nil"/>
          <w:bottom w:val="nil"/>
          <w:right w:val="nil"/>
          <w:between w:val="nil"/>
        </w:pBdr>
        <w:spacing w:after="280" w:line="240" w:lineRule="auto"/>
        <w:ind w:left="709" w:hanging="283"/>
        <w:rPr>
          <w:color w:val="000000"/>
          <w:sz w:val="20"/>
          <w:szCs w:val="20"/>
        </w:rPr>
      </w:pPr>
      <w:r w:rsidRPr="006923DF">
        <w:rPr>
          <w:color w:val="000000"/>
          <w:sz w:val="21"/>
          <w:szCs w:val="21"/>
        </w:rPr>
        <w:t>let other people in your house know that you are joining an online lesson so they do not accidently interrupt you once the session gets underway</w:t>
      </w:r>
      <w:r w:rsidRPr="006923DF">
        <w:rPr>
          <w:color w:val="000000"/>
          <w:sz w:val="21"/>
          <w:szCs w:val="21"/>
        </w:rPr>
        <w:t>.</w:t>
      </w:r>
    </w:p>
    <w:p w14:paraId="66EA2EEF" w14:textId="77777777" w:rsidR="00C70AEB" w:rsidRPr="00C70AEB" w:rsidRDefault="00C70AEB" w:rsidP="00C70AEB">
      <w:pPr>
        <w:numPr>
          <w:ilvl w:val="0"/>
          <w:numId w:val="1"/>
        </w:numPr>
        <w:pBdr>
          <w:top w:val="nil"/>
          <w:left w:val="nil"/>
          <w:bottom w:val="nil"/>
          <w:right w:val="nil"/>
          <w:between w:val="nil"/>
        </w:pBdr>
        <w:spacing w:after="280" w:line="240" w:lineRule="auto"/>
        <w:rPr>
          <w:color w:val="000000"/>
          <w:sz w:val="20"/>
          <w:szCs w:val="20"/>
        </w:rPr>
      </w:pPr>
      <w:r w:rsidRPr="00C70AEB">
        <w:rPr>
          <w:color w:val="000000"/>
          <w:sz w:val="21"/>
          <w:szCs w:val="21"/>
        </w:rPr>
        <w:t xml:space="preserve">Behave as would be expected in face-to-face lessons. </w:t>
      </w:r>
    </w:p>
    <w:p w14:paraId="21F5A5E6" w14:textId="77777777" w:rsidR="00C70AEB" w:rsidRDefault="00C70AEB" w:rsidP="00C70AEB">
      <w:pPr>
        <w:numPr>
          <w:ilvl w:val="0"/>
          <w:numId w:val="1"/>
        </w:numPr>
        <w:pBdr>
          <w:top w:val="nil"/>
          <w:left w:val="nil"/>
          <w:bottom w:val="nil"/>
          <w:right w:val="nil"/>
          <w:between w:val="nil"/>
        </w:pBdr>
        <w:spacing w:after="0" w:line="240" w:lineRule="auto"/>
        <w:rPr>
          <w:color w:val="000000"/>
          <w:sz w:val="21"/>
          <w:szCs w:val="21"/>
        </w:rPr>
      </w:pPr>
      <w:r w:rsidRPr="00C70AEB">
        <w:rPr>
          <w:color w:val="000000"/>
          <w:sz w:val="21"/>
          <w:szCs w:val="21"/>
        </w:rPr>
        <w:t>Follow up on any act</w:t>
      </w:r>
      <w:r w:rsidRPr="00C70AEB">
        <w:rPr>
          <w:color w:val="000000"/>
          <w:sz w:val="21"/>
          <w:szCs w:val="21"/>
        </w:rPr>
        <w:t>ivities</w:t>
      </w:r>
      <w:r w:rsidRPr="00C70AEB">
        <w:rPr>
          <w:color w:val="000000"/>
          <w:sz w:val="21"/>
          <w:szCs w:val="21"/>
        </w:rPr>
        <w:t xml:space="preserve"> given to you by your teacher – these </w:t>
      </w:r>
      <w:r w:rsidRPr="00C70AEB">
        <w:rPr>
          <w:color w:val="000000"/>
          <w:sz w:val="21"/>
          <w:szCs w:val="21"/>
        </w:rPr>
        <w:t>will</w:t>
      </w:r>
      <w:r w:rsidRPr="00C70AEB">
        <w:rPr>
          <w:color w:val="000000"/>
          <w:sz w:val="21"/>
          <w:szCs w:val="21"/>
        </w:rPr>
        <w:t xml:space="preserve"> be posted on your Google</w:t>
      </w:r>
      <w:r w:rsidRPr="00C70AEB">
        <w:rPr>
          <w:color w:val="000000"/>
          <w:sz w:val="21"/>
          <w:szCs w:val="21"/>
        </w:rPr>
        <w:t xml:space="preserve"> </w:t>
      </w:r>
      <w:r w:rsidRPr="00C70AEB">
        <w:rPr>
          <w:color w:val="000000"/>
          <w:sz w:val="21"/>
          <w:szCs w:val="21"/>
        </w:rPr>
        <w:t>Classroom</w:t>
      </w:r>
      <w:r w:rsidRPr="00C70AEB">
        <w:rPr>
          <w:color w:val="000000"/>
          <w:sz w:val="21"/>
          <w:szCs w:val="21"/>
        </w:rPr>
        <w:t xml:space="preserve">. If there is anything you are unsure of you can ask a question by posting on the stream or by adding a private/class comment to the work. </w:t>
      </w:r>
    </w:p>
    <w:p w14:paraId="1E55CD25" w14:textId="77777777" w:rsidR="00C70AEB" w:rsidRPr="00C70AEB" w:rsidRDefault="00C70AEB" w:rsidP="00C70AEB">
      <w:pPr>
        <w:pBdr>
          <w:top w:val="nil"/>
          <w:left w:val="nil"/>
          <w:bottom w:val="nil"/>
          <w:right w:val="nil"/>
          <w:between w:val="nil"/>
        </w:pBdr>
        <w:spacing w:after="0" w:line="240" w:lineRule="auto"/>
        <w:rPr>
          <w:color w:val="000000"/>
          <w:sz w:val="15"/>
          <w:szCs w:val="15"/>
        </w:rPr>
      </w:pPr>
    </w:p>
    <w:p w14:paraId="45EBDF50" w14:textId="77777777" w:rsidR="00C70AEB" w:rsidRDefault="00C70AEB" w:rsidP="00C70AEB">
      <w:pPr>
        <w:pBdr>
          <w:top w:val="nil"/>
          <w:left w:val="nil"/>
          <w:bottom w:val="nil"/>
          <w:right w:val="nil"/>
          <w:between w:val="nil"/>
        </w:pBdr>
        <w:spacing w:after="0" w:line="240" w:lineRule="auto"/>
        <w:rPr>
          <w:color w:val="000000"/>
          <w:sz w:val="21"/>
          <w:szCs w:val="21"/>
        </w:rPr>
      </w:pPr>
    </w:p>
    <w:p w14:paraId="04E2EC56" w14:textId="48E0CD8B" w:rsidR="00C70AEB" w:rsidRDefault="00C70AEB" w:rsidP="00C70AEB">
      <w:pPr>
        <w:rPr>
          <w:b/>
          <w:bCs/>
          <w:sz w:val="28"/>
          <w:szCs w:val="28"/>
          <w:u w:val="single"/>
        </w:rPr>
      </w:pPr>
      <w:r w:rsidRPr="006923DF">
        <w:rPr>
          <w:b/>
          <w:bCs/>
          <w:sz w:val="28"/>
          <w:szCs w:val="28"/>
          <w:u w:val="single"/>
        </w:rPr>
        <w:t>P</w:t>
      </w:r>
      <w:r>
        <w:rPr>
          <w:b/>
          <w:bCs/>
          <w:sz w:val="28"/>
          <w:szCs w:val="28"/>
          <w:u w:val="single"/>
        </w:rPr>
        <w:t>arents/Carers</w:t>
      </w:r>
    </w:p>
    <w:p w14:paraId="3C33061D" w14:textId="77777777" w:rsidR="00C70AEB" w:rsidRPr="00C70AEB" w:rsidRDefault="00C70AEB" w:rsidP="00C70AEB">
      <w:pPr>
        <w:numPr>
          <w:ilvl w:val="0"/>
          <w:numId w:val="3"/>
        </w:numPr>
        <w:pBdr>
          <w:top w:val="nil"/>
          <w:left w:val="nil"/>
          <w:bottom w:val="nil"/>
          <w:right w:val="nil"/>
          <w:between w:val="nil"/>
        </w:pBdr>
        <w:spacing w:after="0" w:line="240" w:lineRule="auto"/>
        <w:rPr>
          <w:rFonts w:asciiTheme="minorHAnsi" w:hAnsiTheme="minorHAnsi"/>
          <w:color w:val="000000"/>
          <w:sz w:val="21"/>
          <w:szCs w:val="21"/>
        </w:rPr>
      </w:pPr>
      <w:r w:rsidRPr="00C70AEB">
        <w:rPr>
          <w:rFonts w:asciiTheme="minorHAnsi" w:hAnsiTheme="minorHAnsi"/>
          <w:color w:val="000000"/>
          <w:sz w:val="21"/>
          <w:szCs w:val="21"/>
        </w:rPr>
        <w:t>Information and a schedule of meetings will be made available to learners in advance of any online sessions; learners are asked to ensure these are shared with parents/carers to help you plan for online lessons/meetings.</w:t>
      </w:r>
      <w:r w:rsidRPr="00C70AEB">
        <w:rPr>
          <w:rFonts w:asciiTheme="minorHAnsi" w:hAnsiTheme="minorHAnsi"/>
          <w:color w:val="000000"/>
          <w:sz w:val="21"/>
          <w:szCs w:val="21"/>
        </w:rPr>
        <w:br/>
      </w:r>
    </w:p>
    <w:p w14:paraId="0C7E4840" w14:textId="77777777" w:rsidR="00C70AEB" w:rsidRPr="00C70AEB" w:rsidRDefault="00C70AEB" w:rsidP="00C70AEB">
      <w:pPr>
        <w:numPr>
          <w:ilvl w:val="0"/>
          <w:numId w:val="3"/>
        </w:numPr>
        <w:pBdr>
          <w:top w:val="nil"/>
          <w:left w:val="nil"/>
          <w:bottom w:val="nil"/>
          <w:right w:val="nil"/>
          <w:between w:val="nil"/>
        </w:pBdr>
        <w:spacing w:after="0" w:line="240" w:lineRule="auto"/>
        <w:rPr>
          <w:rFonts w:asciiTheme="minorHAnsi" w:hAnsiTheme="minorHAnsi"/>
          <w:color w:val="000000"/>
          <w:sz w:val="21"/>
          <w:szCs w:val="21"/>
        </w:rPr>
      </w:pPr>
      <w:r w:rsidRPr="00C70AEB">
        <w:rPr>
          <w:rFonts w:asciiTheme="minorHAnsi" w:hAnsiTheme="minorHAnsi"/>
          <w:color w:val="000000"/>
          <w:sz w:val="21"/>
          <w:szCs w:val="21"/>
        </w:rPr>
        <w:t>Help your child by finding a quiet and well-lit place, preferably not a bedroom, to take part in online lessons; the background area should be clear and away from an area where other members of the household may be visible on camera.</w:t>
      </w:r>
      <w:r w:rsidRPr="00C70AEB">
        <w:rPr>
          <w:rFonts w:asciiTheme="minorHAnsi" w:hAnsiTheme="minorHAnsi"/>
          <w:color w:val="000000"/>
          <w:sz w:val="21"/>
          <w:szCs w:val="21"/>
        </w:rPr>
        <w:br/>
      </w:r>
    </w:p>
    <w:p w14:paraId="19133C30" w14:textId="64995FF9" w:rsidR="00C70AEB" w:rsidRPr="00C70AEB" w:rsidRDefault="00C70AEB" w:rsidP="00C70AEB">
      <w:pPr>
        <w:numPr>
          <w:ilvl w:val="0"/>
          <w:numId w:val="3"/>
        </w:numPr>
        <w:pBdr>
          <w:top w:val="nil"/>
          <w:left w:val="nil"/>
          <w:bottom w:val="nil"/>
          <w:right w:val="nil"/>
          <w:between w:val="nil"/>
        </w:pBdr>
        <w:spacing w:after="0" w:line="240" w:lineRule="auto"/>
        <w:rPr>
          <w:rFonts w:asciiTheme="minorHAnsi" w:hAnsiTheme="minorHAnsi"/>
          <w:color w:val="000000"/>
          <w:sz w:val="21"/>
          <w:szCs w:val="21"/>
        </w:rPr>
      </w:pPr>
      <w:r w:rsidRPr="00C70AEB">
        <w:rPr>
          <w:rFonts w:asciiTheme="minorHAnsi" w:hAnsiTheme="minorHAnsi"/>
          <w:color w:val="000000"/>
          <w:sz w:val="21"/>
          <w:szCs w:val="21"/>
        </w:rPr>
        <w:t>Remind your child of the need to behave appropriately and to follow teacher instructions and the class code of conduct; for younger children it would be desirable if you stayed close by to monitor their activity.</w:t>
      </w:r>
      <w:r w:rsidRPr="00C70AEB">
        <w:rPr>
          <w:rFonts w:asciiTheme="minorHAnsi" w:hAnsiTheme="minorHAnsi"/>
          <w:color w:val="000000"/>
          <w:sz w:val="21"/>
          <w:szCs w:val="21"/>
        </w:rPr>
        <w:br/>
      </w:r>
      <w:bookmarkStart w:id="0" w:name="_17dp8vu" w:colFirst="0" w:colLast="0"/>
      <w:bookmarkEnd w:id="0"/>
    </w:p>
    <w:p w14:paraId="0DC18602" w14:textId="431119DD" w:rsidR="00C70AEB" w:rsidRPr="00C70AEB" w:rsidRDefault="00C70AEB" w:rsidP="00C70AEB">
      <w:pPr>
        <w:pStyle w:val="ListParagraph"/>
        <w:numPr>
          <w:ilvl w:val="0"/>
          <w:numId w:val="3"/>
        </w:numPr>
        <w:tabs>
          <w:tab w:val="left" w:pos="701"/>
        </w:tabs>
        <w:ind w:right="750"/>
        <w:rPr>
          <w:rFonts w:asciiTheme="minorHAnsi" w:hAnsiTheme="minorHAnsi"/>
          <w:sz w:val="21"/>
          <w:szCs w:val="21"/>
        </w:rPr>
      </w:pPr>
      <w:r w:rsidRPr="00C70AEB">
        <w:rPr>
          <w:rFonts w:asciiTheme="minorHAnsi" w:hAnsiTheme="minorHAnsi"/>
          <w:sz w:val="21"/>
          <w:szCs w:val="21"/>
        </w:rPr>
        <w:t>It is important that parents/carers do not attempt to participate in online meetings with learners, this is to protect your own privacy and that of others. If you need to speak to your child’s teacher, please use the usual means of communication to do</w:t>
      </w:r>
      <w:r w:rsidRPr="00C70AEB">
        <w:rPr>
          <w:rFonts w:asciiTheme="minorHAnsi" w:hAnsiTheme="minorHAnsi"/>
          <w:spacing w:val="-15"/>
          <w:sz w:val="21"/>
          <w:szCs w:val="21"/>
        </w:rPr>
        <w:t xml:space="preserve"> </w:t>
      </w:r>
      <w:r w:rsidRPr="00C70AEB">
        <w:rPr>
          <w:rFonts w:asciiTheme="minorHAnsi" w:hAnsiTheme="minorHAnsi"/>
          <w:sz w:val="21"/>
          <w:szCs w:val="21"/>
        </w:rPr>
        <w:t>this.</w:t>
      </w:r>
    </w:p>
    <w:p w14:paraId="349438AF" w14:textId="77777777" w:rsidR="00C70AEB" w:rsidRPr="00C70AEB" w:rsidRDefault="00C70AEB" w:rsidP="00C70AEB">
      <w:pPr>
        <w:pStyle w:val="ListParagraph"/>
        <w:tabs>
          <w:tab w:val="left" w:pos="701"/>
        </w:tabs>
        <w:ind w:left="360" w:right="750" w:firstLine="0"/>
        <w:rPr>
          <w:rFonts w:asciiTheme="minorHAnsi" w:hAnsiTheme="minorHAnsi"/>
          <w:sz w:val="21"/>
          <w:szCs w:val="21"/>
        </w:rPr>
      </w:pPr>
      <w:r w:rsidRPr="00C70AEB">
        <w:rPr>
          <w:rFonts w:asciiTheme="minorHAnsi" w:hAnsiTheme="minorHAnsi"/>
          <w:sz w:val="21"/>
          <w:szCs w:val="21"/>
        </w:rPr>
        <w:t>If you child is experiencing difficulty during a meeting they should use the chat facility to communicate this to their teacher, parent/carers must not interrupt meetings by speaking or appearing on camera.</w:t>
      </w:r>
    </w:p>
    <w:p w14:paraId="426E37F7" w14:textId="77777777" w:rsidR="00C70AEB" w:rsidRPr="00C70AEB" w:rsidRDefault="00C70AEB" w:rsidP="00C70AEB">
      <w:pPr>
        <w:pStyle w:val="ListParagraph"/>
        <w:tabs>
          <w:tab w:val="left" w:pos="701"/>
        </w:tabs>
        <w:ind w:left="360" w:right="750" w:firstLine="0"/>
        <w:rPr>
          <w:rFonts w:asciiTheme="minorHAnsi" w:hAnsiTheme="minorHAnsi"/>
          <w:sz w:val="21"/>
          <w:szCs w:val="21"/>
        </w:rPr>
      </w:pPr>
    </w:p>
    <w:p w14:paraId="7A586F18" w14:textId="5118C6F8" w:rsidR="006923DF" w:rsidRPr="00C70AEB" w:rsidRDefault="00C70AEB" w:rsidP="00C70AEB">
      <w:pPr>
        <w:pStyle w:val="ListParagraph"/>
        <w:numPr>
          <w:ilvl w:val="0"/>
          <w:numId w:val="3"/>
        </w:numPr>
        <w:tabs>
          <w:tab w:val="left" w:pos="701"/>
        </w:tabs>
        <w:ind w:right="750"/>
        <w:rPr>
          <w:rFonts w:asciiTheme="minorHAnsi" w:hAnsiTheme="minorHAnsi"/>
          <w:sz w:val="21"/>
          <w:szCs w:val="21"/>
        </w:rPr>
      </w:pPr>
      <w:r w:rsidRPr="00C70AEB">
        <w:rPr>
          <w:rFonts w:asciiTheme="minorHAnsi" w:eastAsia="Calibri" w:hAnsiTheme="minorHAnsi" w:cs="Calibri"/>
          <w:color w:val="000000"/>
          <w:sz w:val="21"/>
          <w:szCs w:val="21"/>
        </w:rPr>
        <w:t>It would be helpful if you could follow up with your child after online meetings (depending on their age and stage) to ensure they are clear about next steps provided by their teacher.</w:t>
      </w:r>
      <w:r w:rsidRPr="00C70AEB">
        <w:rPr>
          <w:rFonts w:asciiTheme="minorHAnsi" w:eastAsia="Calibri" w:hAnsiTheme="minorHAnsi" w:cs="Calibri"/>
          <w:color w:val="000000"/>
          <w:sz w:val="21"/>
          <w:szCs w:val="21"/>
        </w:rPr>
        <w:br/>
      </w:r>
    </w:p>
    <w:sectPr w:rsidR="006923DF" w:rsidRPr="00C70AEB" w:rsidSect="006923DF">
      <w:pgSz w:w="11904" w:h="16836"/>
      <w:pgMar w:top="32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rlito">
    <w:altName w:val="Calibri"/>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5C6"/>
    <w:multiLevelType w:val="multilevel"/>
    <w:tmpl w:val="46967A9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9C0D76"/>
    <w:multiLevelType w:val="multilevel"/>
    <w:tmpl w:val="12AE0E5C"/>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9D43EE7"/>
    <w:multiLevelType w:val="multilevel"/>
    <w:tmpl w:val="DAE63E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DF"/>
    <w:rsid w:val="001B372B"/>
    <w:rsid w:val="00456527"/>
    <w:rsid w:val="00463720"/>
    <w:rsid w:val="006923DF"/>
    <w:rsid w:val="007A026A"/>
    <w:rsid w:val="00811AF9"/>
    <w:rsid w:val="00893065"/>
    <w:rsid w:val="00C17212"/>
    <w:rsid w:val="00C70AEB"/>
    <w:rsid w:val="00EA3CD7"/>
    <w:rsid w:val="00F32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AB03"/>
  <w15:chartTrackingRefBased/>
  <w15:docId w15:val="{FB05F06A-2045-E144-9487-6ED5DEC4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DF"/>
    <w:pPr>
      <w:spacing w:after="160" w:line="259" w:lineRule="auto"/>
    </w:pPr>
    <w:rPr>
      <w:rFonts w:ascii="Calibri" w:hAnsi="Calibri" w:cs="Calibri"/>
      <w:sz w:val="22"/>
      <w:szCs w:val="22"/>
      <w:lang w:eastAsia="en-GB"/>
    </w:rPr>
  </w:style>
  <w:style w:type="paragraph" w:styleId="Heading2">
    <w:name w:val="heading 2"/>
    <w:basedOn w:val="Normal"/>
    <w:next w:val="Normal"/>
    <w:link w:val="Heading2Char"/>
    <w:uiPriority w:val="9"/>
    <w:unhideWhenUsed/>
    <w:qFormat/>
    <w:rsid w:val="00C70AEB"/>
    <w:pPr>
      <w:keepNext/>
      <w:keepLines/>
      <w:spacing w:before="40" w:after="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0AEB"/>
    <w:rPr>
      <w:rFonts w:ascii="Calibri" w:hAnsi="Calibri" w:cs="Calibri"/>
      <w:b/>
      <w:sz w:val="28"/>
      <w:szCs w:val="28"/>
      <w:lang w:eastAsia="en-GB"/>
    </w:rPr>
  </w:style>
  <w:style w:type="paragraph" w:styleId="ListParagraph">
    <w:name w:val="List Paragraph"/>
    <w:basedOn w:val="Normal"/>
    <w:uiPriority w:val="1"/>
    <w:qFormat/>
    <w:rsid w:val="00C70AEB"/>
    <w:pPr>
      <w:widowControl w:val="0"/>
      <w:autoSpaceDE w:val="0"/>
      <w:autoSpaceDN w:val="0"/>
      <w:spacing w:after="0" w:line="240" w:lineRule="auto"/>
      <w:ind w:left="700" w:hanging="360"/>
    </w:pPr>
    <w:rPr>
      <w:rFonts w:ascii="Carlito" w:eastAsia="Carlito" w:hAnsi="Carlito" w:cs="Carli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Archer</dc:creator>
  <cp:keywords/>
  <dc:description/>
  <cp:lastModifiedBy>Miss Archer</cp:lastModifiedBy>
  <cp:revision>1</cp:revision>
  <dcterms:created xsi:type="dcterms:W3CDTF">2021-01-08T16:25:00Z</dcterms:created>
  <dcterms:modified xsi:type="dcterms:W3CDTF">2021-01-08T16:44:00Z</dcterms:modified>
</cp:coreProperties>
</file>