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FEB" w14:textId="58A681F2" w:rsidR="00445CA8" w:rsidRDefault="004F3B6D" w:rsidP="00445CA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816017" wp14:editId="637441C0">
            <wp:simplePos x="0" y="0"/>
            <wp:positionH relativeFrom="margin">
              <wp:align>left</wp:align>
            </wp:positionH>
            <wp:positionV relativeFrom="paragraph">
              <wp:posOffset>-891540</wp:posOffset>
            </wp:positionV>
            <wp:extent cx="876300" cy="688632"/>
            <wp:effectExtent l="0" t="0" r="0" b="0"/>
            <wp:wrapNone/>
            <wp:docPr id="540861941" name="Picture 1" descr="How to Draw a Cartoon Bed - Really Easy Draw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a Cartoon Bed - Really Easy Drawing Tutori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8632"/>
                    </a:xfrm>
                    <a:prstGeom prst="snip1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63E" w:rsidRPr="0000563E">
        <w:rPr>
          <w:noProof/>
        </w:rPr>
        <w:drawing>
          <wp:anchor distT="0" distB="0" distL="114300" distR="114300" simplePos="0" relativeHeight="251658240" behindDoc="0" locked="0" layoutInCell="1" allowOverlap="1" wp14:anchorId="049A0857" wp14:editId="454DBD90">
            <wp:simplePos x="0" y="0"/>
            <wp:positionH relativeFrom="margin">
              <wp:posOffset>4953000</wp:posOffset>
            </wp:positionH>
            <wp:positionV relativeFrom="paragraph">
              <wp:posOffset>-958215</wp:posOffset>
            </wp:positionV>
            <wp:extent cx="1161241" cy="868551"/>
            <wp:effectExtent l="0" t="0" r="1270" b="8255"/>
            <wp:wrapNone/>
            <wp:docPr id="555630082" name="Picture 1" descr="A blue handprints with he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30082" name="Picture 1" descr="A blue handprints with hear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41" cy="8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CA8" w:rsidRPr="00445CA8">
        <w:rPr>
          <w:b/>
          <w:bCs/>
          <w:noProof/>
        </w:rPr>
        <w:t>Lots of young children find it difficult to settle down to sleep and will wake up during the night.</w:t>
      </w:r>
      <w:r w:rsidR="00445CA8">
        <w:rPr>
          <w:noProof/>
        </w:rPr>
        <w:t xml:space="preserve"> </w:t>
      </w:r>
      <w:r w:rsidR="00701A74">
        <w:rPr>
          <w:noProof/>
        </w:rPr>
        <w:t xml:space="preserve">A good consistent bed time routine is so important in helping your child learn and grow. </w:t>
      </w:r>
      <w:r w:rsidR="00FC7C4D">
        <w:rPr>
          <w:noProof/>
        </w:rPr>
        <w:t>Poor sleep can impact on your child’s behaviour</w:t>
      </w:r>
      <w:r w:rsidR="00BB5245">
        <w:rPr>
          <w:noProof/>
        </w:rPr>
        <w:t xml:space="preserve"> and can increase hyperactivity, mood swings, and difficulty concentrating. </w:t>
      </w:r>
    </w:p>
    <w:p w14:paraId="184BCEBC" w14:textId="5A004D68" w:rsidR="00957742" w:rsidRPr="00957742" w:rsidRDefault="00957742" w:rsidP="00957742">
      <w:pPr>
        <w:rPr>
          <w:b/>
          <w:bCs/>
        </w:rPr>
      </w:pPr>
      <w:r w:rsidRPr="00957742">
        <w:rPr>
          <w:b/>
          <w:bCs/>
        </w:rPr>
        <w:t>Sleep tips</w:t>
      </w:r>
      <w:r>
        <w:rPr>
          <w:b/>
          <w:bCs/>
        </w:rPr>
        <w:t>!</w:t>
      </w:r>
      <w:r w:rsidR="004F3B6D" w:rsidRPr="004F3B6D">
        <w:t xml:space="preserve"> </w:t>
      </w:r>
    </w:p>
    <w:p w14:paraId="1394D258" w14:textId="77777777" w:rsidR="00957742" w:rsidRPr="00957742" w:rsidRDefault="00957742" w:rsidP="00957742">
      <w:pPr>
        <w:numPr>
          <w:ilvl w:val="0"/>
          <w:numId w:val="6"/>
        </w:numPr>
      </w:pPr>
      <w:r w:rsidRPr="00957742">
        <w:t>Do not let your child look at laptops, tablets or phones in the 30 to 60 minutes before bed – the light from screens can interfere with sleep.</w:t>
      </w:r>
    </w:p>
    <w:p w14:paraId="607B1427" w14:textId="56FAE8BB" w:rsidR="00957742" w:rsidRPr="00957742" w:rsidRDefault="00957742" w:rsidP="00957742">
      <w:pPr>
        <w:numPr>
          <w:ilvl w:val="0"/>
          <w:numId w:val="6"/>
        </w:numPr>
      </w:pPr>
      <w:r w:rsidRPr="00957742">
        <w:t>Make sure you have a calming, predictable bedtime routine that happens at the same time and includes the same things every night.</w:t>
      </w:r>
      <w:r w:rsidR="00571D0C">
        <w:t xml:space="preserve"> (Brush teeth, Book, Etc)</w:t>
      </w:r>
    </w:p>
    <w:p w14:paraId="6CC10D88" w14:textId="77777777" w:rsidR="00957742" w:rsidRPr="00957742" w:rsidRDefault="00957742" w:rsidP="00957742">
      <w:pPr>
        <w:numPr>
          <w:ilvl w:val="0"/>
          <w:numId w:val="6"/>
        </w:numPr>
      </w:pPr>
      <w:r w:rsidRPr="00957742">
        <w:t>If your child complains that they're hungry at night, try giving them a bowl of cereal and milk before bed (make sure you brush their teeth afterwards).</w:t>
      </w:r>
    </w:p>
    <w:p w14:paraId="5D6E0BE6" w14:textId="295647CA" w:rsidR="00957742" w:rsidRDefault="00957742" w:rsidP="00445CA8">
      <w:pPr>
        <w:numPr>
          <w:ilvl w:val="0"/>
          <w:numId w:val="6"/>
        </w:numPr>
      </w:pPr>
      <w:r w:rsidRPr="00957742">
        <w:t>If your child wakes up during the night, be as boring as possible to avoid exciting them and leave lights off.</w:t>
      </w:r>
    </w:p>
    <w:p w14:paraId="7E1B3A0D" w14:textId="0093B046" w:rsidR="00957742" w:rsidRPr="00D53137" w:rsidRDefault="00C51EE8" w:rsidP="00445CA8">
      <w:pPr>
        <w:numPr>
          <w:ilvl w:val="0"/>
          <w:numId w:val="6"/>
        </w:numPr>
      </w:pPr>
      <w:r>
        <w:t xml:space="preserve">Being consistent is the most important thing when setting a good bedtime routine.  </w:t>
      </w:r>
    </w:p>
    <w:p w14:paraId="4AA177EA" w14:textId="77777777" w:rsidR="0041276A" w:rsidRPr="0041276A" w:rsidRDefault="0041276A" w:rsidP="0041276A">
      <w:pPr>
        <w:rPr>
          <w:b/>
          <w:bCs/>
        </w:rPr>
      </w:pPr>
      <w:r w:rsidRPr="0041276A">
        <w:rPr>
          <w:b/>
          <w:bCs/>
        </w:rPr>
        <w:t>If your child will not go to bed</w:t>
      </w:r>
    </w:p>
    <w:p w14:paraId="2F8233DC" w14:textId="3568EA0C" w:rsidR="0041276A" w:rsidRPr="0041276A" w:rsidRDefault="0041276A" w:rsidP="0041276A">
      <w:pPr>
        <w:numPr>
          <w:ilvl w:val="0"/>
          <w:numId w:val="5"/>
        </w:numPr>
      </w:pPr>
      <w:r w:rsidRPr="0041276A">
        <w:t>Decide what time you want your child to go to bed.</w:t>
      </w:r>
      <w:r w:rsidR="009C0F73">
        <w:t xml:space="preserve"> Start a winding down time </w:t>
      </w:r>
      <w:r w:rsidR="004B4CD4">
        <w:t xml:space="preserve">30 minutes before bed and then bring this forward by 10 minutes each week until you get to the bedtime you want. </w:t>
      </w:r>
    </w:p>
    <w:p w14:paraId="37E316C2" w14:textId="4463D748" w:rsidR="0041276A" w:rsidRPr="0041276A" w:rsidRDefault="0041276A" w:rsidP="0041276A">
      <w:pPr>
        <w:numPr>
          <w:ilvl w:val="0"/>
          <w:numId w:val="5"/>
        </w:numPr>
      </w:pPr>
      <w:r w:rsidRPr="0041276A">
        <w:t>Give your child their favourite toy, dummy (if they use one) or comforter before settling into bed.</w:t>
      </w:r>
      <w:r w:rsidR="004B4CD4">
        <w:t xml:space="preserve"> </w:t>
      </w:r>
    </w:p>
    <w:p w14:paraId="1DECD5DD" w14:textId="77777777" w:rsidR="0041276A" w:rsidRPr="0041276A" w:rsidRDefault="0041276A" w:rsidP="0041276A">
      <w:pPr>
        <w:numPr>
          <w:ilvl w:val="0"/>
          <w:numId w:val="5"/>
        </w:numPr>
      </w:pPr>
      <w:r w:rsidRPr="0041276A">
        <w:t>Leave a dim light on if necessary.</w:t>
      </w:r>
    </w:p>
    <w:p w14:paraId="21D53A68" w14:textId="77777777" w:rsidR="0041276A" w:rsidRPr="0041276A" w:rsidRDefault="0041276A" w:rsidP="0041276A">
      <w:pPr>
        <w:numPr>
          <w:ilvl w:val="0"/>
          <w:numId w:val="5"/>
        </w:numPr>
      </w:pPr>
      <w:r w:rsidRPr="0041276A">
        <w:t>If your child gets up, keep taking them back to bed again with as little fuss as possible.</w:t>
      </w:r>
    </w:p>
    <w:p w14:paraId="407EF34E" w14:textId="5D96E31D" w:rsidR="00D23F3A" w:rsidRDefault="0041276A" w:rsidP="00445CA8">
      <w:pPr>
        <w:numPr>
          <w:ilvl w:val="0"/>
          <w:numId w:val="5"/>
        </w:numPr>
      </w:pPr>
      <w:r w:rsidRPr="0041276A">
        <w:t>You may have to repeat this routine for several nights.</w:t>
      </w:r>
    </w:p>
    <w:p w14:paraId="3A3C7761" w14:textId="72BF3329" w:rsidR="00CB1553" w:rsidRPr="00CB1553" w:rsidRDefault="00571D0C" w:rsidP="00571D0C">
      <w:pPr>
        <w:jc w:val="center"/>
        <w:rPr>
          <w:b/>
          <w:bCs/>
        </w:rPr>
      </w:pPr>
      <w:r>
        <w:rPr>
          <w:b/>
          <w:bCs/>
        </w:rPr>
        <w:br/>
      </w:r>
      <w:r w:rsidR="00CB1553" w:rsidRPr="00CB1553">
        <w:rPr>
          <w:b/>
          <w:bCs/>
        </w:rPr>
        <w:t>How much sleep does my child need?</w:t>
      </w:r>
    </w:p>
    <w:p w14:paraId="076B44ED" w14:textId="10950737" w:rsidR="00CB1553" w:rsidRDefault="00CB1553" w:rsidP="00CB1553">
      <w:r w:rsidRPr="00CB1553">
        <w:rPr>
          <w:b/>
          <w:bCs/>
        </w:rPr>
        <w:t>New-born babies 0 to 4 months old</w:t>
      </w:r>
      <w:r w:rsidRPr="00CB1553">
        <w:t> – 8 to 18 hours (including naps)</w:t>
      </w:r>
      <w:r w:rsidRPr="00CB1553">
        <w:br/>
      </w:r>
      <w:r w:rsidRPr="00CB1553">
        <w:rPr>
          <w:b/>
          <w:bCs/>
        </w:rPr>
        <w:t>Babies 4 to 12 months old</w:t>
      </w:r>
      <w:r w:rsidRPr="00CB1553">
        <w:t> - 12 to 16 hours (including naps) </w:t>
      </w:r>
      <w:r w:rsidRPr="00CB1553">
        <w:br/>
      </w:r>
      <w:r w:rsidRPr="00CB1553">
        <w:rPr>
          <w:b/>
          <w:bCs/>
        </w:rPr>
        <w:t>Toddlers 1 to 2 years old</w:t>
      </w:r>
      <w:r w:rsidRPr="00CB1553">
        <w:t> - 11 to 14 hours (including naps) </w:t>
      </w:r>
      <w:r w:rsidRPr="00CB1553">
        <w:br/>
      </w:r>
      <w:r w:rsidRPr="00CB1553">
        <w:rPr>
          <w:b/>
          <w:bCs/>
        </w:rPr>
        <w:t>Children 3 to 5 years old </w:t>
      </w:r>
      <w:r w:rsidRPr="00CB1553">
        <w:t>- 10 to 13 hours (including naps)</w:t>
      </w:r>
      <w:r w:rsidRPr="00CB1553">
        <w:br/>
      </w:r>
      <w:r w:rsidRPr="00CB1553">
        <w:rPr>
          <w:b/>
          <w:bCs/>
        </w:rPr>
        <w:t>Children 6 to 12 years old</w:t>
      </w:r>
      <w:r w:rsidRPr="00CB1553">
        <w:t> - 9 to 12 hours </w:t>
      </w:r>
      <w:r w:rsidRPr="00CB1553">
        <w:br/>
      </w:r>
      <w:r w:rsidRPr="00CB1553">
        <w:rPr>
          <w:b/>
          <w:bCs/>
        </w:rPr>
        <w:t>Teenagers 13 to 18 years old</w:t>
      </w:r>
      <w:r w:rsidRPr="00CB1553">
        <w:t> - 8 to 10 hours</w:t>
      </w:r>
    </w:p>
    <w:p w14:paraId="6D532FC8" w14:textId="215256E4" w:rsidR="00571D0C" w:rsidRDefault="00571D0C" w:rsidP="00CB1553">
      <w:r>
        <w:t xml:space="preserve">We are available to discuss any difficulties you may be having with a sleep </w:t>
      </w:r>
      <w:r w:rsidR="005B2403">
        <w:t>routine and</w:t>
      </w:r>
      <w:r>
        <w:t xml:space="preserve"> </w:t>
      </w:r>
      <w:r w:rsidR="005B2403">
        <w:t xml:space="preserve">may be able to offer some top tips or advice. Please come and speak to us. </w:t>
      </w:r>
    </w:p>
    <w:sectPr w:rsidR="00571D0C" w:rsidSect="00571D0C">
      <w:headerReference w:type="default" r:id="rId13"/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F77E" w14:textId="77777777" w:rsidR="00D36EA1" w:rsidRDefault="00D36EA1" w:rsidP="00D23F3A">
      <w:pPr>
        <w:spacing w:after="0" w:line="240" w:lineRule="auto"/>
      </w:pPr>
      <w:r>
        <w:separator/>
      </w:r>
    </w:p>
  </w:endnote>
  <w:endnote w:type="continuationSeparator" w:id="0">
    <w:p w14:paraId="113FCF17" w14:textId="77777777" w:rsidR="00D36EA1" w:rsidRDefault="00D36EA1" w:rsidP="00D2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D9F6" w14:textId="77777777" w:rsidR="00D36EA1" w:rsidRDefault="00D36EA1" w:rsidP="00D23F3A">
      <w:pPr>
        <w:spacing w:after="0" w:line="240" w:lineRule="auto"/>
      </w:pPr>
      <w:r>
        <w:separator/>
      </w:r>
    </w:p>
  </w:footnote>
  <w:footnote w:type="continuationSeparator" w:id="0">
    <w:p w14:paraId="0B1E97B0" w14:textId="77777777" w:rsidR="00D36EA1" w:rsidRDefault="00D36EA1" w:rsidP="00D2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0B6E" w14:textId="406F35CF" w:rsidR="0000563E" w:rsidRPr="0000563E" w:rsidRDefault="000E65EA" w:rsidP="0000563E">
    <w:pPr>
      <w:jc w:val="center"/>
      <w:rPr>
        <w:rFonts w:ascii="Kristen ITC" w:hAnsi="Kristen ITC"/>
        <w:b/>
        <w:bCs/>
        <w:sz w:val="36"/>
        <w:szCs w:val="36"/>
      </w:rPr>
    </w:pPr>
    <w:r>
      <w:rPr>
        <w:rFonts w:ascii="Kristen ITC" w:hAnsi="Kristen ITC"/>
        <w:b/>
        <w:bCs/>
        <w:sz w:val="36"/>
        <w:szCs w:val="36"/>
      </w:rPr>
      <w:t>Sleeping</w:t>
    </w:r>
    <w:r w:rsidR="0000563E" w:rsidRPr="0000563E">
      <w:rPr>
        <w:rFonts w:ascii="Kristen ITC" w:hAnsi="Kristen ITC"/>
        <w:b/>
        <w:bCs/>
        <w:sz w:val="36"/>
        <w:szCs w:val="36"/>
      </w:rPr>
      <w:t xml:space="preserve"> Guide</w:t>
    </w:r>
  </w:p>
  <w:p w14:paraId="14A247EA" w14:textId="77777777" w:rsidR="0000563E" w:rsidRPr="0000563E" w:rsidRDefault="0000563E" w:rsidP="0000563E">
    <w:pPr>
      <w:jc w:val="center"/>
      <w:rPr>
        <w:sz w:val="22"/>
        <w:szCs w:val="22"/>
      </w:rPr>
    </w:pPr>
    <w:r w:rsidRPr="0000563E">
      <w:rPr>
        <w:sz w:val="22"/>
        <w:szCs w:val="22"/>
      </w:rPr>
      <w:t>Based on advice from NHS</w:t>
    </w:r>
  </w:p>
  <w:p w14:paraId="6482E96B" w14:textId="77777777" w:rsidR="0000563E" w:rsidRDefault="00005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C16"/>
    <w:multiLevelType w:val="multilevel"/>
    <w:tmpl w:val="5714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F48DC"/>
    <w:multiLevelType w:val="hybridMultilevel"/>
    <w:tmpl w:val="E52A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33F6"/>
    <w:multiLevelType w:val="multilevel"/>
    <w:tmpl w:val="274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CF197A"/>
    <w:multiLevelType w:val="multilevel"/>
    <w:tmpl w:val="01A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FC2F9E"/>
    <w:multiLevelType w:val="multilevel"/>
    <w:tmpl w:val="FEAC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237817"/>
    <w:multiLevelType w:val="multilevel"/>
    <w:tmpl w:val="AF7C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5A6428"/>
    <w:multiLevelType w:val="hybridMultilevel"/>
    <w:tmpl w:val="423EC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86050">
    <w:abstractNumId w:val="3"/>
  </w:num>
  <w:num w:numId="2" w16cid:durableId="432213313">
    <w:abstractNumId w:val="0"/>
  </w:num>
  <w:num w:numId="3" w16cid:durableId="1641032322">
    <w:abstractNumId w:val="2"/>
  </w:num>
  <w:num w:numId="4" w16cid:durableId="1859659808">
    <w:abstractNumId w:val="1"/>
  </w:num>
  <w:num w:numId="5" w16cid:durableId="1318609418">
    <w:abstractNumId w:val="4"/>
  </w:num>
  <w:num w:numId="6" w16cid:durableId="385685578">
    <w:abstractNumId w:val="5"/>
  </w:num>
  <w:num w:numId="7" w16cid:durableId="1496917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3A"/>
    <w:rsid w:val="0000563E"/>
    <w:rsid w:val="000E65EA"/>
    <w:rsid w:val="00392338"/>
    <w:rsid w:val="003E2C9F"/>
    <w:rsid w:val="0041276A"/>
    <w:rsid w:val="00445CA8"/>
    <w:rsid w:val="004B4CD4"/>
    <w:rsid w:val="004F3B6D"/>
    <w:rsid w:val="00571D0C"/>
    <w:rsid w:val="005B2403"/>
    <w:rsid w:val="005C2C4D"/>
    <w:rsid w:val="00701A74"/>
    <w:rsid w:val="00957742"/>
    <w:rsid w:val="009C0F73"/>
    <w:rsid w:val="00BB5245"/>
    <w:rsid w:val="00BD313D"/>
    <w:rsid w:val="00C51EE8"/>
    <w:rsid w:val="00CA593A"/>
    <w:rsid w:val="00CB1553"/>
    <w:rsid w:val="00D23F3A"/>
    <w:rsid w:val="00D36EA1"/>
    <w:rsid w:val="00D53137"/>
    <w:rsid w:val="00F13156"/>
    <w:rsid w:val="00F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3BF6"/>
  <w15:chartTrackingRefBased/>
  <w15:docId w15:val="{8E28F48C-5353-42D9-A4A6-B824818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F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F3A"/>
  </w:style>
  <w:style w:type="paragraph" w:styleId="Footer">
    <w:name w:val="footer"/>
    <w:basedOn w:val="Normal"/>
    <w:link w:val="FooterChar"/>
    <w:uiPriority w:val="99"/>
    <w:unhideWhenUsed/>
    <w:rsid w:val="00D2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F3A"/>
  </w:style>
  <w:style w:type="paragraph" w:styleId="NormalWeb">
    <w:name w:val="Normal (Web)"/>
    <w:basedOn w:val="Normal"/>
    <w:uiPriority w:val="99"/>
    <w:semiHidden/>
    <w:unhideWhenUsed/>
    <w:rsid w:val="00445CA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127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40b36-8f5f-451c-993e-9fc0f4722119" xsi:nil="true"/>
    <lcf76f155ced4ddcb4097134ff3c332f xmlns="82f1d8ba-3339-495c-9031-c39808c067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F974A091B7E439250A91432FBC44B" ma:contentTypeVersion="17" ma:contentTypeDescription="Create a new document." ma:contentTypeScope="" ma:versionID="f8cd590bfd96b214c545150ca8d23cbf">
  <xsd:schema xmlns:xsd="http://www.w3.org/2001/XMLSchema" xmlns:xs="http://www.w3.org/2001/XMLSchema" xmlns:p="http://schemas.microsoft.com/office/2006/metadata/properties" xmlns:ns2="82f1d8ba-3339-495c-9031-c39808c067d6" xmlns:ns3="9c240b36-8f5f-451c-993e-9fc0f4722119" targetNamespace="http://schemas.microsoft.com/office/2006/metadata/properties" ma:root="true" ma:fieldsID="43ec57bdfc3c7b3cb394cde6785950d9" ns2:_="" ns3:_="">
    <xsd:import namespace="82f1d8ba-3339-495c-9031-c39808c067d6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1d8ba-3339-495c-9031-c39808c06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F8BC-B6ED-4C01-8146-3317018B4861}">
  <ds:schemaRefs>
    <ds:schemaRef ds:uri="http://schemas.microsoft.com/office/2006/metadata/properties"/>
    <ds:schemaRef ds:uri="http://schemas.microsoft.com/office/infopath/2007/PartnerControls"/>
    <ds:schemaRef ds:uri="9c240b36-8f5f-451c-993e-9fc0f4722119"/>
    <ds:schemaRef ds:uri="82f1d8ba-3339-495c-9031-c39808c067d6"/>
  </ds:schemaRefs>
</ds:datastoreItem>
</file>

<file path=customXml/itemProps2.xml><?xml version="1.0" encoding="utf-8"?>
<ds:datastoreItem xmlns:ds="http://schemas.openxmlformats.org/officeDocument/2006/customXml" ds:itemID="{1F94B7DD-5179-420D-A01C-4005697F4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21E7E-E344-47AD-930B-18EF3F19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1d8ba-3339-495c-9031-c39808c067d6"/>
    <ds:schemaRef ds:uri="9c240b36-8f5f-451c-993e-9fc0f4722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52D3C-39E0-482F-BE77-0B0DB8DE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Dobbin</dc:creator>
  <cp:keywords/>
  <dc:description/>
  <cp:lastModifiedBy>Ms Dobbin</cp:lastModifiedBy>
  <cp:revision>17</cp:revision>
  <cp:lastPrinted>2025-10-30T11:56:00Z</cp:lastPrinted>
  <dcterms:created xsi:type="dcterms:W3CDTF">2025-10-30T11:58:00Z</dcterms:created>
  <dcterms:modified xsi:type="dcterms:W3CDTF">2025-10-30T12:13:00Z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0x0101005DFF974A091B7E439250A91432FBC44B</vt:lpwstr>
  </property>
  <property fmtid="{D5CDD505-2E9C-101B-9397-08002B2CF9AE}" pid="3" name="MediaServiceImageTags">
    <vt:lpwstr/>
  </property>
</Properties>
</file>