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AD94" w14:textId="5DAF10DE" w:rsidR="001100F0" w:rsidRPr="004E3DC9" w:rsidRDefault="00E7350B" w:rsidP="007B6A2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7E37A1" wp14:editId="127BFB5F">
            <wp:simplePos x="0" y="0"/>
            <wp:positionH relativeFrom="column">
              <wp:posOffset>157299</wp:posOffset>
            </wp:positionH>
            <wp:positionV relativeFrom="paragraph">
              <wp:posOffset>-266609</wp:posOffset>
            </wp:positionV>
            <wp:extent cx="1398815" cy="852170"/>
            <wp:effectExtent l="0" t="0" r="0" b="0"/>
            <wp:wrapNone/>
            <wp:docPr id="1" name="Picture 1" descr="The Cost of the School Day Survey for parents and carers -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the School Day Survey for parents and carers - Engl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81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F0" w:rsidRPr="004E3DC9">
        <w:rPr>
          <w:rFonts w:ascii="Arial" w:hAnsi="Arial" w:cs="Arial"/>
          <w:b/>
          <w:color w:val="000000" w:themeColor="text1"/>
          <w:u w:val="single"/>
        </w:rPr>
        <w:t>Our Lady of Lourdes</w:t>
      </w:r>
    </w:p>
    <w:p w14:paraId="5A82B5D2" w14:textId="723C4EF9" w:rsidR="00912A6A" w:rsidRDefault="001100F0" w:rsidP="007B6A2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4E3DC9">
        <w:rPr>
          <w:rFonts w:ascii="Arial" w:hAnsi="Arial" w:cs="Arial"/>
          <w:b/>
          <w:color w:val="000000" w:themeColor="text1"/>
          <w:u w:val="single"/>
        </w:rPr>
        <w:t>‘</w:t>
      </w:r>
      <w:r w:rsidR="005C19B0" w:rsidRPr="004E3DC9">
        <w:rPr>
          <w:rFonts w:ascii="Arial" w:hAnsi="Arial" w:cs="Arial"/>
          <w:b/>
          <w:color w:val="000000" w:themeColor="text1"/>
          <w:u w:val="single"/>
        </w:rPr>
        <w:t>Cost of the School Day</w:t>
      </w:r>
      <w:r w:rsidRPr="004E3DC9">
        <w:rPr>
          <w:rFonts w:ascii="Arial" w:hAnsi="Arial" w:cs="Arial"/>
          <w:b/>
          <w:color w:val="000000" w:themeColor="text1"/>
          <w:u w:val="single"/>
        </w:rPr>
        <w:t>’</w:t>
      </w:r>
      <w:r w:rsidR="005C19B0" w:rsidRPr="004E3DC9">
        <w:rPr>
          <w:rFonts w:ascii="Arial" w:hAnsi="Arial" w:cs="Arial"/>
          <w:b/>
          <w:color w:val="000000" w:themeColor="text1"/>
          <w:u w:val="single"/>
        </w:rPr>
        <w:t xml:space="preserve"> Position Statement</w:t>
      </w:r>
    </w:p>
    <w:p w14:paraId="439891AC" w14:textId="6F9355F0" w:rsidR="002F271F" w:rsidRPr="004E3DC9" w:rsidRDefault="002F271F" w:rsidP="007B6A2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44CFCD08" w14:textId="64699246" w:rsidR="00813912" w:rsidRDefault="005C19B0" w:rsidP="007B6A22">
      <w:pPr>
        <w:spacing w:after="0" w:line="240" w:lineRule="auto"/>
        <w:rPr>
          <w:rFonts w:ascii="Arial" w:hAnsi="Arial" w:cs="Arial"/>
          <w:color w:val="000000" w:themeColor="text1"/>
        </w:rPr>
      </w:pPr>
      <w:r w:rsidRPr="004E3DC9">
        <w:rPr>
          <w:rFonts w:ascii="Arial" w:hAnsi="Arial" w:cs="Arial"/>
          <w:color w:val="000000" w:themeColor="text1"/>
        </w:rPr>
        <w:t xml:space="preserve">At </w:t>
      </w:r>
      <w:r w:rsidR="00B71B0B" w:rsidRPr="004E3DC9">
        <w:rPr>
          <w:rFonts w:ascii="Arial" w:hAnsi="Arial" w:cs="Arial"/>
          <w:color w:val="000000" w:themeColor="text1"/>
        </w:rPr>
        <w:t xml:space="preserve">Our Lady of </w:t>
      </w:r>
      <w:proofErr w:type="gramStart"/>
      <w:r w:rsidR="00B71B0B" w:rsidRPr="004E3DC9">
        <w:rPr>
          <w:rFonts w:ascii="Arial" w:hAnsi="Arial" w:cs="Arial"/>
          <w:color w:val="000000" w:themeColor="text1"/>
        </w:rPr>
        <w:t>Lourdes</w:t>
      </w:r>
      <w:proofErr w:type="gramEnd"/>
      <w:r w:rsidRPr="004E3DC9">
        <w:rPr>
          <w:rFonts w:ascii="Arial" w:hAnsi="Arial" w:cs="Arial"/>
          <w:color w:val="000000" w:themeColor="text1"/>
        </w:rPr>
        <w:t xml:space="preserve"> we recognise the need to reduce the Cost of the School Day for all </w:t>
      </w:r>
      <w:r w:rsidR="005A73D5">
        <w:rPr>
          <w:rFonts w:ascii="Arial" w:hAnsi="Arial" w:cs="Arial"/>
          <w:color w:val="000000" w:themeColor="text1"/>
        </w:rPr>
        <w:t xml:space="preserve">of </w:t>
      </w:r>
      <w:r w:rsidRPr="004E3DC9">
        <w:rPr>
          <w:rFonts w:ascii="Arial" w:hAnsi="Arial" w:cs="Arial"/>
          <w:color w:val="000000" w:themeColor="text1"/>
        </w:rPr>
        <w:t>our pupils and</w:t>
      </w:r>
      <w:r w:rsidR="001146AC">
        <w:rPr>
          <w:rFonts w:ascii="Arial" w:hAnsi="Arial" w:cs="Arial"/>
          <w:color w:val="000000" w:themeColor="text1"/>
        </w:rPr>
        <w:t xml:space="preserve">, in particular, </w:t>
      </w:r>
      <w:r w:rsidRPr="004E3DC9">
        <w:rPr>
          <w:rFonts w:ascii="Arial" w:hAnsi="Arial" w:cs="Arial"/>
          <w:color w:val="000000" w:themeColor="text1"/>
        </w:rPr>
        <w:t>for our pupils who are already experiencing poverty</w:t>
      </w:r>
      <w:r w:rsidR="00FC1144">
        <w:rPr>
          <w:rFonts w:ascii="Arial" w:hAnsi="Arial" w:cs="Arial"/>
          <w:color w:val="000000" w:themeColor="text1"/>
        </w:rPr>
        <w:t>.</w:t>
      </w:r>
      <w:r w:rsidRPr="004E3DC9">
        <w:rPr>
          <w:rFonts w:ascii="Arial" w:hAnsi="Arial" w:cs="Arial"/>
          <w:color w:val="000000" w:themeColor="text1"/>
        </w:rPr>
        <w:t xml:space="preserve">  </w:t>
      </w:r>
      <w:r w:rsidR="009A69C8">
        <w:rPr>
          <w:rFonts w:ascii="Arial" w:hAnsi="Arial" w:cs="Arial"/>
          <w:color w:val="000000" w:themeColor="text1"/>
        </w:rPr>
        <w:t>We focus on</w:t>
      </w:r>
      <w:r w:rsidR="00C45F61">
        <w:rPr>
          <w:rFonts w:ascii="Arial" w:hAnsi="Arial" w:cs="Arial"/>
          <w:color w:val="000000" w:themeColor="text1"/>
        </w:rPr>
        <w:t xml:space="preserve"> a whole school approach where we work as a school community to </w:t>
      </w:r>
      <w:r w:rsidR="009A69C8">
        <w:rPr>
          <w:rFonts w:ascii="Arial" w:hAnsi="Arial" w:cs="Arial"/>
          <w:color w:val="000000" w:themeColor="text1"/>
        </w:rPr>
        <w:t>identify and tackl</w:t>
      </w:r>
      <w:r w:rsidR="00C45F61">
        <w:rPr>
          <w:rFonts w:ascii="Arial" w:hAnsi="Arial" w:cs="Arial"/>
          <w:color w:val="000000" w:themeColor="text1"/>
        </w:rPr>
        <w:t xml:space="preserve">e </w:t>
      </w:r>
      <w:r w:rsidR="009A69C8">
        <w:rPr>
          <w:rFonts w:ascii="Arial" w:hAnsi="Arial" w:cs="Arial"/>
          <w:color w:val="000000" w:themeColor="text1"/>
        </w:rPr>
        <w:t>financial barriers to participation and learning for our children and parents/carers</w:t>
      </w:r>
      <w:r w:rsidR="00C45F61">
        <w:rPr>
          <w:rFonts w:ascii="Arial" w:hAnsi="Arial" w:cs="Arial"/>
          <w:color w:val="000000" w:themeColor="text1"/>
        </w:rPr>
        <w:t xml:space="preserve"> through sustainable actions</w:t>
      </w:r>
      <w:r w:rsidR="00813912">
        <w:rPr>
          <w:rFonts w:ascii="Arial" w:hAnsi="Arial" w:cs="Arial"/>
          <w:color w:val="000000" w:themeColor="text1"/>
        </w:rPr>
        <w:t xml:space="preserve"> </w:t>
      </w:r>
      <w:proofErr w:type="gramStart"/>
      <w:r w:rsidR="00813912">
        <w:rPr>
          <w:rFonts w:ascii="Arial" w:hAnsi="Arial" w:cs="Arial"/>
          <w:color w:val="000000" w:themeColor="text1"/>
        </w:rPr>
        <w:t>taking into account</w:t>
      </w:r>
      <w:proofErr w:type="gramEnd"/>
      <w:r w:rsidR="00813912">
        <w:rPr>
          <w:rFonts w:ascii="Arial" w:hAnsi="Arial" w:cs="Arial"/>
          <w:color w:val="000000" w:themeColor="text1"/>
        </w:rPr>
        <w:t xml:space="preserve"> the reality </w:t>
      </w:r>
      <w:r w:rsidR="002F271F">
        <w:rPr>
          <w:rFonts w:ascii="Arial" w:hAnsi="Arial" w:cs="Arial"/>
          <w:color w:val="000000" w:themeColor="text1"/>
        </w:rPr>
        <w:t xml:space="preserve">of increased cost of living balanced with the availability of </w:t>
      </w:r>
      <w:r w:rsidR="00813912">
        <w:rPr>
          <w:rFonts w:ascii="Arial" w:hAnsi="Arial" w:cs="Arial"/>
          <w:color w:val="000000" w:themeColor="text1"/>
        </w:rPr>
        <w:t>school budget</w:t>
      </w:r>
      <w:r w:rsidR="002F271F">
        <w:rPr>
          <w:rFonts w:ascii="Arial" w:hAnsi="Arial" w:cs="Arial"/>
          <w:color w:val="000000" w:themeColor="text1"/>
        </w:rPr>
        <w:t xml:space="preserve"> and other financial supports.</w:t>
      </w:r>
    </w:p>
    <w:p w14:paraId="09AA2F86" w14:textId="36F4856A" w:rsidR="007B6A22" w:rsidRPr="004E3DC9" w:rsidRDefault="007B6A22" w:rsidP="007B6A2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67709E3" w14:textId="734C0A6B" w:rsidR="005935C4" w:rsidRDefault="005935C4" w:rsidP="007B6A22">
      <w:pPr>
        <w:spacing w:after="0" w:line="240" w:lineRule="auto"/>
        <w:rPr>
          <w:rFonts w:ascii="Arial" w:hAnsi="Arial" w:cs="Arial"/>
          <w:color w:val="000000" w:themeColor="text1"/>
        </w:rPr>
      </w:pPr>
      <w:r w:rsidRPr="005935C4">
        <w:rPr>
          <w:rFonts w:ascii="Arial" w:hAnsi="Arial" w:cs="Arial"/>
          <w:b/>
          <w:bCs/>
          <w:color w:val="000000" w:themeColor="text1"/>
          <w:u w:val="single"/>
        </w:rPr>
        <w:t>Awareness Raising</w:t>
      </w:r>
      <w:r w:rsidR="00FC1144">
        <w:rPr>
          <w:rFonts w:ascii="Arial" w:hAnsi="Arial" w:cs="Arial"/>
          <w:b/>
          <w:bCs/>
          <w:color w:val="000000" w:themeColor="text1"/>
          <w:u w:val="single"/>
        </w:rPr>
        <w:t xml:space="preserve"> and Communication</w:t>
      </w:r>
      <w:r w:rsidR="00976197">
        <w:rPr>
          <w:rFonts w:ascii="Arial" w:hAnsi="Arial" w:cs="Arial"/>
          <w:b/>
          <w:bCs/>
          <w:color w:val="000000" w:themeColor="text1"/>
          <w:u w:val="single"/>
        </w:rPr>
        <w:t xml:space="preserve"> (including Consulting and Planning)</w:t>
      </w:r>
      <w:r w:rsidR="007B6A22">
        <w:rPr>
          <w:rFonts w:ascii="Arial" w:hAnsi="Arial" w:cs="Arial"/>
          <w:color w:val="000000" w:themeColor="text1"/>
        </w:rPr>
        <w:t xml:space="preserve">:  </w:t>
      </w:r>
      <w:r w:rsidR="002F271F">
        <w:rPr>
          <w:rFonts w:ascii="Arial" w:hAnsi="Arial" w:cs="Arial"/>
          <w:color w:val="000000" w:themeColor="text1"/>
        </w:rPr>
        <w:t>We endeavour to raise</w:t>
      </w:r>
      <w:r w:rsidRPr="005935C4">
        <w:rPr>
          <w:rFonts w:ascii="Arial" w:hAnsi="Arial" w:cs="Arial"/>
          <w:color w:val="000000" w:themeColor="text1"/>
        </w:rPr>
        <w:t xml:space="preserve"> awareness with parents/carers, pupils and staff and build an ethos of support within our school community.</w:t>
      </w:r>
      <w:r w:rsidR="00D20BB6">
        <w:rPr>
          <w:rFonts w:ascii="Arial" w:hAnsi="Arial" w:cs="Arial"/>
          <w:color w:val="000000" w:themeColor="text1"/>
        </w:rPr>
        <w:t xml:space="preserve">  </w:t>
      </w:r>
      <w:r w:rsidR="002F271F">
        <w:rPr>
          <w:rFonts w:ascii="Arial" w:hAnsi="Arial" w:cs="Arial"/>
          <w:color w:val="000000" w:themeColor="text1"/>
        </w:rPr>
        <w:t>We p</w:t>
      </w:r>
      <w:r w:rsidR="008C3FA7">
        <w:rPr>
          <w:rFonts w:ascii="Arial" w:hAnsi="Arial" w:cs="Arial"/>
          <w:color w:val="000000" w:themeColor="text1"/>
        </w:rPr>
        <w:t xml:space="preserve">romote the </w:t>
      </w:r>
      <w:r w:rsidR="00D20BB6">
        <w:rPr>
          <w:rFonts w:ascii="Arial" w:hAnsi="Arial" w:cs="Arial"/>
          <w:color w:val="000000" w:themeColor="text1"/>
        </w:rPr>
        <w:t xml:space="preserve">Cost of the School </w:t>
      </w:r>
      <w:r w:rsidR="009A69C8">
        <w:rPr>
          <w:rFonts w:ascii="Arial" w:hAnsi="Arial" w:cs="Arial"/>
          <w:color w:val="000000" w:themeColor="text1"/>
        </w:rPr>
        <w:t>D</w:t>
      </w:r>
      <w:r w:rsidR="00D20BB6">
        <w:rPr>
          <w:rFonts w:ascii="Arial" w:hAnsi="Arial" w:cs="Arial"/>
          <w:color w:val="000000" w:themeColor="text1"/>
        </w:rPr>
        <w:t xml:space="preserve">ay </w:t>
      </w:r>
      <w:r w:rsidR="008C3FA7">
        <w:rPr>
          <w:rFonts w:ascii="Arial" w:hAnsi="Arial" w:cs="Arial"/>
          <w:color w:val="000000" w:themeColor="text1"/>
        </w:rPr>
        <w:t xml:space="preserve">agenda </w:t>
      </w:r>
      <w:r w:rsidR="00D20BB6">
        <w:rPr>
          <w:rFonts w:ascii="Arial" w:hAnsi="Arial" w:cs="Arial"/>
          <w:color w:val="000000" w:themeColor="text1"/>
        </w:rPr>
        <w:t>through communication channels such as our School App, Website and Twitter.</w:t>
      </w:r>
      <w:r w:rsidR="009A69C8">
        <w:rPr>
          <w:rFonts w:ascii="Arial" w:hAnsi="Arial" w:cs="Arial"/>
          <w:color w:val="000000" w:themeColor="text1"/>
        </w:rPr>
        <w:t xml:space="preserve"> </w:t>
      </w:r>
      <w:r w:rsidR="002F271F">
        <w:rPr>
          <w:rFonts w:ascii="Arial" w:hAnsi="Arial" w:cs="Arial"/>
          <w:color w:val="000000" w:themeColor="text1"/>
        </w:rPr>
        <w:t>We a</w:t>
      </w:r>
      <w:r w:rsidR="00976197">
        <w:rPr>
          <w:rFonts w:ascii="Arial" w:hAnsi="Arial" w:cs="Arial"/>
          <w:color w:val="000000" w:themeColor="text1"/>
        </w:rPr>
        <w:t xml:space="preserve">udit costs of the school day within the school community (parents/carers, pupil voice, staff) and ways </w:t>
      </w:r>
      <w:r w:rsidR="002F271F">
        <w:rPr>
          <w:rFonts w:ascii="Arial" w:hAnsi="Arial" w:cs="Arial"/>
          <w:color w:val="000000" w:themeColor="text1"/>
        </w:rPr>
        <w:t>to</w:t>
      </w:r>
      <w:r w:rsidR="00976197">
        <w:rPr>
          <w:rFonts w:ascii="Arial" w:hAnsi="Arial" w:cs="Arial"/>
          <w:color w:val="000000" w:themeColor="text1"/>
        </w:rPr>
        <w:t xml:space="preserve"> overcome these, update </w:t>
      </w:r>
      <w:r w:rsidR="002F271F">
        <w:rPr>
          <w:rFonts w:ascii="Arial" w:hAnsi="Arial" w:cs="Arial"/>
          <w:color w:val="000000" w:themeColor="text1"/>
        </w:rPr>
        <w:t>our</w:t>
      </w:r>
      <w:r w:rsidR="00976197">
        <w:rPr>
          <w:rFonts w:ascii="Arial" w:hAnsi="Arial" w:cs="Arial"/>
          <w:color w:val="000000" w:themeColor="text1"/>
        </w:rPr>
        <w:t xml:space="preserve"> Cost of the Day Position Statement and put measures into action.  </w:t>
      </w:r>
      <w:r w:rsidR="002F271F">
        <w:rPr>
          <w:rFonts w:ascii="Arial" w:hAnsi="Arial" w:cs="Arial"/>
          <w:color w:val="000000" w:themeColor="text1"/>
        </w:rPr>
        <w:t>We realise that this should be r</w:t>
      </w:r>
      <w:r w:rsidR="00976197">
        <w:rPr>
          <w:rFonts w:ascii="Arial" w:hAnsi="Arial" w:cs="Arial"/>
          <w:color w:val="000000" w:themeColor="text1"/>
        </w:rPr>
        <w:t>eview</w:t>
      </w:r>
      <w:r w:rsidR="002F271F">
        <w:rPr>
          <w:rFonts w:ascii="Arial" w:hAnsi="Arial" w:cs="Arial"/>
          <w:color w:val="000000" w:themeColor="text1"/>
        </w:rPr>
        <w:t>ed</w:t>
      </w:r>
      <w:r w:rsidR="00976197">
        <w:rPr>
          <w:rFonts w:ascii="Arial" w:hAnsi="Arial" w:cs="Arial"/>
          <w:color w:val="000000" w:themeColor="text1"/>
        </w:rPr>
        <w:t xml:space="preserve"> regularly as new challenges arise. </w:t>
      </w:r>
      <w:r w:rsidR="002F271F">
        <w:rPr>
          <w:rFonts w:ascii="Arial" w:hAnsi="Arial" w:cs="Arial"/>
          <w:color w:val="000000" w:themeColor="text1"/>
        </w:rPr>
        <w:t>The Cost of the School Day agenda is</w:t>
      </w:r>
      <w:r w:rsidR="00976197">
        <w:rPr>
          <w:rFonts w:ascii="Arial" w:hAnsi="Arial" w:cs="Arial"/>
          <w:color w:val="000000" w:themeColor="text1"/>
        </w:rPr>
        <w:t xml:space="preserve"> </w:t>
      </w:r>
      <w:r w:rsidR="002F271F">
        <w:rPr>
          <w:rFonts w:ascii="Arial" w:hAnsi="Arial" w:cs="Arial"/>
          <w:color w:val="000000" w:themeColor="text1"/>
        </w:rPr>
        <w:t>a</w:t>
      </w:r>
      <w:r w:rsidR="00976197">
        <w:rPr>
          <w:rFonts w:ascii="Arial" w:hAnsi="Arial" w:cs="Arial"/>
          <w:color w:val="000000" w:themeColor="text1"/>
        </w:rPr>
        <w:t>dd</w:t>
      </w:r>
      <w:r w:rsidR="002F271F">
        <w:rPr>
          <w:rFonts w:ascii="Arial" w:hAnsi="Arial" w:cs="Arial"/>
          <w:color w:val="000000" w:themeColor="text1"/>
        </w:rPr>
        <w:t>ed</w:t>
      </w:r>
      <w:r w:rsidR="00976197">
        <w:rPr>
          <w:rFonts w:ascii="Arial" w:hAnsi="Arial" w:cs="Arial"/>
          <w:color w:val="000000" w:themeColor="text1"/>
        </w:rPr>
        <w:t xml:space="preserve"> to </w:t>
      </w:r>
      <w:r w:rsidR="002F271F">
        <w:rPr>
          <w:rFonts w:ascii="Arial" w:hAnsi="Arial" w:cs="Arial"/>
          <w:color w:val="000000" w:themeColor="text1"/>
        </w:rPr>
        <w:t xml:space="preserve">our </w:t>
      </w:r>
      <w:r w:rsidR="00976197">
        <w:rPr>
          <w:rFonts w:ascii="Arial" w:hAnsi="Arial" w:cs="Arial"/>
          <w:color w:val="000000" w:themeColor="text1"/>
        </w:rPr>
        <w:t xml:space="preserve">School Improvement Plan </w:t>
      </w:r>
      <w:r w:rsidR="002F271F">
        <w:rPr>
          <w:rFonts w:ascii="Arial" w:hAnsi="Arial" w:cs="Arial"/>
          <w:color w:val="000000" w:themeColor="text1"/>
        </w:rPr>
        <w:t>as</w:t>
      </w:r>
      <w:r w:rsidR="00976197">
        <w:rPr>
          <w:rFonts w:ascii="Arial" w:hAnsi="Arial" w:cs="Arial"/>
          <w:color w:val="000000" w:themeColor="text1"/>
        </w:rPr>
        <w:t xml:space="preserve"> appropriate.</w:t>
      </w:r>
    </w:p>
    <w:p w14:paraId="22F9FCCE" w14:textId="77777777" w:rsidR="007B6A22" w:rsidRPr="005935C4" w:rsidRDefault="007B6A22" w:rsidP="007B6A2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8ACF1E1" w14:textId="5307C7CE" w:rsidR="00D20BB6" w:rsidRDefault="005935C4" w:rsidP="007B6A22">
      <w:pPr>
        <w:spacing w:after="0" w:line="240" w:lineRule="auto"/>
        <w:rPr>
          <w:rFonts w:ascii="Arial" w:hAnsi="Arial" w:cs="Arial"/>
          <w:color w:val="000000" w:themeColor="text1"/>
        </w:rPr>
      </w:pPr>
      <w:r w:rsidRPr="00D20BB6">
        <w:rPr>
          <w:rFonts w:ascii="Arial" w:hAnsi="Arial" w:cs="Arial"/>
          <w:b/>
          <w:bCs/>
          <w:color w:val="000000" w:themeColor="text1"/>
          <w:u w:val="single"/>
        </w:rPr>
        <w:t>Entitlements and Financial Supports</w:t>
      </w:r>
      <w:r w:rsidR="007B6A22">
        <w:rPr>
          <w:rFonts w:ascii="Arial" w:hAnsi="Arial" w:cs="Arial"/>
          <w:color w:val="000000" w:themeColor="text1"/>
        </w:rPr>
        <w:t xml:space="preserve">:  </w:t>
      </w:r>
      <w:r w:rsidR="00D97D04">
        <w:rPr>
          <w:rFonts w:ascii="Arial" w:hAnsi="Arial" w:cs="Arial"/>
          <w:color w:val="000000" w:themeColor="text1"/>
        </w:rPr>
        <w:t>Whilst we are all responsible for promoting equity, we have k</w:t>
      </w:r>
      <w:r w:rsidR="00D20BB6" w:rsidRPr="00D20BB6">
        <w:rPr>
          <w:rFonts w:ascii="Arial" w:hAnsi="Arial" w:cs="Arial"/>
          <w:color w:val="000000" w:themeColor="text1"/>
        </w:rPr>
        <w:t xml:space="preserve">ey staff </w:t>
      </w:r>
      <w:r w:rsidR="00D97D04">
        <w:rPr>
          <w:rFonts w:ascii="Arial" w:hAnsi="Arial" w:cs="Arial"/>
          <w:color w:val="000000" w:themeColor="text1"/>
        </w:rPr>
        <w:t xml:space="preserve">who focus on </w:t>
      </w:r>
      <w:r w:rsidR="00D20BB6" w:rsidRPr="00D20BB6">
        <w:rPr>
          <w:rFonts w:ascii="Arial" w:hAnsi="Arial" w:cs="Arial"/>
          <w:color w:val="000000" w:themeColor="text1"/>
        </w:rPr>
        <w:t>promoting</w:t>
      </w:r>
      <w:r w:rsidRPr="00D20BB6">
        <w:rPr>
          <w:rFonts w:ascii="Arial" w:hAnsi="Arial" w:cs="Arial"/>
          <w:color w:val="000000" w:themeColor="text1"/>
        </w:rPr>
        <w:t xml:space="preserve"> </w:t>
      </w:r>
      <w:r w:rsidR="00D97D04">
        <w:rPr>
          <w:rFonts w:ascii="Arial" w:hAnsi="Arial" w:cs="Arial"/>
          <w:color w:val="000000" w:themeColor="text1"/>
        </w:rPr>
        <w:t>this area</w:t>
      </w:r>
      <w:r w:rsidR="00D20BB6" w:rsidRPr="00D20BB6">
        <w:rPr>
          <w:rFonts w:ascii="Arial" w:hAnsi="Arial" w:cs="Arial"/>
          <w:color w:val="000000" w:themeColor="text1"/>
        </w:rPr>
        <w:t xml:space="preserve">:  Equity Lead, Participatory Budgeting Lead and our </w:t>
      </w:r>
      <w:r w:rsidR="00D20BB6" w:rsidRPr="00D20BB6">
        <w:rPr>
          <w:rFonts w:ascii="Arial" w:hAnsi="Arial" w:cs="Arial"/>
          <w:color w:val="000000" w:themeColor="text1"/>
        </w:rPr>
        <w:t>Health</w:t>
      </w:r>
      <w:r w:rsidR="00D20BB6">
        <w:rPr>
          <w:rFonts w:ascii="Arial" w:hAnsi="Arial" w:cs="Arial"/>
          <w:color w:val="000000" w:themeColor="text1"/>
        </w:rPr>
        <w:t xml:space="preserve"> and Wellbeing Coordinator</w:t>
      </w:r>
      <w:r w:rsidR="00D20BB6">
        <w:rPr>
          <w:rFonts w:ascii="Arial" w:hAnsi="Arial" w:cs="Arial"/>
          <w:color w:val="000000" w:themeColor="text1"/>
        </w:rPr>
        <w:t xml:space="preserve">.  </w:t>
      </w:r>
      <w:r w:rsidR="00D97D04">
        <w:rPr>
          <w:rFonts w:ascii="Arial" w:hAnsi="Arial" w:cs="Arial"/>
          <w:color w:val="000000" w:themeColor="text1"/>
        </w:rPr>
        <w:t>We p</w:t>
      </w:r>
      <w:r w:rsidR="00D20BB6">
        <w:rPr>
          <w:rFonts w:ascii="Arial" w:hAnsi="Arial" w:cs="Arial"/>
          <w:color w:val="000000" w:themeColor="text1"/>
        </w:rPr>
        <w:t>romot</w:t>
      </w:r>
      <w:r w:rsidR="00D97D04">
        <w:rPr>
          <w:rFonts w:ascii="Arial" w:hAnsi="Arial" w:cs="Arial"/>
          <w:color w:val="000000" w:themeColor="text1"/>
        </w:rPr>
        <w:t>e</w:t>
      </w:r>
      <w:r w:rsidR="00D20BB6">
        <w:rPr>
          <w:rFonts w:ascii="Arial" w:hAnsi="Arial" w:cs="Arial"/>
          <w:color w:val="000000" w:themeColor="text1"/>
        </w:rPr>
        <w:t xml:space="preserve"> entitlements such as our </w:t>
      </w:r>
      <w:r>
        <w:rPr>
          <w:rFonts w:ascii="Arial" w:hAnsi="Arial" w:cs="Arial"/>
          <w:color w:val="000000" w:themeColor="text1"/>
        </w:rPr>
        <w:t>Breakfast club</w:t>
      </w:r>
      <w:r w:rsidR="00224C04">
        <w:rPr>
          <w:rFonts w:ascii="Arial" w:hAnsi="Arial" w:cs="Arial"/>
          <w:color w:val="000000" w:themeColor="text1"/>
        </w:rPr>
        <w:t xml:space="preserve">, </w:t>
      </w:r>
      <w:r w:rsidR="00D20BB6">
        <w:rPr>
          <w:rFonts w:ascii="Arial" w:hAnsi="Arial" w:cs="Arial"/>
          <w:color w:val="000000" w:themeColor="text1"/>
        </w:rPr>
        <w:t>Free School Meals</w:t>
      </w:r>
      <w:r w:rsidR="00224C04">
        <w:rPr>
          <w:rFonts w:ascii="Arial" w:hAnsi="Arial" w:cs="Arial"/>
          <w:color w:val="000000" w:themeColor="text1"/>
        </w:rPr>
        <w:t xml:space="preserve">, Period Poverty </w:t>
      </w:r>
      <w:r w:rsidR="00D20BB6">
        <w:rPr>
          <w:rFonts w:ascii="Arial" w:hAnsi="Arial" w:cs="Arial"/>
          <w:color w:val="000000" w:themeColor="text1"/>
        </w:rPr>
        <w:t>and offer a range of financial supports through charities, SVDP and anonymous donations.</w:t>
      </w:r>
    </w:p>
    <w:p w14:paraId="7D4D1950" w14:textId="77777777" w:rsidR="007B6A22" w:rsidRPr="004E3DC9" w:rsidRDefault="007B6A22" w:rsidP="007B6A2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DABAA8B" w14:textId="06720B6D" w:rsidR="0066046D" w:rsidRDefault="005935C4" w:rsidP="007B6A22">
      <w:pPr>
        <w:spacing w:after="0" w:line="240" w:lineRule="auto"/>
        <w:rPr>
          <w:rFonts w:ascii="Arial" w:hAnsi="Arial" w:cs="Arial"/>
          <w:color w:val="000000" w:themeColor="text1"/>
        </w:rPr>
      </w:pPr>
      <w:r w:rsidRPr="00224C04">
        <w:rPr>
          <w:rFonts w:ascii="Arial" w:hAnsi="Arial" w:cs="Arial"/>
          <w:b/>
          <w:color w:val="000000" w:themeColor="text1"/>
          <w:u w:val="single"/>
        </w:rPr>
        <w:t xml:space="preserve">School </w:t>
      </w:r>
      <w:r w:rsidR="0066046D" w:rsidRPr="00224C04">
        <w:rPr>
          <w:rFonts w:ascii="Arial" w:hAnsi="Arial" w:cs="Arial"/>
          <w:b/>
          <w:color w:val="000000" w:themeColor="text1"/>
          <w:u w:val="single"/>
        </w:rPr>
        <w:t>Uniform</w:t>
      </w:r>
      <w:r w:rsidR="007B6A22">
        <w:rPr>
          <w:rFonts w:ascii="Arial" w:hAnsi="Arial" w:cs="Arial"/>
          <w:color w:val="000000" w:themeColor="text1"/>
        </w:rPr>
        <w:t xml:space="preserve">:  </w:t>
      </w:r>
      <w:r w:rsidR="00B71B0B" w:rsidRPr="004E3DC9">
        <w:rPr>
          <w:rFonts w:ascii="Arial" w:hAnsi="Arial" w:cs="Arial"/>
          <w:color w:val="000000" w:themeColor="text1"/>
        </w:rPr>
        <w:t>O</w:t>
      </w:r>
      <w:r w:rsidR="0066046D" w:rsidRPr="004E3DC9">
        <w:rPr>
          <w:rFonts w:ascii="Arial" w:hAnsi="Arial" w:cs="Arial"/>
          <w:color w:val="000000" w:themeColor="text1"/>
        </w:rPr>
        <w:t xml:space="preserve">ur current </w:t>
      </w:r>
      <w:r w:rsidR="00ED5C25" w:rsidRPr="004E3DC9">
        <w:rPr>
          <w:rFonts w:ascii="Arial" w:hAnsi="Arial" w:cs="Arial"/>
          <w:color w:val="000000" w:themeColor="text1"/>
        </w:rPr>
        <w:t>uniform</w:t>
      </w:r>
      <w:r w:rsidR="0066046D" w:rsidRPr="004E3DC9">
        <w:rPr>
          <w:rFonts w:ascii="Arial" w:hAnsi="Arial" w:cs="Arial"/>
          <w:color w:val="000000" w:themeColor="text1"/>
        </w:rPr>
        <w:t xml:space="preserve"> is</w:t>
      </w:r>
      <w:r w:rsidR="007166AE" w:rsidRPr="004E3DC9">
        <w:rPr>
          <w:rFonts w:ascii="Arial" w:hAnsi="Arial" w:cs="Arial"/>
          <w:color w:val="000000" w:themeColor="text1"/>
        </w:rPr>
        <w:t xml:space="preserve"> </w:t>
      </w:r>
      <w:proofErr w:type="gramStart"/>
      <w:r w:rsidR="00B71B0B" w:rsidRPr="004E3DC9">
        <w:rPr>
          <w:rFonts w:ascii="Arial" w:hAnsi="Arial" w:cs="Arial"/>
          <w:color w:val="000000" w:themeColor="text1"/>
        </w:rPr>
        <w:t>a navy skirt or pinafore/navy trousers</w:t>
      </w:r>
      <w:proofErr w:type="gramEnd"/>
      <w:r w:rsidR="00B71B0B" w:rsidRPr="004E3DC9">
        <w:rPr>
          <w:rFonts w:ascii="Arial" w:hAnsi="Arial" w:cs="Arial"/>
          <w:color w:val="000000" w:themeColor="text1"/>
        </w:rPr>
        <w:t>, navy jumper or cardigan, blue shirt and school tie</w:t>
      </w:r>
      <w:r w:rsidR="0066046D" w:rsidRPr="004E3DC9">
        <w:rPr>
          <w:rFonts w:ascii="Arial" w:hAnsi="Arial" w:cs="Arial"/>
          <w:color w:val="000000" w:themeColor="text1"/>
        </w:rPr>
        <w:t>.</w:t>
      </w:r>
      <w:r w:rsidR="00B8626F" w:rsidRPr="004E3DC9">
        <w:rPr>
          <w:rFonts w:ascii="Arial" w:hAnsi="Arial" w:cs="Arial"/>
          <w:color w:val="000000" w:themeColor="text1"/>
        </w:rPr>
        <w:t xml:space="preserve"> </w:t>
      </w:r>
      <w:r w:rsidR="00D20BB6">
        <w:rPr>
          <w:rFonts w:ascii="Arial" w:hAnsi="Arial" w:cs="Arial"/>
          <w:color w:val="000000" w:themeColor="text1"/>
        </w:rPr>
        <w:t xml:space="preserve"> We do not make the school badge mandatory on our jumpers/cardigans to keep the cost of uniform as low as possible. </w:t>
      </w:r>
      <w:r w:rsidR="00B8626F" w:rsidRPr="004E3DC9">
        <w:rPr>
          <w:rFonts w:ascii="Arial" w:hAnsi="Arial" w:cs="Arial"/>
          <w:color w:val="000000" w:themeColor="text1"/>
        </w:rPr>
        <w:t xml:space="preserve"> The school blazer is an optional</w:t>
      </w:r>
      <w:r w:rsidR="005A73D5">
        <w:rPr>
          <w:rFonts w:ascii="Arial" w:hAnsi="Arial" w:cs="Arial"/>
          <w:color w:val="000000" w:themeColor="text1"/>
        </w:rPr>
        <w:t xml:space="preserve"> extra onl</w:t>
      </w:r>
      <w:r w:rsidR="00224C04">
        <w:rPr>
          <w:rFonts w:ascii="Arial" w:hAnsi="Arial" w:cs="Arial"/>
          <w:color w:val="000000" w:themeColor="text1"/>
        </w:rPr>
        <w:t>y</w:t>
      </w:r>
      <w:r w:rsidR="00D20BB6">
        <w:rPr>
          <w:rFonts w:ascii="Arial" w:hAnsi="Arial" w:cs="Arial"/>
          <w:color w:val="000000" w:themeColor="text1"/>
        </w:rPr>
        <w:t>.</w:t>
      </w:r>
      <w:r w:rsidR="0066046D" w:rsidRPr="004E3DC9">
        <w:rPr>
          <w:rFonts w:ascii="Arial" w:hAnsi="Arial" w:cs="Arial"/>
          <w:color w:val="000000" w:themeColor="text1"/>
        </w:rPr>
        <w:t xml:space="preserve"> </w:t>
      </w:r>
      <w:r w:rsidR="00B71B0B" w:rsidRPr="004E3DC9">
        <w:rPr>
          <w:rFonts w:ascii="Arial" w:hAnsi="Arial" w:cs="Arial"/>
          <w:color w:val="000000" w:themeColor="text1"/>
        </w:rPr>
        <w:t xml:space="preserve"> </w:t>
      </w:r>
      <w:r w:rsidR="00224C04">
        <w:rPr>
          <w:rFonts w:ascii="Arial" w:hAnsi="Arial" w:cs="Arial"/>
          <w:color w:val="000000" w:themeColor="text1"/>
        </w:rPr>
        <w:t>Whilst f</w:t>
      </w:r>
      <w:r w:rsidR="0066046D" w:rsidRPr="004E3DC9">
        <w:rPr>
          <w:rFonts w:ascii="Arial" w:hAnsi="Arial" w:cs="Arial"/>
          <w:color w:val="000000" w:themeColor="text1"/>
        </w:rPr>
        <w:t xml:space="preserve">amilies can purchase </w:t>
      </w:r>
      <w:r w:rsidR="00D97D04">
        <w:rPr>
          <w:rFonts w:ascii="Arial" w:hAnsi="Arial" w:cs="Arial"/>
          <w:color w:val="000000" w:themeColor="text1"/>
        </w:rPr>
        <w:t xml:space="preserve">badged </w:t>
      </w:r>
      <w:r w:rsidR="0066046D" w:rsidRPr="004E3DC9">
        <w:rPr>
          <w:rFonts w:ascii="Arial" w:hAnsi="Arial" w:cs="Arial"/>
          <w:color w:val="000000" w:themeColor="text1"/>
        </w:rPr>
        <w:t xml:space="preserve">uniforms from </w:t>
      </w:r>
      <w:hyperlink r:id="rId9" w:history="1">
        <w:r w:rsidR="00224C04" w:rsidRPr="002D1192">
          <w:rPr>
            <w:rStyle w:val="Hyperlink"/>
            <w:rFonts w:ascii="Arial" w:hAnsi="Arial" w:cs="Arial"/>
            <w:b/>
          </w:rPr>
          <w:t>www.logoxpres-schoolwear.co.uk</w:t>
        </w:r>
      </w:hyperlink>
      <w:r w:rsidR="00224C04">
        <w:rPr>
          <w:rFonts w:ascii="Arial" w:hAnsi="Arial" w:cs="Arial"/>
          <w:color w:val="000000" w:themeColor="text1"/>
        </w:rPr>
        <w:t>; they can use</w:t>
      </w:r>
      <w:r w:rsidR="00D20BB6">
        <w:rPr>
          <w:rFonts w:ascii="Arial" w:hAnsi="Arial" w:cs="Arial"/>
          <w:color w:val="000000" w:themeColor="text1"/>
        </w:rPr>
        <w:t xml:space="preserve"> </w:t>
      </w:r>
      <w:r w:rsidR="00D97D04">
        <w:rPr>
          <w:rFonts w:ascii="Arial" w:hAnsi="Arial" w:cs="Arial"/>
          <w:color w:val="000000" w:themeColor="text1"/>
        </w:rPr>
        <w:t xml:space="preserve">an </w:t>
      </w:r>
      <w:r w:rsidR="00D20BB6">
        <w:rPr>
          <w:rFonts w:ascii="Arial" w:hAnsi="Arial" w:cs="Arial"/>
          <w:color w:val="000000" w:themeColor="text1"/>
        </w:rPr>
        <w:t xml:space="preserve">alternative </w:t>
      </w:r>
      <w:r w:rsidR="00D97D04">
        <w:rPr>
          <w:rFonts w:ascii="Arial" w:hAnsi="Arial" w:cs="Arial"/>
          <w:color w:val="000000" w:themeColor="text1"/>
        </w:rPr>
        <w:t xml:space="preserve">range of </w:t>
      </w:r>
      <w:r w:rsidR="00D20BB6">
        <w:rPr>
          <w:rFonts w:ascii="Arial" w:hAnsi="Arial" w:cs="Arial"/>
          <w:color w:val="000000" w:themeColor="text1"/>
        </w:rPr>
        <w:t xml:space="preserve">stockists </w:t>
      </w:r>
      <w:r w:rsidR="00224C04">
        <w:rPr>
          <w:rFonts w:ascii="Arial" w:hAnsi="Arial" w:cs="Arial"/>
          <w:color w:val="000000" w:themeColor="text1"/>
        </w:rPr>
        <w:t>where</w:t>
      </w:r>
      <w:r w:rsidR="00D20BB6">
        <w:rPr>
          <w:rFonts w:ascii="Arial" w:hAnsi="Arial" w:cs="Arial"/>
          <w:color w:val="000000" w:themeColor="text1"/>
        </w:rPr>
        <w:t xml:space="preserve"> navy uniform is available.  </w:t>
      </w:r>
      <w:r w:rsidR="00B71B0B" w:rsidRPr="004E3DC9">
        <w:rPr>
          <w:rFonts w:ascii="Arial" w:hAnsi="Arial" w:cs="Arial"/>
          <w:color w:val="000000" w:themeColor="text1"/>
        </w:rPr>
        <w:t xml:space="preserve">Ties and badges are also available from </w:t>
      </w:r>
      <w:r w:rsidR="00D97D04">
        <w:rPr>
          <w:rFonts w:ascii="Arial" w:hAnsi="Arial" w:cs="Arial"/>
          <w:color w:val="000000" w:themeColor="text1"/>
        </w:rPr>
        <w:t>our</w:t>
      </w:r>
      <w:r w:rsidR="00B71B0B" w:rsidRPr="004E3DC9">
        <w:rPr>
          <w:rFonts w:ascii="Arial" w:hAnsi="Arial" w:cs="Arial"/>
          <w:color w:val="000000" w:themeColor="text1"/>
        </w:rPr>
        <w:t xml:space="preserve"> school office.  On PE days, the children we</w:t>
      </w:r>
      <w:r w:rsidR="00D97D04">
        <w:rPr>
          <w:rFonts w:ascii="Arial" w:hAnsi="Arial" w:cs="Arial"/>
          <w:color w:val="000000" w:themeColor="text1"/>
        </w:rPr>
        <w:t>ar</w:t>
      </w:r>
      <w:r w:rsidR="00B71B0B" w:rsidRPr="004E3DC9">
        <w:rPr>
          <w:rFonts w:ascii="Arial" w:hAnsi="Arial" w:cs="Arial"/>
          <w:color w:val="000000" w:themeColor="text1"/>
        </w:rPr>
        <w:t xml:space="preserve"> </w:t>
      </w:r>
      <w:r w:rsidR="00224C04">
        <w:rPr>
          <w:rFonts w:ascii="Arial" w:hAnsi="Arial" w:cs="Arial"/>
          <w:color w:val="000000" w:themeColor="text1"/>
        </w:rPr>
        <w:t xml:space="preserve">light blue </w:t>
      </w:r>
      <w:proofErr w:type="spellStart"/>
      <w:r w:rsidR="0066046D" w:rsidRPr="004E3DC9">
        <w:rPr>
          <w:rFonts w:ascii="Arial" w:hAnsi="Arial" w:cs="Arial"/>
          <w:color w:val="000000" w:themeColor="text1"/>
        </w:rPr>
        <w:t>poloshirts</w:t>
      </w:r>
      <w:proofErr w:type="spellEnd"/>
      <w:r w:rsidR="00224C04">
        <w:rPr>
          <w:rFonts w:ascii="Arial" w:hAnsi="Arial" w:cs="Arial"/>
          <w:color w:val="000000" w:themeColor="text1"/>
        </w:rPr>
        <w:t xml:space="preserve"> and navy shorts.  A school uniform is one of the most affordable types of cloth</w:t>
      </w:r>
      <w:r w:rsidR="00D97D04">
        <w:rPr>
          <w:rFonts w:ascii="Arial" w:hAnsi="Arial" w:cs="Arial"/>
          <w:color w:val="000000" w:themeColor="text1"/>
        </w:rPr>
        <w:t>ing</w:t>
      </w:r>
      <w:r w:rsidR="00224C04">
        <w:rPr>
          <w:rFonts w:ascii="Arial" w:hAnsi="Arial" w:cs="Arial"/>
          <w:color w:val="000000" w:themeColor="text1"/>
        </w:rPr>
        <w:t xml:space="preserve"> as it removes the pressure of </w:t>
      </w:r>
      <w:r w:rsidR="00D97D04">
        <w:rPr>
          <w:rFonts w:ascii="Arial" w:hAnsi="Arial" w:cs="Arial"/>
          <w:color w:val="000000" w:themeColor="text1"/>
        </w:rPr>
        <w:t xml:space="preserve">having </w:t>
      </w:r>
      <w:r w:rsidR="00224C04">
        <w:rPr>
          <w:rFonts w:ascii="Arial" w:hAnsi="Arial" w:cs="Arial"/>
          <w:color w:val="000000" w:themeColor="text1"/>
        </w:rPr>
        <w:t xml:space="preserve">different clothes </w:t>
      </w:r>
      <w:r w:rsidR="00D97D04">
        <w:rPr>
          <w:rFonts w:ascii="Arial" w:hAnsi="Arial" w:cs="Arial"/>
          <w:color w:val="000000" w:themeColor="text1"/>
        </w:rPr>
        <w:t xml:space="preserve">available </w:t>
      </w:r>
      <w:r w:rsidR="00224C04">
        <w:rPr>
          <w:rFonts w:ascii="Arial" w:hAnsi="Arial" w:cs="Arial"/>
          <w:color w:val="000000" w:themeColor="text1"/>
        </w:rPr>
        <w:t xml:space="preserve">each day and/or the wearing of makes/designers etc.  The school always has a </w:t>
      </w:r>
      <w:r w:rsidR="00D97D04">
        <w:rPr>
          <w:rFonts w:ascii="Arial" w:hAnsi="Arial" w:cs="Arial"/>
          <w:color w:val="000000" w:themeColor="text1"/>
        </w:rPr>
        <w:t>‘</w:t>
      </w:r>
      <w:r w:rsidR="00224C04">
        <w:rPr>
          <w:rFonts w:ascii="Arial" w:hAnsi="Arial" w:cs="Arial"/>
          <w:color w:val="000000" w:themeColor="text1"/>
        </w:rPr>
        <w:t>Uniform Bank</w:t>
      </w:r>
      <w:r w:rsidR="00D97D04">
        <w:rPr>
          <w:rFonts w:ascii="Arial" w:hAnsi="Arial" w:cs="Arial"/>
          <w:color w:val="000000" w:themeColor="text1"/>
        </w:rPr>
        <w:t>’</w:t>
      </w:r>
      <w:r w:rsidR="00224C04">
        <w:rPr>
          <w:rFonts w:ascii="Arial" w:hAnsi="Arial" w:cs="Arial"/>
          <w:color w:val="000000" w:themeColor="text1"/>
        </w:rPr>
        <w:t xml:space="preserve"> available and, through parental support, provides ‘Pop-Up Uniform Shops’/’Swap-Shops’</w:t>
      </w:r>
      <w:r w:rsidR="009A69C8">
        <w:rPr>
          <w:rFonts w:ascii="Arial" w:hAnsi="Arial" w:cs="Arial"/>
          <w:color w:val="000000" w:themeColor="text1"/>
        </w:rPr>
        <w:t xml:space="preserve"> </w:t>
      </w:r>
      <w:r w:rsidR="00D97D04">
        <w:rPr>
          <w:rFonts w:ascii="Arial" w:hAnsi="Arial" w:cs="Arial"/>
          <w:color w:val="000000" w:themeColor="text1"/>
        </w:rPr>
        <w:t xml:space="preserve">throughout the year </w:t>
      </w:r>
      <w:r w:rsidR="009A69C8">
        <w:rPr>
          <w:rFonts w:ascii="Arial" w:hAnsi="Arial" w:cs="Arial"/>
          <w:color w:val="000000" w:themeColor="text1"/>
        </w:rPr>
        <w:t>and ’Uniform Stalls’ at the Christmas and Summer Fayres</w:t>
      </w:r>
      <w:r w:rsidR="00224C04">
        <w:rPr>
          <w:rFonts w:ascii="Arial" w:hAnsi="Arial" w:cs="Arial"/>
          <w:color w:val="000000" w:themeColor="text1"/>
        </w:rPr>
        <w:t xml:space="preserve"> where pre-loved uniforms can be accessed and </w:t>
      </w:r>
      <w:r w:rsidR="009A69C8">
        <w:rPr>
          <w:rFonts w:ascii="Arial" w:hAnsi="Arial" w:cs="Arial"/>
          <w:color w:val="000000" w:themeColor="text1"/>
        </w:rPr>
        <w:t>reused.</w:t>
      </w:r>
      <w:r w:rsidR="00224C04">
        <w:rPr>
          <w:rFonts w:ascii="Arial" w:hAnsi="Arial" w:cs="Arial"/>
          <w:color w:val="000000" w:themeColor="text1"/>
        </w:rPr>
        <w:t xml:space="preserve">  </w:t>
      </w:r>
      <w:r w:rsidR="00D97D04">
        <w:rPr>
          <w:rFonts w:ascii="Arial" w:hAnsi="Arial" w:cs="Arial"/>
          <w:color w:val="000000" w:themeColor="text1"/>
        </w:rPr>
        <w:t xml:space="preserve">New </w:t>
      </w:r>
      <w:r w:rsidR="00224C04">
        <w:rPr>
          <w:rFonts w:ascii="Arial" w:hAnsi="Arial" w:cs="Arial"/>
          <w:color w:val="000000" w:themeColor="text1"/>
        </w:rPr>
        <w:t>‘Winter Woolies’ (gloves, hats, scarves, tights etc) can also be provided for children throughout the colder months.</w:t>
      </w:r>
    </w:p>
    <w:p w14:paraId="1F197410" w14:textId="77777777" w:rsidR="00384CA7" w:rsidRDefault="00384CA7" w:rsidP="007B6A2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E85BC07" w14:textId="7407F706" w:rsidR="00821A35" w:rsidRDefault="00FC1144" w:rsidP="007B6A22">
      <w:pPr>
        <w:spacing w:after="0" w:line="240" w:lineRule="auto"/>
        <w:rPr>
          <w:rFonts w:ascii="Arial" w:hAnsi="Arial" w:cs="Arial"/>
          <w:color w:val="000000" w:themeColor="text1"/>
        </w:rPr>
      </w:pPr>
      <w:r w:rsidRPr="00384CA7">
        <w:rPr>
          <w:rFonts w:ascii="Arial" w:hAnsi="Arial" w:cs="Arial"/>
          <w:b/>
          <w:bCs/>
          <w:color w:val="000000" w:themeColor="text1"/>
          <w:u w:val="single"/>
        </w:rPr>
        <w:t>Curriculum:</w:t>
      </w:r>
      <w:r w:rsidRPr="00384CA7">
        <w:rPr>
          <w:rFonts w:ascii="Arial" w:hAnsi="Arial" w:cs="Arial"/>
          <w:b/>
          <w:bCs/>
          <w:color w:val="000000" w:themeColor="text1"/>
        </w:rPr>
        <w:t xml:space="preserve">  </w:t>
      </w:r>
      <w:r w:rsidR="00384CA7" w:rsidRPr="00384CA7">
        <w:rPr>
          <w:rFonts w:ascii="Arial" w:hAnsi="Arial" w:cs="Arial"/>
          <w:color w:val="000000" w:themeColor="text1"/>
        </w:rPr>
        <w:t>Staff and pupil use the curriculum to explore and promote Cost of the School Day.  Curriculum areas that lend itself to this include the following:  Numeracy and Maths</w:t>
      </w:r>
      <w:r w:rsidR="00D97D04">
        <w:rPr>
          <w:rFonts w:ascii="Arial" w:hAnsi="Arial" w:cs="Arial"/>
          <w:color w:val="000000" w:themeColor="text1"/>
        </w:rPr>
        <w:t xml:space="preserve"> (</w:t>
      </w:r>
      <w:proofErr w:type="spellStart"/>
      <w:proofErr w:type="gramStart"/>
      <w:r w:rsidR="00D97D04">
        <w:rPr>
          <w:rFonts w:ascii="Arial" w:hAnsi="Arial" w:cs="Arial"/>
          <w:color w:val="000000" w:themeColor="text1"/>
        </w:rPr>
        <w:t>eg</w:t>
      </w:r>
      <w:proofErr w:type="spellEnd"/>
      <w:proofErr w:type="gramEnd"/>
      <w:r w:rsidR="00D97D04">
        <w:rPr>
          <w:rFonts w:ascii="Arial" w:hAnsi="Arial" w:cs="Arial"/>
          <w:color w:val="000000" w:themeColor="text1"/>
        </w:rPr>
        <w:t xml:space="preserve"> </w:t>
      </w:r>
      <w:r w:rsidRPr="00384CA7">
        <w:rPr>
          <w:rFonts w:ascii="Arial" w:hAnsi="Arial" w:cs="Arial"/>
          <w:color w:val="000000" w:themeColor="text1"/>
        </w:rPr>
        <w:t>Financ</w:t>
      </w:r>
      <w:r w:rsidR="00384CA7" w:rsidRPr="00384CA7">
        <w:rPr>
          <w:rFonts w:ascii="Arial" w:hAnsi="Arial" w:cs="Arial"/>
          <w:color w:val="000000" w:themeColor="text1"/>
        </w:rPr>
        <w:t>ial Education</w:t>
      </w:r>
      <w:r w:rsidR="00D97D04">
        <w:rPr>
          <w:rFonts w:ascii="Arial" w:hAnsi="Arial" w:cs="Arial"/>
          <w:color w:val="000000" w:themeColor="text1"/>
        </w:rPr>
        <w:t xml:space="preserve">), </w:t>
      </w:r>
      <w:r w:rsidR="00384CA7" w:rsidRPr="00384CA7">
        <w:rPr>
          <w:rFonts w:ascii="Arial" w:hAnsi="Arial" w:cs="Arial"/>
          <w:color w:val="000000" w:themeColor="text1"/>
        </w:rPr>
        <w:t>Skills for Learning, Life and Work (</w:t>
      </w:r>
      <w:proofErr w:type="spellStart"/>
      <w:r w:rsidR="00384CA7" w:rsidRPr="00384CA7">
        <w:rPr>
          <w:rFonts w:ascii="Arial" w:hAnsi="Arial" w:cs="Arial"/>
          <w:color w:val="000000" w:themeColor="text1"/>
        </w:rPr>
        <w:t>eg</w:t>
      </w:r>
      <w:proofErr w:type="spellEnd"/>
      <w:r w:rsidR="00384CA7" w:rsidRPr="00384CA7">
        <w:rPr>
          <w:rFonts w:ascii="Arial" w:hAnsi="Arial" w:cs="Arial"/>
          <w:color w:val="000000" w:themeColor="text1"/>
        </w:rPr>
        <w:t xml:space="preserve"> </w:t>
      </w:r>
      <w:r w:rsidRPr="00384CA7">
        <w:rPr>
          <w:rFonts w:ascii="Arial" w:hAnsi="Arial" w:cs="Arial"/>
          <w:color w:val="000000" w:themeColor="text1"/>
        </w:rPr>
        <w:t>Careers’ Week</w:t>
      </w:r>
      <w:r w:rsidR="00384CA7" w:rsidRPr="00384CA7">
        <w:rPr>
          <w:rFonts w:ascii="Arial" w:hAnsi="Arial" w:cs="Arial"/>
          <w:color w:val="000000" w:themeColor="text1"/>
        </w:rPr>
        <w:t>),</w:t>
      </w:r>
      <w:r w:rsidRPr="00384CA7">
        <w:rPr>
          <w:rFonts w:ascii="Arial" w:hAnsi="Arial" w:cs="Arial"/>
          <w:color w:val="000000" w:themeColor="text1"/>
        </w:rPr>
        <w:t xml:space="preserve"> Health and Wellbeing</w:t>
      </w:r>
      <w:r w:rsidR="00384CA7" w:rsidRPr="00384CA7">
        <w:rPr>
          <w:rFonts w:ascii="Arial" w:hAnsi="Arial" w:cs="Arial"/>
          <w:color w:val="000000" w:themeColor="text1"/>
        </w:rPr>
        <w:t xml:space="preserve"> (</w:t>
      </w:r>
      <w:proofErr w:type="spellStart"/>
      <w:r w:rsidR="00384CA7" w:rsidRPr="00384CA7">
        <w:rPr>
          <w:rFonts w:ascii="Arial" w:hAnsi="Arial" w:cs="Arial"/>
          <w:color w:val="000000" w:themeColor="text1"/>
        </w:rPr>
        <w:t>eg</w:t>
      </w:r>
      <w:proofErr w:type="spellEnd"/>
      <w:r w:rsidR="00384CA7" w:rsidRPr="00384CA7">
        <w:rPr>
          <w:rFonts w:ascii="Arial" w:hAnsi="Arial" w:cs="Arial"/>
          <w:color w:val="000000" w:themeColor="text1"/>
        </w:rPr>
        <w:t xml:space="preserve"> </w:t>
      </w:r>
      <w:r w:rsidRPr="00384CA7">
        <w:rPr>
          <w:rFonts w:ascii="Arial" w:hAnsi="Arial" w:cs="Arial"/>
          <w:color w:val="000000" w:themeColor="text1"/>
        </w:rPr>
        <w:t>SHANARRI, Rights of the Child</w:t>
      </w:r>
      <w:r w:rsidR="00384CA7" w:rsidRPr="00384CA7">
        <w:rPr>
          <w:rFonts w:ascii="Arial" w:hAnsi="Arial" w:cs="Arial"/>
          <w:color w:val="000000" w:themeColor="text1"/>
        </w:rPr>
        <w:t>)</w:t>
      </w:r>
      <w:r w:rsidR="00D97D04">
        <w:rPr>
          <w:rFonts w:ascii="Arial" w:hAnsi="Arial" w:cs="Arial"/>
          <w:color w:val="000000" w:themeColor="text1"/>
        </w:rPr>
        <w:t xml:space="preserve">, </w:t>
      </w:r>
      <w:r w:rsidRPr="00384CA7">
        <w:rPr>
          <w:rFonts w:ascii="Arial" w:hAnsi="Arial" w:cs="Arial"/>
          <w:color w:val="000000" w:themeColor="text1"/>
        </w:rPr>
        <w:t>Social Studies</w:t>
      </w:r>
      <w:r w:rsidR="00384CA7" w:rsidRPr="00384CA7">
        <w:rPr>
          <w:rFonts w:ascii="Arial" w:hAnsi="Arial" w:cs="Arial"/>
          <w:color w:val="000000" w:themeColor="text1"/>
        </w:rPr>
        <w:t xml:space="preserve"> and Religious Educatio</w:t>
      </w:r>
      <w:r w:rsidR="00D97D04">
        <w:rPr>
          <w:rFonts w:ascii="Arial" w:hAnsi="Arial" w:cs="Arial"/>
          <w:color w:val="000000" w:themeColor="text1"/>
        </w:rPr>
        <w:t>n although this is not an exhaustive list.</w:t>
      </w:r>
    </w:p>
    <w:p w14:paraId="1628A787" w14:textId="77777777" w:rsidR="00384CA7" w:rsidRPr="00384CA7" w:rsidRDefault="00384CA7" w:rsidP="007B6A2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4F43612" w14:textId="4E64BCE1" w:rsidR="00C45F61" w:rsidRDefault="0066046D" w:rsidP="007B6A22">
      <w:pPr>
        <w:spacing w:after="0" w:line="240" w:lineRule="auto"/>
        <w:rPr>
          <w:rFonts w:ascii="Arial" w:hAnsi="Arial" w:cs="Arial"/>
          <w:color w:val="000000" w:themeColor="text1"/>
        </w:rPr>
      </w:pPr>
      <w:r w:rsidRPr="00547313">
        <w:rPr>
          <w:rFonts w:ascii="Arial" w:hAnsi="Arial" w:cs="Arial"/>
          <w:b/>
          <w:color w:val="000000" w:themeColor="text1"/>
          <w:u w:val="single"/>
        </w:rPr>
        <w:t>Learning</w:t>
      </w:r>
      <w:r w:rsidR="005935C4" w:rsidRPr="00547313">
        <w:rPr>
          <w:rFonts w:ascii="Arial" w:hAnsi="Arial" w:cs="Arial"/>
          <w:b/>
          <w:color w:val="000000" w:themeColor="text1"/>
          <w:u w:val="single"/>
        </w:rPr>
        <w:t xml:space="preserve"> and </w:t>
      </w:r>
      <w:r w:rsidR="005935C4" w:rsidRPr="0017178E">
        <w:rPr>
          <w:rFonts w:ascii="Arial" w:hAnsi="Arial" w:cs="Arial"/>
          <w:b/>
          <w:color w:val="000000" w:themeColor="text1"/>
          <w:u w:val="single"/>
        </w:rPr>
        <w:t>Resources</w:t>
      </w:r>
      <w:r w:rsidR="00384CA7" w:rsidRPr="0017178E">
        <w:rPr>
          <w:rFonts w:ascii="Arial" w:hAnsi="Arial" w:cs="Arial"/>
          <w:b/>
          <w:color w:val="000000" w:themeColor="text1"/>
          <w:u w:val="single"/>
        </w:rPr>
        <w:t xml:space="preserve"> (including Home Learning)</w:t>
      </w:r>
      <w:r w:rsidR="0017178E" w:rsidRPr="0017178E">
        <w:rPr>
          <w:rFonts w:ascii="Arial" w:hAnsi="Arial" w:cs="Arial"/>
          <w:b/>
          <w:color w:val="000000" w:themeColor="text1"/>
          <w:u w:val="single"/>
        </w:rPr>
        <w:t>:</w:t>
      </w:r>
      <w:r w:rsidR="0017178E">
        <w:rPr>
          <w:rFonts w:ascii="Arial" w:hAnsi="Arial" w:cs="Arial"/>
          <w:color w:val="000000" w:themeColor="text1"/>
        </w:rPr>
        <w:t xml:space="preserve">  </w:t>
      </w:r>
      <w:r w:rsidR="0059765E">
        <w:rPr>
          <w:rFonts w:ascii="Arial" w:hAnsi="Arial" w:cs="Arial"/>
          <w:color w:val="000000" w:themeColor="text1"/>
        </w:rPr>
        <w:t>In consultation with our parents, we ensure</w:t>
      </w:r>
      <w:r w:rsidR="009A69C8" w:rsidRPr="00547313">
        <w:rPr>
          <w:rFonts w:ascii="Arial" w:hAnsi="Arial" w:cs="Arial"/>
          <w:color w:val="000000" w:themeColor="text1"/>
        </w:rPr>
        <w:t xml:space="preserve"> that our Pupil Equity</w:t>
      </w:r>
      <w:r w:rsidR="009A69C8">
        <w:rPr>
          <w:rFonts w:ascii="Arial" w:hAnsi="Arial" w:cs="Arial"/>
          <w:color w:val="000000" w:themeColor="text1"/>
        </w:rPr>
        <w:t xml:space="preserve"> Funding is used to support learners who are in </w:t>
      </w:r>
      <w:proofErr w:type="gramStart"/>
      <w:r w:rsidR="009A69C8">
        <w:rPr>
          <w:rFonts w:ascii="Arial" w:hAnsi="Arial" w:cs="Arial"/>
          <w:color w:val="000000" w:themeColor="text1"/>
        </w:rPr>
        <w:t>low income</w:t>
      </w:r>
      <w:proofErr w:type="gramEnd"/>
      <w:r w:rsidR="009A69C8">
        <w:rPr>
          <w:rFonts w:ascii="Arial" w:hAnsi="Arial" w:cs="Arial"/>
          <w:color w:val="000000" w:themeColor="text1"/>
        </w:rPr>
        <w:t xml:space="preserve"> families</w:t>
      </w:r>
      <w:r w:rsidR="008C3FA7">
        <w:rPr>
          <w:rFonts w:ascii="Arial" w:hAnsi="Arial" w:cs="Arial"/>
          <w:color w:val="000000" w:themeColor="text1"/>
        </w:rPr>
        <w:t xml:space="preserve"> </w:t>
      </w:r>
      <w:proofErr w:type="spellStart"/>
      <w:r w:rsidR="008C3FA7">
        <w:rPr>
          <w:rFonts w:ascii="Arial" w:hAnsi="Arial" w:cs="Arial"/>
          <w:color w:val="000000" w:themeColor="text1"/>
        </w:rPr>
        <w:t>eg</w:t>
      </w:r>
      <w:proofErr w:type="spellEnd"/>
      <w:r w:rsidR="008C3FA7">
        <w:rPr>
          <w:rFonts w:ascii="Arial" w:hAnsi="Arial" w:cs="Arial"/>
          <w:color w:val="000000" w:themeColor="text1"/>
        </w:rPr>
        <w:t xml:space="preserve"> those children entitled to free school meals</w:t>
      </w:r>
      <w:r w:rsidR="00C45F61">
        <w:rPr>
          <w:rFonts w:ascii="Arial" w:hAnsi="Arial" w:cs="Arial"/>
          <w:color w:val="000000" w:themeColor="text1"/>
        </w:rPr>
        <w:t xml:space="preserve"> or living in Deciles 1 or 2 as well as</w:t>
      </w:r>
      <w:r w:rsidR="008C3FA7">
        <w:rPr>
          <w:rFonts w:ascii="Arial" w:hAnsi="Arial" w:cs="Arial"/>
          <w:color w:val="000000" w:themeColor="text1"/>
        </w:rPr>
        <w:t xml:space="preserve"> families at higher risk of falling into poverty</w:t>
      </w:r>
      <w:r w:rsidR="00FC1144">
        <w:rPr>
          <w:rFonts w:ascii="Arial" w:hAnsi="Arial" w:cs="Arial"/>
          <w:color w:val="000000" w:themeColor="text1"/>
        </w:rPr>
        <w:t xml:space="preserve"> due to the rising cost of living</w:t>
      </w:r>
      <w:r w:rsidR="00C45F61">
        <w:rPr>
          <w:rFonts w:ascii="Arial" w:hAnsi="Arial" w:cs="Arial"/>
          <w:color w:val="000000" w:themeColor="text1"/>
        </w:rPr>
        <w:t>.  (</w:t>
      </w:r>
      <w:r w:rsidR="00C45F61" w:rsidRPr="00C45F61">
        <w:rPr>
          <w:rFonts w:ascii="Arial" w:hAnsi="Arial" w:cs="Arial"/>
        </w:rPr>
        <w:t xml:space="preserve">Households with single parents, disabled members, children under </w:t>
      </w:r>
      <w:r w:rsidR="00C45F61">
        <w:rPr>
          <w:rFonts w:ascii="Arial" w:hAnsi="Arial" w:cs="Arial"/>
        </w:rPr>
        <w:t>one</w:t>
      </w:r>
      <w:r w:rsidR="00C45F61" w:rsidRPr="00C45F61">
        <w:rPr>
          <w:rFonts w:ascii="Arial" w:hAnsi="Arial" w:cs="Arial"/>
        </w:rPr>
        <w:t>, three or more children, a mother aged under 25 or a minority ethnic background make up the majority of households with children that are in poverty</w:t>
      </w:r>
      <w:r w:rsidR="00C45F61">
        <w:rPr>
          <w:rFonts w:ascii="Arial" w:hAnsi="Arial" w:cs="Arial"/>
        </w:rPr>
        <w:t>.)</w:t>
      </w:r>
      <w:r w:rsidR="009A69C8" w:rsidRPr="00C45F61">
        <w:rPr>
          <w:rFonts w:ascii="Arial" w:hAnsi="Arial" w:cs="Arial"/>
          <w:color w:val="000000" w:themeColor="text1"/>
        </w:rPr>
        <w:t xml:space="preserve">  </w:t>
      </w:r>
    </w:p>
    <w:p w14:paraId="1DF87DF8" w14:textId="77777777" w:rsidR="007B6A22" w:rsidRDefault="007B6A22" w:rsidP="007B6A2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8908F64" w14:textId="52B87C14" w:rsidR="00384CA7" w:rsidRDefault="00B71B0B" w:rsidP="007B6A22">
      <w:pPr>
        <w:spacing w:after="0" w:line="240" w:lineRule="auto"/>
        <w:rPr>
          <w:rFonts w:ascii="Arial" w:hAnsi="Arial" w:cs="Arial"/>
          <w:color w:val="000000" w:themeColor="text1"/>
        </w:rPr>
      </w:pPr>
      <w:r w:rsidRPr="00C45F61">
        <w:rPr>
          <w:rFonts w:ascii="Arial" w:hAnsi="Arial" w:cs="Arial"/>
          <w:color w:val="000000" w:themeColor="text1"/>
        </w:rPr>
        <w:t>C</w:t>
      </w:r>
      <w:r w:rsidR="0066046D" w:rsidRPr="00C45F61">
        <w:rPr>
          <w:rFonts w:ascii="Arial" w:hAnsi="Arial" w:cs="Arial"/>
          <w:color w:val="000000" w:themeColor="text1"/>
        </w:rPr>
        <w:t xml:space="preserve">hildren at </w:t>
      </w:r>
      <w:r w:rsidRPr="00C45F61">
        <w:rPr>
          <w:rFonts w:ascii="Arial" w:hAnsi="Arial" w:cs="Arial"/>
          <w:color w:val="000000" w:themeColor="text1"/>
        </w:rPr>
        <w:t>Our Lady of Lourdes</w:t>
      </w:r>
      <w:r w:rsidR="0066046D" w:rsidRPr="00C45F61">
        <w:rPr>
          <w:rFonts w:ascii="Arial" w:hAnsi="Arial" w:cs="Arial"/>
          <w:color w:val="000000" w:themeColor="text1"/>
        </w:rPr>
        <w:t xml:space="preserve"> do not need to pay for any core</w:t>
      </w:r>
      <w:r w:rsidR="0066046D" w:rsidRPr="004E3DC9">
        <w:rPr>
          <w:rFonts w:ascii="Arial" w:hAnsi="Arial" w:cs="Arial"/>
          <w:color w:val="000000" w:themeColor="text1"/>
        </w:rPr>
        <w:t xml:space="preserve"> learning activity</w:t>
      </w:r>
      <w:r w:rsidR="00407291" w:rsidRPr="004E3DC9">
        <w:rPr>
          <w:rFonts w:ascii="Arial" w:hAnsi="Arial" w:cs="Arial"/>
          <w:color w:val="000000" w:themeColor="text1"/>
        </w:rPr>
        <w:t xml:space="preserve">.  </w:t>
      </w:r>
      <w:r w:rsidR="00384CA7">
        <w:rPr>
          <w:rFonts w:ascii="Arial" w:hAnsi="Arial" w:cs="Arial"/>
          <w:color w:val="000000" w:themeColor="text1"/>
        </w:rPr>
        <w:t xml:space="preserve">Curriculum resources and equipment (including basic stationery and reading books etc) </w:t>
      </w:r>
      <w:r w:rsidR="0066046D" w:rsidRPr="004E3DC9">
        <w:rPr>
          <w:rFonts w:ascii="Arial" w:hAnsi="Arial" w:cs="Arial"/>
          <w:color w:val="000000" w:themeColor="text1"/>
        </w:rPr>
        <w:t xml:space="preserve">are provided and young people do not </w:t>
      </w:r>
      <w:r w:rsidR="00384CA7">
        <w:rPr>
          <w:rFonts w:ascii="Arial" w:hAnsi="Arial" w:cs="Arial"/>
          <w:color w:val="000000" w:themeColor="text1"/>
        </w:rPr>
        <w:t>require to bring any items</w:t>
      </w:r>
      <w:r w:rsidR="0059765E">
        <w:rPr>
          <w:rFonts w:ascii="Arial" w:hAnsi="Arial" w:cs="Arial"/>
          <w:color w:val="000000" w:themeColor="text1"/>
        </w:rPr>
        <w:t xml:space="preserve"> to school.</w:t>
      </w:r>
    </w:p>
    <w:p w14:paraId="233D3788" w14:textId="77777777" w:rsidR="007B6A22" w:rsidRDefault="007B6A22" w:rsidP="007B6A2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0F15864" w14:textId="2AC87B7D" w:rsidR="00384CA7" w:rsidRPr="004E3DC9" w:rsidRDefault="00384CA7" w:rsidP="007B6A22">
      <w:pPr>
        <w:spacing w:after="0" w:line="240" w:lineRule="auto"/>
        <w:rPr>
          <w:rFonts w:ascii="Arial" w:hAnsi="Arial" w:cs="Arial"/>
          <w:color w:val="000000" w:themeColor="text1"/>
        </w:rPr>
      </w:pPr>
      <w:r w:rsidRPr="004E3DC9">
        <w:rPr>
          <w:rFonts w:ascii="Arial" w:hAnsi="Arial" w:cs="Arial"/>
          <w:color w:val="000000" w:themeColor="text1"/>
        </w:rPr>
        <w:t xml:space="preserve">We try to reduce the cost of learning at home as much as possible by setting tasks that can be carried out in a range of ways </w:t>
      </w:r>
      <w:r w:rsidR="0059765E">
        <w:rPr>
          <w:rFonts w:ascii="Arial" w:hAnsi="Arial" w:cs="Arial"/>
          <w:color w:val="000000" w:themeColor="text1"/>
        </w:rPr>
        <w:t>(</w:t>
      </w:r>
      <w:proofErr w:type="spellStart"/>
      <w:proofErr w:type="gramStart"/>
      <w:r w:rsidRPr="004E3DC9">
        <w:rPr>
          <w:rFonts w:ascii="Arial" w:hAnsi="Arial" w:cs="Arial"/>
          <w:color w:val="000000" w:themeColor="text1"/>
        </w:rPr>
        <w:t>eg</w:t>
      </w:r>
      <w:proofErr w:type="spellEnd"/>
      <w:proofErr w:type="gramEnd"/>
      <w:r w:rsidRPr="004E3DC9">
        <w:rPr>
          <w:rFonts w:ascii="Arial" w:hAnsi="Arial" w:cs="Arial"/>
          <w:color w:val="000000" w:themeColor="text1"/>
        </w:rPr>
        <w:t xml:space="preserve"> instead of looking up the internet, children can visit the library or have information books sent home etc</w:t>
      </w:r>
      <w:r w:rsidR="0059765E">
        <w:rPr>
          <w:rFonts w:ascii="Arial" w:hAnsi="Arial" w:cs="Arial"/>
          <w:color w:val="000000" w:themeColor="text1"/>
        </w:rPr>
        <w:t>)</w:t>
      </w:r>
      <w:r w:rsidRPr="004E3DC9">
        <w:rPr>
          <w:rFonts w:ascii="Arial" w:hAnsi="Arial" w:cs="Arial"/>
          <w:color w:val="000000" w:themeColor="text1"/>
        </w:rPr>
        <w:t xml:space="preserve">.  We endeavour to only set tasks that can be completed in a range of ways so that </w:t>
      </w:r>
      <w:r w:rsidRPr="004E3DC9">
        <w:rPr>
          <w:rFonts w:ascii="Arial" w:hAnsi="Arial" w:cs="Arial"/>
          <w:i/>
          <w:color w:val="000000" w:themeColor="text1"/>
        </w:rPr>
        <w:t xml:space="preserve">all </w:t>
      </w:r>
      <w:r w:rsidRPr="004E3DC9">
        <w:rPr>
          <w:rFonts w:ascii="Arial" w:hAnsi="Arial" w:cs="Arial"/>
          <w:color w:val="000000" w:themeColor="text1"/>
        </w:rPr>
        <w:t xml:space="preserve">pupils can carry them out no matter their family circumstances.  </w:t>
      </w:r>
      <w:r w:rsidR="0059765E">
        <w:rPr>
          <w:rFonts w:ascii="Arial" w:hAnsi="Arial" w:cs="Arial"/>
          <w:color w:val="000000" w:themeColor="text1"/>
        </w:rPr>
        <w:t xml:space="preserve">In order to support our children with accessing Google Classroom, free computers have been given to families throughout the last few years supported by the government and local authority.  </w:t>
      </w:r>
      <w:r>
        <w:rPr>
          <w:rFonts w:ascii="Arial" w:hAnsi="Arial" w:cs="Arial"/>
          <w:color w:val="000000" w:themeColor="text1"/>
        </w:rPr>
        <w:t xml:space="preserve">Stationery is available at any time for pupils to take home </w:t>
      </w:r>
      <w:proofErr w:type="gramStart"/>
      <w:r>
        <w:rPr>
          <w:rFonts w:ascii="Arial" w:hAnsi="Arial" w:cs="Arial"/>
          <w:color w:val="000000" w:themeColor="text1"/>
        </w:rPr>
        <w:t>in order to</w:t>
      </w:r>
      <w:proofErr w:type="gramEnd"/>
      <w:r>
        <w:rPr>
          <w:rFonts w:ascii="Arial" w:hAnsi="Arial" w:cs="Arial"/>
          <w:color w:val="000000" w:themeColor="text1"/>
        </w:rPr>
        <w:t xml:space="preserve"> access home learning and, at the beginning of the school year, a pop-up Home-Learning stall is available for parents/carers to take any supplies for their children.  The school </w:t>
      </w:r>
      <w:r w:rsidR="0059765E">
        <w:rPr>
          <w:rFonts w:ascii="Arial" w:hAnsi="Arial" w:cs="Arial"/>
          <w:color w:val="000000" w:themeColor="text1"/>
        </w:rPr>
        <w:t>has some availability to</w:t>
      </w:r>
      <w:r>
        <w:rPr>
          <w:rFonts w:ascii="Arial" w:hAnsi="Arial" w:cs="Arial"/>
          <w:color w:val="000000" w:themeColor="text1"/>
        </w:rPr>
        <w:t xml:space="preserve"> loan children equipment if required.</w:t>
      </w:r>
    </w:p>
    <w:p w14:paraId="46E9EAD9" w14:textId="77777777" w:rsidR="007B6A22" w:rsidRDefault="007B6A22" w:rsidP="007B6A2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743C67F" w14:textId="400886BD" w:rsidR="005935C4" w:rsidRPr="004E3DC9" w:rsidRDefault="005935C4" w:rsidP="007B6A22">
      <w:pPr>
        <w:spacing w:after="0" w:line="240" w:lineRule="auto"/>
        <w:rPr>
          <w:rFonts w:ascii="Arial" w:hAnsi="Arial" w:cs="Arial"/>
          <w:color w:val="000000" w:themeColor="text1"/>
        </w:rPr>
      </w:pPr>
      <w:r w:rsidRPr="004E3DC9">
        <w:rPr>
          <w:rFonts w:ascii="Arial" w:hAnsi="Arial" w:cs="Arial"/>
          <w:b/>
          <w:color w:val="000000" w:themeColor="text1"/>
          <w:u w:val="single"/>
        </w:rPr>
        <w:lastRenderedPageBreak/>
        <w:t>Travel</w:t>
      </w:r>
      <w:r w:rsidR="00C45F61">
        <w:rPr>
          <w:rFonts w:ascii="Arial" w:hAnsi="Arial" w:cs="Arial"/>
          <w:b/>
          <w:color w:val="000000" w:themeColor="text1"/>
          <w:u w:val="single"/>
        </w:rPr>
        <w:t>/Transport</w:t>
      </w:r>
      <w:r w:rsidR="007B6A22">
        <w:rPr>
          <w:rFonts w:ascii="Arial" w:hAnsi="Arial" w:cs="Arial"/>
          <w:color w:val="000000" w:themeColor="text1"/>
        </w:rPr>
        <w:t xml:space="preserve">:  </w:t>
      </w:r>
      <w:r w:rsidRPr="004E3DC9">
        <w:rPr>
          <w:rFonts w:ascii="Arial" w:hAnsi="Arial" w:cs="Arial"/>
          <w:color w:val="000000" w:themeColor="text1"/>
        </w:rPr>
        <w:t xml:space="preserve">The majority of our children travel to school by car.  Transport is also provided by the Local Authority for children who have a bus place.  We are aware that this could mean many children are not able to attend after school clubs and we therefore </w:t>
      </w:r>
      <w:r w:rsidR="00921526">
        <w:rPr>
          <w:rFonts w:ascii="Arial" w:hAnsi="Arial" w:cs="Arial"/>
          <w:color w:val="000000" w:themeColor="text1"/>
        </w:rPr>
        <w:t xml:space="preserve">try to </w:t>
      </w:r>
      <w:r w:rsidRPr="004E3DC9">
        <w:rPr>
          <w:rFonts w:ascii="Arial" w:hAnsi="Arial" w:cs="Arial"/>
          <w:color w:val="000000" w:themeColor="text1"/>
        </w:rPr>
        <w:t xml:space="preserve">ensure that we have </w:t>
      </w:r>
      <w:r w:rsidR="00921526">
        <w:rPr>
          <w:rFonts w:ascii="Arial" w:hAnsi="Arial" w:cs="Arial"/>
          <w:color w:val="000000" w:themeColor="text1"/>
        </w:rPr>
        <w:t xml:space="preserve">a range of </w:t>
      </w:r>
      <w:r w:rsidRPr="004E3DC9">
        <w:rPr>
          <w:rFonts w:ascii="Arial" w:hAnsi="Arial" w:cs="Arial"/>
          <w:color w:val="000000" w:themeColor="text1"/>
        </w:rPr>
        <w:t>lunch time activities as well as after school</w:t>
      </w:r>
      <w:r w:rsidR="00921526">
        <w:rPr>
          <w:rFonts w:ascii="Arial" w:hAnsi="Arial" w:cs="Arial"/>
          <w:color w:val="000000" w:themeColor="text1"/>
        </w:rPr>
        <w:t>.</w:t>
      </w:r>
    </w:p>
    <w:p w14:paraId="71412995" w14:textId="77777777" w:rsidR="005935C4" w:rsidRPr="004E3DC9" w:rsidRDefault="005935C4" w:rsidP="007B6A2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10504E7" w14:textId="3E4E7BCA" w:rsidR="00821A35" w:rsidRPr="004E3DC9" w:rsidRDefault="0066046D" w:rsidP="007B6A22">
      <w:pPr>
        <w:spacing w:after="0" w:line="240" w:lineRule="auto"/>
        <w:rPr>
          <w:rFonts w:ascii="Arial" w:hAnsi="Arial" w:cs="Arial"/>
          <w:color w:val="000000" w:themeColor="text1"/>
        </w:rPr>
      </w:pPr>
      <w:r w:rsidRPr="004E3DC9">
        <w:rPr>
          <w:rFonts w:ascii="Arial" w:hAnsi="Arial" w:cs="Arial"/>
          <w:b/>
          <w:color w:val="000000" w:themeColor="text1"/>
          <w:u w:val="single"/>
        </w:rPr>
        <w:t>Friendships</w:t>
      </w:r>
      <w:r w:rsidR="007B6A22">
        <w:rPr>
          <w:rFonts w:ascii="Arial" w:hAnsi="Arial" w:cs="Arial"/>
          <w:color w:val="000000" w:themeColor="text1"/>
        </w:rPr>
        <w:t xml:space="preserve">:  </w:t>
      </w:r>
      <w:r w:rsidRPr="004E3DC9">
        <w:rPr>
          <w:rFonts w:ascii="Arial" w:hAnsi="Arial" w:cs="Arial"/>
          <w:color w:val="000000" w:themeColor="text1"/>
        </w:rPr>
        <w:t xml:space="preserve">We ensure that any pupil experiencing poverty-related bullying has a way of reporting this in confidence.  We teach </w:t>
      </w:r>
      <w:r w:rsidR="00921526">
        <w:rPr>
          <w:rFonts w:ascii="Arial" w:hAnsi="Arial" w:cs="Arial"/>
          <w:color w:val="000000" w:themeColor="text1"/>
        </w:rPr>
        <w:t>our children</w:t>
      </w:r>
      <w:r w:rsidRPr="004E3DC9">
        <w:rPr>
          <w:rFonts w:ascii="Arial" w:hAnsi="Arial" w:cs="Arial"/>
          <w:color w:val="000000" w:themeColor="text1"/>
        </w:rPr>
        <w:t xml:space="preserve"> about </w:t>
      </w:r>
      <w:r w:rsidR="00F26466" w:rsidRPr="004E3DC9">
        <w:rPr>
          <w:rFonts w:ascii="Arial" w:hAnsi="Arial" w:cs="Arial"/>
          <w:color w:val="000000" w:themeColor="text1"/>
        </w:rPr>
        <w:t>po</w:t>
      </w:r>
      <w:r w:rsidR="00407291" w:rsidRPr="004E3DC9">
        <w:rPr>
          <w:rFonts w:ascii="Arial" w:hAnsi="Arial" w:cs="Arial"/>
          <w:color w:val="000000" w:themeColor="text1"/>
        </w:rPr>
        <w:t xml:space="preserve">verty related issues as part </w:t>
      </w:r>
      <w:proofErr w:type="spellStart"/>
      <w:r w:rsidR="00381A77">
        <w:rPr>
          <w:rFonts w:ascii="Arial" w:hAnsi="Arial" w:cs="Arial"/>
          <w:color w:val="000000" w:themeColor="text1"/>
        </w:rPr>
        <w:t>a</w:t>
      </w:r>
      <w:proofErr w:type="spellEnd"/>
      <w:r w:rsidR="00381A77">
        <w:rPr>
          <w:rFonts w:ascii="Arial" w:hAnsi="Arial" w:cs="Arial"/>
          <w:color w:val="000000" w:themeColor="text1"/>
        </w:rPr>
        <w:t xml:space="preserve"> range of curriculum areas including </w:t>
      </w:r>
      <w:proofErr w:type="spellStart"/>
      <w:r w:rsidR="00381A77">
        <w:rPr>
          <w:rFonts w:ascii="Arial" w:hAnsi="Arial" w:cs="Arial"/>
          <w:color w:val="000000" w:themeColor="text1"/>
        </w:rPr>
        <w:t>a</w:t>
      </w:r>
      <w:proofErr w:type="spellEnd"/>
      <w:r w:rsidR="00381A77">
        <w:rPr>
          <w:rFonts w:ascii="Arial" w:hAnsi="Arial" w:cs="Arial"/>
          <w:color w:val="000000" w:themeColor="text1"/>
        </w:rPr>
        <w:t xml:space="preserve"> focus during</w:t>
      </w:r>
      <w:r w:rsidR="00B50107" w:rsidRPr="004E3DC9">
        <w:rPr>
          <w:rFonts w:ascii="Arial" w:hAnsi="Arial" w:cs="Arial"/>
          <w:color w:val="000000" w:themeColor="text1"/>
        </w:rPr>
        <w:t xml:space="preserve"> Anti-Bullying </w:t>
      </w:r>
      <w:r w:rsidR="00381A77">
        <w:rPr>
          <w:rFonts w:ascii="Arial" w:hAnsi="Arial" w:cs="Arial"/>
          <w:color w:val="000000" w:themeColor="text1"/>
        </w:rPr>
        <w:t>Week</w:t>
      </w:r>
      <w:r w:rsidR="00B50107" w:rsidRPr="004E3DC9">
        <w:rPr>
          <w:rFonts w:ascii="Arial" w:hAnsi="Arial" w:cs="Arial"/>
          <w:color w:val="000000" w:themeColor="text1"/>
        </w:rPr>
        <w:t>.</w:t>
      </w:r>
      <w:r w:rsidR="00407291" w:rsidRPr="004E3DC9">
        <w:rPr>
          <w:rFonts w:ascii="Arial" w:hAnsi="Arial" w:cs="Arial"/>
          <w:color w:val="000000" w:themeColor="text1"/>
        </w:rPr>
        <w:t xml:space="preserve"> </w:t>
      </w:r>
    </w:p>
    <w:p w14:paraId="13F3A86B" w14:textId="77777777" w:rsidR="00B8626F" w:rsidRPr="004E3DC9" w:rsidRDefault="00B8626F" w:rsidP="007B6A22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0590D86E" w14:textId="3E975350" w:rsidR="001E23E0" w:rsidRPr="004E3DC9" w:rsidRDefault="00B8626F" w:rsidP="007B6A22">
      <w:pPr>
        <w:spacing w:after="0" w:line="240" w:lineRule="auto"/>
        <w:rPr>
          <w:rFonts w:ascii="Arial" w:hAnsi="Arial" w:cs="Arial"/>
          <w:color w:val="000000" w:themeColor="text1"/>
        </w:rPr>
      </w:pPr>
      <w:r w:rsidRPr="004E3DC9">
        <w:rPr>
          <w:rFonts w:ascii="Arial" w:hAnsi="Arial" w:cs="Arial"/>
          <w:b/>
          <w:color w:val="000000" w:themeColor="text1"/>
          <w:u w:val="single"/>
        </w:rPr>
        <w:t>Eating at School</w:t>
      </w:r>
      <w:r w:rsidR="007B6A22">
        <w:rPr>
          <w:rFonts w:ascii="Arial" w:hAnsi="Arial" w:cs="Arial"/>
          <w:color w:val="000000" w:themeColor="text1"/>
        </w:rPr>
        <w:t xml:space="preserve">:  </w:t>
      </w:r>
      <w:r w:rsidR="00384A99" w:rsidRPr="004E3DC9">
        <w:rPr>
          <w:rFonts w:ascii="Arial" w:hAnsi="Arial" w:cs="Arial"/>
          <w:color w:val="000000" w:themeColor="text1"/>
        </w:rPr>
        <w:t xml:space="preserve">Currently we </w:t>
      </w:r>
      <w:r w:rsidR="004A0161">
        <w:rPr>
          <w:rFonts w:ascii="Arial" w:hAnsi="Arial" w:cs="Arial"/>
          <w:color w:val="000000" w:themeColor="text1"/>
        </w:rPr>
        <w:t>around</w:t>
      </w:r>
      <w:r w:rsidR="001E23E0" w:rsidRPr="004E3DC9">
        <w:rPr>
          <w:rFonts w:ascii="Arial" w:hAnsi="Arial" w:cs="Arial"/>
          <w:color w:val="000000" w:themeColor="text1"/>
        </w:rPr>
        <w:t xml:space="preserve"> </w:t>
      </w:r>
      <w:r w:rsidR="00384A99" w:rsidRPr="004E3DC9">
        <w:rPr>
          <w:rFonts w:ascii="Arial" w:hAnsi="Arial" w:cs="Arial"/>
          <w:color w:val="000000" w:themeColor="text1"/>
        </w:rPr>
        <w:t>14% of our</w:t>
      </w:r>
      <w:r w:rsidR="001E23E0" w:rsidRPr="004E3DC9">
        <w:rPr>
          <w:rFonts w:ascii="Arial" w:hAnsi="Arial" w:cs="Arial"/>
          <w:color w:val="000000" w:themeColor="text1"/>
        </w:rPr>
        <w:t xml:space="preserve"> pupils who </w:t>
      </w:r>
      <w:r w:rsidR="00384A99" w:rsidRPr="004E3DC9">
        <w:rPr>
          <w:rFonts w:ascii="Arial" w:hAnsi="Arial" w:cs="Arial"/>
          <w:color w:val="000000" w:themeColor="text1"/>
        </w:rPr>
        <w:t>are</w:t>
      </w:r>
      <w:r w:rsidR="001E23E0" w:rsidRPr="004E3DC9">
        <w:rPr>
          <w:rFonts w:ascii="Arial" w:hAnsi="Arial" w:cs="Arial"/>
          <w:color w:val="000000" w:themeColor="text1"/>
        </w:rPr>
        <w:t xml:space="preserve"> in receipt of Free School Meals.  We are aware that there may be a stigma associated with a free lunch </w:t>
      </w:r>
      <w:r w:rsidR="00821A35" w:rsidRPr="004E3DC9">
        <w:rPr>
          <w:rFonts w:ascii="Arial" w:hAnsi="Arial" w:cs="Arial"/>
          <w:color w:val="000000" w:themeColor="text1"/>
        </w:rPr>
        <w:t xml:space="preserve">and we try to reduce this by having a list of </w:t>
      </w:r>
      <w:proofErr w:type="spellStart"/>
      <w:r w:rsidR="00821A35" w:rsidRPr="004E3DC9">
        <w:rPr>
          <w:rFonts w:ascii="Arial" w:hAnsi="Arial" w:cs="Arial"/>
          <w:color w:val="000000" w:themeColor="text1"/>
        </w:rPr>
        <w:t>chn</w:t>
      </w:r>
      <w:proofErr w:type="spellEnd"/>
      <w:r w:rsidR="00821A35" w:rsidRPr="004E3DC9">
        <w:rPr>
          <w:rFonts w:ascii="Arial" w:hAnsi="Arial" w:cs="Arial"/>
          <w:color w:val="000000" w:themeColor="text1"/>
        </w:rPr>
        <w:t xml:space="preserve"> in receipt of FME rather than asking the children to identify themselves</w:t>
      </w:r>
      <w:r w:rsidR="001E23E0" w:rsidRPr="004E3DC9">
        <w:rPr>
          <w:rFonts w:ascii="Arial" w:hAnsi="Arial" w:cs="Arial"/>
          <w:color w:val="000000" w:themeColor="text1"/>
        </w:rPr>
        <w:t xml:space="preserve">.  We estimate that approximately </w:t>
      </w:r>
      <w:r w:rsidR="001A41EE" w:rsidRPr="004E3DC9">
        <w:rPr>
          <w:rFonts w:ascii="Arial" w:hAnsi="Arial" w:cs="Arial"/>
          <w:color w:val="000000" w:themeColor="text1"/>
        </w:rPr>
        <w:t>50</w:t>
      </w:r>
      <w:r w:rsidR="00D66DEA" w:rsidRPr="004E3DC9">
        <w:rPr>
          <w:rFonts w:ascii="Arial" w:hAnsi="Arial" w:cs="Arial"/>
          <w:color w:val="000000" w:themeColor="text1"/>
        </w:rPr>
        <w:t>%</w:t>
      </w:r>
      <w:r w:rsidR="001A41EE" w:rsidRPr="004E3DC9">
        <w:rPr>
          <w:rFonts w:ascii="Arial" w:hAnsi="Arial" w:cs="Arial"/>
          <w:color w:val="000000" w:themeColor="text1"/>
        </w:rPr>
        <w:t xml:space="preserve"> of P4-7</w:t>
      </w:r>
      <w:r w:rsidR="00D66DEA" w:rsidRPr="004E3DC9">
        <w:rPr>
          <w:rFonts w:ascii="Arial" w:hAnsi="Arial" w:cs="Arial"/>
          <w:color w:val="000000" w:themeColor="text1"/>
        </w:rPr>
        <w:t xml:space="preserve"> </w:t>
      </w:r>
      <w:r w:rsidR="001E23E0" w:rsidRPr="004E3DC9">
        <w:rPr>
          <w:rFonts w:ascii="Arial" w:hAnsi="Arial" w:cs="Arial"/>
          <w:color w:val="000000" w:themeColor="text1"/>
        </w:rPr>
        <w:t xml:space="preserve">pupils who are eligible for Free School Meals take up their entitlement.  </w:t>
      </w:r>
    </w:p>
    <w:p w14:paraId="42924673" w14:textId="77777777" w:rsidR="004E3DC9" w:rsidRPr="004E3DC9" w:rsidRDefault="004E3DC9" w:rsidP="007B6A22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00A58FAF" w14:textId="6D796121" w:rsidR="006369CD" w:rsidRPr="004E3DC9" w:rsidRDefault="001E23E0" w:rsidP="007B6A22">
      <w:pPr>
        <w:spacing w:after="0" w:line="240" w:lineRule="auto"/>
        <w:rPr>
          <w:rFonts w:ascii="Arial" w:hAnsi="Arial" w:cs="Arial"/>
          <w:color w:val="000000" w:themeColor="text1"/>
        </w:rPr>
      </w:pPr>
      <w:r w:rsidRPr="004E3DC9">
        <w:rPr>
          <w:rFonts w:ascii="Arial" w:hAnsi="Arial" w:cs="Arial"/>
          <w:b/>
          <w:color w:val="000000" w:themeColor="text1"/>
          <w:u w:val="single"/>
        </w:rPr>
        <w:t>Events</w:t>
      </w:r>
      <w:r w:rsidR="001C4B7A">
        <w:rPr>
          <w:rFonts w:ascii="Arial" w:hAnsi="Arial" w:cs="Arial"/>
          <w:b/>
          <w:color w:val="000000" w:themeColor="text1"/>
          <w:u w:val="single"/>
        </w:rPr>
        <w:t>/Fundraising</w:t>
      </w:r>
      <w:r w:rsidR="00547313">
        <w:rPr>
          <w:rFonts w:ascii="Arial" w:hAnsi="Arial" w:cs="Arial"/>
          <w:b/>
          <w:color w:val="000000" w:themeColor="text1"/>
          <w:u w:val="single"/>
        </w:rPr>
        <w:t>/Celebrations</w:t>
      </w:r>
      <w:r w:rsidR="007B6A22">
        <w:rPr>
          <w:rFonts w:ascii="Arial" w:hAnsi="Arial" w:cs="Arial"/>
          <w:color w:val="000000" w:themeColor="text1"/>
        </w:rPr>
        <w:t xml:space="preserve">:  </w:t>
      </w:r>
      <w:r w:rsidR="00384A99" w:rsidRPr="004E3DC9">
        <w:rPr>
          <w:rFonts w:ascii="Arial" w:hAnsi="Arial" w:cs="Arial"/>
          <w:color w:val="000000" w:themeColor="text1"/>
        </w:rPr>
        <w:t>Our Lady of Lourdes</w:t>
      </w:r>
      <w:r w:rsidRPr="004E3DC9">
        <w:rPr>
          <w:rFonts w:ascii="Arial" w:hAnsi="Arial" w:cs="Arial"/>
          <w:color w:val="000000" w:themeColor="text1"/>
        </w:rPr>
        <w:t xml:space="preserve"> recognise that events planned for enjoyment can actually put added pressure onto families.  We look carefully at attendance and participation in these events </w:t>
      </w:r>
      <w:proofErr w:type="gramStart"/>
      <w:r w:rsidRPr="004E3DC9">
        <w:rPr>
          <w:rFonts w:ascii="Arial" w:hAnsi="Arial" w:cs="Arial"/>
          <w:color w:val="000000" w:themeColor="text1"/>
        </w:rPr>
        <w:t>in order to</w:t>
      </w:r>
      <w:proofErr w:type="gramEnd"/>
      <w:r w:rsidRPr="004E3DC9">
        <w:rPr>
          <w:rFonts w:ascii="Arial" w:hAnsi="Arial" w:cs="Arial"/>
          <w:color w:val="000000" w:themeColor="text1"/>
        </w:rPr>
        <w:t xml:space="preserve"> </w:t>
      </w:r>
      <w:r w:rsidR="0034270C">
        <w:rPr>
          <w:rFonts w:ascii="Arial" w:hAnsi="Arial" w:cs="Arial"/>
          <w:color w:val="000000" w:themeColor="text1"/>
        </w:rPr>
        <w:t>check</w:t>
      </w:r>
      <w:r w:rsidRPr="004E3DC9">
        <w:rPr>
          <w:rFonts w:ascii="Arial" w:hAnsi="Arial" w:cs="Arial"/>
          <w:color w:val="000000" w:themeColor="text1"/>
        </w:rPr>
        <w:t xml:space="preserve"> if there are any poverty-related patterns that require action.  As with school trip</w:t>
      </w:r>
      <w:r w:rsidR="00D66DEA" w:rsidRPr="004E3DC9">
        <w:rPr>
          <w:rFonts w:ascii="Arial" w:hAnsi="Arial" w:cs="Arial"/>
          <w:color w:val="000000" w:themeColor="text1"/>
        </w:rPr>
        <w:t>s, our Fun Events are planned</w:t>
      </w:r>
      <w:r w:rsidR="005A2ABE" w:rsidRPr="004E3DC9">
        <w:rPr>
          <w:rFonts w:ascii="Arial" w:hAnsi="Arial" w:cs="Arial"/>
          <w:color w:val="000000" w:themeColor="text1"/>
        </w:rPr>
        <w:t xml:space="preserve"> </w:t>
      </w:r>
      <w:r w:rsidR="00384A99" w:rsidRPr="004E3DC9">
        <w:rPr>
          <w:rFonts w:ascii="Arial" w:hAnsi="Arial" w:cs="Arial"/>
          <w:color w:val="000000" w:themeColor="text1"/>
        </w:rPr>
        <w:t>in advance and appropriate notice given</w:t>
      </w:r>
      <w:r w:rsidRPr="004E3DC9">
        <w:rPr>
          <w:rFonts w:ascii="Arial" w:hAnsi="Arial" w:cs="Arial"/>
          <w:color w:val="000000" w:themeColor="text1"/>
        </w:rPr>
        <w:t>.  When young people cannot afford to take part in any activity</w:t>
      </w:r>
      <w:r w:rsidR="0034270C">
        <w:rPr>
          <w:rFonts w:ascii="Arial" w:hAnsi="Arial" w:cs="Arial"/>
          <w:color w:val="000000" w:themeColor="text1"/>
        </w:rPr>
        <w:t>,</w:t>
      </w:r>
      <w:r w:rsidRPr="004E3DC9">
        <w:rPr>
          <w:rFonts w:ascii="Arial" w:hAnsi="Arial" w:cs="Arial"/>
          <w:color w:val="000000" w:themeColor="text1"/>
        </w:rPr>
        <w:t xml:space="preserve"> we ensure they can still experience it </w:t>
      </w:r>
      <w:r w:rsidR="00D66DEA" w:rsidRPr="004E3DC9">
        <w:rPr>
          <w:rFonts w:ascii="Arial" w:hAnsi="Arial" w:cs="Arial"/>
          <w:color w:val="000000" w:themeColor="text1"/>
        </w:rPr>
        <w:t>by either waving the cost or by finding an alternative means of payment.</w:t>
      </w:r>
      <w:r w:rsidR="006369CD" w:rsidRPr="004E3DC9">
        <w:rPr>
          <w:rFonts w:ascii="Arial" w:hAnsi="Arial" w:cs="Arial"/>
          <w:color w:val="000000" w:themeColor="text1"/>
        </w:rPr>
        <w:t xml:space="preserve">   </w:t>
      </w:r>
      <w:r w:rsidR="00D66DEA" w:rsidRPr="004E3DC9">
        <w:rPr>
          <w:rFonts w:ascii="Arial" w:hAnsi="Arial" w:cs="Arial"/>
          <w:color w:val="000000" w:themeColor="text1"/>
        </w:rPr>
        <w:t>We currently fundraise through our Active Health Day</w:t>
      </w:r>
      <w:r w:rsidR="006369CD" w:rsidRPr="004E3DC9">
        <w:rPr>
          <w:rFonts w:ascii="Arial" w:hAnsi="Arial" w:cs="Arial"/>
          <w:color w:val="000000" w:themeColor="text1"/>
        </w:rPr>
        <w:t xml:space="preserve"> and understand that not all fam</w:t>
      </w:r>
      <w:r w:rsidR="00D66DEA" w:rsidRPr="004E3DC9">
        <w:rPr>
          <w:rFonts w:ascii="Arial" w:hAnsi="Arial" w:cs="Arial"/>
          <w:color w:val="000000" w:themeColor="text1"/>
        </w:rPr>
        <w:t>ilies are able to contribute so, through the P</w:t>
      </w:r>
      <w:r w:rsidR="0034270C">
        <w:rPr>
          <w:rFonts w:ascii="Arial" w:hAnsi="Arial" w:cs="Arial"/>
          <w:color w:val="000000" w:themeColor="text1"/>
        </w:rPr>
        <w:t>arent Council</w:t>
      </w:r>
      <w:r w:rsidR="00D66DEA" w:rsidRPr="004E3DC9">
        <w:rPr>
          <w:rFonts w:ascii="Arial" w:hAnsi="Arial" w:cs="Arial"/>
          <w:color w:val="000000" w:themeColor="text1"/>
        </w:rPr>
        <w:t xml:space="preserve">, </w:t>
      </w:r>
      <w:r w:rsidR="005A2ABE" w:rsidRPr="004E3DC9">
        <w:rPr>
          <w:rFonts w:ascii="Arial" w:hAnsi="Arial" w:cs="Arial"/>
          <w:color w:val="000000" w:themeColor="text1"/>
        </w:rPr>
        <w:t xml:space="preserve">we also </w:t>
      </w:r>
      <w:r w:rsidR="00D66DEA" w:rsidRPr="004E3DC9">
        <w:rPr>
          <w:rFonts w:ascii="Arial" w:hAnsi="Arial" w:cs="Arial"/>
          <w:color w:val="000000" w:themeColor="text1"/>
        </w:rPr>
        <w:t xml:space="preserve">arrange several activities with the community </w:t>
      </w:r>
      <w:r w:rsidR="0034270C">
        <w:rPr>
          <w:rFonts w:ascii="Arial" w:hAnsi="Arial" w:cs="Arial"/>
          <w:color w:val="000000" w:themeColor="text1"/>
        </w:rPr>
        <w:t>(</w:t>
      </w:r>
      <w:proofErr w:type="spellStart"/>
      <w:proofErr w:type="gramStart"/>
      <w:r w:rsidR="00D66DEA" w:rsidRPr="004E3DC9">
        <w:rPr>
          <w:rFonts w:ascii="Arial" w:hAnsi="Arial" w:cs="Arial"/>
          <w:color w:val="000000" w:themeColor="text1"/>
        </w:rPr>
        <w:t>eg</w:t>
      </w:r>
      <w:proofErr w:type="spellEnd"/>
      <w:proofErr w:type="gramEnd"/>
      <w:r w:rsidR="00D66DEA" w:rsidRPr="004E3DC9">
        <w:rPr>
          <w:rFonts w:ascii="Arial" w:hAnsi="Arial" w:cs="Arial"/>
          <w:color w:val="000000" w:themeColor="text1"/>
        </w:rPr>
        <w:t xml:space="preserve"> Summer Fayre</w:t>
      </w:r>
      <w:r w:rsidR="0034270C">
        <w:rPr>
          <w:rFonts w:ascii="Arial" w:hAnsi="Arial" w:cs="Arial"/>
          <w:color w:val="000000" w:themeColor="text1"/>
        </w:rPr>
        <w:t>)</w:t>
      </w:r>
      <w:r w:rsidR="00D66DEA" w:rsidRPr="004E3DC9">
        <w:rPr>
          <w:rFonts w:ascii="Arial" w:hAnsi="Arial" w:cs="Arial"/>
          <w:color w:val="000000" w:themeColor="text1"/>
        </w:rPr>
        <w:t xml:space="preserve"> so that we are not solely targeting our own school’s families.  In addition, we work with the local community who are very generous with their time and </w:t>
      </w:r>
      <w:r w:rsidR="00DC0876" w:rsidRPr="004E3DC9">
        <w:rPr>
          <w:rFonts w:ascii="Arial" w:hAnsi="Arial" w:cs="Arial"/>
          <w:color w:val="000000" w:themeColor="text1"/>
        </w:rPr>
        <w:t xml:space="preserve">gifts </w:t>
      </w:r>
      <w:r w:rsidR="0034270C">
        <w:rPr>
          <w:rFonts w:ascii="Arial" w:hAnsi="Arial" w:cs="Arial"/>
          <w:color w:val="000000" w:themeColor="text1"/>
        </w:rPr>
        <w:t>(</w:t>
      </w:r>
      <w:proofErr w:type="spellStart"/>
      <w:proofErr w:type="gramStart"/>
      <w:r w:rsidR="00DC0876" w:rsidRPr="004E3DC9">
        <w:rPr>
          <w:rFonts w:ascii="Arial" w:hAnsi="Arial" w:cs="Arial"/>
          <w:color w:val="000000" w:themeColor="text1"/>
        </w:rPr>
        <w:t>eg</w:t>
      </w:r>
      <w:proofErr w:type="spellEnd"/>
      <w:proofErr w:type="gramEnd"/>
      <w:r w:rsidR="00DC0876" w:rsidRPr="004E3DC9">
        <w:rPr>
          <w:rFonts w:ascii="Arial" w:hAnsi="Arial" w:cs="Arial"/>
          <w:color w:val="000000" w:themeColor="text1"/>
        </w:rPr>
        <w:t xml:space="preserve"> free fruit to support our Sports’ Day</w:t>
      </w:r>
      <w:r w:rsidR="0034270C">
        <w:rPr>
          <w:rFonts w:ascii="Arial" w:hAnsi="Arial" w:cs="Arial"/>
          <w:color w:val="000000" w:themeColor="text1"/>
        </w:rPr>
        <w:t>)</w:t>
      </w:r>
      <w:r w:rsidR="00DC0876" w:rsidRPr="004E3DC9">
        <w:rPr>
          <w:rFonts w:ascii="Arial" w:hAnsi="Arial" w:cs="Arial"/>
          <w:color w:val="000000" w:themeColor="text1"/>
        </w:rPr>
        <w:t>.</w:t>
      </w:r>
      <w:r w:rsidR="00051225">
        <w:rPr>
          <w:rFonts w:ascii="Arial" w:hAnsi="Arial" w:cs="Arial"/>
          <w:color w:val="000000" w:themeColor="text1"/>
        </w:rPr>
        <w:t xml:space="preserve">  It is always voluntary </w:t>
      </w:r>
      <w:r w:rsidR="0034270C">
        <w:rPr>
          <w:rFonts w:ascii="Arial" w:hAnsi="Arial" w:cs="Arial"/>
          <w:color w:val="000000" w:themeColor="text1"/>
        </w:rPr>
        <w:t xml:space="preserve">for our families </w:t>
      </w:r>
      <w:r w:rsidR="00051225">
        <w:rPr>
          <w:rFonts w:ascii="Arial" w:hAnsi="Arial" w:cs="Arial"/>
          <w:color w:val="000000" w:themeColor="text1"/>
        </w:rPr>
        <w:t>to give money/items towards fundraising.</w:t>
      </w:r>
    </w:p>
    <w:p w14:paraId="6A85E13F" w14:textId="77777777" w:rsidR="00DC0876" w:rsidRPr="004E3DC9" w:rsidRDefault="00DC0876" w:rsidP="007B6A22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73D6DC54" w14:textId="0CDA2DA7" w:rsidR="00547313" w:rsidRDefault="00547313" w:rsidP="007B6A22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  <w:u w:val="single"/>
        </w:rPr>
        <w:t>Trips/</w:t>
      </w:r>
      <w:r w:rsidR="00DC0876" w:rsidRPr="004E3DC9">
        <w:rPr>
          <w:rFonts w:ascii="Arial" w:hAnsi="Arial" w:cs="Arial"/>
          <w:b/>
          <w:color w:val="000000" w:themeColor="text1"/>
          <w:u w:val="single"/>
        </w:rPr>
        <w:t>Clubs</w:t>
      </w:r>
      <w:r>
        <w:rPr>
          <w:rFonts w:ascii="Arial" w:hAnsi="Arial" w:cs="Arial"/>
          <w:b/>
          <w:color w:val="000000" w:themeColor="text1"/>
          <w:u w:val="single"/>
        </w:rPr>
        <w:t>/Activities</w:t>
      </w:r>
      <w:r w:rsidR="007B6A22">
        <w:rPr>
          <w:rFonts w:ascii="Arial" w:hAnsi="Arial" w:cs="Arial"/>
          <w:color w:val="000000" w:themeColor="text1"/>
        </w:rPr>
        <w:t xml:space="preserve">:  </w:t>
      </w:r>
      <w:r w:rsidRPr="004E3DC9">
        <w:rPr>
          <w:rFonts w:ascii="Arial" w:hAnsi="Arial" w:cs="Arial"/>
          <w:color w:val="000000" w:themeColor="text1"/>
        </w:rPr>
        <w:t xml:space="preserve">Currently our summer trips are planned each year in consultation with our pupils.  Whilst the actual average cost of these trips </w:t>
      </w:r>
      <w:r w:rsidR="00612A2C">
        <w:rPr>
          <w:rFonts w:ascii="Arial" w:hAnsi="Arial" w:cs="Arial"/>
          <w:color w:val="000000" w:themeColor="text1"/>
        </w:rPr>
        <w:t>is increasing</w:t>
      </w:r>
      <w:r w:rsidR="0034270C">
        <w:rPr>
          <w:rFonts w:ascii="Arial" w:hAnsi="Arial" w:cs="Arial"/>
          <w:color w:val="000000" w:themeColor="text1"/>
        </w:rPr>
        <w:t xml:space="preserve"> due to cost of living</w:t>
      </w:r>
      <w:r w:rsidRPr="004E3DC9">
        <w:rPr>
          <w:rFonts w:ascii="Arial" w:hAnsi="Arial" w:cs="Arial"/>
          <w:color w:val="000000" w:themeColor="text1"/>
        </w:rPr>
        <w:t xml:space="preserve">, we try to </w:t>
      </w:r>
      <w:r w:rsidR="00612A2C">
        <w:rPr>
          <w:rFonts w:ascii="Arial" w:hAnsi="Arial" w:cs="Arial"/>
          <w:color w:val="000000" w:themeColor="text1"/>
        </w:rPr>
        <w:t>maintain a lower cost</w:t>
      </w:r>
      <w:r w:rsidRPr="004E3DC9">
        <w:rPr>
          <w:rFonts w:ascii="Arial" w:hAnsi="Arial" w:cs="Arial"/>
          <w:color w:val="000000" w:themeColor="text1"/>
        </w:rPr>
        <w:t xml:space="preserve"> each year through using funding from the </w:t>
      </w:r>
      <w:r>
        <w:rPr>
          <w:rFonts w:ascii="Arial" w:hAnsi="Arial" w:cs="Arial"/>
          <w:color w:val="000000" w:themeColor="text1"/>
        </w:rPr>
        <w:t xml:space="preserve">Parent Council </w:t>
      </w:r>
      <w:r w:rsidRPr="004E3DC9">
        <w:rPr>
          <w:rFonts w:ascii="Arial" w:hAnsi="Arial" w:cs="Arial"/>
          <w:color w:val="000000" w:themeColor="text1"/>
        </w:rPr>
        <w:t xml:space="preserve">to subsidize trips.  We do have a policy for families with 3 or more children where the total amount payable for summer trips should not exceed £20. Children are asked not to bring </w:t>
      </w:r>
      <w:r>
        <w:rPr>
          <w:rFonts w:ascii="Arial" w:hAnsi="Arial" w:cs="Arial"/>
          <w:color w:val="000000" w:themeColor="text1"/>
        </w:rPr>
        <w:t xml:space="preserve">money </w:t>
      </w:r>
      <w:r w:rsidR="0034270C">
        <w:rPr>
          <w:rFonts w:ascii="Arial" w:hAnsi="Arial" w:cs="Arial"/>
          <w:color w:val="000000" w:themeColor="text1"/>
        </w:rPr>
        <w:t>to spend on</w:t>
      </w:r>
      <w:r>
        <w:rPr>
          <w:rFonts w:ascii="Arial" w:hAnsi="Arial" w:cs="Arial"/>
          <w:color w:val="000000" w:themeColor="text1"/>
        </w:rPr>
        <w:t xml:space="preserve"> trips</w:t>
      </w:r>
      <w:r w:rsidR="00051225">
        <w:rPr>
          <w:rFonts w:ascii="Arial" w:hAnsi="Arial" w:cs="Arial"/>
          <w:color w:val="000000" w:themeColor="text1"/>
        </w:rPr>
        <w:t xml:space="preserve"> to further reduce the financial pressure on parents/carers.</w:t>
      </w:r>
    </w:p>
    <w:p w14:paraId="2B762D24" w14:textId="77777777" w:rsidR="00051225" w:rsidRPr="004E3DC9" w:rsidRDefault="00051225" w:rsidP="007B6A22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2D1F2254" w14:textId="37B8576B" w:rsidR="006369CD" w:rsidRDefault="006369CD" w:rsidP="007B6A22">
      <w:pPr>
        <w:spacing w:after="0" w:line="240" w:lineRule="auto"/>
        <w:rPr>
          <w:rFonts w:ascii="Arial" w:hAnsi="Arial" w:cs="Arial"/>
          <w:color w:val="000000" w:themeColor="text1"/>
        </w:rPr>
      </w:pPr>
      <w:r w:rsidRPr="004E3DC9">
        <w:rPr>
          <w:rFonts w:ascii="Arial" w:hAnsi="Arial" w:cs="Arial"/>
          <w:color w:val="000000" w:themeColor="text1"/>
        </w:rPr>
        <w:t xml:space="preserve">At </w:t>
      </w:r>
      <w:r w:rsidR="00DC0876" w:rsidRPr="004E3DC9">
        <w:rPr>
          <w:rFonts w:ascii="Arial" w:hAnsi="Arial" w:cs="Arial"/>
          <w:color w:val="000000" w:themeColor="text1"/>
        </w:rPr>
        <w:t>Our Lady of Lourdes,</w:t>
      </w:r>
      <w:r w:rsidRPr="004E3DC9">
        <w:rPr>
          <w:rFonts w:ascii="Arial" w:hAnsi="Arial" w:cs="Arial"/>
          <w:color w:val="000000" w:themeColor="text1"/>
        </w:rPr>
        <w:t xml:space="preserve"> </w:t>
      </w:r>
      <w:r w:rsidR="005A2ABE" w:rsidRPr="004E3DC9">
        <w:rPr>
          <w:rFonts w:ascii="Arial" w:hAnsi="Arial" w:cs="Arial"/>
          <w:color w:val="000000" w:themeColor="text1"/>
        </w:rPr>
        <w:t xml:space="preserve">we have </w:t>
      </w:r>
      <w:r w:rsidR="00DC0876" w:rsidRPr="004E3DC9">
        <w:rPr>
          <w:rFonts w:ascii="Arial" w:hAnsi="Arial" w:cs="Arial"/>
          <w:color w:val="000000" w:themeColor="text1"/>
        </w:rPr>
        <w:t>a wide range of weekly after school clubs (</w:t>
      </w:r>
      <w:proofErr w:type="spellStart"/>
      <w:r w:rsidR="00DC0876" w:rsidRPr="004E3DC9">
        <w:rPr>
          <w:rFonts w:ascii="Arial" w:hAnsi="Arial" w:cs="Arial"/>
          <w:color w:val="000000" w:themeColor="text1"/>
        </w:rPr>
        <w:t>eg</w:t>
      </w:r>
      <w:proofErr w:type="spellEnd"/>
      <w:r w:rsidR="00DC0876" w:rsidRPr="004E3DC9">
        <w:rPr>
          <w:rFonts w:ascii="Arial" w:hAnsi="Arial" w:cs="Arial"/>
          <w:color w:val="000000" w:themeColor="text1"/>
        </w:rPr>
        <w:t xml:space="preserve"> Netball, Badminton, Football, Athletics, Recorder, Choir, Website) as well as blocks of lunchtime clubs (</w:t>
      </w:r>
      <w:proofErr w:type="spellStart"/>
      <w:r w:rsidR="00DC0876" w:rsidRPr="004E3DC9">
        <w:rPr>
          <w:rFonts w:ascii="Arial" w:hAnsi="Arial" w:cs="Arial"/>
          <w:color w:val="000000" w:themeColor="text1"/>
        </w:rPr>
        <w:t>eg</w:t>
      </w:r>
      <w:proofErr w:type="spellEnd"/>
      <w:r w:rsidR="00DC0876" w:rsidRPr="004E3DC9">
        <w:rPr>
          <w:rFonts w:ascii="Arial" w:hAnsi="Arial" w:cs="Arial"/>
          <w:color w:val="000000" w:themeColor="text1"/>
        </w:rPr>
        <w:t xml:space="preserve"> </w:t>
      </w:r>
      <w:proofErr w:type="spellStart"/>
      <w:r w:rsidR="00DC0876" w:rsidRPr="004E3DC9">
        <w:rPr>
          <w:rFonts w:ascii="Arial" w:hAnsi="Arial" w:cs="Arial"/>
          <w:color w:val="000000" w:themeColor="text1"/>
        </w:rPr>
        <w:t>Multisports</w:t>
      </w:r>
      <w:proofErr w:type="spellEnd"/>
      <w:r w:rsidR="005A2ABE" w:rsidRPr="004E3DC9">
        <w:rPr>
          <w:rFonts w:ascii="Arial" w:hAnsi="Arial" w:cs="Arial"/>
          <w:color w:val="000000" w:themeColor="text1"/>
        </w:rPr>
        <w:t>, Irish Dancing etc</w:t>
      </w:r>
      <w:r w:rsidR="00DC0876" w:rsidRPr="004E3DC9">
        <w:rPr>
          <w:rFonts w:ascii="Arial" w:hAnsi="Arial" w:cs="Arial"/>
          <w:color w:val="000000" w:themeColor="text1"/>
        </w:rPr>
        <w:t>)</w:t>
      </w:r>
      <w:r w:rsidRPr="004E3DC9">
        <w:rPr>
          <w:rFonts w:ascii="Arial" w:hAnsi="Arial" w:cs="Arial"/>
          <w:color w:val="000000" w:themeColor="text1"/>
        </w:rPr>
        <w:t xml:space="preserve">.  </w:t>
      </w:r>
      <w:r w:rsidR="00DC0876" w:rsidRPr="004E3DC9">
        <w:rPr>
          <w:rFonts w:ascii="Arial" w:hAnsi="Arial" w:cs="Arial"/>
          <w:color w:val="000000" w:themeColor="text1"/>
        </w:rPr>
        <w:t>There is no charge for any of the pupils taking part</w:t>
      </w:r>
      <w:r w:rsidRPr="004E3DC9">
        <w:rPr>
          <w:rFonts w:ascii="Arial" w:hAnsi="Arial" w:cs="Arial"/>
          <w:color w:val="000000" w:themeColor="text1"/>
        </w:rPr>
        <w:t>.  Some clubs may requi</w:t>
      </w:r>
      <w:r w:rsidR="005A2ABE" w:rsidRPr="004E3DC9">
        <w:rPr>
          <w:rFonts w:ascii="Arial" w:hAnsi="Arial" w:cs="Arial"/>
          <w:color w:val="000000" w:themeColor="text1"/>
        </w:rPr>
        <w:t xml:space="preserve">re specific equipment </w:t>
      </w:r>
      <w:r w:rsidR="0034270C">
        <w:rPr>
          <w:rFonts w:ascii="Arial" w:hAnsi="Arial" w:cs="Arial"/>
          <w:color w:val="000000" w:themeColor="text1"/>
        </w:rPr>
        <w:t>(</w:t>
      </w:r>
      <w:proofErr w:type="spellStart"/>
      <w:proofErr w:type="gramStart"/>
      <w:r w:rsidR="005A2ABE" w:rsidRPr="004E3DC9">
        <w:rPr>
          <w:rFonts w:ascii="Arial" w:hAnsi="Arial" w:cs="Arial"/>
          <w:color w:val="000000" w:themeColor="text1"/>
        </w:rPr>
        <w:t>e</w:t>
      </w:r>
      <w:r w:rsidRPr="004E3DC9">
        <w:rPr>
          <w:rFonts w:ascii="Arial" w:hAnsi="Arial" w:cs="Arial"/>
          <w:color w:val="000000" w:themeColor="text1"/>
        </w:rPr>
        <w:t>g</w:t>
      </w:r>
      <w:proofErr w:type="spellEnd"/>
      <w:proofErr w:type="gramEnd"/>
      <w:r w:rsidRPr="004E3DC9">
        <w:rPr>
          <w:rFonts w:ascii="Arial" w:hAnsi="Arial" w:cs="Arial"/>
          <w:color w:val="000000" w:themeColor="text1"/>
        </w:rPr>
        <w:t xml:space="preserve"> badminton racquet, football boots</w:t>
      </w:r>
      <w:r w:rsidR="0034270C">
        <w:rPr>
          <w:rFonts w:ascii="Arial" w:hAnsi="Arial" w:cs="Arial"/>
          <w:color w:val="000000" w:themeColor="text1"/>
        </w:rPr>
        <w:t>)</w:t>
      </w:r>
      <w:r w:rsidRPr="004E3DC9">
        <w:rPr>
          <w:rFonts w:ascii="Arial" w:hAnsi="Arial" w:cs="Arial"/>
          <w:color w:val="000000" w:themeColor="text1"/>
        </w:rPr>
        <w:t xml:space="preserve"> and we do what we can to help families who may </w:t>
      </w:r>
      <w:r w:rsidR="00DC0876" w:rsidRPr="004E3DC9">
        <w:rPr>
          <w:rFonts w:ascii="Arial" w:hAnsi="Arial" w:cs="Arial"/>
          <w:color w:val="000000" w:themeColor="text1"/>
        </w:rPr>
        <w:t xml:space="preserve">not be able to afford these by </w:t>
      </w:r>
      <w:r w:rsidR="00415AE5" w:rsidRPr="004E3DC9">
        <w:rPr>
          <w:rFonts w:ascii="Arial" w:hAnsi="Arial" w:cs="Arial"/>
          <w:color w:val="000000" w:themeColor="text1"/>
        </w:rPr>
        <w:t>providing as much of the school equipment as possible as well as havin</w:t>
      </w:r>
      <w:r w:rsidR="005A2ABE" w:rsidRPr="004E3DC9">
        <w:rPr>
          <w:rFonts w:ascii="Arial" w:hAnsi="Arial" w:cs="Arial"/>
          <w:color w:val="000000" w:themeColor="text1"/>
        </w:rPr>
        <w:t xml:space="preserve">g our own school tracksuits, </w:t>
      </w:r>
      <w:r w:rsidR="00415AE5" w:rsidRPr="004E3DC9">
        <w:rPr>
          <w:rFonts w:ascii="Arial" w:hAnsi="Arial" w:cs="Arial"/>
          <w:color w:val="000000" w:themeColor="text1"/>
        </w:rPr>
        <w:t>shorts and t-shirts</w:t>
      </w:r>
      <w:r w:rsidR="005A2ABE" w:rsidRPr="004E3DC9">
        <w:rPr>
          <w:rFonts w:ascii="Arial" w:hAnsi="Arial" w:cs="Arial"/>
          <w:color w:val="000000" w:themeColor="text1"/>
        </w:rPr>
        <w:t xml:space="preserve">, </w:t>
      </w:r>
      <w:proofErr w:type="spellStart"/>
      <w:r w:rsidR="005A2ABE" w:rsidRPr="004E3DC9">
        <w:rPr>
          <w:rFonts w:ascii="Arial" w:hAnsi="Arial" w:cs="Arial"/>
          <w:color w:val="000000" w:themeColor="text1"/>
        </w:rPr>
        <w:t>raquets</w:t>
      </w:r>
      <w:proofErr w:type="spellEnd"/>
      <w:r w:rsidR="00415AE5" w:rsidRPr="004E3DC9">
        <w:rPr>
          <w:rFonts w:ascii="Arial" w:hAnsi="Arial" w:cs="Arial"/>
          <w:color w:val="000000" w:themeColor="text1"/>
        </w:rPr>
        <w:t xml:space="preserve"> etc.</w:t>
      </w:r>
    </w:p>
    <w:p w14:paraId="35FE7EFC" w14:textId="77777777" w:rsidR="00632540" w:rsidRPr="004E3DC9" w:rsidRDefault="00632540" w:rsidP="007B6A2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31E3371" w14:textId="77777777" w:rsidR="00415AE5" w:rsidRPr="004E3DC9" w:rsidRDefault="00415AE5" w:rsidP="007B6A2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8A85CED" w14:textId="20DACD24" w:rsidR="00B92FCF" w:rsidRDefault="00B92FCF" w:rsidP="007B6A22">
      <w:pPr>
        <w:spacing w:after="0" w:line="240" w:lineRule="auto"/>
        <w:rPr>
          <w:rFonts w:ascii="Arial" w:hAnsi="Arial" w:cs="Arial"/>
          <w:i/>
          <w:color w:val="000000" w:themeColor="text1"/>
        </w:rPr>
      </w:pPr>
      <w:r w:rsidRPr="004E3DC9">
        <w:rPr>
          <w:rFonts w:ascii="Arial" w:hAnsi="Arial" w:cs="Arial"/>
          <w:i/>
          <w:color w:val="000000" w:themeColor="text1"/>
        </w:rPr>
        <w:t>This statem</w:t>
      </w:r>
      <w:r w:rsidR="00250BB3" w:rsidRPr="004E3DC9">
        <w:rPr>
          <w:rFonts w:ascii="Arial" w:hAnsi="Arial" w:cs="Arial"/>
          <w:i/>
          <w:color w:val="000000" w:themeColor="text1"/>
        </w:rPr>
        <w:t xml:space="preserve">ent will be updated by </w:t>
      </w:r>
      <w:r w:rsidR="005A73D5">
        <w:rPr>
          <w:rFonts w:ascii="Arial" w:hAnsi="Arial" w:cs="Arial"/>
          <w:i/>
          <w:color w:val="000000" w:themeColor="text1"/>
        </w:rPr>
        <w:t>June 2023.</w:t>
      </w:r>
    </w:p>
    <w:p w14:paraId="555276C3" w14:textId="55181D7D" w:rsidR="001C4B7A" w:rsidRPr="00051225" w:rsidRDefault="001C4B7A" w:rsidP="00051225">
      <w:pPr>
        <w:spacing w:after="0" w:line="240" w:lineRule="auto"/>
        <w:rPr>
          <w:rFonts w:ascii="Arial" w:hAnsi="Arial" w:cs="Arial"/>
          <w:i/>
          <w:color w:val="000000" w:themeColor="text1"/>
        </w:rPr>
      </w:pPr>
    </w:p>
    <w:sectPr w:rsidR="001C4B7A" w:rsidRPr="00051225" w:rsidSect="007B6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3B20"/>
    <w:multiLevelType w:val="hybridMultilevel"/>
    <w:tmpl w:val="0B9A6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2537E"/>
    <w:multiLevelType w:val="hybridMultilevel"/>
    <w:tmpl w:val="B252A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27BE4"/>
    <w:multiLevelType w:val="hybridMultilevel"/>
    <w:tmpl w:val="55503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352948">
    <w:abstractNumId w:val="2"/>
  </w:num>
  <w:num w:numId="2" w16cid:durableId="1758092058">
    <w:abstractNumId w:val="1"/>
  </w:num>
  <w:num w:numId="3" w16cid:durableId="817960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B0"/>
    <w:rsid w:val="00001581"/>
    <w:rsid w:val="00051225"/>
    <w:rsid w:val="000E2418"/>
    <w:rsid w:val="001100F0"/>
    <w:rsid w:val="001146AC"/>
    <w:rsid w:val="0017178E"/>
    <w:rsid w:val="001A41EE"/>
    <w:rsid w:val="001C4B7A"/>
    <w:rsid w:val="001E23E0"/>
    <w:rsid w:val="00224C04"/>
    <w:rsid w:val="00250BB3"/>
    <w:rsid w:val="00286A77"/>
    <w:rsid w:val="002F271F"/>
    <w:rsid w:val="0034270C"/>
    <w:rsid w:val="00381A77"/>
    <w:rsid w:val="00384A99"/>
    <w:rsid w:val="00384CA7"/>
    <w:rsid w:val="00407291"/>
    <w:rsid w:val="00415AE5"/>
    <w:rsid w:val="004A0161"/>
    <w:rsid w:val="004E3DC9"/>
    <w:rsid w:val="00520BE8"/>
    <w:rsid w:val="00547313"/>
    <w:rsid w:val="005935C4"/>
    <w:rsid w:val="0059765E"/>
    <w:rsid w:val="005A2ABE"/>
    <w:rsid w:val="005A73D5"/>
    <w:rsid w:val="005C19B0"/>
    <w:rsid w:val="00612A2C"/>
    <w:rsid w:val="00632540"/>
    <w:rsid w:val="006369CD"/>
    <w:rsid w:val="0066046D"/>
    <w:rsid w:val="00660F43"/>
    <w:rsid w:val="00694169"/>
    <w:rsid w:val="006B71B1"/>
    <w:rsid w:val="007166AE"/>
    <w:rsid w:val="007B6A22"/>
    <w:rsid w:val="00813912"/>
    <w:rsid w:val="00821A35"/>
    <w:rsid w:val="008C3FA7"/>
    <w:rsid w:val="00912A6A"/>
    <w:rsid w:val="00921526"/>
    <w:rsid w:val="00976197"/>
    <w:rsid w:val="009833B9"/>
    <w:rsid w:val="00991141"/>
    <w:rsid w:val="00992A22"/>
    <w:rsid w:val="009A69C8"/>
    <w:rsid w:val="00B50107"/>
    <w:rsid w:val="00B71B0B"/>
    <w:rsid w:val="00B813DE"/>
    <w:rsid w:val="00B8626F"/>
    <w:rsid w:val="00B92FCF"/>
    <w:rsid w:val="00BD3297"/>
    <w:rsid w:val="00C45F61"/>
    <w:rsid w:val="00D20BB6"/>
    <w:rsid w:val="00D66C58"/>
    <w:rsid w:val="00D66DEA"/>
    <w:rsid w:val="00D97D04"/>
    <w:rsid w:val="00DC0876"/>
    <w:rsid w:val="00E7350B"/>
    <w:rsid w:val="00ED5C25"/>
    <w:rsid w:val="00F22413"/>
    <w:rsid w:val="00F26466"/>
    <w:rsid w:val="00FC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E93DD"/>
  <w15:docId w15:val="{E13A85F4-6501-4705-8D6F-3483BA84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F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C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ogoxpres-schoolwea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B93E145DA60448C9D5F75039DA22A" ma:contentTypeVersion="11" ma:contentTypeDescription="Create a new document." ma:contentTypeScope="" ma:versionID="49ed10ea03dd5ab72e9ebedaee297686">
  <xsd:schema xmlns:xsd="http://www.w3.org/2001/XMLSchema" xmlns:xs="http://www.w3.org/2001/XMLSchema" xmlns:p="http://schemas.microsoft.com/office/2006/metadata/properties" xmlns:ns2="3280febb-c7a8-4e55-b58a-ba92b3cf6f81" xmlns:ns3="9c240b36-8f5f-451c-993e-9fc0f4722119" targetNamespace="http://schemas.microsoft.com/office/2006/metadata/properties" ma:root="true" ma:fieldsID="c9466c8b70bba856ce25dadecbb2b844" ns2:_="" ns3:_="">
    <xsd:import namespace="3280febb-c7a8-4e55-b58a-ba92b3cf6f81"/>
    <xsd:import namespace="9c240b36-8f5f-451c-993e-9fc0f4722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0febb-c7a8-4e55-b58a-ba92b3cf6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65B71-1043-41D2-BF98-563FF7B05E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17E28D-F375-4DE8-BBDF-18649CAA7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248D6-536A-4DF6-B4B0-9FBBAB24B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0febb-c7a8-4e55-b58a-ba92b3cf6f81"/>
    <ds:schemaRef ds:uri="9c240b36-8f5f-451c-993e-9fc0f4722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Lanarkshire Council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Farr, Maureen</dc:creator>
  <cp:keywords/>
  <dc:description/>
  <cp:lastModifiedBy>Thomas</cp:lastModifiedBy>
  <cp:revision>2</cp:revision>
  <dcterms:created xsi:type="dcterms:W3CDTF">2023-02-07T23:45:00Z</dcterms:created>
  <dcterms:modified xsi:type="dcterms:W3CDTF">2023-02-07T23:45:00Z</dcterms:modified>
</cp:coreProperties>
</file>