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BF225" w14:textId="132E9315" w:rsidR="00912A6A" w:rsidRPr="00022479" w:rsidRDefault="00D20E55" w:rsidP="5FA83B1E">
      <w:pPr>
        <w:rPr>
          <w:b/>
          <w:bCs/>
          <w:sz w:val="32"/>
          <w:szCs w:val="32"/>
          <w:u w:val="single"/>
        </w:rPr>
      </w:pPr>
      <w:r>
        <w:rPr>
          <w:noProof/>
          <w:lang w:eastAsia="en-GB"/>
        </w:rPr>
        <w:drawing>
          <wp:anchor distT="0" distB="0" distL="114300" distR="114300" simplePos="0" relativeHeight="251658240" behindDoc="0" locked="0" layoutInCell="1" allowOverlap="1" wp14:anchorId="14F7A3F0" wp14:editId="638A510F">
            <wp:simplePos x="0" y="0"/>
            <wp:positionH relativeFrom="column">
              <wp:posOffset>5267325</wp:posOffset>
            </wp:positionH>
            <wp:positionV relativeFrom="paragraph">
              <wp:posOffset>-619125</wp:posOffset>
            </wp:positionV>
            <wp:extent cx="1021715" cy="1364615"/>
            <wp:effectExtent l="0" t="0" r="0" b="0"/>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l="33403" t="18118" r="31389" b="16284"/>
                    <a:stretch>
                      <a:fillRect/>
                    </a:stretch>
                  </pic:blipFill>
                  <pic:spPr bwMode="auto">
                    <a:xfrm>
                      <a:off x="0" y="0"/>
                      <a:ext cx="1021715" cy="136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5C19B0" w:rsidRPr="5FA83B1E">
        <w:rPr>
          <w:b/>
          <w:bCs/>
          <w:sz w:val="32"/>
          <w:szCs w:val="32"/>
          <w:u w:val="single"/>
        </w:rPr>
        <w:t xml:space="preserve">Cost of the School Day </w:t>
      </w:r>
      <w:r w:rsidR="2FEE5BDD" w:rsidRPr="5FA83B1E">
        <w:rPr>
          <w:b/>
          <w:bCs/>
          <w:sz w:val="32"/>
          <w:szCs w:val="32"/>
          <w:u w:val="single"/>
        </w:rPr>
        <w:t>Policy</w:t>
      </w:r>
    </w:p>
    <w:p w14:paraId="30154BAF" w14:textId="031268F8" w:rsidR="005C19B0" w:rsidRPr="00022479" w:rsidRDefault="00207615">
      <w:pPr>
        <w:rPr>
          <w:rFonts w:cstheme="minorHAnsi"/>
          <w:b/>
          <w:sz w:val="32"/>
          <w:szCs w:val="32"/>
          <w:u w:val="single"/>
        </w:rPr>
      </w:pPr>
      <w:r w:rsidRPr="00022479">
        <w:rPr>
          <w:rFonts w:cstheme="minorHAnsi"/>
          <w:b/>
          <w:sz w:val="32"/>
          <w:szCs w:val="32"/>
          <w:u w:val="single"/>
        </w:rPr>
        <w:t>Neilsland Primary School</w:t>
      </w:r>
      <w:r w:rsidR="005C19B0" w:rsidRPr="00022479">
        <w:rPr>
          <w:rFonts w:cstheme="minorHAnsi"/>
          <w:b/>
          <w:sz w:val="32"/>
          <w:szCs w:val="32"/>
          <w:u w:val="single"/>
        </w:rPr>
        <w:t>, South Lanarkshire Council</w:t>
      </w:r>
    </w:p>
    <w:p w14:paraId="6510A8BF" w14:textId="69E85C5E" w:rsidR="00AB7BB3" w:rsidRDefault="00AB7BB3">
      <w:pPr>
        <w:rPr>
          <w:rFonts w:cstheme="minorHAnsi"/>
          <w:color w:val="000000" w:themeColor="text1"/>
        </w:rPr>
      </w:pPr>
      <w:r>
        <w:rPr>
          <w:rFonts w:cstheme="minorHAnsi"/>
          <w:color w:val="000000" w:themeColor="text1"/>
        </w:rPr>
        <w:t>“</w:t>
      </w:r>
      <w:r>
        <w:t>We all know the ferocious and long-lasting effect that poverty can have on children and young people’s lives and the impact it has on their health, social, emotional and cognitive development and educational outcomes.” Cost of the School Day Toolkit, P5</w:t>
      </w:r>
    </w:p>
    <w:p w14:paraId="2692E106" w14:textId="18F9AF39" w:rsidR="0082034D" w:rsidRDefault="005C19B0" w:rsidP="001E726A">
      <w:pPr>
        <w:spacing w:line="240" w:lineRule="auto"/>
        <w:jc w:val="both"/>
        <w:rPr>
          <w:rFonts w:cstheme="minorHAnsi"/>
          <w:color w:val="000000" w:themeColor="text1"/>
        </w:rPr>
      </w:pPr>
      <w:r w:rsidRPr="00022479">
        <w:rPr>
          <w:rFonts w:cstheme="minorHAnsi"/>
          <w:color w:val="000000" w:themeColor="text1"/>
        </w:rPr>
        <w:t xml:space="preserve">At </w:t>
      </w:r>
      <w:r w:rsidR="00207615" w:rsidRPr="00022479">
        <w:rPr>
          <w:rFonts w:cstheme="minorHAnsi"/>
          <w:color w:val="000000" w:themeColor="text1"/>
        </w:rPr>
        <w:t>Neilsland Primary School</w:t>
      </w:r>
      <w:r w:rsidR="00AB7BB3">
        <w:rPr>
          <w:rFonts w:cstheme="minorHAnsi"/>
          <w:color w:val="000000" w:themeColor="text1"/>
        </w:rPr>
        <w:t xml:space="preserve"> we fully understand </w:t>
      </w:r>
      <w:r w:rsidRPr="00022479">
        <w:rPr>
          <w:rFonts w:cstheme="minorHAnsi"/>
          <w:color w:val="000000" w:themeColor="text1"/>
        </w:rPr>
        <w:t xml:space="preserve">the need to reduce the Cost of the School Day for all our pupils </w:t>
      </w:r>
      <w:r w:rsidR="00AB7BB3">
        <w:rPr>
          <w:rFonts w:cstheme="minorHAnsi"/>
          <w:color w:val="000000" w:themeColor="text1"/>
        </w:rPr>
        <w:t>and families, and</w:t>
      </w:r>
      <w:r w:rsidRPr="00022479">
        <w:rPr>
          <w:rFonts w:cstheme="minorHAnsi"/>
          <w:color w:val="000000" w:themeColor="text1"/>
        </w:rPr>
        <w:t xml:space="preserve"> particularly for our pupils who are already experiencing poverty.</w:t>
      </w:r>
      <w:r w:rsidR="0082034D">
        <w:rPr>
          <w:rFonts w:cstheme="minorHAnsi"/>
          <w:color w:val="000000" w:themeColor="text1"/>
        </w:rPr>
        <w:t xml:space="preserve"> </w:t>
      </w:r>
      <w:r w:rsidR="00AB7BB3">
        <w:rPr>
          <w:rFonts w:cstheme="minorHAnsi"/>
          <w:color w:val="000000" w:themeColor="text1"/>
        </w:rPr>
        <w:t xml:space="preserve"> Providing all children with equal a</w:t>
      </w:r>
      <w:r w:rsidR="00325ECE">
        <w:rPr>
          <w:rFonts w:cstheme="minorHAnsi"/>
          <w:color w:val="000000" w:themeColor="text1"/>
        </w:rPr>
        <w:t>ccess to opportunities at Neilsland Primary School</w:t>
      </w:r>
      <w:r w:rsidR="00AB7BB3">
        <w:rPr>
          <w:rFonts w:cstheme="minorHAnsi"/>
          <w:color w:val="000000" w:themeColor="text1"/>
        </w:rPr>
        <w:t xml:space="preserve"> is our key aim and we endeavour to </w:t>
      </w:r>
      <w:r w:rsidR="001652D2">
        <w:rPr>
          <w:rFonts w:cstheme="minorHAnsi"/>
          <w:color w:val="000000" w:themeColor="text1"/>
        </w:rPr>
        <w:t xml:space="preserve">do </w:t>
      </w:r>
      <w:r w:rsidR="00AB7BB3">
        <w:rPr>
          <w:rFonts w:cstheme="minorHAnsi"/>
          <w:color w:val="000000" w:themeColor="text1"/>
        </w:rPr>
        <w:t>this by:</w:t>
      </w:r>
    </w:p>
    <w:p w14:paraId="54471BB0" w14:textId="3B4465D9" w:rsidR="00AB7BB3" w:rsidRDefault="00325ECE" w:rsidP="00AB7BB3">
      <w:pPr>
        <w:pStyle w:val="ListParagraph"/>
        <w:numPr>
          <w:ilvl w:val="0"/>
          <w:numId w:val="4"/>
        </w:numPr>
        <w:rPr>
          <w:rFonts w:cstheme="minorHAnsi"/>
          <w:color w:val="000000" w:themeColor="text1"/>
        </w:rPr>
      </w:pPr>
      <w:r>
        <w:rPr>
          <w:rFonts w:cstheme="minorHAnsi"/>
          <w:color w:val="000000" w:themeColor="text1"/>
        </w:rPr>
        <w:t>r</w:t>
      </w:r>
      <w:r w:rsidR="00AB7BB3">
        <w:rPr>
          <w:rFonts w:cstheme="minorHAnsi"/>
          <w:color w:val="000000" w:themeColor="text1"/>
        </w:rPr>
        <w:t xml:space="preserve">emoving barriers to participation and learning </w:t>
      </w:r>
      <w:r>
        <w:rPr>
          <w:rFonts w:cstheme="minorHAnsi"/>
          <w:color w:val="000000" w:themeColor="text1"/>
        </w:rPr>
        <w:t>for children and young people from low income households.</w:t>
      </w:r>
    </w:p>
    <w:p w14:paraId="4A04125E" w14:textId="64941B06" w:rsidR="00325ECE" w:rsidRDefault="0034450E" w:rsidP="62CC869D">
      <w:pPr>
        <w:pStyle w:val="ListParagraph"/>
        <w:numPr>
          <w:ilvl w:val="0"/>
          <w:numId w:val="4"/>
        </w:numPr>
        <w:rPr>
          <w:color w:val="000000" w:themeColor="text1"/>
        </w:rPr>
      </w:pPr>
      <w:r>
        <w:rPr>
          <w:rFonts w:cstheme="minorHAnsi"/>
          <w:noProof/>
          <w:color w:val="000000" w:themeColor="text1"/>
          <w:lang w:eastAsia="en-GB"/>
        </w:rPr>
        <w:drawing>
          <wp:anchor distT="0" distB="0" distL="114300" distR="114300" simplePos="0" relativeHeight="251658241" behindDoc="0" locked="0" layoutInCell="1" allowOverlap="1" wp14:anchorId="5F63E41C" wp14:editId="634AF50E">
            <wp:simplePos x="0" y="0"/>
            <wp:positionH relativeFrom="margin">
              <wp:posOffset>8134350</wp:posOffset>
            </wp:positionH>
            <wp:positionV relativeFrom="paragraph">
              <wp:posOffset>354057</wp:posOffset>
            </wp:positionV>
            <wp:extent cx="2057248" cy="1543050"/>
            <wp:effectExtent l="0" t="0" r="63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form Rai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7248" cy="1543050"/>
                    </a:xfrm>
                    <a:prstGeom prst="rect">
                      <a:avLst/>
                    </a:prstGeom>
                  </pic:spPr>
                </pic:pic>
              </a:graphicData>
            </a:graphic>
            <wp14:sizeRelH relativeFrom="margin">
              <wp14:pctWidth>0</wp14:pctWidth>
            </wp14:sizeRelH>
            <wp14:sizeRelV relativeFrom="margin">
              <wp14:pctHeight>0</wp14:pctHeight>
            </wp14:sizeRelV>
          </wp:anchor>
        </w:drawing>
      </w:r>
      <w:r w:rsidR="00325ECE" w:rsidRPr="62CC869D">
        <w:rPr>
          <w:color w:val="000000" w:themeColor="text1"/>
        </w:rPr>
        <w:t>minimising income stigma.</w:t>
      </w:r>
    </w:p>
    <w:p w14:paraId="418B79CC" w14:textId="7DC408D7" w:rsidR="00325ECE" w:rsidRDefault="00325ECE" w:rsidP="00AB7BB3">
      <w:pPr>
        <w:pStyle w:val="ListParagraph"/>
        <w:numPr>
          <w:ilvl w:val="0"/>
          <w:numId w:val="4"/>
        </w:numPr>
        <w:rPr>
          <w:rFonts w:cstheme="minorHAnsi"/>
          <w:color w:val="000000" w:themeColor="text1"/>
        </w:rPr>
      </w:pPr>
      <w:r>
        <w:rPr>
          <w:rFonts w:cstheme="minorHAnsi"/>
          <w:color w:val="000000" w:themeColor="text1"/>
        </w:rPr>
        <w:t>reducing pressures which school costs place on family incomes.</w:t>
      </w:r>
    </w:p>
    <w:p w14:paraId="7BA93897" w14:textId="0BA2FB75" w:rsidR="00D144C8" w:rsidRDefault="00325ECE" w:rsidP="00D57E2F">
      <w:pPr>
        <w:pStyle w:val="ListParagraph"/>
        <w:numPr>
          <w:ilvl w:val="0"/>
          <w:numId w:val="5"/>
        </w:numPr>
        <w:rPr>
          <w:rFonts w:cstheme="minorHAnsi"/>
          <w:color w:val="000000" w:themeColor="text1"/>
        </w:rPr>
      </w:pPr>
      <w:r>
        <w:rPr>
          <w:rFonts w:cstheme="minorHAnsi"/>
          <w:color w:val="000000" w:themeColor="text1"/>
        </w:rPr>
        <w:t>supporting families to access entitlements and maximising their incomes.</w:t>
      </w:r>
    </w:p>
    <w:p w14:paraId="0D389BED" w14:textId="4851DFB2" w:rsidR="00D144C8" w:rsidRDefault="00325ECE" w:rsidP="00D57E2F">
      <w:pPr>
        <w:pStyle w:val="ListParagraph"/>
        <w:numPr>
          <w:ilvl w:val="0"/>
          <w:numId w:val="5"/>
        </w:numPr>
        <w:rPr>
          <w:rFonts w:cstheme="minorHAnsi"/>
          <w:color w:val="000000" w:themeColor="text1"/>
        </w:rPr>
      </w:pPr>
      <w:r>
        <w:rPr>
          <w:rFonts w:cstheme="minorHAnsi"/>
          <w:color w:val="000000" w:themeColor="text1"/>
        </w:rPr>
        <w:t>us</w:t>
      </w:r>
      <w:r w:rsidR="00F26DCD">
        <w:rPr>
          <w:rFonts w:cstheme="minorHAnsi"/>
          <w:color w:val="000000" w:themeColor="text1"/>
        </w:rPr>
        <w:t>i</w:t>
      </w:r>
      <w:r>
        <w:rPr>
          <w:rFonts w:cstheme="minorHAnsi"/>
          <w:color w:val="000000" w:themeColor="text1"/>
        </w:rPr>
        <w:t>ng Pupil Equity Funding and/or Participatory Budgeting to remove financial barriers which stand in the way of children and young people learning.</w:t>
      </w:r>
    </w:p>
    <w:p w14:paraId="75F098B7" w14:textId="5F9D2C38" w:rsidR="00D144C8" w:rsidRDefault="00F11061" w:rsidP="00D57E2F">
      <w:pPr>
        <w:pStyle w:val="ListParagraph"/>
        <w:numPr>
          <w:ilvl w:val="0"/>
          <w:numId w:val="5"/>
        </w:numPr>
        <w:rPr>
          <w:rFonts w:cstheme="minorHAnsi"/>
          <w:color w:val="000000" w:themeColor="text1"/>
        </w:rPr>
      </w:pPr>
      <w:r>
        <w:rPr>
          <w:rFonts w:cstheme="minorHAnsi"/>
          <w:color w:val="000000" w:themeColor="text1"/>
        </w:rPr>
        <w:t>embedding Cost of the School Day in school improvement planning.</w:t>
      </w:r>
    </w:p>
    <w:p w14:paraId="063B7913" w14:textId="5937A2DB" w:rsidR="00D144C8" w:rsidRDefault="00F26DCD" w:rsidP="62CC869D">
      <w:pPr>
        <w:rPr>
          <w:color w:val="000000" w:themeColor="text1"/>
        </w:rPr>
      </w:pPr>
      <w:r w:rsidRPr="5FA83B1E">
        <w:rPr>
          <w:color w:val="000000" w:themeColor="text1"/>
        </w:rPr>
        <w:t>Neilsland’s Cost of the School Day</w:t>
      </w:r>
      <w:r w:rsidR="00F77118" w:rsidRPr="5FA83B1E">
        <w:rPr>
          <w:color w:val="000000" w:themeColor="text1"/>
        </w:rPr>
        <w:t xml:space="preserve"> </w:t>
      </w:r>
      <w:r w:rsidR="003337DD" w:rsidRPr="5FA83B1E">
        <w:rPr>
          <w:color w:val="000000" w:themeColor="text1"/>
        </w:rPr>
        <w:t>Po</w:t>
      </w:r>
      <w:r w:rsidR="6B8AA16B" w:rsidRPr="5FA83B1E">
        <w:rPr>
          <w:color w:val="000000" w:themeColor="text1"/>
        </w:rPr>
        <w:t xml:space="preserve">licy </w:t>
      </w:r>
      <w:r w:rsidRPr="5FA83B1E">
        <w:rPr>
          <w:color w:val="000000" w:themeColor="text1"/>
        </w:rPr>
        <w:t xml:space="preserve">is examined </w:t>
      </w:r>
      <w:r w:rsidR="00D57E2F" w:rsidRPr="5FA83B1E">
        <w:rPr>
          <w:color w:val="000000" w:themeColor="text1"/>
        </w:rPr>
        <w:t>through the following headings:</w:t>
      </w:r>
      <w:r w:rsidR="0066046D" w:rsidRPr="5FA83B1E">
        <w:rPr>
          <w:color w:val="000000" w:themeColor="text1"/>
        </w:rPr>
        <w:t xml:space="preserve"> </w:t>
      </w:r>
    </w:p>
    <w:p w14:paraId="3ECE3D6F" w14:textId="1A7886B2" w:rsidR="00D144C8" w:rsidRDefault="00D57E2F" w:rsidP="62CC869D">
      <w:pPr>
        <w:pStyle w:val="ListParagraph"/>
        <w:numPr>
          <w:ilvl w:val="0"/>
          <w:numId w:val="5"/>
        </w:numPr>
        <w:rPr>
          <w:color w:val="000000" w:themeColor="text1"/>
        </w:rPr>
      </w:pPr>
      <w:r w:rsidRPr="62CC869D">
        <w:rPr>
          <w:color w:val="000000" w:themeColor="text1"/>
        </w:rPr>
        <w:t>Travelling to school</w:t>
      </w:r>
    </w:p>
    <w:p w14:paraId="6D3BD600" w14:textId="77777777" w:rsidR="00D144C8" w:rsidRPr="00D144C8" w:rsidRDefault="00916059" w:rsidP="00D144C8">
      <w:pPr>
        <w:pStyle w:val="ListParagraph"/>
        <w:numPr>
          <w:ilvl w:val="0"/>
          <w:numId w:val="6"/>
        </w:numPr>
        <w:rPr>
          <w:rFonts w:cstheme="minorHAnsi"/>
          <w:color w:val="000000" w:themeColor="text1"/>
        </w:rPr>
      </w:pPr>
      <w:r w:rsidRPr="00D144C8">
        <w:rPr>
          <w:rFonts w:cstheme="minorHAnsi"/>
          <w:color w:val="000000" w:themeColor="text1"/>
        </w:rPr>
        <w:t>Getting D</w:t>
      </w:r>
      <w:r w:rsidR="00D57E2F" w:rsidRPr="00D144C8">
        <w:rPr>
          <w:rFonts w:cstheme="minorHAnsi"/>
          <w:color w:val="000000" w:themeColor="text1"/>
        </w:rPr>
        <w:t>ressed for school</w:t>
      </w:r>
    </w:p>
    <w:p w14:paraId="78703B14" w14:textId="7E30F093" w:rsidR="00D144C8" w:rsidRPr="00D144C8" w:rsidRDefault="00D57E2F" w:rsidP="62CC869D">
      <w:pPr>
        <w:pStyle w:val="ListParagraph"/>
        <w:numPr>
          <w:ilvl w:val="0"/>
          <w:numId w:val="6"/>
        </w:numPr>
        <w:rPr>
          <w:color w:val="000000" w:themeColor="text1"/>
        </w:rPr>
      </w:pPr>
      <w:r w:rsidRPr="62CC869D">
        <w:rPr>
          <w:color w:val="000000" w:themeColor="text1"/>
        </w:rPr>
        <w:t>Friendships at Schoo</w:t>
      </w:r>
      <w:r w:rsidR="00D144C8" w:rsidRPr="62CC869D">
        <w:rPr>
          <w:color w:val="000000" w:themeColor="text1"/>
        </w:rPr>
        <w:t>l</w:t>
      </w:r>
    </w:p>
    <w:p w14:paraId="4089E283" w14:textId="5CCE9CB3" w:rsidR="00D144C8" w:rsidRPr="00D144C8" w:rsidRDefault="00D57E2F" w:rsidP="00D144C8">
      <w:pPr>
        <w:pStyle w:val="ListParagraph"/>
        <w:numPr>
          <w:ilvl w:val="0"/>
          <w:numId w:val="6"/>
        </w:numPr>
        <w:rPr>
          <w:rFonts w:cstheme="minorHAnsi"/>
          <w:color w:val="000000" w:themeColor="text1"/>
        </w:rPr>
      </w:pPr>
      <w:r w:rsidRPr="00D144C8">
        <w:rPr>
          <w:rFonts w:cstheme="minorHAnsi"/>
          <w:color w:val="000000" w:themeColor="text1"/>
        </w:rPr>
        <w:t>Learning at School</w:t>
      </w:r>
    </w:p>
    <w:p w14:paraId="113B2D37" w14:textId="04976EFF" w:rsidR="00D57E2F" w:rsidRPr="00D144C8" w:rsidRDefault="00D57E2F" w:rsidP="00D144C8">
      <w:pPr>
        <w:pStyle w:val="ListParagraph"/>
        <w:numPr>
          <w:ilvl w:val="0"/>
          <w:numId w:val="6"/>
        </w:numPr>
        <w:rPr>
          <w:rFonts w:cstheme="minorHAnsi"/>
          <w:color w:val="000000" w:themeColor="text1"/>
        </w:rPr>
      </w:pPr>
      <w:r w:rsidRPr="00D144C8">
        <w:rPr>
          <w:rFonts w:cstheme="minorHAnsi"/>
          <w:color w:val="000000" w:themeColor="text1"/>
        </w:rPr>
        <w:t>School Trips</w:t>
      </w:r>
    </w:p>
    <w:p w14:paraId="5BFB2925" w14:textId="77777777" w:rsidR="00D144C8" w:rsidRPr="00D144C8" w:rsidRDefault="00D57E2F" w:rsidP="62CC869D">
      <w:pPr>
        <w:pStyle w:val="ListParagraph"/>
        <w:numPr>
          <w:ilvl w:val="0"/>
          <w:numId w:val="6"/>
        </w:numPr>
        <w:rPr>
          <w:color w:val="000000" w:themeColor="text1"/>
        </w:rPr>
      </w:pPr>
      <w:r w:rsidRPr="62CC869D">
        <w:rPr>
          <w:color w:val="000000" w:themeColor="text1"/>
        </w:rPr>
        <w:t>Fun Events</w:t>
      </w:r>
    </w:p>
    <w:p w14:paraId="684ADD2E" w14:textId="77777777" w:rsidR="00D144C8" w:rsidRPr="00D144C8" w:rsidRDefault="00D57E2F" w:rsidP="62CC869D">
      <w:pPr>
        <w:pStyle w:val="ListParagraph"/>
        <w:numPr>
          <w:ilvl w:val="0"/>
          <w:numId w:val="6"/>
        </w:numPr>
        <w:rPr>
          <w:color w:val="000000" w:themeColor="text1"/>
        </w:rPr>
      </w:pPr>
      <w:r w:rsidRPr="62CC869D">
        <w:rPr>
          <w:color w:val="000000" w:themeColor="text1"/>
        </w:rPr>
        <w:t>Eating at School</w:t>
      </w:r>
    </w:p>
    <w:p w14:paraId="6D0A8005" w14:textId="77777777" w:rsidR="00D144C8" w:rsidRPr="00D144C8" w:rsidRDefault="00D57E2F" w:rsidP="62CC869D">
      <w:pPr>
        <w:pStyle w:val="ListParagraph"/>
        <w:numPr>
          <w:ilvl w:val="0"/>
          <w:numId w:val="6"/>
        </w:numPr>
        <w:rPr>
          <w:color w:val="000000" w:themeColor="text1"/>
        </w:rPr>
      </w:pPr>
      <w:bookmarkStart w:id="0" w:name="_Hlk106648509"/>
      <w:r w:rsidRPr="62CC869D">
        <w:rPr>
          <w:color w:val="000000" w:themeColor="text1"/>
        </w:rPr>
        <w:t>Attitudes Towards Poverty</w:t>
      </w:r>
      <w:bookmarkEnd w:id="0"/>
    </w:p>
    <w:p w14:paraId="528AE831" w14:textId="77777777" w:rsidR="00D144C8" w:rsidRPr="00D144C8" w:rsidRDefault="00D57E2F" w:rsidP="62CC869D">
      <w:pPr>
        <w:pStyle w:val="ListParagraph"/>
        <w:numPr>
          <w:ilvl w:val="0"/>
          <w:numId w:val="6"/>
        </w:numPr>
        <w:rPr>
          <w:color w:val="000000" w:themeColor="text1"/>
        </w:rPr>
      </w:pPr>
      <w:r w:rsidRPr="62CC869D">
        <w:rPr>
          <w:color w:val="000000" w:themeColor="text1"/>
        </w:rPr>
        <w:t>School Clubs</w:t>
      </w:r>
    </w:p>
    <w:p w14:paraId="678EDDED" w14:textId="77777777" w:rsidR="00D144C8" w:rsidRPr="00D144C8" w:rsidRDefault="00D57E2F" w:rsidP="62CC869D">
      <w:pPr>
        <w:pStyle w:val="ListParagraph"/>
        <w:numPr>
          <w:ilvl w:val="0"/>
          <w:numId w:val="6"/>
        </w:numPr>
        <w:rPr>
          <w:color w:val="000000" w:themeColor="text1"/>
        </w:rPr>
      </w:pPr>
      <w:r w:rsidRPr="62CC869D">
        <w:rPr>
          <w:color w:val="000000" w:themeColor="text1"/>
        </w:rPr>
        <w:t>Home Learning</w:t>
      </w:r>
    </w:p>
    <w:p w14:paraId="7ABC7CED" w14:textId="65FFD098" w:rsidR="62CC869D" w:rsidRPr="005F38B9" w:rsidRDefault="00D57E2F" w:rsidP="62CC869D">
      <w:pPr>
        <w:pStyle w:val="ListParagraph"/>
        <w:numPr>
          <w:ilvl w:val="0"/>
          <w:numId w:val="6"/>
        </w:numPr>
        <w:rPr>
          <w:color w:val="000000" w:themeColor="text1"/>
        </w:rPr>
      </w:pPr>
      <w:bookmarkStart w:id="1" w:name="_Hlk106649120"/>
      <w:r w:rsidRPr="62CC869D">
        <w:rPr>
          <w:color w:val="000000" w:themeColor="text1"/>
        </w:rPr>
        <w:t xml:space="preserve">Matters that </w:t>
      </w:r>
      <w:r w:rsidR="00D144C8" w:rsidRPr="62CC869D">
        <w:rPr>
          <w:color w:val="000000" w:themeColor="text1"/>
        </w:rPr>
        <w:t>arise</w:t>
      </w:r>
    </w:p>
    <w:bookmarkEnd w:id="1"/>
    <w:p w14:paraId="08891E38" w14:textId="77777777" w:rsidR="00D144C8" w:rsidRDefault="00F77118" w:rsidP="62CC869D">
      <w:pPr>
        <w:rPr>
          <w:b/>
          <w:bCs/>
          <w:color w:val="000000" w:themeColor="text1"/>
          <w:u w:val="single"/>
        </w:rPr>
      </w:pPr>
      <w:r w:rsidRPr="62CC869D">
        <w:rPr>
          <w:b/>
          <w:bCs/>
          <w:color w:val="000000" w:themeColor="text1"/>
          <w:u w:val="single"/>
        </w:rPr>
        <w:t>Travelling to School</w:t>
      </w:r>
    </w:p>
    <w:p w14:paraId="0B2AA674" w14:textId="0CD76C9F" w:rsidR="00332753" w:rsidRDefault="0034450E" w:rsidP="00332753">
      <w:pPr>
        <w:spacing w:line="240" w:lineRule="auto"/>
        <w:jc w:val="both"/>
        <w:rPr>
          <w:color w:val="000000" w:themeColor="text1"/>
        </w:rPr>
      </w:pPr>
      <w:r>
        <w:rPr>
          <w:rFonts w:cstheme="minorHAnsi"/>
          <w:noProof/>
          <w:color w:val="000000" w:themeColor="text1"/>
          <w:lang w:eastAsia="en-GB"/>
        </w:rPr>
        <w:drawing>
          <wp:anchor distT="0" distB="0" distL="114300" distR="114300" simplePos="0" relativeHeight="251658243" behindDoc="0" locked="0" layoutInCell="1" allowOverlap="1" wp14:anchorId="5F63E41C" wp14:editId="761781E1">
            <wp:simplePos x="0" y="0"/>
            <wp:positionH relativeFrom="margin">
              <wp:posOffset>8991600</wp:posOffset>
            </wp:positionH>
            <wp:positionV relativeFrom="paragraph">
              <wp:posOffset>423272</wp:posOffset>
            </wp:positionV>
            <wp:extent cx="2057248" cy="154305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form Rai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7248" cy="154305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color w:val="000000" w:themeColor="text1"/>
          <w:lang w:eastAsia="en-GB"/>
        </w:rPr>
        <w:drawing>
          <wp:anchor distT="0" distB="0" distL="114300" distR="114300" simplePos="0" relativeHeight="251658242" behindDoc="0" locked="0" layoutInCell="1" allowOverlap="1" wp14:anchorId="5F63E41C" wp14:editId="052D0361">
            <wp:simplePos x="0" y="0"/>
            <wp:positionH relativeFrom="margin">
              <wp:posOffset>7286625</wp:posOffset>
            </wp:positionH>
            <wp:positionV relativeFrom="paragraph">
              <wp:posOffset>422910</wp:posOffset>
            </wp:positionV>
            <wp:extent cx="2057248" cy="154305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form Rai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7248" cy="1543050"/>
                    </a:xfrm>
                    <a:prstGeom prst="rect">
                      <a:avLst/>
                    </a:prstGeom>
                  </pic:spPr>
                </pic:pic>
              </a:graphicData>
            </a:graphic>
            <wp14:sizeRelH relativeFrom="margin">
              <wp14:pctWidth>0</wp14:pctWidth>
            </wp14:sizeRelH>
            <wp14:sizeRelV relativeFrom="margin">
              <wp14:pctHeight>0</wp14:pctHeight>
            </wp14:sizeRelV>
          </wp:anchor>
        </w:drawing>
      </w:r>
      <w:r w:rsidR="00F77118" w:rsidRPr="62CC869D">
        <w:rPr>
          <w:color w:val="000000" w:themeColor="text1"/>
        </w:rPr>
        <w:t>The majority of our children walk to school.  Almost all of our children are able to attend after school clubs and for those who are not within walking distance of the school, we ensure that we have lunch time activities as well as after school activities.</w:t>
      </w:r>
      <w:r w:rsidR="0066261B">
        <w:rPr>
          <w:color w:val="000000" w:themeColor="text1"/>
        </w:rPr>
        <w:t xml:space="preserve">  Children in Primary 1 to Primary </w:t>
      </w:r>
      <w:r w:rsidR="3E94195E">
        <w:rPr>
          <w:color w:val="000000" w:themeColor="text1"/>
        </w:rPr>
        <w:t>7</w:t>
      </w:r>
      <w:r w:rsidR="00C347D5">
        <w:rPr>
          <w:color w:val="000000" w:themeColor="text1"/>
        </w:rPr>
        <w:t xml:space="preserve"> have been issued </w:t>
      </w:r>
      <w:r w:rsidR="00C34EEB">
        <w:rPr>
          <w:color w:val="000000" w:themeColor="text1"/>
        </w:rPr>
        <w:t>with application form for free trave</w:t>
      </w:r>
      <w:r w:rsidR="00C501ED">
        <w:rPr>
          <w:color w:val="000000" w:themeColor="text1"/>
        </w:rPr>
        <w:t>l in Scotland and the school will process the returned completed forms.</w:t>
      </w:r>
    </w:p>
    <w:p w14:paraId="5500E4CD" w14:textId="77777777" w:rsidR="005F38B9" w:rsidRDefault="005F38B9" w:rsidP="00332753">
      <w:pPr>
        <w:spacing w:line="240" w:lineRule="auto"/>
        <w:jc w:val="both"/>
        <w:rPr>
          <w:color w:val="000000" w:themeColor="text1"/>
        </w:rPr>
      </w:pPr>
    </w:p>
    <w:p w14:paraId="63CBDF31" w14:textId="0DB3ADE5" w:rsidR="00022479" w:rsidRPr="00D57E2F" w:rsidRDefault="00916059" w:rsidP="62CC869D">
      <w:pPr>
        <w:rPr>
          <w:b/>
          <w:bCs/>
          <w:color w:val="000000" w:themeColor="text1"/>
        </w:rPr>
      </w:pPr>
      <w:r w:rsidRPr="62CC869D">
        <w:rPr>
          <w:b/>
          <w:bCs/>
          <w:color w:val="000000" w:themeColor="text1"/>
          <w:u w:val="single"/>
        </w:rPr>
        <w:t>Getting Dressed for School</w:t>
      </w:r>
      <w:r w:rsidR="0066046D" w:rsidRPr="62CC869D">
        <w:rPr>
          <w:b/>
          <w:bCs/>
          <w:color w:val="000000" w:themeColor="text1"/>
        </w:rPr>
        <w:t xml:space="preserve"> </w:t>
      </w:r>
    </w:p>
    <w:p w14:paraId="06CAAF38" w14:textId="767F5383" w:rsidR="0034450E" w:rsidRDefault="00022479" w:rsidP="62CC869D">
      <w:pPr>
        <w:pStyle w:val="ListParagraph"/>
        <w:numPr>
          <w:ilvl w:val="0"/>
          <w:numId w:val="3"/>
        </w:numPr>
        <w:rPr>
          <w:color w:val="000000" w:themeColor="text1"/>
        </w:rPr>
      </w:pPr>
      <w:r w:rsidRPr="62CC869D">
        <w:rPr>
          <w:color w:val="000000" w:themeColor="text1"/>
        </w:rPr>
        <w:t>O</w:t>
      </w:r>
      <w:r w:rsidR="0066046D" w:rsidRPr="62CC869D">
        <w:rPr>
          <w:color w:val="000000" w:themeColor="text1"/>
        </w:rPr>
        <w:t xml:space="preserve">ur current </w:t>
      </w:r>
      <w:r w:rsidR="00ED5C25" w:rsidRPr="62CC869D">
        <w:rPr>
          <w:color w:val="000000" w:themeColor="text1"/>
        </w:rPr>
        <w:t>uniform</w:t>
      </w:r>
      <w:r w:rsidR="0066046D" w:rsidRPr="62CC869D">
        <w:rPr>
          <w:color w:val="000000" w:themeColor="text1"/>
        </w:rPr>
        <w:t xml:space="preserve"> is</w:t>
      </w:r>
      <w:r w:rsidR="0034450E" w:rsidRPr="62CC869D">
        <w:rPr>
          <w:color w:val="000000" w:themeColor="text1"/>
        </w:rPr>
        <w:t>:</w:t>
      </w:r>
    </w:p>
    <w:p w14:paraId="1DF4BC30" w14:textId="77777777" w:rsidR="0034450E" w:rsidRDefault="00022479" w:rsidP="00022479">
      <w:pPr>
        <w:pStyle w:val="ListParagraph"/>
        <w:numPr>
          <w:ilvl w:val="0"/>
          <w:numId w:val="3"/>
        </w:numPr>
        <w:rPr>
          <w:rFonts w:cstheme="minorHAnsi"/>
          <w:color w:val="000000" w:themeColor="text1"/>
        </w:rPr>
      </w:pPr>
      <w:r>
        <w:rPr>
          <w:rFonts w:cstheme="minorHAnsi"/>
          <w:color w:val="000000" w:themeColor="text1"/>
        </w:rPr>
        <w:t>N</w:t>
      </w:r>
      <w:r w:rsidR="00207615" w:rsidRPr="00022479">
        <w:rPr>
          <w:rFonts w:cstheme="minorHAnsi"/>
          <w:color w:val="000000" w:themeColor="text1"/>
        </w:rPr>
        <w:t xml:space="preserve">avy blue/black sweatshirt, </w:t>
      </w:r>
    </w:p>
    <w:p w14:paraId="5C88DA70" w14:textId="77777777" w:rsidR="0034450E" w:rsidRDefault="00207615" w:rsidP="00022479">
      <w:pPr>
        <w:pStyle w:val="ListParagraph"/>
        <w:numPr>
          <w:ilvl w:val="0"/>
          <w:numId w:val="3"/>
        </w:numPr>
        <w:rPr>
          <w:rFonts w:cstheme="minorHAnsi"/>
          <w:color w:val="000000" w:themeColor="text1"/>
        </w:rPr>
      </w:pPr>
      <w:r w:rsidRPr="00022479">
        <w:rPr>
          <w:rFonts w:cstheme="minorHAnsi"/>
          <w:color w:val="000000" w:themeColor="text1"/>
        </w:rPr>
        <w:t xml:space="preserve">sweater or cardigan, </w:t>
      </w:r>
    </w:p>
    <w:p w14:paraId="33D43401" w14:textId="77777777" w:rsidR="0034450E" w:rsidRDefault="00022479" w:rsidP="62CC869D">
      <w:pPr>
        <w:pStyle w:val="ListParagraph"/>
        <w:numPr>
          <w:ilvl w:val="0"/>
          <w:numId w:val="3"/>
        </w:numPr>
        <w:rPr>
          <w:color w:val="000000" w:themeColor="text1"/>
        </w:rPr>
      </w:pPr>
      <w:r w:rsidRPr="62CC869D">
        <w:rPr>
          <w:color w:val="000000" w:themeColor="text1"/>
        </w:rPr>
        <w:t>W</w:t>
      </w:r>
      <w:r w:rsidR="00207615" w:rsidRPr="62CC869D">
        <w:rPr>
          <w:color w:val="000000" w:themeColor="text1"/>
        </w:rPr>
        <w:t xml:space="preserve">hite polo shirt or shirt and tie, </w:t>
      </w:r>
    </w:p>
    <w:p w14:paraId="059D6741" w14:textId="77777777" w:rsidR="0034450E" w:rsidRDefault="00022479" w:rsidP="00022479">
      <w:pPr>
        <w:pStyle w:val="ListParagraph"/>
        <w:numPr>
          <w:ilvl w:val="0"/>
          <w:numId w:val="3"/>
        </w:numPr>
        <w:rPr>
          <w:rFonts w:cstheme="minorHAnsi"/>
          <w:color w:val="000000" w:themeColor="text1"/>
        </w:rPr>
      </w:pPr>
      <w:r>
        <w:rPr>
          <w:rFonts w:cstheme="minorHAnsi"/>
          <w:color w:val="000000" w:themeColor="text1"/>
        </w:rPr>
        <w:lastRenderedPageBreak/>
        <w:t>N</w:t>
      </w:r>
      <w:r w:rsidR="00207615" w:rsidRPr="00022479">
        <w:rPr>
          <w:rFonts w:cstheme="minorHAnsi"/>
          <w:color w:val="000000" w:themeColor="text1"/>
        </w:rPr>
        <w:t>avy blue/grey/black skirt,</w:t>
      </w:r>
    </w:p>
    <w:p w14:paraId="2415D195" w14:textId="5B0B079E" w:rsidR="00022479" w:rsidRDefault="001E726A" w:rsidP="62CC869D">
      <w:pPr>
        <w:pStyle w:val="ListParagraph"/>
        <w:numPr>
          <w:ilvl w:val="0"/>
          <w:numId w:val="3"/>
        </w:numPr>
        <w:rPr>
          <w:color w:val="000000" w:themeColor="text1"/>
        </w:rPr>
      </w:pPr>
      <w:r>
        <w:rPr>
          <w:color w:val="000000" w:themeColor="text1"/>
        </w:rPr>
        <w:t>P</w:t>
      </w:r>
      <w:r w:rsidR="00207615" w:rsidRPr="62CC869D">
        <w:rPr>
          <w:color w:val="000000" w:themeColor="text1"/>
        </w:rPr>
        <w:t>inafore or trousers,</w:t>
      </w:r>
    </w:p>
    <w:p w14:paraId="04ACB16B" w14:textId="6DF4637D" w:rsidR="00815023" w:rsidRDefault="00022479" w:rsidP="62CC869D">
      <w:pPr>
        <w:pStyle w:val="ListParagraph"/>
        <w:numPr>
          <w:ilvl w:val="0"/>
          <w:numId w:val="3"/>
        </w:numPr>
        <w:rPr>
          <w:color w:val="000000" w:themeColor="text1"/>
        </w:rPr>
      </w:pPr>
      <w:r w:rsidRPr="62CC869D">
        <w:rPr>
          <w:color w:val="000000" w:themeColor="text1"/>
        </w:rPr>
        <w:t>J</w:t>
      </w:r>
      <w:r w:rsidR="00207615" w:rsidRPr="62CC869D">
        <w:rPr>
          <w:color w:val="000000" w:themeColor="text1"/>
        </w:rPr>
        <w:t xml:space="preserve">acket or blazer, </w:t>
      </w:r>
    </w:p>
    <w:p w14:paraId="5FCD56B6" w14:textId="43C07783" w:rsidR="00815023" w:rsidRDefault="00022479" w:rsidP="62CC869D">
      <w:pPr>
        <w:pStyle w:val="ListParagraph"/>
        <w:numPr>
          <w:ilvl w:val="0"/>
          <w:numId w:val="3"/>
        </w:numPr>
        <w:rPr>
          <w:color w:val="000000" w:themeColor="text1"/>
        </w:rPr>
      </w:pPr>
      <w:r w:rsidRPr="62CC869D">
        <w:rPr>
          <w:color w:val="000000" w:themeColor="text1"/>
        </w:rPr>
        <w:t>S</w:t>
      </w:r>
      <w:r w:rsidR="00207615" w:rsidRPr="62CC869D">
        <w:rPr>
          <w:color w:val="000000" w:themeColor="text1"/>
        </w:rPr>
        <w:t>oft shoes for indoor wear throughout day.</w:t>
      </w:r>
    </w:p>
    <w:p w14:paraId="35861422" w14:textId="23128A90" w:rsidR="00815023" w:rsidRDefault="0066046D" w:rsidP="001E726A">
      <w:pPr>
        <w:spacing w:line="240" w:lineRule="auto"/>
        <w:jc w:val="both"/>
        <w:rPr>
          <w:color w:val="000000" w:themeColor="text1"/>
        </w:rPr>
      </w:pPr>
      <w:r w:rsidRPr="62CC869D">
        <w:rPr>
          <w:color w:val="000000" w:themeColor="text1"/>
        </w:rPr>
        <w:t xml:space="preserve">Families can purchase uniforms from </w:t>
      </w:r>
      <w:r w:rsidR="00207615" w:rsidRPr="62CC869D">
        <w:rPr>
          <w:color w:val="000000" w:themeColor="text1"/>
        </w:rPr>
        <w:t>Scotcrest</w:t>
      </w:r>
      <w:r w:rsidR="00022479" w:rsidRPr="62CC869D">
        <w:t>, 41 Quarry Street, Hamilton</w:t>
      </w:r>
      <w:r w:rsidR="00D172E8">
        <w:t xml:space="preserve"> or from</w:t>
      </w:r>
      <w:r w:rsidR="00D636F1">
        <w:t xml:space="preserve"> </w:t>
      </w:r>
      <w:r w:rsidR="00E92F4E">
        <w:t>L</w:t>
      </w:r>
      <w:r w:rsidR="00D636F1">
        <w:t>ogoxpres.co.uk</w:t>
      </w:r>
      <w:r w:rsidRPr="62CC869D">
        <w:rPr>
          <w:color w:val="000000" w:themeColor="text1"/>
        </w:rPr>
        <w:t xml:space="preserve">.  We </w:t>
      </w:r>
      <w:r w:rsidRPr="62CC869D">
        <w:rPr>
          <w:b/>
          <w:bCs/>
          <w:color w:val="000000" w:themeColor="text1"/>
          <w:u w:val="single"/>
        </w:rPr>
        <w:t>do not</w:t>
      </w:r>
      <w:r w:rsidRPr="62CC869D">
        <w:rPr>
          <w:color w:val="000000" w:themeColor="text1"/>
        </w:rPr>
        <w:t xml:space="preserve"> insist on badged sweatshirts/poloshirts</w:t>
      </w:r>
      <w:r w:rsidR="00022479" w:rsidRPr="62CC869D">
        <w:t>, therefore, parents are able to choose their preferred and most affordable uniform supplier, including local supermarkets.</w:t>
      </w:r>
    </w:p>
    <w:p w14:paraId="62A06AB0" w14:textId="537D45D0" w:rsidR="00022479" w:rsidRPr="00022479" w:rsidRDefault="00022479" w:rsidP="001E726A">
      <w:pPr>
        <w:spacing w:line="240" w:lineRule="auto"/>
        <w:jc w:val="both"/>
        <w:rPr>
          <w:color w:val="000000" w:themeColor="text1"/>
        </w:rPr>
      </w:pPr>
      <w:r w:rsidRPr="509E5FC6">
        <w:rPr>
          <w:color w:val="000000" w:themeColor="text1"/>
        </w:rPr>
        <w:t>We also have a</w:t>
      </w:r>
      <w:r w:rsidR="00207615" w:rsidRPr="509E5FC6">
        <w:rPr>
          <w:color w:val="000000" w:themeColor="text1"/>
        </w:rPr>
        <w:t xml:space="preserve"> wide range of preloved unifor</w:t>
      </w:r>
      <w:r w:rsidR="000D7804" w:rsidRPr="509E5FC6">
        <w:rPr>
          <w:color w:val="000000" w:themeColor="text1"/>
        </w:rPr>
        <w:t xml:space="preserve">ms and footwear available on our ‘Rake and Take’ rail and parents/carers or members of our local community can take what they need.  The school openly encourages the use of the ‘Rake and Take’ rail via newsletters parents/carers. </w:t>
      </w:r>
      <w:r w:rsidR="00815023" w:rsidRPr="509E5FC6">
        <w:rPr>
          <w:color w:val="000000" w:themeColor="text1"/>
        </w:rPr>
        <w:t>The school understands that events happen in family life that result in children being unable to wear school uniform.  Additionally, if a family is unable to provide a uniform, the school will support the family by providing a uniform for their child/ren.</w:t>
      </w:r>
    </w:p>
    <w:p w14:paraId="4E8ED134" w14:textId="6ECBEA9E" w:rsidR="00022479" w:rsidRPr="00022479" w:rsidRDefault="62CC869D" w:rsidP="001E726A">
      <w:pPr>
        <w:spacing w:line="240" w:lineRule="auto"/>
        <w:jc w:val="both"/>
        <w:rPr>
          <w:color w:val="000000" w:themeColor="text1"/>
        </w:rPr>
      </w:pPr>
      <w:r w:rsidRPr="62CC869D">
        <w:rPr>
          <w:color w:val="000000" w:themeColor="text1"/>
        </w:rPr>
        <w:t>Our ‘Rake and Take’ rail is housed in our shed which is located just outside the front office.  The use of the shed ensures that uniforms are available all year round.</w:t>
      </w:r>
    </w:p>
    <w:p w14:paraId="454793E1" w14:textId="41D36CE6" w:rsidR="00022479" w:rsidRDefault="001655E9" w:rsidP="62CC869D">
      <w:pPr>
        <w:rPr>
          <w:color w:val="000000" w:themeColor="text1"/>
        </w:rPr>
      </w:pPr>
      <w:r>
        <w:rPr>
          <w:noProof/>
        </w:rPr>
        <w:drawing>
          <wp:anchor distT="0" distB="0" distL="114300" distR="114300" simplePos="0" relativeHeight="251658244" behindDoc="0" locked="0" layoutInCell="1" allowOverlap="1" wp14:anchorId="2E3DF25B" wp14:editId="17110932">
            <wp:simplePos x="0" y="0"/>
            <wp:positionH relativeFrom="column">
              <wp:posOffset>457200</wp:posOffset>
            </wp:positionH>
            <wp:positionV relativeFrom="paragraph">
              <wp:posOffset>6350</wp:posOffset>
            </wp:positionV>
            <wp:extent cx="4572000" cy="3429000"/>
            <wp:effectExtent l="0" t="0" r="0" b="0"/>
            <wp:wrapNone/>
            <wp:docPr id="532254097" name="Picture 53225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anchor>
        </w:drawing>
      </w:r>
    </w:p>
    <w:p w14:paraId="20868662" w14:textId="404319C9" w:rsidR="001655E9" w:rsidRDefault="001655E9" w:rsidP="62CC869D">
      <w:pPr>
        <w:rPr>
          <w:color w:val="000000" w:themeColor="text1"/>
        </w:rPr>
      </w:pPr>
    </w:p>
    <w:p w14:paraId="5B1968BA" w14:textId="56DDDE12" w:rsidR="001655E9" w:rsidRPr="00022479" w:rsidRDefault="001655E9" w:rsidP="62CC869D">
      <w:pPr>
        <w:rPr>
          <w:color w:val="000000" w:themeColor="text1"/>
        </w:rPr>
      </w:pPr>
    </w:p>
    <w:p w14:paraId="2AAF63D1" w14:textId="6E9C2540" w:rsidR="00022479" w:rsidRPr="00022479" w:rsidRDefault="00022479" w:rsidP="62CC869D"/>
    <w:p w14:paraId="1373A163" w14:textId="4618324A" w:rsidR="001655E9" w:rsidRDefault="001655E9" w:rsidP="62CC869D">
      <w:pPr>
        <w:rPr>
          <w:b/>
          <w:bCs/>
          <w:color w:val="000000" w:themeColor="text1"/>
          <w:u w:val="single"/>
        </w:rPr>
      </w:pPr>
    </w:p>
    <w:p w14:paraId="4E5440A0" w14:textId="3AD90122" w:rsidR="001655E9" w:rsidRDefault="001655E9" w:rsidP="62CC869D">
      <w:pPr>
        <w:rPr>
          <w:b/>
          <w:bCs/>
          <w:color w:val="000000" w:themeColor="text1"/>
          <w:u w:val="single"/>
        </w:rPr>
      </w:pPr>
    </w:p>
    <w:p w14:paraId="63E5C9E8" w14:textId="1894FB78" w:rsidR="001655E9" w:rsidRDefault="001655E9" w:rsidP="62CC869D">
      <w:pPr>
        <w:rPr>
          <w:b/>
          <w:bCs/>
          <w:color w:val="000000" w:themeColor="text1"/>
          <w:u w:val="single"/>
        </w:rPr>
      </w:pPr>
    </w:p>
    <w:p w14:paraId="1C3C646C" w14:textId="39FE569D" w:rsidR="001655E9" w:rsidRDefault="001655E9" w:rsidP="62CC869D">
      <w:pPr>
        <w:rPr>
          <w:b/>
          <w:bCs/>
          <w:color w:val="000000" w:themeColor="text1"/>
          <w:u w:val="single"/>
        </w:rPr>
      </w:pPr>
    </w:p>
    <w:p w14:paraId="1E593FCC" w14:textId="2392CB9E" w:rsidR="001655E9" w:rsidRDefault="001655E9" w:rsidP="62CC869D">
      <w:pPr>
        <w:rPr>
          <w:b/>
          <w:bCs/>
          <w:color w:val="000000" w:themeColor="text1"/>
          <w:u w:val="single"/>
        </w:rPr>
      </w:pPr>
    </w:p>
    <w:p w14:paraId="21D68FD3" w14:textId="114622F9" w:rsidR="001655E9" w:rsidRDefault="001655E9" w:rsidP="62CC869D">
      <w:pPr>
        <w:rPr>
          <w:b/>
          <w:bCs/>
          <w:color w:val="000000" w:themeColor="text1"/>
          <w:u w:val="single"/>
        </w:rPr>
      </w:pPr>
    </w:p>
    <w:p w14:paraId="02812065" w14:textId="77777777" w:rsidR="00987E93" w:rsidRDefault="00987E93" w:rsidP="62CC869D">
      <w:pPr>
        <w:rPr>
          <w:b/>
          <w:bCs/>
          <w:color w:val="000000" w:themeColor="text1"/>
          <w:u w:val="single"/>
        </w:rPr>
      </w:pPr>
    </w:p>
    <w:p w14:paraId="3F6F5E65" w14:textId="69276E06" w:rsidR="00987E93" w:rsidRDefault="00987E93" w:rsidP="62CC869D">
      <w:pPr>
        <w:rPr>
          <w:b/>
          <w:bCs/>
          <w:color w:val="000000" w:themeColor="text1"/>
          <w:u w:val="single"/>
        </w:rPr>
      </w:pPr>
    </w:p>
    <w:p w14:paraId="3CFE3F82" w14:textId="28B4C8E7" w:rsidR="001655E9" w:rsidRDefault="00987E93" w:rsidP="62CC869D">
      <w:pPr>
        <w:rPr>
          <w:b/>
          <w:bCs/>
          <w:color w:val="000000" w:themeColor="text1"/>
          <w:u w:val="single"/>
        </w:rPr>
      </w:pPr>
      <w:r w:rsidRPr="001A6008">
        <w:rPr>
          <w:noProof/>
          <w:color w:val="000000" w:themeColor="text1"/>
        </w:rPr>
        <mc:AlternateContent>
          <mc:Choice Requires="wps">
            <w:drawing>
              <wp:anchor distT="45720" distB="45720" distL="114300" distR="114300" simplePos="0" relativeHeight="251658245" behindDoc="0" locked="0" layoutInCell="1" allowOverlap="1" wp14:anchorId="56C93945" wp14:editId="3A8C0EE6">
                <wp:simplePos x="0" y="0"/>
                <wp:positionH relativeFrom="margin">
                  <wp:align>center</wp:align>
                </wp:positionH>
                <wp:positionV relativeFrom="paragraph">
                  <wp:posOffset>125095</wp:posOffset>
                </wp:positionV>
                <wp:extent cx="2360930" cy="466725"/>
                <wp:effectExtent l="0" t="0" r="1270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66725"/>
                        </a:xfrm>
                        <a:prstGeom prst="rect">
                          <a:avLst/>
                        </a:prstGeom>
                        <a:solidFill>
                          <a:srgbClr val="FFFFFF"/>
                        </a:solidFill>
                        <a:ln w="9525">
                          <a:solidFill>
                            <a:srgbClr val="000000"/>
                          </a:solidFill>
                          <a:miter lim="800000"/>
                          <a:headEnd/>
                          <a:tailEnd/>
                        </a:ln>
                      </wps:spPr>
                      <wps:txbx>
                        <w:txbxContent>
                          <w:p w14:paraId="571EEB5A" w14:textId="07CE4364" w:rsidR="001A6008" w:rsidRDefault="001A6008" w:rsidP="00987E93">
                            <w:pPr>
                              <w:jc w:val="center"/>
                            </w:pPr>
                            <w:r>
                              <w:t>Shed with Rake and Take, Footwear and Foodbank.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56C93945">
                <v:stroke joinstyle="miter"/>
                <v:path gradientshapeok="t" o:connecttype="rect"/>
              </v:shapetype>
              <v:shape id="Text Box 2" style="position:absolute;margin-left:0;margin-top:9.85pt;width:185.9pt;height:36.75pt;z-index:251658245;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">
                <v:textbox>
                  <w:txbxContent>
                    <w:p w:rsidR="001A6008" w:rsidP="00987E93" w:rsidRDefault="001A6008" w14:paraId="571EEB5A" w14:textId="07CE4364">
                      <w:pPr>
                        <w:jc w:val="center"/>
                      </w:pPr>
                      <w:r>
                        <w:t>Shed with Rake and Take, Footwear and Foodbank.</w:t>
                      </w:r>
                    </w:p>
                  </w:txbxContent>
                </v:textbox>
                <w10:wrap anchorx="margin"/>
              </v:shape>
            </w:pict>
          </mc:Fallback>
        </mc:AlternateContent>
      </w:r>
    </w:p>
    <w:p w14:paraId="0D42F0DC" w14:textId="04A89AD9" w:rsidR="001655E9" w:rsidRDefault="001655E9" w:rsidP="62CC869D">
      <w:pPr>
        <w:rPr>
          <w:b/>
          <w:bCs/>
          <w:color w:val="000000" w:themeColor="text1"/>
          <w:u w:val="single"/>
        </w:rPr>
      </w:pPr>
    </w:p>
    <w:p w14:paraId="11BCB99D" w14:textId="77777777" w:rsidR="00EF34A0" w:rsidRDefault="00EF34A0" w:rsidP="00EF34A0">
      <w:pPr>
        <w:rPr>
          <w:b/>
          <w:bCs/>
          <w:color w:val="000000" w:themeColor="text1"/>
          <w:u w:val="single"/>
        </w:rPr>
      </w:pPr>
      <w:r w:rsidRPr="62CC869D">
        <w:rPr>
          <w:b/>
          <w:bCs/>
          <w:color w:val="000000" w:themeColor="text1"/>
          <w:u w:val="single"/>
        </w:rPr>
        <w:t>Friendships</w:t>
      </w:r>
    </w:p>
    <w:p w14:paraId="102975CF" w14:textId="1B65C9A2" w:rsidR="00EF34A0" w:rsidRDefault="00EF34A0" w:rsidP="00EF34A0">
      <w:pPr>
        <w:jc w:val="both"/>
        <w:rPr>
          <w:color w:val="000000" w:themeColor="text1"/>
        </w:rPr>
      </w:pPr>
      <w:r w:rsidRPr="5FA83B1E">
        <w:rPr>
          <w:color w:val="000000" w:themeColor="text1"/>
        </w:rPr>
        <w:t xml:space="preserve">We ensure that any pupil experiencing poverty-related bullying has a way of reporting this in confidence.  Every Friday, the school runs ‘Friendship Friday,’ where all children come together at lunch time to play together.  This is the highlight of the children’s </w:t>
      </w:r>
      <w:r w:rsidR="0B72F9A1" w:rsidRPr="5FA83B1E">
        <w:rPr>
          <w:color w:val="000000" w:themeColor="text1"/>
        </w:rPr>
        <w:t>week,</w:t>
      </w:r>
      <w:r w:rsidRPr="5FA83B1E">
        <w:rPr>
          <w:color w:val="000000" w:themeColor="text1"/>
        </w:rPr>
        <w:t xml:space="preserve"> and all children enjoy.  </w:t>
      </w:r>
    </w:p>
    <w:p w14:paraId="5EB3338F" w14:textId="16B7C6CC" w:rsidR="00EF34A0" w:rsidRDefault="00EF34A0" w:rsidP="00EF34A0">
      <w:pPr>
        <w:jc w:val="both"/>
        <w:rPr>
          <w:color w:val="000000" w:themeColor="text1"/>
        </w:rPr>
      </w:pPr>
      <w:r w:rsidRPr="509E5FC6">
        <w:rPr>
          <w:color w:val="000000" w:themeColor="text1"/>
        </w:rPr>
        <w:t xml:space="preserve">We teach young people about poverty related issues as part of our Health and Wellbeing programme and during assemblies.  We continually discuss the Cost of the School Day with the Parent Council and try to identify creative ways of engaging families in school events that have minimum or no cost. </w:t>
      </w:r>
    </w:p>
    <w:p w14:paraId="04AC8CE4" w14:textId="1569793B" w:rsidR="509E5FC6" w:rsidRDefault="509E5FC6" w:rsidP="509E5FC6">
      <w:pPr>
        <w:jc w:val="both"/>
        <w:rPr>
          <w:b/>
          <w:bCs/>
          <w:color w:val="000000" w:themeColor="text1"/>
          <w:u w:val="single"/>
        </w:rPr>
      </w:pPr>
    </w:p>
    <w:p w14:paraId="485646F8" w14:textId="23C8856C" w:rsidR="0066046D" w:rsidRDefault="0066046D" w:rsidP="00EF34A0">
      <w:pPr>
        <w:jc w:val="both"/>
        <w:rPr>
          <w:color w:val="000000" w:themeColor="text1"/>
        </w:rPr>
      </w:pPr>
      <w:r w:rsidRPr="62CC869D">
        <w:rPr>
          <w:b/>
          <w:bCs/>
          <w:color w:val="000000" w:themeColor="text1"/>
          <w:u w:val="single"/>
        </w:rPr>
        <w:lastRenderedPageBreak/>
        <w:t>Learning at School</w:t>
      </w:r>
    </w:p>
    <w:p w14:paraId="5FF44B4F" w14:textId="38E21C61" w:rsidR="0066046D" w:rsidRDefault="00207615" w:rsidP="62CC869D">
      <w:pPr>
        <w:rPr>
          <w:color w:val="000000" w:themeColor="text1"/>
        </w:rPr>
      </w:pPr>
      <w:r w:rsidRPr="5FA83B1E">
        <w:rPr>
          <w:color w:val="000000" w:themeColor="text1"/>
        </w:rPr>
        <w:t xml:space="preserve">At Neilsland Primary School, the children </w:t>
      </w:r>
      <w:r w:rsidR="0066046D" w:rsidRPr="5FA83B1E">
        <w:rPr>
          <w:color w:val="000000" w:themeColor="text1"/>
        </w:rPr>
        <w:t>do not need to pay for any core learning activity</w:t>
      </w:r>
      <w:r w:rsidR="00022479" w:rsidRPr="5FA83B1E">
        <w:rPr>
          <w:color w:val="000000" w:themeColor="text1"/>
        </w:rPr>
        <w:t>.</w:t>
      </w:r>
      <w:r w:rsidR="00ED5C25" w:rsidRPr="5FA83B1E">
        <w:rPr>
          <w:color w:val="000000" w:themeColor="text1"/>
        </w:rPr>
        <w:t xml:space="preserve"> </w:t>
      </w:r>
      <w:r w:rsidR="0066046D" w:rsidRPr="5FA83B1E">
        <w:rPr>
          <w:color w:val="000000" w:themeColor="text1"/>
        </w:rPr>
        <w:t>Pens and pencils are provided, and young people do not need to bring their own equipment.  Each class has a stationery station and resources like pencils, sharpeners, rubbers and coloured pencils are stored for children to use.  Stationery Stations were an initiative voted by our whole school community through our Participatory Budgeting. Pupils, parents/carers and staff voted for a list of initiatives aimed at reducing the poverty related gap.  In additional to stationery resources, snacks and wat</w:t>
      </w:r>
      <w:r w:rsidR="6AC56C39" w:rsidRPr="5FA83B1E">
        <w:rPr>
          <w:color w:val="000000" w:themeColor="text1"/>
        </w:rPr>
        <w:t>er</w:t>
      </w:r>
      <w:r w:rsidR="0066046D" w:rsidRPr="5FA83B1E">
        <w:rPr>
          <w:color w:val="000000" w:themeColor="text1"/>
        </w:rPr>
        <w:t xml:space="preserve"> bottles</w:t>
      </w:r>
      <w:r w:rsidR="4EBE731D" w:rsidRPr="5FA83B1E">
        <w:rPr>
          <w:color w:val="000000" w:themeColor="text1"/>
        </w:rPr>
        <w:t>/cups</w:t>
      </w:r>
      <w:r w:rsidR="0066046D" w:rsidRPr="5FA83B1E">
        <w:rPr>
          <w:color w:val="000000" w:themeColor="text1"/>
        </w:rPr>
        <w:t xml:space="preserve"> are provided for the children if they don’t have this equipment or something to eat. </w:t>
      </w:r>
    </w:p>
    <w:p w14:paraId="5C11F2C9" w14:textId="32F98834" w:rsidR="0066046D" w:rsidRDefault="00FF1FFD" w:rsidP="62CC869D">
      <w:r w:rsidRPr="001A6008">
        <w:rPr>
          <w:b/>
          <w:bCs/>
          <w:noProof/>
          <w:color w:val="000000" w:themeColor="text1"/>
          <w:u w:val="single"/>
        </w:rPr>
        <mc:AlternateContent>
          <mc:Choice Requires="wps">
            <w:drawing>
              <wp:anchor distT="45720" distB="45720" distL="114300" distR="114300" simplePos="0" relativeHeight="251658246" behindDoc="0" locked="0" layoutInCell="1" allowOverlap="1" wp14:anchorId="408E1E74" wp14:editId="4A36FD20">
                <wp:simplePos x="0" y="0"/>
                <wp:positionH relativeFrom="margin">
                  <wp:posOffset>3530600</wp:posOffset>
                </wp:positionH>
                <wp:positionV relativeFrom="paragraph">
                  <wp:posOffset>843280</wp:posOffset>
                </wp:positionV>
                <wp:extent cx="2360930" cy="1404620"/>
                <wp:effectExtent l="0" t="0" r="12700" b="273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3D2233D" w14:textId="32BDABF3" w:rsidR="001A6008" w:rsidRDefault="001A6008">
                            <w:r>
                              <w:t xml:space="preserve">Artwork created by </w:t>
                            </w:r>
                            <w:r w:rsidR="002C490D">
                              <w:t>children, using resources from the Stationery Station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 id="_x0000_s1027" style="position:absolute;margin-left:278pt;margin-top:66.4pt;width:185.9pt;height:110.6pt;z-index:25165824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" w14:anchorId="408E1E74">
                <v:textbox style="mso-fit-shape-to-text:t">
                  <w:txbxContent>
                    <w:p w:rsidR="001A6008" w:rsidRDefault="001A6008" w14:paraId="13D2233D" w14:textId="32BDABF3">
                      <w:r>
                        <w:t xml:space="preserve">Artwork created by </w:t>
                      </w:r>
                      <w:r w:rsidR="002C490D">
                        <w:t>children, using resources from the Stationery Station</w:t>
                      </w:r>
                    </w:p>
                  </w:txbxContent>
                </v:textbox>
                <w10:wrap anchorx="margin"/>
              </v:shape>
            </w:pict>
          </mc:Fallback>
        </mc:AlternateContent>
      </w:r>
      <w:r w:rsidR="62CC869D">
        <w:rPr>
          <w:noProof/>
        </w:rPr>
        <w:drawing>
          <wp:inline distT="0" distB="0" distL="0" distR="0" wp14:anchorId="4163ABF5" wp14:editId="7D3C1E99">
            <wp:extent cx="2162204" cy="3000433"/>
            <wp:effectExtent l="429523" t="270238" r="429523" b="270238"/>
            <wp:docPr id="124598179" name="Picture 124598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rcRect l="4040" t="3787" r="19528" b="16666"/>
                    <a:stretch>
                      <a:fillRect/>
                    </a:stretch>
                  </pic:blipFill>
                  <pic:spPr>
                    <a:xfrm rot="1140000">
                      <a:off x="0" y="0"/>
                      <a:ext cx="2162204" cy="3000433"/>
                    </a:xfrm>
                    <a:prstGeom prst="rect">
                      <a:avLst/>
                    </a:prstGeom>
                  </pic:spPr>
                </pic:pic>
              </a:graphicData>
            </a:graphic>
          </wp:inline>
        </w:drawing>
      </w:r>
      <w:r w:rsidR="62CC869D">
        <w:t xml:space="preserve">   </w:t>
      </w:r>
    </w:p>
    <w:p w14:paraId="2BA87CAE" w14:textId="6DAB4D62" w:rsidR="0066046D" w:rsidRDefault="00334DD0" w:rsidP="62CC869D">
      <w:pPr>
        <w:rPr>
          <w:color w:val="000000" w:themeColor="text1"/>
        </w:rPr>
      </w:pPr>
      <w:r>
        <w:rPr>
          <w:noProof/>
        </w:rPr>
        <w:drawing>
          <wp:anchor distT="0" distB="0" distL="114300" distR="114300" simplePos="0" relativeHeight="251658247" behindDoc="0" locked="0" layoutInCell="1" allowOverlap="1" wp14:anchorId="2D733417" wp14:editId="1287A6E2">
            <wp:simplePos x="0" y="0"/>
            <wp:positionH relativeFrom="margin">
              <wp:posOffset>2949575</wp:posOffset>
            </wp:positionH>
            <wp:positionV relativeFrom="paragraph">
              <wp:posOffset>79374</wp:posOffset>
            </wp:positionV>
            <wp:extent cx="1831909" cy="2180396"/>
            <wp:effectExtent l="285750" t="228600" r="245110" b="220345"/>
            <wp:wrapNone/>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15" cstate="print">
                      <a:extLst>
                        <a:ext uri="{28A0092B-C50C-407E-A947-70E740481C1C}">
                          <a14:useLocalDpi xmlns:a14="http://schemas.microsoft.com/office/drawing/2010/main" val="0"/>
                        </a:ext>
                      </a:extLst>
                    </a:blip>
                    <a:srcRect l="8716" t="12313" r="15930" b="10649"/>
                    <a:stretch/>
                  </pic:blipFill>
                  <pic:spPr bwMode="auto">
                    <a:xfrm rot="20599352">
                      <a:off x="0" y="0"/>
                      <a:ext cx="1831909" cy="21803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6B0A15" w14:textId="41DFB9CF" w:rsidR="00C501ED" w:rsidRDefault="00C501ED" w:rsidP="62CC869D">
      <w:pPr>
        <w:rPr>
          <w:color w:val="000000" w:themeColor="text1"/>
        </w:rPr>
      </w:pPr>
    </w:p>
    <w:p w14:paraId="5881CE61" w14:textId="293D6863" w:rsidR="00C501ED" w:rsidRDefault="00C501ED" w:rsidP="62CC869D">
      <w:pPr>
        <w:rPr>
          <w:color w:val="000000" w:themeColor="text1"/>
        </w:rPr>
      </w:pPr>
    </w:p>
    <w:p w14:paraId="0C16EA86" w14:textId="0030CBF4" w:rsidR="00C501ED" w:rsidRDefault="00C501ED" w:rsidP="62CC869D">
      <w:pPr>
        <w:rPr>
          <w:color w:val="000000" w:themeColor="text1"/>
        </w:rPr>
      </w:pPr>
    </w:p>
    <w:p w14:paraId="53A763FA" w14:textId="474459C0" w:rsidR="00C501ED" w:rsidRDefault="00C501ED" w:rsidP="62CC869D">
      <w:pPr>
        <w:rPr>
          <w:color w:val="000000" w:themeColor="text1"/>
        </w:rPr>
      </w:pPr>
    </w:p>
    <w:p w14:paraId="14CDE4B0" w14:textId="2DD44F00" w:rsidR="00C501ED" w:rsidRDefault="00C501ED" w:rsidP="62CC869D">
      <w:pPr>
        <w:rPr>
          <w:color w:val="000000" w:themeColor="text1"/>
        </w:rPr>
      </w:pPr>
    </w:p>
    <w:p w14:paraId="3B303BBF" w14:textId="34D80121" w:rsidR="00C501ED" w:rsidRDefault="00C501ED" w:rsidP="62CC869D">
      <w:pPr>
        <w:rPr>
          <w:color w:val="000000" w:themeColor="text1"/>
        </w:rPr>
      </w:pPr>
    </w:p>
    <w:p w14:paraId="37FA683B" w14:textId="5099DC1F" w:rsidR="00C501ED" w:rsidRDefault="00C501ED" w:rsidP="62CC869D">
      <w:pPr>
        <w:rPr>
          <w:color w:val="000000" w:themeColor="text1"/>
        </w:rPr>
      </w:pPr>
    </w:p>
    <w:p w14:paraId="1583A566" w14:textId="309EE2B3" w:rsidR="00C501ED" w:rsidRDefault="00C501ED" w:rsidP="62CC869D">
      <w:pPr>
        <w:rPr>
          <w:color w:val="000000" w:themeColor="text1"/>
        </w:rPr>
      </w:pPr>
    </w:p>
    <w:p w14:paraId="777DCBD6" w14:textId="0CF07BC6" w:rsidR="25771A88" w:rsidRDefault="25771A88" w:rsidP="25771A88">
      <w:pPr>
        <w:rPr>
          <w:color w:val="000000" w:themeColor="text1"/>
        </w:rPr>
      </w:pPr>
    </w:p>
    <w:p w14:paraId="4FC8C5FB" w14:textId="64A6E4BF" w:rsidR="25771A88" w:rsidRDefault="25771A88" w:rsidP="25771A88">
      <w:pPr>
        <w:rPr>
          <w:color w:val="000000" w:themeColor="text1"/>
        </w:rPr>
      </w:pPr>
    </w:p>
    <w:p w14:paraId="3D56CB8F" w14:textId="54F59B2F" w:rsidR="25771A88" w:rsidRDefault="25771A88" w:rsidP="25771A88">
      <w:pPr>
        <w:rPr>
          <w:color w:val="000000" w:themeColor="text1"/>
        </w:rPr>
      </w:pPr>
    </w:p>
    <w:p w14:paraId="0E270E6C" w14:textId="7D802C60" w:rsidR="25771A88" w:rsidRDefault="25771A88" w:rsidP="25771A88">
      <w:pPr>
        <w:rPr>
          <w:color w:val="000000" w:themeColor="text1"/>
        </w:rPr>
      </w:pPr>
    </w:p>
    <w:p w14:paraId="6F6E7EE4" w14:textId="44ACD6DC" w:rsidR="00060888" w:rsidRDefault="00A9366B" w:rsidP="62CC869D">
      <w:pPr>
        <w:rPr>
          <w:color w:val="000000" w:themeColor="text1"/>
        </w:rPr>
      </w:pPr>
      <w:r>
        <w:rPr>
          <w:noProof/>
          <w:color w:val="000000" w:themeColor="text1"/>
        </w:rPr>
        <w:drawing>
          <wp:anchor distT="0" distB="0" distL="114300" distR="114300" simplePos="0" relativeHeight="251658248" behindDoc="0" locked="0" layoutInCell="1" allowOverlap="1" wp14:anchorId="1566E967" wp14:editId="0250A075">
            <wp:simplePos x="0" y="0"/>
            <wp:positionH relativeFrom="column">
              <wp:posOffset>3611880</wp:posOffset>
            </wp:positionH>
            <wp:positionV relativeFrom="paragraph">
              <wp:posOffset>558165</wp:posOffset>
            </wp:positionV>
            <wp:extent cx="2247565" cy="1676261"/>
            <wp:effectExtent l="0" t="0" r="63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565" cy="1676261"/>
                    </a:xfrm>
                    <a:prstGeom prst="rect">
                      <a:avLst/>
                    </a:prstGeom>
                    <a:noFill/>
                  </pic:spPr>
                </pic:pic>
              </a:graphicData>
            </a:graphic>
            <wp14:sizeRelH relativeFrom="margin">
              <wp14:pctWidth>0</wp14:pctWidth>
            </wp14:sizeRelH>
            <wp14:sizeRelV relativeFrom="margin">
              <wp14:pctHeight>0</wp14:pctHeight>
            </wp14:sizeRelV>
          </wp:anchor>
        </w:drawing>
      </w:r>
      <w:r w:rsidR="0066046D" w:rsidRPr="62CC869D">
        <w:rPr>
          <w:color w:val="000000" w:themeColor="text1"/>
        </w:rPr>
        <w:t xml:space="preserve">The school offers all pupils the opportunity to take home ICT equipment on a weekly basis to complete homework tasks. Ipads are available for P1-3 and Chromebooks are used to support learning for P4-7.  Each class has a specific day for using the equipment and there is a flexible day if something unforeseen occurs. </w:t>
      </w:r>
    </w:p>
    <w:p w14:paraId="0F004A28" w14:textId="38FFB418" w:rsidR="00060888" w:rsidRDefault="00060888" w:rsidP="62CC869D">
      <w:pPr>
        <w:rPr>
          <w:color w:val="000000" w:themeColor="text1"/>
        </w:rPr>
      </w:pPr>
    </w:p>
    <w:p w14:paraId="122D588F" w14:textId="77777777" w:rsidR="0048764B" w:rsidRDefault="00A9366B" w:rsidP="62CC869D">
      <w:pPr>
        <w:rPr>
          <w:color w:val="000000" w:themeColor="text1"/>
        </w:rPr>
      </w:pPr>
      <w:r w:rsidRPr="00334DD0">
        <w:rPr>
          <w:noProof/>
          <w:color w:val="000000" w:themeColor="text1"/>
        </w:rPr>
        <mc:AlternateContent>
          <mc:Choice Requires="wps">
            <w:drawing>
              <wp:anchor distT="45720" distB="45720" distL="114300" distR="114300" simplePos="0" relativeHeight="251658249" behindDoc="0" locked="0" layoutInCell="1" allowOverlap="1" wp14:anchorId="64B8BA4A" wp14:editId="677905D7">
                <wp:simplePos x="0" y="0"/>
                <wp:positionH relativeFrom="column">
                  <wp:posOffset>820420</wp:posOffset>
                </wp:positionH>
                <wp:positionV relativeFrom="paragraph">
                  <wp:posOffset>200660</wp:posOffset>
                </wp:positionV>
                <wp:extent cx="2360930" cy="1404620"/>
                <wp:effectExtent l="0" t="0" r="12700" b="139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5C45780" w14:textId="6AA6E657" w:rsidR="00334DD0" w:rsidRDefault="002D4E2D" w:rsidP="002D4E2D">
                            <w:pPr>
                              <w:jc w:val="center"/>
                            </w:pPr>
                            <w:r>
                              <w:t>Upper school lending library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 id="_x0000_s1028" style="position:absolute;margin-left:64.6pt;margin-top:15.8pt;width:185.9pt;height:110.6pt;z-index:25165824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" w14:anchorId="64B8BA4A">
                <v:textbox style="mso-fit-shape-to-text:t">
                  <w:txbxContent>
                    <w:p w:rsidR="00334DD0" w:rsidP="002D4E2D" w:rsidRDefault="002D4E2D" w14:paraId="65C45780" w14:textId="6AA6E657">
                      <w:pPr>
                        <w:jc w:val="center"/>
                      </w:pPr>
                      <w:r>
                        <w:t>Upper school lending library</w:t>
                      </w:r>
                    </w:p>
                  </w:txbxContent>
                </v:textbox>
              </v:shape>
            </w:pict>
          </mc:Fallback>
        </mc:AlternateContent>
      </w:r>
    </w:p>
    <w:p w14:paraId="38CA0D41" w14:textId="389F12E3" w:rsidR="25771A88" w:rsidRDefault="25771A88" w:rsidP="25771A88">
      <w:pPr>
        <w:rPr>
          <w:color w:val="000000" w:themeColor="text1"/>
        </w:rPr>
      </w:pPr>
    </w:p>
    <w:p w14:paraId="01008458" w14:textId="51D31D75" w:rsidR="25771A88" w:rsidRDefault="25771A88" w:rsidP="25771A88">
      <w:pPr>
        <w:rPr>
          <w:color w:val="000000" w:themeColor="text1"/>
        </w:rPr>
      </w:pPr>
    </w:p>
    <w:p w14:paraId="01C45E7F" w14:textId="7E7545D1" w:rsidR="25771A88" w:rsidRDefault="25771A88" w:rsidP="25771A88">
      <w:pPr>
        <w:rPr>
          <w:color w:val="000000" w:themeColor="text1"/>
        </w:rPr>
      </w:pPr>
    </w:p>
    <w:p w14:paraId="0A04DA4C" w14:textId="4BB8E466" w:rsidR="25771A88" w:rsidRDefault="25771A88" w:rsidP="25771A88">
      <w:pPr>
        <w:rPr>
          <w:color w:val="000000" w:themeColor="text1"/>
        </w:rPr>
      </w:pPr>
    </w:p>
    <w:p w14:paraId="24BC6A80" w14:textId="5499BC6C" w:rsidR="0066046D" w:rsidRDefault="00207615" w:rsidP="62CC869D">
      <w:pPr>
        <w:rPr>
          <w:color w:val="000000" w:themeColor="text1"/>
        </w:rPr>
      </w:pPr>
      <w:r w:rsidRPr="5FA83B1E">
        <w:rPr>
          <w:color w:val="000000" w:themeColor="text1"/>
        </w:rPr>
        <w:t xml:space="preserve">Homework support is also provided on a daily basis in school and </w:t>
      </w:r>
      <w:r w:rsidR="00022479" w:rsidRPr="5FA83B1E">
        <w:rPr>
          <w:color w:val="000000" w:themeColor="text1"/>
        </w:rPr>
        <w:t xml:space="preserve">is </w:t>
      </w:r>
      <w:r w:rsidRPr="5FA83B1E">
        <w:rPr>
          <w:color w:val="000000" w:themeColor="text1"/>
        </w:rPr>
        <w:t>on offer to all children</w:t>
      </w:r>
      <w:r w:rsidR="5660D978" w:rsidRPr="5FA83B1E">
        <w:rPr>
          <w:color w:val="000000" w:themeColor="text1"/>
        </w:rPr>
        <w:t xml:space="preserve"> within their class.</w:t>
      </w:r>
    </w:p>
    <w:p w14:paraId="6D14E2F6" w14:textId="69A4982A" w:rsidR="00022479" w:rsidRPr="00022479" w:rsidRDefault="00022479">
      <w:pPr>
        <w:rPr>
          <w:rFonts w:cstheme="minorHAnsi"/>
          <w:color w:val="000000" w:themeColor="text1"/>
        </w:rPr>
      </w:pPr>
    </w:p>
    <w:p w14:paraId="78367A00" w14:textId="5B415B5E" w:rsidR="00F26466" w:rsidRPr="005C0D2F" w:rsidRDefault="00F26466">
      <w:pPr>
        <w:rPr>
          <w:rFonts w:cstheme="minorHAnsi"/>
          <w:b/>
          <w:bCs/>
          <w:color w:val="000000" w:themeColor="text1"/>
          <w:u w:val="single"/>
        </w:rPr>
      </w:pPr>
      <w:r w:rsidRPr="005C0D2F">
        <w:rPr>
          <w:rFonts w:cstheme="minorHAnsi"/>
          <w:b/>
          <w:bCs/>
          <w:color w:val="000000" w:themeColor="text1"/>
          <w:u w:val="single"/>
        </w:rPr>
        <w:t>School Trips</w:t>
      </w:r>
    </w:p>
    <w:p w14:paraId="5CF34A69" w14:textId="65A37C70" w:rsidR="00F26466" w:rsidRDefault="00416E68" w:rsidP="25771A88">
      <w:pPr>
        <w:jc w:val="both"/>
        <w:rPr>
          <w:color w:val="000000" w:themeColor="text1"/>
        </w:rPr>
      </w:pPr>
      <w:r>
        <w:rPr>
          <w:rFonts w:cstheme="minorHAnsi"/>
          <w:noProof/>
          <w:color w:val="000000" w:themeColor="text1"/>
        </w:rPr>
        <w:drawing>
          <wp:anchor distT="0" distB="0" distL="114300" distR="114300" simplePos="0" relativeHeight="251658250" behindDoc="0" locked="0" layoutInCell="1" allowOverlap="1" wp14:anchorId="148E39F6" wp14:editId="43A789AF">
            <wp:simplePos x="0" y="0"/>
            <wp:positionH relativeFrom="margin">
              <wp:align>right</wp:align>
            </wp:positionH>
            <wp:positionV relativeFrom="paragraph">
              <wp:posOffset>1998345</wp:posOffset>
            </wp:positionV>
            <wp:extent cx="1725295" cy="2060575"/>
            <wp:effectExtent l="266700" t="209550" r="274955" b="2063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01473">
                      <a:off x="0" y="0"/>
                      <a:ext cx="1725295" cy="2060575"/>
                    </a:xfrm>
                    <a:prstGeom prst="rect">
                      <a:avLst/>
                    </a:prstGeom>
                    <a:noFill/>
                  </pic:spPr>
                </pic:pic>
              </a:graphicData>
            </a:graphic>
          </wp:anchor>
        </w:drawing>
      </w:r>
      <w:r w:rsidR="00F26466" w:rsidRPr="25771A88">
        <w:rPr>
          <w:color w:val="000000" w:themeColor="text1"/>
        </w:rPr>
        <w:t xml:space="preserve">Trips are planned each year by </w:t>
      </w:r>
      <w:r w:rsidR="00022479" w:rsidRPr="25771A88">
        <w:rPr>
          <w:color w:val="000000" w:themeColor="text1"/>
        </w:rPr>
        <w:t>class teachers to</w:t>
      </w:r>
      <w:r w:rsidR="00207615" w:rsidRPr="25771A88">
        <w:rPr>
          <w:color w:val="000000" w:themeColor="text1"/>
        </w:rPr>
        <w:t xml:space="preserve"> consolidate interdisciplinary work within the class</w:t>
      </w:r>
      <w:r w:rsidR="00F26466" w:rsidRPr="25771A88">
        <w:rPr>
          <w:color w:val="000000" w:themeColor="text1"/>
        </w:rPr>
        <w:t xml:space="preserve">.  The average cost of trips for pupils is </w:t>
      </w:r>
      <w:r w:rsidR="00207615" w:rsidRPr="25771A88">
        <w:rPr>
          <w:color w:val="000000" w:themeColor="text1"/>
        </w:rPr>
        <w:t>£5.00</w:t>
      </w:r>
      <w:r w:rsidR="00F26466" w:rsidRPr="25771A88">
        <w:rPr>
          <w:color w:val="000000" w:themeColor="text1"/>
        </w:rPr>
        <w:t xml:space="preserve">.  We reduce the cost by </w:t>
      </w:r>
      <w:r w:rsidR="00207615" w:rsidRPr="25771A88">
        <w:rPr>
          <w:color w:val="000000" w:themeColor="text1"/>
        </w:rPr>
        <w:t>subsidising each trip by the cost of the buses</w:t>
      </w:r>
      <w:r w:rsidR="00ED5C25" w:rsidRPr="25771A88">
        <w:rPr>
          <w:color w:val="000000" w:themeColor="text1"/>
        </w:rPr>
        <w:t>.</w:t>
      </w:r>
      <w:r w:rsidR="00022479" w:rsidRPr="25771A88">
        <w:rPr>
          <w:color w:val="000000" w:themeColor="text1"/>
        </w:rPr>
        <w:t xml:space="preserve"> </w:t>
      </w:r>
      <w:r w:rsidR="00022479">
        <w:t>In addition, we participate in a wide range of sporting activities promoted by South Lanarkshire Leisure and Culture and our Active Schools Coordinator. We also attend competitions and events in our Learning Community and SLC.</w:t>
      </w:r>
      <w:r w:rsidR="00ED5C25" w:rsidRPr="25771A88">
        <w:rPr>
          <w:color w:val="000000" w:themeColor="text1"/>
        </w:rPr>
        <w:t xml:space="preserve">  </w:t>
      </w:r>
      <w:r w:rsidR="00F26466" w:rsidRPr="25771A88">
        <w:rPr>
          <w:color w:val="000000" w:themeColor="text1"/>
        </w:rPr>
        <w:t xml:space="preserve">We </w:t>
      </w:r>
      <w:r w:rsidR="00207615" w:rsidRPr="25771A88">
        <w:rPr>
          <w:color w:val="000000" w:themeColor="text1"/>
        </w:rPr>
        <w:t>have</w:t>
      </w:r>
      <w:r w:rsidR="00F26466" w:rsidRPr="25771A88">
        <w:rPr>
          <w:color w:val="000000" w:themeColor="text1"/>
        </w:rPr>
        <w:t xml:space="preserve"> a</w:t>
      </w:r>
      <w:r w:rsidR="00022479" w:rsidRPr="25771A88">
        <w:rPr>
          <w:color w:val="000000" w:themeColor="text1"/>
        </w:rPr>
        <w:t>n informal</w:t>
      </w:r>
      <w:r w:rsidR="00F26466" w:rsidRPr="25771A88">
        <w:rPr>
          <w:color w:val="000000" w:themeColor="text1"/>
        </w:rPr>
        <w:t xml:space="preserve"> policy for fami</w:t>
      </w:r>
      <w:r w:rsidR="00694169" w:rsidRPr="25771A88">
        <w:rPr>
          <w:color w:val="000000" w:themeColor="text1"/>
        </w:rPr>
        <w:t>lies with more than one child</w:t>
      </w:r>
      <w:r w:rsidR="00022479" w:rsidRPr="25771A88">
        <w:rPr>
          <w:color w:val="000000" w:themeColor="text1"/>
        </w:rPr>
        <w:t>. F</w:t>
      </w:r>
      <w:r w:rsidR="00207615" w:rsidRPr="25771A88">
        <w:rPr>
          <w:color w:val="000000" w:themeColor="text1"/>
        </w:rPr>
        <w:t xml:space="preserve">amilies with three children only pay for two children and families with more than three children, pay a percentage of each trip for each child. </w:t>
      </w:r>
      <w:r w:rsidR="00022479">
        <w:t xml:space="preserve">We try to reduce the cost by fundraising. We do not charge our P7 pupils for any transition visits to secondary school.  We work closely with our families to ensure that poverty is not a barrier to pupils’ participation in residential excursions. </w:t>
      </w:r>
      <w:r w:rsidR="00207615" w:rsidRPr="25771A88">
        <w:rPr>
          <w:color w:val="000000" w:themeColor="text1"/>
        </w:rPr>
        <w:t xml:space="preserve">We make every effort to ensure that all excursions are accessible for all children and take into account the needs of individual family circumstances.  </w:t>
      </w:r>
    </w:p>
    <w:p w14:paraId="400BC51B" w14:textId="605CDD52" w:rsidR="00022479" w:rsidRPr="00022479" w:rsidRDefault="00022479">
      <w:pPr>
        <w:rPr>
          <w:rFonts w:cstheme="minorHAnsi"/>
          <w:b/>
          <w:bCs/>
          <w:color w:val="000000" w:themeColor="text1"/>
        </w:rPr>
      </w:pPr>
    </w:p>
    <w:p w14:paraId="6C57855E" w14:textId="77777777" w:rsidR="00416E68" w:rsidRDefault="00416E68">
      <w:pPr>
        <w:rPr>
          <w:rFonts w:cstheme="minorHAnsi"/>
          <w:b/>
          <w:bCs/>
          <w:color w:val="000000" w:themeColor="text1"/>
          <w:u w:val="single"/>
        </w:rPr>
      </w:pPr>
    </w:p>
    <w:p w14:paraId="5FC7D457" w14:textId="77777777" w:rsidR="00416E68" w:rsidRDefault="00416E68">
      <w:pPr>
        <w:rPr>
          <w:rFonts w:cstheme="minorHAnsi"/>
          <w:b/>
          <w:bCs/>
          <w:color w:val="000000" w:themeColor="text1"/>
          <w:u w:val="single"/>
        </w:rPr>
      </w:pPr>
    </w:p>
    <w:p w14:paraId="3597AFF2" w14:textId="77777777" w:rsidR="00416E68" w:rsidRDefault="00416E68">
      <w:pPr>
        <w:rPr>
          <w:rFonts w:cstheme="minorHAnsi"/>
          <w:b/>
          <w:bCs/>
          <w:color w:val="000000" w:themeColor="text1"/>
          <w:u w:val="single"/>
        </w:rPr>
      </w:pPr>
    </w:p>
    <w:p w14:paraId="6578865B" w14:textId="77777777" w:rsidR="00416E68" w:rsidRDefault="00416E68">
      <w:pPr>
        <w:rPr>
          <w:rFonts w:cstheme="minorHAnsi"/>
          <w:b/>
          <w:bCs/>
          <w:color w:val="000000" w:themeColor="text1"/>
          <w:u w:val="single"/>
        </w:rPr>
      </w:pPr>
    </w:p>
    <w:p w14:paraId="050FF0D9" w14:textId="0D59C456" w:rsidR="00416E68" w:rsidRDefault="00416E68">
      <w:pPr>
        <w:rPr>
          <w:rFonts w:cstheme="minorHAnsi"/>
          <w:b/>
          <w:bCs/>
          <w:color w:val="000000" w:themeColor="text1"/>
          <w:u w:val="single"/>
        </w:rPr>
      </w:pPr>
    </w:p>
    <w:p w14:paraId="47CDCED7" w14:textId="77777777" w:rsidR="00416E68" w:rsidRDefault="00416E68">
      <w:pPr>
        <w:rPr>
          <w:rFonts w:cstheme="minorHAnsi"/>
          <w:b/>
          <w:bCs/>
          <w:color w:val="000000" w:themeColor="text1"/>
          <w:u w:val="single"/>
        </w:rPr>
      </w:pPr>
    </w:p>
    <w:p w14:paraId="4C6D677C" w14:textId="77777777" w:rsidR="00E133BD" w:rsidRPr="00022479" w:rsidRDefault="00E133BD" w:rsidP="00E133BD">
      <w:pPr>
        <w:rPr>
          <w:rFonts w:cstheme="minorHAnsi"/>
          <w:b/>
          <w:bCs/>
          <w:color w:val="000000" w:themeColor="text1"/>
          <w:u w:val="single"/>
        </w:rPr>
      </w:pPr>
      <w:r w:rsidRPr="00022479">
        <w:rPr>
          <w:rFonts w:cstheme="minorHAnsi"/>
          <w:b/>
          <w:bCs/>
          <w:color w:val="000000" w:themeColor="text1"/>
          <w:u w:val="single"/>
        </w:rPr>
        <w:t>Fun Events</w:t>
      </w:r>
    </w:p>
    <w:p w14:paraId="1C27F05E" w14:textId="58BD0EC5" w:rsidR="00E133BD" w:rsidRDefault="00E133BD" w:rsidP="00517420">
      <w:pPr>
        <w:jc w:val="both"/>
      </w:pPr>
      <w:r w:rsidRPr="509E5FC6">
        <w:rPr>
          <w:color w:val="000000" w:themeColor="text1"/>
        </w:rPr>
        <w:t xml:space="preserve">Neilsland Primary School continues to recognise that events planned for enjoyment can actually put added pressure on to families.  Our </w:t>
      </w:r>
      <w:r w:rsidR="00773DD4">
        <w:rPr>
          <w:color w:val="000000" w:themeColor="text1"/>
        </w:rPr>
        <w:t>f</w:t>
      </w:r>
      <w:r w:rsidRPr="509E5FC6">
        <w:rPr>
          <w:color w:val="000000" w:themeColor="text1"/>
        </w:rPr>
        <w:t xml:space="preserve">un </w:t>
      </w:r>
      <w:r w:rsidR="00773DD4">
        <w:rPr>
          <w:color w:val="000000" w:themeColor="text1"/>
        </w:rPr>
        <w:t>e</w:t>
      </w:r>
      <w:r w:rsidRPr="509E5FC6">
        <w:rPr>
          <w:color w:val="000000" w:themeColor="text1"/>
        </w:rPr>
        <w:t xml:space="preserve">vents are planned at the start of the session </w:t>
      </w:r>
      <w:r>
        <w:t>to ensure that they are evenly spaced out over the year</w:t>
      </w:r>
      <w:r w:rsidRPr="509E5FC6">
        <w:rPr>
          <w:color w:val="000000" w:themeColor="text1"/>
        </w:rPr>
        <w:t xml:space="preserve">.  When young people cannot afford to take part in any </w:t>
      </w:r>
      <w:r w:rsidRPr="509E5FC6">
        <w:rPr>
          <w:color w:val="000000" w:themeColor="text1"/>
        </w:rPr>
        <w:lastRenderedPageBreak/>
        <w:t xml:space="preserve">activity, we ensure they can still experience it.  We currently fund raise by holding Christmas/Summer fayres and sponsored events within school. We understand that not all families are able to contribute so </w:t>
      </w:r>
      <w:r w:rsidR="00E0353E" w:rsidRPr="509E5FC6">
        <w:rPr>
          <w:color w:val="000000" w:themeColor="text1"/>
        </w:rPr>
        <w:t xml:space="preserve">we </w:t>
      </w:r>
      <w:r w:rsidRPr="509E5FC6">
        <w:rPr>
          <w:color w:val="000000" w:themeColor="text1"/>
        </w:rPr>
        <w:t>ensure that there are always a variety of zero costed activities at fayres and that all children take part in the sponsored activities</w:t>
      </w:r>
      <w:r>
        <w:t xml:space="preserve">.  </w:t>
      </w:r>
    </w:p>
    <w:p w14:paraId="46B5EDB7" w14:textId="77777777" w:rsidR="00E133BD" w:rsidRDefault="00E133BD">
      <w:pPr>
        <w:rPr>
          <w:rFonts w:cstheme="minorHAnsi"/>
          <w:b/>
          <w:bCs/>
          <w:color w:val="000000" w:themeColor="text1"/>
          <w:u w:val="single"/>
        </w:rPr>
      </w:pPr>
    </w:p>
    <w:p w14:paraId="27F7C787" w14:textId="488F90E1" w:rsidR="001E23E0" w:rsidRPr="00022479" w:rsidRDefault="001E23E0">
      <w:pPr>
        <w:rPr>
          <w:rFonts w:cstheme="minorHAnsi"/>
          <w:b/>
          <w:bCs/>
          <w:color w:val="000000" w:themeColor="text1"/>
          <w:u w:val="single"/>
        </w:rPr>
      </w:pPr>
      <w:r w:rsidRPr="00022479">
        <w:rPr>
          <w:rFonts w:cstheme="minorHAnsi"/>
          <w:b/>
          <w:bCs/>
          <w:color w:val="000000" w:themeColor="text1"/>
          <w:u w:val="single"/>
        </w:rPr>
        <w:t>Eating at school</w:t>
      </w:r>
    </w:p>
    <w:p w14:paraId="67AE5ED5" w14:textId="0C37B5A9" w:rsidR="001E23E0" w:rsidRDefault="00AF3F27" w:rsidP="25771A88">
      <w:pPr>
        <w:jc w:val="both"/>
        <w:rPr>
          <w:color w:val="000000" w:themeColor="text1"/>
        </w:rPr>
      </w:pPr>
      <w:r w:rsidRPr="3A1223E4">
        <w:rPr>
          <w:color w:val="000000" w:themeColor="text1"/>
        </w:rPr>
        <w:t xml:space="preserve">Within our current roll </w:t>
      </w:r>
      <w:r w:rsidR="0FC11CFF" w:rsidRPr="3A1223E4">
        <w:rPr>
          <w:color w:val="000000" w:themeColor="text1"/>
        </w:rPr>
        <w:t>37.3% o</w:t>
      </w:r>
      <w:r w:rsidR="001E23E0" w:rsidRPr="3A1223E4">
        <w:rPr>
          <w:color w:val="000000" w:themeColor="text1"/>
        </w:rPr>
        <w:t xml:space="preserve">f pupils who were in receipt of Free School Meals. </w:t>
      </w:r>
      <w:r w:rsidR="00022479">
        <w:t>The introduction of ParentPay has helped to reduce any stigma that may be associated with receiving a free lunch.  We estimate that the majority of our P</w:t>
      </w:r>
      <w:r w:rsidR="00744049">
        <w:t>6</w:t>
      </w:r>
      <w:r w:rsidR="00022479">
        <w:t>-7 pupils who are eligible for Free School Meals take up their entitlement, however, there are some P1-</w:t>
      </w:r>
      <w:r w:rsidR="00744049">
        <w:t>5</w:t>
      </w:r>
      <w:r w:rsidR="00022479">
        <w:t xml:space="preserve"> pupils whose parents have not claimed this entitlement due to meals for these children being free for everyone. </w:t>
      </w:r>
      <w:r w:rsidR="00CB1C13">
        <w:t>We continue to support parents/carers</w:t>
      </w:r>
      <w:r w:rsidR="00ED543F">
        <w:t xml:space="preserve"> who use Parentpay to </w:t>
      </w:r>
      <w:r w:rsidR="009B11CF">
        <w:t xml:space="preserve">pay their child/ren’s </w:t>
      </w:r>
      <w:r w:rsidR="00C32497">
        <w:t>lunch when the amount becomes too high. We do this through supportive phone calls and asking that they pay an amount each time to reduce the total.</w:t>
      </w:r>
    </w:p>
    <w:p w14:paraId="7232CD28" w14:textId="5042EDE3" w:rsidR="005F38B9" w:rsidRDefault="005F38B9">
      <w:pPr>
        <w:rPr>
          <w:rFonts w:cstheme="minorHAnsi"/>
          <w:b/>
          <w:bCs/>
          <w:color w:val="000000" w:themeColor="text1"/>
          <w:u w:val="single"/>
        </w:rPr>
      </w:pPr>
    </w:p>
    <w:p w14:paraId="32AD0FBB" w14:textId="082FB87E" w:rsidR="005F38B9" w:rsidRDefault="005F38B9">
      <w:pPr>
        <w:rPr>
          <w:color w:val="000000" w:themeColor="text1"/>
        </w:rPr>
      </w:pPr>
      <w:r w:rsidRPr="005F38B9">
        <w:rPr>
          <w:b/>
          <w:bCs/>
          <w:color w:val="000000" w:themeColor="text1"/>
          <w:u w:val="single"/>
        </w:rPr>
        <w:t>Attitudes Towards Poverty</w:t>
      </w:r>
    </w:p>
    <w:p w14:paraId="29C55FB0" w14:textId="2AF559C0" w:rsidR="00212AAE" w:rsidRPr="007866C7" w:rsidRDefault="00212AAE">
      <w:pPr>
        <w:rPr>
          <w:color w:val="000000" w:themeColor="text1"/>
        </w:rPr>
      </w:pPr>
      <w:r w:rsidRPr="509E5FC6">
        <w:rPr>
          <w:color w:val="000000" w:themeColor="text1"/>
        </w:rPr>
        <w:t xml:space="preserve">At Neilsland Primary our aim </w:t>
      </w:r>
      <w:r w:rsidR="00567437" w:rsidRPr="509E5FC6">
        <w:rPr>
          <w:color w:val="000000" w:themeColor="text1"/>
        </w:rPr>
        <w:t xml:space="preserve">is to </w:t>
      </w:r>
      <w:r w:rsidR="00F65760" w:rsidRPr="509E5FC6">
        <w:rPr>
          <w:color w:val="000000" w:themeColor="text1"/>
        </w:rPr>
        <w:t xml:space="preserve">reduce the stigma of poverty for both our pupils and families.  </w:t>
      </w:r>
      <w:r w:rsidR="00C15B1D" w:rsidRPr="509E5FC6">
        <w:rPr>
          <w:color w:val="000000" w:themeColor="text1"/>
        </w:rPr>
        <w:t xml:space="preserve">The school </w:t>
      </w:r>
      <w:r w:rsidR="00C33B08" w:rsidRPr="509E5FC6">
        <w:rPr>
          <w:color w:val="000000" w:themeColor="text1"/>
        </w:rPr>
        <w:t xml:space="preserve">has an open-door policy </w:t>
      </w:r>
      <w:r w:rsidR="007A47DB" w:rsidRPr="509E5FC6">
        <w:rPr>
          <w:color w:val="000000" w:themeColor="text1"/>
        </w:rPr>
        <w:t>with</w:t>
      </w:r>
      <w:r w:rsidR="00C33B08" w:rsidRPr="509E5FC6">
        <w:rPr>
          <w:color w:val="000000" w:themeColor="text1"/>
        </w:rPr>
        <w:t xml:space="preserve"> parents/carers </w:t>
      </w:r>
      <w:r w:rsidR="00A7077C" w:rsidRPr="509E5FC6">
        <w:rPr>
          <w:color w:val="000000" w:themeColor="text1"/>
        </w:rPr>
        <w:t xml:space="preserve">and </w:t>
      </w:r>
      <w:r w:rsidR="00095634" w:rsidRPr="509E5FC6">
        <w:rPr>
          <w:color w:val="000000" w:themeColor="text1"/>
        </w:rPr>
        <w:t xml:space="preserve">they are </w:t>
      </w:r>
      <w:r w:rsidR="00A7077C" w:rsidRPr="509E5FC6">
        <w:rPr>
          <w:color w:val="000000" w:themeColor="text1"/>
        </w:rPr>
        <w:t>encouraged</w:t>
      </w:r>
      <w:r w:rsidR="00586C09" w:rsidRPr="509E5FC6">
        <w:rPr>
          <w:color w:val="000000" w:themeColor="text1"/>
        </w:rPr>
        <w:t xml:space="preserve"> to contact the school </w:t>
      </w:r>
      <w:r w:rsidR="007A47DB" w:rsidRPr="509E5FC6">
        <w:rPr>
          <w:color w:val="000000" w:themeColor="text1"/>
        </w:rPr>
        <w:t>if they are experiencing poverty</w:t>
      </w:r>
      <w:r w:rsidR="00586C09" w:rsidRPr="509E5FC6">
        <w:rPr>
          <w:color w:val="000000" w:themeColor="text1"/>
        </w:rPr>
        <w:t xml:space="preserve">.  The school engages annually in </w:t>
      </w:r>
      <w:r w:rsidR="005F339C" w:rsidRPr="509E5FC6">
        <w:rPr>
          <w:color w:val="000000" w:themeColor="text1"/>
        </w:rPr>
        <w:t xml:space="preserve">Poverty Week in October, where classes examine what poverty is and how it effects children and families.  The classes share their learning from Action Poverty Week during the </w:t>
      </w:r>
      <w:r w:rsidR="00532480" w:rsidRPr="509E5FC6">
        <w:rPr>
          <w:color w:val="000000" w:themeColor="text1"/>
        </w:rPr>
        <w:t xml:space="preserve">Friday assembly.  The children’s work is shared with the school community </w:t>
      </w:r>
      <w:r w:rsidR="00EC7DFE" w:rsidRPr="509E5FC6">
        <w:rPr>
          <w:color w:val="000000" w:themeColor="text1"/>
        </w:rPr>
        <w:t>via Twitter and the school website.</w:t>
      </w:r>
    </w:p>
    <w:p w14:paraId="5EDFF18F" w14:textId="77777777" w:rsidR="005F38B9" w:rsidRDefault="005F38B9">
      <w:pPr>
        <w:rPr>
          <w:rFonts w:cstheme="minorHAnsi"/>
          <w:b/>
          <w:bCs/>
          <w:color w:val="000000" w:themeColor="text1"/>
          <w:u w:val="single"/>
        </w:rPr>
      </w:pPr>
    </w:p>
    <w:p w14:paraId="0897482E" w14:textId="21F56993" w:rsidR="006369CD" w:rsidRPr="00022479" w:rsidRDefault="006369CD">
      <w:pPr>
        <w:rPr>
          <w:rFonts w:cstheme="minorHAnsi"/>
          <w:b/>
          <w:bCs/>
          <w:color w:val="000000" w:themeColor="text1"/>
          <w:u w:val="single"/>
        </w:rPr>
      </w:pPr>
      <w:r w:rsidRPr="00022479">
        <w:rPr>
          <w:rFonts w:cstheme="minorHAnsi"/>
          <w:b/>
          <w:bCs/>
          <w:color w:val="000000" w:themeColor="text1"/>
          <w:u w:val="single"/>
        </w:rPr>
        <w:t>School Clubs</w:t>
      </w:r>
    </w:p>
    <w:p w14:paraId="2EB8BD0B" w14:textId="2873A2C6" w:rsidR="006369CD" w:rsidRDefault="006369CD" w:rsidP="00DF75BA">
      <w:pPr>
        <w:jc w:val="both"/>
      </w:pPr>
      <w:r w:rsidRPr="5FA83B1E">
        <w:rPr>
          <w:color w:val="000000" w:themeColor="text1"/>
        </w:rPr>
        <w:t xml:space="preserve">At </w:t>
      </w:r>
      <w:r w:rsidR="00207615" w:rsidRPr="5FA83B1E">
        <w:rPr>
          <w:color w:val="000000" w:themeColor="text1"/>
        </w:rPr>
        <w:t>Neilsland Primary School</w:t>
      </w:r>
      <w:r w:rsidRPr="5FA83B1E">
        <w:rPr>
          <w:color w:val="000000" w:themeColor="text1"/>
        </w:rPr>
        <w:t xml:space="preserve"> we have </w:t>
      </w:r>
      <w:r w:rsidR="00022479" w:rsidRPr="5FA83B1E">
        <w:rPr>
          <w:color w:val="000000" w:themeColor="text1"/>
        </w:rPr>
        <w:t xml:space="preserve">a range of clubs </w:t>
      </w:r>
      <w:r w:rsidR="12098EF3" w:rsidRPr="5FA83B1E">
        <w:rPr>
          <w:color w:val="000000" w:themeColor="text1"/>
        </w:rPr>
        <w:t>including; library</w:t>
      </w:r>
      <w:r w:rsidR="00207615" w:rsidRPr="5FA83B1E">
        <w:rPr>
          <w:color w:val="000000" w:themeColor="text1"/>
        </w:rPr>
        <w:t xml:space="preserve">, fun </w:t>
      </w:r>
      <w:r w:rsidR="53339FB8" w:rsidRPr="5FA83B1E">
        <w:rPr>
          <w:color w:val="000000" w:themeColor="text1"/>
        </w:rPr>
        <w:t>fitness, Gymnastics</w:t>
      </w:r>
      <w:r w:rsidR="00207615" w:rsidRPr="5FA83B1E">
        <w:rPr>
          <w:color w:val="000000" w:themeColor="text1"/>
        </w:rPr>
        <w:t xml:space="preserve">, </w:t>
      </w:r>
      <w:r w:rsidR="356F1961" w:rsidRPr="5FA83B1E">
        <w:rPr>
          <w:color w:val="000000" w:themeColor="text1"/>
        </w:rPr>
        <w:t>cooking, football</w:t>
      </w:r>
      <w:r w:rsidR="00207615" w:rsidRPr="5FA83B1E">
        <w:rPr>
          <w:color w:val="000000" w:themeColor="text1"/>
        </w:rPr>
        <w:t>, and dance.</w:t>
      </w:r>
      <w:r w:rsidRPr="5FA83B1E">
        <w:rPr>
          <w:color w:val="000000" w:themeColor="text1"/>
        </w:rPr>
        <w:t xml:space="preserve"> We fund our clubs from the school’s PEF allocation and Participatory Budget. Currently, all</w:t>
      </w:r>
      <w:r w:rsidR="00207615" w:rsidRPr="5FA83B1E">
        <w:rPr>
          <w:color w:val="000000" w:themeColor="text1"/>
        </w:rPr>
        <w:t xml:space="preserve"> of our </w:t>
      </w:r>
      <w:r w:rsidR="00157D49" w:rsidRPr="5FA83B1E">
        <w:rPr>
          <w:color w:val="000000" w:themeColor="text1"/>
        </w:rPr>
        <w:t>extra-curricular</w:t>
      </w:r>
      <w:r w:rsidR="00207615" w:rsidRPr="5FA83B1E">
        <w:rPr>
          <w:color w:val="000000" w:themeColor="text1"/>
        </w:rPr>
        <w:t xml:space="preserve"> clubs have no cost.</w:t>
      </w:r>
      <w:r w:rsidRPr="5FA83B1E">
        <w:rPr>
          <w:color w:val="000000" w:themeColor="text1"/>
        </w:rPr>
        <w:t xml:space="preserve"> </w:t>
      </w:r>
      <w:r w:rsidR="00022479">
        <w:t>We currently do not insist on any specialist kit for any of our extra-curricular activities</w:t>
      </w:r>
      <w:r w:rsidR="00207615" w:rsidRPr="5FA83B1E">
        <w:rPr>
          <w:color w:val="000000" w:themeColor="text1"/>
        </w:rPr>
        <w:t>.</w:t>
      </w:r>
      <w:r w:rsidR="00022479" w:rsidRPr="5FA83B1E">
        <w:rPr>
          <w:color w:val="000000" w:themeColor="text1"/>
        </w:rPr>
        <w:t xml:space="preserve"> </w:t>
      </w:r>
      <w:r w:rsidR="00022479">
        <w:t xml:space="preserve">No child would be refused the opportunity to participate, due to lack of payment or equipment. </w:t>
      </w:r>
    </w:p>
    <w:p w14:paraId="4CE87789" w14:textId="77777777" w:rsidR="00022479" w:rsidRPr="00022479" w:rsidRDefault="00022479">
      <w:pPr>
        <w:rPr>
          <w:rFonts w:cstheme="minorHAnsi"/>
          <w:color w:val="000000" w:themeColor="text1"/>
        </w:rPr>
      </w:pPr>
    </w:p>
    <w:p w14:paraId="0039088C" w14:textId="77777777" w:rsidR="00F22413" w:rsidRPr="00022479" w:rsidRDefault="00F22413">
      <w:pPr>
        <w:rPr>
          <w:rFonts w:cstheme="minorHAnsi"/>
          <w:b/>
          <w:bCs/>
          <w:color w:val="000000" w:themeColor="text1"/>
          <w:u w:val="single"/>
        </w:rPr>
      </w:pPr>
      <w:r w:rsidRPr="00022479">
        <w:rPr>
          <w:rFonts w:cstheme="minorHAnsi"/>
          <w:b/>
          <w:bCs/>
          <w:color w:val="000000" w:themeColor="text1"/>
          <w:u w:val="single"/>
        </w:rPr>
        <w:t>Home Learning</w:t>
      </w:r>
    </w:p>
    <w:p w14:paraId="27098328" w14:textId="1F6E74A4" w:rsidR="00B92FCF" w:rsidRDefault="00F22413" w:rsidP="509E5FC6">
      <w:pPr>
        <w:jc w:val="both"/>
        <w:rPr>
          <w:color w:val="000000" w:themeColor="text1"/>
        </w:rPr>
      </w:pPr>
      <w:r w:rsidRPr="5FA83B1E">
        <w:rPr>
          <w:color w:val="000000" w:themeColor="text1"/>
        </w:rPr>
        <w:t>We try to reduce the cost of learning at home as much as possible by lending equipment, providing craft materials etc</w:t>
      </w:r>
      <w:r w:rsidR="00207615" w:rsidRPr="5FA83B1E">
        <w:rPr>
          <w:color w:val="000000" w:themeColor="text1"/>
        </w:rPr>
        <w:t xml:space="preserve"> when required and by offering daily homework support to all children to allow tasks to be completed using resources available within school. </w:t>
      </w:r>
      <w:r w:rsidR="00022479">
        <w:t>For children who do not have access at home to ICT equipment to help them complete homework, we make other arrangements for them to use ICT in school or to tale ICT equipment home</w:t>
      </w:r>
      <w:r w:rsidRPr="5FA83B1E">
        <w:rPr>
          <w:color w:val="000000" w:themeColor="text1"/>
        </w:rPr>
        <w:t>.</w:t>
      </w:r>
      <w:r w:rsidR="00022479" w:rsidRPr="5FA83B1E">
        <w:rPr>
          <w:color w:val="000000" w:themeColor="text1"/>
        </w:rPr>
        <w:t xml:space="preserve"> </w:t>
      </w:r>
      <w:r w:rsidR="00022479">
        <w:t xml:space="preserve">Should any pupils with a specific learning difficulty or other additional support need require specialist resources this will be provided. </w:t>
      </w:r>
      <w:r w:rsidR="00207615" w:rsidRPr="5FA83B1E">
        <w:rPr>
          <w:color w:val="000000" w:themeColor="text1"/>
        </w:rPr>
        <w:t xml:space="preserve">  We encourage all children to complete homework tasks and </w:t>
      </w:r>
      <w:r w:rsidR="00022479" w:rsidRPr="5FA83B1E">
        <w:rPr>
          <w:color w:val="000000" w:themeColor="text1"/>
        </w:rPr>
        <w:t>strategies are in place to facilitate this</w:t>
      </w:r>
      <w:r w:rsidR="00207615" w:rsidRPr="5FA83B1E">
        <w:rPr>
          <w:color w:val="000000" w:themeColor="text1"/>
        </w:rPr>
        <w:t xml:space="preserve">, however, we fully appreciate that individual circumstances need to be taken into account. </w:t>
      </w:r>
    </w:p>
    <w:p w14:paraId="175AC2B9" w14:textId="77777777" w:rsidR="00DD6506" w:rsidRDefault="00DD6506">
      <w:pPr>
        <w:rPr>
          <w:rFonts w:cstheme="minorHAnsi"/>
          <w:color w:val="000000" w:themeColor="text1"/>
        </w:rPr>
      </w:pPr>
    </w:p>
    <w:p w14:paraId="646081BA" w14:textId="61CB8276" w:rsidR="5FA83B1E" w:rsidRDefault="5FA83B1E" w:rsidP="5FA83B1E">
      <w:pPr>
        <w:rPr>
          <w:b/>
          <w:bCs/>
          <w:color w:val="000000" w:themeColor="text1"/>
          <w:u w:val="single"/>
        </w:rPr>
      </w:pPr>
    </w:p>
    <w:p w14:paraId="622F4FFD" w14:textId="32A2729B" w:rsidR="5FA83B1E" w:rsidRDefault="5FA83B1E" w:rsidP="5FA83B1E">
      <w:pPr>
        <w:rPr>
          <w:b/>
          <w:bCs/>
          <w:color w:val="000000" w:themeColor="text1"/>
          <w:u w:val="single"/>
        </w:rPr>
      </w:pPr>
    </w:p>
    <w:p w14:paraId="15B94AD6" w14:textId="77777777" w:rsidR="00DD6506" w:rsidRPr="00DD6506" w:rsidRDefault="00DD6506" w:rsidP="00DD6506">
      <w:pPr>
        <w:rPr>
          <w:b/>
          <w:bCs/>
          <w:color w:val="000000" w:themeColor="text1"/>
          <w:u w:val="single"/>
        </w:rPr>
      </w:pPr>
      <w:r w:rsidRPr="00DD6506">
        <w:rPr>
          <w:b/>
          <w:bCs/>
          <w:color w:val="000000" w:themeColor="text1"/>
          <w:u w:val="single"/>
        </w:rPr>
        <w:t>Matters that arise</w:t>
      </w:r>
    </w:p>
    <w:p w14:paraId="7CED9DCA" w14:textId="2949726C" w:rsidR="003759A2" w:rsidRDefault="00A05197" w:rsidP="0A7E8F92">
      <w:pPr>
        <w:rPr>
          <w:color w:val="000000" w:themeColor="text1"/>
        </w:rPr>
      </w:pPr>
      <w:r w:rsidRPr="0A7E8F92">
        <w:rPr>
          <w:color w:val="000000" w:themeColor="text1"/>
        </w:rPr>
        <w:t xml:space="preserve">Neilsland Primary </w:t>
      </w:r>
      <w:r w:rsidR="006F1D6D" w:rsidRPr="0A7E8F92">
        <w:rPr>
          <w:color w:val="000000" w:themeColor="text1"/>
        </w:rPr>
        <w:t xml:space="preserve">School </w:t>
      </w:r>
      <w:r w:rsidRPr="0A7E8F92">
        <w:rPr>
          <w:color w:val="000000" w:themeColor="text1"/>
        </w:rPr>
        <w:t xml:space="preserve">takes a </w:t>
      </w:r>
      <w:r w:rsidR="006F1D6D" w:rsidRPr="0A7E8F92">
        <w:rPr>
          <w:color w:val="000000" w:themeColor="text1"/>
        </w:rPr>
        <w:t xml:space="preserve">proactive approach to supporting our families and </w:t>
      </w:r>
      <w:r w:rsidR="00E60F8A" w:rsidRPr="0A7E8F92">
        <w:rPr>
          <w:color w:val="000000" w:themeColor="text1"/>
        </w:rPr>
        <w:t xml:space="preserve">children who experience a negative change in financial circumstances.  The school </w:t>
      </w:r>
      <w:r w:rsidR="00440FCF" w:rsidRPr="0A7E8F92">
        <w:rPr>
          <w:color w:val="000000" w:themeColor="text1"/>
        </w:rPr>
        <w:t xml:space="preserve">actively has promoted </w:t>
      </w:r>
      <w:r w:rsidR="002D44BB" w:rsidRPr="0A7E8F92">
        <w:rPr>
          <w:color w:val="000000" w:themeColor="text1"/>
        </w:rPr>
        <w:t xml:space="preserve">the Community Outreach </w:t>
      </w:r>
      <w:r w:rsidR="00ED70DB" w:rsidRPr="0A7E8F92">
        <w:rPr>
          <w:color w:val="000000" w:themeColor="text1"/>
        </w:rPr>
        <w:t xml:space="preserve">Wellbeing </w:t>
      </w:r>
      <w:r w:rsidR="002D44BB" w:rsidRPr="0A7E8F92">
        <w:rPr>
          <w:color w:val="000000" w:themeColor="text1"/>
        </w:rPr>
        <w:t xml:space="preserve">team at South Lanarkshire Council, </w:t>
      </w:r>
      <w:r w:rsidR="00C123C0" w:rsidRPr="0A7E8F92">
        <w:rPr>
          <w:color w:val="000000" w:themeColor="text1"/>
        </w:rPr>
        <w:t>whose</w:t>
      </w:r>
      <w:r w:rsidR="002D44BB" w:rsidRPr="0A7E8F92">
        <w:rPr>
          <w:color w:val="000000" w:themeColor="text1"/>
        </w:rPr>
        <w:t xml:space="preserve"> role is to support families experiencing poverty</w:t>
      </w:r>
      <w:r w:rsidR="003975E9" w:rsidRPr="0A7E8F92">
        <w:rPr>
          <w:color w:val="000000" w:themeColor="text1"/>
        </w:rPr>
        <w:t xml:space="preserve"> or a change in fina</w:t>
      </w:r>
      <w:r w:rsidR="006D397A" w:rsidRPr="0A7E8F92">
        <w:rPr>
          <w:color w:val="000000" w:themeColor="text1"/>
        </w:rPr>
        <w:t>ncial circumstances due to a range of reasons</w:t>
      </w:r>
      <w:r w:rsidR="002D44BB" w:rsidRPr="0A7E8F92">
        <w:rPr>
          <w:color w:val="000000" w:themeColor="text1"/>
        </w:rPr>
        <w:t xml:space="preserve">.  </w:t>
      </w:r>
      <w:r w:rsidR="006D397A" w:rsidRPr="0A7E8F92">
        <w:rPr>
          <w:color w:val="000000" w:themeColor="text1"/>
        </w:rPr>
        <w:t>If families do not wish to cont</w:t>
      </w:r>
      <w:r w:rsidR="003A26EE" w:rsidRPr="0A7E8F92">
        <w:rPr>
          <w:color w:val="000000" w:themeColor="text1"/>
        </w:rPr>
        <w:t xml:space="preserve">act the team directly, the school can complete a referral form </w:t>
      </w:r>
      <w:r w:rsidR="004C1B75" w:rsidRPr="0A7E8F92">
        <w:rPr>
          <w:color w:val="000000" w:themeColor="text1"/>
        </w:rPr>
        <w:t>on the family's behalf.</w:t>
      </w:r>
      <w:r w:rsidR="003759A2" w:rsidRPr="0A7E8F92">
        <w:rPr>
          <w:color w:val="000000" w:themeColor="text1"/>
        </w:rPr>
        <w:t xml:space="preserve"> </w:t>
      </w:r>
    </w:p>
    <w:p w14:paraId="34449677" w14:textId="3BF8B96B" w:rsidR="00022479" w:rsidRPr="00022479" w:rsidRDefault="003759A2" w:rsidP="5FA83B1E">
      <w:pPr>
        <w:rPr>
          <w:color w:val="000000" w:themeColor="text1"/>
        </w:rPr>
      </w:pPr>
      <w:r w:rsidRPr="5FA83B1E">
        <w:rPr>
          <w:color w:val="000000" w:themeColor="text1"/>
        </w:rPr>
        <w:t>The school has created a mini foodbank</w:t>
      </w:r>
      <w:r w:rsidR="00673C8C" w:rsidRPr="5FA83B1E">
        <w:rPr>
          <w:color w:val="000000" w:themeColor="text1"/>
        </w:rPr>
        <w:t xml:space="preserve"> for families who are finding it challenging to feed their family.  </w:t>
      </w:r>
      <w:r w:rsidR="401F0EA3" w:rsidRPr="5FA83B1E">
        <w:rPr>
          <w:color w:val="000000" w:themeColor="text1"/>
        </w:rPr>
        <w:t xml:space="preserve">The school collects food donations from the Foodbank and distributes food packages to </w:t>
      </w:r>
      <w:r w:rsidR="1F71813C" w:rsidRPr="5FA83B1E">
        <w:rPr>
          <w:color w:val="000000" w:themeColor="text1"/>
        </w:rPr>
        <w:t>families</w:t>
      </w:r>
      <w:r w:rsidR="2C3EAE04" w:rsidRPr="5FA83B1E">
        <w:rPr>
          <w:color w:val="000000" w:themeColor="text1"/>
        </w:rPr>
        <w:t xml:space="preserve"> as well as offering a community foodbank. </w:t>
      </w:r>
    </w:p>
    <w:p w14:paraId="32F95406" w14:textId="6A6857C1" w:rsidR="00B92FCF" w:rsidRPr="00022479" w:rsidRDefault="00B92FCF" w:rsidP="509E5FC6">
      <w:pPr>
        <w:rPr>
          <w:color w:val="000000" w:themeColor="text1"/>
        </w:rPr>
      </w:pPr>
      <w:r w:rsidRPr="509E5FC6">
        <w:rPr>
          <w:color w:val="000000" w:themeColor="text1"/>
        </w:rPr>
        <w:t xml:space="preserve">We are very clear that the Cost of the School Day is an area that requires constant vigilance and will not be ‘fixed’ by any one action.  Our </w:t>
      </w:r>
      <w:r w:rsidR="00FE50A7">
        <w:rPr>
          <w:color w:val="000000" w:themeColor="text1"/>
        </w:rPr>
        <w:t>i</w:t>
      </w:r>
      <w:r w:rsidRPr="509E5FC6">
        <w:rPr>
          <w:color w:val="000000" w:themeColor="text1"/>
        </w:rPr>
        <w:t xml:space="preserve">mprovement </w:t>
      </w:r>
      <w:r w:rsidR="00FE50A7">
        <w:rPr>
          <w:color w:val="000000" w:themeColor="text1"/>
        </w:rPr>
        <w:t>p</w:t>
      </w:r>
      <w:r w:rsidRPr="509E5FC6">
        <w:rPr>
          <w:color w:val="000000" w:themeColor="text1"/>
        </w:rPr>
        <w:t>lanning</w:t>
      </w:r>
      <w:r w:rsidR="00444ADC" w:rsidRPr="509E5FC6">
        <w:rPr>
          <w:color w:val="000000" w:themeColor="text1"/>
        </w:rPr>
        <w:t xml:space="preserve"> continues to focus </w:t>
      </w:r>
      <w:r w:rsidR="00022479" w:rsidRPr="509E5FC6">
        <w:rPr>
          <w:color w:val="000000" w:themeColor="text1"/>
        </w:rPr>
        <w:t xml:space="preserve">enhancing our approaches </w:t>
      </w:r>
      <w:r w:rsidR="00022479" w:rsidRPr="509E5FC6">
        <w:t>to ensure barriers to participation and engagement in the wider life of the school are reduced for all pupils and we wil</w:t>
      </w:r>
      <w:r w:rsidR="002C534D">
        <w:t>l</w:t>
      </w:r>
      <w:r w:rsidR="00022479" w:rsidRPr="509E5FC6">
        <w:t>:</w:t>
      </w:r>
    </w:p>
    <w:p w14:paraId="687CD894" w14:textId="2DA2F5B2" w:rsidR="00022479" w:rsidRDefault="002C534D" w:rsidP="00022479">
      <w:pPr>
        <w:pStyle w:val="ListParagraph"/>
        <w:numPr>
          <w:ilvl w:val="0"/>
          <w:numId w:val="2"/>
        </w:numPr>
      </w:pPr>
      <w:r>
        <w:t>c</w:t>
      </w:r>
      <w:r w:rsidR="00022479">
        <w:t>ontinue to ensure pupils do not pay for any core learning activities or resources.</w:t>
      </w:r>
      <w:r w:rsidR="00022479" w:rsidRPr="00BA5953">
        <w:t xml:space="preserve"> </w:t>
      </w:r>
    </w:p>
    <w:p w14:paraId="13C54935" w14:textId="44C8D652" w:rsidR="00022479" w:rsidRDefault="002C534D" w:rsidP="00022479">
      <w:pPr>
        <w:pStyle w:val="ListParagraph"/>
        <w:numPr>
          <w:ilvl w:val="0"/>
          <w:numId w:val="2"/>
        </w:numPr>
      </w:pPr>
      <w:r>
        <w:t>r</w:t>
      </w:r>
      <w:r w:rsidR="00022479">
        <w:t>aise awareness of free school meal entitlement through the Parent Council Q&amp;A sessions.</w:t>
      </w:r>
    </w:p>
    <w:p w14:paraId="188D8168" w14:textId="2FED0A1F" w:rsidR="00022479" w:rsidRDefault="006E705D" w:rsidP="00022479">
      <w:pPr>
        <w:pStyle w:val="ListParagraph"/>
        <w:numPr>
          <w:ilvl w:val="0"/>
          <w:numId w:val="2"/>
        </w:numPr>
      </w:pPr>
      <w:r>
        <w:t>b</w:t>
      </w:r>
      <w:r w:rsidR="00022479">
        <w:t xml:space="preserve">uild on our positive relationships with our families to ensure that all those who should receive a </w:t>
      </w:r>
      <w:r>
        <w:t>f</w:t>
      </w:r>
      <w:r w:rsidR="00022479">
        <w:t xml:space="preserve">ree </w:t>
      </w:r>
      <w:r>
        <w:t>s</w:t>
      </w:r>
      <w:r w:rsidR="00022479">
        <w:t xml:space="preserve">chool </w:t>
      </w:r>
      <w:r>
        <w:t>m</w:t>
      </w:r>
      <w:r w:rsidR="00022479">
        <w:t>eal take up their entitlement</w:t>
      </w:r>
      <w:r w:rsidR="00F05379">
        <w:t xml:space="preserve"> and if they are needing support through the community wellbeing team</w:t>
      </w:r>
      <w:r w:rsidR="00022479">
        <w:t>.</w:t>
      </w:r>
    </w:p>
    <w:p w14:paraId="07AA2BE1" w14:textId="1F40A594" w:rsidR="00022479" w:rsidRDefault="006E705D" w:rsidP="00022479">
      <w:pPr>
        <w:pStyle w:val="ListParagraph"/>
        <w:numPr>
          <w:ilvl w:val="0"/>
          <w:numId w:val="2"/>
        </w:numPr>
      </w:pPr>
      <w:r>
        <w:t>c</w:t>
      </w:r>
      <w:r w:rsidR="00022479">
        <w:t>ontinue to subsidise school trips, sporting activities, residential excursions and other out of school events.</w:t>
      </w:r>
    </w:p>
    <w:p w14:paraId="1C06A080" w14:textId="2C241515" w:rsidR="00022479" w:rsidRDefault="00F824DF" w:rsidP="00022479">
      <w:pPr>
        <w:pStyle w:val="ListParagraph"/>
        <w:numPr>
          <w:ilvl w:val="0"/>
          <w:numId w:val="2"/>
        </w:numPr>
      </w:pPr>
      <w:r>
        <w:t>r</w:t>
      </w:r>
      <w:r w:rsidR="00022479">
        <w:t>educe the cost of school trips by looking for more opportunities within the local area</w:t>
      </w:r>
      <w:r w:rsidR="00F05379">
        <w:t>.</w:t>
      </w:r>
    </w:p>
    <w:p w14:paraId="197D4959" w14:textId="43EEEC2D" w:rsidR="00022479" w:rsidRPr="00022479" w:rsidRDefault="00F824DF" w:rsidP="00022479">
      <w:pPr>
        <w:pStyle w:val="ListParagraph"/>
        <w:numPr>
          <w:ilvl w:val="0"/>
          <w:numId w:val="2"/>
        </w:numPr>
        <w:rPr>
          <w:rFonts w:cstheme="minorHAnsi"/>
          <w:color w:val="000000" w:themeColor="text1"/>
        </w:rPr>
      </w:pPr>
      <w:r>
        <w:t>g</w:t>
      </w:r>
      <w:r w:rsidR="00022479" w:rsidRPr="009D31EE">
        <w:t xml:space="preserve">ather the views of our </w:t>
      </w:r>
      <w:r w:rsidR="00022479">
        <w:t>pupils</w:t>
      </w:r>
      <w:r w:rsidR="00022479" w:rsidRPr="009D31EE">
        <w:t xml:space="preserve"> and families on the Cost of the School Day and involve them in decision making</w:t>
      </w:r>
      <w:r w:rsidR="00022479">
        <w:t>.</w:t>
      </w:r>
    </w:p>
    <w:p w14:paraId="6B0D0EF4" w14:textId="26A71D5B" w:rsidR="00022479" w:rsidRDefault="00F824DF" w:rsidP="00022479">
      <w:pPr>
        <w:pStyle w:val="ListParagraph"/>
        <w:numPr>
          <w:ilvl w:val="0"/>
          <w:numId w:val="2"/>
        </w:numPr>
      </w:pPr>
      <w:r>
        <w:t>i</w:t>
      </w:r>
      <w:r w:rsidR="00022479">
        <w:t>nvestigate funding opportunities to support the cost of extra-curricular clubs.</w:t>
      </w:r>
    </w:p>
    <w:p w14:paraId="3BFF493D" w14:textId="3BC17DAA" w:rsidR="00022479" w:rsidRDefault="00F824DF" w:rsidP="00022479">
      <w:pPr>
        <w:pStyle w:val="ListParagraph"/>
        <w:numPr>
          <w:ilvl w:val="0"/>
          <w:numId w:val="2"/>
        </w:numPr>
      </w:pPr>
      <w:r>
        <w:t>h</w:t>
      </w:r>
      <w:r w:rsidR="00022479">
        <w:t>ighlight the benefits of ParentPay as a way of saving money on a regular basis</w:t>
      </w:r>
    </w:p>
    <w:p w14:paraId="4BA98B17" w14:textId="4EED6406" w:rsidR="00022479" w:rsidRDefault="002B44A8" w:rsidP="00022479">
      <w:pPr>
        <w:pStyle w:val="ListParagraph"/>
        <w:numPr>
          <w:ilvl w:val="0"/>
          <w:numId w:val="2"/>
        </w:numPr>
      </w:pPr>
      <w:r>
        <w:t>w</w:t>
      </w:r>
      <w:r w:rsidR="00022479">
        <w:t>ork in partnership with our Parent Council to identify ways in which families who are struggling may be supported.</w:t>
      </w:r>
    </w:p>
    <w:p w14:paraId="0F0805B5" w14:textId="5CE5D9D2" w:rsidR="00B92FCF" w:rsidRDefault="00B92FCF" w:rsidP="00ED5C25">
      <w:pPr>
        <w:rPr>
          <w:rFonts w:cstheme="minorHAnsi"/>
          <w:color w:val="000000" w:themeColor="text1"/>
        </w:rPr>
      </w:pPr>
    </w:p>
    <w:p w14:paraId="73A8405B" w14:textId="3B92AEC0" w:rsidR="00F11061" w:rsidRDefault="00F11061" w:rsidP="5FA83B1E">
      <w:pPr>
        <w:rPr>
          <w:color w:val="000000" w:themeColor="text1"/>
        </w:rPr>
      </w:pPr>
      <w:r w:rsidRPr="5FA83B1E">
        <w:rPr>
          <w:color w:val="000000" w:themeColor="text1"/>
        </w:rPr>
        <w:t xml:space="preserve">Policy Updated: </w:t>
      </w:r>
      <w:r w:rsidR="40F4C36B" w:rsidRPr="5FA83B1E">
        <w:rPr>
          <w:color w:val="000000" w:themeColor="text1"/>
        </w:rPr>
        <w:t>September 2023</w:t>
      </w:r>
    </w:p>
    <w:p w14:paraId="4DB6D58A" w14:textId="0531383A" w:rsidR="00F11061" w:rsidRPr="00022479" w:rsidRDefault="00F11061" w:rsidP="00ED5C25">
      <w:pPr>
        <w:rPr>
          <w:rFonts w:cstheme="minorHAnsi"/>
          <w:color w:val="000000" w:themeColor="text1"/>
        </w:rPr>
      </w:pPr>
      <w:r>
        <w:rPr>
          <w:rFonts w:cstheme="minorHAnsi"/>
          <w:color w:val="000000" w:themeColor="text1"/>
        </w:rPr>
        <w:t>Review Date: June 2023</w:t>
      </w:r>
    </w:p>
    <w:sectPr w:rsidR="00F11061" w:rsidRPr="00022479">
      <w:headerReference w:type="even" r:id="rId18"/>
      <w:headerReference w:type="default" r:id="rId19"/>
      <w:footerReference w:type="default" r:id="rId20"/>
      <w:head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796E7" w14:textId="77777777" w:rsidR="009766CA" w:rsidRDefault="009766CA" w:rsidP="00325ECE">
      <w:pPr>
        <w:spacing w:after="0" w:line="240" w:lineRule="auto"/>
      </w:pPr>
      <w:r>
        <w:separator/>
      </w:r>
    </w:p>
  </w:endnote>
  <w:endnote w:type="continuationSeparator" w:id="0">
    <w:p w14:paraId="003FAC31" w14:textId="77777777" w:rsidR="009766CA" w:rsidRDefault="009766CA" w:rsidP="00325ECE">
      <w:pPr>
        <w:spacing w:after="0" w:line="240" w:lineRule="auto"/>
      </w:pPr>
      <w:r>
        <w:continuationSeparator/>
      </w:r>
    </w:p>
  </w:endnote>
  <w:endnote w:type="continuationNotice" w:id="1">
    <w:p w14:paraId="7476EF64" w14:textId="77777777" w:rsidR="009766CA" w:rsidRDefault="009766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3877627"/>
      <w:docPartObj>
        <w:docPartGallery w:val="Page Numbers (Bottom of Page)"/>
        <w:docPartUnique/>
      </w:docPartObj>
    </w:sdtPr>
    <w:sdtEndPr>
      <w:rPr>
        <w:noProof/>
      </w:rPr>
    </w:sdtEndPr>
    <w:sdtContent>
      <w:p w14:paraId="5C7E91AC" w14:textId="06C9E810" w:rsidR="00ED7188" w:rsidRDefault="00ED7188" w:rsidP="00ED718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BE5D64" w14:textId="77777777" w:rsidR="00325ECE" w:rsidRDefault="00325E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E912D" w14:textId="77777777" w:rsidR="009766CA" w:rsidRDefault="009766CA" w:rsidP="00325ECE">
      <w:pPr>
        <w:spacing w:after="0" w:line="240" w:lineRule="auto"/>
      </w:pPr>
      <w:r>
        <w:separator/>
      </w:r>
    </w:p>
  </w:footnote>
  <w:footnote w:type="continuationSeparator" w:id="0">
    <w:p w14:paraId="0F54B8E6" w14:textId="77777777" w:rsidR="009766CA" w:rsidRDefault="009766CA" w:rsidP="00325ECE">
      <w:pPr>
        <w:spacing w:after="0" w:line="240" w:lineRule="auto"/>
      </w:pPr>
      <w:r>
        <w:continuationSeparator/>
      </w:r>
    </w:p>
  </w:footnote>
  <w:footnote w:type="continuationNotice" w:id="1">
    <w:p w14:paraId="58B87E09" w14:textId="77777777" w:rsidR="009766CA" w:rsidRDefault="009766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CE697" w14:textId="497B381F" w:rsidR="00325ECE" w:rsidRDefault="00325E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2EE0A" w14:textId="1724E198" w:rsidR="00325ECE" w:rsidRDefault="00325E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2C2D2" w14:textId="2017BB5A" w:rsidR="00325ECE" w:rsidRDefault="00325E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A020DC"/>
    <w:multiLevelType w:val="hybridMultilevel"/>
    <w:tmpl w:val="8C18D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CC1EC9"/>
    <w:multiLevelType w:val="hybridMultilevel"/>
    <w:tmpl w:val="C5141A1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F2442C"/>
    <w:multiLevelType w:val="hybridMultilevel"/>
    <w:tmpl w:val="393623B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82537E"/>
    <w:multiLevelType w:val="hybridMultilevel"/>
    <w:tmpl w:val="B252A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E27BE4"/>
    <w:multiLevelType w:val="hybridMultilevel"/>
    <w:tmpl w:val="55503E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5010587"/>
    <w:multiLevelType w:val="hybridMultilevel"/>
    <w:tmpl w:val="89FC10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8058007">
    <w:abstractNumId w:val="4"/>
  </w:num>
  <w:num w:numId="2" w16cid:durableId="847183901">
    <w:abstractNumId w:val="3"/>
  </w:num>
  <w:num w:numId="3" w16cid:durableId="2029528269">
    <w:abstractNumId w:val="0"/>
  </w:num>
  <w:num w:numId="4" w16cid:durableId="1051809924">
    <w:abstractNumId w:val="5"/>
  </w:num>
  <w:num w:numId="5" w16cid:durableId="1457018787">
    <w:abstractNumId w:val="2"/>
  </w:num>
  <w:num w:numId="6" w16cid:durableId="5898557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9B0"/>
    <w:rsid w:val="00006BE6"/>
    <w:rsid w:val="00022479"/>
    <w:rsid w:val="00060888"/>
    <w:rsid w:val="00095634"/>
    <w:rsid w:val="000D7804"/>
    <w:rsid w:val="00102D14"/>
    <w:rsid w:val="00157D49"/>
    <w:rsid w:val="001652D2"/>
    <w:rsid w:val="001655E9"/>
    <w:rsid w:val="001A6008"/>
    <w:rsid w:val="001E23E0"/>
    <w:rsid w:val="001E726A"/>
    <w:rsid w:val="00207615"/>
    <w:rsid w:val="00212AAE"/>
    <w:rsid w:val="002436BE"/>
    <w:rsid w:val="00291F4D"/>
    <w:rsid w:val="002B44A8"/>
    <w:rsid w:val="002C490D"/>
    <w:rsid w:val="002C534D"/>
    <w:rsid w:val="002D44BB"/>
    <w:rsid w:val="002D4E2D"/>
    <w:rsid w:val="002D6D46"/>
    <w:rsid w:val="00325ECE"/>
    <w:rsid w:val="00332753"/>
    <w:rsid w:val="003337DD"/>
    <w:rsid w:val="00334DD0"/>
    <w:rsid w:val="0034450E"/>
    <w:rsid w:val="00370881"/>
    <w:rsid w:val="003759A2"/>
    <w:rsid w:val="003975E9"/>
    <w:rsid w:val="003A26EE"/>
    <w:rsid w:val="003F65D3"/>
    <w:rsid w:val="00416E68"/>
    <w:rsid w:val="00420E88"/>
    <w:rsid w:val="00440FCF"/>
    <w:rsid w:val="00444ADC"/>
    <w:rsid w:val="0045384D"/>
    <w:rsid w:val="00460F0C"/>
    <w:rsid w:val="0048764B"/>
    <w:rsid w:val="004C1B75"/>
    <w:rsid w:val="00517420"/>
    <w:rsid w:val="00527E4B"/>
    <w:rsid w:val="00532480"/>
    <w:rsid w:val="005339F9"/>
    <w:rsid w:val="00567437"/>
    <w:rsid w:val="00572D50"/>
    <w:rsid w:val="00586C09"/>
    <w:rsid w:val="005A04D8"/>
    <w:rsid w:val="005A1990"/>
    <w:rsid w:val="005B4F67"/>
    <w:rsid w:val="005C0D2F"/>
    <w:rsid w:val="005C19B0"/>
    <w:rsid w:val="005C75F4"/>
    <w:rsid w:val="005F339C"/>
    <w:rsid w:val="005F38B9"/>
    <w:rsid w:val="0061773C"/>
    <w:rsid w:val="006369CD"/>
    <w:rsid w:val="0066046D"/>
    <w:rsid w:val="0066261B"/>
    <w:rsid w:val="00673C8C"/>
    <w:rsid w:val="00684C95"/>
    <w:rsid w:val="00694169"/>
    <w:rsid w:val="00695FC0"/>
    <w:rsid w:val="006D397A"/>
    <w:rsid w:val="006E705D"/>
    <w:rsid w:val="006E7D8F"/>
    <w:rsid w:val="006F180E"/>
    <w:rsid w:val="006F1D6D"/>
    <w:rsid w:val="007166AE"/>
    <w:rsid w:val="00744049"/>
    <w:rsid w:val="00767F24"/>
    <w:rsid w:val="00773DD4"/>
    <w:rsid w:val="007866C7"/>
    <w:rsid w:val="007A47DB"/>
    <w:rsid w:val="00815023"/>
    <w:rsid w:val="0082034D"/>
    <w:rsid w:val="008251A7"/>
    <w:rsid w:val="008267E1"/>
    <w:rsid w:val="008B0967"/>
    <w:rsid w:val="00912A6A"/>
    <w:rsid w:val="00916059"/>
    <w:rsid w:val="009766CA"/>
    <w:rsid w:val="00987E93"/>
    <w:rsid w:val="00997446"/>
    <w:rsid w:val="009B11CF"/>
    <w:rsid w:val="00A05197"/>
    <w:rsid w:val="00A7077C"/>
    <w:rsid w:val="00A9366B"/>
    <w:rsid w:val="00AB7BB3"/>
    <w:rsid w:val="00AF3F27"/>
    <w:rsid w:val="00B20D05"/>
    <w:rsid w:val="00B32A07"/>
    <w:rsid w:val="00B47DD0"/>
    <w:rsid w:val="00B92FCF"/>
    <w:rsid w:val="00BD3297"/>
    <w:rsid w:val="00C123C0"/>
    <w:rsid w:val="00C15B1D"/>
    <w:rsid w:val="00C32497"/>
    <w:rsid w:val="00C33B08"/>
    <w:rsid w:val="00C347D5"/>
    <w:rsid w:val="00C34EEB"/>
    <w:rsid w:val="00C501ED"/>
    <w:rsid w:val="00CB1C13"/>
    <w:rsid w:val="00CC2872"/>
    <w:rsid w:val="00CE590C"/>
    <w:rsid w:val="00D144C8"/>
    <w:rsid w:val="00D172E8"/>
    <w:rsid w:val="00D20E55"/>
    <w:rsid w:val="00D2250C"/>
    <w:rsid w:val="00D34D29"/>
    <w:rsid w:val="00D57E2F"/>
    <w:rsid w:val="00D636F1"/>
    <w:rsid w:val="00D66C58"/>
    <w:rsid w:val="00DD6506"/>
    <w:rsid w:val="00DF75BA"/>
    <w:rsid w:val="00E01A22"/>
    <w:rsid w:val="00E0353E"/>
    <w:rsid w:val="00E133BD"/>
    <w:rsid w:val="00E46650"/>
    <w:rsid w:val="00E60F8A"/>
    <w:rsid w:val="00E92F4E"/>
    <w:rsid w:val="00EC7DFE"/>
    <w:rsid w:val="00ED543F"/>
    <w:rsid w:val="00ED5C25"/>
    <w:rsid w:val="00ED70DB"/>
    <w:rsid w:val="00ED7188"/>
    <w:rsid w:val="00EF34A0"/>
    <w:rsid w:val="00F05379"/>
    <w:rsid w:val="00F11061"/>
    <w:rsid w:val="00F22413"/>
    <w:rsid w:val="00F2436E"/>
    <w:rsid w:val="00F26466"/>
    <w:rsid w:val="00F26DCD"/>
    <w:rsid w:val="00F44893"/>
    <w:rsid w:val="00F637C5"/>
    <w:rsid w:val="00F65760"/>
    <w:rsid w:val="00F77118"/>
    <w:rsid w:val="00F824DF"/>
    <w:rsid w:val="00FE16F9"/>
    <w:rsid w:val="00FE50A7"/>
    <w:rsid w:val="00FF1FFD"/>
    <w:rsid w:val="022AF8CE"/>
    <w:rsid w:val="03C6C92F"/>
    <w:rsid w:val="0475E36E"/>
    <w:rsid w:val="0476F4BD"/>
    <w:rsid w:val="048425EE"/>
    <w:rsid w:val="08038679"/>
    <w:rsid w:val="0A7E8F92"/>
    <w:rsid w:val="0B72F9A1"/>
    <w:rsid w:val="0BD94C8C"/>
    <w:rsid w:val="0C990E88"/>
    <w:rsid w:val="0CEAEFB8"/>
    <w:rsid w:val="0D751CED"/>
    <w:rsid w:val="0E60F25A"/>
    <w:rsid w:val="0F10ED4E"/>
    <w:rsid w:val="0FC11CFF"/>
    <w:rsid w:val="12098EF3"/>
    <w:rsid w:val="122FFC8D"/>
    <w:rsid w:val="12490A1E"/>
    <w:rsid w:val="1325A16B"/>
    <w:rsid w:val="1417DB32"/>
    <w:rsid w:val="149FBFB7"/>
    <w:rsid w:val="15678283"/>
    <w:rsid w:val="171BFF33"/>
    <w:rsid w:val="18762096"/>
    <w:rsid w:val="1994E2EF"/>
    <w:rsid w:val="1ACC682C"/>
    <w:rsid w:val="1BAA4696"/>
    <w:rsid w:val="1CE8B2E3"/>
    <w:rsid w:val="1D4616F7"/>
    <w:rsid w:val="1DD441A4"/>
    <w:rsid w:val="1DF611EB"/>
    <w:rsid w:val="1E415548"/>
    <w:rsid w:val="1F062E06"/>
    <w:rsid w:val="1F71813C"/>
    <w:rsid w:val="20A3A965"/>
    <w:rsid w:val="2178F60A"/>
    <w:rsid w:val="25771A88"/>
    <w:rsid w:val="280716FC"/>
    <w:rsid w:val="2888C99E"/>
    <w:rsid w:val="292D9338"/>
    <w:rsid w:val="2950474A"/>
    <w:rsid w:val="2B243906"/>
    <w:rsid w:val="2B753B40"/>
    <w:rsid w:val="2C3EAE04"/>
    <w:rsid w:val="2CC00967"/>
    <w:rsid w:val="2CDA881F"/>
    <w:rsid w:val="2D529DF9"/>
    <w:rsid w:val="2E765880"/>
    <w:rsid w:val="2FD6207A"/>
    <w:rsid w:val="2FEE5BDD"/>
    <w:rsid w:val="30F4E2D3"/>
    <w:rsid w:val="31B39FD9"/>
    <w:rsid w:val="3502F529"/>
    <w:rsid w:val="35344188"/>
    <w:rsid w:val="356F1961"/>
    <w:rsid w:val="3A1223E4"/>
    <w:rsid w:val="3AB95897"/>
    <w:rsid w:val="3DE46EDC"/>
    <w:rsid w:val="3E94195E"/>
    <w:rsid w:val="401F0EA3"/>
    <w:rsid w:val="40F4C36B"/>
    <w:rsid w:val="470805FA"/>
    <w:rsid w:val="4757AA0D"/>
    <w:rsid w:val="47FBC8ED"/>
    <w:rsid w:val="4828465E"/>
    <w:rsid w:val="48F7073E"/>
    <w:rsid w:val="49C416BF"/>
    <w:rsid w:val="4A92D79F"/>
    <w:rsid w:val="4CF52BBC"/>
    <w:rsid w:val="4CFBB781"/>
    <w:rsid w:val="4EBE731D"/>
    <w:rsid w:val="509E5FC6"/>
    <w:rsid w:val="5219587B"/>
    <w:rsid w:val="53339FB8"/>
    <w:rsid w:val="533E7B94"/>
    <w:rsid w:val="542A5101"/>
    <w:rsid w:val="5660D978"/>
    <w:rsid w:val="57903A15"/>
    <w:rsid w:val="59CB4025"/>
    <w:rsid w:val="5BA02E7E"/>
    <w:rsid w:val="5C27A2D1"/>
    <w:rsid w:val="5FA83B1E"/>
    <w:rsid w:val="62B95B3F"/>
    <w:rsid w:val="62CC869D"/>
    <w:rsid w:val="643E7C8D"/>
    <w:rsid w:val="65B55CBA"/>
    <w:rsid w:val="65CB0A55"/>
    <w:rsid w:val="66D41F13"/>
    <w:rsid w:val="67216D12"/>
    <w:rsid w:val="686FEF74"/>
    <w:rsid w:val="6A427BB0"/>
    <w:rsid w:val="6AC46D24"/>
    <w:rsid w:val="6AC56C39"/>
    <w:rsid w:val="6B8AA16B"/>
    <w:rsid w:val="6E0A8731"/>
    <w:rsid w:val="6E7AE5D4"/>
    <w:rsid w:val="6E86172E"/>
    <w:rsid w:val="6EDE94C6"/>
    <w:rsid w:val="6F6F5EEA"/>
    <w:rsid w:val="6FA65792"/>
    <w:rsid w:val="6FDC79EB"/>
    <w:rsid w:val="710DBCFC"/>
    <w:rsid w:val="71EFD2F0"/>
    <w:rsid w:val="72163588"/>
    <w:rsid w:val="722D8152"/>
    <w:rsid w:val="72A98D5D"/>
    <w:rsid w:val="72DDF854"/>
    <w:rsid w:val="73C951B3"/>
    <w:rsid w:val="742C3561"/>
    <w:rsid w:val="7479C8B5"/>
    <w:rsid w:val="74EEA431"/>
    <w:rsid w:val="75C805C2"/>
    <w:rsid w:val="782B53CF"/>
    <w:rsid w:val="7929BABF"/>
    <w:rsid w:val="7946AE13"/>
    <w:rsid w:val="7C84DA9A"/>
    <w:rsid w:val="7CB7DB4D"/>
    <w:rsid w:val="7D516505"/>
    <w:rsid w:val="7E1A1F36"/>
    <w:rsid w:val="7E3DA4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EA9C75"/>
  <w15:chartTrackingRefBased/>
  <w15:docId w15:val="{D4361CD5-8C48-4AC8-978F-760B912F0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2FCF"/>
    <w:pPr>
      <w:ind w:left="720"/>
      <w:contextualSpacing/>
    </w:pPr>
  </w:style>
  <w:style w:type="paragraph" w:styleId="BalloonText">
    <w:name w:val="Balloon Text"/>
    <w:basedOn w:val="Normal"/>
    <w:link w:val="BalloonTextChar"/>
    <w:uiPriority w:val="99"/>
    <w:semiHidden/>
    <w:unhideWhenUsed/>
    <w:rsid w:val="00D20E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E55"/>
    <w:rPr>
      <w:rFonts w:ascii="Segoe UI" w:hAnsi="Segoe UI" w:cs="Segoe UI"/>
      <w:sz w:val="18"/>
      <w:szCs w:val="18"/>
    </w:rPr>
  </w:style>
  <w:style w:type="paragraph" w:styleId="Header">
    <w:name w:val="header"/>
    <w:basedOn w:val="Normal"/>
    <w:link w:val="HeaderChar"/>
    <w:uiPriority w:val="99"/>
    <w:unhideWhenUsed/>
    <w:rsid w:val="00325E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5ECE"/>
  </w:style>
  <w:style w:type="paragraph" w:styleId="Footer">
    <w:name w:val="footer"/>
    <w:basedOn w:val="Normal"/>
    <w:link w:val="FooterChar"/>
    <w:uiPriority w:val="99"/>
    <w:unhideWhenUsed/>
    <w:rsid w:val="00325E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5E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911FE74A9788B49A5A59996CD3C5B74" ma:contentTypeVersion="14" ma:contentTypeDescription="Create a new document." ma:contentTypeScope="" ma:versionID="2360834f3ac70286ca8ebf4163144932">
  <xsd:schema xmlns:xsd="http://www.w3.org/2001/XMLSchema" xmlns:xs="http://www.w3.org/2001/XMLSchema" xmlns:p="http://schemas.microsoft.com/office/2006/metadata/properties" xmlns:ns3="e56934d9-8559-4588-80e3-9c990e938f49" xmlns:ns4="ed389404-048f-4b49-b137-fbb644b55a6e" targetNamespace="http://schemas.microsoft.com/office/2006/metadata/properties" ma:root="true" ma:fieldsID="cb13103272f6290f7262f9834ffc4319" ns3:_="" ns4:_="">
    <xsd:import namespace="e56934d9-8559-4588-80e3-9c990e938f49"/>
    <xsd:import namespace="ed389404-048f-4b49-b137-fbb644b55a6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6934d9-8559-4588-80e3-9c990e938f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389404-048f-4b49-b137-fbb644b55a6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CD7810-BD2D-4460-B432-E813B9F14FA2}">
  <ds:schemaRefs>
    <ds:schemaRef ds:uri="http://schemas.openxmlformats.org/officeDocument/2006/bibliography"/>
  </ds:schemaRefs>
</ds:datastoreItem>
</file>

<file path=customXml/itemProps2.xml><?xml version="1.0" encoding="utf-8"?>
<ds:datastoreItem xmlns:ds="http://schemas.openxmlformats.org/officeDocument/2006/customXml" ds:itemID="{D8CFCB4C-465B-4ACF-A15E-14E9BD2916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6934d9-8559-4588-80e3-9c990e938f49"/>
    <ds:schemaRef ds:uri="ed389404-048f-4b49-b137-fbb644b55a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260BD7-A1E8-4179-B96E-6BE03B0CBE00}">
  <ds:schemaRefs>
    <ds:schemaRef ds:uri="http://schemas.microsoft.com/sharepoint/v3/contenttype/forms"/>
  </ds:schemaRefs>
</ds:datastoreItem>
</file>

<file path=customXml/itemProps4.xml><?xml version="1.0" encoding="utf-8"?>
<ds:datastoreItem xmlns:ds="http://schemas.openxmlformats.org/officeDocument/2006/customXml" ds:itemID="{D626160D-67C5-4F8A-94D5-2ED9656A5A5A}">
  <ds:schemaRefs>
    <ds:schemaRef ds:uri="http://schemas.openxmlformats.org/package/2006/metadata/core-properties"/>
    <ds:schemaRef ds:uri="http://purl.org/dc/terms/"/>
    <ds:schemaRef ds:uri="http://purl.org/dc/dcmitype/"/>
    <ds:schemaRef ds:uri="http://schemas.microsoft.com/office/2006/documentManagement/types"/>
    <ds:schemaRef ds:uri="http://purl.org/dc/elements/1.1/"/>
    <ds:schemaRef ds:uri="http://schemas.microsoft.com/office/infopath/2007/PartnerControls"/>
    <ds:schemaRef ds:uri="ed389404-048f-4b49-b137-fbb644b55a6e"/>
    <ds:schemaRef ds:uri="e56934d9-8559-4588-80e3-9c990e938f49"/>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1686</Words>
  <Characters>9612</Characters>
  <Application>Microsoft Office Word</Application>
  <DocSecurity>0</DocSecurity>
  <Lines>80</Lines>
  <Paragraphs>22</Paragraphs>
  <ScaleCrop>false</ScaleCrop>
  <Company>South Lanarkshire Council</Company>
  <LinksUpToDate>false</LinksUpToDate>
  <CharactersWithSpaces>11276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Farr, Maureen</dc:creator>
  <cp:keywords/>
  <dc:description/>
  <cp:lastModifiedBy>Mrs Kelly</cp:lastModifiedBy>
  <cp:revision>2</cp:revision>
  <cp:lastPrinted>2019-06-27T18:13:00Z</cp:lastPrinted>
  <dcterms:created xsi:type="dcterms:W3CDTF">2023-10-06T15:18:00Z</dcterms:created>
  <dcterms:modified xsi:type="dcterms:W3CDTF">2023-10-06T15:18:00Z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0x0101003911FE74A9788B49A5A59996CD3C5B74</vt:lpwstr>
  </property>
</Properties>
</file>