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7DAC6" w14:textId="7287C4E2" w:rsidR="00617C24" w:rsidRPr="00E22530" w:rsidRDefault="00F329A6">
      <w:pPr>
        <w:rPr>
          <w:rFonts w:ascii="Arial" w:hAnsi="Arial" w:cs="Arial"/>
          <w:b/>
          <w:sz w:val="24"/>
          <w:szCs w:val="24"/>
          <w:u w:val="single"/>
        </w:rPr>
      </w:pPr>
      <w:r>
        <w:rPr>
          <w:rFonts w:ascii="Arial" w:hAnsi="Arial" w:cs="Arial"/>
          <w:b/>
          <w:sz w:val="24"/>
          <w:szCs w:val="24"/>
          <w:u w:val="single"/>
        </w:rPr>
        <w:t>JW</w:t>
      </w:r>
      <w:r w:rsidR="001E0597" w:rsidRPr="00E22530">
        <w:rPr>
          <w:rFonts w:ascii="Arial" w:hAnsi="Arial" w:cs="Arial"/>
          <w:b/>
          <w:sz w:val="24"/>
          <w:szCs w:val="24"/>
          <w:u w:val="single"/>
        </w:rPr>
        <w:t xml:space="preserve">  </w:t>
      </w:r>
      <w:r w:rsidR="00FF7677">
        <w:rPr>
          <w:rFonts w:ascii="Arial" w:hAnsi="Arial" w:cs="Arial"/>
          <w:b/>
          <w:sz w:val="24"/>
          <w:szCs w:val="24"/>
          <w:u w:val="single"/>
        </w:rPr>
        <w:t xml:space="preserve">     </w:t>
      </w:r>
      <w:r w:rsidR="00496B38">
        <w:rPr>
          <w:rFonts w:ascii="Arial" w:hAnsi="Arial" w:cs="Arial"/>
          <w:b/>
          <w:sz w:val="24"/>
          <w:szCs w:val="24"/>
          <w:u w:val="single"/>
        </w:rPr>
        <w:t>Kirklandpark Primary School</w:t>
      </w:r>
      <w:r w:rsidR="00AB5A52" w:rsidRPr="00E22530">
        <w:rPr>
          <w:rFonts w:ascii="Arial" w:hAnsi="Arial" w:cs="Arial"/>
          <w:b/>
          <w:sz w:val="24"/>
          <w:szCs w:val="24"/>
          <w:u w:val="single"/>
        </w:rPr>
        <w:t xml:space="preserve">  </w:t>
      </w:r>
    </w:p>
    <w:p w14:paraId="77E0CA93" w14:textId="320EBC44" w:rsidR="003F7A5C" w:rsidRPr="00E22530" w:rsidRDefault="009767C8">
      <w:pPr>
        <w:rPr>
          <w:rFonts w:ascii="Arial" w:hAnsi="Arial" w:cs="Arial"/>
        </w:rPr>
      </w:pPr>
      <w:r w:rsidRPr="40D49B70">
        <w:rPr>
          <w:rFonts w:ascii="Arial" w:hAnsi="Arial" w:cs="Arial"/>
          <w:b/>
          <w:bCs/>
          <w:sz w:val="24"/>
          <w:szCs w:val="24"/>
          <w:u w:val="single"/>
        </w:rPr>
        <w:t>Primary</w:t>
      </w:r>
      <w:r w:rsidR="00496B38" w:rsidRPr="40D49B70">
        <w:rPr>
          <w:rFonts w:ascii="Arial" w:hAnsi="Arial" w:cs="Arial"/>
          <w:b/>
          <w:bCs/>
          <w:sz w:val="24"/>
          <w:szCs w:val="24"/>
          <w:u w:val="single"/>
        </w:rPr>
        <w:t xml:space="preserve"> </w:t>
      </w:r>
      <w:r w:rsidR="00411DBA" w:rsidRPr="40D49B70">
        <w:rPr>
          <w:rFonts w:ascii="Arial" w:hAnsi="Arial" w:cs="Arial"/>
          <w:b/>
          <w:bCs/>
          <w:sz w:val="24"/>
          <w:szCs w:val="24"/>
          <w:u w:val="single"/>
        </w:rPr>
        <w:t>2</w:t>
      </w:r>
      <w:r w:rsidR="00496B38" w:rsidRPr="40D49B70">
        <w:rPr>
          <w:rFonts w:ascii="Arial" w:hAnsi="Arial" w:cs="Arial"/>
          <w:b/>
          <w:bCs/>
          <w:sz w:val="24"/>
          <w:szCs w:val="24"/>
          <w:u w:val="single"/>
        </w:rPr>
        <w:t xml:space="preserve"> </w:t>
      </w:r>
      <w:r w:rsidRPr="40D49B70">
        <w:rPr>
          <w:rFonts w:ascii="Arial" w:hAnsi="Arial" w:cs="Arial"/>
          <w:b/>
          <w:bCs/>
          <w:sz w:val="24"/>
          <w:szCs w:val="24"/>
          <w:u w:val="single"/>
        </w:rPr>
        <w:t xml:space="preserve"> </w:t>
      </w:r>
      <w:r w:rsidR="00FF7677" w:rsidRPr="40D49B70">
        <w:rPr>
          <w:rFonts w:ascii="Arial" w:hAnsi="Arial" w:cs="Arial"/>
          <w:b/>
          <w:bCs/>
          <w:sz w:val="24"/>
          <w:szCs w:val="24"/>
          <w:u w:val="single"/>
        </w:rPr>
        <w:t xml:space="preserve"> </w:t>
      </w:r>
      <w:r w:rsidRPr="40D49B70">
        <w:rPr>
          <w:rFonts w:ascii="Arial" w:hAnsi="Arial" w:cs="Arial"/>
          <w:b/>
          <w:bCs/>
          <w:sz w:val="24"/>
          <w:szCs w:val="24"/>
          <w:u w:val="single"/>
        </w:rPr>
        <w:t xml:space="preserve">Room </w:t>
      </w:r>
      <w:r w:rsidR="00411DBA" w:rsidRPr="40D49B70">
        <w:rPr>
          <w:rFonts w:ascii="Arial" w:hAnsi="Arial" w:cs="Arial"/>
          <w:b/>
          <w:bCs/>
          <w:sz w:val="24"/>
          <w:szCs w:val="24"/>
          <w:u w:val="single"/>
        </w:rPr>
        <w:t>2</w:t>
      </w:r>
      <w:r w:rsidR="00402549" w:rsidRPr="40D49B70">
        <w:rPr>
          <w:rFonts w:ascii="Arial" w:hAnsi="Arial" w:cs="Arial"/>
          <w:b/>
          <w:bCs/>
          <w:sz w:val="24"/>
          <w:szCs w:val="24"/>
          <w:u w:val="single"/>
        </w:rPr>
        <w:t xml:space="preserve">   </w:t>
      </w:r>
      <w:r w:rsidRPr="40D49B70">
        <w:rPr>
          <w:rFonts w:ascii="Arial" w:hAnsi="Arial" w:cs="Arial"/>
          <w:b/>
          <w:bCs/>
          <w:sz w:val="24"/>
          <w:szCs w:val="24"/>
          <w:u w:val="single"/>
        </w:rPr>
        <w:t xml:space="preserve">       Class Teach</w:t>
      </w:r>
      <w:r w:rsidR="00FF7677" w:rsidRPr="40D49B70">
        <w:rPr>
          <w:rFonts w:ascii="Arial" w:hAnsi="Arial" w:cs="Arial"/>
          <w:b/>
          <w:bCs/>
          <w:sz w:val="24"/>
          <w:szCs w:val="24"/>
          <w:u w:val="single"/>
        </w:rPr>
        <w:t>er</w:t>
      </w:r>
      <w:r w:rsidR="00496B38" w:rsidRPr="40D49B70">
        <w:rPr>
          <w:rFonts w:ascii="Arial" w:hAnsi="Arial" w:cs="Arial"/>
          <w:b/>
          <w:bCs/>
          <w:sz w:val="24"/>
          <w:szCs w:val="24"/>
          <w:u w:val="single"/>
        </w:rPr>
        <w:t>s M</w:t>
      </w:r>
      <w:r w:rsidR="00411DBA" w:rsidRPr="40D49B70">
        <w:rPr>
          <w:rFonts w:ascii="Arial" w:hAnsi="Arial" w:cs="Arial"/>
          <w:b/>
          <w:bCs/>
          <w:sz w:val="24"/>
          <w:szCs w:val="24"/>
          <w:u w:val="single"/>
        </w:rPr>
        <w:t>rs Smart</w:t>
      </w:r>
      <w:r w:rsidR="00FF7677" w:rsidRPr="40D49B70">
        <w:rPr>
          <w:rFonts w:ascii="Arial" w:hAnsi="Arial" w:cs="Arial"/>
          <w:b/>
          <w:bCs/>
          <w:sz w:val="24"/>
          <w:szCs w:val="24"/>
          <w:u w:val="single"/>
        </w:rPr>
        <w:t xml:space="preserve">     </w:t>
      </w:r>
      <w:r w:rsidRPr="40D49B70">
        <w:rPr>
          <w:rFonts w:ascii="Arial" w:hAnsi="Arial" w:cs="Arial"/>
          <w:b/>
          <w:bCs/>
          <w:sz w:val="24"/>
          <w:szCs w:val="24"/>
          <w:u w:val="single"/>
        </w:rPr>
        <w:t xml:space="preserve"> </w:t>
      </w:r>
      <w:r w:rsidR="00FF7677" w:rsidRPr="40D49B70">
        <w:rPr>
          <w:rFonts w:ascii="Arial" w:hAnsi="Arial" w:cs="Arial"/>
          <w:b/>
          <w:bCs/>
          <w:sz w:val="24"/>
          <w:szCs w:val="24"/>
          <w:u w:val="single"/>
        </w:rPr>
        <w:t xml:space="preserve">       </w:t>
      </w:r>
    </w:p>
    <w:p w14:paraId="05C851EE" w14:textId="1B7F650E" w:rsidR="00617C24" w:rsidRPr="00E22530" w:rsidRDefault="00AB5A52">
      <w:pPr>
        <w:rPr>
          <w:rFonts w:ascii="Arial" w:hAnsi="Arial" w:cs="Arial"/>
          <w:b/>
          <w:sz w:val="24"/>
          <w:szCs w:val="24"/>
          <w:u w:val="single"/>
        </w:rPr>
      </w:pPr>
      <w:r w:rsidRPr="00E22530">
        <w:rPr>
          <w:rFonts w:ascii="Arial" w:hAnsi="Arial" w:cs="Arial"/>
          <w:b/>
          <w:sz w:val="24"/>
          <w:szCs w:val="24"/>
          <w:u w:val="single"/>
        </w:rPr>
        <w:t>Liter</w:t>
      </w:r>
      <w:r w:rsidR="009767C8" w:rsidRPr="00E22530">
        <w:rPr>
          <w:rFonts w:ascii="Arial" w:hAnsi="Arial" w:cs="Arial"/>
          <w:b/>
          <w:sz w:val="24"/>
          <w:szCs w:val="24"/>
          <w:u w:val="single"/>
        </w:rPr>
        <w:t xml:space="preserve">acy Assessment    </w:t>
      </w:r>
      <w:r w:rsidR="00496B38">
        <w:rPr>
          <w:rFonts w:ascii="Arial" w:hAnsi="Arial" w:cs="Arial"/>
          <w:b/>
          <w:sz w:val="24"/>
          <w:szCs w:val="24"/>
          <w:u w:val="single"/>
        </w:rPr>
        <w:t xml:space="preserve">November </w:t>
      </w:r>
      <w:r w:rsidR="001E4234" w:rsidRPr="00E22530">
        <w:rPr>
          <w:rFonts w:ascii="Arial" w:hAnsi="Arial" w:cs="Arial"/>
          <w:b/>
          <w:sz w:val="24"/>
          <w:szCs w:val="24"/>
          <w:u w:val="single"/>
        </w:rPr>
        <w:t>2024</w:t>
      </w:r>
      <w:r w:rsidRPr="00E22530">
        <w:rPr>
          <w:rFonts w:ascii="Arial" w:hAnsi="Arial" w:cs="Arial"/>
          <w:b/>
          <w:sz w:val="24"/>
          <w:szCs w:val="24"/>
          <w:u w:val="single"/>
        </w:rPr>
        <w:t xml:space="preserve">     M</w:t>
      </w:r>
      <w:r w:rsidR="001E4234" w:rsidRPr="00E22530">
        <w:rPr>
          <w:rFonts w:ascii="Arial" w:hAnsi="Arial" w:cs="Arial"/>
          <w:b/>
          <w:sz w:val="24"/>
          <w:szCs w:val="24"/>
          <w:u w:val="single"/>
        </w:rPr>
        <w:t>iss E Buchanan</w:t>
      </w:r>
      <w:r w:rsidRPr="00E22530">
        <w:rPr>
          <w:rFonts w:ascii="Arial" w:hAnsi="Arial" w:cs="Arial"/>
          <w:b/>
          <w:sz w:val="24"/>
          <w:szCs w:val="24"/>
          <w:u w:val="single"/>
        </w:rPr>
        <w:t xml:space="preserve"> SST</w:t>
      </w:r>
    </w:p>
    <w:tbl>
      <w:tblPr>
        <w:tblStyle w:val="TableGrid"/>
        <w:tblW w:w="9351" w:type="dxa"/>
        <w:tblLook w:val="04A0" w:firstRow="1" w:lastRow="0" w:firstColumn="1" w:lastColumn="0" w:noHBand="0" w:noVBand="1"/>
      </w:tblPr>
      <w:tblGrid>
        <w:gridCol w:w="1843"/>
        <w:gridCol w:w="7508"/>
      </w:tblGrid>
      <w:tr w:rsidR="00E22530" w14:paraId="59181A95" w14:textId="77777777" w:rsidTr="00E22530">
        <w:trPr>
          <w:trHeight w:val="375"/>
        </w:trPr>
        <w:tc>
          <w:tcPr>
            <w:tcW w:w="1843" w:type="dxa"/>
          </w:tcPr>
          <w:p w14:paraId="49161D84" w14:textId="77777777" w:rsidR="00E22530" w:rsidRPr="003A20FC" w:rsidRDefault="00E22530" w:rsidP="001E4234">
            <w:pPr>
              <w:rPr>
                <w:rFonts w:ascii="Arial" w:hAnsi="Arial" w:cs="Arial"/>
              </w:rPr>
            </w:pPr>
            <w:r w:rsidRPr="003A20FC">
              <w:rPr>
                <w:rFonts w:ascii="Arial" w:hAnsi="Arial" w:cs="Arial"/>
              </w:rPr>
              <w:t>Phonological awareness</w:t>
            </w:r>
          </w:p>
          <w:p w14:paraId="70771E5A" w14:textId="77777777" w:rsidR="00E22530" w:rsidRDefault="00E22530" w:rsidP="001E4234">
            <w:pPr>
              <w:rPr>
                <w:rFonts w:ascii="Arial" w:hAnsi="Arial" w:cs="Arial"/>
              </w:rPr>
            </w:pPr>
            <w:r w:rsidRPr="003A20FC">
              <w:rPr>
                <w:rFonts w:ascii="Arial" w:hAnsi="Arial" w:cs="Arial"/>
              </w:rPr>
              <w:t>Identification, alliteration, oral blending and segmenting, rhyming</w:t>
            </w:r>
          </w:p>
          <w:p w14:paraId="24D454E3" w14:textId="77777777" w:rsidR="00E22530" w:rsidRDefault="00E22530" w:rsidP="001E4234">
            <w:pPr>
              <w:rPr>
                <w:rFonts w:ascii="Arial" w:hAnsi="Arial" w:cs="Arial"/>
              </w:rPr>
            </w:pPr>
            <w:r w:rsidRPr="003A20FC">
              <w:rPr>
                <w:rFonts w:ascii="Arial" w:hAnsi="Arial" w:cs="Arial"/>
              </w:rPr>
              <w:t>Phonics (letter sounds, blending and segmenting, word attack)</w:t>
            </w:r>
          </w:p>
          <w:p w14:paraId="70FBD9EB" w14:textId="6A855684" w:rsidR="00E22530" w:rsidRPr="004422CA" w:rsidRDefault="00E22530">
            <w:pPr>
              <w:rPr>
                <w:rFonts w:ascii="Times New Roman" w:hAnsi="Times New Roman" w:cs="Times New Roman"/>
                <w:b/>
                <w:sz w:val="24"/>
                <w:szCs w:val="24"/>
              </w:rPr>
            </w:pPr>
          </w:p>
        </w:tc>
        <w:tc>
          <w:tcPr>
            <w:tcW w:w="7508" w:type="dxa"/>
          </w:tcPr>
          <w:p w14:paraId="08E410FF" w14:textId="552456F8" w:rsidR="00E22530" w:rsidRPr="00EA15E1" w:rsidRDefault="00F329A6">
            <w:pPr>
              <w:rPr>
                <w:rFonts w:ascii="Arial" w:hAnsi="Arial" w:cs="Arial"/>
                <w:bCs/>
                <w:sz w:val="24"/>
                <w:szCs w:val="24"/>
              </w:rPr>
            </w:pPr>
            <w:r w:rsidRPr="00F329A6">
              <w:rPr>
                <w:rFonts w:ascii="Arial" w:hAnsi="Arial" w:cs="Arial"/>
                <w:bCs/>
                <w:sz w:val="24"/>
                <w:szCs w:val="24"/>
              </w:rPr>
              <w:t>JW</w:t>
            </w:r>
            <w:r>
              <w:rPr>
                <w:rFonts w:ascii="Arial" w:hAnsi="Arial" w:cs="Arial"/>
                <w:bCs/>
                <w:sz w:val="24"/>
                <w:szCs w:val="24"/>
              </w:rPr>
              <w:t xml:space="preserve"> </w:t>
            </w:r>
            <w:r w:rsidR="00FC0975">
              <w:rPr>
                <w:rFonts w:ascii="Arial" w:hAnsi="Arial" w:cs="Arial"/>
                <w:bCs/>
                <w:sz w:val="24"/>
                <w:szCs w:val="24"/>
              </w:rPr>
              <w:t>has on-going, considerable difficulties with acquiring phonic skills – identifying/linking sounds to letters, blending letter sounds and syllables to decode words.</w:t>
            </w:r>
            <w:r w:rsidR="004C7136">
              <w:rPr>
                <w:rFonts w:ascii="Arial" w:hAnsi="Arial" w:cs="Arial"/>
                <w:bCs/>
                <w:sz w:val="24"/>
                <w:szCs w:val="24"/>
              </w:rPr>
              <w:t xml:space="preserve">  S</w:t>
            </w:r>
            <w:r w:rsidR="00284448">
              <w:rPr>
                <w:rFonts w:ascii="Arial" w:hAnsi="Arial" w:cs="Arial"/>
                <w:bCs/>
                <w:sz w:val="24"/>
                <w:szCs w:val="24"/>
              </w:rPr>
              <w:t xml:space="preserve">he is having </w:t>
            </w:r>
            <w:r w:rsidR="004C7136">
              <w:rPr>
                <w:rFonts w:ascii="Arial" w:hAnsi="Arial" w:cs="Arial"/>
                <w:bCs/>
                <w:sz w:val="24"/>
                <w:szCs w:val="24"/>
              </w:rPr>
              <w:t>difficulty</w:t>
            </w:r>
            <w:r w:rsidR="00284448">
              <w:rPr>
                <w:rFonts w:ascii="Arial" w:hAnsi="Arial" w:cs="Arial"/>
                <w:bCs/>
                <w:sz w:val="24"/>
                <w:szCs w:val="24"/>
              </w:rPr>
              <w:t xml:space="preserve"> with identifying rhyming links and understanding rhyme</w:t>
            </w:r>
            <w:r w:rsidR="00411DBA">
              <w:rPr>
                <w:rFonts w:ascii="Arial" w:hAnsi="Arial" w:cs="Arial"/>
                <w:bCs/>
                <w:sz w:val="24"/>
                <w:szCs w:val="24"/>
              </w:rPr>
              <w:t xml:space="preserve"> but can identify similar words and differences in words which sound the same.</w:t>
            </w:r>
            <w:r w:rsidR="00284448">
              <w:rPr>
                <w:rFonts w:ascii="Arial" w:hAnsi="Arial" w:cs="Arial"/>
                <w:bCs/>
                <w:sz w:val="24"/>
                <w:szCs w:val="24"/>
              </w:rPr>
              <w:t xml:space="preserve">  </w:t>
            </w:r>
            <w:r w:rsidRPr="00F329A6">
              <w:rPr>
                <w:rFonts w:ascii="Arial" w:hAnsi="Arial" w:cs="Arial"/>
                <w:bCs/>
                <w:sz w:val="24"/>
                <w:szCs w:val="24"/>
              </w:rPr>
              <w:t>JW</w:t>
            </w:r>
            <w:r>
              <w:rPr>
                <w:rFonts w:ascii="Arial" w:hAnsi="Arial" w:cs="Arial"/>
                <w:bCs/>
                <w:sz w:val="24"/>
                <w:szCs w:val="24"/>
              </w:rPr>
              <w:t xml:space="preserve"> </w:t>
            </w:r>
            <w:r w:rsidR="00A33698">
              <w:rPr>
                <w:rFonts w:ascii="Arial" w:hAnsi="Arial" w:cs="Arial"/>
                <w:bCs/>
                <w:sz w:val="24"/>
                <w:szCs w:val="24"/>
              </w:rPr>
              <w:t xml:space="preserve">is not </w:t>
            </w:r>
            <w:r w:rsidR="004C7136">
              <w:rPr>
                <w:rFonts w:ascii="Arial" w:hAnsi="Arial" w:cs="Arial"/>
                <w:bCs/>
                <w:sz w:val="24"/>
                <w:szCs w:val="24"/>
              </w:rPr>
              <w:t>identifying</w:t>
            </w:r>
            <w:r w:rsidR="00411DBA">
              <w:rPr>
                <w:rFonts w:ascii="Arial" w:hAnsi="Arial" w:cs="Arial"/>
                <w:bCs/>
                <w:sz w:val="24"/>
                <w:szCs w:val="24"/>
              </w:rPr>
              <w:t xml:space="preserve"> or recalling</w:t>
            </w:r>
            <w:r w:rsidR="004C7136">
              <w:rPr>
                <w:rFonts w:ascii="Arial" w:hAnsi="Arial" w:cs="Arial"/>
                <w:bCs/>
                <w:sz w:val="24"/>
                <w:szCs w:val="24"/>
              </w:rPr>
              <w:t xml:space="preserve"> </w:t>
            </w:r>
            <w:r w:rsidR="005911C2">
              <w:rPr>
                <w:rFonts w:ascii="Arial" w:hAnsi="Arial" w:cs="Arial"/>
                <w:bCs/>
                <w:sz w:val="24"/>
                <w:szCs w:val="24"/>
              </w:rPr>
              <w:t xml:space="preserve">all of </w:t>
            </w:r>
            <w:r w:rsidR="004C7136">
              <w:rPr>
                <w:rFonts w:ascii="Arial" w:hAnsi="Arial" w:cs="Arial"/>
                <w:bCs/>
                <w:sz w:val="24"/>
                <w:szCs w:val="24"/>
              </w:rPr>
              <w:t xml:space="preserve">her initial sounds and </w:t>
            </w:r>
            <w:r w:rsidR="00411DBA">
              <w:rPr>
                <w:rFonts w:ascii="Arial" w:hAnsi="Arial" w:cs="Arial"/>
                <w:bCs/>
                <w:sz w:val="24"/>
                <w:szCs w:val="24"/>
              </w:rPr>
              <w:t>can confuse her initial sounds i.e. n for u, w for f, I for j, c for r, w for v.  She had difficulties identifying first, middle and last sounds in CVC words such as wet, met, nut, web etc.</w:t>
            </w:r>
          </w:p>
        </w:tc>
      </w:tr>
      <w:tr w:rsidR="00E22530" w14:paraId="132800B9" w14:textId="77777777" w:rsidTr="00E22530">
        <w:trPr>
          <w:trHeight w:val="1000"/>
        </w:trPr>
        <w:tc>
          <w:tcPr>
            <w:tcW w:w="1843" w:type="dxa"/>
          </w:tcPr>
          <w:p w14:paraId="0465CF29" w14:textId="77777777" w:rsidR="00E22530" w:rsidRDefault="00E22530" w:rsidP="001E4234">
            <w:pPr>
              <w:rPr>
                <w:rFonts w:ascii="Arial" w:hAnsi="Arial" w:cs="Arial"/>
              </w:rPr>
            </w:pPr>
            <w:r w:rsidRPr="003A20FC">
              <w:rPr>
                <w:rFonts w:ascii="Arial" w:hAnsi="Arial" w:cs="Arial"/>
              </w:rPr>
              <w:t>Vocabulary (expressive and receptive; use in context and beyond)</w:t>
            </w:r>
          </w:p>
          <w:p w14:paraId="0CC0A238" w14:textId="0A9DE40B" w:rsidR="00E22530" w:rsidRDefault="00E22530" w:rsidP="005C35BA"/>
        </w:tc>
        <w:tc>
          <w:tcPr>
            <w:tcW w:w="7508" w:type="dxa"/>
          </w:tcPr>
          <w:p w14:paraId="1F2D1CB3" w14:textId="03DA8B9C" w:rsidR="00E22530" w:rsidRDefault="00F329A6" w:rsidP="001E4234">
            <w:pPr>
              <w:rPr>
                <w:rFonts w:ascii="Arial" w:hAnsi="Arial" w:cs="Arial"/>
                <w:sz w:val="24"/>
                <w:szCs w:val="24"/>
              </w:rPr>
            </w:pPr>
            <w:r w:rsidRPr="00F329A6">
              <w:rPr>
                <w:rFonts w:ascii="Arial" w:hAnsi="Arial" w:cs="Arial"/>
                <w:bCs/>
                <w:sz w:val="24"/>
                <w:szCs w:val="24"/>
              </w:rPr>
              <w:t>JW</w:t>
            </w:r>
            <w:r>
              <w:rPr>
                <w:rFonts w:ascii="Arial" w:hAnsi="Arial" w:cs="Arial"/>
                <w:bCs/>
                <w:sz w:val="24"/>
                <w:szCs w:val="24"/>
              </w:rPr>
              <w:t xml:space="preserve"> </w:t>
            </w:r>
            <w:r w:rsidR="002E0FD4">
              <w:rPr>
                <w:rFonts w:ascii="Arial" w:hAnsi="Arial" w:cs="Arial"/>
                <w:sz w:val="24"/>
                <w:szCs w:val="24"/>
              </w:rPr>
              <w:t>can shar</w:t>
            </w:r>
            <w:r w:rsidR="00411DBA">
              <w:rPr>
                <w:rFonts w:ascii="Arial" w:hAnsi="Arial" w:cs="Arial"/>
                <w:sz w:val="24"/>
                <w:szCs w:val="24"/>
              </w:rPr>
              <w:t>e</w:t>
            </w:r>
            <w:r w:rsidR="002E0FD4">
              <w:rPr>
                <w:rFonts w:ascii="Arial" w:hAnsi="Arial" w:cs="Arial"/>
                <w:sz w:val="24"/>
                <w:szCs w:val="24"/>
              </w:rPr>
              <w:t xml:space="preserve"> information and talk about subjects </w:t>
            </w:r>
            <w:r w:rsidR="00C5357E">
              <w:rPr>
                <w:rFonts w:ascii="Arial" w:hAnsi="Arial" w:cs="Arial"/>
                <w:sz w:val="24"/>
                <w:szCs w:val="24"/>
              </w:rPr>
              <w:t>s</w:t>
            </w:r>
            <w:r w:rsidR="002E0FD4">
              <w:rPr>
                <w:rFonts w:ascii="Arial" w:hAnsi="Arial" w:cs="Arial"/>
                <w:sz w:val="24"/>
                <w:szCs w:val="24"/>
              </w:rPr>
              <w:t>he is interested in. Word finding difficulties</w:t>
            </w:r>
            <w:r w:rsidR="00C5357E">
              <w:rPr>
                <w:rFonts w:ascii="Arial" w:hAnsi="Arial" w:cs="Arial"/>
                <w:sz w:val="24"/>
                <w:szCs w:val="24"/>
              </w:rPr>
              <w:t xml:space="preserve"> and mispronunciations</w:t>
            </w:r>
            <w:r w:rsidR="002E0FD4">
              <w:rPr>
                <w:rFonts w:ascii="Arial" w:hAnsi="Arial" w:cs="Arial"/>
                <w:sz w:val="24"/>
                <w:szCs w:val="24"/>
              </w:rPr>
              <w:t xml:space="preserve"> </w:t>
            </w:r>
            <w:r w:rsidR="00C5357E">
              <w:rPr>
                <w:rFonts w:ascii="Arial" w:hAnsi="Arial" w:cs="Arial"/>
                <w:sz w:val="24"/>
                <w:szCs w:val="24"/>
              </w:rPr>
              <w:t>are evident</w:t>
            </w:r>
            <w:r w:rsidR="002E0FD4">
              <w:rPr>
                <w:rFonts w:ascii="Arial" w:hAnsi="Arial" w:cs="Arial"/>
                <w:sz w:val="24"/>
                <w:szCs w:val="24"/>
              </w:rPr>
              <w:t xml:space="preserve"> and </w:t>
            </w:r>
            <w:r w:rsidR="00C5357E">
              <w:rPr>
                <w:rFonts w:ascii="Arial" w:hAnsi="Arial" w:cs="Arial"/>
                <w:sz w:val="24"/>
                <w:szCs w:val="24"/>
              </w:rPr>
              <w:t>s</w:t>
            </w:r>
            <w:r w:rsidR="002E0FD4">
              <w:rPr>
                <w:rFonts w:ascii="Arial" w:hAnsi="Arial" w:cs="Arial"/>
                <w:sz w:val="24"/>
                <w:szCs w:val="24"/>
              </w:rPr>
              <w:t xml:space="preserve">he can use the wrong word on occasions.  </w:t>
            </w:r>
            <w:r w:rsidRPr="00F329A6">
              <w:rPr>
                <w:rFonts w:ascii="Arial" w:hAnsi="Arial" w:cs="Arial"/>
                <w:bCs/>
                <w:sz w:val="24"/>
                <w:szCs w:val="24"/>
              </w:rPr>
              <w:t>JW</w:t>
            </w:r>
            <w:r>
              <w:rPr>
                <w:rFonts w:ascii="Arial" w:hAnsi="Arial" w:cs="Arial"/>
                <w:bCs/>
                <w:sz w:val="24"/>
                <w:szCs w:val="24"/>
              </w:rPr>
              <w:t xml:space="preserve"> </w:t>
            </w:r>
            <w:r w:rsidR="002E0FD4">
              <w:rPr>
                <w:rFonts w:ascii="Arial" w:hAnsi="Arial" w:cs="Arial"/>
                <w:sz w:val="24"/>
                <w:szCs w:val="24"/>
              </w:rPr>
              <w:t xml:space="preserve">can have difficulties processing verbal questions and appears to misunderstand/misinterpret information provided/shared/discussed.  Following instructions can be difficult for </w:t>
            </w:r>
            <w:r w:rsidRPr="00F329A6">
              <w:rPr>
                <w:rFonts w:ascii="Arial" w:hAnsi="Arial" w:cs="Arial"/>
                <w:bCs/>
                <w:sz w:val="24"/>
                <w:szCs w:val="24"/>
              </w:rPr>
              <w:t>JW</w:t>
            </w:r>
            <w:r>
              <w:rPr>
                <w:rFonts w:ascii="Arial" w:hAnsi="Arial" w:cs="Arial"/>
                <w:bCs/>
                <w:sz w:val="24"/>
                <w:szCs w:val="24"/>
              </w:rPr>
              <w:t xml:space="preserve"> </w:t>
            </w:r>
            <w:r w:rsidR="006C4D5F">
              <w:rPr>
                <w:rFonts w:ascii="Arial" w:hAnsi="Arial" w:cs="Arial"/>
                <w:sz w:val="24"/>
                <w:szCs w:val="24"/>
              </w:rPr>
              <w:t>and</w:t>
            </w:r>
            <w:r w:rsidR="006F3F70">
              <w:rPr>
                <w:rFonts w:ascii="Arial" w:hAnsi="Arial" w:cs="Arial"/>
                <w:sz w:val="24"/>
                <w:szCs w:val="24"/>
              </w:rPr>
              <w:t xml:space="preserve"> she</w:t>
            </w:r>
            <w:r w:rsidR="006C4D5F">
              <w:rPr>
                <w:rFonts w:ascii="Arial" w:hAnsi="Arial" w:cs="Arial"/>
                <w:sz w:val="24"/>
                <w:szCs w:val="24"/>
              </w:rPr>
              <w:t xml:space="preserve"> often </w:t>
            </w:r>
            <w:r w:rsidR="006F3F70">
              <w:rPr>
                <w:rFonts w:ascii="Arial" w:hAnsi="Arial" w:cs="Arial"/>
                <w:sz w:val="24"/>
                <w:szCs w:val="24"/>
              </w:rPr>
              <w:t>needs these to</w:t>
            </w:r>
            <w:r w:rsidR="006C4D5F">
              <w:rPr>
                <w:rFonts w:ascii="Arial" w:hAnsi="Arial" w:cs="Arial"/>
                <w:sz w:val="24"/>
                <w:szCs w:val="24"/>
              </w:rPr>
              <w:t xml:space="preserve"> be repeated and accompanied by visual, instructional cues. She can appear to lose concentration and be ‘absent’ during conversations and tasks and require revisiting of conversations or task contexts in order to participate appropriately and fully.</w:t>
            </w:r>
          </w:p>
          <w:p w14:paraId="2D74A750" w14:textId="388B5705" w:rsidR="00AB574C" w:rsidRPr="0094321F" w:rsidRDefault="00AB574C" w:rsidP="001E4234">
            <w:pPr>
              <w:rPr>
                <w:rFonts w:ascii="Arial" w:hAnsi="Arial" w:cs="Arial"/>
                <w:sz w:val="24"/>
                <w:szCs w:val="24"/>
              </w:rPr>
            </w:pPr>
          </w:p>
        </w:tc>
      </w:tr>
      <w:tr w:rsidR="00E22530" w14:paraId="4128CD00" w14:textId="77777777" w:rsidTr="00E22530">
        <w:trPr>
          <w:trHeight w:val="1000"/>
        </w:trPr>
        <w:tc>
          <w:tcPr>
            <w:tcW w:w="1843" w:type="dxa"/>
          </w:tcPr>
          <w:p w14:paraId="4753A1D4" w14:textId="77777777" w:rsidR="00E22530" w:rsidRPr="003A20FC" w:rsidRDefault="00E22530" w:rsidP="001E4234">
            <w:pPr>
              <w:rPr>
                <w:rFonts w:ascii="Arial" w:hAnsi="Arial" w:cs="Arial"/>
              </w:rPr>
            </w:pPr>
            <w:r w:rsidRPr="003A20FC">
              <w:rPr>
                <w:rFonts w:ascii="Arial" w:hAnsi="Arial" w:cs="Arial"/>
              </w:rPr>
              <w:t>Fluency (word recognition, speed and accuracy and prosody of oral reading;</w:t>
            </w:r>
          </w:p>
          <w:p w14:paraId="6E742598" w14:textId="77777777" w:rsidR="00E22530" w:rsidRPr="003A20FC" w:rsidRDefault="00E22530" w:rsidP="001E4234">
            <w:pPr>
              <w:rPr>
                <w:rFonts w:ascii="Arial" w:hAnsi="Arial" w:cs="Arial"/>
              </w:rPr>
            </w:pPr>
            <w:r w:rsidRPr="003A20FC">
              <w:rPr>
                <w:rFonts w:ascii="Arial" w:hAnsi="Arial" w:cs="Arial"/>
              </w:rPr>
              <w:t>reading age appropriate texts)</w:t>
            </w:r>
          </w:p>
          <w:p w14:paraId="0E6E02E9" w14:textId="77777777" w:rsidR="00E22530" w:rsidRDefault="00E22530">
            <w:pPr>
              <w:rPr>
                <w:rFonts w:ascii="Times New Roman" w:hAnsi="Times New Roman" w:cs="Times New Roman"/>
                <w:b/>
                <w:sz w:val="24"/>
                <w:szCs w:val="24"/>
              </w:rPr>
            </w:pPr>
          </w:p>
          <w:p w14:paraId="2D72508E" w14:textId="77777777" w:rsidR="00E22530" w:rsidRPr="004422CA" w:rsidRDefault="00E22530">
            <w:pPr>
              <w:rPr>
                <w:rFonts w:ascii="Times New Roman" w:hAnsi="Times New Roman" w:cs="Times New Roman"/>
                <w:b/>
                <w:sz w:val="24"/>
                <w:szCs w:val="24"/>
              </w:rPr>
            </w:pPr>
          </w:p>
        </w:tc>
        <w:tc>
          <w:tcPr>
            <w:tcW w:w="7508" w:type="dxa"/>
          </w:tcPr>
          <w:p w14:paraId="13DA84E6" w14:textId="12A72697" w:rsidR="00B72449" w:rsidRDefault="00F329A6" w:rsidP="00B72449">
            <w:pPr>
              <w:rPr>
                <w:rFonts w:ascii="Arial" w:hAnsi="Arial" w:cs="Arial"/>
                <w:sz w:val="24"/>
                <w:szCs w:val="24"/>
              </w:rPr>
            </w:pPr>
            <w:r w:rsidRPr="00F329A6">
              <w:rPr>
                <w:rFonts w:ascii="Arial" w:hAnsi="Arial" w:cs="Arial"/>
                <w:bCs/>
                <w:sz w:val="24"/>
                <w:szCs w:val="24"/>
              </w:rPr>
              <w:t>JW</w:t>
            </w:r>
            <w:r>
              <w:rPr>
                <w:rFonts w:ascii="Arial" w:hAnsi="Arial" w:cs="Arial"/>
                <w:bCs/>
                <w:sz w:val="24"/>
                <w:szCs w:val="24"/>
              </w:rPr>
              <w:t xml:space="preserve"> </w:t>
            </w:r>
            <w:r w:rsidR="00154AA6" w:rsidRPr="00915DE5">
              <w:rPr>
                <w:rFonts w:ascii="Arial" w:hAnsi="Arial" w:cs="Arial"/>
                <w:sz w:val="24"/>
                <w:szCs w:val="24"/>
              </w:rPr>
              <w:t xml:space="preserve">can follow the reading direction left to right and top to bottom. </w:t>
            </w:r>
            <w:r w:rsidR="006462FA" w:rsidRPr="00915DE5">
              <w:rPr>
                <w:rFonts w:ascii="Arial" w:hAnsi="Arial" w:cs="Arial"/>
                <w:sz w:val="24"/>
                <w:szCs w:val="24"/>
              </w:rPr>
              <w:t>Sh</w:t>
            </w:r>
            <w:r w:rsidR="00154AA6" w:rsidRPr="00915DE5">
              <w:rPr>
                <w:rFonts w:ascii="Arial" w:hAnsi="Arial" w:cs="Arial"/>
                <w:sz w:val="24"/>
                <w:szCs w:val="24"/>
              </w:rPr>
              <w:t>e has severe difficulty coping with the amount of reading required at h</w:t>
            </w:r>
            <w:r w:rsidR="006462FA" w:rsidRPr="00915DE5">
              <w:rPr>
                <w:rFonts w:ascii="Arial" w:hAnsi="Arial" w:cs="Arial"/>
                <w:sz w:val="24"/>
                <w:szCs w:val="24"/>
              </w:rPr>
              <w:t>er</w:t>
            </w:r>
            <w:r w:rsidR="00154AA6" w:rsidRPr="00915DE5">
              <w:rPr>
                <w:rFonts w:ascii="Arial" w:hAnsi="Arial" w:cs="Arial"/>
                <w:sz w:val="24"/>
                <w:szCs w:val="24"/>
              </w:rPr>
              <w:t xml:space="preserve"> age and stage and requires one to one support for reading texts.  Presently </w:t>
            </w:r>
            <w:r w:rsidR="003C6641" w:rsidRPr="00915DE5">
              <w:rPr>
                <w:rFonts w:ascii="Arial" w:hAnsi="Arial" w:cs="Arial"/>
                <w:sz w:val="24"/>
                <w:szCs w:val="24"/>
              </w:rPr>
              <w:t>sh</w:t>
            </w:r>
            <w:r w:rsidR="00154AA6" w:rsidRPr="00915DE5">
              <w:rPr>
                <w:rFonts w:ascii="Arial" w:hAnsi="Arial" w:cs="Arial"/>
                <w:sz w:val="24"/>
                <w:szCs w:val="24"/>
              </w:rPr>
              <w:t xml:space="preserve">e can read </w:t>
            </w:r>
            <w:r w:rsidR="003B7F6D">
              <w:rPr>
                <w:rFonts w:ascii="Arial" w:hAnsi="Arial" w:cs="Arial"/>
                <w:sz w:val="24"/>
                <w:szCs w:val="24"/>
              </w:rPr>
              <w:t>five</w:t>
            </w:r>
            <w:r w:rsidR="00154AA6" w:rsidRPr="00915DE5">
              <w:rPr>
                <w:rFonts w:ascii="Arial" w:hAnsi="Arial" w:cs="Arial"/>
                <w:sz w:val="24"/>
                <w:szCs w:val="24"/>
              </w:rPr>
              <w:t xml:space="preserve"> of</w:t>
            </w:r>
            <w:r w:rsidR="006462FA" w:rsidRPr="00915DE5">
              <w:rPr>
                <w:rFonts w:ascii="Arial" w:hAnsi="Arial" w:cs="Arial"/>
                <w:sz w:val="24"/>
                <w:szCs w:val="24"/>
              </w:rPr>
              <w:t xml:space="preserve"> the</w:t>
            </w:r>
            <w:r w:rsidR="00154AA6" w:rsidRPr="00915DE5">
              <w:rPr>
                <w:rFonts w:ascii="Arial" w:hAnsi="Arial" w:cs="Arial"/>
                <w:sz w:val="24"/>
                <w:szCs w:val="24"/>
              </w:rPr>
              <w:t xml:space="preserve"> Fry’s first </w:t>
            </w:r>
            <w:r w:rsidR="003C6641" w:rsidRPr="00915DE5">
              <w:rPr>
                <w:rFonts w:ascii="Arial" w:hAnsi="Arial" w:cs="Arial"/>
                <w:sz w:val="24"/>
                <w:szCs w:val="24"/>
              </w:rPr>
              <w:t>ten</w:t>
            </w:r>
            <w:r w:rsidR="00154AA6" w:rsidRPr="00915DE5">
              <w:rPr>
                <w:rFonts w:ascii="Arial" w:hAnsi="Arial" w:cs="Arial"/>
                <w:sz w:val="24"/>
                <w:szCs w:val="24"/>
              </w:rPr>
              <w:t xml:space="preserve"> words and can write </w:t>
            </w:r>
            <w:r w:rsidR="003B7F6D">
              <w:rPr>
                <w:rFonts w:ascii="Arial" w:hAnsi="Arial" w:cs="Arial"/>
                <w:sz w:val="24"/>
                <w:szCs w:val="24"/>
              </w:rPr>
              <w:t>three</w:t>
            </w:r>
            <w:r w:rsidR="00154AA6" w:rsidRPr="00915DE5">
              <w:rPr>
                <w:rFonts w:ascii="Arial" w:hAnsi="Arial" w:cs="Arial"/>
                <w:sz w:val="24"/>
                <w:szCs w:val="24"/>
              </w:rPr>
              <w:t xml:space="preserve"> of these.</w:t>
            </w:r>
            <w:r w:rsidR="00915DE5" w:rsidRPr="00915DE5">
              <w:rPr>
                <w:rFonts w:ascii="Arial" w:hAnsi="Arial" w:cs="Arial"/>
                <w:sz w:val="24"/>
                <w:szCs w:val="24"/>
              </w:rPr>
              <w:t xml:space="preserve">  </w:t>
            </w:r>
            <w:r w:rsidRPr="00F329A6">
              <w:rPr>
                <w:rFonts w:ascii="Arial" w:hAnsi="Arial" w:cs="Arial"/>
                <w:bCs/>
                <w:sz w:val="24"/>
                <w:szCs w:val="24"/>
              </w:rPr>
              <w:t>JW</w:t>
            </w:r>
            <w:r>
              <w:rPr>
                <w:rFonts w:ascii="Arial" w:hAnsi="Arial" w:cs="Arial"/>
                <w:bCs/>
                <w:sz w:val="24"/>
                <w:szCs w:val="24"/>
              </w:rPr>
              <w:t xml:space="preserve"> </w:t>
            </w:r>
            <w:r w:rsidR="003B7F6D">
              <w:rPr>
                <w:rFonts w:ascii="Arial" w:hAnsi="Arial" w:cs="Arial"/>
                <w:sz w:val="24"/>
                <w:szCs w:val="24"/>
              </w:rPr>
              <w:t>could</w:t>
            </w:r>
            <w:r w:rsidR="00915DE5" w:rsidRPr="00915DE5">
              <w:rPr>
                <w:rFonts w:ascii="Arial" w:hAnsi="Arial" w:cs="Arial"/>
                <w:sz w:val="24"/>
                <w:szCs w:val="24"/>
              </w:rPr>
              <w:t xml:space="preserve"> visually discriminate between pictures.</w:t>
            </w:r>
            <w:r w:rsidR="00B72449">
              <w:rPr>
                <w:rFonts w:ascii="Arial" w:hAnsi="Arial" w:cs="Arial"/>
                <w:sz w:val="24"/>
                <w:szCs w:val="24"/>
              </w:rPr>
              <w:t xml:space="preserve">  She had difficulty when asked to identify pairs/groups of letters that were in the same order. </w:t>
            </w:r>
          </w:p>
          <w:p w14:paraId="49BD1568" w14:textId="1B5BAC6F" w:rsidR="005739D5" w:rsidRPr="00BF3A3A" w:rsidRDefault="00F329A6" w:rsidP="00B72449">
            <w:pPr>
              <w:rPr>
                <w:rFonts w:ascii="Arial" w:hAnsi="Arial" w:cs="Arial"/>
              </w:rPr>
            </w:pPr>
            <w:r w:rsidRPr="00F329A6">
              <w:rPr>
                <w:rFonts w:ascii="Arial" w:hAnsi="Arial" w:cs="Arial"/>
                <w:bCs/>
                <w:sz w:val="24"/>
                <w:szCs w:val="24"/>
              </w:rPr>
              <w:t>JW</w:t>
            </w:r>
            <w:r>
              <w:rPr>
                <w:rFonts w:ascii="Arial" w:hAnsi="Arial" w:cs="Arial"/>
                <w:bCs/>
                <w:sz w:val="24"/>
                <w:szCs w:val="24"/>
              </w:rPr>
              <w:t xml:space="preserve"> </w:t>
            </w:r>
            <w:r w:rsidR="003C6641" w:rsidRPr="00915DE5">
              <w:rPr>
                <w:rFonts w:ascii="Arial" w:hAnsi="Arial" w:cs="Arial"/>
                <w:sz w:val="24"/>
                <w:szCs w:val="24"/>
              </w:rPr>
              <w:t xml:space="preserve">– </w:t>
            </w:r>
            <w:r w:rsidR="00B72449">
              <w:rPr>
                <w:rFonts w:ascii="Arial" w:hAnsi="Arial" w:cs="Arial"/>
                <w:sz w:val="24"/>
                <w:szCs w:val="24"/>
              </w:rPr>
              <w:t>I can sometimes read if my Mum or the teacher helps me.  I enjoy stories.</w:t>
            </w:r>
          </w:p>
        </w:tc>
      </w:tr>
      <w:tr w:rsidR="00E22530" w14:paraId="7DD780D7" w14:textId="77777777" w:rsidTr="00E22530">
        <w:trPr>
          <w:trHeight w:val="1000"/>
        </w:trPr>
        <w:tc>
          <w:tcPr>
            <w:tcW w:w="1843" w:type="dxa"/>
          </w:tcPr>
          <w:p w14:paraId="15D22B04" w14:textId="77777777" w:rsidR="00E22530" w:rsidRPr="003A20FC" w:rsidRDefault="00E22530" w:rsidP="001E4234">
            <w:pPr>
              <w:rPr>
                <w:rFonts w:ascii="Arial" w:hAnsi="Arial" w:cs="Arial"/>
              </w:rPr>
            </w:pPr>
            <w:r w:rsidRPr="003A20FC">
              <w:rPr>
                <w:rFonts w:ascii="Arial" w:hAnsi="Arial" w:cs="Arial"/>
              </w:rPr>
              <w:t>Writing and Spelling (handwriting, free writing, copying, composition)</w:t>
            </w:r>
          </w:p>
          <w:p w14:paraId="4A043318" w14:textId="77777777" w:rsidR="00E22530" w:rsidRPr="003A20FC" w:rsidRDefault="00E22530" w:rsidP="001E4234">
            <w:pPr>
              <w:rPr>
                <w:rFonts w:ascii="Arial" w:hAnsi="Arial" w:cs="Arial"/>
              </w:rPr>
            </w:pPr>
          </w:p>
        </w:tc>
        <w:tc>
          <w:tcPr>
            <w:tcW w:w="7508" w:type="dxa"/>
          </w:tcPr>
          <w:p w14:paraId="2ADB5F8F" w14:textId="38FC5281" w:rsidR="005F0D0E" w:rsidRDefault="00B72449" w:rsidP="005739D5">
            <w:pPr>
              <w:rPr>
                <w:rFonts w:ascii="Arial" w:hAnsi="Arial" w:cs="Arial"/>
                <w:sz w:val="24"/>
                <w:szCs w:val="24"/>
              </w:rPr>
            </w:pPr>
            <w:r>
              <w:rPr>
                <w:rFonts w:ascii="Arial" w:hAnsi="Arial" w:cs="Arial"/>
                <w:sz w:val="24"/>
                <w:szCs w:val="24"/>
              </w:rPr>
              <w:t>Following writing on the board/textbook and c</w:t>
            </w:r>
            <w:r w:rsidR="005F0D0E" w:rsidRPr="00DC0EEC">
              <w:rPr>
                <w:rFonts w:ascii="Arial" w:hAnsi="Arial" w:cs="Arial"/>
                <w:sz w:val="24"/>
                <w:szCs w:val="24"/>
              </w:rPr>
              <w:t xml:space="preserve">opying from the board or text is very laborious for </w:t>
            </w:r>
            <w:r w:rsidR="00F329A6" w:rsidRPr="00F329A6">
              <w:rPr>
                <w:rFonts w:ascii="Arial" w:hAnsi="Arial" w:cs="Arial"/>
                <w:bCs/>
                <w:sz w:val="24"/>
                <w:szCs w:val="24"/>
              </w:rPr>
              <w:t>JW</w:t>
            </w:r>
            <w:r>
              <w:rPr>
                <w:rFonts w:ascii="Arial" w:hAnsi="Arial" w:cs="Arial"/>
                <w:sz w:val="24"/>
                <w:szCs w:val="24"/>
              </w:rPr>
              <w:t>, she often loses her place and is unsure of the words on the board</w:t>
            </w:r>
            <w:r w:rsidR="005F0D0E" w:rsidRPr="00DC0EEC">
              <w:rPr>
                <w:rFonts w:ascii="Arial" w:hAnsi="Arial" w:cs="Arial"/>
                <w:sz w:val="24"/>
                <w:szCs w:val="24"/>
              </w:rPr>
              <w:t xml:space="preserve">. </w:t>
            </w:r>
            <w:r>
              <w:rPr>
                <w:rFonts w:ascii="Arial" w:hAnsi="Arial" w:cs="Arial"/>
                <w:sz w:val="24"/>
                <w:szCs w:val="24"/>
              </w:rPr>
              <w:t xml:space="preserve"> Jessica</w:t>
            </w:r>
            <w:r w:rsidR="003C6641" w:rsidRPr="00DC0EEC">
              <w:rPr>
                <w:rFonts w:ascii="Arial" w:hAnsi="Arial" w:cs="Arial"/>
                <w:sz w:val="24"/>
                <w:szCs w:val="24"/>
              </w:rPr>
              <w:t xml:space="preserve"> is beginning to increase in confidence when writing </w:t>
            </w:r>
            <w:r w:rsidR="001C3AC8">
              <w:rPr>
                <w:rFonts w:ascii="Arial" w:hAnsi="Arial" w:cs="Arial"/>
                <w:sz w:val="24"/>
                <w:szCs w:val="24"/>
              </w:rPr>
              <w:t>CVC</w:t>
            </w:r>
            <w:r w:rsidR="003C6641" w:rsidRPr="00DC0EEC">
              <w:rPr>
                <w:rFonts w:ascii="Arial" w:hAnsi="Arial" w:cs="Arial"/>
                <w:sz w:val="24"/>
                <w:szCs w:val="24"/>
              </w:rPr>
              <w:t xml:space="preserve"> words using supports and with encouragement.</w:t>
            </w:r>
            <w:r>
              <w:rPr>
                <w:rFonts w:ascii="Arial" w:hAnsi="Arial" w:cs="Arial"/>
                <w:sz w:val="24"/>
                <w:szCs w:val="24"/>
              </w:rPr>
              <w:t xml:space="preserve">  </w:t>
            </w:r>
            <w:r w:rsidR="00F329A6" w:rsidRPr="00F329A6">
              <w:rPr>
                <w:rFonts w:ascii="Arial" w:hAnsi="Arial" w:cs="Arial"/>
                <w:bCs/>
                <w:sz w:val="24"/>
                <w:szCs w:val="24"/>
              </w:rPr>
              <w:t>JW</w:t>
            </w:r>
            <w:r w:rsidR="00F329A6">
              <w:rPr>
                <w:rFonts w:ascii="Arial" w:hAnsi="Arial" w:cs="Arial"/>
                <w:bCs/>
                <w:sz w:val="24"/>
                <w:szCs w:val="24"/>
              </w:rPr>
              <w:t xml:space="preserve"> </w:t>
            </w:r>
            <w:r>
              <w:rPr>
                <w:rFonts w:ascii="Arial" w:hAnsi="Arial" w:cs="Arial"/>
                <w:sz w:val="24"/>
                <w:szCs w:val="24"/>
              </w:rPr>
              <w:t>often guesses at the writing of words and will add in letters not within the sound of the word i.e. fof for of, asg for a, fsi for is, she will sound out the word correctly with an adult but will not transfer this to the written word.</w:t>
            </w:r>
          </w:p>
          <w:p w14:paraId="3BE2EC36" w14:textId="6FB4F5AF" w:rsidR="00B72449" w:rsidRPr="00DC0EEC" w:rsidRDefault="00F329A6" w:rsidP="005739D5">
            <w:pPr>
              <w:rPr>
                <w:rFonts w:ascii="Arial" w:hAnsi="Arial" w:cs="Arial"/>
                <w:sz w:val="24"/>
                <w:szCs w:val="24"/>
              </w:rPr>
            </w:pPr>
            <w:r w:rsidRPr="00F329A6">
              <w:rPr>
                <w:rFonts w:ascii="Arial" w:hAnsi="Arial" w:cs="Arial"/>
                <w:bCs/>
                <w:sz w:val="24"/>
                <w:szCs w:val="24"/>
              </w:rPr>
              <w:t>JW</w:t>
            </w:r>
            <w:r>
              <w:rPr>
                <w:rFonts w:ascii="Arial" w:hAnsi="Arial" w:cs="Arial"/>
                <w:bCs/>
                <w:sz w:val="24"/>
                <w:szCs w:val="24"/>
              </w:rPr>
              <w:t xml:space="preserve"> </w:t>
            </w:r>
            <w:r w:rsidR="00B72449">
              <w:rPr>
                <w:rFonts w:ascii="Arial" w:hAnsi="Arial" w:cs="Arial"/>
                <w:sz w:val="24"/>
                <w:szCs w:val="24"/>
              </w:rPr>
              <w:t>– I can write my letters good my writing is good.</w:t>
            </w:r>
          </w:p>
          <w:p w14:paraId="1E28FF41" w14:textId="159D84A7" w:rsidR="00DC07D2" w:rsidRPr="00DC07D2" w:rsidRDefault="00DC07D2" w:rsidP="003C6641">
            <w:pPr>
              <w:rPr>
                <w:rFonts w:ascii="Arial" w:hAnsi="Arial" w:cs="Arial"/>
              </w:rPr>
            </w:pPr>
          </w:p>
        </w:tc>
      </w:tr>
      <w:tr w:rsidR="00E22530" w14:paraId="2DB23615" w14:textId="77777777" w:rsidTr="00E22530">
        <w:trPr>
          <w:trHeight w:val="1000"/>
        </w:trPr>
        <w:tc>
          <w:tcPr>
            <w:tcW w:w="1843" w:type="dxa"/>
          </w:tcPr>
          <w:p w14:paraId="2D76AA96" w14:textId="77777777" w:rsidR="00E22530" w:rsidRPr="003A20FC" w:rsidRDefault="00E22530" w:rsidP="001E4234">
            <w:pPr>
              <w:rPr>
                <w:rFonts w:ascii="Arial" w:hAnsi="Arial" w:cs="Arial"/>
              </w:rPr>
            </w:pPr>
            <w:r w:rsidRPr="003A20FC">
              <w:rPr>
                <w:rFonts w:ascii="Arial" w:hAnsi="Arial" w:cs="Arial"/>
              </w:rPr>
              <w:lastRenderedPageBreak/>
              <w:t>Standardised assessments (reading, spelling, listening etc)</w:t>
            </w:r>
          </w:p>
          <w:p w14:paraId="59BB0409" w14:textId="77777777" w:rsidR="00E22530" w:rsidRPr="003A20FC" w:rsidRDefault="00E22530" w:rsidP="001E4234">
            <w:pPr>
              <w:rPr>
                <w:rFonts w:ascii="Arial" w:hAnsi="Arial" w:cs="Arial"/>
              </w:rPr>
            </w:pPr>
          </w:p>
        </w:tc>
        <w:tc>
          <w:tcPr>
            <w:tcW w:w="7508" w:type="dxa"/>
          </w:tcPr>
          <w:p w14:paraId="08E15BA4" w14:textId="3BACB2C4" w:rsidR="00BD4728" w:rsidRPr="0094321F" w:rsidRDefault="00BD4728" w:rsidP="00BD4728">
            <w:pPr>
              <w:spacing w:before="100" w:beforeAutospacing="1" w:after="100" w:afterAutospacing="1"/>
              <w:rPr>
                <w:rFonts w:ascii="Arial" w:eastAsia="Times New Roman" w:hAnsi="Arial" w:cs="Arial"/>
                <w:color w:val="000000"/>
                <w:sz w:val="24"/>
                <w:szCs w:val="24"/>
                <w:lang w:eastAsia="en-GB"/>
              </w:rPr>
            </w:pPr>
            <w:r w:rsidRPr="0094321F">
              <w:rPr>
                <w:rFonts w:ascii="Arial" w:eastAsia="Times New Roman" w:hAnsi="Arial" w:cs="Arial"/>
                <w:color w:val="000000"/>
                <w:sz w:val="24"/>
                <w:szCs w:val="24"/>
                <w:lang w:eastAsia="en-GB"/>
              </w:rPr>
              <w:t xml:space="preserve">The following assessments will review </w:t>
            </w:r>
            <w:r w:rsidR="00F329A6" w:rsidRPr="00F329A6">
              <w:rPr>
                <w:rFonts w:ascii="Arial" w:hAnsi="Arial" w:cs="Arial"/>
                <w:bCs/>
                <w:sz w:val="24"/>
                <w:szCs w:val="24"/>
              </w:rPr>
              <w:t>JW</w:t>
            </w:r>
            <w:r w:rsidR="00F329A6">
              <w:rPr>
                <w:rFonts w:ascii="Arial" w:hAnsi="Arial" w:cs="Arial"/>
                <w:bCs/>
                <w:sz w:val="24"/>
                <w:szCs w:val="24"/>
              </w:rPr>
              <w:t xml:space="preserve"> </w:t>
            </w:r>
            <w:r w:rsidRPr="0094321F">
              <w:rPr>
                <w:rFonts w:ascii="Arial" w:eastAsia="Times New Roman" w:hAnsi="Arial" w:cs="Arial"/>
                <w:color w:val="000000"/>
                <w:sz w:val="24"/>
                <w:szCs w:val="24"/>
                <w:lang w:eastAsia="en-GB"/>
              </w:rPr>
              <w:t xml:space="preserve">literacy skills and ensure appropriate and targeted support where highlighted. It should be remembered that this is a snapshot of </w:t>
            </w:r>
            <w:r w:rsidR="00F329A6" w:rsidRPr="00F329A6">
              <w:rPr>
                <w:rFonts w:ascii="Arial" w:hAnsi="Arial" w:cs="Arial"/>
                <w:bCs/>
                <w:sz w:val="24"/>
                <w:szCs w:val="24"/>
              </w:rPr>
              <w:t>JW</w:t>
            </w:r>
            <w:r w:rsidR="00F329A6">
              <w:rPr>
                <w:rFonts w:ascii="Arial" w:hAnsi="Arial" w:cs="Arial"/>
                <w:bCs/>
                <w:sz w:val="24"/>
                <w:szCs w:val="24"/>
              </w:rPr>
              <w:t xml:space="preserve"> </w:t>
            </w:r>
            <w:r w:rsidRPr="0094321F">
              <w:rPr>
                <w:rFonts w:ascii="Arial" w:eastAsia="Times New Roman" w:hAnsi="Arial" w:cs="Arial"/>
                <w:color w:val="000000"/>
                <w:sz w:val="24"/>
                <w:szCs w:val="24"/>
                <w:lang w:eastAsia="en-GB"/>
              </w:rPr>
              <w:t>learning, and it is possible that her response may vary slightly on a different day and in a</w:t>
            </w:r>
            <w:r w:rsidRPr="0094321F">
              <w:rPr>
                <w:rFonts w:ascii="Times New Roman" w:eastAsia="Times New Roman" w:hAnsi="Times New Roman" w:cs="Times New Roman"/>
                <w:color w:val="000000"/>
                <w:sz w:val="24"/>
                <w:szCs w:val="24"/>
                <w:lang w:eastAsia="en-GB"/>
              </w:rPr>
              <w:t xml:space="preserve"> </w:t>
            </w:r>
            <w:r w:rsidRPr="0094321F">
              <w:rPr>
                <w:rFonts w:ascii="Arial" w:eastAsia="Times New Roman" w:hAnsi="Arial" w:cs="Arial"/>
                <w:color w:val="000000"/>
                <w:sz w:val="24"/>
                <w:szCs w:val="24"/>
                <w:lang w:eastAsia="en-GB"/>
              </w:rPr>
              <w:t xml:space="preserve">different setting. During the assessments, </w:t>
            </w:r>
            <w:r w:rsidR="00CA0785">
              <w:rPr>
                <w:rFonts w:ascii="Arial" w:eastAsia="Times New Roman" w:hAnsi="Arial" w:cs="Arial"/>
                <w:color w:val="000000"/>
                <w:sz w:val="24"/>
                <w:szCs w:val="24"/>
                <w:lang w:eastAsia="en-GB"/>
              </w:rPr>
              <w:t>Jessica</w:t>
            </w:r>
            <w:r w:rsidRPr="0094321F">
              <w:rPr>
                <w:rFonts w:ascii="Arial" w:eastAsia="Times New Roman" w:hAnsi="Arial" w:cs="Arial"/>
                <w:color w:val="000000"/>
                <w:sz w:val="24"/>
                <w:szCs w:val="24"/>
                <w:lang w:eastAsia="en-GB"/>
              </w:rPr>
              <w:t xml:space="preserve"> </w:t>
            </w:r>
            <w:r w:rsidR="00CA0785">
              <w:rPr>
                <w:rFonts w:ascii="Arial" w:eastAsia="Times New Roman" w:hAnsi="Arial" w:cs="Arial"/>
                <w:color w:val="000000"/>
                <w:sz w:val="24"/>
                <w:szCs w:val="24"/>
                <w:lang w:eastAsia="en-GB"/>
              </w:rPr>
              <w:t xml:space="preserve">would have short absences where she would appear to ‘zone out’.  Instructions had to be repeated and visuals and examples had to be used to ensure </w:t>
            </w:r>
            <w:r w:rsidR="00F329A6" w:rsidRPr="00F329A6">
              <w:rPr>
                <w:rFonts w:ascii="Arial" w:hAnsi="Arial" w:cs="Arial"/>
                <w:bCs/>
                <w:sz w:val="24"/>
                <w:szCs w:val="24"/>
              </w:rPr>
              <w:t>JW</w:t>
            </w:r>
            <w:r w:rsidR="00F329A6">
              <w:rPr>
                <w:rFonts w:ascii="Arial" w:hAnsi="Arial" w:cs="Arial"/>
                <w:bCs/>
                <w:sz w:val="24"/>
                <w:szCs w:val="24"/>
              </w:rPr>
              <w:t xml:space="preserve"> </w:t>
            </w:r>
            <w:r w:rsidR="00CA0785">
              <w:rPr>
                <w:rFonts w:ascii="Arial" w:eastAsia="Times New Roman" w:hAnsi="Arial" w:cs="Arial"/>
                <w:color w:val="000000"/>
                <w:sz w:val="24"/>
                <w:szCs w:val="24"/>
                <w:lang w:eastAsia="en-GB"/>
              </w:rPr>
              <w:t>understanding of the tasks both before and during the tasks.</w:t>
            </w:r>
          </w:p>
          <w:p w14:paraId="48856903" w14:textId="55543C35" w:rsidR="00BD4728" w:rsidRPr="0094321F" w:rsidRDefault="00BD4728" w:rsidP="00BD4728">
            <w:pPr>
              <w:spacing w:before="100" w:beforeAutospacing="1" w:after="100" w:afterAutospacing="1"/>
              <w:rPr>
                <w:rFonts w:ascii="Arial" w:eastAsia="Times New Roman" w:hAnsi="Arial" w:cs="Arial"/>
                <w:color w:val="000000"/>
                <w:sz w:val="24"/>
                <w:szCs w:val="24"/>
                <w:lang w:eastAsia="en-GB"/>
              </w:rPr>
            </w:pPr>
            <w:r w:rsidRPr="0094321F">
              <w:rPr>
                <w:rFonts w:ascii="Arial" w:eastAsia="Times New Roman" w:hAnsi="Arial" w:cs="Arial"/>
                <w:color w:val="000000"/>
                <w:sz w:val="24"/>
                <w:szCs w:val="24"/>
                <w:lang w:eastAsia="en-GB"/>
              </w:rPr>
              <w:t>Areas assessed – Reading fluency, accuracy and comprehension, phonological awareness</w:t>
            </w:r>
            <w:r w:rsidR="00BE4966">
              <w:rPr>
                <w:rFonts w:ascii="Arial" w:eastAsia="Times New Roman" w:hAnsi="Arial" w:cs="Arial"/>
                <w:color w:val="000000"/>
                <w:sz w:val="24"/>
                <w:szCs w:val="24"/>
                <w:lang w:eastAsia="en-GB"/>
              </w:rPr>
              <w:t xml:space="preserve"> including alliteration and rhyme</w:t>
            </w:r>
            <w:r w:rsidRPr="0094321F">
              <w:rPr>
                <w:rFonts w:ascii="Arial" w:eastAsia="Times New Roman" w:hAnsi="Arial" w:cs="Arial"/>
                <w:color w:val="000000"/>
                <w:sz w:val="24"/>
                <w:szCs w:val="24"/>
                <w:lang w:eastAsia="en-GB"/>
              </w:rPr>
              <w:t>, visual and auditory discrimination, visual and auditory memory, spelling,</w:t>
            </w:r>
            <w:r w:rsidR="00BE4966">
              <w:rPr>
                <w:rFonts w:ascii="Arial" w:eastAsia="Times New Roman" w:hAnsi="Arial" w:cs="Arial"/>
                <w:color w:val="000000"/>
                <w:sz w:val="24"/>
                <w:szCs w:val="24"/>
                <w:lang w:eastAsia="en-GB"/>
              </w:rPr>
              <w:t xml:space="preserve"> </w:t>
            </w:r>
            <w:r w:rsidRPr="0094321F">
              <w:rPr>
                <w:rFonts w:ascii="Arial" w:eastAsia="Times New Roman" w:hAnsi="Arial" w:cs="Arial"/>
                <w:color w:val="000000"/>
                <w:sz w:val="24"/>
                <w:szCs w:val="24"/>
                <w:lang w:eastAsia="en-GB"/>
              </w:rPr>
              <w:t>pupil’s view of own learning</w:t>
            </w:r>
            <w:r w:rsidR="00442E0D">
              <w:rPr>
                <w:rFonts w:ascii="Arial" w:eastAsia="Times New Roman" w:hAnsi="Arial" w:cs="Arial"/>
                <w:color w:val="000000"/>
                <w:sz w:val="24"/>
                <w:szCs w:val="24"/>
                <w:lang w:eastAsia="en-GB"/>
              </w:rPr>
              <w:t>.</w:t>
            </w:r>
          </w:p>
          <w:p w14:paraId="3088367D" w14:textId="2D57309A" w:rsidR="00BD4728" w:rsidRPr="00BB71BD" w:rsidRDefault="00BD4728" w:rsidP="00BD4728">
            <w:pPr>
              <w:rPr>
                <w:rFonts w:ascii="Arial" w:eastAsia="Times New Roman" w:hAnsi="Arial" w:cs="Arial"/>
                <w:bCs/>
                <w:sz w:val="24"/>
                <w:szCs w:val="24"/>
                <w:u w:val="single"/>
              </w:rPr>
            </w:pPr>
            <w:r w:rsidRPr="0094321F">
              <w:rPr>
                <w:rFonts w:ascii="Arial" w:eastAsia="Times New Roman" w:hAnsi="Arial" w:cs="Arial"/>
                <w:bCs/>
                <w:sz w:val="24"/>
                <w:szCs w:val="24"/>
                <w:u w:val="single"/>
              </w:rPr>
              <w:t>Completed by E Buchanan SST</w:t>
            </w:r>
            <w:r w:rsidR="00442E0D">
              <w:rPr>
                <w:rFonts w:ascii="Arial" w:eastAsia="Times New Roman" w:hAnsi="Arial" w:cs="Arial"/>
                <w:bCs/>
                <w:sz w:val="24"/>
                <w:szCs w:val="24"/>
                <w:u w:val="single"/>
              </w:rPr>
              <w:t xml:space="preserve"> September/October</w:t>
            </w:r>
            <w:r w:rsidRPr="0094321F">
              <w:rPr>
                <w:rFonts w:ascii="Arial" w:eastAsia="Times New Roman" w:hAnsi="Arial" w:cs="Arial"/>
                <w:bCs/>
                <w:sz w:val="24"/>
                <w:szCs w:val="24"/>
                <w:u w:val="single"/>
              </w:rPr>
              <w:t xml:space="preserve"> 2024</w:t>
            </w:r>
          </w:p>
          <w:p w14:paraId="0B9781F5" w14:textId="77777777" w:rsidR="00BB0853" w:rsidRDefault="00BB0853" w:rsidP="00BD4728">
            <w:pPr>
              <w:rPr>
                <w:rFonts w:ascii="Arial" w:eastAsia="Times New Roman" w:hAnsi="Arial" w:cs="Arial"/>
                <w:sz w:val="24"/>
                <w:szCs w:val="24"/>
              </w:rPr>
            </w:pPr>
          </w:p>
          <w:p w14:paraId="085E6490" w14:textId="45679C83" w:rsidR="00BB0853" w:rsidRDefault="001433C3" w:rsidP="00BD4728">
            <w:pPr>
              <w:rPr>
                <w:rFonts w:ascii="Arial" w:eastAsia="Times New Roman" w:hAnsi="Arial" w:cs="Arial"/>
                <w:b/>
                <w:bCs/>
                <w:sz w:val="24"/>
                <w:szCs w:val="24"/>
              </w:rPr>
            </w:pPr>
            <w:r>
              <w:rPr>
                <w:rFonts w:ascii="Arial" w:eastAsia="Times New Roman" w:hAnsi="Arial" w:cs="Arial"/>
                <w:b/>
                <w:bCs/>
                <w:sz w:val="24"/>
                <w:szCs w:val="24"/>
              </w:rPr>
              <w:t>Phonological Assessment Battery (PhAB)</w:t>
            </w:r>
          </w:p>
          <w:p w14:paraId="26307579" w14:textId="60EBCED9" w:rsidR="001433C3" w:rsidRDefault="001433C3" w:rsidP="00BD4728">
            <w:pPr>
              <w:rPr>
                <w:rFonts w:ascii="Arial" w:eastAsia="Times New Roman" w:hAnsi="Arial" w:cs="Arial"/>
                <w:sz w:val="24"/>
                <w:szCs w:val="24"/>
              </w:rPr>
            </w:pPr>
            <w:r>
              <w:rPr>
                <w:rFonts w:ascii="Arial" w:eastAsia="Times New Roman" w:hAnsi="Arial" w:cs="Arial"/>
                <w:sz w:val="24"/>
                <w:szCs w:val="24"/>
              </w:rPr>
              <w:t>Date of assessment:  0</w:t>
            </w:r>
            <w:r w:rsidR="008A4B5E">
              <w:rPr>
                <w:rFonts w:ascii="Arial" w:eastAsia="Times New Roman" w:hAnsi="Arial" w:cs="Arial"/>
                <w:sz w:val="24"/>
                <w:szCs w:val="24"/>
              </w:rPr>
              <w:t>1</w:t>
            </w:r>
            <w:r>
              <w:rPr>
                <w:rFonts w:ascii="Arial" w:eastAsia="Times New Roman" w:hAnsi="Arial" w:cs="Arial"/>
                <w:sz w:val="24"/>
                <w:szCs w:val="24"/>
              </w:rPr>
              <w:t>/10/2024</w:t>
            </w:r>
          </w:p>
          <w:p w14:paraId="0495B90A" w14:textId="7FF37170" w:rsidR="001C04F4" w:rsidRDefault="00BB71BD" w:rsidP="00BD4728">
            <w:pPr>
              <w:rPr>
                <w:rFonts w:ascii="Arial" w:eastAsia="Times New Roman" w:hAnsi="Arial" w:cs="Arial"/>
                <w:sz w:val="24"/>
                <w:szCs w:val="24"/>
              </w:rPr>
            </w:pPr>
            <w:r>
              <w:rPr>
                <w:rFonts w:ascii="Arial" w:eastAsia="Times New Roman" w:hAnsi="Arial" w:cs="Arial"/>
                <w:sz w:val="24"/>
                <w:szCs w:val="24"/>
              </w:rPr>
              <w:t>The presence of more than three highlighted scores can be interpreted as indicating marked phonological difficulties.  The results indicate underlying phonological abilities are delayed or deficient.</w:t>
            </w:r>
          </w:p>
          <w:p w14:paraId="06627E67" w14:textId="77777777" w:rsidR="00853F91" w:rsidRDefault="00853F91" w:rsidP="00BD4728">
            <w:pPr>
              <w:rPr>
                <w:rFonts w:ascii="Arial" w:eastAsia="Times New Roman" w:hAnsi="Arial" w:cs="Arial"/>
                <w:sz w:val="24"/>
                <w:szCs w:val="24"/>
              </w:rPr>
            </w:pPr>
          </w:p>
          <w:p w14:paraId="60B4097F" w14:textId="77777777" w:rsidR="00853F91" w:rsidRDefault="00853F91" w:rsidP="00BD4728">
            <w:pPr>
              <w:rPr>
                <w:rFonts w:ascii="Arial" w:eastAsia="Times New Roman" w:hAnsi="Arial" w:cs="Arial"/>
                <w:sz w:val="24"/>
                <w:szCs w:val="24"/>
              </w:rPr>
            </w:pPr>
          </w:p>
          <w:p w14:paraId="0FC1EA9D" w14:textId="28FDD22E" w:rsidR="00853F91" w:rsidRDefault="00853F91" w:rsidP="00BD4728">
            <w:pPr>
              <w:rPr>
                <w:rFonts w:ascii="Arial" w:eastAsia="Times New Roman" w:hAnsi="Arial" w:cs="Arial"/>
                <w:b/>
                <w:bCs/>
                <w:sz w:val="24"/>
                <w:szCs w:val="24"/>
              </w:rPr>
            </w:pPr>
            <w:r>
              <w:rPr>
                <w:rFonts w:ascii="Arial" w:eastAsia="Times New Roman" w:hAnsi="Arial" w:cs="Arial"/>
                <w:b/>
                <w:bCs/>
                <w:sz w:val="24"/>
                <w:szCs w:val="24"/>
              </w:rPr>
              <w:t>York Early Reading Assessment</w:t>
            </w:r>
          </w:p>
          <w:p w14:paraId="21209789" w14:textId="2FB241DB" w:rsidR="00853F91" w:rsidRDefault="00853F91" w:rsidP="00BD4728">
            <w:pPr>
              <w:rPr>
                <w:rFonts w:ascii="Arial" w:eastAsia="Times New Roman" w:hAnsi="Arial" w:cs="Arial"/>
                <w:sz w:val="24"/>
                <w:szCs w:val="24"/>
              </w:rPr>
            </w:pPr>
            <w:r>
              <w:rPr>
                <w:rFonts w:ascii="Arial" w:eastAsia="Times New Roman" w:hAnsi="Arial" w:cs="Arial"/>
                <w:sz w:val="24"/>
                <w:szCs w:val="24"/>
              </w:rPr>
              <w:t xml:space="preserve">Date of assessment: </w:t>
            </w:r>
            <w:r w:rsidR="008A4B5E">
              <w:rPr>
                <w:rFonts w:ascii="Arial" w:eastAsia="Times New Roman" w:hAnsi="Arial" w:cs="Arial"/>
                <w:sz w:val="24"/>
                <w:szCs w:val="24"/>
              </w:rPr>
              <w:t>08</w:t>
            </w:r>
            <w:r>
              <w:rPr>
                <w:rFonts w:ascii="Arial" w:eastAsia="Times New Roman" w:hAnsi="Arial" w:cs="Arial"/>
                <w:sz w:val="24"/>
                <w:szCs w:val="24"/>
              </w:rPr>
              <w:t>/10/2024</w:t>
            </w:r>
          </w:p>
          <w:p w14:paraId="2F6441D2" w14:textId="4F43A33F" w:rsidR="00853F91" w:rsidRDefault="00853F91" w:rsidP="00BD4728">
            <w:pPr>
              <w:rPr>
                <w:rFonts w:ascii="Arial" w:eastAsia="Times New Roman" w:hAnsi="Arial" w:cs="Arial"/>
                <w:sz w:val="24"/>
                <w:szCs w:val="24"/>
              </w:rPr>
            </w:pPr>
            <w:r>
              <w:rPr>
                <w:rFonts w:ascii="Arial" w:eastAsia="Times New Roman" w:hAnsi="Arial" w:cs="Arial"/>
                <w:sz w:val="24"/>
                <w:szCs w:val="24"/>
              </w:rPr>
              <w:t xml:space="preserve">Together, these findings suggest that </w:t>
            </w:r>
            <w:r w:rsidR="008A4B5E">
              <w:rPr>
                <w:rFonts w:ascii="Arial" w:eastAsia="Times New Roman" w:hAnsi="Arial" w:cs="Arial"/>
                <w:sz w:val="24"/>
                <w:szCs w:val="24"/>
              </w:rPr>
              <w:t>Jessica</w:t>
            </w:r>
            <w:r>
              <w:rPr>
                <w:rFonts w:ascii="Arial" w:eastAsia="Times New Roman" w:hAnsi="Arial" w:cs="Arial"/>
                <w:sz w:val="24"/>
                <w:szCs w:val="24"/>
              </w:rPr>
              <w:t xml:space="preserve"> has scored average for sound </w:t>
            </w:r>
            <w:r w:rsidR="008A4B5E">
              <w:rPr>
                <w:rFonts w:ascii="Arial" w:eastAsia="Times New Roman" w:hAnsi="Arial" w:cs="Arial"/>
                <w:sz w:val="24"/>
                <w:szCs w:val="24"/>
              </w:rPr>
              <w:t>deletion</w:t>
            </w:r>
            <w:r>
              <w:rPr>
                <w:rFonts w:ascii="Arial" w:eastAsia="Times New Roman" w:hAnsi="Arial" w:cs="Arial"/>
                <w:sz w:val="24"/>
                <w:szCs w:val="24"/>
              </w:rPr>
              <w:t xml:space="preserve"> within smaller words.  The results also indicate she is experiencing considerable difficulties with letter sound knowledge, early word recognition and sound </w:t>
            </w:r>
            <w:r w:rsidR="008A4B5E">
              <w:rPr>
                <w:rFonts w:ascii="Arial" w:eastAsia="Times New Roman" w:hAnsi="Arial" w:cs="Arial"/>
                <w:sz w:val="24"/>
                <w:szCs w:val="24"/>
              </w:rPr>
              <w:t>isolation</w:t>
            </w:r>
            <w:r>
              <w:rPr>
                <w:rFonts w:ascii="Arial" w:eastAsia="Times New Roman" w:hAnsi="Arial" w:cs="Arial"/>
                <w:sz w:val="24"/>
                <w:szCs w:val="24"/>
              </w:rPr>
              <w:t>.</w:t>
            </w:r>
          </w:p>
          <w:p w14:paraId="0C83EDA8" w14:textId="77777777" w:rsidR="008A4B5E" w:rsidRDefault="008A4B5E" w:rsidP="00BD4728">
            <w:pPr>
              <w:rPr>
                <w:rFonts w:ascii="Arial" w:eastAsia="Times New Roman" w:hAnsi="Arial" w:cs="Arial"/>
                <w:sz w:val="24"/>
                <w:szCs w:val="24"/>
              </w:rPr>
            </w:pPr>
          </w:p>
          <w:p w14:paraId="233DC713" w14:textId="60E03542" w:rsidR="008A4B5E" w:rsidRDefault="008A4B5E" w:rsidP="00BD4728">
            <w:pPr>
              <w:rPr>
                <w:rFonts w:ascii="Arial" w:eastAsia="Times New Roman" w:hAnsi="Arial" w:cs="Arial"/>
                <w:b/>
                <w:bCs/>
                <w:sz w:val="24"/>
                <w:szCs w:val="24"/>
              </w:rPr>
            </w:pPr>
            <w:r w:rsidRPr="008A4B5E">
              <w:rPr>
                <w:rFonts w:ascii="Arial" w:eastAsia="Times New Roman" w:hAnsi="Arial" w:cs="Arial"/>
                <w:b/>
                <w:bCs/>
                <w:sz w:val="24"/>
                <w:szCs w:val="24"/>
              </w:rPr>
              <w:t xml:space="preserve">Northway Visual Screening Tool </w:t>
            </w:r>
          </w:p>
          <w:p w14:paraId="76C6B127" w14:textId="50A0FE69" w:rsidR="008A4B5E" w:rsidRPr="008A4B5E" w:rsidRDefault="008A4B5E" w:rsidP="00BD4728">
            <w:pPr>
              <w:rPr>
                <w:rFonts w:ascii="Arial" w:eastAsia="Times New Roman" w:hAnsi="Arial" w:cs="Arial"/>
                <w:sz w:val="24"/>
                <w:szCs w:val="24"/>
              </w:rPr>
            </w:pPr>
            <w:r>
              <w:rPr>
                <w:rFonts w:ascii="Arial" w:eastAsia="Times New Roman" w:hAnsi="Arial" w:cs="Arial"/>
                <w:sz w:val="24"/>
                <w:szCs w:val="24"/>
              </w:rPr>
              <w:t xml:space="preserve">I have been reminding Jessica to bring in her glasses to carry out this screening. </w:t>
            </w:r>
          </w:p>
          <w:p w14:paraId="33476FF2" w14:textId="77777777" w:rsidR="00853F91" w:rsidRPr="00853F91" w:rsidRDefault="00853F91" w:rsidP="00BD4728">
            <w:pPr>
              <w:rPr>
                <w:rFonts w:ascii="Arial" w:eastAsia="Times New Roman" w:hAnsi="Arial" w:cs="Arial"/>
                <w:sz w:val="24"/>
                <w:szCs w:val="24"/>
              </w:rPr>
            </w:pPr>
          </w:p>
          <w:p w14:paraId="7696BCFC" w14:textId="5E162A32" w:rsidR="00E22530" w:rsidRPr="00582125" w:rsidRDefault="00E22530" w:rsidP="00496B38">
            <w:pPr>
              <w:rPr>
                <w:rFonts w:ascii="Arial" w:eastAsia="Times New Roman" w:hAnsi="Arial" w:cs="Arial"/>
                <w:sz w:val="24"/>
                <w:szCs w:val="24"/>
              </w:rPr>
            </w:pPr>
          </w:p>
        </w:tc>
      </w:tr>
      <w:tr w:rsidR="00E22530" w14:paraId="2F6935DC" w14:textId="77777777" w:rsidTr="00E22530">
        <w:trPr>
          <w:trHeight w:val="1000"/>
        </w:trPr>
        <w:tc>
          <w:tcPr>
            <w:tcW w:w="1843" w:type="dxa"/>
          </w:tcPr>
          <w:p w14:paraId="2DDC2930" w14:textId="2FFE0581" w:rsidR="00E22530" w:rsidRPr="003A20FC" w:rsidRDefault="00E22530" w:rsidP="001E4234">
            <w:pPr>
              <w:rPr>
                <w:rFonts w:ascii="Arial" w:hAnsi="Arial" w:cs="Arial"/>
              </w:rPr>
            </w:pPr>
            <w:r>
              <w:rPr>
                <w:rFonts w:ascii="Arial" w:hAnsi="Arial" w:cs="Arial"/>
              </w:rPr>
              <w:t>General observations</w:t>
            </w:r>
          </w:p>
        </w:tc>
        <w:tc>
          <w:tcPr>
            <w:tcW w:w="7508" w:type="dxa"/>
          </w:tcPr>
          <w:p w14:paraId="6D4C7B43" w14:textId="2068C829" w:rsidR="002573AB" w:rsidRPr="0094321F" w:rsidRDefault="002573AB">
            <w:pPr>
              <w:rPr>
                <w:rFonts w:ascii="Arial" w:hAnsi="Arial" w:cs="Arial"/>
                <w:sz w:val="24"/>
                <w:szCs w:val="24"/>
              </w:rPr>
            </w:pPr>
            <w:r w:rsidRPr="0094321F">
              <w:rPr>
                <w:rFonts w:ascii="Arial" w:hAnsi="Arial" w:cs="Arial"/>
                <w:sz w:val="24"/>
                <w:szCs w:val="24"/>
              </w:rPr>
              <w:t>SST observations while assessing-</w:t>
            </w:r>
            <w:r w:rsidR="00222016">
              <w:rPr>
                <w:rFonts w:ascii="Arial" w:hAnsi="Arial" w:cs="Arial"/>
                <w:sz w:val="24"/>
                <w:szCs w:val="24"/>
              </w:rPr>
              <w:t xml:space="preserve"> </w:t>
            </w:r>
            <w:r w:rsidR="00823198">
              <w:rPr>
                <w:rFonts w:ascii="Arial" w:hAnsi="Arial" w:cs="Arial"/>
                <w:sz w:val="24"/>
                <w:szCs w:val="24"/>
              </w:rPr>
              <w:t xml:space="preserve">Jessica has been a pleasure to work with.  She has enjoyed the </w:t>
            </w:r>
            <w:r w:rsidR="00AA6A88">
              <w:rPr>
                <w:rFonts w:ascii="Arial" w:hAnsi="Arial" w:cs="Arial"/>
                <w:sz w:val="24"/>
                <w:szCs w:val="24"/>
              </w:rPr>
              <w:t>one-to-one</w:t>
            </w:r>
            <w:r w:rsidR="00823198">
              <w:rPr>
                <w:rFonts w:ascii="Arial" w:hAnsi="Arial" w:cs="Arial"/>
                <w:sz w:val="24"/>
                <w:szCs w:val="24"/>
              </w:rPr>
              <w:t xml:space="preserve"> sessions and is happy </w:t>
            </w:r>
            <w:r w:rsidR="001C3AC8">
              <w:rPr>
                <w:rFonts w:ascii="Arial" w:hAnsi="Arial" w:cs="Arial"/>
                <w:sz w:val="24"/>
                <w:szCs w:val="24"/>
              </w:rPr>
              <w:t xml:space="preserve">for us </w:t>
            </w:r>
            <w:r w:rsidR="00823198">
              <w:rPr>
                <w:rFonts w:ascii="Arial" w:hAnsi="Arial" w:cs="Arial"/>
                <w:sz w:val="24"/>
                <w:szCs w:val="24"/>
              </w:rPr>
              <w:t xml:space="preserve">to complete tasks and ‘games’ together.  </w:t>
            </w:r>
            <w:r w:rsidR="00F329A6" w:rsidRPr="00F329A6">
              <w:rPr>
                <w:rFonts w:ascii="Arial" w:hAnsi="Arial" w:cs="Arial"/>
                <w:bCs/>
                <w:sz w:val="24"/>
                <w:szCs w:val="24"/>
              </w:rPr>
              <w:t>JW</w:t>
            </w:r>
            <w:r w:rsidR="00F329A6">
              <w:rPr>
                <w:rFonts w:ascii="Arial" w:hAnsi="Arial" w:cs="Arial"/>
                <w:bCs/>
                <w:sz w:val="24"/>
                <w:szCs w:val="24"/>
              </w:rPr>
              <w:t xml:space="preserve"> </w:t>
            </w:r>
            <w:r w:rsidR="00823198">
              <w:rPr>
                <w:rFonts w:ascii="Arial" w:hAnsi="Arial" w:cs="Arial"/>
                <w:sz w:val="24"/>
                <w:szCs w:val="24"/>
              </w:rPr>
              <w:t xml:space="preserve">can have difficulties with concentration </w:t>
            </w:r>
            <w:r w:rsidR="00AA6A88">
              <w:rPr>
                <w:rFonts w:ascii="Arial" w:hAnsi="Arial" w:cs="Arial"/>
                <w:sz w:val="24"/>
                <w:szCs w:val="24"/>
              </w:rPr>
              <w:t xml:space="preserve">and both auditory and visual memory. She appears at times to have absences and will need to be reminded of the task or conversation in hand.  </w:t>
            </w:r>
            <w:r w:rsidR="00F329A6" w:rsidRPr="00F329A6">
              <w:rPr>
                <w:rFonts w:ascii="Arial" w:hAnsi="Arial" w:cs="Arial"/>
                <w:bCs/>
                <w:sz w:val="24"/>
                <w:szCs w:val="24"/>
              </w:rPr>
              <w:t>JW</w:t>
            </w:r>
            <w:r w:rsidR="00F329A6">
              <w:rPr>
                <w:rFonts w:ascii="Arial" w:hAnsi="Arial" w:cs="Arial"/>
                <w:bCs/>
                <w:sz w:val="24"/>
                <w:szCs w:val="24"/>
              </w:rPr>
              <w:t xml:space="preserve"> </w:t>
            </w:r>
            <w:r w:rsidR="00AA6A88">
              <w:rPr>
                <w:rFonts w:ascii="Arial" w:hAnsi="Arial" w:cs="Arial"/>
                <w:sz w:val="24"/>
                <w:szCs w:val="24"/>
              </w:rPr>
              <w:t xml:space="preserve">often leads the conversation and will come prepared with a starter conversation of something she has been doing outside of school.  She will appear confused if the conversation is changed or questions are asked that she can not recall and will change the subject to continue.  </w:t>
            </w:r>
          </w:p>
          <w:p w14:paraId="6F13438F" w14:textId="77777777" w:rsidR="00442E0D" w:rsidRDefault="00442E0D" w:rsidP="00853F91">
            <w:pPr>
              <w:rPr>
                <w:rFonts w:ascii="Arial" w:hAnsi="Arial" w:cs="Arial"/>
              </w:rPr>
            </w:pPr>
          </w:p>
          <w:p w14:paraId="436B4D1F" w14:textId="47DB958A" w:rsidR="00132778" w:rsidRDefault="00F329A6" w:rsidP="00853F91">
            <w:pPr>
              <w:rPr>
                <w:rFonts w:ascii="Arial" w:hAnsi="Arial" w:cs="Arial"/>
                <w:sz w:val="24"/>
                <w:szCs w:val="24"/>
              </w:rPr>
            </w:pPr>
            <w:r w:rsidRPr="00F329A6">
              <w:rPr>
                <w:rFonts w:ascii="Arial" w:hAnsi="Arial" w:cs="Arial"/>
                <w:bCs/>
                <w:sz w:val="24"/>
                <w:szCs w:val="24"/>
              </w:rPr>
              <w:t>JW</w:t>
            </w:r>
            <w:r>
              <w:rPr>
                <w:rFonts w:ascii="Arial" w:hAnsi="Arial" w:cs="Arial"/>
                <w:bCs/>
                <w:sz w:val="24"/>
                <w:szCs w:val="24"/>
              </w:rPr>
              <w:t xml:space="preserve"> </w:t>
            </w:r>
            <w:r w:rsidR="00132778">
              <w:rPr>
                <w:rFonts w:ascii="Arial" w:hAnsi="Arial" w:cs="Arial"/>
                <w:sz w:val="24"/>
                <w:szCs w:val="24"/>
              </w:rPr>
              <w:t>–</w:t>
            </w:r>
            <w:r w:rsidR="00AA6A88">
              <w:rPr>
                <w:rFonts w:ascii="Arial" w:hAnsi="Arial" w:cs="Arial"/>
                <w:sz w:val="24"/>
                <w:szCs w:val="24"/>
              </w:rPr>
              <w:t xml:space="preserve"> I enjoy coming to school and playing with my friends, I enjoy Art, painting, gluing and P.E.  I don’t enjoy doing work or homework, it’s very hard.  I am good at building Lego at home and in class and I </w:t>
            </w:r>
            <w:r w:rsidR="00AA6A88">
              <w:rPr>
                <w:rFonts w:ascii="Arial" w:hAnsi="Arial" w:cs="Arial"/>
                <w:sz w:val="24"/>
                <w:szCs w:val="24"/>
              </w:rPr>
              <w:lastRenderedPageBreak/>
              <w:t>play Lego with my brother Jack.  I would like to be better at doing my homework.  I learn better when working with a learning partner and I know my Mum, Dad and Gran can help me.  I feel happy in school.</w:t>
            </w:r>
          </w:p>
          <w:p w14:paraId="7224DFB7" w14:textId="7F60D516" w:rsidR="00132778" w:rsidRPr="00132778" w:rsidRDefault="00132778" w:rsidP="00853F91">
            <w:pPr>
              <w:rPr>
                <w:rFonts w:ascii="Arial" w:hAnsi="Arial" w:cs="Arial"/>
                <w:sz w:val="24"/>
                <w:szCs w:val="24"/>
              </w:rPr>
            </w:pPr>
          </w:p>
        </w:tc>
      </w:tr>
    </w:tbl>
    <w:p w14:paraId="3D3D2082" w14:textId="77777777" w:rsidR="00D228C0" w:rsidRDefault="00D228C0">
      <w:pPr>
        <w:rPr>
          <w:rFonts w:ascii="Times New Roman" w:hAnsi="Times New Roman" w:cs="Times New Roman"/>
          <w:b/>
          <w:sz w:val="24"/>
          <w:szCs w:val="24"/>
        </w:rPr>
      </w:pPr>
    </w:p>
    <w:p w14:paraId="301C9E72" w14:textId="77777777" w:rsidR="00D228C0" w:rsidRPr="00B21AB0" w:rsidRDefault="00D228C0">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08"/>
        <w:gridCol w:w="4508"/>
      </w:tblGrid>
      <w:tr w:rsidR="001E4234" w:rsidRPr="00B21AB0" w14:paraId="169C4823" w14:textId="77777777" w:rsidTr="006E75AA">
        <w:tc>
          <w:tcPr>
            <w:tcW w:w="4508" w:type="dxa"/>
          </w:tcPr>
          <w:p w14:paraId="041F2D30" w14:textId="74590FB8" w:rsidR="001E4234" w:rsidRPr="00496B38" w:rsidRDefault="001E4234" w:rsidP="001E4234">
            <w:pPr>
              <w:rPr>
                <w:rFonts w:ascii="Arial" w:hAnsi="Arial" w:cs="Arial"/>
                <w:b/>
                <w:bCs/>
              </w:rPr>
            </w:pPr>
            <w:r w:rsidRPr="00496B38">
              <w:rPr>
                <w:rFonts w:ascii="Arial" w:hAnsi="Arial" w:cs="Arial"/>
                <w:b/>
                <w:bCs/>
              </w:rPr>
              <w:t>Su</w:t>
            </w:r>
            <w:r w:rsidR="00A33698">
              <w:rPr>
                <w:rFonts w:ascii="Arial" w:hAnsi="Arial" w:cs="Arial"/>
                <w:b/>
                <w:bCs/>
              </w:rPr>
              <w:t>ggested supports and interventions</w:t>
            </w:r>
          </w:p>
          <w:p w14:paraId="58821145" w14:textId="77777777" w:rsidR="001E4234" w:rsidRPr="00B21AB0" w:rsidRDefault="001E4234">
            <w:pPr>
              <w:rPr>
                <w:rFonts w:ascii="Times New Roman" w:hAnsi="Times New Roman" w:cs="Times New Roman"/>
                <w:b/>
                <w:sz w:val="24"/>
                <w:szCs w:val="24"/>
              </w:rPr>
            </w:pPr>
          </w:p>
        </w:tc>
        <w:tc>
          <w:tcPr>
            <w:tcW w:w="4508" w:type="dxa"/>
          </w:tcPr>
          <w:p w14:paraId="16CAEDCD" w14:textId="77777777" w:rsidR="00621930" w:rsidRPr="00D228C0" w:rsidRDefault="00621930" w:rsidP="00621930">
            <w:pPr>
              <w:rPr>
                <w:rFonts w:ascii="Arial" w:hAnsi="Arial" w:cs="Arial"/>
                <w:b/>
                <w:bCs/>
                <w:sz w:val="24"/>
                <w:szCs w:val="24"/>
              </w:rPr>
            </w:pPr>
            <w:r w:rsidRPr="00D228C0">
              <w:rPr>
                <w:rFonts w:ascii="Arial" w:hAnsi="Arial" w:cs="Arial"/>
                <w:b/>
                <w:bCs/>
                <w:sz w:val="24"/>
                <w:szCs w:val="24"/>
              </w:rPr>
              <w:t>Processing</w:t>
            </w:r>
          </w:p>
          <w:p w14:paraId="02118840" w14:textId="77777777" w:rsidR="00621930" w:rsidRPr="00D228C0" w:rsidRDefault="00621930" w:rsidP="00D228C0">
            <w:pPr>
              <w:numPr>
                <w:ilvl w:val="0"/>
                <w:numId w:val="8"/>
              </w:numPr>
              <w:contextualSpacing/>
              <w:rPr>
                <w:rFonts w:ascii="Arial" w:hAnsi="Arial" w:cs="Arial"/>
                <w:sz w:val="24"/>
                <w:szCs w:val="24"/>
              </w:rPr>
            </w:pPr>
            <w:r w:rsidRPr="00D228C0">
              <w:rPr>
                <w:rFonts w:ascii="Arial" w:hAnsi="Arial" w:cs="Arial"/>
                <w:sz w:val="24"/>
                <w:szCs w:val="24"/>
              </w:rPr>
              <w:t>Allow thinking time</w:t>
            </w:r>
          </w:p>
          <w:p w14:paraId="75A4B5C2" w14:textId="77777777" w:rsidR="00621930" w:rsidRPr="00D228C0" w:rsidRDefault="00621930" w:rsidP="00D228C0">
            <w:pPr>
              <w:numPr>
                <w:ilvl w:val="0"/>
                <w:numId w:val="8"/>
              </w:numPr>
              <w:contextualSpacing/>
              <w:rPr>
                <w:rFonts w:ascii="Arial" w:hAnsi="Arial" w:cs="Arial"/>
                <w:sz w:val="24"/>
                <w:szCs w:val="24"/>
              </w:rPr>
            </w:pPr>
            <w:r w:rsidRPr="00D228C0">
              <w:rPr>
                <w:rFonts w:ascii="Arial" w:hAnsi="Arial" w:cs="Arial"/>
                <w:sz w:val="24"/>
                <w:szCs w:val="24"/>
              </w:rPr>
              <w:t>Make written information stand out using larger font, colour coding and explicit numbering/labelling</w:t>
            </w:r>
          </w:p>
          <w:p w14:paraId="4ADDC602" w14:textId="77777777" w:rsidR="00621930" w:rsidRPr="00D228C0" w:rsidRDefault="00621930" w:rsidP="00D228C0">
            <w:pPr>
              <w:numPr>
                <w:ilvl w:val="0"/>
                <w:numId w:val="8"/>
              </w:numPr>
              <w:contextualSpacing/>
              <w:rPr>
                <w:rFonts w:ascii="Arial" w:hAnsi="Arial" w:cs="Arial"/>
                <w:sz w:val="24"/>
                <w:szCs w:val="24"/>
              </w:rPr>
            </w:pPr>
            <w:r w:rsidRPr="00D228C0">
              <w:rPr>
                <w:rFonts w:ascii="Arial" w:hAnsi="Arial" w:cs="Arial"/>
                <w:sz w:val="24"/>
                <w:szCs w:val="24"/>
              </w:rPr>
              <w:t>Alternate outputs: verbal/typed responses; multiple choice; true/false</w:t>
            </w:r>
          </w:p>
          <w:p w14:paraId="39020A87" w14:textId="77777777" w:rsidR="00621930" w:rsidRDefault="00621930" w:rsidP="00D228C0">
            <w:pPr>
              <w:numPr>
                <w:ilvl w:val="0"/>
                <w:numId w:val="8"/>
              </w:numPr>
              <w:rPr>
                <w:rFonts w:ascii="Arial" w:hAnsi="Arial" w:cs="Arial"/>
                <w:sz w:val="24"/>
                <w:szCs w:val="24"/>
              </w:rPr>
            </w:pPr>
            <w:r w:rsidRPr="00D228C0">
              <w:rPr>
                <w:rFonts w:ascii="Arial" w:hAnsi="Arial" w:cs="Arial"/>
                <w:sz w:val="24"/>
                <w:szCs w:val="24"/>
              </w:rPr>
              <w:t>Teacher check for understanding - repeat/chunk instructions where appropriate/pupil repeats back instructions/break longer tasks down into shorter chunks</w:t>
            </w:r>
          </w:p>
          <w:p w14:paraId="02EAEF55" w14:textId="0AC34CFF" w:rsidR="00991B3E" w:rsidRPr="00D228C0" w:rsidRDefault="00991B3E" w:rsidP="00D228C0">
            <w:pPr>
              <w:numPr>
                <w:ilvl w:val="0"/>
                <w:numId w:val="8"/>
              </w:numPr>
              <w:rPr>
                <w:rFonts w:ascii="Arial" w:hAnsi="Arial" w:cs="Arial"/>
                <w:sz w:val="24"/>
                <w:szCs w:val="24"/>
              </w:rPr>
            </w:pPr>
            <w:r>
              <w:rPr>
                <w:rFonts w:ascii="Arial" w:hAnsi="Arial" w:cs="Arial"/>
                <w:sz w:val="24"/>
                <w:szCs w:val="24"/>
              </w:rPr>
              <w:t>Use Jessica’s name to gain/redirect attention</w:t>
            </w:r>
          </w:p>
          <w:p w14:paraId="1E5AA1AE" w14:textId="61F1645F" w:rsidR="00621930" w:rsidRDefault="00D228C0" w:rsidP="00D228C0">
            <w:pPr>
              <w:numPr>
                <w:ilvl w:val="0"/>
                <w:numId w:val="8"/>
              </w:numPr>
              <w:rPr>
                <w:rFonts w:ascii="Arial" w:hAnsi="Arial" w:cs="Arial"/>
                <w:sz w:val="24"/>
                <w:szCs w:val="24"/>
              </w:rPr>
            </w:pPr>
            <w:r w:rsidRPr="00D228C0">
              <w:rPr>
                <w:rFonts w:ascii="Arial" w:hAnsi="Arial" w:cs="Arial"/>
                <w:sz w:val="24"/>
                <w:szCs w:val="24"/>
              </w:rPr>
              <w:t>Visual</w:t>
            </w:r>
            <w:r w:rsidR="00991B3E">
              <w:rPr>
                <w:rFonts w:ascii="Arial" w:hAnsi="Arial" w:cs="Arial"/>
                <w:sz w:val="24"/>
                <w:szCs w:val="24"/>
              </w:rPr>
              <w:t>/auditory</w:t>
            </w:r>
            <w:r w:rsidR="00621930" w:rsidRPr="00D228C0">
              <w:rPr>
                <w:rFonts w:ascii="Arial" w:hAnsi="Arial" w:cs="Arial"/>
                <w:sz w:val="24"/>
                <w:szCs w:val="24"/>
              </w:rPr>
              <w:t xml:space="preserve"> </w:t>
            </w:r>
            <w:r w:rsidR="00991B3E">
              <w:rPr>
                <w:rFonts w:ascii="Arial" w:hAnsi="Arial" w:cs="Arial"/>
                <w:sz w:val="24"/>
                <w:szCs w:val="24"/>
              </w:rPr>
              <w:t xml:space="preserve">cues </w:t>
            </w:r>
            <w:r w:rsidR="00621930" w:rsidRPr="00D228C0">
              <w:rPr>
                <w:rFonts w:ascii="Arial" w:hAnsi="Arial" w:cs="Arial"/>
                <w:sz w:val="24"/>
                <w:szCs w:val="24"/>
              </w:rPr>
              <w:t>for reminders/instructions given</w:t>
            </w:r>
          </w:p>
          <w:p w14:paraId="628D3829" w14:textId="337A8A6B" w:rsidR="00991B3E" w:rsidRPr="00D228C0" w:rsidRDefault="00991B3E" w:rsidP="00D228C0">
            <w:pPr>
              <w:numPr>
                <w:ilvl w:val="0"/>
                <w:numId w:val="8"/>
              </w:numPr>
              <w:rPr>
                <w:rFonts w:ascii="Arial" w:hAnsi="Arial" w:cs="Arial"/>
                <w:sz w:val="24"/>
                <w:szCs w:val="24"/>
              </w:rPr>
            </w:pPr>
            <w:r>
              <w:rPr>
                <w:rFonts w:ascii="Arial" w:hAnsi="Arial" w:cs="Arial"/>
                <w:sz w:val="24"/>
                <w:szCs w:val="24"/>
              </w:rPr>
              <w:t>Simplify language used</w:t>
            </w:r>
          </w:p>
          <w:p w14:paraId="15F95260" w14:textId="77777777" w:rsidR="00621930" w:rsidRPr="00D228C0" w:rsidRDefault="00621930" w:rsidP="00D228C0">
            <w:pPr>
              <w:numPr>
                <w:ilvl w:val="0"/>
                <w:numId w:val="8"/>
              </w:numPr>
              <w:rPr>
                <w:rFonts w:ascii="Arial" w:hAnsi="Arial" w:cs="Arial"/>
                <w:sz w:val="24"/>
                <w:szCs w:val="24"/>
              </w:rPr>
            </w:pPr>
            <w:r w:rsidRPr="00D228C0">
              <w:rPr>
                <w:rFonts w:ascii="Arial" w:hAnsi="Arial" w:cs="Arial"/>
                <w:sz w:val="24"/>
                <w:szCs w:val="24"/>
              </w:rPr>
              <w:t>Auditory and visual memory activities and games</w:t>
            </w:r>
          </w:p>
          <w:p w14:paraId="3B2CE7FB" w14:textId="77777777" w:rsidR="00D228C0" w:rsidRPr="00D228C0" w:rsidRDefault="00D228C0" w:rsidP="00D228C0">
            <w:pPr>
              <w:numPr>
                <w:ilvl w:val="0"/>
                <w:numId w:val="8"/>
              </w:numPr>
              <w:rPr>
                <w:rFonts w:ascii="Arial" w:hAnsi="Arial" w:cs="Arial"/>
                <w:sz w:val="24"/>
                <w:szCs w:val="24"/>
              </w:rPr>
            </w:pPr>
            <w:r w:rsidRPr="00D228C0">
              <w:rPr>
                <w:rFonts w:ascii="Arial" w:hAnsi="Arial" w:cs="Arial"/>
                <w:sz w:val="24"/>
                <w:szCs w:val="24"/>
              </w:rPr>
              <w:t>Brain breaks planned into school day</w:t>
            </w:r>
          </w:p>
          <w:p w14:paraId="4552A2B7" w14:textId="304C9F05" w:rsidR="00D228C0" w:rsidRDefault="00D228C0" w:rsidP="00D228C0">
            <w:pPr>
              <w:numPr>
                <w:ilvl w:val="0"/>
                <w:numId w:val="8"/>
              </w:numPr>
              <w:rPr>
                <w:rFonts w:ascii="Arial" w:hAnsi="Arial" w:cs="Arial"/>
                <w:sz w:val="24"/>
                <w:szCs w:val="24"/>
              </w:rPr>
            </w:pPr>
            <w:r w:rsidRPr="00D228C0">
              <w:rPr>
                <w:rFonts w:ascii="Arial" w:hAnsi="Arial" w:cs="Arial"/>
                <w:sz w:val="24"/>
                <w:szCs w:val="24"/>
              </w:rPr>
              <w:t>Visual timetable</w:t>
            </w:r>
            <w:r w:rsidR="00991B3E">
              <w:rPr>
                <w:rFonts w:ascii="Arial" w:hAnsi="Arial" w:cs="Arial"/>
                <w:sz w:val="24"/>
                <w:szCs w:val="24"/>
              </w:rPr>
              <w:t xml:space="preserve"> to highlight times for focused concentration and times for breaks</w:t>
            </w:r>
          </w:p>
          <w:p w14:paraId="12F68398" w14:textId="262E50E3" w:rsidR="00991B3E" w:rsidRPr="00D228C0" w:rsidRDefault="00991B3E" w:rsidP="00D228C0">
            <w:pPr>
              <w:numPr>
                <w:ilvl w:val="0"/>
                <w:numId w:val="8"/>
              </w:numPr>
              <w:rPr>
                <w:rFonts w:ascii="Arial" w:hAnsi="Arial" w:cs="Arial"/>
                <w:sz w:val="24"/>
                <w:szCs w:val="24"/>
              </w:rPr>
            </w:pPr>
            <w:r>
              <w:rPr>
                <w:rFonts w:ascii="Arial" w:hAnsi="Arial" w:cs="Arial"/>
                <w:sz w:val="24"/>
                <w:szCs w:val="24"/>
              </w:rPr>
              <w:t>Engage in listening and talking activities and provide opportunities for turn-taking</w:t>
            </w:r>
          </w:p>
          <w:p w14:paraId="187B17F4" w14:textId="77777777" w:rsidR="00D228C0" w:rsidRPr="00E505AB" w:rsidRDefault="00D228C0" w:rsidP="00D228C0">
            <w:pPr>
              <w:ind w:left="720"/>
              <w:rPr>
                <w:rFonts w:ascii="Arial" w:hAnsi="Arial" w:cs="Arial"/>
              </w:rPr>
            </w:pPr>
          </w:p>
          <w:p w14:paraId="03474DD6" w14:textId="033EF860" w:rsidR="002573AB" w:rsidRDefault="002573AB">
            <w:pPr>
              <w:rPr>
                <w:rFonts w:ascii="Arial" w:hAnsi="Arial" w:cs="Arial"/>
                <w:bCs/>
                <w:sz w:val="24"/>
              </w:rPr>
            </w:pPr>
          </w:p>
          <w:p w14:paraId="71196B5D" w14:textId="55F9F93B" w:rsidR="00621930" w:rsidRPr="00D228C0" w:rsidRDefault="00621930">
            <w:pPr>
              <w:rPr>
                <w:rFonts w:ascii="Arial" w:hAnsi="Arial" w:cs="Arial"/>
                <w:b/>
                <w:sz w:val="24"/>
                <w:szCs w:val="24"/>
              </w:rPr>
            </w:pPr>
            <w:r w:rsidRPr="00D228C0">
              <w:rPr>
                <w:rFonts w:ascii="Arial" w:hAnsi="Arial" w:cs="Arial"/>
                <w:b/>
                <w:sz w:val="24"/>
                <w:szCs w:val="24"/>
              </w:rPr>
              <w:t>Organisational skills</w:t>
            </w:r>
          </w:p>
          <w:p w14:paraId="149399BE" w14:textId="77777777" w:rsidR="00621930" w:rsidRDefault="00621930" w:rsidP="00D228C0">
            <w:pPr>
              <w:pStyle w:val="ListParagraph"/>
              <w:numPr>
                <w:ilvl w:val="0"/>
                <w:numId w:val="8"/>
              </w:numPr>
              <w:rPr>
                <w:rFonts w:ascii="Arial" w:hAnsi="Arial" w:cs="Arial"/>
                <w:bCs/>
              </w:rPr>
            </w:pPr>
            <w:r w:rsidRPr="00D228C0">
              <w:rPr>
                <w:rFonts w:ascii="Arial" w:hAnsi="Arial" w:cs="Arial"/>
                <w:bCs/>
              </w:rPr>
              <w:t>Growth mindset – building self esteem</w:t>
            </w:r>
          </w:p>
          <w:p w14:paraId="57C581D1" w14:textId="1DFA5405" w:rsidR="00991B3E" w:rsidRDefault="00991B3E" w:rsidP="00D228C0">
            <w:pPr>
              <w:pStyle w:val="ListParagraph"/>
              <w:numPr>
                <w:ilvl w:val="0"/>
                <w:numId w:val="8"/>
              </w:numPr>
              <w:rPr>
                <w:rFonts w:ascii="Arial" w:hAnsi="Arial" w:cs="Arial"/>
                <w:bCs/>
              </w:rPr>
            </w:pPr>
            <w:r>
              <w:rPr>
                <w:rFonts w:ascii="Arial" w:hAnsi="Arial" w:cs="Arial"/>
                <w:bCs/>
              </w:rPr>
              <w:t>Give regular feedback and acknowledgement of effort</w:t>
            </w:r>
          </w:p>
          <w:p w14:paraId="782615AB" w14:textId="0605EA59" w:rsidR="00991B3E" w:rsidRPr="00D228C0" w:rsidRDefault="00991B3E" w:rsidP="00D228C0">
            <w:pPr>
              <w:pStyle w:val="ListParagraph"/>
              <w:numPr>
                <w:ilvl w:val="0"/>
                <w:numId w:val="8"/>
              </w:numPr>
              <w:rPr>
                <w:rFonts w:ascii="Arial" w:hAnsi="Arial" w:cs="Arial"/>
                <w:bCs/>
              </w:rPr>
            </w:pPr>
            <w:r>
              <w:rPr>
                <w:rFonts w:ascii="Arial" w:hAnsi="Arial" w:cs="Arial"/>
                <w:bCs/>
              </w:rPr>
              <w:t>Gradually extend targets and expectations</w:t>
            </w:r>
          </w:p>
          <w:p w14:paraId="7D7DD99F" w14:textId="77777777" w:rsidR="00621930" w:rsidRPr="00D228C0" w:rsidRDefault="00621930" w:rsidP="00D228C0">
            <w:pPr>
              <w:pStyle w:val="ListParagraph"/>
              <w:numPr>
                <w:ilvl w:val="0"/>
                <w:numId w:val="8"/>
              </w:numPr>
              <w:rPr>
                <w:rFonts w:ascii="Arial" w:hAnsi="Arial" w:cs="Arial"/>
                <w:bCs/>
              </w:rPr>
            </w:pPr>
            <w:r w:rsidRPr="00D228C0">
              <w:rPr>
                <w:rFonts w:ascii="Arial" w:hAnsi="Arial" w:cs="Arial"/>
                <w:bCs/>
              </w:rPr>
              <w:t>Task timers</w:t>
            </w:r>
          </w:p>
          <w:p w14:paraId="6012B387" w14:textId="77777777" w:rsidR="00621930" w:rsidRPr="00D228C0" w:rsidRDefault="00621930" w:rsidP="00D228C0">
            <w:pPr>
              <w:pStyle w:val="ListParagraph"/>
              <w:numPr>
                <w:ilvl w:val="0"/>
                <w:numId w:val="8"/>
              </w:numPr>
              <w:rPr>
                <w:rFonts w:ascii="Arial" w:hAnsi="Arial" w:cs="Arial"/>
                <w:bCs/>
              </w:rPr>
            </w:pPr>
            <w:r w:rsidRPr="00D228C0">
              <w:rPr>
                <w:rFonts w:ascii="Arial" w:hAnsi="Arial" w:cs="Arial"/>
                <w:bCs/>
              </w:rPr>
              <w:t>Individual schedule/timetable</w:t>
            </w:r>
          </w:p>
          <w:p w14:paraId="487E2B2B" w14:textId="77777777" w:rsidR="00621930" w:rsidRPr="00D228C0" w:rsidRDefault="00621930" w:rsidP="00D228C0">
            <w:pPr>
              <w:pStyle w:val="ListParagraph"/>
              <w:numPr>
                <w:ilvl w:val="0"/>
                <w:numId w:val="8"/>
              </w:numPr>
              <w:rPr>
                <w:rFonts w:ascii="Arial" w:hAnsi="Arial" w:cs="Arial"/>
                <w:bCs/>
              </w:rPr>
            </w:pPr>
            <w:r w:rsidRPr="00D228C0">
              <w:rPr>
                <w:rFonts w:ascii="Arial" w:hAnsi="Arial" w:cs="Arial"/>
                <w:bCs/>
              </w:rPr>
              <w:t>Home/school diary</w:t>
            </w:r>
          </w:p>
          <w:p w14:paraId="3555CF76" w14:textId="6D137DB4" w:rsidR="00D228C0" w:rsidRDefault="00D228C0" w:rsidP="00D228C0">
            <w:pPr>
              <w:pStyle w:val="ListParagraph"/>
              <w:numPr>
                <w:ilvl w:val="0"/>
                <w:numId w:val="8"/>
              </w:numPr>
              <w:rPr>
                <w:rFonts w:ascii="Arial" w:hAnsi="Arial" w:cs="Arial"/>
                <w:bCs/>
              </w:rPr>
            </w:pPr>
            <w:r>
              <w:rPr>
                <w:rFonts w:ascii="Arial" w:hAnsi="Arial" w:cs="Arial"/>
                <w:bCs/>
              </w:rPr>
              <w:t>Sloping Board</w:t>
            </w:r>
          </w:p>
          <w:p w14:paraId="2699A3DF" w14:textId="4A4502C0" w:rsidR="00991B3E" w:rsidRDefault="00991B3E" w:rsidP="00D228C0">
            <w:pPr>
              <w:pStyle w:val="ListParagraph"/>
              <w:numPr>
                <w:ilvl w:val="0"/>
                <w:numId w:val="8"/>
              </w:numPr>
              <w:rPr>
                <w:rFonts w:ascii="Arial" w:hAnsi="Arial" w:cs="Arial"/>
                <w:bCs/>
              </w:rPr>
            </w:pPr>
            <w:r>
              <w:rPr>
                <w:rFonts w:ascii="Arial" w:hAnsi="Arial" w:cs="Arial"/>
                <w:bCs/>
              </w:rPr>
              <w:lastRenderedPageBreak/>
              <w:t>Seating arrangements and positioning in class – near teacher to engage attention, away from distracting peers, windows, doors</w:t>
            </w:r>
          </w:p>
          <w:p w14:paraId="6656F51B" w14:textId="12BF1902" w:rsidR="00991B3E" w:rsidRDefault="00991B3E" w:rsidP="00D228C0">
            <w:pPr>
              <w:pStyle w:val="ListParagraph"/>
              <w:numPr>
                <w:ilvl w:val="0"/>
                <w:numId w:val="8"/>
              </w:numPr>
              <w:rPr>
                <w:rFonts w:ascii="Arial" w:hAnsi="Arial" w:cs="Arial"/>
                <w:bCs/>
              </w:rPr>
            </w:pPr>
            <w:r>
              <w:rPr>
                <w:rFonts w:ascii="Arial" w:hAnsi="Arial" w:cs="Arial"/>
                <w:bCs/>
              </w:rPr>
              <w:t>Reduce noise and distractions during lessons</w:t>
            </w:r>
          </w:p>
          <w:p w14:paraId="4FB7EFCC" w14:textId="01AB7606" w:rsidR="00991B3E" w:rsidRDefault="00991B3E" w:rsidP="00D228C0">
            <w:pPr>
              <w:pStyle w:val="ListParagraph"/>
              <w:numPr>
                <w:ilvl w:val="0"/>
                <w:numId w:val="8"/>
              </w:numPr>
              <w:rPr>
                <w:rFonts w:ascii="Arial" w:hAnsi="Arial" w:cs="Arial"/>
                <w:bCs/>
              </w:rPr>
            </w:pPr>
            <w:r>
              <w:rPr>
                <w:rFonts w:ascii="Arial" w:hAnsi="Arial" w:cs="Arial"/>
                <w:bCs/>
              </w:rPr>
              <w:t>Individual workstation for focused work</w:t>
            </w:r>
          </w:p>
          <w:p w14:paraId="4B439AB9" w14:textId="5165A43D" w:rsidR="00991B3E" w:rsidRDefault="00991B3E" w:rsidP="00D228C0">
            <w:pPr>
              <w:pStyle w:val="ListParagraph"/>
              <w:numPr>
                <w:ilvl w:val="0"/>
                <w:numId w:val="8"/>
              </w:numPr>
              <w:rPr>
                <w:rFonts w:ascii="Arial" w:hAnsi="Arial" w:cs="Arial"/>
                <w:bCs/>
              </w:rPr>
            </w:pPr>
            <w:r>
              <w:rPr>
                <w:rFonts w:ascii="Arial" w:hAnsi="Arial" w:cs="Arial"/>
                <w:bCs/>
              </w:rPr>
              <w:t>Utilise interests when developing tasks</w:t>
            </w:r>
          </w:p>
          <w:p w14:paraId="43E47B44" w14:textId="0CFBDBFE" w:rsidR="00991B3E" w:rsidRPr="00991B3E" w:rsidRDefault="00991B3E" w:rsidP="00991B3E">
            <w:pPr>
              <w:ind w:left="360"/>
              <w:rPr>
                <w:rFonts w:ascii="Arial" w:hAnsi="Arial" w:cs="Arial"/>
                <w:bCs/>
              </w:rPr>
            </w:pPr>
          </w:p>
          <w:p w14:paraId="36A016D6" w14:textId="77777777" w:rsidR="00621930" w:rsidRDefault="00621930">
            <w:pPr>
              <w:rPr>
                <w:rFonts w:ascii="Arial" w:hAnsi="Arial" w:cs="Arial"/>
                <w:bCs/>
                <w:sz w:val="24"/>
              </w:rPr>
            </w:pPr>
          </w:p>
          <w:p w14:paraId="74B41A1F" w14:textId="541C6D4D" w:rsidR="00621930" w:rsidRPr="00930802" w:rsidRDefault="00621930">
            <w:pPr>
              <w:rPr>
                <w:rFonts w:ascii="Arial" w:hAnsi="Arial" w:cs="Arial"/>
                <w:b/>
                <w:bCs/>
                <w:sz w:val="24"/>
                <w:szCs w:val="24"/>
              </w:rPr>
            </w:pPr>
            <w:r w:rsidRPr="00930802">
              <w:rPr>
                <w:rFonts w:ascii="Arial" w:hAnsi="Arial" w:cs="Arial"/>
                <w:b/>
                <w:bCs/>
                <w:sz w:val="24"/>
                <w:szCs w:val="24"/>
              </w:rPr>
              <w:t>Phonological Awareness</w:t>
            </w:r>
            <w:r w:rsidR="00930802" w:rsidRPr="00930802">
              <w:rPr>
                <w:rFonts w:ascii="Arial" w:hAnsi="Arial" w:cs="Arial"/>
                <w:b/>
                <w:bCs/>
                <w:sz w:val="24"/>
                <w:szCs w:val="24"/>
              </w:rPr>
              <w:t>/Spelling Skills</w:t>
            </w:r>
            <w:r w:rsidRPr="00930802">
              <w:rPr>
                <w:rFonts w:ascii="Arial" w:hAnsi="Arial" w:cs="Arial"/>
                <w:b/>
                <w:bCs/>
                <w:sz w:val="24"/>
                <w:szCs w:val="24"/>
              </w:rPr>
              <w:t xml:space="preserve">     </w:t>
            </w:r>
          </w:p>
          <w:p w14:paraId="0A9B871E" w14:textId="3E4296D9" w:rsidR="00D228C0" w:rsidRPr="00D228C0" w:rsidRDefault="00D228C0" w:rsidP="00D228C0">
            <w:pPr>
              <w:pStyle w:val="ListParagraph"/>
              <w:numPr>
                <w:ilvl w:val="0"/>
                <w:numId w:val="8"/>
              </w:numPr>
              <w:rPr>
                <w:rFonts w:ascii="Arial" w:hAnsi="Arial" w:cs="Arial"/>
              </w:rPr>
            </w:pPr>
            <w:r w:rsidRPr="00D228C0">
              <w:rPr>
                <w:rFonts w:ascii="Arial" w:hAnsi="Arial" w:cs="Arial"/>
              </w:rPr>
              <w:t>Initial Sounds - The Five Minute Box</w:t>
            </w:r>
          </w:p>
          <w:p w14:paraId="0C077233" w14:textId="23CF78FC" w:rsidR="00621930" w:rsidRPr="00D228C0" w:rsidRDefault="00621930" w:rsidP="00D228C0">
            <w:pPr>
              <w:pStyle w:val="ListParagraph"/>
              <w:numPr>
                <w:ilvl w:val="0"/>
                <w:numId w:val="8"/>
              </w:numPr>
              <w:rPr>
                <w:rFonts w:ascii="Arial" w:hAnsi="Arial" w:cs="Arial"/>
              </w:rPr>
            </w:pPr>
            <w:r w:rsidRPr="00D228C0">
              <w:rPr>
                <w:rFonts w:ascii="Arial" w:hAnsi="Arial" w:cs="Arial"/>
              </w:rPr>
              <w:t>Word/Strategy/Example e.g. Use mnemonics,</w:t>
            </w:r>
            <w:r w:rsidR="00D228C0" w:rsidRPr="00D228C0">
              <w:rPr>
                <w:rFonts w:ascii="Arial" w:hAnsi="Arial" w:cs="Arial"/>
              </w:rPr>
              <w:t xml:space="preserve"> say it as it sounds</w:t>
            </w:r>
          </w:p>
          <w:p w14:paraId="14B4BFD5" w14:textId="526A947F" w:rsidR="00621930" w:rsidRPr="00D228C0" w:rsidRDefault="00621930" w:rsidP="00D228C0">
            <w:pPr>
              <w:pStyle w:val="ListParagraph"/>
              <w:numPr>
                <w:ilvl w:val="0"/>
                <w:numId w:val="8"/>
              </w:numPr>
              <w:rPr>
                <w:rFonts w:ascii="Arial" w:hAnsi="Arial" w:cs="Arial"/>
              </w:rPr>
            </w:pPr>
            <w:r w:rsidRPr="00D228C0">
              <w:rPr>
                <w:rFonts w:ascii="Arial" w:hAnsi="Arial" w:cs="Arial"/>
              </w:rPr>
              <w:t xml:space="preserve">Have visual nearby for the </w:t>
            </w:r>
            <w:r w:rsidR="00D228C0" w:rsidRPr="00D228C0">
              <w:rPr>
                <w:rFonts w:ascii="Arial" w:hAnsi="Arial" w:cs="Arial"/>
              </w:rPr>
              <w:t>Alphabet and letter formation</w:t>
            </w:r>
          </w:p>
          <w:p w14:paraId="753015C8" w14:textId="05633C65" w:rsidR="00621930" w:rsidRPr="00D228C0" w:rsidRDefault="00621930" w:rsidP="00D228C0">
            <w:pPr>
              <w:pStyle w:val="ListParagraph"/>
              <w:numPr>
                <w:ilvl w:val="0"/>
                <w:numId w:val="8"/>
              </w:numPr>
              <w:rPr>
                <w:rFonts w:ascii="Arial" w:hAnsi="Arial" w:cs="Arial"/>
              </w:rPr>
            </w:pPr>
            <w:r w:rsidRPr="00D228C0">
              <w:rPr>
                <w:rFonts w:ascii="Arial" w:hAnsi="Arial" w:cs="Arial"/>
              </w:rPr>
              <w:t>Highlight phonemes within words</w:t>
            </w:r>
            <w:r w:rsidR="00991B3E">
              <w:rPr>
                <w:rFonts w:ascii="Arial" w:hAnsi="Arial" w:cs="Arial"/>
              </w:rPr>
              <w:t xml:space="preserve"> to gain awareness of phonemes</w:t>
            </w:r>
          </w:p>
          <w:p w14:paraId="1037998D" w14:textId="77777777" w:rsidR="00D228C0" w:rsidRPr="007E0B5D" w:rsidRDefault="00D228C0" w:rsidP="00D228C0">
            <w:pPr>
              <w:pStyle w:val="ListParagraph"/>
              <w:numPr>
                <w:ilvl w:val="0"/>
                <w:numId w:val="8"/>
              </w:numPr>
              <w:rPr>
                <w:rFonts w:ascii="Arial" w:hAnsi="Arial" w:cs="Arial"/>
                <w:bCs/>
              </w:rPr>
            </w:pPr>
            <w:r w:rsidRPr="007E0B5D">
              <w:rPr>
                <w:rFonts w:ascii="Arial" w:hAnsi="Arial" w:cs="Arial"/>
                <w:bCs/>
              </w:rPr>
              <w:t>Say/make/break/blend/read/write</w:t>
            </w:r>
          </w:p>
          <w:p w14:paraId="73DAE745" w14:textId="6F91983C" w:rsidR="00D228C0" w:rsidRPr="00991B3E" w:rsidRDefault="00D228C0" w:rsidP="00991B3E">
            <w:pPr>
              <w:pStyle w:val="ListParagraph"/>
              <w:numPr>
                <w:ilvl w:val="0"/>
                <w:numId w:val="8"/>
              </w:numPr>
              <w:rPr>
                <w:rFonts w:ascii="Arial" w:hAnsi="Arial" w:cs="Arial"/>
                <w:bCs/>
              </w:rPr>
            </w:pPr>
            <w:r w:rsidRPr="00991B3E">
              <w:rPr>
                <w:rFonts w:ascii="Arial" w:hAnsi="Arial" w:cs="Arial"/>
              </w:rPr>
              <w:t>Active spelling tasks</w:t>
            </w:r>
          </w:p>
          <w:p w14:paraId="2FE73934" w14:textId="77777777"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Fry’s Word Lists</w:t>
            </w:r>
          </w:p>
          <w:p w14:paraId="631FE8A3" w14:textId="471602E4" w:rsidR="00930802" w:rsidRPr="00930802" w:rsidRDefault="00930802" w:rsidP="00D228C0">
            <w:pPr>
              <w:numPr>
                <w:ilvl w:val="0"/>
                <w:numId w:val="8"/>
              </w:numPr>
              <w:rPr>
                <w:rFonts w:ascii="Arial" w:hAnsi="Arial" w:cs="Arial"/>
                <w:sz w:val="24"/>
                <w:szCs w:val="24"/>
              </w:rPr>
            </w:pPr>
            <w:r w:rsidRPr="00930802">
              <w:rPr>
                <w:rFonts w:ascii="Arial" w:hAnsi="Arial" w:cs="Arial"/>
                <w:sz w:val="24"/>
                <w:szCs w:val="24"/>
              </w:rPr>
              <w:t>Friends and Enemies word boxes</w:t>
            </w:r>
          </w:p>
          <w:p w14:paraId="548A5289" w14:textId="79CB7C21"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Personal dictionary/vocabulary jotter</w:t>
            </w:r>
          </w:p>
          <w:p w14:paraId="598D3905" w14:textId="77777777"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Spelling rules</w:t>
            </w:r>
          </w:p>
          <w:p w14:paraId="19D15A32" w14:textId="036B490A" w:rsidR="00D228C0" w:rsidRPr="00930802" w:rsidRDefault="00D228C0" w:rsidP="00930802">
            <w:pPr>
              <w:rPr>
                <w:rFonts w:ascii="Arial" w:hAnsi="Arial" w:cs="Arial"/>
                <w:sz w:val="24"/>
                <w:szCs w:val="24"/>
              </w:rPr>
            </w:pPr>
          </w:p>
          <w:p w14:paraId="0F7E00CA" w14:textId="77777777" w:rsidR="00D228C0" w:rsidRDefault="00D228C0" w:rsidP="00D228C0">
            <w:pPr>
              <w:rPr>
                <w:rFonts w:ascii="Arial" w:hAnsi="Arial" w:cs="Arial"/>
              </w:rPr>
            </w:pPr>
          </w:p>
          <w:p w14:paraId="6FF109F1" w14:textId="77777777" w:rsidR="00D228C0" w:rsidRPr="00930802" w:rsidRDefault="00D228C0" w:rsidP="00D228C0">
            <w:pPr>
              <w:rPr>
                <w:rFonts w:ascii="Arial" w:hAnsi="Arial" w:cs="Arial"/>
                <w:b/>
                <w:sz w:val="24"/>
                <w:szCs w:val="24"/>
              </w:rPr>
            </w:pPr>
            <w:r w:rsidRPr="00930802">
              <w:rPr>
                <w:rFonts w:ascii="Arial" w:hAnsi="Arial" w:cs="Arial"/>
                <w:b/>
                <w:sz w:val="24"/>
                <w:szCs w:val="24"/>
              </w:rPr>
              <w:t>Reading Accuracy/Fluency</w:t>
            </w:r>
          </w:p>
          <w:p w14:paraId="0D17441C" w14:textId="634C172A"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Opportunities to read aloud a prepared text</w:t>
            </w:r>
            <w:r w:rsidR="00991B3E">
              <w:rPr>
                <w:rFonts w:ascii="Arial" w:hAnsi="Arial" w:cs="Arial"/>
                <w:sz w:val="24"/>
                <w:szCs w:val="24"/>
              </w:rPr>
              <w:t>/words</w:t>
            </w:r>
            <w:r w:rsidRPr="00930802">
              <w:rPr>
                <w:rFonts w:ascii="Arial" w:hAnsi="Arial" w:cs="Arial"/>
                <w:sz w:val="24"/>
                <w:szCs w:val="24"/>
              </w:rPr>
              <w:t xml:space="preserve"> recording self, reading and listening back to self-evaluate, reading in a trusted pair/buddy</w:t>
            </w:r>
          </w:p>
          <w:p w14:paraId="509CACD4" w14:textId="77777777"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Modelling reading aloud</w:t>
            </w:r>
          </w:p>
          <w:p w14:paraId="259F25DF" w14:textId="77777777"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Reading Buddy</w:t>
            </w:r>
          </w:p>
          <w:p w14:paraId="657CA238" w14:textId="77777777"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Shared reading</w:t>
            </w:r>
          </w:p>
          <w:p w14:paraId="79681FBF" w14:textId="77777777"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Audio books - Borrowbox, Call Scotland, Epic Books</w:t>
            </w:r>
          </w:p>
          <w:p w14:paraId="2A96E7B0" w14:textId="77777777"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Reading for pleasure - Scottish book trust Bookzilla</w:t>
            </w:r>
          </w:p>
          <w:p w14:paraId="7A4303CE" w14:textId="77777777" w:rsidR="00D228C0" w:rsidRPr="00930802" w:rsidRDefault="00D228C0" w:rsidP="00D228C0">
            <w:pPr>
              <w:numPr>
                <w:ilvl w:val="0"/>
                <w:numId w:val="8"/>
              </w:numPr>
              <w:rPr>
                <w:rFonts w:ascii="Arial" w:hAnsi="Arial" w:cs="Arial"/>
                <w:sz w:val="24"/>
                <w:szCs w:val="24"/>
              </w:rPr>
            </w:pPr>
            <w:r w:rsidRPr="00930802">
              <w:rPr>
                <w:rFonts w:ascii="Arial" w:hAnsi="Arial" w:cs="Arial"/>
                <w:sz w:val="24"/>
                <w:szCs w:val="24"/>
              </w:rPr>
              <w:t>Sight vocabulary – common words regular practice for quick recall</w:t>
            </w:r>
          </w:p>
          <w:p w14:paraId="27195216" w14:textId="5B55C691" w:rsidR="00D228C0" w:rsidRPr="00930802" w:rsidRDefault="00D228C0" w:rsidP="00930802">
            <w:pPr>
              <w:numPr>
                <w:ilvl w:val="0"/>
                <w:numId w:val="8"/>
              </w:numPr>
              <w:rPr>
                <w:rFonts w:ascii="Arial" w:hAnsi="Arial" w:cs="Arial"/>
                <w:sz w:val="24"/>
                <w:szCs w:val="24"/>
              </w:rPr>
            </w:pPr>
            <w:r w:rsidRPr="00930802">
              <w:rPr>
                <w:rFonts w:ascii="Arial" w:hAnsi="Arial" w:cs="Arial"/>
                <w:sz w:val="24"/>
                <w:szCs w:val="24"/>
              </w:rPr>
              <w:lastRenderedPageBreak/>
              <w:t xml:space="preserve">Re-reading familiar piece of </w:t>
            </w:r>
            <w:r w:rsidR="00892539">
              <w:rPr>
                <w:rFonts w:ascii="Arial" w:hAnsi="Arial" w:cs="Arial"/>
                <w:sz w:val="24"/>
                <w:szCs w:val="24"/>
              </w:rPr>
              <w:t xml:space="preserve">short </w:t>
            </w:r>
            <w:r w:rsidRPr="00930802">
              <w:rPr>
                <w:rFonts w:ascii="Arial" w:hAnsi="Arial" w:cs="Arial"/>
                <w:sz w:val="24"/>
                <w:szCs w:val="24"/>
              </w:rPr>
              <w:t>text</w:t>
            </w:r>
            <w:r w:rsidR="00892539">
              <w:rPr>
                <w:rFonts w:ascii="Arial" w:hAnsi="Arial" w:cs="Arial"/>
                <w:sz w:val="24"/>
                <w:szCs w:val="24"/>
              </w:rPr>
              <w:t>/sentence</w:t>
            </w:r>
            <w:r w:rsidRPr="00930802">
              <w:rPr>
                <w:rFonts w:ascii="Arial" w:hAnsi="Arial" w:cs="Arial"/>
                <w:sz w:val="24"/>
                <w:szCs w:val="24"/>
              </w:rPr>
              <w:t xml:space="preserve"> – timing once confident, adding expression.</w:t>
            </w:r>
          </w:p>
          <w:p w14:paraId="116EEF76" w14:textId="77777777" w:rsidR="00D228C0" w:rsidRPr="00BA725C" w:rsidRDefault="00D228C0" w:rsidP="00D228C0">
            <w:pPr>
              <w:rPr>
                <w:rFonts w:ascii="Arial" w:hAnsi="Arial" w:cs="Arial"/>
              </w:rPr>
            </w:pPr>
          </w:p>
          <w:p w14:paraId="10DD5897" w14:textId="2F001972" w:rsidR="002573AB" w:rsidRPr="00930802" w:rsidRDefault="002573AB" w:rsidP="00930802">
            <w:pPr>
              <w:contextualSpacing/>
              <w:rPr>
                <w:rFonts w:ascii="Arial" w:hAnsi="Arial" w:cs="Arial"/>
                <w:bCs/>
              </w:rPr>
            </w:pPr>
          </w:p>
        </w:tc>
      </w:tr>
    </w:tbl>
    <w:p w14:paraId="5E5EA657" w14:textId="77777777" w:rsidR="00617C24" w:rsidRPr="00361CD8" w:rsidRDefault="00617C24">
      <w:pPr>
        <w:rPr>
          <w:b/>
        </w:rPr>
      </w:pPr>
    </w:p>
    <w:sectPr w:rsidR="00617C24" w:rsidRPr="00361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D80"/>
    <w:multiLevelType w:val="hybridMultilevel"/>
    <w:tmpl w:val="921E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7668D"/>
    <w:multiLevelType w:val="hybridMultilevel"/>
    <w:tmpl w:val="0B80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307C1"/>
    <w:multiLevelType w:val="hybridMultilevel"/>
    <w:tmpl w:val="5830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87DBA"/>
    <w:multiLevelType w:val="hybridMultilevel"/>
    <w:tmpl w:val="4F42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32435"/>
    <w:multiLevelType w:val="hybridMultilevel"/>
    <w:tmpl w:val="6262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E7F9A"/>
    <w:multiLevelType w:val="hybridMultilevel"/>
    <w:tmpl w:val="197890E4"/>
    <w:lvl w:ilvl="0" w:tplc="FFBA0A32">
      <w:start w:val="1"/>
      <w:numFmt w:val="decimal"/>
      <w:lvlText w:val="%1."/>
      <w:lvlJc w:val="left"/>
      <w:pPr>
        <w:ind w:left="720" w:hanging="360"/>
      </w:pPr>
    </w:lvl>
    <w:lvl w:ilvl="1" w:tplc="A4247066">
      <w:start w:val="1"/>
      <w:numFmt w:val="decimal"/>
      <w:lvlText w:val="%2."/>
      <w:lvlJc w:val="left"/>
      <w:pPr>
        <w:ind w:left="1440" w:hanging="1080"/>
      </w:pPr>
    </w:lvl>
    <w:lvl w:ilvl="2" w:tplc="62E431CA">
      <w:start w:val="1"/>
      <w:numFmt w:val="decimal"/>
      <w:lvlText w:val="%3."/>
      <w:lvlJc w:val="left"/>
      <w:pPr>
        <w:ind w:left="2160" w:hanging="1980"/>
      </w:pPr>
    </w:lvl>
    <w:lvl w:ilvl="3" w:tplc="88C0A54A">
      <w:start w:val="1"/>
      <w:numFmt w:val="decimal"/>
      <w:lvlText w:val="%4."/>
      <w:lvlJc w:val="left"/>
      <w:pPr>
        <w:ind w:left="2880" w:hanging="2520"/>
      </w:pPr>
    </w:lvl>
    <w:lvl w:ilvl="4" w:tplc="7F729AE4">
      <w:start w:val="1"/>
      <w:numFmt w:val="decimal"/>
      <w:lvlText w:val="%5."/>
      <w:lvlJc w:val="left"/>
      <w:pPr>
        <w:ind w:left="3600" w:hanging="3240"/>
      </w:pPr>
    </w:lvl>
    <w:lvl w:ilvl="5" w:tplc="9FA05B7E">
      <w:start w:val="1"/>
      <w:numFmt w:val="decimal"/>
      <w:lvlText w:val="%6."/>
      <w:lvlJc w:val="left"/>
      <w:pPr>
        <w:ind w:left="4320" w:hanging="4140"/>
      </w:pPr>
    </w:lvl>
    <w:lvl w:ilvl="6" w:tplc="4732AF62">
      <w:start w:val="1"/>
      <w:numFmt w:val="decimal"/>
      <w:lvlText w:val="%7."/>
      <w:lvlJc w:val="left"/>
      <w:pPr>
        <w:ind w:left="5040" w:hanging="4680"/>
      </w:pPr>
    </w:lvl>
    <w:lvl w:ilvl="7" w:tplc="CC264D36">
      <w:start w:val="1"/>
      <w:numFmt w:val="decimal"/>
      <w:lvlText w:val="%8."/>
      <w:lvlJc w:val="left"/>
      <w:pPr>
        <w:ind w:left="5760" w:hanging="5400"/>
      </w:pPr>
    </w:lvl>
    <w:lvl w:ilvl="8" w:tplc="622A8368">
      <w:start w:val="1"/>
      <w:numFmt w:val="decimal"/>
      <w:lvlText w:val="%9."/>
      <w:lvlJc w:val="left"/>
      <w:pPr>
        <w:ind w:left="6480" w:hanging="6300"/>
      </w:pPr>
    </w:lvl>
  </w:abstractNum>
  <w:abstractNum w:abstractNumId="6" w15:restartNumberingAfterBreak="0">
    <w:nsid w:val="224A3633"/>
    <w:multiLevelType w:val="hybridMultilevel"/>
    <w:tmpl w:val="FC84F364"/>
    <w:lvl w:ilvl="0" w:tplc="FB2EB156">
      <w:numFmt w:val="bullet"/>
      <w:lvlText w:val=""/>
      <w:lvlJc w:val="left"/>
      <w:pPr>
        <w:ind w:left="720" w:hanging="360"/>
      </w:pPr>
      <w:rPr>
        <w:rFonts w:ascii="Symbol" w:hAnsi="Symbol"/>
      </w:rPr>
    </w:lvl>
    <w:lvl w:ilvl="1" w:tplc="9C5AD0A8">
      <w:numFmt w:val="bullet"/>
      <w:lvlText w:val="o"/>
      <w:lvlJc w:val="left"/>
      <w:pPr>
        <w:ind w:left="1440" w:hanging="1080"/>
      </w:pPr>
      <w:rPr>
        <w:rFonts w:ascii="Courier New" w:hAnsi="Courier New"/>
      </w:rPr>
    </w:lvl>
    <w:lvl w:ilvl="2" w:tplc="3F88A990">
      <w:numFmt w:val="bullet"/>
      <w:lvlText w:val=""/>
      <w:lvlJc w:val="left"/>
      <w:pPr>
        <w:ind w:left="2160" w:hanging="1800"/>
      </w:pPr>
    </w:lvl>
    <w:lvl w:ilvl="3" w:tplc="A60488F4">
      <w:numFmt w:val="bullet"/>
      <w:lvlText w:val=""/>
      <w:lvlJc w:val="left"/>
      <w:pPr>
        <w:ind w:left="2880" w:hanging="2520"/>
      </w:pPr>
      <w:rPr>
        <w:rFonts w:ascii="Symbol" w:hAnsi="Symbol"/>
      </w:rPr>
    </w:lvl>
    <w:lvl w:ilvl="4" w:tplc="840A0E56">
      <w:numFmt w:val="bullet"/>
      <w:lvlText w:val="o"/>
      <w:lvlJc w:val="left"/>
      <w:pPr>
        <w:ind w:left="3600" w:hanging="3240"/>
      </w:pPr>
      <w:rPr>
        <w:rFonts w:ascii="Courier New" w:hAnsi="Courier New"/>
      </w:rPr>
    </w:lvl>
    <w:lvl w:ilvl="5" w:tplc="76E8240C">
      <w:numFmt w:val="bullet"/>
      <w:lvlText w:val=""/>
      <w:lvlJc w:val="left"/>
      <w:pPr>
        <w:ind w:left="4320" w:hanging="3960"/>
      </w:pPr>
    </w:lvl>
    <w:lvl w:ilvl="6" w:tplc="402AFD94">
      <w:numFmt w:val="bullet"/>
      <w:lvlText w:val=""/>
      <w:lvlJc w:val="left"/>
      <w:pPr>
        <w:ind w:left="5040" w:hanging="4680"/>
      </w:pPr>
      <w:rPr>
        <w:rFonts w:ascii="Symbol" w:hAnsi="Symbol"/>
      </w:rPr>
    </w:lvl>
    <w:lvl w:ilvl="7" w:tplc="B7E44422">
      <w:numFmt w:val="bullet"/>
      <w:lvlText w:val="o"/>
      <w:lvlJc w:val="left"/>
      <w:pPr>
        <w:ind w:left="5760" w:hanging="5400"/>
      </w:pPr>
      <w:rPr>
        <w:rFonts w:ascii="Courier New" w:hAnsi="Courier New"/>
      </w:rPr>
    </w:lvl>
    <w:lvl w:ilvl="8" w:tplc="578AD566">
      <w:numFmt w:val="bullet"/>
      <w:lvlText w:val=""/>
      <w:lvlJc w:val="left"/>
      <w:pPr>
        <w:ind w:left="6480" w:hanging="6120"/>
      </w:pPr>
    </w:lvl>
  </w:abstractNum>
  <w:abstractNum w:abstractNumId="7" w15:restartNumberingAfterBreak="0">
    <w:nsid w:val="230F1D08"/>
    <w:multiLevelType w:val="hybridMultilevel"/>
    <w:tmpl w:val="C6BA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C4B3D"/>
    <w:multiLevelType w:val="hybridMultilevel"/>
    <w:tmpl w:val="3212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C68B9"/>
    <w:multiLevelType w:val="hybridMultilevel"/>
    <w:tmpl w:val="7D3E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17A8F"/>
    <w:multiLevelType w:val="hybridMultilevel"/>
    <w:tmpl w:val="0C40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E7D65"/>
    <w:multiLevelType w:val="hybridMultilevel"/>
    <w:tmpl w:val="CD107E58"/>
    <w:lvl w:ilvl="0" w:tplc="64AEC62A">
      <w:numFmt w:val="bullet"/>
      <w:lvlText w:val=""/>
      <w:lvlJc w:val="left"/>
      <w:pPr>
        <w:ind w:left="720" w:hanging="360"/>
      </w:pPr>
      <w:rPr>
        <w:rFonts w:ascii="Symbol" w:hAnsi="Symbol"/>
      </w:rPr>
    </w:lvl>
    <w:lvl w:ilvl="1" w:tplc="CFC438A8">
      <w:numFmt w:val="bullet"/>
      <w:lvlText w:val="o"/>
      <w:lvlJc w:val="left"/>
      <w:pPr>
        <w:ind w:left="1440" w:hanging="1080"/>
      </w:pPr>
      <w:rPr>
        <w:rFonts w:ascii="Courier New" w:hAnsi="Courier New"/>
      </w:rPr>
    </w:lvl>
    <w:lvl w:ilvl="2" w:tplc="1584EEE8">
      <w:numFmt w:val="bullet"/>
      <w:lvlText w:val=""/>
      <w:lvlJc w:val="left"/>
      <w:pPr>
        <w:ind w:left="2160" w:hanging="1800"/>
      </w:pPr>
    </w:lvl>
    <w:lvl w:ilvl="3" w:tplc="DBE8FFF8">
      <w:numFmt w:val="bullet"/>
      <w:lvlText w:val=""/>
      <w:lvlJc w:val="left"/>
      <w:pPr>
        <w:ind w:left="2880" w:hanging="2520"/>
      </w:pPr>
      <w:rPr>
        <w:rFonts w:ascii="Symbol" w:hAnsi="Symbol"/>
      </w:rPr>
    </w:lvl>
    <w:lvl w:ilvl="4" w:tplc="722C7060">
      <w:numFmt w:val="bullet"/>
      <w:lvlText w:val="o"/>
      <w:lvlJc w:val="left"/>
      <w:pPr>
        <w:ind w:left="3600" w:hanging="3240"/>
      </w:pPr>
      <w:rPr>
        <w:rFonts w:ascii="Courier New" w:hAnsi="Courier New"/>
      </w:rPr>
    </w:lvl>
    <w:lvl w:ilvl="5" w:tplc="75BAFB26">
      <w:numFmt w:val="bullet"/>
      <w:lvlText w:val=""/>
      <w:lvlJc w:val="left"/>
      <w:pPr>
        <w:ind w:left="4320" w:hanging="3960"/>
      </w:pPr>
    </w:lvl>
    <w:lvl w:ilvl="6" w:tplc="AE84A17C">
      <w:numFmt w:val="bullet"/>
      <w:lvlText w:val=""/>
      <w:lvlJc w:val="left"/>
      <w:pPr>
        <w:ind w:left="5040" w:hanging="4680"/>
      </w:pPr>
      <w:rPr>
        <w:rFonts w:ascii="Symbol" w:hAnsi="Symbol"/>
      </w:rPr>
    </w:lvl>
    <w:lvl w:ilvl="7" w:tplc="B08ECD68">
      <w:numFmt w:val="bullet"/>
      <w:lvlText w:val="o"/>
      <w:lvlJc w:val="left"/>
      <w:pPr>
        <w:ind w:left="5760" w:hanging="5400"/>
      </w:pPr>
      <w:rPr>
        <w:rFonts w:ascii="Courier New" w:hAnsi="Courier New"/>
      </w:rPr>
    </w:lvl>
    <w:lvl w:ilvl="8" w:tplc="88A22D62">
      <w:numFmt w:val="bullet"/>
      <w:lvlText w:val=""/>
      <w:lvlJc w:val="left"/>
      <w:pPr>
        <w:ind w:left="6480" w:hanging="6120"/>
      </w:pPr>
    </w:lvl>
  </w:abstractNum>
  <w:num w:numId="1" w16cid:durableId="1684553234">
    <w:abstractNumId w:val="6"/>
  </w:num>
  <w:num w:numId="2" w16cid:durableId="1185483485">
    <w:abstractNumId w:val="5"/>
  </w:num>
  <w:num w:numId="3" w16cid:durableId="360590290">
    <w:abstractNumId w:val="11"/>
  </w:num>
  <w:num w:numId="4" w16cid:durableId="845704083">
    <w:abstractNumId w:val="4"/>
  </w:num>
  <w:num w:numId="5" w16cid:durableId="1721241515">
    <w:abstractNumId w:val="10"/>
  </w:num>
  <w:num w:numId="6" w16cid:durableId="189806118">
    <w:abstractNumId w:val="9"/>
  </w:num>
  <w:num w:numId="7" w16cid:durableId="1773813693">
    <w:abstractNumId w:val="0"/>
  </w:num>
  <w:num w:numId="8" w16cid:durableId="2147165296">
    <w:abstractNumId w:val="3"/>
  </w:num>
  <w:num w:numId="9" w16cid:durableId="191459418">
    <w:abstractNumId w:val="2"/>
  </w:num>
  <w:num w:numId="10" w16cid:durableId="1422917907">
    <w:abstractNumId w:val="7"/>
  </w:num>
  <w:num w:numId="11" w16cid:durableId="1625387670">
    <w:abstractNumId w:val="8"/>
  </w:num>
  <w:num w:numId="12" w16cid:durableId="66859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5C"/>
    <w:rsid w:val="000003C0"/>
    <w:rsid w:val="000268C1"/>
    <w:rsid w:val="00031CEE"/>
    <w:rsid w:val="000602BB"/>
    <w:rsid w:val="00061923"/>
    <w:rsid w:val="000D0C18"/>
    <w:rsid w:val="000D3E66"/>
    <w:rsid w:val="00132778"/>
    <w:rsid w:val="001433C3"/>
    <w:rsid w:val="00154AA6"/>
    <w:rsid w:val="00174D26"/>
    <w:rsid w:val="001865EA"/>
    <w:rsid w:val="001C04F4"/>
    <w:rsid w:val="001C3AC8"/>
    <w:rsid w:val="001E0597"/>
    <w:rsid w:val="001E4234"/>
    <w:rsid w:val="00222016"/>
    <w:rsid w:val="00253C74"/>
    <w:rsid w:val="002573AB"/>
    <w:rsid w:val="00267C47"/>
    <w:rsid w:val="00284448"/>
    <w:rsid w:val="002C6C34"/>
    <w:rsid w:val="002D0B4C"/>
    <w:rsid w:val="002D55DD"/>
    <w:rsid w:val="002E0FD4"/>
    <w:rsid w:val="00321541"/>
    <w:rsid w:val="0035198B"/>
    <w:rsid w:val="003B39C7"/>
    <w:rsid w:val="003B7F6D"/>
    <w:rsid w:val="003C6641"/>
    <w:rsid w:val="003D76AF"/>
    <w:rsid w:val="003F4012"/>
    <w:rsid w:val="003F7A5C"/>
    <w:rsid w:val="00402549"/>
    <w:rsid w:val="00411DBA"/>
    <w:rsid w:val="00442E0D"/>
    <w:rsid w:val="004627E7"/>
    <w:rsid w:val="00496B38"/>
    <w:rsid w:val="004C7136"/>
    <w:rsid w:val="004E70A4"/>
    <w:rsid w:val="00561BB5"/>
    <w:rsid w:val="005739D5"/>
    <w:rsid w:val="00582125"/>
    <w:rsid w:val="005911C2"/>
    <w:rsid w:val="005B103A"/>
    <w:rsid w:val="005C35BA"/>
    <w:rsid w:val="005E7056"/>
    <w:rsid w:val="005E7386"/>
    <w:rsid w:val="005F0D0E"/>
    <w:rsid w:val="00617C24"/>
    <w:rsid w:val="00621930"/>
    <w:rsid w:val="006462FA"/>
    <w:rsid w:val="006A465C"/>
    <w:rsid w:val="006B11E2"/>
    <w:rsid w:val="006C4D5F"/>
    <w:rsid w:val="006F3F70"/>
    <w:rsid w:val="00754DE2"/>
    <w:rsid w:val="0078078F"/>
    <w:rsid w:val="0079686A"/>
    <w:rsid w:val="007A57FC"/>
    <w:rsid w:val="00804EF3"/>
    <w:rsid w:val="00823198"/>
    <w:rsid w:val="00850C09"/>
    <w:rsid w:val="00852844"/>
    <w:rsid w:val="00853F91"/>
    <w:rsid w:val="00863056"/>
    <w:rsid w:val="00872016"/>
    <w:rsid w:val="0088451E"/>
    <w:rsid w:val="00892539"/>
    <w:rsid w:val="008A4B5E"/>
    <w:rsid w:val="008B0C63"/>
    <w:rsid w:val="008E0A7B"/>
    <w:rsid w:val="008E1E85"/>
    <w:rsid w:val="008F6F44"/>
    <w:rsid w:val="00915DE5"/>
    <w:rsid w:val="00930802"/>
    <w:rsid w:val="0094321F"/>
    <w:rsid w:val="00973BAE"/>
    <w:rsid w:val="009767C8"/>
    <w:rsid w:val="0098650A"/>
    <w:rsid w:val="00991B3E"/>
    <w:rsid w:val="00995E40"/>
    <w:rsid w:val="009D218C"/>
    <w:rsid w:val="009E6895"/>
    <w:rsid w:val="00A31A80"/>
    <w:rsid w:val="00A33698"/>
    <w:rsid w:val="00A7283F"/>
    <w:rsid w:val="00AA6A88"/>
    <w:rsid w:val="00AB574C"/>
    <w:rsid w:val="00AB5A52"/>
    <w:rsid w:val="00B0147D"/>
    <w:rsid w:val="00B04ADE"/>
    <w:rsid w:val="00B36CB2"/>
    <w:rsid w:val="00B72449"/>
    <w:rsid w:val="00BB0853"/>
    <w:rsid w:val="00BB3042"/>
    <w:rsid w:val="00BB71BD"/>
    <w:rsid w:val="00BD4728"/>
    <w:rsid w:val="00BE4966"/>
    <w:rsid w:val="00BF3A3A"/>
    <w:rsid w:val="00C00206"/>
    <w:rsid w:val="00C06A0B"/>
    <w:rsid w:val="00C24671"/>
    <w:rsid w:val="00C5357E"/>
    <w:rsid w:val="00C74493"/>
    <w:rsid w:val="00C92792"/>
    <w:rsid w:val="00C935D3"/>
    <w:rsid w:val="00CA0785"/>
    <w:rsid w:val="00CC1B4A"/>
    <w:rsid w:val="00CE1982"/>
    <w:rsid w:val="00D228C0"/>
    <w:rsid w:val="00D26E27"/>
    <w:rsid w:val="00D3514A"/>
    <w:rsid w:val="00D37CCC"/>
    <w:rsid w:val="00D92F22"/>
    <w:rsid w:val="00DC07D2"/>
    <w:rsid w:val="00DC0EEC"/>
    <w:rsid w:val="00DC677E"/>
    <w:rsid w:val="00DC7EA2"/>
    <w:rsid w:val="00E05067"/>
    <w:rsid w:val="00E13512"/>
    <w:rsid w:val="00E22530"/>
    <w:rsid w:val="00E735EC"/>
    <w:rsid w:val="00EA15E1"/>
    <w:rsid w:val="00EE2D65"/>
    <w:rsid w:val="00F2405B"/>
    <w:rsid w:val="00F329A6"/>
    <w:rsid w:val="00F47F59"/>
    <w:rsid w:val="00F56287"/>
    <w:rsid w:val="00F569F9"/>
    <w:rsid w:val="00FC0975"/>
    <w:rsid w:val="00FF7677"/>
    <w:rsid w:val="40D49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DA8A"/>
  <w15:chartTrackingRefBased/>
  <w15:docId w15:val="{A15195FD-6548-487B-8227-F522F33D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4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FC1"/>
    <w:rPr>
      <w:rFonts w:ascii="Segoe UI"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8E1E8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138716">
      <w:bodyDiv w:val="1"/>
      <w:marLeft w:val="0"/>
      <w:marRight w:val="0"/>
      <w:marTop w:val="0"/>
      <w:marBottom w:val="0"/>
      <w:divBdr>
        <w:top w:val="none" w:sz="0" w:space="0" w:color="auto"/>
        <w:left w:val="none" w:sz="0" w:space="0" w:color="auto"/>
        <w:bottom w:val="none" w:sz="0" w:space="0" w:color="auto"/>
        <w:right w:val="none" w:sz="0" w:space="0" w:color="auto"/>
      </w:divBdr>
      <w:divsChild>
        <w:div w:id="1794471048">
          <w:marLeft w:val="0"/>
          <w:marRight w:val="0"/>
          <w:marTop w:val="0"/>
          <w:marBottom w:val="0"/>
          <w:divBdr>
            <w:top w:val="none" w:sz="0" w:space="0" w:color="auto"/>
            <w:left w:val="none" w:sz="0" w:space="0" w:color="auto"/>
            <w:bottom w:val="none" w:sz="0" w:space="0" w:color="auto"/>
            <w:right w:val="none" w:sz="0" w:space="0" w:color="auto"/>
          </w:divBdr>
        </w:div>
        <w:div w:id="569460897">
          <w:marLeft w:val="0"/>
          <w:marRight w:val="0"/>
          <w:marTop w:val="0"/>
          <w:marBottom w:val="0"/>
          <w:divBdr>
            <w:top w:val="none" w:sz="0" w:space="0" w:color="auto"/>
            <w:left w:val="none" w:sz="0" w:space="0" w:color="auto"/>
            <w:bottom w:val="none" w:sz="0" w:space="0" w:color="auto"/>
            <w:right w:val="none" w:sz="0" w:space="0" w:color="auto"/>
          </w:divBdr>
        </w:div>
        <w:div w:id="1592005169">
          <w:marLeft w:val="0"/>
          <w:marRight w:val="0"/>
          <w:marTop w:val="0"/>
          <w:marBottom w:val="0"/>
          <w:divBdr>
            <w:top w:val="none" w:sz="0" w:space="0" w:color="auto"/>
            <w:left w:val="none" w:sz="0" w:space="0" w:color="auto"/>
            <w:bottom w:val="none" w:sz="0" w:space="0" w:color="auto"/>
            <w:right w:val="none" w:sz="0" w:space="0" w:color="auto"/>
          </w:divBdr>
        </w:div>
        <w:div w:id="2061513660">
          <w:marLeft w:val="0"/>
          <w:marRight w:val="0"/>
          <w:marTop w:val="0"/>
          <w:marBottom w:val="0"/>
          <w:divBdr>
            <w:top w:val="none" w:sz="0" w:space="0" w:color="auto"/>
            <w:left w:val="none" w:sz="0" w:space="0" w:color="auto"/>
            <w:bottom w:val="none" w:sz="0" w:space="0" w:color="auto"/>
            <w:right w:val="none" w:sz="0" w:space="0" w:color="auto"/>
          </w:divBdr>
        </w:div>
        <w:div w:id="956062142">
          <w:marLeft w:val="0"/>
          <w:marRight w:val="0"/>
          <w:marTop w:val="0"/>
          <w:marBottom w:val="0"/>
          <w:divBdr>
            <w:top w:val="none" w:sz="0" w:space="0" w:color="auto"/>
            <w:left w:val="none" w:sz="0" w:space="0" w:color="auto"/>
            <w:bottom w:val="none" w:sz="0" w:space="0" w:color="auto"/>
            <w:right w:val="none" w:sz="0" w:space="0" w:color="auto"/>
          </w:divBdr>
        </w:div>
        <w:div w:id="1762868659">
          <w:marLeft w:val="0"/>
          <w:marRight w:val="0"/>
          <w:marTop w:val="0"/>
          <w:marBottom w:val="0"/>
          <w:divBdr>
            <w:top w:val="none" w:sz="0" w:space="0" w:color="auto"/>
            <w:left w:val="none" w:sz="0" w:space="0" w:color="auto"/>
            <w:bottom w:val="none" w:sz="0" w:space="0" w:color="auto"/>
            <w:right w:val="none" w:sz="0" w:space="0" w:color="auto"/>
          </w:divBdr>
        </w:div>
        <w:div w:id="522090329">
          <w:marLeft w:val="0"/>
          <w:marRight w:val="0"/>
          <w:marTop w:val="0"/>
          <w:marBottom w:val="0"/>
          <w:divBdr>
            <w:top w:val="none" w:sz="0" w:space="0" w:color="auto"/>
            <w:left w:val="none" w:sz="0" w:space="0" w:color="auto"/>
            <w:bottom w:val="none" w:sz="0" w:space="0" w:color="auto"/>
            <w:right w:val="none" w:sz="0" w:space="0" w:color="auto"/>
          </w:divBdr>
        </w:div>
        <w:div w:id="954874284">
          <w:marLeft w:val="0"/>
          <w:marRight w:val="0"/>
          <w:marTop w:val="0"/>
          <w:marBottom w:val="0"/>
          <w:divBdr>
            <w:top w:val="none" w:sz="0" w:space="0" w:color="auto"/>
            <w:left w:val="none" w:sz="0" w:space="0" w:color="auto"/>
            <w:bottom w:val="none" w:sz="0" w:space="0" w:color="auto"/>
            <w:right w:val="none" w:sz="0" w:space="0" w:color="auto"/>
          </w:divBdr>
        </w:div>
        <w:div w:id="351108112">
          <w:marLeft w:val="0"/>
          <w:marRight w:val="0"/>
          <w:marTop w:val="0"/>
          <w:marBottom w:val="0"/>
          <w:divBdr>
            <w:top w:val="none" w:sz="0" w:space="0" w:color="auto"/>
            <w:left w:val="none" w:sz="0" w:space="0" w:color="auto"/>
            <w:bottom w:val="none" w:sz="0" w:space="0" w:color="auto"/>
            <w:right w:val="none" w:sz="0" w:space="0" w:color="auto"/>
          </w:divBdr>
        </w:div>
        <w:div w:id="522785271">
          <w:marLeft w:val="0"/>
          <w:marRight w:val="0"/>
          <w:marTop w:val="0"/>
          <w:marBottom w:val="0"/>
          <w:divBdr>
            <w:top w:val="none" w:sz="0" w:space="0" w:color="auto"/>
            <w:left w:val="none" w:sz="0" w:space="0" w:color="auto"/>
            <w:bottom w:val="none" w:sz="0" w:space="0" w:color="auto"/>
            <w:right w:val="none" w:sz="0" w:space="0" w:color="auto"/>
          </w:divBdr>
        </w:div>
        <w:div w:id="1271812658">
          <w:marLeft w:val="0"/>
          <w:marRight w:val="0"/>
          <w:marTop w:val="0"/>
          <w:marBottom w:val="0"/>
          <w:divBdr>
            <w:top w:val="none" w:sz="0" w:space="0" w:color="auto"/>
            <w:left w:val="none" w:sz="0" w:space="0" w:color="auto"/>
            <w:bottom w:val="none" w:sz="0" w:space="0" w:color="auto"/>
            <w:right w:val="none" w:sz="0" w:space="0" w:color="auto"/>
          </w:divBdr>
        </w:div>
        <w:div w:id="1821001510">
          <w:marLeft w:val="0"/>
          <w:marRight w:val="0"/>
          <w:marTop w:val="0"/>
          <w:marBottom w:val="0"/>
          <w:divBdr>
            <w:top w:val="none" w:sz="0" w:space="0" w:color="auto"/>
            <w:left w:val="none" w:sz="0" w:space="0" w:color="auto"/>
            <w:bottom w:val="none" w:sz="0" w:space="0" w:color="auto"/>
            <w:right w:val="none" w:sz="0" w:space="0" w:color="auto"/>
          </w:divBdr>
        </w:div>
        <w:div w:id="123041049">
          <w:marLeft w:val="0"/>
          <w:marRight w:val="0"/>
          <w:marTop w:val="0"/>
          <w:marBottom w:val="0"/>
          <w:divBdr>
            <w:top w:val="none" w:sz="0" w:space="0" w:color="auto"/>
            <w:left w:val="none" w:sz="0" w:space="0" w:color="auto"/>
            <w:bottom w:val="none" w:sz="0" w:space="0" w:color="auto"/>
            <w:right w:val="none" w:sz="0" w:space="0" w:color="auto"/>
          </w:divBdr>
        </w:div>
        <w:div w:id="1693384910">
          <w:marLeft w:val="0"/>
          <w:marRight w:val="0"/>
          <w:marTop w:val="0"/>
          <w:marBottom w:val="0"/>
          <w:divBdr>
            <w:top w:val="none" w:sz="0" w:space="0" w:color="auto"/>
            <w:left w:val="none" w:sz="0" w:space="0" w:color="auto"/>
            <w:bottom w:val="none" w:sz="0" w:space="0" w:color="auto"/>
            <w:right w:val="none" w:sz="0" w:space="0" w:color="auto"/>
          </w:divBdr>
        </w:div>
        <w:div w:id="1671441807">
          <w:marLeft w:val="0"/>
          <w:marRight w:val="0"/>
          <w:marTop w:val="0"/>
          <w:marBottom w:val="0"/>
          <w:divBdr>
            <w:top w:val="none" w:sz="0" w:space="0" w:color="auto"/>
            <w:left w:val="none" w:sz="0" w:space="0" w:color="auto"/>
            <w:bottom w:val="none" w:sz="0" w:space="0" w:color="auto"/>
            <w:right w:val="none" w:sz="0" w:space="0" w:color="auto"/>
          </w:divBdr>
        </w:div>
        <w:div w:id="1601178090">
          <w:marLeft w:val="0"/>
          <w:marRight w:val="0"/>
          <w:marTop w:val="0"/>
          <w:marBottom w:val="0"/>
          <w:divBdr>
            <w:top w:val="none" w:sz="0" w:space="0" w:color="auto"/>
            <w:left w:val="none" w:sz="0" w:space="0" w:color="auto"/>
            <w:bottom w:val="none" w:sz="0" w:space="0" w:color="auto"/>
            <w:right w:val="none" w:sz="0" w:space="0" w:color="auto"/>
          </w:divBdr>
        </w:div>
        <w:div w:id="1435513444">
          <w:marLeft w:val="0"/>
          <w:marRight w:val="0"/>
          <w:marTop w:val="0"/>
          <w:marBottom w:val="0"/>
          <w:divBdr>
            <w:top w:val="none" w:sz="0" w:space="0" w:color="auto"/>
            <w:left w:val="none" w:sz="0" w:space="0" w:color="auto"/>
            <w:bottom w:val="none" w:sz="0" w:space="0" w:color="auto"/>
            <w:right w:val="none" w:sz="0" w:space="0" w:color="auto"/>
          </w:divBdr>
        </w:div>
        <w:div w:id="1169558276">
          <w:marLeft w:val="0"/>
          <w:marRight w:val="0"/>
          <w:marTop w:val="0"/>
          <w:marBottom w:val="0"/>
          <w:divBdr>
            <w:top w:val="none" w:sz="0" w:space="0" w:color="auto"/>
            <w:left w:val="none" w:sz="0" w:space="0" w:color="auto"/>
            <w:bottom w:val="none" w:sz="0" w:space="0" w:color="auto"/>
            <w:right w:val="none" w:sz="0" w:space="0" w:color="auto"/>
          </w:divBdr>
        </w:div>
        <w:div w:id="777914934">
          <w:marLeft w:val="0"/>
          <w:marRight w:val="0"/>
          <w:marTop w:val="0"/>
          <w:marBottom w:val="0"/>
          <w:divBdr>
            <w:top w:val="none" w:sz="0" w:space="0" w:color="auto"/>
            <w:left w:val="none" w:sz="0" w:space="0" w:color="auto"/>
            <w:bottom w:val="none" w:sz="0" w:space="0" w:color="auto"/>
            <w:right w:val="none" w:sz="0" w:space="0" w:color="auto"/>
          </w:divBdr>
        </w:div>
        <w:div w:id="244343106">
          <w:marLeft w:val="0"/>
          <w:marRight w:val="0"/>
          <w:marTop w:val="0"/>
          <w:marBottom w:val="0"/>
          <w:divBdr>
            <w:top w:val="none" w:sz="0" w:space="0" w:color="auto"/>
            <w:left w:val="none" w:sz="0" w:space="0" w:color="auto"/>
            <w:bottom w:val="none" w:sz="0" w:space="0" w:color="auto"/>
            <w:right w:val="none" w:sz="0" w:space="0" w:color="auto"/>
          </w:divBdr>
          <w:divsChild>
            <w:div w:id="14021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0764">
      <w:bodyDiv w:val="1"/>
      <w:marLeft w:val="0"/>
      <w:marRight w:val="0"/>
      <w:marTop w:val="0"/>
      <w:marBottom w:val="0"/>
      <w:divBdr>
        <w:top w:val="none" w:sz="0" w:space="0" w:color="auto"/>
        <w:left w:val="none" w:sz="0" w:space="0" w:color="auto"/>
        <w:bottom w:val="none" w:sz="0" w:space="0" w:color="auto"/>
        <w:right w:val="none" w:sz="0" w:space="0" w:color="auto"/>
      </w:divBdr>
      <w:divsChild>
        <w:div w:id="629089833">
          <w:marLeft w:val="0"/>
          <w:marRight w:val="0"/>
          <w:marTop w:val="0"/>
          <w:marBottom w:val="0"/>
          <w:divBdr>
            <w:top w:val="none" w:sz="0" w:space="0" w:color="auto"/>
            <w:left w:val="none" w:sz="0" w:space="0" w:color="auto"/>
            <w:bottom w:val="none" w:sz="0" w:space="0" w:color="auto"/>
            <w:right w:val="none" w:sz="0" w:space="0" w:color="auto"/>
          </w:divBdr>
        </w:div>
        <w:div w:id="283003306">
          <w:marLeft w:val="0"/>
          <w:marRight w:val="0"/>
          <w:marTop w:val="0"/>
          <w:marBottom w:val="0"/>
          <w:divBdr>
            <w:top w:val="none" w:sz="0" w:space="0" w:color="auto"/>
            <w:left w:val="none" w:sz="0" w:space="0" w:color="auto"/>
            <w:bottom w:val="none" w:sz="0" w:space="0" w:color="auto"/>
            <w:right w:val="none" w:sz="0" w:space="0" w:color="auto"/>
          </w:divBdr>
        </w:div>
        <w:div w:id="770903778">
          <w:marLeft w:val="0"/>
          <w:marRight w:val="0"/>
          <w:marTop w:val="0"/>
          <w:marBottom w:val="0"/>
          <w:divBdr>
            <w:top w:val="none" w:sz="0" w:space="0" w:color="auto"/>
            <w:left w:val="none" w:sz="0" w:space="0" w:color="auto"/>
            <w:bottom w:val="none" w:sz="0" w:space="0" w:color="auto"/>
            <w:right w:val="none" w:sz="0" w:space="0" w:color="auto"/>
          </w:divBdr>
        </w:div>
        <w:div w:id="300230489">
          <w:marLeft w:val="0"/>
          <w:marRight w:val="0"/>
          <w:marTop w:val="0"/>
          <w:marBottom w:val="0"/>
          <w:divBdr>
            <w:top w:val="none" w:sz="0" w:space="0" w:color="auto"/>
            <w:left w:val="none" w:sz="0" w:space="0" w:color="auto"/>
            <w:bottom w:val="none" w:sz="0" w:space="0" w:color="auto"/>
            <w:right w:val="none" w:sz="0" w:space="0" w:color="auto"/>
          </w:divBdr>
        </w:div>
        <w:div w:id="446897082">
          <w:marLeft w:val="0"/>
          <w:marRight w:val="0"/>
          <w:marTop w:val="0"/>
          <w:marBottom w:val="0"/>
          <w:divBdr>
            <w:top w:val="none" w:sz="0" w:space="0" w:color="auto"/>
            <w:left w:val="none" w:sz="0" w:space="0" w:color="auto"/>
            <w:bottom w:val="none" w:sz="0" w:space="0" w:color="auto"/>
            <w:right w:val="none" w:sz="0" w:space="0" w:color="auto"/>
          </w:divBdr>
        </w:div>
        <w:div w:id="1236627226">
          <w:marLeft w:val="0"/>
          <w:marRight w:val="0"/>
          <w:marTop w:val="0"/>
          <w:marBottom w:val="0"/>
          <w:divBdr>
            <w:top w:val="none" w:sz="0" w:space="0" w:color="auto"/>
            <w:left w:val="none" w:sz="0" w:space="0" w:color="auto"/>
            <w:bottom w:val="none" w:sz="0" w:space="0" w:color="auto"/>
            <w:right w:val="none" w:sz="0" w:space="0" w:color="auto"/>
          </w:divBdr>
        </w:div>
        <w:div w:id="1811362789">
          <w:marLeft w:val="0"/>
          <w:marRight w:val="0"/>
          <w:marTop w:val="0"/>
          <w:marBottom w:val="0"/>
          <w:divBdr>
            <w:top w:val="none" w:sz="0" w:space="0" w:color="auto"/>
            <w:left w:val="none" w:sz="0" w:space="0" w:color="auto"/>
            <w:bottom w:val="none" w:sz="0" w:space="0" w:color="auto"/>
            <w:right w:val="none" w:sz="0" w:space="0" w:color="auto"/>
          </w:divBdr>
        </w:div>
        <w:div w:id="1559245843">
          <w:marLeft w:val="0"/>
          <w:marRight w:val="0"/>
          <w:marTop w:val="0"/>
          <w:marBottom w:val="0"/>
          <w:divBdr>
            <w:top w:val="none" w:sz="0" w:space="0" w:color="auto"/>
            <w:left w:val="none" w:sz="0" w:space="0" w:color="auto"/>
            <w:bottom w:val="none" w:sz="0" w:space="0" w:color="auto"/>
            <w:right w:val="none" w:sz="0" w:space="0" w:color="auto"/>
          </w:divBdr>
        </w:div>
        <w:div w:id="1555384233">
          <w:marLeft w:val="0"/>
          <w:marRight w:val="0"/>
          <w:marTop w:val="0"/>
          <w:marBottom w:val="0"/>
          <w:divBdr>
            <w:top w:val="none" w:sz="0" w:space="0" w:color="auto"/>
            <w:left w:val="none" w:sz="0" w:space="0" w:color="auto"/>
            <w:bottom w:val="none" w:sz="0" w:space="0" w:color="auto"/>
            <w:right w:val="none" w:sz="0" w:space="0" w:color="auto"/>
          </w:divBdr>
        </w:div>
        <w:div w:id="866144767">
          <w:marLeft w:val="0"/>
          <w:marRight w:val="0"/>
          <w:marTop w:val="0"/>
          <w:marBottom w:val="0"/>
          <w:divBdr>
            <w:top w:val="none" w:sz="0" w:space="0" w:color="auto"/>
            <w:left w:val="none" w:sz="0" w:space="0" w:color="auto"/>
            <w:bottom w:val="none" w:sz="0" w:space="0" w:color="auto"/>
            <w:right w:val="none" w:sz="0" w:space="0" w:color="auto"/>
          </w:divBdr>
        </w:div>
        <w:div w:id="1003120290">
          <w:marLeft w:val="0"/>
          <w:marRight w:val="0"/>
          <w:marTop w:val="0"/>
          <w:marBottom w:val="0"/>
          <w:divBdr>
            <w:top w:val="none" w:sz="0" w:space="0" w:color="auto"/>
            <w:left w:val="none" w:sz="0" w:space="0" w:color="auto"/>
            <w:bottom w:val="none" w:sz="0" w:space="0" w:color="auto"/>
            <w:right w:val="none" w:sz="0" w:space="0" w:color="auto"/>
          </w:divBdr>
        </w:div>
        <w:div w:id="1882281032">
          <w:marLeft w:val="0"/>
          <w:marRight w:val="0"/>
          <w:marTop w:val="0"/>
          <w:marBottom w:val="0"/>
          <w:divBdr>
            <w:top w:val="none" w:sz="0" w:space="0" w:color="auto"/>
            <w:left w:val="none" w:sz="0" w:space="0" w:color="auto"/>
            <w:bottom w:val="none" w:sz="0" w:space="0" w:color="auto"/>
            <w:right w:val="none" w:sz="0" w:space="0" w:color="auto"/>
          </w:divBdr>
        </w:div>
        <w:div w:id="1871381527">
          <w:marLeft w:val="0"/>
          <w:marRight w:val="0"/>
          <w:marTop w:val="0"/>
          <w:marBottom w:val="0"/>
          <w:divBdr>
            <w:top w:val="none" w:sz="0" w:space="0" w:color="auto"/>
            <w:left w:val="none" w:sz="0" w:space="0" w:color="auto"/>
            <w:bottom w:val="none" w:sz="0" w:space="0" w:color="auto"/>
            <w:right w:val="none" w:sz="0" w:space="0" w:color="auto"/>
          </w:divBdr>
        </w:div>
        <w:div w:id="1591621687">
          <w:marLeft w:val="0"/>
          <w:marRight w:val="0"/>
          <w:marTop w:val="0"/>
          <w:marBottom w:val="0"/>
          <w:divBdr>
            <w:top w:val="none" w:sz="0" w:space="0" w:color="auto"/>
            <w:left w:val="none" w:sz="0" w:space="0" w:color="auto"/>
            <w:bottom w:val="none" w:sz="0" w:space="0" w:color="auto"/>
            <w:right w:val="none" w:sz="0" w:space="0" w:color="auto"/>
          </w:divBdr>
        </w:div>
        <w:div w:id="880943365">
          <w:marLeft w:val="0"/>
          <w:marRight w:val="0"/>
          <w:marTop w:val="0"/>
          <w:marBottom w:val="0"/>
          <w:divBdr>
            <w:top w:val="none" w:sz="0" w:space="0" w:color="auto"/>
            <w:left w:val="none" w:sz="0" w:space="0" w:color="auto"/>
            <w:bottom w:val="none" w:sz="0" w:space="0" w:color="auto"/>
            <w:right w:val="none" w:sz="0" w:space="0" w:color="auto"/>
          </w:divBdr>
        </w:div>
        <w:div w:id="1463842628">
          <w:marLeft w:val="0"/>
          <w:marRight w:val="0"/>
          <w:marTop w:val="0"/>
          <w:marBottom w:val="0"/>
          <w:divBdr>
            <w:top w:val="none" w:sz="0" w:space="0" w:color="auto"/>
            <w:left w:val="none" w:sz="0" w:space="0" w:color="auto"/>
            <w:bottom w:val="none" w:sz="0" w:space="0" w:color="auto"/>
            <w:right w:val="none" w:sz="0" w:space="0" w:color="auto"/>
          </w:divBdr>
        </w:div>
        <w:div w:id="391319896">
          <w:marLeft w:val="0"/>
          <w:marRight w:val="0"/>
          <w:marTop w:val="0"/>
          <w:marBottom w:val="0"/>
          <w:divBdr>
            <w:top w:val="none" w:sz="0" w:space="0" w:color="auto"/>
            <w:left w:val="none" w:sz="0" w:space="0" w:color="auto"/>
            <w:bottom w:val="none" w:sz="0" w:space="0" w:color="auto"/>
            <w:right w:val="none" w:sz="0" w:space="0" w:color="auto"/>
          </w:divBdr>
        </w:div>
        <w:div w:id="1852719818">
          <w:marLeft w:val="0"/>
          <w:marRight w:val="0"/>
          <w:marTop w:val="0"/>
          <w:marBottom w:val="0"/>
          <w:divBdr>
            <w:top w:val="none" w:sz="0" w:space="0" w:color="auto"/>
            <w:left w:val="none" w:sz="0" w:space="0" w:color="auto"/>
            <w:bottom w:val="none" w:sz="0" w:space="0" w:color="auto"/>
            <w:right w:val="none" w:sz="0" w:space="0" w:color="auto"/>
          </w:divBdr>
        </w:div>
        <w:div w:id="1766147053">
          <w:marLeft w:val="0"/>
          <w:marRight w:val="0"/>
          <w:marTop w:val="0"/>
          <w:marBottom w:val="0"/>
          <w:divBdr>
            <w:top w:val="none" w:sz="0" w:space="0" w:color="auto"/>
            <w:left w:val="none" w:sz="0" w:space="0" w:color="auto"/>
            <w:bottom w:val="none" w:sz="0" w:space="0" w:color="auto"/>
            <w:right w:val="none" w:sz="0" w:space="0" w:color="auto"/>
          </w:divBdr>
        </w:div>
        <w:div w:id="244808208">
          <w:marLeft w:val="0"/>
          <w:marRight w:val="0"/>
          <w:marTop w:val="0"/>
          <w:marBottom w:val="0"/>
          <w:divBdr>
            <w:top w:val="none" w:sz="0" w:space="0" w:color="auto"/>
            <w:left w:val="none" w:sz="0" w:space="0" w:color="auto"/>
            <w:bottom w:val="none" w:sz="0" w:space="0" w:color="auto"/>
            <w:right w:val="none" w:sz="0" w:space="0" w:color="auto"/>
          </w:divBdr>
          <w:divsChild>
            <w:div w:id="18320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1590D53F1C014C820A62044683F246" ma:contentTypeVersion="15" ma:contentTypeDescription="Create a new document." ma:contentTypeScope="" ma:versionID="110adae15b13f4e53291d02ea2325c72">
  <xsd:schema xmlns:xsd="http://www.w3.org/2001/XMLSchema" xmlns:xs="http://www.w3.org/2001/XMLSchema" xmlns:p="http://schemas.microsoft.com/office/2006/metadata/properties" xmlns:ns2="5fd30bd6-9db0-4f40-bf7e-9bd12db0612d" xmlns:ns3="9c240b36-8f5f-451c-993e-9fc0f4722119" targetNamespace="http://schemas.microsoft.com/office/2006/metadata/properties" ma:root="true" ma:fieldsID="ca5b54c01e1964bb7025faacda4496d1" ns2:_="" ns3:_="">
    <xsd:import namespace="5fd30bd6-9db0-4f40-bf7e-9bd12db0612d"/>
    <xsd:import namespace="9c240b36-8f5f-451c-993e-9fc0f47221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0bd6-9db0-4f40-bf7e-9bd12db0612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5fd30bd6-9db0-4f40-bf7e-9bd12db0612d">
      <Terms xmlns="http://schemas.microsoft.com/office/infopath/2007/PartnerControls"/>
    </lcf76f155ced4ddcb4097134ff3c332f>
    <MediaLengthInSeconds xmlns="5fd30bd6-9db0-4f40-bf7e-9bd12db0612d" xsi:nil="true"/>
  </documentManagement>
</p:properties>
</file>

<file path=customXml/itemProps1.xml><?xml version="1.0" encoding="utf-8"?>
<ds:datastoreItem xmlns:ds="http://schemas.openxmlformats.org/officeDocument/2006/customXml" ds:itemID="{DDBC2108-C8FA-4186-8787-03C3EC0A20A3}">
  <ds:schemaRefs>
    <ds:schemaRef ds:uri="http://schemas.openxmlformats.org/officeDocument/2006/bibliography"/>
  </ds:schemaRefs>
</ds:datastoreItem>
</file>

<file path=customXml/itemProps2.xml><?xml version="1.0" encoding="utf-8"?>
<ds:datastoreItem xmlns:ds="http://schemas.openxmlformats.org/officeDocument/2006/customXml" ds:itemID="{A0A2C2BA-A28C-4536-9C6A-6E6620290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0bd6-9db0-4f40-bf7e-9bd12db0612d"/>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FD6B0-6277-4D45-93A5-C1CAE33FDBF4}">
  <ds:schemaRefs>
    <ds:schemaRef ds:uri="http://schemas.microsoft.com/sharepoint/v3/contenttype/forms"/>
  </ds:schemaRefs>
</ds:datastoreItem>
</file>

<file path=customXml/itemProps4.xml><?xml version="1.0" encoding="utf-8"?>
<ds:datastoreItem xmlns:ds="http://schemas.openxmlformats.org/officeDocument/2006/customXml" ds:itemID="{71AA5E4F-5E8D-4FD5-BB1C-66B39FC02F0B}">
  <ds:schemaRefs>
    <ds:schemaRef ds:uri="http://schemas.microsoft.com/office/2006/metadata/properties"/>
    <ds:schemaRef ds:uri="http://schemas.microsoft.com/office/infopath/2007/PartnerControls"/>
    <ds:schemaRef ds:uri="9c240b36-8f5f-451c-993e-9fc0f4722119"/>
    <ds:schemaRef ds:uri="5fd30bd6-9db0-4f40-bf7e-9bd12db061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6551</Characters>
  <Application>Microsoft Office Word</Application>
  <DocSecurity>0</DocSecurity>
  <Lines>54</Lines>
  <Paragraphs>15</Paragraphs>
  <ScaleCrop>false</ScaleCrop>
  <Company>RM</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Byrne</dc:creator>
  <cp:keywords/>
  <dc:description/>
  <cp:lastModifiedBy>Mr Hepburn</cp:lastModifiedBy>
  <cp:revision>110</cp:revision>
  <cp:lastPrinted>2021-09-10T09:59:00Z</cp:lastPrinted>
  <dcterms:created xsi:type="dcterms:W3CDTF">2020-03-10T12:25:00Z</dcterms:created>
  <dcterms:modified xsi:type="dcterms:W3CDTF">2025-09-18T19:40:00Z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0x010100D41590D53F1C014C820A62044683F246</vt:lpwstr>
  </property>
  <property fmtid="{D5CDD505-2E9C-101B-9397-08002B2CF9AE}" pid="3" name="MediaServiceImageTags">
    <vt:lpwstr/>
  </property>
  <property fmtid="{D5CDD505-2E9C-101B-9397-08002B2CF9AE}" pid="4" name="Order">
    <vt:r8>640200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