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C4A19A" w14:textId="77777777" w:rsidR="00A439AA" w:rsidRDefault="00A439AA">
      <w:r>
        <w:rPr>
          <w:noProof/>
          <w:lang w:eastAsia="en-GB"/>
        </w:rPr>
        <w:drawing>
          <wp:anchor distT="0" distB="0" distL="114300" distR="114300" simplePos="0" relativeHeight="251658240" behindDoc="0" locked="0" layoutInCell="1" allowOverlap="1" wp14:anchorId="0EAD07DF" wp14:editId="1F13A080">
            <wp:simplePos x="0" y="0"/>
            <wp:positionH relativeFrom="margin">
              <wp:align>center</wp:align>
            </wp:positionH>
            <wp:positionV relativeFrom="paragraph">
              <wp:posOffset>-504825</wp:posOffset>
            </wp:positionV>
            <wp:extent cx="1457325" cy="779145"/>
            <wp:effectExtent l="19050" t="19050" r="28575" b="20955"/>
            <wp:wrapNone/>
            <wp:docPr id="1" name="Picture 1" descr="\\EDHAM01\DATA\EYCOMSER\TEMPLA~1\SLC_LINE.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HAM01\DATA\EYCOMSER\TEMPLA~1\SLC_LINE.WMF"/>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1457325" cy="779145"/>
                    </a:xfrm>
                    <a:prstGeom prst="rect">
                      <a:avLst/>
                    </a:prstGeom>
                    <a:noFill/>
                    <a:ln w="6350">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35789964" w14:textId="77777777" w:rsidR="00A439AA" w:rsidRDefault="00A439AA" w:rsidP="00CD17E6">
      <w:pPr>
        <w:jc w:val="center"/>
      </w:pPr>
    </w:p>
    <w:p w14:paraId="7CCD6A5B" w14:textId="147F8435" w:rsidR="00CD17E6" w:rsidRDefault="00CD17E6" w:rsidP="00CD17E6">
      <w:pPr>
        <w:spacing w:line="240" w:lineRule="auto"/>
        <w:jc w:val="center"/>
      </w:pPr>
      <w:r>
        <w:t>KIRKSTYLE ELC</w:t>
      </w:r>
    </w:p>
    <w:p w14:paraId="6EA16253" w14:textId="762B78FD" w:rsidR="00CD17E6" w:rsidRDefault="00A439AA" w:rsidP="00CD17E6">
      <w:pPr>
        <w:spacing w:line="240" w:lineRule="auto"/>
        <w:jc w:val="center"/>
      </w:pPr>
      <w:r>
        <w:t>EDUCATION RESOURCES</w:t>
      </w:r>
    </w:p>
    <w:p w14:paraId="4045F18E" w14:textId="21A696B5" w:rsidR="00A439AA" w:rsidRDefault="00467785" w:rsidP="00A439AA">
      <w:pPr>
        <w:jc w:val="center"/>
      </w:pPr>
      <w:r>
        <w:t xml:space="preserve">EXECUTIVE DIRECTOR </w:t>
      </w:r>
      <w:r>
        <w:rPr>
          <w:i/>
          <w:iCs/>
        </w:rPr>
        <w:t>Lyndsay McRoberts</w:t>
      </w:r>
    </w:p>
    <w:p w14:paraId="5650A189" w14:textId="1EDDC439" w:rsidR="00A439AA" w:rsidRDefault="00A439AA" w:rsidP="00A439AA">
      <w:pPr>
        <w:rPr>
          <w:color w:val="FF0000"/>
        </w:rPr>
      </w:pPr>
      <w:r>
        <w:t xml:space="preserve">HEAD OF CENTRE: </w:t>
      </w:r>
      <w:r>
        <w:rPr>
          <w:color w:val="FF0000"/>
        </w:rPr>
        <w:t xml:space="preserve">SYLVIA D ROSS                                </w:t>
      </w:r>
      <w:r>
        <w:t xml:space="preserve">ESTABLISHMENT: </w:t>
      </w:r>
      <w:r w:rsidR="00A03F7B">
        <w:rPr>
          <w:color w:val="FF0000"/>
        </w:rPr>
        <w:t>KIRKSTYLE ELC</w:t>
      </w:r>
    </w:p>
    <w:p w14:paraId="6E51F383" w14:textId="7857F971" w:rsidR="00A439AA" w:rsidRDefault="00A439AA" w:rsidP="00A439AA">
      <w:pPr>
        <w:rPr>
          <w:color w:val="FF0000"/>
        </w:rPr>
      </w:pPr>
      <w:r>
        <w:rPr>
          <w:color w:val="000000" w:themeColor="text1"/>
        </w:rPr>
        <w:t xml:space="preserve">SESSION: </w:t>
      </w:r>
      <w:r w:rsidRPr="00A439AA">
        <w:rPr>
          <w:color w:val="FF0000"/>
        </w:rPr>
        <w:t>AUGUST 20</w:t>
      </w:r>
      <w:r w:rsidR="00747342">
        <w:rPr>
          <w:color w:val="FF0000"/>
        </w:rPr>
        <w:t>2</w:t>
      </w:r>
      <w:r w:rsidR="00DA401B">
        <w:rPr>
          <w:color w:val="FF0000"/>
        </w:rPr>
        <w:t>6</w:t>
      </w:r>
      <w:r w:rsidRPr="00A439AA">
        <w:rPr>
          <w:color w:val="FF0000"/>
        </w:rPr>
        <w:t xml:space="preserve"> – AUGUST 202</w:t>
      </w:r>
      <w:r w:rsidR="00DA401B">
        <w:rPr>
          <w:color w:val="FF0000"/>
        </w:rPr>
        <w:t>7</w:t>
      </w:r>
    </w:p>
    <w:p w14:paraId="3696E8EE" w14:textId="77777777" w:rsidR="00A439AA" w:rsidRPr="00A439AA" w:rsidRDefault="00A439AA" w:rsidP="00CD17E6">
      <w:pPr>
        <w:jc w:val="center"/>
        <w:rPr>
          <w:b/>
          <w:color w:val="000000" w:themeColor="text1"/>
        </w:rPr>
      </w:pPr>
      <w:r w:rsidRPr="00A439AA">
        <w:rPr>
          <w:b/>
          <w:color w:val="000000" w:themeColor="text1"/>
        </w:rPr>
        <w:t>Child Protection Policy</w:t>
      </w:r>
    </w:p>
    <w:p w14:paraId="5672BD17" w14:textId="77777777" w:rsidR="00A439AA" w:rsidRPr="00A439AA" w:rsidRDefault="00A439AA" w:rsidP="00A439AA">
      <w:pPr>
        <w:jc w:val="center"/>
        <w:rPr>
          <w:b/>
          <w:color w:val="000000" w:themeColor="text1"/>
        </w:rPr>
      </w:pPr>
      <w:r w:rsidRPr="00A439AA">
        <w:rPr>
          <w:b/>
          <w:color w:val="000000" w:themeColor="text1"/>
        </w:rPr>
        <w:t>Brief statement on Child Protection for Staff, Visiting Staff and Students</w:t>
      </w:r>
    </w:p>
    <w:p w14:paraId="0ACCF1E7" w14:textId="77777777" w:rsidR="00A439AA" w:rsidRDefault="00A439AA" w:rsidP="00A439AA">
      <w:pPr>
        <w:rPr>
          <w:color w:val="000000" w:themeColor="text1"/>
        </w:rPr>
      </w:pPr>
      <w:r>
        <w:rPr>
          <w:color w:val="000000" w:themeColor="text1"/>
        </w:rPr>
        <w:t>Education employees have a professional and contractual obligation to report all allegations or suspicions of child abuse to the child protection coordinator.</w:t>
      </w:r>
    </w:p>
    <w:p w14:paraId="7368D686" w14:textId="77777777" w:rsidR="00A439AA" w:rsidRDefault="00A439AA" w:rsidP="00A439AA">
      <w:pPr>
        <w:rPr>
          <w:b/>
          <w:color w:val="FF0000"/>
        </w:rPr>
      </w:pPr>
      <w:r>
        <w:rPr>
          <w:b/>
          <w:color w:val="000000" w:themeColor="text1"/>
        </w:rPr>
        <w:t xml:space="preserve">The Child Protection Coordinator is: </w:t>
      </w:r>
      <w:r>
        <w:rPr>
          <w:b/>
          <w:color w:val="FF0000"/>
        </w:rPr>
        <w:t>Sylvia Ross</w:t>
      </w:r>
    </w:p>
    <w:p w14:paraId="17FAC7F2" w14:textId="252EB062" w:rsidR="00A439AA" w:rsidRPr="0078245F" w:rsidRDefault="00A439AA" w:rsidP="00A439AA">
      <w:pPr>
        <w:rPr>
          <w:b/>
          <w:color w:val="FF0000"/>
        </w:rPr>
      </w:pPr>
      <w:r>
        <w:rPr>
          <w:b/>
          <w:color w:val="000000" w:themeColor="text1"/>
        </w:rPr>
        <w:t xml:space="preserve">In her absence report to </w:t>
      </w:r>
      <w:r>
        <w:rPr>
          <w:b/>
          <w:color w:val="FF0000"/>
        </w:rPr>
        <w:t>Nicola McKinlay</w:t>
      </w:r>
      <w:r w:rsidR="0078245F">
        <w:rPr>
          <w:b/>
          <w:color w:val="FF0000"/>
        </w:rPr>
        <w:t xml:space="preserve">, </w:t>
      </w:r>
      <w:r w:rsidR="00DA401B">
        <w:rPr>
          <w:b/>
          <w:color w:val="FF0000"/>
        </w:rPr>
        <w:t xml:space="preserve">Rebecca Lennox or Stephanie Kitching </w:t>
      </w:r>
    </w:p>
    <w:p w14:paraId="0AD54CBC" w14:textId="77777777" w:rsidR="00A439AA" w:rsidRDefault="00A439AA" w:rsidP="00A439AA">
      <w:pPr>
        <w:rPr>
          <w:b/>
          <w:color w:val="000000" w:themeColor="text1"/>
        </w:rPr>
      </w:pPr>
      <w:r>
        <w:rPr>
          <w:b/>
          <w:color w:val="000000" w:themeColor="text1"/>
        </w:rPr>
        <w:t>When should you report to the Coordinator?</w:t>
      </w:r>
    </w:p>
    <w:p w14:paraId="33ED7627" w14:textId="77777777" w:rsidR="00A439AA" w:rsidRPr="00A26AE0" w:rsidRDefault="00A26AE0" w:rsidP="00A439AA">
      <w:pPr>
        <w:pStyle w:val="ListParagraph"/>
        <w:numPr>
          <w:ilvl w:val="0"/>
          <w:numId w:val="1"/>
        </w:numPr>
        <w:rPr>
          <w:b/>
          <w:color w:val="000000" w:themeColor="text1"/>
        </w:rPr>
      </w:pPr>
      <w:r>
        <w:rPr>
          <w:color w:val="000000" w:themeColor="text1"/>
        </w:rPr>
        <w:t>If you have reason to suspect a child has been, or is at risk of abuse</w:t>
      </w:r>
    </w:p>
    <w:p w14:paraId="37DA964D" w14:textId="77777777" w:rsidR="00A26AE0" w:rsidRPr="00A26AE0" w:rsidRDefault="00A26AE0" w:rsidP="00A439AA">
      <w:pPr>
        <w:pStyle w:val="ListParagraph"/>
        <w:numPr>
          <w:ilvl w:val="0"/>
          <w:numId w:val="1"/>
        </w:numPr>
        <w:rPr>
          <w:b/>
          <w:color w:val="000000" w:themeColor="text1"/>
        </w:rPr>
      </w:pPr>
      <w:r>
        <w:rPr>
          <w:color w:val="000000" w:themeColor="text1"/>
        </w:rPr>
        <w:t>If an allegation is made by the child against a member of staff, or any other person</w:t>
      </w:r>
    </w:p>
    <w:p w14:paraId="57C4E389" w14:textId="77777777" w:rsidR="00A26AE0" w:rsidRPr="00A26AE0" w:rsidRDefault="00A26AE0" w:rsidP="00A439AA">
      <w:pPr>
        <w:pStyle w:val="ListParagraph"/>
        <w:numPr>
          <w:ilvl w:val="0"/>
          <w:numId w:val="1"/>
        </w:numPr>
        <w:rPr>
          <w:b/>
          <w:color w:val="000000" w:themeColor="text1"/>
        </w:rPr>
      </w:pPr>
      <w:r>
        <w:rPr>
          <w:color w:val="000000" w:themeColor="text1"/>
        </w:rPr>
        <w:t>If you are concerned about the conduct of a member of staff, or any other person towards a child/young person</w:t>
      </w:r>
    </w:p>
    <w:p w14:paraId="3759D743" w14:textId="77777777" w:rsidR="00A26AE0" w:rsidRPr="00A26AE0" w:rsidRDefault="00A26AE0" w:rsidP="00A439AA">
      <w:pPr>
        <w:pStyle w:val="ListParagraph"/>
        <w:numPr>
          <w:ilvl w:val="0"/>
          <w:numId w:val="1"/>
        </w:numPr>
        <w:rPr>
          <w:b/>
          <w:color w:val="000000" w:themeColor="text1"/>
        </w:rPr>
      </w:pPr>
      <w:r>
        <w:rPr>
          <w:color w:val="000000" w:themeColor="text1"/>
        </w:rPr>
        <w:t>If an allegation is made against you</w:t>
      </w:r>
    </w:p>
    <w:p w14:paraId="0CA3ECAD" w14:textId="77777777" w:rsidR="00A26AE0" w:rsidRDefault="00A26AE0" w:rsidP="00A26AE0">
      <w:pPr>
        <w:rPr>
          <w:b/>
          <w:color w:val="000000" w:themeColor="text1"/>
        </w:rPr>
      </w:pPr>
      <w:r>
        <w:rPr>
          <w:b/>
          <w:color w:val="000000" w:themeColor="text1"/>
        </w:rPr>
        <w:t>How should I respond to a child/young person who alleges abuse?</w:t>
      </w:r>
    </w:p>
    <w:p w14:paraId="07BB5954" w14:textId="77777777" w:rsidR="00A26AE0" w:rsidRPr="00A26AE0" w:rsidRDefault="00A26AE0" w:rsidP="00A26AE0">
      <w:pPr>
        <w:pStyle w:val="ListParagraph"/>
        <w:numPr>
          <w:ilvl w:val="0"/>
          <w:numId w:val="2"/>
        </w:numPr>
        <w:rPr>
          <w:b/>
          <w:color w:val="000000" w:themeColor="text1"/>
        </w:rPr>
      </w:pPr>
      <w:r>
        <w:rPr>
          <w:color w:val="000000" w:themeColor="text1"/>
        </w:rPr>
        <w:t>Stay calm and respond without showing signs of anxiety or shock</w:t>
      </w:r>
    </w:p>
    <w:p w14:paraId="395EB2FF" w14:textId="77777777" w:rsidR="00A26AE0" w:rsidRPr="00A26AE0" w:rsidRDefault="00A26AE0" w:rsidP="00A26AE0">
      <w:pPr>
        <w:pStyle w:val="ListParagraph"/>
        <w:numPr>
          <w:ilvl w:val="0"/>
          <w:numId w:val="2"/>
        </w:numPr>
        <w:rPr>
          <w:b/>
          <w:color w:val="000000" w:themeColor="text1"/>
        </w:rPr>
      </w:pPr>
      <w:r>
        <w:rPr>
          <w:color w:val="000000" w:themeColor="text1"/>
        </w:rPr>
        <w:t xml:space="preserve">Do not make any guarantee of confidentiality </w:t>
      </w:r>
    </w:p>
    <w:p w14:paraId="0105C56B" w14:textId="77777777" w:rsidR="00A26AE0" w:rsidRPr="005510CA" w:rsidRDefault="00A26AE0" w:rsidP="00A26AE0">
      <w:pPr>
        <w:pStyle w:val="ListParagraph"/>
        <w:numPr>
          <w:ilvl w:val="0"/>
          <w:numId w:val="2"/>
        </w:numPr>
        <w:rPr>
          <w:b/>
          <w:color w:val="000000" w:themeColor="text1"/>
        </w:rPr>
      </w:pPr>
      <w:r>
        <w:rPr>
          <w:color w:val="000000" w:themeColor="text1"/>
        </w:rPr>
        <w:t xml:space="preserve">Acknowledge what has been said and reassure the child or young person </w:t>
      </w:r>
    </w:p>
    <w:p w14:paraId="5573591C" w14:textId="77777777" w:rsidR="005510CA" w:rsidRPr="005510CA" w:rsidRDefault="005510CA" w:rsidP="00A26AE0">
      <w:pPr>
        <w:pStyle w:val="ListParagraph"/>
        <w:numPr>
          <w:ilvl w:val="0"/>
          <w:numId w:val="2"/>
        </w:numPr>
        <w:rPr>
          <w:b/>
          <w:color w:val="000000" w:themeColor="text1"/>
        </w:rPr>
      </w:pPr>
      <w:r>
        <w:rPr>
          <w:color w:val="000000" w:themeColor="text1"/>
        </w:rPr>
        <w:t>Listen with care and record what the child or young person has said, using their own words. Date, time and sign this record.</w:t>
      </w:r>
    </w:p>
    <w:p w14:paraId="452E6CB3" w14:textId="77777777" w:rsidR="005510CA" w:rsidRPr="005510CA" w:rsidRDefault="005510CA" w:rsidP="00A26AE0">
      <w:pPr>
        <w:pStyle w:val="ListParagraph"/>
        <w:numPr>
          <w:ilvl w:val="0"/>
          <w:numId w:val="2"/>
        </w:numPr>
        <w:rPr>
          <w:b/>
          <w:color w:val="000000" w:themeColor="text1"/>
        </w:rPr>
      </w:pPr>
      <w:r>
        <w:rPr>
          <w:color w:val="000000" w:themeColor="text1"/>
        </w:rPr>
        <w:t>Do not ask leading questions, enter into detailed investigations or interrogate the child or young person</w:t>
      </w:r>
    </w:p>
    <w:p w14:paraId="210CF90E" w14:textId="77777777" w:rsidR="005510CA" w:rsidRPr="00456A4F" w:rsidRDefault="005510CA" w:rsidP="00A26AE0">
      <w:pPr>
        <w:pStyle w:val="ListParagraph"/>
        <w:numPr>
          <w:ilvl w:val="0"/>
          <w:numId w:val="2"/>
        </w:numPr>
        <w:rPr>
          <w:b/>
          <w:color w:val="000000" w:themeColor="text1"/>
        </w:rPr>
      </w:pPr>
      <w:r>
        <w:rPr>
          <w:color w:val="000000" w:themeColor="text1"/>
        </w:rPr>
        <w:t>Explain to the child</w:t>
      </w:r>
      <w:r w:rsidR="00456A4F">
        <w:rPr>
          <w:color w:val="000000" w:themeColor="text1"/>
        </w:rPr>
        <w:t xml:space="preserve"> or young person what you are going to do next</w:t>
      </w:r>
    </w:p>
    <w:p w14:paraId="09BB4264" w14:textId="77777777" w:rsidR="00456A4F" w:rsidRDefault="00456A4F" w:rsidP="005C3665">
      <w:pPr>
        <w:jc w:val="center"/>
        <w:rPr>
          <w:b/>
          <w:color w:val="000000" w:themeColor="text1"/>
        </w:rPr>
      </w:pPr>
      <w:r>
        <w:rPr>
          <w:b/>
          <w:color w:val="000000" w:themeColor="text1"/>
        </w:rPr>
        <w:t>LOOK                          LISTEN                   RECORD                    REPORT</w:t>
      </w:r>
    </w:p>
    <w:p w14:paraId="30B8E3BC" w14:textId="155DAAA0" w:rsidR="005C3665" w:rsidRDefault="00456A4F" w:rsidP="00456A4F">
      <w:pPr>
        <w:rPr>
          <w:b/>
          <w:color w:val="000000" w:themeColor="text1"/>
        </w:rPr>
      </w:pPr>
      <w:r>
        <w:rPr>
          <w:b/>
          <w:color w:val="000000" w:themeColor="text1"/>
        </w:rPr>
        <w:t xml:space="preserve">As a visiting member of staff please ensure you are familiar with the Education Resources Child Protection Guidelines. All matters should be reported immediately as reporting your concerns or suspicions may be the first step in ensuring a child is protected. Please sign below and return to the Head </w:t>
      </w:r>
      <w:r w:rsidR="005C3665">
        <w:rPr>
          <w:b/>
          <w:color w:val="000000" w:themeColor="text1"/>
        </w:rPr>
        <w:t>of Centre/Depute Head/Team Leader.</w:t>
      </w:r>
    </w:p>
    <w:tbl>
      <w:tblPr>
        <w:tblStyle w:val="TableGrid"/>
        <w:tblW w:w="0" w:type="auto"/>
        <w:tblLook w:val="04A0" w:firstRow="1" w:lastRow="0" w:firstColumn="1" w:lastColumn="0" w:noHBand="0" w:noVBand="1"/>
      </w:tblPr>
      <w:tblGrid>
        <w:gridCol w:w="4508"/>
        <w:gridCol w:w="4508"/>
      </w:tblGrid>
      <w:tr w:rsidR="005C3665" w14:paraId="2022474A" w14:textId="77777777" w:rsidTr="005C3665">
        <w:tc>
          <w:tcPr>
            <w:tcW w:w="4508" w:type="dxa"/>
          </w:tcPr>
          <w:p w14:paraId="400575A5" w14:textId="77777777" w:rsidR="005C3665" w:rsidRDefault="005C3665" w:rsidP="00456A4F">
            <w:pPr>
              <w:rPr>
                <w:b/>
                <w:color w:val="000000" w:themeColor="text1"/>
              </w:rPr>
            </w:pPr>
            <w:r>
              <w:rPr>
                <w:b/>
                <w:color w:val="000000" w:themeColor="text1"/>
              </w:rPr>
              <w:t>Signature</w:t>
            </w:r>
          </w:p>
        </w:tc>
        <w:tc>
          <w:tcPr>
            <w:tcW w:w="4508" w:type="dxa"/>
          </w:tcPr>
          <w:p w14:paraId="2C7F0652" w14:textId="77777777" w:rsidR="005C3665" w:rsidRDefault="005C3665" w:rsidP="00456A4F">
            <w:pPr>
              <w:rPr>
                <w:b/>
                <w:color w:val="000000" w:themeColor="text1"/>
              </w:rPr>
            </w:pPr>
          </w:p>
        </w:tc>
      </w:tr>
      <w:tr w:rsidR="005C3665" w14:paraId="532E5FC3" w14:textId="77777777" w:rsidTr="005C3665">
        <w:tc>
          <w:tcPr>
            <w:tcW w:w="4508" w:type="dxa"/>
          </w:tcPr>
          <w:p w14:paraId="5E15B101" w14:textId="77777777" w:rsidR="005C3665" w:rsidRDefault="005C3665" w:rsidP="00456A4F">
            <w:pPr>
              <w:rPr>
                <w:b/>
                <w:color w:val="000000" w:themeColor="text1"/>
              </w:rPr>
            </w:pPr>
            <w:r>
              <w:rPr>
                <w:b/>
                <w:color w:val="000000" w:themeColor="text1"/>
              </w:rPr>
              <w:t>Date</w:t>
            </w:r>
          </w:p>
        </w:tc>
        <w:tc>
          <w:tcPr>
            <w:tcW w:w="4508" w:type="dxa"/>
          </w:tcPr>
          <w:p w14:paraId="01346C60" w14:textId="77777777" w:rsidR="005C3665" w:rsidRDefault="005C3665" w:rsidP="00456A4F">
            <w:pPr>
              <w:rPr>
                <w:b/>
                <w:color w:val="000000" w:themeColor="text1"/>
              </w:rPr>
            </w:pPr>
          </w:p>
        </w:tc>
      </w:tr>
    </w:tbl>
    <w:p w14:paraId="351CA138" w14:textId="77777777" w:rsidR="00A26AE0" w:rsidRPr="00A26AE0" w:rsidRDefault="00A26AE0" w:rsidP="00A26AE0">
      <w:pPr>
        <w:rPr>
          <w:b/>
          <w:color w:val="000000" w:themeColor="text1"/>
        </w:rPr>
      </w:pPr>
    </w:p>
    <w:p w14:paraId="2661BD6F" w14:textId="77777777" w:rsidR="00A439AA" w:rsidRPr="00A439AA" w:rsidRDefault="00A439AA" w:rsidP="00A439AA">
      <w:pPr>
        <w:jc w:val="center"/>
        <w:rPr>
          <w:color w:val="000000" w:themeColor="text1"/>
        </w:rPr>
      </w:pPr>
    </w:p>
    <w:sectPr w:rsidR="00A439AA" w:rsidRPr="00A439A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1457A8"/>
    <w:multiLevelType w:val="hybridMultilevel"/>
    <w:tmpl w:val="3070B8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9C6BAB"/>
    <w:multiLevelType w:val="hybridMultilevel"/>
    <w:tmpl w:val="B4FCD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58423349">
    <w:abstractNumId w:val="1"/>
  </w:num>
  <w:num w:numId="2" w16cid:durableId="20653258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39AA"/>
    <w:rsid w:val="00162352"/>
    <w:rsid w:val="00456A4F"/>
    <w:rsid w:val="00467785"/>
    <w:rsid w:val="005510CA"/>
    <w:rsid w:val="005C3665"/>
    <w:rsid w:val="00747342"/>
    <w:rsid w:val="0078245F"/>
    <w:rsid w:val="00841225"/>
    <w:rsid w:val="008E4CE8"/>
    <w:rsid w:val="00987F94"/>
    <w:rsid w:val="00A03F7B"/>
    <w:rsid w:val="00A26AE0"/>
    <w:rsid w:val="00A439AA"/>
    <w:rsid w:val="00CD17E6"/>
    <w:rsid w:val="00D27CED"/>
    <w:rsid w:val="00DA401B"/>
    <w:rsid w:val="00E642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A74623"/>
  <w15:chartTrackingRefBased/>
  <w15:docId w15:val="{5E37E418-0A1E-4AA1-9F88-330229076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39AA"/>
    <w:pPr>
      <w:ind w:left="720"/>
      <w:contextualSpacing/>
    </w:pPr>
  </w:style>
  <w:style w:type="table" w:styleId="TableGrid">
    <w:name w:val="Table Grid"/>
    <w:basedOn w:val="TableNormal"/>
    <w:uiPriority w:val="39"/>
    <w:rsid w:val="005C36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C366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366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file:///\\EDHAM01\DATA\EYCOMSER\TEMPLA~1\SLC_LINE.WM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5305D1EC0419B4DB3427CD6FD4E13FE" ma:contentTypeVersion="15" ma:contentTypeDescription="Create a new document." ma:contentTypeScope="" ma:versionID="45da18a3325b33d11ec8b5ca20f8790e">
  <xsd:schema xmlns:xsd="http://www.w3.org/2001/XMLSchema" xmlns:xs="http://www.w3.org/2001/XMLSchema" xmlns:p="http://schemas.microsoft.com/office/2006/metadata/properties" xmlns:ns2="1556c65f-f34d-47cf-991a-9b9d7b8e95ad" xmlns:ns3="9c240b36-8f5f-451c-993e-9fc0f4722119" targetNamespace="http://schemas.microsoft.com/office/2006/metadata/properties" ma:root="true" ma:fieldsID="f6ea93e945fe8b177a97de16d1bd526b" ns2:_="" ns3:_="">
    <xsd:import namespace="1556c65f-f34d-47cf-991a-9b9d7b8e95ad"/>
    <xsd:import namespace="9c240b36-8f5f-451c-993e-9fc0f472211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56c65f-f34d-47cf-991a-9b9d7b8e95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de0904c-6cf9-4c06-a364-281e7e12152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240b36-8f5f-451c-993e-9fc0f472211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d782af3-b242-4a90-b4b1-fded58317dee}" ma:internalName="TaxCatchAll" ma:showField="CatchAllData" ma:web="9c240b36-8f5f-451c-993e-9fc0f4722119">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556c65f-f34d-47cf-991a-9b9d7b8e95ad">
      <Terms xmlns="http://schemas.microsoft.com/office/infopath/2007/PartnerControls"/>
    </lcf76f155ced4ddcb4097134ff3c332f>
    <TaxCatchAll xmlns="9c240b36-8f5f-451c-993e-9fc0f472211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7F83D3B-22EA-49CB-A02E-04E811D4D0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56c65f-f34d-47cf-991a-9b9d7b8e95ad"/>
    <ds:schemaRef ds:uri="9c240b36-8f5f-451c-993e-9fc0f47221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FE9FCA2-FAB1-4C39-B186-94D7F5E5209C}">
  <ds:schemaRefs>
    <ds:schemaRef ds:uri="http://schemas.microsoft.com/office/2006/metadata/properties"/>
    <ds:schemaRef ds:uri="http://schemas.microsoft.com/office/infopath/2007/PartnerControls"/>
    <ds:schemaRef ds:uri="1556c65f-f34d-47cf-991a-9b9d7b8e95ad"/>
    <ds:schemaRef ds:uri="9c240b36-8f5f-451c-993e-9fc0f4722119"/>
  </ds:schemaRefs>
</ds:datastoreItem>
</file>

<file path=customXml/itemProps3.xml><?xml version="1.0" encoding="utf-8"?>
<ds:datastoreItem xmlns:ds="http://schemas.openxmlformats.org/officeDocument/2006/customXml" ds:itemID="{1941C2AE-5B8E-43BF-AE14-2075AE26BC4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Pages>
  <Words>286</Words>
  <Characters>1633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RM</Company>
  <LinksUpToDate>false</LinksUpToDate>
  <CharactersWithSpaces>1916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mckinlayn20</dc:creator>
  <cp:keywords/>
  <dc:description/>
  <cp:lastModifiedBy>Mrs Lennox</cp:lastModifiedBy>
  <cp:revision>8</cp:revision>
  <cp:lastPrinted>2019-10-22T15:11:00Z</cp:lastPrinted>
  <dcterms:created xsi:type="dcterms:W3CDTF">2019-10-22T14:21:00Z</dcterms:created>
  <dcterms:modified xsi:type="dcterms:W3CDTF">2026-09-15T09:04:00Z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0x010100B5305D1EC0419B4DB3427CD6FD4E13FE</vt:lpwstr>
  </property>
  <property fmtid="{D5CDD505-2E9C-101B-9397-08002B2CF9AE}" pid="3" name="MediaServiceImageTags">
    <vt:lpwstr/>
  </property>
</Properties>
</file>