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B758" w14:textId="4966A29E" w:rsidR="00013893" w:rsidRDefault="00013893" w:rsidP="00013893">
      <w:pPr>
        <w:pStyle w:val="NoSpacing"/>
        <w:jc w:val="center"/>
        <w:rPr>
          <w:rFonts w:ascii="Arial" w:hAnsi="Arial" w:cs="Arial"/>
          <w:b/>
          <w:sz w:val="72"/>
          <w:szCs w:val="72"/>
        </w:rPr>
      </w:pPr>
      <w:bookmarkStart w:id="0" w:name="_GoBack"/>
      <w:bookmarkEnd w:id="0"/>
      <w:r w:rsidRPr="00013893">
        <w:rPr>
          <w:rFonts w:ascii="Arial" w:hAnsi="Arial" w:cs="Arial"/>
          <w:b/>
          <w:bCs/>
          <w:noProof/>
          <w:sz w:val="72"/>
          <w:szCs w:val="72"/>
          <w:lang w:eastAsia="en-GB"/>
        </w:rPr>
        <w:drawing>
          <wp:anchor distT="0" distB="0" distL="114300" distR="114300" simplePos="0" relativeHeight="251662336" behindDoc="0" locked="0" layoutInCell="1" allowOverlap="1" wp14:anchorId="71F9B2CD" wp14:editId="2AA7FAE9">
            <wp:simplePos x="0" y="0"/>
            <wp:positionH relativeFrom="margin">
              <wp:posOffset>4011077</wp:posOffset>
            </wp:positionH>
            <wp:positionV relativeFrom="paragraph">
              <wp:posOffset>-364945</wp:posOffset>
            </wp:positionV>
            <wp:extent cx="2117246" cy="111911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2142949" cy="1132702"/>
                    </a:xfrm>
                    <a:prstGeom prst="rect">
                      <a:avLst/>
                    </a:prstGeom>
                  </pic:spPr>
                </pic:pic>
              </a:graphicData>
            </a:graphic>
            <wp14:sizeRelH relativeFrom="page">
              <wp14:pctWidth>0</wp14:pctWidth>
            </wp14:sizeRelH>
            <wp14:sizeRelV relativeFrom="page">
              <wp14:pctHeight>0</wp14:pctHeight>
            </wp14:sizeRelV>
          </wp:anchor>
        </w:drawing>
      </w:r>
    </w:p>
    <w:p w14:paraId="29F772E7" w14:textId="49D5B572" w:rsidR="00013893" w:rsidRDefault="00013893" w:rsidP="00013893">
      <w:pPr>
        <w:pStyle w:val="NoSpacing"/>
        <w:jc w:val="center"/>
        <w:rPr>
          <w:rFonts w:ascii="Arial" w:hAnsi="Arial" w:cs="Arial"/>
          <w:b/>
          <w:sz w:val="72"/>
          <w:szCs w:val="72"/>
        </w:rPr>
      </w:pPr>
    </w:p>
    <w:p w14:paraId="7A1E3805" w14:textId="1A904935" w:rsidR="00013893" w:rsidRP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South Lanarkshire Council </w:t>
      </w:r>
    </w:p>
    <w:p w14:paraId="7C3E8CCB" w14:textId="20D90C86" w:rsidR="00013893" w:rsidRPr="00013893" w:rsidRDefault="00013893" w:rsidP="00013893">
      <w:pPr>
        <w:pStyle w:val="NoSpacing"/>
        <w:jc w:val="center"/>
        <w:rPr>
          <w:rFonts w:ascii="Arial" w:hAnsi="Arial" w:cs="Arial"/>
          <w:b/>
          <w:sz w:val="36"/>
          <w:szCs w:val="36"/>
        </w:rPr>
      </w:pPr>
    </w:p>
    <w:p w14:paraId="4CBFDAB7" w14:textId="77A09252" w:rsid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Recovery </w:t>
      </w:r>
      <w:r w:rsidR="006F50AE">
        <w:rPr>
          <w:rFonts w:ascii="Arial" w:hAnsi="Arial" w:cs="Arial"/>
          <w:b/>
          <w:sz w:val="56"/>
          <w:szCs w:val="56"/>
        </w:rPr>
        <w:t>Standards and Quality Report</w:t>
      </w:r>
      <w:r>
        <w:rPr>
          <w:rFonts w:ascii="Arial" w:hAnsi="Arial" w:cs="Arial"/>
          <w:b/>
          <w:sz w:val="56"/>
          <w:szCs w:val="56"/>
        </w:rPr>
        <w:t xml:space="preserve"> </w:t>
      </w:r>
      <w:r w:rsidR="006F50AE">
        <w:rPr>
          <w:rFonts w:ascii="Arial" w:hAnsi="Arial" w:cs="Arial"/>
          <w:b/>
          <w:sz w:val="56"/>
          <w:szCs w:val="56"/>
        </w:rPr>
        <w:t>June 2021</w:t>
      </w:r>
    </w:p>
    <w:p w14:paraId="538C5085" w14:textId="20642773" w:rsidR="00013893" w:rsidRDefault="00F5336C" w:rsidP="00013893">
      <w:pPr>
        <w:pStyle w:val="NoSpacing"/>
        <w:jc w:val="center"/>
        <w:rPr>
          <w:rFonts w:ascii="Arial" w:hAnsi="Arial" w:cs="Arial"/>
          <w:b/>
          <w:sz w:val="72"/>
          <w:szCs w:val="72"/>
        </w:rPr>
      </w:pPr>
      <w:r>
        <w:rPr>
          <w:noProof/>
          <w:lang w:eastAsia="en-GB"/>
        </w:rPr>
        <w:drawing>
          <wp:anchor distT="0" distB="0" distL="114300" distR="114300" simplePos="0" relativeHeight="251663360" behindDoc="0" locked="0" layoutInCell="1" allowOverlap="1" wp14:anchorId="55241DCB" wp14:editId="00182A27">
            <wp:simplePos x="0" y="0"/>
            <wp:positionH relativeFrom="margin">
              <wp:posOffset>2811780</wp:posOffset>
            </wp:positionH>
            <wp:positionV relativeFrom="paragraph">
              <wp:posOffset>231140</wp:posOffset>
            </wp:positionV>
            <wp:extent cx="4419723" cy="3400425"/>
            <wp:effectExtent l="0" t="0" r="0"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723"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657F" w14:textId="5763467D" w:rsidR="00013893" w:rsidRDefault="00013893" w:rsidP="00013893">
      <w:pPr>
        <w:pStyle w:val="NoSpacing"/>
        <w:rPr>
          <w:rFonts w:ascii="Arial" w:hAnsi="Arial" w:cs="Arial"/>
          <w:b/>
          <w:sz w:val="72"/>
          <w:szCs w:val="72"/>
        </w:rPr>
      </w:pPr>
    </w:p>
    <w:p w14:paraId="0A965B4C" w14:textId="414EBD69" w:rsidR="00D363BF" w:rsidRDefault="00D363BF" w:rsidP="00013893">
      <w:pPr>
        <w:pStyle w:val="NoSpacing"/>
        <w:jc w:val="center"/>
        <w:rPr>
          <w:rFonts w:ascii="Arial" w:hAnsi="Arial" w:cs="Arial"/>
          <w:b/>
          <w:sz w:val="56"/>
          <w:szCs w:val="56"/>
        </w:rPr>
      </w:pPr>
    </w:p>
    <w:p w14:paraId="45392C87" w14:textId="2DBFC97B" w:rsidR="00D363BF" w:rsidRDefault="00D363BF" w:rsidP="00013893">
      <w:pPr>
        <w:pStyle w:val="NoSpacing"/>
        <w:jc w:val="center"/>
        <w:rPr>
          <w:rFonts w:ascii="Arial" w:hAnsi="Arial" w:cs="Arial"/>
          <w:b/>
          <w:sz w:val="56"/>
          <w:szCs w:val="56"/>
        </w:rPr>
      </w:pPr>
    </w:p>
    <w:p w14:paraId="3D6E208B" w14:textId="24C09547" w:rsidR="00D363BF" w:rsidRDefault="00D363BF" w:rsidP="00013893">
      <w:pPr>
        <w:pStyle w:val="NoSpacing"/>
        <w:jc w:val="center"/>
        <w:rPr>
          <w:rFonts w:ascii="Arial" w:hAnsi="Arial" w:cs="Arial"/>
          <w:b/>
          <w:sz w:val="56"/>
          <w:szCs w:val="56"/>
        </w:rPr>
      </w:pPr>
    </w:p>
    <w:p w14:paraId="44E344BF" w14:textId="77777777" w:rsidR="00D363BF" w:rsidRDefault="00D363BF" w:rsidP="00013893">
      <w:pPr>
        <w:pStyle w:val="NoSpacing"/>
        <w:jc w:val="center"/>
        <w:rPr>
          <w:rFonts w:ascii="Arial" w:hAnsi="Arial" w:cs="Arial"/>
          <w:b/>
          <w:sz w:val="56"/>
          <w:szCs w:val="56"/>
        </w:rPr>
      </w:pPr>
    </w:p>
    <w:p w14:paraId="5DD11B77" w14:textId="77777777" w:rsidR="00D363BF" w:rsidRDefault="00D363BF" w:rsidP="00013893">
      <w:pPr>
        <w:pStyle w:val="NoSpacing"/>
        <w:jc w:val="center"/>
        <w:rPr>
          <w:rFonts w:ascii="Arial" w:hAnsi="Arial" w:cs="Arial"/>
          <w:b/>
          <w:sz w:val="56"/>
          <w:szCs w:val="56"/>
        </w:rPr>
      </w:pPr>
    </w:p>
    <w:p w14:paraId="3A179A65" w14:textId="77777777" w:rsidR="00D363BF" w:rsidRDefault="00D363BF" w:rsidP="00013893">
      <w:pPr>
        <w:pStyle w:val="NoSpacing"/>
        <w:jc w:val="center"/>
        <w:rPr>
          <w:rFonts w:ascii="Arial" w:hAnsi="Arial" w:cs="Arial"/>
          <w:b/>
          <w:sz w:val="56"/>
          <w:szCs w:val="56"/>
        </w:rPr>
      </w:pPr>
    </w:p>
    <w:p w14:paraId="6B9E7F2B" w14:textId="77777777" w:rsidR="00F5336C" w:rsidRDefault="00F5336C" w:rsidP="00013893">
      <w:pPr>
        <w:pStyle w:val="NoSpacing"/>
        <w:jc w:val="center"/>
        <w:rPr>
          <w:rFonts w:ascii="Arial" w:hAnsi="Arial" w:cs="Arial"/>
          <w:b/>
          <w:sz w:val="56"/>
          <w:szCs w:val="56"/>
        </w:rPr>
      </w:pPr>
    </w:p>
    <w:p w14:paraId="69DCE547" w14:textId="187ECA15" w:rsidR="00013893" w:rsidRPr="001D619E" w:rsidRDefault="001C749F" w:rsidP="001D619E">
      <w:pPr>
        <w:pStyle w:val="NoSpacing"/>
        <w:jc w:val="center"/>
        <w:rPr>
          <w:rFonts w:ascii="Arial" w:hAnsi="Arial" w:cs="Arial"/>
          <w:b/>
          <w:sz w:val="56"/>
          <w:szCs w:val="56"/>
        </w:rPr>
      </w:pPr>
      <w:proofErr w:type="spellStart"/>
      <w:r>
        <w:rPr>
          <w:rFonts w:ascii="Arial" w:hAnsi="Arial" w:cs="Arial"/>
          <w:b/>
          <w:sz w:val="56"/>
          <w:szCs w:val="56"/>
        </w:rPr>
        <w:t>Kirklandpark</w:t>
      </w:r>
      <w:proofErr w:type="spellEnd"/>
      <w:r w:rsidR="00013893">
        <w:rPr>
          <w:rFonts w:ascii="Arial" w:hAnsi="Arial" w:cs="Arial"/>
          <w:b/>
          <w:sz w:val="56"/>
          <w:szCs w:val="56"/>
        </w:rPr>
        <w:t xml:space="preserve"> Primary School</w:t>
      </w:r>
    </w:p>
    <w:tbl>
      <w:tblPr>
        <w:tblStyle w:val="TableGrid"/>
        <w:tblpPr w:leftFromText="180" w:rightFromText="180" w:vertAnchor="text" w:horzAnchor="margin" w:tblpY="255"/>
        <w:tblW w:w="0" w:type="auto"/>
        <w:shd w:val="clear" w:color="auto" w:fill="8DB3E2" w:themeFill="text2" w:themeFillTint="66"/>
        <w:tblLook w:val="04A0" w:firstRow="1" w:lastRow="0" w:firstColumn="1" w:lastColumn="0" w:noHBand="0" w:noVBand="1"/>
      </w:tblPr>
      <w:tblGrid>
        <w:gridCol w:w="15730"/>
      </w:tblGrid>
      <w:tr w:rsidR="001D619E" w:rsidRPr="007511C0" w14:paraId="48D337D2" w14:textId="77777777" w:rsidTr="006E4488">
        <w:tc>
          <w:tcPr>
            <w:tcW w:w="15730" w:type="dxa"/>
            <w:shd w:val="clear" w:color="auto" w:fill="8DB3E2" w:themeFill="text2" w:themeFillTint="66"/>
          </w:tcPr>
          <w:p w14:paraId="4D6A534D" w14:textId="77777777" w:rsidR="00207320" w:rsidRDefault="001D619E" w:rsidP="006F4706">
            <w:pPr>
              <w:rPr>
                <w:rFonts w:ascii="Arial" w:hAnsi="Arial" w:cs="Arial"/>
                <w:b/>
              </w:rPr>
            </w:pPr>
            <w:r w:rsidRPr="001D619E">
              <w:rPr>
                <w:rFonts w:ascii="Arial" w:hAnsi="Arial" w:cs="Arial"/>
                <w:b/>
              </w:rPr>
              <w:lastRenderedPageBreak/>
              <w:t xml:space="preserve"> </w:t>
            </w:r>
          </w:p>
          <w:p w14:paraId="14570DE1" w14:textId="6ABC1B25" w:rsidR="001D619E" w:rsidRDefault="00207320" w:rsidP="006F4706">
            <w:pPr>
              <w:rPr>
                <w:rFonts w:ascii="Arial" w:hAnsi="Arial" w:cs="Arial"/>
                <w:b/>
                <w:sz w:val="36"/>
                <w:szCs w:val="36"/>
              </w:rPr>
            </w:pPr>
            <w:r w:rsidRPr="00207320">
              <w:rPr>
                <w:rFonts w:ascii="Arial" w:hAnsi="Arial" w:cs="Arial"/>
                <w:b/>
                <w:sz w:val="36"/>
                <w:szCs w:val="36"/>
              </w:rPr>
              <w:t>Standards and Quality Report Session 20/21</w:t>
            </w:r>
          </w:p>
          <w:p w14:paraId="1F2E2878" w14:textId="23E1466A" w:rsidR="00207320" w:rsidRPr="00207320" w:rsidRDefault="00207320" w:rsidP="006F4706">
            <w:pPr>
              <w:rPr>
                <w:rFonts w:ascii="Arial" w:hAnsi="Arial" w:cs="Arial"/>
                <w:sz w:val="36"/>
                <w:szCs w:val="36"/>
              </w:rPr>
            </w:pPr>
          </w:p>
        </w:tc>
      </w:tr>
      <w:tr w:rsidR="00207320" w:rsidRPr="007511C0" w14:paraId="42486050" w14:textId="77777777" w:rsidTr="006E4488">
        <w:tc>
          <w:tcPr>
            <w:tcW w:w="15730" w:type="dxa"/>
            <w:shd w:val="clear" w:color="auto" w:fill="8DB3E2" w:themeFill="text2" w:themeFillTint="66"/>
          </w:tcPr>
          <w:p w14:paraId="609E7E51" w14:textId="77777777" w:rsidR="00207320" w:rsidRPr="00BF63E3" w:rsidRDefault="00207320" w:rsidP="006F4706">
            <w:pPr>
              <w:rPr>
                <w:rFonts w:asciiTheme="minorHAnsi" w:hAnsiTheme="minorHAnsi" w:cstheme="minorHAnsi"/>
                <w:b/>
                <w:color w:val="FF0000"/>
              </w:rPr>
            </w:pPr>
            <w:r w:rsidRPr="00BF63E3">
              <w:rPr>
                <w:rFonts w:asciiTheme="minorHAnsi" w:hAnsiTheme="minorHAnsi" w:cstheme="minorHAnsi"/>
                <w:b/>
              </w:rPr>
              <w:t xml:space="preserve">Our School </w:t>
            </w:r>
            <w:r w:rsidRPr="00BF63E3">
              <w:rPr>
                <w:rFonts w:asciiTheme="minorHAnsi" w:hAnsiTheme="minorHAnsi" w:cstheme="minorHAnsi"/>
                <w:b/>
                <w:i/>
                <w:iCs/>
              </w:rPr>
              <w:t>(Roll/context etc)</w:t>
            </w:r>
            <w:r w:rsidRPr="00BF63E3">
              <w:rPr>
                <w:rFonts w:asciiTheme="minorHAnsi" w:hAnsiTheme="minorHAnsi" w:cstheme="minorHAnsi"/>
                <w:b/>
              </w:rPr>
              <w:t xml:space="preserve"> </w:t>
            </w:r>
          </w:p>
          <w:p w14:paraId="6E281576" w14:textId="77777777" w:rsidR="00207320" w:rsidRPr="00BF63E3" w:rsidRDefault="00207320" w:rsidP="006F4706">
            <w:pPr>
              <w:rPr>
                <w:rFonts w:asciiTheme="minorHAnsi" w:hAnsiTheme="minorHAnsi" w:cstheme="minorHAnsi"/>
                <w:b/>
              </w:rPr>
            </w:pPr>
          </w:p>
          <w:p w14:paraId="12CC523F" w14:textId="77777777" w:rsidR="00BF63E3" w:rsidRPr="00BF63E3" w:rsidRDefault="00BF63E3" w:rsidP="00BF63E3">
            <w:pPr>
              <w:jc w:val="center"/>
              <w:rPr>
                <w:rFonts w:asciiTheme="minorHAnsi" w:hAnsiTheme="minorHAnsi" w:cstheme="minorHAnsi"/>
              </w:rPr>
            </w:pPr>
            <w:proofErr w:type="spellStart"/>
            <w:r w:rsidRPr="00BF63E3">
              <w:rPr>
                <w:rFonts w:asciiTheme="minorHAnsi" w:hAnsiTheme="minorHAnsi" w:cstheme="minorHAnsi"/>
              </w:rPr>
              <w:t>Kirklandpark</w:t>
            </w:r>
            <w:proofErr w:type="spellEnd"/>
            <w:r w:rsidRPr="00BF63E3">
              <w:rPr>
                <w:rFonts w:asciiTheme="minorHAnsi" w:hAnsiTheme="minorHAnsi" w:cstheme="minorHAnsi"/>
              </w:rPr>
              <w:t xml:space="preserve"> Primary And Nursery Class</w:t>
            </w:r>
          </w:p>
          <w:p w14:paraId="437BF076" w14:textId="77777777" w:rsidR="00BF63E3" w:rsidRPr="00BF63E3" w:rsidRDefault="00BF63E3" w:rsidP="00BF63E3">
            <w:pPr>
              <w:jc w:val="center"/>
              <w:rPr>
                <w:rFonts w:asciiTheme="minorHAnsi" w:hAnsiTheme="minorHAnsi" w:cstheme="minorHAnsi"/>
              </w:rPr>
            </w:pPr>
            <w:proofErr w:type="spellStart"/>
            <w:r w:rsidRPr="00BF63E3">
              <w:rPr>
                <w:rFonts w:asciiTheme="minorHAnsi" w:hAnsiTheme="minorHAnsi" w:cstheme="minorHAnsi"/>
              </w:rPr>
              <w:t>Kirklandpark</w:t>
            </w:r>
            <w:proofErr w:type="spellEnd"/>
            <w:r w:rsidRPr="00BF63E3">
              <w:rPr>
                <w:rFonts w:asciiTheme="minorHAnsi" w:hAnsiTheme="minorHAnsi" w:cstheme="minorHAnsi"/>
              </w:rPr>
              <w:t xml:space="preserve"> Avenue</w:t>
            </w:r>
          </w:p>
          <w:p w14:paraId="04C4B3D7" w14:textId="77777777" w:rsidR="00BF63E3" w:rsidRPr="00BF63E3" w:rsidRDefault="00BF63E3" w:rsidP="00BF63E3">
            <w:pPr>
              <w:jc w:val="center"/>
              <w:rPr>
                <w:rFonts w:asciiTheme="minorHAnsi" w:hAnsiTheme="minorHAnsi" w:cstheme="minorHAnsi"/>
              </w:rPr>
            </w:pPr>
            <w:proofErr w:type="spellStart"/>
            <w:r w:rsidRPr="00BF63E3">
              <w:rPr>
                <w:rFonts w:asciiTheme="minorHAnsi" w:hAnsiTheme="minorHAnsi" w:cstheme="minorHAnsi"/>
              </w:rPr>
              <w:t>Strathaven</w:t>
            </w:r>
            <w:proofErr w:type="spellEnd"/>
          </w:p>
          <w:p w14:paraId="0933F1D6" w14:textId="77777777" w:rsidR="00BF63E3" w:rsidRPr="00BF63E3" w:rsidRDefault="00BF63E3" w:rsidP="00BF63E3">
            <w:pPr>
              <w:jc w:val="center"/>
              <w:rPr>
                <w:rFonts w:asciiTheme="minorHAnsi" w:hAnsiTheme="minorHAnsi" w:cstheme="minorHAnsi"/>
              </w:rPr>
            </w:pPr>
            <w:r w:rsidRPr="00BF63E3">
              <w:rPr>
                <w:rFonts w:asciiTheme="minorHAnsi" w:hAnsiTheme="minorHAnsi" w:cstheme="minorHAnsi"/>
              </w:rPr>
              <w:t>ML10 6DY</w:t>
            </w:r>
          </w:p>
          <w:p w14:paraId="28D15119" w14:textId="77777777" w:rsidR="00BF63E3" w:rsidRPr="00BF63E3" w:rsidRDefault="00BF63E3" w:rsidP="00BF63E3">
            <w:pPr>
              <w:rPr>
                <w:rFonts w:asciiTheme="minorHAnsi" w:hAnsiTheme="minorHAnsi" w:cstheme="minorHAnsi"/>
                <w:sz w:val="28"/>
                <w:szCs w:val="28"/>
              </w:rPr>
            </w:pPr>
          </w:p>
          <w:p w14:paraId="0120E1F6" w14:textId="5F993744" w:rsidR="00BF63E3" w:rsidRPr="00BF63E3" w:rsidRDefault="00BF63E3" w:rsidP="00BF63E3">
            <w:pPr>
              <w:pStyle w:val="BodyText2"/>
              <w:jc w:val="both"/>
              <w:rPr>
                <w:rFonts w:asciiTheme="minorHAnsi" w:hAnsiTheme="minorHAnsi" w:cstheme="minorHAnsi"/>
                <w:b w:val="0"/>
                <w:sz w:val="22"/>
                <w:szCs w:val="22"/>
              </w:rPr>
            </w:pPr>
            <w:proofErr w:type="spellStart"/>
            <w:r w:rsidRPr="00BF63E3">
              <w:rPr>
                <w:rFonts w:asciiTheme="minorHAnsi" w:hAnsiTheme="minorHAnsi" w:cstheme="minorHAnsi"/>
                <w:b w:val="0"/>
                <w:sz w:val="22"/>
                <w:szCs w:val="22"/>
              </w:rPr>
              <w:t>Kirklandpark</w:t>
            </w:r>
            <w:proofErr w:type="spellEnd"/>
            <w:r w:rsidRPr="00BF63E3">
              <w:rPr>
                <w:rFonts w:asciiTheme="minorHAnsi" w:hAnsiTheme="minorHAnsi" w:cstheme="minorHAnsi"/>
                <w:b w:val="0"/>
                <w:sz w:val="22"/>
                <w:szCs w:val="22"/>
              </w:rPr>
              <w:t xml:space="preserve"> Primary School is situated in parkland on the outskirts of the market town of </w:t>
            </w:r>
            <w:proofErr w:type="spellStart"/>
            <w:r w:rsidRPr="00BF63E3">
              <w:rPr>
                <w:rFonts w:asciiTheme="minorHAnsi" w:hAnsiTheme="minorHAnsi" w:cstheme="minorHAnsi"/>
                <w:b w:val="0"/>
                <w:sz w:val="22"/>
                <w:szCs w:val="22"/>
              </w:rPr>
              <w:t>Strathaven</w:t>
            </w:r>
            <w:proofErr w:type="spellEnd"/>
            <w:r w:rsidRPr="00BF63E3">
              <w:rPr>
                <w:rFonts w:asciiTheme="minorHAnsi" w:hAnsiTheme="minorHAnsi" w:cstheme="minorHAnsi"/>
                <w:b w:val="0"/>
                <w:sz w:val="22"/>
                <w:szCs w:val="22"/>
              </w:rPr>
              <w:t>. We have a large area of amenity ground adjacent to the school, which we use for outdoor learning, sports and games. We now have a substantial outdoor learning area that is both well used and very popular with staff and children.</w:t>
            </w:r>
          </w:p>
          <w:p w14:paraId="65893E7B" w14:textId="77777777" w:rsidR="00BF63E3" w:rsidRPr="00BF63E3" w:rsidRDefault="00BF63E3" w:rsidP="00BF63E3">
            <w:pPr>
              <w:pStyle w:val="BodyText2"/>
              <w:jc w:val="both"/>
              <w:rPr>
                <w:rFonts w:asciiTheme="minorHAnsi" w:hAnsiTheme="minorHAnsi" w:cstheme="minorHAnsi"/>
                <w:b w:val="0"/>
                <w:sz w:val="22"/>
                <w:szCs w:val="22"/>
              </w:rPr>
            </w:pPr>
          </w:p>
          <w:p w14:paraId="5D2EE3A7" w14:textId="5067F6FC" w:rsidR="00BF63E3" w:rsidRPr="00BF63E3" w:rsidRDefault="00BF63E3" w:rsidP="00BF63E3">
            <w:pPr>
              <w:jc w:val="both"/>
              <w:outlineLvl w:val="0"/>
              <w:rPr>
                <w:rFonts w:asciiTheme="minorHAnsi" w:hAnsiTheme="minorHAnsi" w:cstheme="minorHAnsi"/>
              </w:rPr>
            </w:pPr>
            <w:r w:rsidRPr="00BF63E3">
              <w:rPr>
                <w:rFonts w:asciiTheme="minorHAnsi" w:hAnsiTheme="minorHAnsi" w:cstheme="minorHAnsi"/>
              </w:rPr>
              <w:t xml:space="preserve">Our new school building officially opened in June 2017. It is on three levels, one and a half storeys and has a very open and spacious feeling. We have 11 classrooms, a gym hall, dining hall and several large open areas. </w:t>
            </w:r>
            <w:r>
              <w:rPr>
                <w:rFonts w:asciiTheme="minorHAnsi" w:hAnsiTheme="minorHAnsi" w:cstheme="minorHAnsi"/>
              </w:rPr>
              <w:t xml:space="preserve"> One of our open area spaces is currently being utilised as a classroom to accommodate our expanding school roll. </w:t>
            </w:r>
            <w:r w:rsidRPr="00BF63E3">
              <w:rPr>
                <w:rFonts w:asciiTheme="minorHAnsi" w:hAnsiTheme="minorHAnsi" w:cstheme="minorHAnsi"/>
              </w:rPr>
              <w:t xml:space="preserve">Currently we have a 32/32 nursery and 12 mainstream classes. </w:t>
            </w:r>
          </w:p>
          <w:p w14:paraId="6AE06358" w14:textId="3C677AB8" w:rsidR="00BF63E3" w:rsidRPr="00BF63E3" w:rsidRDefault="00BF63E3" w:rsidP="00BF63E3">
            <w:pPr>
              <w:jc w:val="both"/>
              <w:outlineLvl w:val="0"/>
              <w:rPr>
                <w:rFonts w:asciiTheme="minorHAnsi" w:hAnsiTheme="minorHAnsi" w:cstheme="minorHAnsi"/>
              </w:rPr>
            </w:pPr>
            <w:r>
              <w:rPr>
                <w:rFonts w:asciiTheme="minorHAnsi" w:hAnsiTheme="minorHAnsi" w:cstheme="minorHAnsi"/>
              </w:rPr>
              <w:t xml:space="preserve">Our nursery children will </w:t>
            </w:r>
            <w:r w:rsidRPr="00BF63E3">
              <w:rPr>
                <w:rFonts w:asciiTheme="minorHAnsi" w:hAnsiTheme="minorHAnsi" w:cstheme="minorHAnsi"/>
              </w:rPr>
              <w:t>m</w:t>
            </w:r>
            <w:r>
              <w:rPr>
                <w:rFonts w:asciiTheme="minorHAnsi" w:hAnsiTheme="minorHAnsi" w:cstheme="minorHAnsi"/>
              </w:rPr>
              <w:t>ove to 1140 hours in August 2021</w:t>
            </w:r>
            <w:r w:rsidRPr="00BF63E3">
              <w:rPr>
                <w:rFonts w:asciiTheme="minorHAnsi" w:hAnsiTheme="minorHAnsi" w:cstheme="minorHAnsi"/>
              </w:rPr>
              <w:t xml:space="preserve"> </w:t>
            </w:r>
            <w:r>
              <w:rPr>
                <w:rFonts w:asciiTheme="minorHAnsi" w:hAnsiTheme="minorHAnsi" w:cstheme="minorHAnsi"/>
              </w:rPr>
              <w:t>in accordance with Scottish Government legislation.</w:t>
            </w:r>
            <w:r w:rsidRPr="00BF63E3">
              <w:rPr>
                <w:rFonts w:asciiTheme="minorHAnsi" w:hAnsiTheme="minorHAnsi" w:cstheme="minorHAnsi"/>
              </w:rPr>
              <w:t xml:space="preserve"> </w:t>
            </w:r>
          </w:p>
          <w:p w14:paraId="3D501377" w14:textId="77777777" w:rsidR="00BF63E3" w:rsidRPr="00BF63E3" w:rsidRDefault="00BF63E3" w:rsidP="00BF63E3">
            <w:pPr>
              <w:jc w:val="both"/>
              <w:outlineLvl w:val="0"/>
              <w:rPr>
                <w:rFonts w:asciiTheme="minorHAnsi" w:hAnsiTheme="minorHAnsi" w:cstheme="minorHAnsi"/>
              </w:rPr>
            </w:pPr>
          </w:p>
          <w:p w14:paraId="440796AB" w14:textId="74A8CEBA" w:rsidR="00BF63E3" w:rsidRPr="00BF63E3" w:rsidRDefault="00BF63E3" w:rsidP="00BF63E3">
            <w:pPr>
              <w:rPr>
                <w:rFonts w:asciiTheme="minorHAnsi" w:hAnsiTheme="minorHAnsi" w:cstheme="minorHAnsi"/>
              </w:rPr>
            </w:pPr>
            <w:r w:rsidRPr="00BF63E3">
              <w:rPr>
                <w:rFonts w:asciiTheme="minorHAnsi" w:hAnsiTheme="minorHAnsi" w:cstheme="minorHAnsi"/>
              </w:rPr>
              <w:t>Approximately 60% of our chi</w:t>
            </w:r>
            <w:r w:rsidR="007F4F41">
              <w:rPr>
                <w:rFonts w:asciiTheme="minorHAnsi" w:hAnsiTheme="minorHAnsi" w:cstheme="minorHAnsi"/>
              </w:rPr>
              <w:t xml:space="preserve">ldren live within SIMD level 9. </w:t>
            </w:r>
            <w:r w:rsidRPr="00BF63E3">
              <w:rPr>
                <w:rFonts w:asciiTheme="minorHAnsi" w:hAnsiTheme="minorHAnsi" w:cstheme="minorHAnsi"/>
              </w:rPr>
              <w:t>Our catchment area incorporates SIMD levels 3-10. Our combine</w:t>
            </w:r>
            <w:r>
              <w:rPr>
                <w:rFonts w:asciiTheme="minorHAnsi" w:hAnsiTheme="minorHAnsi" w:cstheme="minorHAnsi"/>
              </w:rPr>
              <w:t>d school and Nursery roll is 405 with 60 children attending our nursery and 345</w:t>
            </w:r>
            <w:r w:rsidRPr="00BF63E3">
              <w:rPr>
                <w:rFonts w:asciiTheme="minorHAnsi" w:hAnsiTheme="minorHAnsi" w:cstheme="minorHAnsi"/>
              </w:rPr>
              <w:t xml:space="preserve"> in our school.</w:t>
            </w:r>
          </w:p>
          <w:p w14:paraId="1D35FA22" w14:textId="55308D24" w:rsidR="00BF63E3" w:rsidRPr="00BF63E3" w:rsidRDefault="00BF63E3" w:rsidP="00BF63E3">
            <w:pPr>
              <w:jc w:val="both"/>
              <w:rPr>
                <w:rFonts w:asciiTheme="minorHAnsi" w:hAnsiTheme="minorHAnsi" w:cstheme="minorHAnsi"/>
                <w:b/>
              </w:rPr>
            </w:pPr>
            <w:r w:rsidRPr="00BF63E3">
              <w:rPr>
                <w:rFonts w:asciiTheme="minorHAnsi" w:hAnsiTheme="minorHAnsi" w:cstheme="minorHAnsi"/>
              </w:rPr>
              <w:t xml:space="preserve">                                                                                                                                                  </w:t>
            </w:r>
          </w:p>
          <w:p w14:paraId="3AC9BBA6" w14:textId="77777777" w:rsidR="00BF63E3" w:rsidRPr="00BF63E3" w:rsidRDefault="00BF63E3" w:rsidP="00BF63E3">
            <w:pPr>
              <w:rPr>
                <w:rFonts w:asciiTheme="minorHAnsi" w:hAnsiTheme="minorHAnsi" w:cstheme="minorHAnsi"/>
                <w:b/>
                <w:u w:val="single"/>
              </w:rPr>
            </w:pPr>
            <w:r w:rsidRPr="00BF63E3">
              <w:rPr>
                <w:rFonts w:asciiTheme="minorHAnsi" w:hAnsiTheme="minorHAnsi" w:cstheme="minorHAnsi"/>
                <w:b/>
                <w:u w:val="single"/>
              </w:rPr>
              <w:t xml:space="preserve">Poverty Related Attainment Gap – PEF Target Group </w:t>
            </w:r>
          </w:p>
          <w:p w14:paraId="6830AC37" w14:textId="77777777" w:rsidR="00BF63E3" w:rsidRPr="00BF63E3" w:rsidRDefault="00BF63E3" w:rsidP="00BF63E3">
            <w:pPr>
              <w:rPr>
                <w:rFonts w:asciiTheme="minorHAnsi" w:hAnsiTheme="minorHAnsi" w:cstheme="minorHAnsi"/>
                <w:b/>
                <w:u w:val="single"/>
              </w:rPr>
            </w:pPr>
          </w:p>
          <w:p w14:paraId="2E4B9CD0" w14:textId="2CF1EA30" w:rsidR="00BF63E3" w:rsidRPr="00BF63E3" w:rsidRDefault="00BF63E3" w:rsidP="00BF63E3">
            <w:pPr>
              <w:rPr>
                <w:rFonts w:asciiTheme="minorHAnsi" w:hAnsiTheme="minorHAnsi" w:cstheme="minorHAnsi"/>
              </w:rPr>
            </w:pPr>
            <w:r w:rsidRPr="00BF63E3">
              <w:rPr>
                <w:rFonts w:asciiTheme="minorHAnsi" w:hAnsiTheme="minorHAnsi" w:cstheme="minorHAnsi"/>
              </w:rPr>
              <w:t xml:space="preserve">Within our school population, we do not have children </w:t>
            </w:r>
            <w:r>
              <w:rPr>
                <w:rFonts w:asciiTheme="minorHAnsi" w:hAnsiTheme="minorHAnsi" w:cstheme="minorHAnsi"/>
              </w:rPr>
              <w:t xml:space="preserve">who live within </w:t>
            </w:r>
            <w:r w:rsidRPr="00BF63E3">
              <w:rPr>
                <w:rFonts w:asciiTheme="minorHAnsi" w:hAnsiTheme="minorHAnsi" w:cstheme="minorHAnsi"/>
              </w:rPr>
              <w:t xml:space="preserve">SIMD Deciles 1 or 2. For this reason </w:t>
            </w:r>
            <w:r w:rsidR="00E82CC3">
              <w:rPr>
                <w:rFonts w:asciiTheme="minorHAnsi" w:hAnsiTheme="minorHAnsi" w:cstheme="minorHAnsi"/>
              </w:rPr>
              <w:t>our target group include</w:t>
            </w:r>
            <w:r w:rsidR="007F4F41">
              <w:rPr>
                <w:rFonts w:asciiTheme="minorHAnsi" w:hAnsiTheme="minorHAnsi" w:cstheme="minorHAnsi"/>
              </w:rPr>
              <w:t>s</w:t>
            </w:r>
            <w:r w:rsidR="008606C0">
              <w:rPr>
                <w:rFonts w:asciiTheme="minorHAnsi" w:hAnsiTheme="minorHAnsi" w:cstheme="minorHAnsi"/>
              </w:rPr>
              <w:t xml:space="preserve"> children who are experiencing barriers to learning and are entitled to income related free meals and / </w:t>
            </w:r>
            <w:proofErr w:type="gramStart"/>
            <w:r w:rsidR="008606C0">
              <w:rPr>
                <w:rFonts w:asciiTheme="minorHAnsi" w:hAnsiTheme="minorHAnsi" w:cstheme="minorHAnsi"/>
              </w:rPr>
              <w:t xml:space="preserve">or </w:t>
            </w:r>
            <w:r>
              <w:rPr>
                <w:rFonts w:asciiTheme="minorHAnsi" w:hAnsiTheme="minorHAnsi" w:cstheme="minorHAnsi"/>
              </w:rPr>
              <w:t xml:space="preserve"> live</w:t>
            </w:r>
            <w:proofErr w:type="gramEnd"/>
            <w:r>
              <w:rPr>
                <w:rFonts w:asciiTheme="minorHAnsi" w:hAnsiTheme="minorHAnsi" w:cstheme="minorHAnsi"/>
              </w:rPr>
              <w:t xml:space="preserve"> </w:t>
            </w:r>
            <w:r w:rsidRPr="00BF63E3">
              <w:rPr>
                <w:rFonts w:asciiTheme="minorHAnsi" w:hAnsiTheme="minorHAnsi" w:cstheme="minorHAnsi"/>
              </w:rPr>
              <w:t>w</w:t>
            </w:r>
            <w:r w:rsidR="008606C0">
              <w:rPr>
                <w:rFonts w:asciiTheme="minorHAnsi" w:hAnsiTheme="minorHAnsi" w:cstheme="minorHAnsi"/>
              </w:rPr>
              <w:t xml:space="preserve">ithin SIMD Deciles 3, 4 and 5. </w:t>
            </w:r>
          </w:p>
          <w:p w14:paraId="25CBA172" w14:textId="77777777" w:rsidR="00BF63E3" w:rsidRPr="00BF63E3" w:rsidRDefault="00BF63E3" w:rsidP="00BF63E3">
            <w:pPr>
              <w:rPr>
                <w:rFonts w:asciiTheme="minorHAnsi" w:hAnsiTheme="minorHAnsi" w:cstheme="minorHAnsi"/>
              </w:rPr>
            </w:pPr>
          </w:p>
          <w:p w14:paraId="0FFD49A4" w14:textId="3B0454C8" w:rsidR="00BF63E3" w:rsidRPr="00BF63E3" w:rsidRDefault="00BF63E3" w:rsidP="00BF63E3">
            <w:pPr>
              <w:rPr>
                <w:rFonts w:asciiTheme="minorHAnsi" w:hAnsiTheme="minorHAnsi" w:cstheme="minorHAnsi"/>
              </w:rPr>
            </w:pPr>
            <w:r>
              <w:rPr>
                <w:rFonts w:asciiTheme="minorHAnsi" w:hAnsiTheme="minorHAnsi" w:cstheme="minorHAnsi"/>
              </w:rPr>
              <w:t xml:space="preserve">Currently, 8.4% </w:t>
            </w:r>
            <w:r w:rsidRPr="00BF63E3">
              <w:rPr>
                <w:rFonts w:asciiTheme="minorHAnsi" w:hAnsiTheme="minorHAnsi" w:cstheme="minorHAnsi"/>
              </w:rPr>
              <w:t>of children att</w:t>
            </w:r>
            <w:r>
              <w:rPr>
                <w:rFonts w:asciiTheme="minorHAnsi" w:hAnsiTheme="minorHAnsi" w:cstheme="minorHAnsi"/>
              </w:rPr>
              <w:t xml:space="preserve">ending </w:t>
            </w:r>
            <w:proofErr w:type="spellStart"/>
            <w:r>
              <w:rPr>
                <w:rFonts w:asciiTheme="minorHAnsi" w:hAnsiTheme="minorHAnsi" w:cstheme="minorHAnsi"/>
              </w:rPr>
              <w:t>Kirklandpark</w:t>
            </w:r>
            <w:proofErr w:type="spellEnd"/>
            <w:r>
              <w:rPr>
                <w:rFonts w:asciiTheme="minorHAnsi" w:hAnsiTheme="minorHAnsi" w:cstheme="minorHAnsi"/>
              </w:rPr>
              <w:t xml:space="preserve"> receive FME. </w:t>
            </w:r>
          </w:p>
          <w:p w14:paraId="02FEC70A" w14:textId="77777777" w:rsidR="00BF63E3" w:rsidRPr="00BF63E3" w:rsidRDefault="00BF63E3" w:rsidP="00BF63E3">
            <w:pPr>
              <w:rPr>
                <w:rFonts w:asciiTheme="minorHAnsi" w:hAnsiTheme="minorHAnsi" w:cstheme="minorHAnsi"/>
              </w:rPr>
            </w:pPr>
          </w:p>
          <w:p w14:paraId="03266F6D" w14:textId="5ABF54C9" w:rsidR="00BF63E3" w:rsidRPr="00BF63E3" w:rsidRDefault="00E82CC3" w:rsidP="00BF63E3">
            <w:pPr>
              <w:rPr>
                <w:rFonts w:asciiTheme="minorHAnsi" w:hAnsiTheme="minorHAnsi" w:cstheme="minorHAnsi"/>
              </w:rPr>
            </w:pPr>
            <w:r>
              <w:rPr>
                <w:rFonts w:asciiTheme="minorHAnsi" w:hAnsiTheme="minorHAnsi" w:cstheme="minorHAnsi"/>
              </w:rPr>
              <w:t xml:space="preserve">10.3%  of our FME children live </w:t>
            </w:r>
            <w:r w:rsidR="00BF63E3" w:rsidRPr="00BF63E3">
              <w:rPr>
                <w:rFonts w:asciiTheme="minorHAnsi" w:hAnsiTheme="minorHAnsi" w:cstheme="minorHAnsi"/>
              </w:rPr>
              <w:t>in SIMD 3</w:t>
            </w:r>
            <w:r w:rsidR="007C354E">
              <w:rPr>
                <w:rFonts w:asciiTheme="minorHAnsi" w:hAnsiTheme="minorHAnsi" w:cstheme="minorHAnsi"/>
              </w:rPr>
              <w:t xml:space="preserve">                                     6.9% of our FME children live in SIMD 6              6.9%  of our FME children live </w:t>
            </w:r>
            <w:r w:rsidR="007C354E" w:rsidRPr="00BF63E3">
              <w:rPr>
                <w:rFonts w:asciiTheme="minorHAnsi" w:hAnsiTheme="minorHAnsi" w:cstheme="minorHAnsi"/>
              </w:rPr>
              <w:t>in SIMD</w:t>
            </w:r>
            <w:r w:rsidR="007C354E">
              <w:rPr>
                <w:rFonts w:asciiTheme="minorHAnsi" w:hAnsiTheme="minorHAnsi" w:cstheme="minorHAnsi"/>
              </w:rPr>
              <w:t xml:space="preserve"> 10</w:t>
            </w:r>
          </w:p>
          <w:p w14:paraId="748D6331" w14:textId="46F31144" w:rsidR="00BF63E3" w:rsidRPr="00BF63E3" w:rsidRDefault="00BF63E3" w:rsidP="00BF63E3">
            <w:pPr>
              <w:rPr>
                <w:rFonts w:asciiTheme="minorHAnsi" w:hAnsiTheme="minorHAnsi" w:cstheme="minorHAnsi"/>
              </w:rPr>
            </w:pPr>
            <w:r w:rsidRPr="00BF63E3">
              <w:rPr>
                <w:rFonts w:asciiTheme="minorHAnsi" w:hAnsiTheme="minorHAnsi" w:cstheme="minorHAnsi"/>
              </w:rPr>
              <w:t xml:space="preserve">   6</w:t>
            </w:r>
            <w:r w:rsidR="00E82CC3">
              <w:rPr>
                <w:rFonts w:asciiTheme="minorHAnsi" w:hAnsiTheme="minorHAnsi" w:cstheme="minorHAnsi"/>
              </w:rPr>
              <w:t xml:space="preserve">.9% of our FME children live </w:t>
            </w:r>
            <w:r w:rsidRPr="00BF63E3">
              <w:rPr>
                <w:rFonts w:asciiTheme="minorHAnsi" w:hAnsiTheme="minorHAnsi" w:cstheme="minorHAnsi"/>
              </w:rPr>
              <w:t>in SIMD 4</w:t>
            </w:r>
            <w:r w:rsidR="007C354E">
              <w:rPr>
                <w:rFonts w:asciiTheme="minorHAnsi" w:hAnsiTheme="minorHAnsi" w:cstheme="minorHAnsi"/>
              </w:rPr>
              <w:t xml:space="preserve">                                    10.3%  of our FME children live </w:t>
            </w:r>
            <w:r w:rsidR="007C354E" w:rsidRPr="00BF63E3">
              <w:rPr>
                <w:rFonts w:asciiTheme="minorHAnsi" w:hAnsiTheme="minorHAnsi" w:cstheme="minorHAnsi"/>
              </w:rPr>
              <w:t>in SIMD</w:t>
            </w:r>
            <w:r w:rsidR="007C354E">
              <w:rPr>
                <w:rFonts w:asciiTheme="minorHAnsi" w:hAnsiTheme="minorHAnsi" w:cstheme="minorHAnsi"/>
              </w:rPr>
              <w:t xml:space="preserve"> 7</w:t>
            </w:r>
          </w:p>
          <w:p w14:paraId="6F234149" w14:textId="367594C1" w:rsidR="00BF63E3" w:rsidRPr="00BF63E3" w:rsidRDefault="00E82CC3" w:rsidP="00BF63E3">
            <w:pPr>
              <w:rPr>
                <w:rFonts w:asciiTheme="minorHAnsi" w:hAnsiTheme="minorHAnsi" w:cstheme="minorHAnsi"/>
              </w:rPr>
            </w:pPr>
            <w:r>
              <w:rPr>
                <w:rFonts w:asciiTheme="minorHAnsi" w:hAnsiTheme="minorHAnsi" w:cstheme="minorHAnsi"/>
              </w:rPr>
              <w:t xml:space="preserve">13.8%  of our FME children live </w:t>
            </w:r>
            <w:r w:rsidR="00BF63E3" w:rsidRPr="00BF63E3">
              <w:rPr>
                <w:rFonts w:asciiTheme="minorHAnsi" w:hAnsiTheme="minorHAnsi" w:cstheme="minorHAnsi"/>
              </w:rPr>
              <w:t>in SIMD 5</w:t>
            </w:r>
            <w:r w:rsidR="007C354E">
              <w:rPr>
                <w:rFonts w:asciiTheme="minorHAnsi" w:hAnsiTheme="minorHAnsi" w:cstheme="minorHAnsi"/>
              </w:rPr>
              <w:t xml:space="preserve">                                    44.8%  of our FME children live </w:t>
            </w:r>
            <w:r w:rsidR="007C354E" w:rsidRPr="00BF63E3">
              <w:rPr>
                <w:rFonts w:asciiTheme="minorHAnsi" w:hAnsiTheme="minorHAnsi" w:cstheme="minorHAnsi"/>
              </w:rPr>
              <w:t>in SIMD</w:t>
            </w:r>
            <w:r w:rsidR="007C354E">
              <w:rPr>
                <w:rFonts w:asciiTheme="minorHAnsi" w:hAnsiTheme="minorHAnsi" w:cstheme="minorHAnsi"/>
              </w:rPr>
              <w:t xml:space="preserve"> 8</w:t>
            </w:r>
          </w:p>
          <w:p w14:paraId="368C74D9" w14:textId="77777777" w:rsidR="00BF63E3" w:rsidRPr="00BF63E3" w:rsidRDefault="00BF63E3" w:rsidP="00BF63E3">
            <w:pPr>
              <w:rPr>
                <w:rFonts w:asciiTheme="minorHAnsi" w:hAnsiTheme="minorHAnsi" w:cstheme="minorHAnsi"/>
              </w:rPr>
            </w:pPr>
          </w:p>
          <w:p w14:paraId="07E25515" w14:textId="77777777" w:rsidR="007C354E" w:rsidRDefault="007C354E" w:rsidP="00BF63E3">
            <w:pPr>
              <w:rPr>
                <w:rFonts w:asciiTheme="minorHAnsi" w:hAnsiTheme="minorHAnsi" w:cstheme="minorHAnsi"/>
              </w:rPr>
            </w:pPr>
          </w:p>
          <w:p w14:paraId="7CF59B07" w14:textId="51B8D195" w:rsidR="007C354E" w:rsidRPr="007C354E" w:rsidRDefault="007C354E" w:rsidP="00BF63E3">
            <w:pPr>
              <w:rPr>
                <w:rFonts w:asciiTheme="minorHAnsi" w:hAnsiTheme="minorHAnsi" w:cstheme="minorHAnsi"/>
                <w:u w:val="single"/>
              </w:rPr>
            </w:pPr>
            <w:r w:rsidRPr="007C354E">
              <w:rPr>
                <w:rFonts w:asciiTheme="minorHAnsi" w:hAnsiTheme="minorHAnsi" w:cstheme="minorHAnsi"/>
                <w:u w:val="single"/>
              </w:rPr>
              <w:lastRenderedPageBreak/>
              <w:t>Breakdown Of Attainment Of Children With FME</w:t>
            </w:r>
          </w:p>
          <w:p w14:paraId="177CF2B8" w14:textId="77777777" w:rsidR="007C354E" w:rsidRDefault="007C354E" w:rsidP="00BF63E3">
            <w:pPr>
              <w:rPr>
                <w:rFonts w:asciiTheme="minorHAnsi" w:hAnsiTheme="minorHAnsi" w:cstheme="minorHAnsi"/>
              </w:rPr>
            </w:pPr>
          </w:p>
          <w:p w14:paraId="456B6EE4" w14:textId="754948DB" w:rsidR="00BF63E3" w:rsidRPr="00BF63E3" w:rsidRDefault="00BF63E3" w:rsidP="00BF63E3">
            <w:pPr>
              <w:rPr>
                <w:rFonts w:asciiTheme="minorHAnsi" w:hAnsiTheme="minorHAnsi" w:cstheme="minorHAnsi"/>
              </w:rPr>
            </w:pPr>
            <w:r w:rsidRPr="00BF63E3">
              <w:rPr>
                <w:rFonts w:asciiTheme="minorHAnsi" w:hAnsiTheme="minorHAnsi" w:cstheme="minorHAnsi"/>
              </w:rPr>
              <w:t>Within SIMD 3</w:t>
            </w:r>
          </w:p>
          <w:p w14:paraId="4589F44C" w14:textId="39027E85" w:rsidR="00BF63E3" w:rsidRPr="00BF63E3" w:rsidRDefault="00E82CC3" w:rsidP="00BF63E3">
            <w:pPr>
              <w:pStyle w:val="ListParagraph"/>
              <w:numPr>
                <w:ilvl w:val="0"/>
                <w:numId w:val="19"/>
              </w:numPr>
              <w:rPr>
                <w:rFonts w:asciiTheme="minorHAnsi" w:hAnsiTheme="minorHAnsi" w:cstheme="minorHAnsi"/>
              </w:rPr>
            </w:pPr>
            <w:r>
              <w:rPr>
                <w:rFonts w:asciiTheme="minorHAnsi" w:hAnsiTheme="minorHAnsi" w:cstheme="minorHAnsi"/>
              </w:rPr>
              <w:t xml:space="preserve">66.6% </w:t>
            </w:r>
            <w:r w:rsidR="00BF63E3" w:rsidRPr="00BF63E3">
              <w:rPr>
                <w:rFonts w:asciiTheme="minorHAnsi" w:hAnsiTheme="minorHAnsi" w:cstheme="minorHAnsi"/>
              </w:rPr>
              <w:t>with FME are achieving of a level consistent with most children of their age and stage and have not required any additio</w:t>
            </w:r>
            <w:r w:rsidR="007F4F41">
              <w:rPr>
                <w:rFonts w:asciiTheme="minorHAnsi" w:hAnsiTheme="minorHAnsi" w:cstheme="minorHAnsi"/>
              </w:rPr>
              <w:t>nal measures to be put in place to support their learning.</w:t>
            </w:r>
          </w:p>
          <w:p w14:paraId="586DEEC9" w14:textId="77777777" w:rsidR="00BF63E3" w:rsidRPr="00BF63E3" w:rsidRDefault="00BF63E3" w:rsidP="00BF63E3">
            <w:pPr>
              <w:rPr>
                <w:rFonts w:asciiTheme="minorHAnsi" w:hAnsiTheme="minorHAnsi" w:cstheme="minorHAnsi"/>
              </w:rPr>
            </w:pPr>
            <w:r w:rsidRPr="00BF63E3">
              <w:rPr>
                <w:rFonts w:asciiTheme="minorHAnsi" w:hAnsiTheme="minorHAnsi" w:cstheme="minorHAnsi"/>
              </w:rPr>
              <w:t>Within SIMD 4</w:t>
            </w:r>
          </w:p>
          <w:p w14:paraId="0C6E736F" w14:textId="701A22F6" w:rsidR="00BF63E3" w:rsidRPr="00BF63E3" w:rsidRDefault="00BF63E3" w:rsidP="00BF63E3">
            <w:pPr>
              <w:pStyle w:val="ListParagraph"/>
              <w:numPr>
                <w:ilvl w:val="0"/>
                <w:numId w:val="19"/>
              </w:numPr>
              <w:rPr>
                <w:rFonts w:asciiTheme="minorHAnsi" w:hAnsiTheme="minorHAnsi" w:cstheme="minorHAnsi"/>
              </w:rPr>
            </w:pPr>
            <w:r w:rsidRPr="00BF63E3">
              <w:rPr>
                <w:rFonts w:asciiTheme="minorHAnsi" w:hAnsiTheme="minorHAnsi" w:cstheme="minorHAnsi"/>
              </w:rPr>
              <w:t>50% of those with FME are achieving a level consistent with most children of their age and stage and have not required any additional measures to be put in place</w:t>
            </w:r>
            <w:r w:rsidR="007F4F41">
              <w:rPr>
                <w:rFonts w:asciiTheme="minorHAnsi" w:hAnsiTheme="minorHAnsi" w:cstheme="minorHAnsi"/>
              </w:rPr>
              <w:t xml:space="preserve"> to support their learning</w:t>
            </w:r>
            <w:r w:rsidRPr="00BF63E3">
              <w:rPr>
                <w:rFonts w:asciiTheme="minorHAnsi" w:hAnsiTheme="minorHAnsi" w:cstheme="minorHAnsi"/>
              </w:rPr>
              <w:t>.</w:t>
            </w:r>
          </w:p>
          <w:p w14:paraId="044F17B5" w14:textId="0E48826B" w:rsidR="00BF63E3" w:rsidRPr="00BF63E3" w:rsidRDefault="00BF63E3" w:rsidP="00BF63E3">
            <w:pPr>
              <w:pStyle w:val="ListParagraph"/>
              <w:numPr>
                <w:ilvl w:val="0"/>
                <w:numId w:val="19"/>
              </w:numPr>
              <w:rPr>
                <w:rFonts w:asciiTheme="minorHAnsi" w:hAnsiTheme="minorHAnsi" w:cstheme="minorHAnsi"/>
              </w:rPr>
            </w:pPr>
            <w:r w:rsidRPr="00BF63E3">
              <w:rPr>
                <w:rFonts w:asciiTheme="minorHAnsi" w:hAnsiTheme="minorHAnsi" w:cstheme="minorHAnsi"/>
              </w:rPr>
              <w:t>The other 50% of children falling within this SIMD Decile have medical conditi</w:t>
            </w:r>
            <w:r w:rsidR="00E82CC3">
              <w:rPr>
                <w:rFonts w:asciiTheme="minorHAnsi" w:hAnsiTheme="minorHAnsi" w:cstheme="minorHAnsi"/>
              </w:rPr>
              <w:t>ons that impact on</w:t>
            </w:r>
            <w:r w:rsidRPr="00BF63E3">
              <w:rPr>
                <w:rFonts w:asciiTheme="minorHAnsi" w:hAnsiTheme="minorHAnsi" w:cstheme="minorHAnsi"/>
              </w:rPr>
              <w:t xml:space="preserve"> progress. Measures have b</w:t>
            </w:r>
            <w:r w:rsidR="007F4F41">
              <w:rPr>
                <w:rFonts w:asciiTheme="minorHAnsi" w:hAnsiTheme="minorHAnsi" w:cstheme="minorHAnsi"/>
              </w:rPr>
              <w:t>een put in place to support their learning</w:t>
            </w:r>
            <w:r w:rsidR="00E82CC3">
              <w:rPr>
                <w:rFonts w:asciiTheme="minorHAnsi" w:hAnsiTheme="minorHAnsi" w:cstheme="minorHAnsi"/>
              </w:rPr>
              <w:t xml:space="preserve"> </w:t>
            </w:r>
            <w:r w:rsidRPr="00BF63E3">
              <w:rPr>
                <w:rFonts w:asciiTheme="minorHAnsi" w:hAnsiTheme="minorHAnsi" w:cstheme="minorHAnsi"/>
              </w:rPr>
              <w:t>and progress is being made but it is at a pace that is appropriate to the needs of the individual children.</w:t>
            </w:r>
          </w:p>
          <w:p w14:paraId="694D3EF0" w14:textId="77777777" w:rsidR="00BF63E3" w:rsidRPr="00BF63E3" w:rsidRDefault="00BF63E3" w:rsidP="00BF63E3">
            <w:pPr>
              <w:rPr>
                <w:rFonts w:asciiTheme="minorHAnsi" w:hAnsiTheme="minorHAnsi" w:cstheme="minorHAnsi"/>
              </w:rPr>
            </w:pPr>
            <w:r w:rsidRPr="00BF63E3">
              <w:rPr>
                <w:rFonts w:asciiTheme="minorHAnsi" w:hAnsiTheme="minorHAnsi" w:cstheme="minorHAnsi"/>
              </w:rPr>
              <w:t>Within SIMD 5</w:t>
            </w:r>
          </w:p>
          <w:p w14:paraId="53746244" w14:textId="43E051E2" w:rsidR="00BF63E3" w:rsidRPr="00BF63E3" w:rsidRDefault="0030211B" w:rsidP="00BF63E3">
            <w:pPr>
              <w:pStyle w:val="ListParagraph"/>
              <w:numPr>
                <w:ilvl w:val="0"/>
                <w:numId w:val="19"/>
              </w:numPr>
              <w:rPr>
                <w:rFonts w:asciiTheme="minorHAnsi" w:hAnsiTheme="minorHAnsi" w:cstheme="minorHAnsi"/>
              </w:rPr>
            </w:pPr>
            <w:r>
              <w:rPr>
                <w:rFonts w:asciiTheme="minorHAnsi" w:hAnsiTheme="minorHAnsi" w:cstheme="minorHAnsi"/>
              </w:rPr>
              <w:t>75</w:t>
            </w:r>
            <w:r w:rsidR="00BF63E3" w:rsidRPr="00BF63E3">
              <w:rPr>
                <w:rFonts w:asciiTheme="minorHAnsi" w:hAnsiTheme="minorHAnsi" w:cstheme="minorHAnsi"/>
              </w:rPr>
              <w:t>% of children receiving FME are achieving a level consistent with most children of their age and stage and have not required any additional support.</w:t>
            </w:r>
          </w:p>
          <w:p w14:paraId="58EC6527" w14:textId="44E91297" w:rsidR="00BF63E3" w:rsidRDefault="0030211B" w:rsidP="00B80BF6">
            <w:pPr>
              <w:pStyle w:val="ListParagraph"/>
              <w:numPr>
                <w:ilvl w:val="0"/>
                <w:numId w:val="19"/>
              </w:numPr>
              <w:rPr>
                <w:rFonts w:asciiTheme="minorHAnsi" w:hAnsiTheme="minorHAnsi" w:cstheme="minorHAnsi"/>
              </w:rPr>
            </w:pPr>
            <w:r w:rsidRPr="007C354E">
              <w:rPr>
                <w:rFonts w:asciiTheme="minorHAnsi" w:hAnsiTheme="minorHAnsi" w:cstheme="minorHAnsi"/>
              </w:rPr>
              <w:t>25</w:t>
            </w:r>
            <w:r w:rsidR="00BF63E3" w:rsidRPr="007C354E">
              <w:rPr>
                <w:rFonts w:asciiTheme="minorHAnsi" w:hAnsiTheme="minorHAnsi" w:cstheme="minorHAnsi"/>
              </w:rPr>
              <w:t>% of children receiving FME are supported in their learning. Progress has been made throughout the year (whilst attending school) but they are not yet achieving a level consistent with most children of their age and stage. Supports and i</w:t>
            </w:r>
            <w:r w:rsidR="007F4F41" w:rsidRPr="007C354E">
              <w:rPr>
                <w:rFonts w:asciiTheme="minorHAnsi" w:hAnsiTheme="minorHAnsi" w:cstheme="minorHAnsi"/>
              </w:rPr>
              <w:t xml:space="preserve">nterventions will be continue to be in place.  </w:t>
            </w:r>
          </w:p>
          <w:p w14:paraId="3C7AF137" w14:textId="7000AB1E" w:rsidR="007C354E" w:rsidRDefault="007C354E" w:rsidP="007C354E">
            <w:pPr>
              <w:rPr>
                <w:rFonts w:asciiTheme="minorHAnsi" w:hAnsiTheme="minorHAnsi" w:cstheme="minorHAnsi"/>
              </w:rPr>
            </w:pPr>
            <w:r>
              <w:rPr>
                <w:rFonts w:asciiTheme="minorHAnsi" w:hAnsiTheme="minorHAnsi" w:cstheme="minorHAnsi"/>
              </w:rPr>
              <w:t>Within SIMD 6</w:t>
            </w:r>
          </w:p>
          <w:p w14:paraId="64B18EAA" w14:textId="37A27B56" w:rsidR="007C354E" w:rsidRPr="007C354E" w:rsidRDefault="007C354E" w:rsidP="007C354E">
            <w:pPr>
              <w:pStyle w:val="ListParagraph"/>
              <w:numPr>
                <w:ilvl w:val="0"/>
                <w:numId w:val="19"/>
              </w:numPr>
              <w:rPr>
                <w:rFonts w:asciiTheme="minorHAnsi" w:hAnsiTheme="minorHAnsi" w:cstheme="minorHAnsi"/>
              </w:rPr>
            </w:pPr>
            <w:r>
              <w:rPr>
                <w:rFonts w:asciiTheme="minorHAnsi" w:hAnsiTheme="minorHAnsi" w:cstheme="minorHAnsi"/>
              </w:rPr>
              <w:t>100%</w:t>
            </w:r>
            <w:r w:rsidRPr="00BF63E3">
              <w:rPr>
                <w:rFonts w:asciiTheme="minorHAnsi" w:hAnsiTheme="minorHAnsi" w:cstheme="minorHAnsi"/>
              </w:rPr>
              <w:t xml:space="preserve"> of children receiving FME are achieving a level consistent with most children of their age and stage and have not required any additional support.</w:t>
            </w:r>
          </w:p>
          <w:p w14:paraId="062D4307" w14:textId="6F626915" w:rsidR="007C354E" w:rsidRDefault="007C354E" w:rsidP="007C354E">
            <w:pPr>
              <w:rPr>
                <w:rFonts w:asciiTheme="minorHAnsi" w:hAnsiTheme="minorHAnsi" w:cstheme="minorHAnsi"/>
              </w:rPr>
            </w:pPr>
            <w:r>
              <w:rPr>
                <w:rFonts w:asciiTheme="minorHAnsi" w:hAnsiTheme="minorHAnsi" w:cstheme="minorHAnsi"/>
              </w:rPr>
              <w:t>Within SIMD 7</w:t>
            </w:r>
          </w:p>
          <w:p w14:paraId="2D66387A" w14:textId="65174158" w:rsidR="007C354E" w:rsidRPr="007C354E" w:rsidRDefault="007C354E" w:rsidP="007C354E">
            <w:pPr>
              <w:pStyle w:val="ListParagraph"/>
              <w:numPr>
                <w:ilvl w:val="0"/>
                <w:numId w:val="19"/>
              </w:numPr>
              <w:rPr>
                <w:rFonts w:asciiTheme="minorHAnsi" w:hAnsiTheme="minorHAnsi" w:cstheme="minorHAnsi"/>
              </w:rPr>
            </w:pPr>
            <w:r>
              <w:rPr>
                <w:rFonts w:asciiTheme="minorHAnsi" w:hAnsiTheme="minorHAnsi" w:cstheme="minorHAnsi"/>
              </w:rPr>
              <w:t>100</w:t>
            </w:r>
            <w:proofErr w:type="gramStart"/>
            <w:r>
              <w:rPr>
                <w:rFonts w:asciiTheme="minorHAnsi" w:hAnsiTheme="minorHAnsi" w:cstheme="minorHAnsi"/>
              </w:rPr>
              <w:t xml:space="preserve">% </w:t>
            </w:r>
            <w:r w:rsidRPr="00BF63E3">
              <w:rPr>
                <w:rFonts w:asciiTheme="minorHAnsi" w:hAnsiTheme="minorHAnsi" w:cstheme="minorHAnsi"/>
              </w:rPr>
              <w:t xml:space="preserve"> of</w:t>
            </w:r>
            <w:proofErr w:type="gramEnd"/>
            <w:r w:rsidRPr="00BF63E3">
              <w:rPr>
                <w:rFonts w:asciiTheme="minorHAnsi" w:hAnsiTheme="minorHAnsi" w:cstheme="minorHAnsi"/>
              </w:rPr>
              <w:t xml:space="preserve"> children receiving FME are achieving a level consistent with most children of their age and stage and have not required any additional support.</w:t>
            </w:r>
          </w:p>
          <w:p w14:paraId="343C566A" w14:textId="54A887AE" w:rsidR="007C354E" w:rsidRDefault="007C354E" w:rsidP="007C354E">
            <w:pPr>
              <w:rPr>
                <w:rFonts w:asciiTheme="minorHAnsi" w:hAnsiTheme="minorHAnsi" w:cstheme="minorHAnsi"/>
              </w:rPr>
            </w:pPr>
            <w:r>
              <w:rPr>
                <w:rFonts w:asciiTheme="minorHAnsi" w:hAnsiTheme="minorHAnsi" w:cstheme="minorHAnsi"/>
              </w:rPr>
              <w:t>Within SIMD 9</w:t>
            </w:r>
          </w:p>
          <w:p w14:paraId="606A0516" w14:textId="2F085E0A" w:rsidR="007C354E" w:rsidRDefault="007C354E" w:rsidP="007C354E">
            <w:pPr>
              <w:pStyle w:val="ListParagraph"/>
              <w:numPr>
                <w:ilvl w:val="0"/>
                <w:numId w:val="19"/>
              </w:numPr>
              <w:rPr>
                <w:rFonts w:asciiTheme="minorHAnsi" w:hAnsiTheme="minorHAnsi" w:cstheme="minorHAnsi"/>
              </w:rPr>
            </w:pPr>
            <w:r>
              <w:rPr>
                <w:rFonts w:asciiTheme="minorHAnsi" w:hAnsiTheme="minorHAnsi" w:cstheme="minorHAnsi"/>
              </w:rPr>
              <w:t>61.5</w:t>
            </w:r>
            <w:proofErr w:type="gramStart"/>
            <w:r>
              <w:rPr>
                <w:rFonts w:asciiTheme="minorHAnsi" w:hAnsiTheme="minorHAnsi" w:cstheme="minorHAnsi"/>
              </w:rPr>
              <w:t xml:space="preserve">% </w:t>
            </w:r>
            <w:r w:rsidRPr="00BF63E3">
              <w:rPr>
                <w:rFonts w:asciiTheme="minorHAnsi" w:hAnsiTheme="minorHAnsi" w:cstheme="minorHAnsi"/>
              </w:rPr>
              <w:t xml:space="preserve"> of</w:t>
            </w:r>
            <w:proofErr w:type="gramEnd"/>
            <w:r w:rsidRPr="00BF63E3">
              <w:rPr>
                <w:rFonts w:asciiTheme="minorHAnsi" w:hAnsiTheme="minorHAnsi" w:cstheme="minorHAnsi"/>
              </w:rPr>
              <w:t xml:space="preserve"> children receiving FME are achieving a level consistent with most children of their age and stage and have not required any additional support.</w:t>
            </w:r>
          </w:p>
          <w:p w14:paraId="11B57B45" w14:textId="77777777" w:rsidR="007C354E" w:rsidRDefault="007C354E" w:rsidP="00620CF8">
            <w:pPr>
              <w:pStyle w:val="ListParagraph"/>
              <w:numPr>
                <w:ilvl w:val="0"/>
                <w:numId w:val="19"/>
              </w:numPr>
              <w:rPr>
                <w:rFonts w:asciiTheme="minorHAnsi" w:hAnsiTheme="minorHAnsi" w:cstheme="minorHAnsi"/>
              </w:rPr>
            </w:pPr>
            <w:r w:rsidRPr="007C354E">
              <w:rPr>
                <w:rFonts w:asciiTheme="minorHAnsi" w:hAnsiTheme="minorHAnsi" w:cstheme="minorHAnsi"/>
              </w:rPr>
              <w:t xml:space="preserve">- 38.5%   of children receiving FME are supported in their learning. Progress has been made throughout the year (whilst attending school) but they are not yet achieving a level consistent with most children of their age and stage. Supports and interventions will be continue to be in place.  </w:t>
            </w:r>
          </w:p>
          <w:p w14:paraId="5C808A7D" w14:textId="1F3D676D" w:rsidR="007C354E" w:rsidRPr="007C354E" w:rsidRDefault="007C354E" w:rsidP="007C354E">
            <w:pPr>
              <w:rPr>
                <w:rFonts w:asciiTheme="minorHAnsi" w:hAnsiTheme="minorHAnsi" w:cstheme="minorHAnsi"/>
              </w:rPr>
            </w:pPr>
            <w:r w:rsidRPr="007C354E">
              <w:rPr>
                <w:rFonts w:asciiTheme="minorHAnsi" w:hAnsiTheme="minorHAnsi" w:cstheme="minorHAnsi"/>
              </w:rPr>
              <w:t>Within SIMD 10</w:t>
            </w:r>
          </w:p>
          <w:p w14:paraId="2AE83B7E" w14:textId="71CE2D21" w:rsidR="007C354E" w:rsidRDefault="007C354E" w:rsidP="007C354E">
            <w:pPr>
              <w:pStyle w:val="ListParagraph"/>
              <w:numPr>
                <w:ilvl w:val="0"/>
                <w:numId w:val="19"/>
              </w:numPr>
              <w:rPr>
                <w:rFonts w:asciiTheme="minorHAnsi" w:hAnsiTheme="minorHAnsi" w:cstheme="minorHAnsi"/>
              </w:rPr>
            </w:pPr>
            <w:r>
              <w:rPr>
                <w:rFonts w:asciiTheme="minorHAnsi" w:hAnsiTheme="minorHAnsi" w:cstheme="minorHAnsi"/>
              </w:rPr>
              <w:t>100</w:t>
            </w:r>
            <w:proofErr w:type="gramStart"/>
            <w:r>
              <w:rPr>
                <w:rFonts w:asciiTheme="minorHAnsi" w:hAnsiTheme="minorHAnsi" w:cstheme="minorHAnsi"/>
              </w:rPr>
              <w:t xml:space="preserve">% </w:t>
            </w:r>
            <w:r w:rsidRPr="00BF63E3">
              <w:rPr>
                <w:rFonts w:asciiTheme="minorHAnsi" w:hAnsiTheme="minorHAnsi" w:cstheme="minorHAnsi"/>
              </w:rPr>
              <w:t xml:space="preserve"> of</w:t>
            </w:r>
            <w:proofErr w:type="gramEnd"/>
            <w:r w:rsidRPr="00BF63E3">
              <w:rPr>
                <w:rFonts w:asciiTheme="minorHAnsi" w:hAnsiTheme="minorHAnsi" w:cstheme="minorHAnsi"/>
              </w:rPr>
              <w:t xml:space="preserve"> children receiving FME are achieving a level consistent with most children of their age and stage and have not required any additional support.</w:t>
            </w:r>
            <w:r w:rsidRPr="007C354E">
              <w:rPr>
                <w:rFonts w:asciiTheme="minorHAnsi" w:hAnsiTheme="minorHAnsi" w:cstheme="minorHAnsi"/>
              </w:rPr>
              <w:t xml:space="preserve"> </w:t>
            </w:r>
          </w:p>
          <w:p w14:paraId="0DA63FF4" w14:textId="64DADBC4" w:rsidR="007C354E" w:rsidRDefault="007C354E" w:rsidP="007C354E">
            <w:pPr>
              <w:rPr>
                <w:rFonts w:asciiTheme="minorHAnsi" w:hAnsiTheme="minorHAnsi" w:cstheme="minorHAnsi"/>
              </w:rPr>
            </w:pPr>
          </w:p>
          <w:p w14:paraId="3B2DE51D" w14:textId="43A2F64D" w:rsidR="007C354E" w:rsidRDefault="007C354E" w:rsidP="007C354E">
            <w:pPr>
              <w:rPr>
                <w:rFonts w:asciiTheme="minorHAnsi" w:hAnsiTheme="minorHAnsi" w:cstheme="minorHAnsi"/>
                <w:u w:val="single"/>
              </w:rPr>
            </w:pPr>
            <w:r w:rsidRPr="007C354E">
              <w:rPr>
                <w:rFonts w:asciiTheme="minorHAnsi" w:hAnsiTheme="minorHAnsi" w:cstheme="minorHAnsi"/>
                <w:u w:val="single"/>
              </w:rPr>
              <w:t>Those Living Within SIMD 3, 4 &amp; 5 Who Do Not Receive FME</w:t>
            </w:r>
          </w:p>
          <w:p w14:paraId="5DCFC4BB" w14:textId="77777777" w:rsidR="00180830" w:rsidRPr="007C354E" w:rsidRDefault="00180830" w:rsidP="007C354E">
            <w:pPr>
              <w:rPr>
                <w:rFonts w:asciiTheme="minorHAnsi" w:hAnsiTheme="minorHAnsi" w:cstheme="minorHAnsi"/>
                <w:u w:val="single"/>
              </w:rPr>
            </w:pPr>
          </w:p>
          <w:p w14:paraId="7FF15DE9" w14:textId="77777777" w:rsidR="00BF63E3" w:rsidRPr="00BF63E3" w:rsidRDefault="00BF63E3" w:rsidP="00BF63E3">
            <w:pPr>
              <w:rPr>
                <w:rFonts w:asciiTheme="minorHAnsi" w:hAnsiTheme="minorHAnsi" w:cstheme="minorHAnsi"/>
              </w:rPr>
            </w:pPr>
            <w:r w:rsidRPr="00BF63E3">
              <w:rPr>
                <w:rFonts w:asciiTheme="minorHAnsi" w:hAnsiTheme="minorHAnsi" w:cstheme="minorHAnsi"/>
              </w:rPr>
              <w:t>Within SIMD 3</w:t>
            </w:r>
          </w:p>
          <w:p w14:paraId="69AC9E31" w14:textId="4AC94111" w:rsidR="00BF63E3" w:rsidRPr="00BF63E3" w:rsidRDefault="00BF63E3" w:rsidP="00BF63E3">
            <w:pPr>
              <w:pStyle w:val="ListParagraph"/>
              <w:numPr>
                <w:ilvl w:val="0"/>
                <w:numId w:val="19"/>
              </w:numPr>
              <w:rPr>
                <w:rFonts w:asciiTheme="minorHAnsi" w:hAnsiTheme="minorHAnsi" w:cstheme="minorHAnsi"/>
              </w:rPr>
            </w:pPr>
            <w:r w:rsidRPr="00BF63E3">
              <w:rPr>
                <w:rFonts w:asciiTheme="minorHAnsi" w:hAnsiTheme="minorHAnsi" w:cstheme="minorHAnsi"/>
              </w:rPr>
              <w:t xml:space="preserve">Of </w:t>
            </w:r>
            <w:r w:rsidR="0030211B">
              <w:rPr>
                <w:rFonts w:asciiTheme="minorHAnsi" w:hAnsiTheme="minorHAnsi" w:cstheme="minorHAnsi"/>
              </w:rPr>
              <w:t>those who do not receive FME, 50</w:t>
            </w:r>
            <w:r w:rsidRPr="00BF63E3">
              <w:rPr>
                <w:rFonts w:asciiTheme="minorHAnsi" w:hAnsiTheme="minorHAnsi" w:cstheme="minorHAnsi"/>
              </w:rPr>
              <w:t>% experience barriers to their learning which affects their progress.</w:t>
            </w:r>
          </w:p>
          <w:p w14:paraId="1E3DA308" w14:textId="033A3AB4" w:rsidR="00BF63E3" w:rsidRPr="00BF63E3" w:rsidRDefault="00C26739" w:rsidP="00C26739">
            <w:pPr>
              <w:pStyle w:val="ListParagraph"/>
              <w:rPr>
                <w:rFonts w:asciiTheme="minorHAnsi" w:hAnsiTheme="minorHAnsi" w:cstheme="minorHAnsi"/>
              </w:rPr>
            </w:pPr>
            <w:r>
              <w:rPr>
                <w:rFonts w:asciiTheme="minorHAnsi" w:hAnsiTheme="minorHAnsi" w:cstheme="minorHAnsi"/>
              </w:rPr>
              <w:t>Most of those falling within this 50%</w:t>
            </w:r>
            <w:r w:rsidR="00BF63E3" w:rsidRPr="00BF63E3">
              <w:rPr>
                <w:rFonts w:asciiTheme="minorHAnsi" w:hAnsiTheme="minorHAnsi" w:cstheme="minorHAnsi"/>
              </w:rPr>
              <w:t xml:space="preserve"> experience significant difficulties in all aspects of learning. Interventions in all areas have been put in place. Significant one-to-one support is required and progress is limited. ASPs and individual programmes of work are in place. None of the children falling into this category have engaged with online learning since the onset of the school closure.</w:t>
            </w:r>
            <w:r>
              <w:rPr>
                <w:rFonts w:asciiTheme="minorHAnsi" w:hAnsiTheme="minorHAnsi" w:cstheme="minorHAnsi"/>
              </w:rPr>
              <w:t xml:space="preserve"> A small number have taken up the opportunity to attend our Hub.</w:t>
            </w:r>
          </w:p>
          <w:p w14:paraId="3DA42C98" w14:textId="77777777" w:rsidR="00BF63E3" w:rsidRPr="00BF63E3" w:rsidRDefault="00BF63E3" w:rsidP="00BF63E3">
            <w:pPr>
              <w:rPr>
                <w:rFonts w:asciiTheme="minorHAnsi" w:hAnsiTheme="minorHAnsi" w:cstheme="minorHAnsi"/>
              </w:rPr>
            </w:pPr>
          </w:p>
          <w:p w14:paraId="5E4F9005" w14:textId="77777777" w:rsidR="00BF63E3" w:rsidRPr="00BF63E3" w:rsidRDefault="00BF63E3" w:rsidP="00BF63E3">
            <w:pPr>
              <w:rPr>
                <w:rFonts w:asciiTheme="minorHAnsi" w:hAnsiTheme="minorHAnsi" w:cstheme="minorHAnsi"/>
              </w:rPr>
            </w:pPr>
            <w:r w:rsidRPr="00BF63E3">
              <w:rPr>
                <w:rFonts w:asciiTheme="minorHAnsi" w:hAnsiTheme="minorHAnsi" w:cstheme="minorHAnsi"/>
              </w:rPr>
              <w:t>Within SIMD 4</w:t>
            </w:r>
          </w:p>
          <w:p w14:paraId="2D54F0A0" w14:textId="77777777" w:rsidR="00BF63E3" w:rsidRPr="00BF63E3" w:rsidRDefault="00BF63E3" w:rsidP="00BF63E3">
            <w:pPr>
              <w:pStyle w:val="ListParagraph"/>
              <w:numPr>
                <w:ilvl w:val="0"/>
                <w:numId w:val="19"/>
              </w:numPr>
              <w:rPr>
                <w:rFonts w:asciiTheme="minorHAnsi" w:hAnsiTheme="minorHAnsi" w:cstheme="minorHAnsi"/>
              </w:rPr>
            </w:pPr>
            <w:r w:rsidRPr="00BF63E3">
              <w:rPr>
                <w:rFonts w:asciiTheme="minorHAnsi" w:hAnsiTheme="minorHAnsi" w:cstheme="minorHAnsi"/>
              </w:rPr>
              <w:t>Of those who do not receive FME, all are achieving of a level consistent with most children of their age and stage. None of them are experiencing any barriers to learning and none require additional measures to be put in place.</w:t>
            </w:r>
          </w:p>
          <w:p w14:paraId="2E9FF7AD" w14:textId="77777777" w:rsidR="00BF63E3" w:rsidRPr="00BF63E3" w:rsidRDefault="00BF63E3" w:rsidP="00BF63E3">
            <w:pPr>
              <w:rPr>
                <w:rFonts w:asciiTheme="minorHAnsi" w:hAnsiTheme="minorHAnsi" w:cstheme="minorHAnsi"/>
              </w:rPr>
            </w:pPr>
          </w:p>
          <w:p w14:paraId="49ED819D" w14:textId="77777777" w:rsidR="00BF63E3" w:rsidRPr="00BF63E3" w:rsidRDefault="00BF63E3" w:rsidP="00BF63E3">
            <w:pPr>
              <w:rPr>
                <w:rFonts w:asciiTheme="minorHAnsi" w:hAnsiTheme="minorHAnsi" w:cstheme="minorHAnsi"/>
              </w:rPr>
            </w:pPr>
            <w:r w:rsidRPr="00BF63E3">
              <w:rPr>
                <w:rFonts w:asciiTheme="minorHAnsi" w:hAnsiTheme="minorHAnsi" w:cstheme="minorHAnsi"/>
              </w:rPr>
              <w:t>Within SIMD 5</w:t>
            </w:r>
          </w:p>
          <w:p w14:paraId="37922EBD" w14:textId="12ECC4DD" w:rsidR="00BF63E3" w:rsidRPr="00BF63E3" w:rsidRDefault="0030211B" w:rsidP="00BF63E3">
            <w:pPr>
              <w:pStyle w:val="ListParagraph"/>
              <w:numPr>
                <w:ilvl w:val="0"/>
                <w:numId w:val="19"/>
              </w:numPr>
              <w:rPr>
                <w:rFonts w:asciiTheme="minorHAnsi" w:hAnsiTheme="minorHAnsi" w:cstheme="minorHAnsi"/>
              </w:rPr>
            </w:pPr>
            <w:r>
              <w:rPr>
                <w:rFonts w:asciiTheme="minorHAnsi" w:hAnsiTheme="minorHAnsi" w:cstheme="minorHAnsi"/>
              </w:rPr>
              <w:t>Of those not receiving FME, 21.7</w:t>
            </w:r>
            <w:r w:rsidR="00BF63E3" w:rsidRPr="00BF63E3">
              <w:rPr>
                <w:rFonts w:asciiTheme="minorHAnsi" w:hAnsiTheme="minorHAnsi" w:cstheme="minorHAnsi"/>
              </w:rPr>
              <w:t>% e</w:t>
            </w:r>
            <w:r w:rsidR="00372F40">
              <w:rPr>
                <w:rFonts w:asciiTheme="minorHAnsi" w:hAnsiTheme="minorHAnsi" w:cstheme="minorHAnsi"/>
              </w:rPr>
              <w:t xml:space="preserve">xperience barriers to learning </w:t>
            </w:r>
            <w:r w:rsidR="00BF63E3" w:rsidRPr="00BF63E3">
              <w:rPr>
                <w:rFonts w:asciiTheme="minorHAnsi" w:hAnsiTheme="minorHAnsi" w:cstheme="minorHAnsi"/>
              </w:rPr>
              <w:t>but have made significant progress during this academic year until the school closed</w:t>
            </w:r>
            <w:r>
              <w:rPr>
                <w:rFonts w:asciiTheme="minorHAnsi" w:hAnsiTheme="minorHAnsi" w:cstheme="minorHAnsi"/>
              </w:rPr>
              <w:t xml:space="preserve"> after Christmas</w:t>
            </w:r>
            <w:r w:rsidR="00BF63E3" w:rsidRPr="00BF63E3">
              <w:rPr>
                <w:rFonts w:asciiTheme="minorHAnsi" w:hAnsiTheme="minorHAnsi" w:cstheme="minorHAnsi"/>
              </w:rPr>
              <w:t xml:space="preserve">. </w:t>
            </w:r>
            <w:r>
              <w:rPr>
                <w:rFonts w:asciiTheme="minorHAnsi" w:hAnsiTheme="minorHAnsi" w:cstheme="minorHAnsi"/>
              </w:rPr>
              <w:t>60% have had minimal engagement with</w:t>
            </w:r>
            <w:r w:rsidR="00BF63E3" w:rsidRPr="00BF63E3">
              <w:rPr>
                <w:rFonts w:asciiTheme="minorHAnsi" w:hAnsiTheme="minorHAnsi" w:cstheme="minorHAnsi"/>
              </w:rPr>
              <w:t xml:space="preserve"> online learning during lockdown</w:t>
            </w:r>
            <w:r>
              <w:rPr>
                <w:rFonts w:asciiTheme="minorHAnsi" w:hAnsiTheme="minorHAnsi" w:cstheme="minorHAnsi"/>
              </w:rPr>
              <w:t xml:space="preserve"> and did not uptake places offered at our Hub</w:t>
            </w:r>
            <w:r w:rsidR="00BF63E3" w:rsidRPr="00BF63E3">
              <w:rPr>
                <w:rFonts w:asciiTheme="minorHAnsi" w:hAnsiTheme="minorHAnsi" w:cstheme="minorHAnsi"/>
              </w:rPr>
              <w:t xml:space="preserve">. </w:t>
            </w:r>
            <w:r>
              <w:rPr>
                <w:rFonts w:asciiTheme="minorHAnsi" w:hAnsiTheme="minorHAnsi" w:cstheme="minorHAnsi"/>
              </w:rPr>
              <w:t xml:space="preserve">Classroom based support is currently in place and we are seeking to extend this when our staffing returns to normal capacity in the new session. </w:t>
            </w:r>
            <w:r w:rsidR="00BF63E3" w:rsidRPr="00BF63E3">
              <w:rPr>
                <w:rFonts w:asciiTheme="minorHAnsi" w:hAnsiTheme="minorHAnsi" w:cstheme="minorHAnsi"/>
              </w:rPr>
              <w:t>On return to school in August, daily catch-up sessions will be put in place to revise and consolidate prior learning and move learning on at a pace appropriate to the needs of the children.</w:t>
            </w:r>
          </w:p>
          <w:p w14:paraId="6EBBD648" w14:textId="5BFB5411" w:rsidR="00C26739" w:rsidRDefault="00C26739" w:rsidP="00BF63E3">
            <w:pPr>
              <w:rPr>
                <w:rFonts w:asciiTheme="minorHAnsi" w:hAnsiTheme="minorHAnsi" w:cstheme="minorHAnsi"/>
              </w:rPr>
            </w:pPr>
          </w:p>
          <w:p w14:paraId="53D4FB66" w14:textId="0888DB32" w:rsidR="00180830" w:rsidRDefault="00180830" w:rsidP="00BF63E3">
            <w:pPr>
              <w:rPr>
                <w:rFonts w:asciiTheme="minorHAnsi" w:hAnsiTheme="minorHAnsi" w:cstheme="minorHAnsi"/>
              </w:rPr>
            </w:pPr>
            <w:r>
              <w:rPr>
                <w:rFonts w:asciiTheme="minorHAnsi" w:hAnsiTheme="minorHAnsi" w:cstheme="minorHAnsi"/>
              </w:rPr>
              <w:t>Attendance for a</w:t>
            </w:r>
            <w:r w:rsidR="008606C0">
              <w:rPr>
                <w:rFonts w:asciiTheme="minorHAnsi" w:hAnsiTheme="minorHAnsi" w:cstheme="minorHAnsi"/>
              </w:rPr>
              <w:t xml:space="preserve">lmost </w:t>
            </w:r>
            <w:r w:rsidR="00372F40">
              <w:rPr>
                <w:rFonts w:asciiTheme="minorHAnsi" w:hAnsiTheme="minorHAnsi" w:cstheme="minorHAnsi"/>
              </w:rPr>
              <w:t>all of the children who are entitled to</w:t>
            </w:r>
            <w:r w:rsidR="008606C0">
              <w:rPr>
                <w:rFonts w:asciiTheme="minorHAnsi" w:hAnsiTheme="minorHAnsi" w:cstheme="minorHAnsi"/>
              </w:rPr>
              <w:t xml:space="preserve"> FME and / or live within SIMD 3</w:t>
            </w:r>
            <w:proofErr w:type="gramStart"/>
            <w:r w:rsidR="008606C0">
              <w:rPr>
                <w:rFonts w:asciiTheme="minorHAnsi" w:hAnsiTheme="minorHAnsi" w:cstheme="minorHAnsi"/>
              </w:rPr>
              <w:t>,4</w:t>
            </w:r>
            <w:proofErr w:type="gramEnd"/>
            <w:r w:rsidR="008606C0">
              <w:rPr>
                <w:rFonts w:asciiTheme="minorHAnsi" w:hAnsiTheme="minorHAnsi" w:cstheme="minorHAnsi"/>
              </w:rPr>
              <w:t xml:space="preserve"> or 5</w:t>
            </w:r>
            <w:r>
              <w:rPr>
                <w:rFonts w:asciiTheme="minorHAnsi" w:hAnsiTheme="minorHAnsi" w:cstheme="minorHAnsi"/>
              </w:rPr>
              <w:t xml:space="preserve"> is high with 100% showing an attendance rate of 90% or above.</w:t>
            </w:r>
          </w:p>
          <w:p w14:paraId="5BA9E253" w14:textId="551448AF" w:rsidR="00180830" w:rsidRDefault="00B572A9" w:rsidP="00BF63E3">
            <w:pPr>
              <w:rPr>
                <w:rFonts w:asciiTheme="minorHAnsi" w:hAnsiTheme="minorHAnsi" w:cstheme="minorHAnsi"/>
              </w:rPr>
            </w:pPr>
            <w:r>
              <w:rPr>
                <w:rFonts w:asciiTheme="minorHAnsi" w:hAnsiTheme="minorHAnsi" w:cstheme="minorHAnsi"/>
              </w:rPr>
              <w:t xml:space="preserve">Our PEF target group has increased and the children identified have changed due to the impact of </w:t>
            </w:r>
            <w:proofErr w:type="spellStart"/>
            <w:r>
              <w:rPr>
                <w:rFonts w:asciiTheme="minorHAnsi" w:hAnsiTheme="minorHAnsi" w:cstheme="minorHAnsi"/>
              </w:rPr>
              <w:t>Covid</w:t>
            </w:r>
            <w:proofErr w:type="spellEnd"/>
            <w:r>
              <w:rPr>
                <w:rFonts w:asciiTheme="minorHAnsi" w:hAnsiTheme="minorHAnsi" w:cstheme="minorHAnsi"/>
              </w:rPr>
              <w:t xml:space="preserve"> on families. The number of children who are entitled to income related free meals has increased during this session. </w:t>
            </w:r>
          </w:p>
          <w:p w14:paraId="53BB0D21" w14:textId="3053821A" w:rsidR="00180830" w:rsidRDefault="00B572A9" w:rsidP="00BF63E3">
            <w:pPr>
              <w:rPr>
                <w:rFonts w:asciiTheme="minorHAnsi" w:hAnsiTheme="minorHAnsi" w:cstheme="minorHAnsi"/>
              </w:rPr>
            </w:pPr>
            <w:r>
              <w:rPr>
                <w:rFonts w:asciiTheme="minorHAnsi" w:hAnsiTheme="minorHAnsi" w:cstheme="minorHAnsi"/>
              </w:rPr>
              <w:t xml:space="preserve">During the lockdown from Jan – March, 20% of our group </w:t>
            </w:r>
            <w:r w:rsidR="008606C0">
              <w:rPr>
                <w:rFonts w:asciiTheme="minorHAnsi" w:hAnsiTheme="minorHAnsi" w:cstheme="minorHAnsi"/>
              </w:rPr>
              <w:t>(</w:t>
            </w:r>
            <w:r w:rsidR="00372F40">
              <w:rPr>
                <w:rFonts w:asciiTheme="minorHAnsi" w:hAnsiTheme="minorHAnsi" w:cstheme="minorHAnsi"/>
              </w:rPr>
              <w:t xml:space="preserve">who are entitled to </w:t>
            </w:r>
            <w:r w:rsidR="008606C0">
              <w:rPr>
                <w:rFonts w:asciiTheme="minorHAnsi" w:hAnsiTheme="minorHAnsi" w:cstheme="minorHAnsi"/>
              </w:rPr>
              <w:t>FME and / or live within SIMD 3</w:t>
            </w:r>
            <w:proofErr w:type="gramStart"/>
            <w:r w:rsidR="008606C0">
              <w:rPr>
                <w:rFonts w:asciiTheme="minorHAnsi" w:hAnsiTheme="minorHAnsi" w:cstheme="minorHAnsi"/>
              </w:rPr>
              <w:t>,4</w:t>
            </w:r>
            <w:proofErr w:type="gramEnd"/>
            <w:r w:rsidR="008606C0">
              <w:rPr>
                <w:rFonts w:asciiTheme="minorHAnsi" w:hAnsiTheme="minorHAnsi" w:cstheme="minorHAnsi"/>
              </w:rPr>
              <w:t xml:space="preserve"> or 5) </w:t>
            </w:r>
            <w:r>
              <w:rPr>
                <w:rFonts w:asciiTheme="minorHAnsi" w:hAnsiTheme="minorHAnsi" w:cstheme="minorHAnsi"/>
              </w:rPr>
              <w:t>did not engage with remote learning. Ongoing strategies and supports ar</w:t>
            </w:r>
            <w:r w:rsidR="008606C0">
              <w:rPr>
                <w:rFonts w:asciiTheme="minorHAnsi" w:hAnsiTheme="minorHAnsi" w:cstheme="minorHAnsi"/>
              </w:rPr>
              <w:t>e in place to support children to progress in their learning.</w:t>
            </w:r>
          </w:p>
          <w:p w14:paraId="5671366D" w14:textId="5041D381" w:rsidR="008606C0" w:rsidRDefault="008606C0" w:rsidP="00BF63E3">
            <w:pPr>
              <w:rPr>
                <w:rFonts w:asciiTheme="minorHAnsi" w:hAnsiTheme="minorHAnsi" w:cstheme="minorHAnsi"/>
              </w:rPr>
            </w:pPr>
          </w:p>
          <w:p w14:paraId="444FF040" w14:textId="6E30D1A3" w:rsidR="008606C0" w:rsidRDefault="008606C0" w:rsidP="00BF63E3">
            <w:pPr>
              <w:rPr>
                <w:rFonts w:asciiTheme="minorHAnsi" w:hAnsiTheme="minorHAnsi" w:cstheme="minorHAnsi"/>
              </w:rPr>
            </w:pPr>
            <w:r>
              <w:rPr>
                <w:rFonts w:asciiTheme="minorHAnsi" w:hAnsiTheme="minorHAnsi" w:cstheme="minorHAnsi"/>
              </w:rPr>
              <w:t xml:space="preserve">Our target group accounts for </w:t>
            </w:r>
            <w:r w:rsidR="00372F40">
              <w:rPr>
                <w:rFonts w:asciiTheme="minorHAnsi" w:hAnsiTheme="minorHAnsi" w:cstheme="minorHAnsi"/>
              </w:rPr>
              <w:t>23% of the group of children who are entitled to FME and / or live within SIMD 3</w:t>
            </w:r>
            <w:proofErr w:type="gramStart"/>
            <w:r w:rsidR="00372F40">
              <w:rPr>
                <w:rFonts w:asciiTheme="minorHAnsi" w:hAnsiTheme="minorHAnsi" w:cstheme="minorHAnsi"/>
              </w:rPr>
              <w:t>,4</w:t>
            </w:r>
            <w:proofErr w:type="gramEnd"/>
            <w:r w:rsidR="00372F40">
              <w:rPr>
                <w:rFonts w:asciiTheme="minorHAnsi" w:hAnsiTheme="minorHAnsi" w:cstheme="minorHAnsi"/>
              </w:rPr>
              <w:t xml:space="preserve"> or 5. Our target groups accounts for 4.3% of our school population.</w:t>
            </w:r>
          </w:p>
          <w:p w14:paraId="7CA35007" w14:textId="149A61E0" w:rsidR="008606C0" w:rsidRPr="008606C0" w:rsidRDefault="008606C0" w:rsidP="00BF63E3">
            <w:pPr>
              <w:rPr>
                <w:rFonts w:asciiTheme="minorHAnsi" w:hAnsiTheme="minorHAnsi" w:cstheme="minorHAnsi"/>
              </w:rPr>
            </w:pPr>
          </w:p>
          <w:p w14:paraId="75E5F3D5" w14:textId="4B53F3C6" w:rsidR="00BF63E3" w:rsidRPr="00BF63E3" w:rsidRDefault="00BF63E3" w:rsidP="00BF63E3">
            <w:pPr>
              <w:rPr>
                <w:rFonts w:asciiTheme="minorHAnsi" w:hAnsiTheme="minorHAnsi" w:cstheme="minorHAnsi"/>
                <w:b/>
                <w:sz w:val="32"/>
                <w:szCs w:val="32"/>
              </w:rPr>
            </w:pPr>
            <w:r w:rsidRPr="00BF63E3">
              <w:rPr>
                <w:rFonts w:asciiTheme="minorHAnsi" w:hAnsiTheme="minorHAnsi" w:cstheme="minorHAnsi"/>
                <w:b/>
                <w:sz w:val="32"/>
                <w:szCs w:val="32"/>
              </w:rPr>
              <w:t>Vision</w:t>
            </w:r>
          </w:p>
          <w:p w14:paraId="11C82818" w14:textId="77777777" w:rsidR="00BF63E3" w:rsidRPr="00BF63E3" w:rsidRDefault="00BF63E3" w:rsidP="00BF63E3">
            <w:pPr>
              <w:rPr>
                <w:rFonts w:asciiTheme="minorHAnsi" w:hAnsiTheme="minorHAnsi" w:cstheme="minorHAnsi"/>
                <w:b/>
                <w:sz w:val="32"/>
                <w:szCs w:val="32"/>
              </w:rPr>
            </w:pPr>
          </w:p>
          <w:p w14:paraId="46B6E1FB" w14:textId="77777777" w:rsidR="00BF63E3" w:rsidRPr="00BF63E3" w:rsidRDefault="00BF63E3" w:rsidP="00BF63E3">
            <w:pPr>
              <w:rPr>
                <w:rFonts w:asciiTheme="minorHAnsi" w:hAnsiTheme="minorHAnsi" w:cstheme="minorHAnsi"/>
              </w:rPr>
            </w:pPr>
            <w:r w:rsidRPr="00BF63E3">
              <w:rPr>
                <w:rFonts w:asciiTheme="minorHAnsi" w:hAnsiTheme="minorHAnsi" w:cstheme="minorHAnsi"/>
              </w:rPr>
              <w:t xml:space="preserve">It is our vision for every child in </w:t>
            </w:r>
            <w:proofErr w:type="spellStart"/>
            <w:r w:rsidRPr="00BF63E3">
              <w:rPr>
                <w:rFonts w:asciiTheme="minorHAnsi" w:hAnsiTheme="minorHAnsi" w:cstheme="minorHAnsi"/>
              </w:rPr>
              <w:t>Kirklandpark</w:t>
            </w:r>
            <w:proofErr w:type="spellEnd"/>
            <w:r w:rsidRPr="00BF63E3">
              <w:rPr>
                <w:rFonts w:asciiTheme="minorHAnsi" w:hAnsiTheme="minorHAnsi" w:cstheme="minorHAnsi"/>
              </w:rPr>
              <w:t xml:space="preserve"> Primary and Nursery to achieve their full potential by developing their knowledge and skills through challenging learning experiences in a nurturing, positive and motivating environment where high expectations are set and success is celebrated. We ensure inclusion and equality leads to improved outcomes for all children and we work to provide all with opportunities to be involved in the life of the school. We encourage our children to strive to be successful learners, confident individuals, responsible citizens and effective contributors. Our ethos is nurturing and founded on a climate of mutual respect with shared values and expectations, secured through positive relationships, providing children with a quality broad general education.  We are committed to ensuring the highest standards are in place for learners through our shared vision and values. </w:t>
            </w:r>
          </w:p>
          <w:p w14:paraId="71083C0A" w14:textId="77777777" w:rsidR="00BF63E3" w:rsidRPr="00BF63E3" w:rsidRDefault="00BF63E3" w:rsidP="00BF63E3">
            <w:pPr>
              <w:contextualSpacing/>
              <w:rPr>
                <w:rFonts w:asciiTheme="minorHAnsi" w:hAnsiTheme="minorHAnsi" w:cstheme="minorHAnsi"/>
                <w:b/>
                <w:sz w:val="32"/>
                <w:szCs w:val="32"/>
              </w:rPr>
            </w:pPr>
          </w:p>
          <w:p w14:paraId="63F42E03" w14:textId="77777777" w:rsidR="00BF63E3" w:rsidRPr="00BF63E3" w:rsidRDefault="00BF63E3" w:rsidP="00BF63E3">
            <w:pPr>
              <w:rPr>
                <w:rFonts w:asciiTheme="minorHAnsi" w:hAnsiTheme="minorHAnsi" w:cstheme="minorHAnsi"/>
                <w:b/>
                <w:sz w:val="32"/>
                <w:szCs w:val="32"/>
              </w:rPr>
            </w:pPr>
            <w:r w:rsidRPr="00BF63E3">
              <w:rPr>
                <w:rFonts w:asciiTheme="minorHAnsi" w:hAnsiTheme="minorHAnsi" w:cstheme="minorHAnsi"/>
                <w:b/>
                <w:sz w:val="32"/>
                <w:szCs w:val="32"/>
              </w:rPr>
              <w:t>Aims</w:t>
            </w:r>
          </w:p>
          <w:p w14:paraId="299615F6" w14:textId="77777777" w:rsidR="00BF63E3" w:rsidRPr="00BF63E3" w:rsidRDefault="00BF63E3" w:rsidP="00BF63E3">
            <w:pPr>
              <w:rPr>
                <w:rFonts w:asciiTheme="minorHAnsi" w:hAnsiTheme="minorHAnsi" w:cstheme="minorHAnsi"/>
                <w:b/>
                <w:sz w:val="32"/>
                <w:szCs w:val="32"/>
              </w:rPr>
            </w:pPr>
          </w:p>
          <w:p w14:paraId="7DD55548" w14:textId="77777777" w:rsidR="00BF63E3" w:rsidRPr="00BF63E3" w:rsidRDefault="00BF63E3" w:rsidP="00BF63E3">
            <w:pPr>
              <w:rPr>
                <w:rFonts w:asciiTheme="minorHAnsi" w:hAnsiTheme="minorHAnsi" w:cstheme="minorHAnsi"/>
              </w:rPr>
            </w:pPr>
            <w:r w:rsidRPr="00BF63E3">
              <w:rPr>
                <w:rFonts w:asciiTheme="minorHAnsi" w:hAnsiTheme="minorHAnsi" w:cstheme="minorHAnsi"/>
              </w:rPr>
              <w:t>We aim to:</w:t>
            </w:r>
          </w:p>
          <w:p w14:paraId="7C359FF7" w14:textId="77777777" w:rsidR="00BF63E3" w:rsidRPr="00BF63E3" w:rsidRDefault="00BF63E3" w:rsidP="00BF63E3">
            <w:pPr>
              <w:rPr>
                <w:rFonts w:asciiTheme="minorHAnsi" w:hAnsiTheme="minorHAnsi" w:cstheme="minorHAnsi"/>
              </w:rPr>
            </w:pPr>
          </w:p>
          <w:p w14:paraId="3046CDD4" w14:textId="77777777" w:rsidR="00BF63E3" w:rsidRPr="00BF63E3" w:rsidRDefault="00BF63E3" w:rsidP="00BF63E3">
            <w:pPr>
              <w:pStyle w:val="ListParagraph"/>
              <w:numPr>
                <w:ilvl w:val="0"/>
                <w:numId w:val="18"/>
              </w:numPr>
              <w:spacing w:after="160" w:line="259" w:lineRule="auto"/>
              <w:rPr>
                <w:rFonts w:asciiTheme="minorHAnsi" w:hAnsiTheme="minorHAnsi" w:cstheme="minorHAnsi"/>
              </w:rPr>
            </w:pPr>
            <w:r w:rsidRPr="00BF63E3">
              <w:rPr>
                <w:rFonts w:asciiTheme="minorHAnsi" w:hAnsiTheme="minorHAnsi" w:cstheme="minorHAnsi"/>
              </w:rPr>
              <w:t xml:space="preserve">Provide a safe, nurturing and engaging environment in which our children develop positive attitudes, good self-esteem, </w:t>
            </w:r>
            <w:proofErr w:type="gramStart"/>
            <w:r w:rsidRPr="00BF63E3">
              <w:rPr>
                <w:rFonts w:asciiTheme="minorHAnsi" w:hAnsiTheme="minorHAnsi" w:cstheme="minorHAnsi"/>
              </w:rPr>
              <w:t>resilience</w:t>
            </w:r>
            <w:proofErr w:type="gramEnd"/>
            <w:r w:rsidRPr="00BF63E3">
              <w:rPr>
                <w:rFonts w:asciiTheme="minorHAnsi" w:hAnsiTheme="minorHAnsi" w:cstheme="minorHAnsi"/>
              </w:rPr>
              <w:t xml:space="preserve"> and become confident individuals.</w:t>
            </w:r>
          </w:p>
          <w:p w14:paraId="275304AD" w14:textId="77777777" w:rsidR="00BF63E3" w:rsidRPr="00BF63E3" w:rsidRDefault="00BF63E3" w:rsidP="00BF63E3">
            <w:pPr>
              <w:pStyle w:val="ListParagraph"/>
              <w:rPr>
                <w:rFonts w:asciiTheme="minorHAnsi" w:hAnsiTheme="minorHAnsi" w:cstheme="minorHAnsi"/>
              </w:rPr>
            </w:pPr>
          </w:p>
          <w:p w14:paraId="36E71F57" w14:textId="77777777" w:rsidR="00BF63E3" w:rsidRPr="00BF63E3" w:rsidRDefault="00BF63E3" w:rsidP="00BF63E3">
            <w:pPr>
              <w:pStyle w:val="ListParagraph"/>
              <w:numPr>
                <w:ilvl w:val="0"/>
                <w:numId w:val="18"/>
              </w:numPr>
              <w:spacing w:after="160" w:line="259" w:lineRule="auto"/>
              <w:rPr>
                <w:rFonts w:asciiTheme="minorHAnsi" w:hAnsiTheme="minorHAnsi" w:cstheme="minorHAnsi"/>
              </w:rPr>
            </w:pPr>
            <w:r w:rsidRPr="00BF63E3">
              <w:rPr>
                <w:rFonts w:asciiTheme="minorHAnsi" w:hAnsiTheme="minorHAnsi" w:cstheme="minorHAnsi"/>
              </w:rPr>
              <w:t>Give children the opportunity to explore emotions, cultures and beliefs to foster respect and understanding for others and themselves.</w:t>
            </w:r>
          </w:p>
          <w:p w14:paraId="5BAA12D0" w14:textId="77777777" w:rsidR="00BF63E3" w:rsidRPr="00BF63E3" w:rsidRDefault="00BF63E3" w:rsidP="00BF63E3">
            <w:pPr>
              <w:rPr>
                <w:rFonts w:asciiTheme="minorHAnsi" w:hAnsiTheme="minorHAnsi" w:cstheme="minorHAnsi"/>
              </w:rPr>
            </w:pPr>
          </w:p>
          <w:p w14:paraId="26A096F9" w14:textId="77777777" w:rsidR="00BF63E3" w:rsidRPr="00BF63E3" w:rsidRDefault="00BF63E3" w:rsidP="00BF63E3">
            <w:pPr>
              <w:pStyle w:val="ListParagraph"/>
              <w:numPr>
                <w:ilvl w:val="0"/>
                <w:numId w:val="18"/>
              </w:numPr>
              <w:spacing w:after="160" w:line="259" w:lineRule="auto"/>
              <w:rPr>
                <w:rFonts w:asciiTheme="minorHAnsi" w:hAnsiTheme="minorHAnsi" w:cstheme="minorHAnsi"/>
              </w:rPr>
            </w:pPr>
            <w:r w:rsidRPr="00BF63E3">
              <w:rPr>
                <w:rFonts w:asciiTheme="minorHAnsi" w:hAnsiTheme="minorHAnsi" w:cstheme="minorHAnsi"/>
              </w:rPr>
              <w:t>Create stimulating experiences which promote positive attitudes towards learning, independence, intellectual development and enquiring minds.</w:t>
            </w:r>
          </w:p>
          <w:p w14:paraId="79CC8706" w14:textId="77777777" w:rsidR="00BF63E3" w:rsidRPr="00BF63E3" w:rsidRDefault="00BF63E3" w:rsidP="00BF63E3">
            <w:pPr>
              <w:rPr>
                <w:rFonts w:asciiTheme="minorHAnsi" w:hAnsiTheme="minorHAnsi" w:cstheme="minorHAnsi"/>
              </w:rPr>
            </w:pPr>
          </w:p>
          <w:p w14:paraId="3664F6B4" w14:textId="77777777" w:rsidR="00BF63E3" w:rsidRPr="00BF63E3" w:rsidRDefault="00BF63E3" w:rsidP="00BF63E3">
            <w:pPr>
              <w:pStyle w:val="ListParagraph"/>
              <w:numPr>
                <w:ilvl w:val="0"/>
                <w:numId w:val="18"/>
              </w:numPr>
              <w:spacing w:after="160" w:line="259" w:lineRule="auto"/>
              <w:rPr>
                <w:rFonts w:asciiTheme="minorHAnsi" w:hAnsiTheme="minorHAnsi" w:cstheme="minorHAnsi"/>
              </w:rPr>
            </w:pPr>
            <w:r w:rsidRPr="00BF63E3">
              <w:rPr>
                <w:rFonts w:asciiTheme="minorHAnsi" w:hAnsiTheme="minorHAnsi" w:cstheme="minorHAnsi"/>
              </w:rPr>
              <w:t>Enable all children to access an inclusive education that provides support and challenge to encourage them to fully develop their skills and talents for life, learning and work.</w:t>
            </w:r>
          </w:p>
          <w:p w14:paraId="5A59253D" w14:textId="77777777" w:rsidR="00BF63E3" w:rsidRPr="00BF63E3" w:rsidRDefault="00BF63E3" w:rsidP="00BF63E3">
            <w:pPr>
              <w:rPr>
                <w:rFonts w:asciiTheme="minorHAnsi" w:hAnsiTheme="minorHAnsi" w:cstheme="minorHAnsi"/>
              </w:rPr>
            </w:pPr>
          </w:p>
          <w:p w14:paraId="28F68ACD" w14:textId="77777777" w:rsidR="00BF63E3" w:rsidRPr="00BF63E3" w:rsidRDefault="00BF63E3" w:rsidP="00BF63E3">
            <w:pPr>
              <w:pStyle w:val="ListParagraph"/>
              <w:numPr>
                <w:ilvl w:val="0"/>
                <w:numId w:val="18"/>
              </w:numPr>
              <w:spacing w:after="160" w:line="259" w:lineRule="auto"/>
              <w:rPr>
                <w:rFonts w:asciiTheme="minorHAnsi" w:hAnsiTheme="minorHAnsi" w:cstheme="minorHAnsi"/>
              </w:rPr>
            </w:pPr>
            <w:r w:rsidRPr="00BF63E3">
              <w:rPr>
                <w:rFonts w:asciiTheme="minorHAnsi" w:hAnsiTheme="minorHAnsi" w:cstheme="minorHAnsi"/>
              </w:rPr>
              <w:t>Work in collaboration with partners (parents, carers, local / wider and learning community and other agencies) to enhance and support learning opportunities, share good practice and facilitate smooth transitions, enabling them to become effective contributors in society.</w:t>
            </w:r>
          </w:p>
          <w:p w14:paraId="32FD80F1" w14:textId="47C510F3" w:rsidR="00BF63E3" w:rsidRPr="00BF63E3" w:rsidRDefault="00BF63E3" w:rsidP="006F4706">
            <w:pPr>
              <w:rPr>
                <w:rFonts w:asciiTheme="minorHAnsi" w:hAnsiTheme="minorHAnsi" w:cstheme="minorHAnsi"/>
                <w:b/>
              </w:rPr>
            </w:pPr>
          </w:p>
        </w:tc>
      </w:tr>
      <w:tr w:rsidR="00207320" w:rsidRPr="007511C0" w14:paraId="53868013" w14:textId="77777777" w:rsidTr="006E4488">
        <w:tc>
          <w:tcPr>
            <w:tcW w:w="15730" w:type="dxa"/>
            <w:shd w:val="clear" w:color="auto" w:fill="8DB3E2" w:themeFill="text2" w:themeFillTint="66"/>
          </w:tcPr>
          <w:p w14:paraId="096EC71B" w14:textId="77777777" w:rsidR="00207320" w:rsidRPr="008E6059" w:rsidRDefault="00207320" w:rsidP="004460F2">
            <w:pPr>
              <w:pStyle w:val="NormalWeb"/>
              <w:spacing w:before="0" w:beforeAutospacing="0" w:after="360" w:afterAutospacing="0"/>
              <w:rPr>
                <w:rFonts w:asciiTheme="minorHAnsi" w:hAnsiTheme="minorHAnsi" w:cstheme="minorHAnsi"/>
                <w:b/>
                <w:bCs/>
                <w:color w:val="333333"/>
              </w:rPr>
            </w:pPr>
            <w:r w:rsidRPr="008E6059">
              <w:rPr>
                <w:rFonts w:asciiTheme="minorHAnsi" w:hAnsiTheme="minorHAnsi" w:cstheme="minorHAnsi"/>
                <w:b/>
                <w:bCs/>
                <w:color w:val="333333"/>
              </w:rPr>
              <w:lastRenderedPageBreak/>
              <w:t xml:space="preserve">Key Successes/Challenges </w:t>
            </w:r>
            <w:r w:rsidR="006021B6" w:rsidRPr="008E6059">
              <w:rPr>
                <w:rFonts w:asciiTheme="minorHAnsi" w:hAnsiTheme="minorHAnsi" w:cstheme="minorHAnsi"/>
                <w:b/>
                <w:bCs/>
                <w:color w:val="333333"/>
              </w:rPr>
              <w:t>and Achievements Session 2020/21</w:t>
            </w:r>
          </w:p>
          <w:p w14:paraId="220105FF" w14:textId="77777777" w:rsidR="008E6059" w:rsidRPr="008E6059" w:rsidRDefault="008E6059" w:rsidP="008E6059">
            <w:pPr>
              <w:rPr>
                <w:rFonts w:asciiTheme="minorHAnsi" w:hAnsiTheme="minorHAnsi" w:cstheme="minorHAnsi"/>
              </w:rPr>
            </w:pPr>
            <w:r w:rsidRPr="008E6059">
              <w:rPr>
                <w:rFonts w:asciiTheme="minorHAnsi" w:hAnsiTheme="minorHAnsi" w:cstheme="minorHAnsi"/>
              </w:rPr>
              <w:t xml:space="preserve">During session 2020 - 2021 we have continued to evolve in response to restrictions and complications caused by </w:t>
            </w:r>
            <w:proofErr w:type="spellStart"/>
            <w:r w:rsidRPr="008E6059">
              <w:rPr>
                <w:rFonts w:asciiTheme="minorHAnsi" w:hAnsiTheme="minorHAnsi" w:cstheme="minorHAnsi"/>
              </w:rPr>
              <w:t>Covid</w:t>
            </w:r>
            <w:proofErr w:type="spellEnd"/>
            <w:r w:rsidRPr="008E6059">
              <w:rPr>
                <w:rFonts w:asciiTheme="minorHAnsi" w:hAnsiTheme="minorHAnsi" w:cstheme="minorHAnsi"/>
              </w:rPr>
              <w:t xml:space="preserve">. Throughout this period we have faced challenges but have enjoyed a number of achievements too. </w:t>
            </w:r>
          </w:p>
          <w:p w14:paraId="1C4FBC50" w14:textId="6805846B" w:rsidR="008E6059" w:rsidRPr="008E6059" w:rsidRDefault="008E6059" w:rsidP="008E6059">
            <w:pPr>
              <w:rPr>
                <w:rFonts w:asciiTheme="minorHAnsi" w:hAnsiTheme="minorHAnsi" w:cstheme="minorHAnsi"/>
              </w:rPr>
            </w:pPr>
            <w:r w:rsidRPr="008E6059">
              <w:rPr>
                <w:rFonts w:asciiTheme="minorHAnsi" w:hAnsiTheme="minorHAnsi" w:cstheme="minorHAnsi"/>
              </w:rPr>
              <w:t>Our recovery planning for return to s</w:t>
            </w:r>
            <w:r w:rsidR="00372F40">
              <w:rPr>
                <w:rFonts w:asciiTheme="minorHAnsi" w:hAnsiTheme="minorHAnsi" w:cstheme="minorHAnsi"/>
              </w:rPr>
              <w:t>chool and nursery in August 2020</w:t>
            </w:r>
            <w:r w:rsidRPr="008E6059">
              <w:rPr>
                <w:rFonts w:asciiTheme="minorHAnsi" w:hAnsiTheme="minorHAnsi" w:cstheme="minorHAnsi"/>
              </w:rPr>
              <w:t xml:space="preserve"> enabled us to focus on the health and wellbeing of our children with an emphasis on building self-esteem and independence.</w:t>
            </w:r>
          </w:p>
          <w:p w14:paraId="39F81723" w14:textId="77777777" w:rsidR="008E6059" w:rsidRPr="008E6059" w:rsidRDefault="008E6059" w:rsidP="008E6059">
            <w:pPr>
              <w:rPr>
                <w:rFonts w:asciiTheme="minorHAnsi" w:hAnsiTheme="minorHAnsi" w:cstheme="minorHAnsi"/>
              </w:rPr>
            </w:pPr>
            <w:r w:rsidRPr="008E6059">
              <w:rPr>
                <w:rFonts w:asciiTheme="minorHAnsi" w:hAnsiTheme="minorHAnsi" w:cstheme="minorHAnsi"/>
              </w:rPr>
              <w:t>As an establishment we have employed training that has been undertaken via ‘Nurturing Schools’ to ensure continuity and to support our children. In addition to this we have also carried out SLC Attachment Strategy training throughout the year, employing guidance provided by SLC Educational Psychological Services.</w:t>
            </w:r>
          </w:p>
          <w:p w14:paraId="7D9C7DE4" w14:textId="77777777" w:rsidR="008E6059" w:rsidRPr="008E6059" w:rsidRDefault="008E6059" w:rsidP="008E6059">
            <w:pPr>
              <w:rPr>
                <w:rFonts w:asciiTheme="minorHAnsi" w:hAnsiTheme="minorHAnsi" w:cstheme="minorHAnsi"/>
              </w:rPr>
            </w:pPr>
          </w:p>
          <w:p w14:paraId="77968E68" w14:textId="77777777" w:rsidR="008E6059" w:rsidRPr="008E6059" w:rsidRDefault="008E6059" w:rsidP="008E6059">
            <w:pPr>
              <w:rPr>
                <w:rFonts w:asciiTheme="minorHAnsi" w:hAnsiTheme="minorHAnsi" w:cstheme="minorHAnsi"/>
              </w:rPr>
            </w:pPr>
            <w:r w:rsidRPr="008E6059">
              <w:rPr>
                <w:rFonts w:asciiTheme="minorHAnsi" w:hAnsiTheme="minorHAnsi" w:cstheme="minorHAnsi"/>
              </w:rPr>
              <w:t xml:space="preserve">We have adapted our practice to accommodate the needs of families whose lives have been impacted financially due to </w:t>
            </w:r>
            <w:proofErr w:type="spellStart"/>
            <w:r w:rsidRPr="008E6059">
              <w:rPr>
                <w:rFonts w:asciiTheme="minorHAnsi" w:hAnsiTheme="minorHAnsi" w:cstheme="minorHAnsi"/>
              </w:rPr>
              <w:t>Covid</w:t>
            </w:r>
            <w:proofErr w:type="spellEnd"/>
            <w:r w:rsidRPr="008E6059">
              <w:rPr>
                <w:rFonts w:asciiTheme="minorHAnsi" w:hAnsiTheme="minorHAnsi" w:cstheme="minorHAnsi"/>
              </w:rPr>
              <w:t xml:space="preserve">. We now have a second hand clothing bank accessible to all families. We have relaxed our uniform policy and no longer require all children to wear sweatshirts, polo shirts, t-shirts, jumpers and cardigans that are embroidered with the school logo. All activities and fundraisers are organised to ensure that they do not overburden families financially and all have a written exemption for families who are in receipt of income related free meals. Our Breakfast Club is open to all families but targeted at those who may be affected by poverty. </w:t>
            </w:r>
          </w:p>
          <w:p w14:paraId="65E23247" w14:textId="77777777" w:rsidR="008E6059" w:rsidRPr="008E6059" w:rsidRDefault="008E6059" w:rsidP="008E6059">
            <w:pPr>
              <w:rPr>
                <w:rFonts w:asciiTheme="minorHAnsi" w:hAnsiTheme="minorHAnsi" w:cstheme="minorHAnsi"/>
              </w:rPr>
            </w:pPr>
            <w:r w:rsidRPr="008E6059">
              <w:rPr>
                <w:rFonts w:asciiTheme="minorHAnsi" w:hAnsiTheme="minorHAnsi" w:cstheme="minorHAnsi"/>
              </w:rPr>
              <w:t>We have made better use of our outdoor space as a learning environment, however this does still require to be addressed to improve consistency in provision.</w:t>
            </w:r>
          </w:p>
          <w:p w14:paraId="31AFA96E" w14:textId="77777777" w:rsidR="008E6059" w:rsidRPr="008E6059" w:rsidRDefault="008E6059" w:rsidP="008E6059">
            <w:pPr>
              <w:rPr>
                <w:rFonts w:asciiTheme="minorHAnsi" w:hAnsiTheme="minorHAnsi" w:cstheme="minorHAnsi"/>
              </w:rPr>
            </w:pPr>
            <w:r w:rsidRPr="008E6059">
              <w:rPr>
                <w:rFonts w:asciiTheme="minorHAnsi" w:hAnsiTheme="minorHAnsi" w:cstheme="minorHAnsi"/>
              </w:rPr>
              <w:t xml:space="preserve">Our weekly assemblies moved from our whole school meeting in the gym hall to a specially created Google Classroom. Each class participates from their own room, sharing their weekly news and celebrating the successes of their learners. </w:t>
            </w:r>
          </w:p>
          <w:p w14:paraId="3B03C06C" w14:textId="4BD8320A" w:rsidR="008E6059" w:rsidRDefault="008E6059" w:rsidP="008E6059">
            <w:pPr>
              <w:rPr>
                <w:rFonts w:asciiTheme="minorHAnsi" w:hAnsiTheme="minorHAnsi" w:cstheme="minorHAnsi"/>
              </w:rPr>
            </w:pPr>
            <w:r w:rsidRPr="008E6059">
              <w:rPr>
                <w:rFonts w:asciiTheme="minorHAnsi" w:hAnsiTheme="minorHAnsi" w:cstheme="minorHAnsi"/>
              </w:rPr>
              <w:t xml:space="preserve">We have continued to hold whole school events to maintain our ethos by adapting them to meet </w:t>
            </w:r>
            <w:proofErr w:type="spellStart"/>
            <w:r w:rsidRPr="008E6059">
              <w:rPr>
                <w:rFonts w:asciiTheme="minorHAnsi" w:hAnsiTheme="minorHAnsi" w:cstheme="minorHAnsi"/>
              </w:rPr>
              <w:t>Covid</w:t>
            </w:r>
            <w:proofErr w:type="spellEnd"/>
            <w:r w:rsidRPr="008E6059">
              <w:rPr>
                <w:rFonts w:asciiTheme="minorHAnsi" w:hAnsiTheme="minorHAnsi" w:cstheme="minorHAnsi"/>
              </w:rPr>
              <w:t xml:space="preserve"> restrictions. These have included:</w:t>
            </w:r>
          </w:p>
          <w:p w14:paraId="40048A97" w14:textId="77777777" w:rsidR="008E6059" w:rsidRPr="008E6059" w:rsidRDefault="008E6059" w:rsidP="008E6059">
            <w:pPr>
              <w:rPr>
                <w:rFonts w:asciiTheme="minorHAnsi" w:hAnsiTheme="minorHAnsi" w:cstheme="minorHAnsi"/>
              </w:rPr>
            </w:pPr>
          </w:p>
          <w:p w14:paraId="1B3F96A2" w14:textId="00225A6C" w:rsidR="008E6059" w:rsidRPr="008E6059" w:rsidRDefault="00372F40" w:rsidP="008E6059">
            <w:pPr>
              <w:pStyle w:val="ListParagraph"/>
              <w:numPr>
                <w:ilvl w:val="0"/>
                <w:numId w:val="21"/>
              </w:numPr>
              <w:spacing w:after="160" w:line="256" w:lineRule="auto"/>
              <w:rPr>
                <w:rFonts w:asciiTheme="minorHAnsi" w:hAnsiTheme="minorHAnsi" w:cstheme="minorHAnsi"/>
              </w:rPr>
            </w:pPr>
            <w:r>
              <w:rPr>
                <w:rFonts w:asciiTheme="minorHAnsi" w:hAnsiTheme="minorHAnsi" w:cstheme="minorHAnsi"/>
              </w:rPr>
              <w:t>Whole school Christmas L</w:t>
            </w:r>
            <w:r w:rsidR="008E6059" w:rsidRPr="008E6059">
              <w:rPr>
                <w:rFonts w:asciiTheme="minorHAnsi" w:hAnsiTheme="minorHAnsi" w:cstheme="minorHAnsi"/>
              </w:rPr>
              <w:t>otto (each class played against each other virtually)</w:t>
            </w:r>
          </w:p>
          <w:p w14:paraId="774A0AEB" w14:textId="019CD4F8" w:rsidR="008E6059" w:rsidRPr="008E6059" w:rsidRDefault="008E6059" w:rsidP="008E6059">
            <w:pPr>
              <w:pStyle w:val="ListParagraph"/>
              <w:numPr>
                <w:ilvl w:val="0"/>
                <w:numId w:val="21"/>
              </w:numPr>
              <w:spacing w:after="160" w:line="256" w:lineRule="auto"/>
              <w:rPr>
                <w:rFonts w:asciiTheme="minorHAnsi" w:hAnsiTheme="minorHAnsi" w:cstheme="minorHAnsi"/>
              </w:rPr>
            </w:pPr>
            <w:r w:rsidRPr="008E6059">
              <w:rPr>
                <w:rFonts w:asciiTheme="minorHAnsi" w:hAnsiTheme="minorHAnsi" w:cstheme="minorHAnsi"/>
              </w:rPr>
              <w:t>A virtual Christmas Nativity</w:t>
            </w:r>
          </w:p>
          <w:p w14:paraId="6D884062" w14:textId="7741636A" w:rsidR="008E6059" w:rsidRPr="008E6059" w:rsidRDefault="008E6059" w:rsidP="008E6059">
            <w:pPr>
              <w:pStyle w:val="ListParagraph"/>
              <w:numPr>
                <w:ilvl w:val="0"/>
                <w:numId w:val="21"/>
              </w:numPr>
              <w:spacing w:after="160" w:line="256" w:lineRule="auto"/>
              <w:rPr>
                <w:rFonts w:asciiTheme="minorHAnsi" w:hAnsiTheme="minorHAnsi" w:cstheme="minorHAnsi"/>
              </w:rPr>
            </w:pPr>
            <w:r w:rsidRPr="008E6059">
              <w:rPr>
                <w:rFonts w:asciiTheme="minorHAnsi" w:hAnsiTheme="minorHAnsi" w:cstheme="minorHAnsi"/>
              </w:rPr>
              <w:t>Individual class Christmas parties</w:t>
            </w:r>
          </w:p>
          <w:p w14:paraId="11ED035D" w14:textId="556BE8F1" w:rsidR="008E6059" w:rsidRPr="008E6059" w:rsidRDefault="008E6059" w:rsidP="008E6059">
            <w:pPr>
              <w:pStyle w:val="ListParagraph"/>
              <w:numPr>
                <w:ilvl w:val="0"/>
                <w:numId w:val="21"/>
              </w:numPr>
              <w:spacing w:after="160" w:line="256" w:lineRule="auto"/>
              <w:rPr>
                <w:rFonts w:asciiTheme="minorHAnsi" w:hAnsiTheme="minorHAnsi" w:cstheme="minorHAnsi"/>
              </w:rPr>
            </w:pPr>
            <w:r w:rsidRPr="008E6059">
              <w:rPr>
                <w:rFonts w:asciiTheme="minorHAnsi" w:hAnsiTheme="minorHAnsi" w:cstheme="minorHAnsi"/>
              </w:rPr>
              <w:t>Christmas Enterprise Craft Afternoon</w:t>
            </w:r>
          </w:p>
          <w:p w14:paraId="329DB584" w14:textId="0FF71FBA" w:rsidR="008E6059" w:rsidRPr="008E6059" w:rsidRDefault="008E6059" w:rsidP="008E6059">
            <w:pPr>
              <w:pStyle w:val="ListParagraph"/>
              <w:numPr>
                <w:ilvl w:val="0"/>
                <w:numId w:val="21"/>
              </w:numPr>
              <w:spacing w:after="160" w:line="256" w:lineRule="auto"/>
              <w:rPr>
                <w:rFonts w:asciiTheme="minorHAnsi" w:hAnsiTheme="minorHAnsi" w:cstheme="minorHAnsi"/>
              </w:rPr>
            </w:pPr>
            <w:r w:rsidRPr="008E6059">
              <w:rPr>
                <w:rFonts w:asciiTheme="minorHAnsi" w:hAnsiTheme="minorHAnsi" w:cstheme="minorHAnsi"/>
              </w:rPr>
              <w:t>Whole School &amp; Nursery Christmas Fundraiser (designing &amp; selling Christmas cards)</w:t>
            </w:r>
          </w:p>
          <w:p w14:paraId="00E20B27" w14:textId="460E0E8A" w:rsidR="008E6059" w:rsidRPr="008E6059" w:rsidRDefault="008E6059" w:rsidP="008E6059">
            <w:pPr>
              <w:pStyle w:val="ListParagraph"/>
              <w:numPr>
                <w:ilvl w:val="0"/>
                <w:numId w:val="21"/>
              </w:numPr>
              <w:spacing w:after="160" w:line="256" w:lineRule="auto"/>
              <w:rPr>
                <w:rFonts w:asciiTheme="minorHAnsi" w:hAnsiTheme="minorHAnsi" w:cstheme="minorHAnsi"/>
              </w:rPr>
            </w:pPr>
            <w:r w:rsidRPr="008E6059">
              <w:rPr>
                <w:rFonts w:asciiTheme="minorHAnsi" w:hAnsiTheme="minorHAnsi" w:cstheme="minorHAnsi"/>
              </w:rPr>
              <w:t>Virtual talent show</w:t>
            </w:r>
          </w:p>
          <w:p w14:paraId="79DE7075" w14:textId="7DE7AE0B" w:rsidR="008E6059" w:rsidRPr="008E6059" w:rsidRDefault="008E6059" w:rsidP="008E6059">
            <w:pPr>
              <w:pStyle w:val="ListParagraph"/>
              <w:numPr>
                <w:ilvl w:val="0"/>
                <w:numId w:val="21"/>
              </w:numPr>
              <w:spacing w:after="160" w:line="256" w:lineRule="auto"/>
              <w:rPr>
                <w:rFonts w:asciiTheme="minorHAnsi" w:hAnsiTheme="minorHAnsi" w:cstheme="minorHAnsi"/>
              </w:rPr>
            </w:pPr>
            <w:r w:rsidRPr="008E6059">
              <w:rPr>
                <w:rFonts w:asciiTheme="minorHAnsi" w:hAnsiTheme="minorHAnsi" w:cstheme="minorHAnsi"/>
              </w:rPr>
              <w:t>Scottish Literature Month</w:t>
            </w:r>
          </w:p>
          <w:p w14:paraId="73C5A085" w14:textId="382EF718" w:rsidR="008E6059" w:rsidRPr="008E6059" w:rsidRDefault="008E6059" w:rsidP="008E6059">
            <w:pPr>
              <w:pStyle w:val="ListParagraph"/>
              <w:numPr>
                <w:ilvl w:val="0"/>
                <w:numId w:val="21"/>
              </w:numPr>
              <w:spacing w:after="160" w:line="256" w:lineRule="auto"/>
              <w:rPr>
                <w:rFonts w:asciiTheme="minorHAnsi" w:hAnsiTheme="minorHAnsi" w:cstheme="minorHAnsi"/>
              </w:rPr>
            </w:pPr>
            <w:proofErr w:type="spellStart"/>
            <w:r w:rsidRPr="008E6059">
              <w:rPr>
                <w:rFonts w:asciiTheme="minorHAnsi" w:hAnsiTheme="minorHAnsi" w:cstheme="minorHAnsi"/>
              </w:rPr>
              <w:t>Thinglink</w:t>
            </w:r>
            <w:proofErr w:type="spellEnd"/>
            <w:r w:rsidRPr="008E6059">
              <w:rPr>
                <w:rFonts w:asciiTheme="minorHAnsi" w:hAnsiTheme="minorHAnsi" w:cstheme="minorHAnsi"/>
              </w:rPr>
              <w:t xml:space="preserve"> Easter Share</w:t>
            </w:r>
          </w:p>
          <w:p w14:paraId="02A264F0" w14:textId="3AB8D81B" w:rsidR="008E6059" w:rsidRPr="008E6059" w:rsidRDefault="008E6059" w:rsidP="008E6059">
            <w:pPr>
              <w:pStyle w:val="ListParagraph"/>
              <w:numPr>
                <w:ilvl w:val="0"/>
                <w:numId w:val="21"/>
              </w:numPr>
              <w:spacing w:after="160" w:line="256" w:lineRule="auto"/>
              <w:rPr>
                <w:rFonts w:asciiTheme="minorHAnsi" w:hAnsiTheme="minorHAnsi" w:cstheme="minorHAnsi"/>
              </w:rPr>
            </w:pPr>
            <w:r w:rsidRPr="008E6059">
              <w:rPr>
                <w:rFonts w:asciiTheme="minorHAnsi" w:hAnsiTheme="minorHAnsi" w:cstheme="minorHAnsi"/>
              </w:rPr>
              <w:t xml:space="preserve">Pupil Council led messages to the local Care Homes for elderly citizens of </w:t>
            </w:r>
            <w:proofErr w:type="spellStart"/>
            <w:r w:rsidRPr="008E6059">
              <w:rPr>
                <w:rFonts w:asciiTheme="minorHAnsi" w:hAnsiTheme="minorHAnsi" w:cstheme="minorHAnsi"/>
              </w:rPr>
              <w:t>Strathaven</w:t>
            </w:r>
            <w:proofErr w:type="spellEnd"/>
            <w:r w:rsidRPr="008E6059">
              <w:rPr>
                <w:rFonts w:asciiTheme="minorHAnsi" w:hAnsiTheme="minorHAnsi" w:cstheme="minorHAnsi"/>
              </w:rPr>
              <w:t xml:space="preserve"> </w:t>
            </w:r>
          </w:p>
          <w:p w14:paraId="464D9277" w14:textId="0830C627" w:rsidR="008E6059" w:rsidRPr="008E6059" w:rsidRDefault="008E6059" w:rsidP="008E6059">
            <w:pPr>
              <w:pStyle w:val="ListParagraph"/>
              <w:numPr>
                <w:ilvl w:val="0"/>
                <w:numId w:val="21"/>
              </w:numPr>
              <w:spacing w:after="160" w:line="256" w:lineRule="auto"/>
              <w:rPr>
                <w:rFonts w:asciiTheme="minorHAnsi" w:hAnsiTheme="minorHAnsi" w:cstheme="minorHAnsi"/>
              </w:rPr>
            </w:pPr>
            <w:r w:rsidRPr="008E6059">
              <w:rPr>
                <w:rFonts w:asciiTheme="minorHAnsi" w:hAnsiTheme="minorHAnsi" w:cstheme="minorHAnsi"/>
              </w:rPr>
              <w:t>Anti-bullying Week, running both in school and with input from our Parent Council through Home-Link activities.</w:t>
            </w:r>
          </w:p>
          <w:p w14:paraId="6B72FB98" w14:textId="71340206" w:rsidR="008E6059" w:rsidRPr="008E6059" w:rsidRDefault="008E6059" w:rsidP="008E6059">
            <w:pPr>
              <w:pStyle w:val="ListParagraph"/>
              <w:numPr>
                <w:ilvl w:val="0"/>
                <w:numId w:val="21"/>
              </w:numPr>
              <w:spacing w:after="160" w:line="256" w:lineRule="auto"/>
              <w:rPr>
                <w:rFonts w:asciiTheme="minorHAnsi" w:hAnsiTheme="minorHAnsi" w:cstheme="minorHAnsi"/>
              </w:rPr>
            </w:pPr>
            <w:r w:rsidRPr="008E6059">
              <w:rPr>
                <w:rFonts w:asciiTheme="minorHAnsi" w:hAnsiTheme="minorHAnsi" w:cstheme="minorHAnsi"/>
              </w:rPr>
              <w:t>Three out of our four Primary 1 induction sessions have been held online through specially created Google Classrooms. Following the relaxation of restrictions, the fourth visit will enable the children to visit the school in small groups.</w:t>
            </w:r>
          </w:p>
          <w:p w14:paraId="48B8A789" w14:textId="2AEFB5B3" w:rsidR="008E6059" w:rsidRPr="008E6059" w:rsidRDefault="008E6059" w:rsidP="008E6059">
            <w:pPr>
              <w:pStyle w:val="ListParagraph"/>
              <w:numPr>
                <w:ilvl w:val="0"/>
                <w:numId w:val="21"/>
              </w:numPr>
              <w:spacing w:after="160" w:line="256" w:lineRule="auto"/>
              <w:rPr>
                <w:rFonts w:asciiTheme="minorHAnsi" w:hAnsiTheme="minorHAnsi" w:cstheme="minorHAnsi"/>
              </w:rPr>
            </w:pPr>
            <w:proofErr w:type="spellStart"/>
            <w:r w:rsidRPr="008E6059">
              <w:rPr>
                <w:rFonts w:asciiTheme="minorHAnsi" w:hAnsiTheme="minorHAnsi" w:cstheme="minorHAnsi"/>
              </w:rPr>
              <w:t>Bikeability</w:t>
            </w:r>
            <w:proofErr w:type="spellEnd"/>
            <w:r w:rsidRPr="008E6059">
              <w:rPr>
                <w:rFonts w:asciiTheme="minorHAnsi" w:hAnsiTheme="minorHAnsi" w:cstheme="minorHAnsi"/>
              </w:rPr>
              <w:t xml:space="preserve"> is being operated for children in both Primary 6 and 7, enabling those who missed out last year to participate. The increased number of children cycling and scooting to school has enabled us to hav</w:t>
            </w:r>
            <w:r w:rsidR="006D4B55">
              <w:rPr>
                <w:rFonts w:asciiTheme="minorHAnsi" w:hAnsiTheme="minorHAnsi" w:cstheme="minorHAnsi"/>
              </w:rPr>
              <w:t>e a second cycle shelter built</w:t>
            </w:r>
            <w:r w:rsidRPr="008E6059">
              <w:rPr>
                <w:rFonts w:asciiTheme="minorHAnsi" w:hAnsiTheme="minorHAnsi" w:cstheme="minorHAnsi"/>
              </w:rPr>
              <w:t xml:space="preserve">. Both shelters are full every day. </w:t>
            </w:r>
          </w:p>
          <w:p w14:paraId="6FCB3006" w14:textId="4EE923F0" w:rsidR="008E6059" w:rsidRPr="006D4B55" w:rsidRDefault="008E6059" w:rsidP="006D4B55">
            <w:pPr>
              <w:pStyle w:val="ListParagraph"/>
              <w:numPr>
                <w:ilvl w:val="0"/>
                <w:numId w:val="21"/>
              </w:numPr>
              <w:spacing w:after="160" w:line="256" w:lineRule="auto"/>
              <w:rPr>
                <w:rFonts w:asciiTheme="minorHAnsi" w:hAnsiTheme="minorHAnsi" w:cstheme="minorHAnsi"/>
              </w:rPr>
            </w:pPr>
            <w:r w:rsidRPr="008E6059">
              <w:rPr>
                <w:rFonts w:asciiTheme="minorHAnsi" w:hAnsiTheme="minorHAnsi" w:cstheme="minorHAnsi"/>
              </w:rPr>
              <w:t>We have undertaken training and have implemented the new Progress and Achievement reporting system in accordance with SLC guidance.</w:t>
            </w:r>
          </w:p>
          <w:p w14:paraId="14BE27F6" w14:textId="3A96AD4D" w:rsidR="008E6059" w:rsidRPr="008E6059" w:rsidRDefault="008E6059" w:rsidP="008E6059">
            <w:pPr>
              <w:pStyle w:val="ListParagraph"/>
              <w:numPr>
                <w:ilvl w:val="0"/>
                <w:numId w:val="21"/>
              </w:numPr>
              <w:spacing w:after="160" w:line="256" w:lineRule="auto"/>
              <w:rPr>
                <w:rFonts w:asciiTheme="minorHAnsi" w:hAnsiTheme="minorHAnsi" w:cstheme="minorHAnsi"/>
              </w:rPr>
            </w:pPr>
            <w:r w:rsidRPr="008E6059">
              <w:rPr>
                <w:rFonts w:asciiTheme="minorHAnsi" w:hAnsiTheme="minorHAnsi" w:cstheme="minorHAnsi"/>
              </w:rPr>
              <w:t xml:space="preserve">Two of our classes have participated in the Lighthouse STEM Project. They will be sharing their work via video conferencing with schools from across Scotland. </w:t>
            </w:r>
          </w:p>
          <w:p w14:paraId="1C1385BD" w14:textId="53EFE73C" w:rsidR="008E6059" w:rsidRPr="008E6059" w:rsidRDefault="008E6059" w:rsidP="008E6059">
            <w:pPr>
              <w:pStyle w:val="ListParagraph"/>
              <w:numPr>
                <w:ilvl w:val="0"/>
                <w:numId w:val="21"/>
              </w:numPr>
              <w:spacing w:after="160" w:line="256" w:lineRule="auto"/>
              <w:rPr>
                <w:rFonts w:asciiTheme="minorHAnsi" w:hAnsiTheme="minorHAnsi" w:cstheme="minorHAnsi"/>
              </w:rPr>
            </w:pPr>
            <w:r w:rsidRPr="008E6059">
              <w:rPr>
                <w:rFonts w:asciiTheme="minorHAnsi" w:hAnsiTheme="minorHAnsi" w:cstheme="minorHAnsi"/>
              </w:rPr>
              <w:t xml:space="preserve">Our new outdoor classroom area has been completed and utilised by our classes. It is very popular both as a learning resource and as a place to play. To celebrate its completion we have created a time capsule full of information and materials about us and life in 2021. The time capsule is buried in the outdoor classroom area with a marker to open it in 2051. </w:t>
            </w:r>
          </w:p>
          <w:p w14:paraId="397D5D8A" w14:textId="07C8655A" w:rsidR="006D4B55" w:rsidRDefault="006D4B55" w:rsidP="008E6059">
            <w:pPr>
              <w:pStyle w:val="ListParagraph"/>
              <w:numPr>
                <w:ilvl w:val="0"/>
                <w:numId w:val="21"/>
              </w:numPr>
              <w:spacing w:after="160" w:line="256" w:lineRule="auto"/>
              <w:rPr>
                <w:rFonts w:asciiTheme="minorHAnsi" w:hAnsiTheme="minorHAnsi" w:cstheme="minorHAnsi"/>
              </w:rPr>
            </w:pPr>
            <w:r>
              <w:rPr>
                <w:rFonts w:asciiTheme="minorHAnsi" w:hAnsiTheme="minorHAnsi" w:cstheme="minorHAnsi"/>
              </w:rPr>
              <w:t>Our community links have enabled</w:t>
            </w:r>
            <w:r w:rsidR="008E6059" w:rsidRPr="008E6059">
              <w:rPr>
                <w:rFonts w:asciiTheme="minorHAnsi" w:hAnsiTheme="minorHAnsi" w:cstheme="minorHAnsi"/>
              </w:rPr>
              <w:t xml:space="preserve"> us </w:t>
            </w:r>
            <w:r>
              <w:rPr>
                <w:rFonts w:asciiTheme="minorHAnsi" w:hAnsiTheme="minorHAnsi" w:cstheme="minorHAnsi"/>
              </w:rPr>
              <w:t>to work</w:t>
            </w:r>
            <w:r w:rsidR="008E6059" w:rsidRPr="008E6059">
              <w:rPr>
                <w:rFonts w:asciiTheme="minorHAnsi" w:hAnsiTheme="minorHAnsi" w:cstheme="minorHAnsi"/>
              </w:rPr>
              <w:t xml:space="preserve"> with the John Hastie Community Project to contribute towards an exhibition and the creation of an archive of materials to be retained for future generations. The archive will serve as historical evidence of life during the </w:t>
            </w:r>
            <w:proofErr w:type="spellStart"/>
            <w:r w:rsidR="008E6059" w:rsidRPr="008E6059">
              <w:rPr>
                <w:rFonts w:asciiTheme="minorHAnsi" w:hAnsiTheme="minorHAnsi" w:cstheme="minorHAnsi"/>
              </w:rPr>
              <w:t>Covid</w:t>
            </w:r>
            <w:proofErr w:type="spellEnd"/>
            <w:r w:rsidR="008E6059" w:rsidRPr="008E6059">
              <w:rPr>
                <w:rFonts w:asciiTheme="minorHAnsi" w:hAnsiTheme="minorHAnsi" w:cstheme="minorHAnsi"/>
              </w:rPr>
              <w:t xml:space="preserve"> pandemic.</w:t>
            </w:r>
          </w:p>
          <w:p w14:paraId="193BDE69" w14:textId="77777777" w:rsidR="006D4B55" w:rsidRDefault="006D4B55" w:rsidP="006D4B55">
            <w:pPr>
              <w:spacing w:after="160" w:line="256" w:lineRule="auto"/>
              <w:ind w:left="360"/>
              <w:rPr>
                <w:rFonts w:asciiTheme="minorHAnsi" w:hAnsiTheme="minorHAnsi" w:cstheme="minorHAnsi"/>
                <w:b/>
                <w:u w:val="single"/>
              </w:rPr>
            </w:pPr>
          </w:p>
          <w:p w14:paraId="55134151" w14:textId="77777777" w:rsidR="006D4B55" w:rsidRDefault="006D4B55" w:rsidP="006D4B55">
            <w:pPr>
              <w:spacing w:after="160" w:line="256" w:lineRule="auto"/>
              <w:ind w:left="360"/>
              <w:rPr>
                <w:rFonts w:asciiTheme="minorHAnsi" w:hAnsiTheme="minorHAnsi" w:cstheme="minorHAnsi"/>
                <w:b/>
                <w:u w:val="single"/>
              </w:rPr>
            </w:pPr>
          </w:p>
          <w:p w14:paraId="2BBCC9E7" w14:textId="77777777" w:rsidR="006D4B55" w:rsidRDefault="006D4B55" w:rsidP="006D4B55">
            <w:pPr>
              <w:spacing w:after="160" w:line="256" w:lineRule="auto"/>
              <w:ind w:left="360"/>
              <w:rPr>
                <w:rFonts w:asciiTheme="minorHAnsi" w:hAnsiTheme="minorHAnsi" w:cstheme="minorHAnsi"/>
                <w:b/>
                <w:u w:val="single"/>
              </w:rPr>
            </w:pPr>
          </w:p>
          <w:p w14:paraId="0D2241AF" w14:textId="40DB83F1" w:rsidR="008E6059" w:rsidRPr="006D4B55" w:rsidRDefault="008E6059" w:rsidP="006D4B55">
            <w:pPr>
              <w:spacing w:after="160" w:line="256" w:lineRule="auto"/>
              <w:ind w:left="360"/>
              <w:rPr>
                <w:rFonts w:asciiTheme="minorHAnsi" w:hAnsiTheme="minorHAnsi" w:cstheme="minorHAnsi"/>
              </w:rPr>
            </w:pPr>
            <w:r w:rsidRPr="006D4B55">
              <w:rPr>
                <w:rFonts w:asciiTheme="minorHAnsi" w:hAnsiTheme="minorHAnsi" w:cstheme="minorHAnsi"/>
                <w:b/>
                <w:u w:val="single"/>
              </w:rPr>
              <w:t>Challenges</w:t>
            </w:r>
          </w:p>
          <w:p w14:paraId="3ED85418" w14:textId="77777777" w:rsidR="008E6059" w:rsidRDefault="008E6059" w:rsidP="008E6059">
            <w:pPr>
              <w:pStyle w:val="ListParagraph"/>
              <w:numPr>
                <w:ilvl w:val="0"/>
                <w:numId w:val="21"/>
              </w:numPr>
              <w:rPr>
                <w:rFonts w:asciiTheme="minorHAnsi" w:hAnsiTheme="minorHAnsi" w:cstheme="minorHAnsi"/>
                <w:b/>
                <w:u w:val="single"/>
              </w:rPr>
            </w:pPr>
            <w:r w:rsidRPr="008E6059">
              <w:rPr>
                <w:rFonts w:asciiTheme="minorHAnsi" w:hAnsiTheme="minorHAnsi" w:cstheme="minorHAnsi"/>
                <w:b/>
                <w:u w:val="single"/>
              </w:rPr>
              <w:t>Physical Education</w:t>
            </w:r>
          </w:p>
          <w:p w14:paraId="6409C7A3" w14:textId="40618420" w:rsidR="008E6059" w:rsidRDefault="008E6059" w:rsidP="008E6059">
            <w:pPr>
              <w:pStyle w:val="ListParagraph"/>
              <w:rPr>
                <w:rFonts w:asciiTheme="minorHAnsi" w:hAnsiTheme="minorHAnsi" w:cstheme="minorHAnsi"/>
              </w:rPr>
            </w:pPr>
            <w:r w:rsidRPr="008E6059">
              <w:rPr>
                <w:rFonts w:asciiTheme="minorHAnsi" w:hAnsiTheme="minorHAnsi" w:cstheme="minorHAnsi"/>
              </w:rPr>
              <w:t xml:space="preserve">We have been limited in our ability to carry out indoor gym due to </w:t>
            </w:r>
            <w:proofErr w:type="spellStart"/>
            <w:r w:rsidRPr="008E6059">
              <w:rPr>
                <w:rFonts w:asciiTheme="minorHAnsi" w:hAnsiTheme="minorHAnsi" w:cstheme="minorHAnsi"/>
              </w:rPr>
              <w:t>Covid</w:t>
            </w:r>
            <w:proofErr w:type="spellEnd"/>
            <w:r w:rsidRPr="008E6059">
              <w:rPr>
                <w:rFonts w:asciiTheme="minorHAnsi" w:hAnsiTheme="minorHAnsi" w:cstheme="minorHAnsi"/>
              </w:rPr>
              <w:t xml:space="preserve"> restrictions. Inclement Scottish weather has further impacted on our ability to sustain our usual gym timetable. We have worked around this be being flexible and adaptable to the climate, whilst ensuring that we meet the curriculum requirements as best we can.</w:t>
            </w:r>
          </w:p>
          <w:p w14:paraId="781695B7" w14:textId="77777777" w:rsidR="006D4B55" w:rsidRDefault="006D4B55" w:rsidP="008E6059">
            <w:pPr>
              <w:pStyle w:val="ListParagraph"/>
              <w:rPr>
                <w:rFonts w:asciiTheme="minorHAnsi" w:hAnsiTheme="minorHAnsi" w:cstheme="minorHAnsi"/>
              </w:rPr>
            </w:pPr>
          </w:p>
          <w:p w14:paraId="1661C807" w14:textId="77777777" w:rsidR="008E6059" w:rsidRDefault="008E6059" w:rsidP="008E6059">
            <w:pPr>
              <w:pStyle w:val="ListParagraph"/>
              <w:numPr>
                <w:ilvl w:val="0"/>
                <w:numId w:val="21"/>
              </w:numPr>
              <w:rPr>
                <w:rFonts w:asciiTheme="minorHAnsi" w:hAnsiTheme="minorHAnsi" w:cstheme="minorHAnsi"/>
                <w:b/>
                <w:u w:val="single"/>
              </w:rPr>
            </w:pPr>
            <w:r w:rsidRPr="008E6059">
              <w:rPr>
                <w:rFonts w:asciiTheme="minorHAnsi" w:hAnsiTheme="minorHAnsi" w:cstheme="minorHAnsi"/>
                <w:b/>
                <w:u w:val="single"/>
              </w:rPr>
              <w:t>Extra-curricular Clubs</w:t>
            </w:r>
          </w:p>
          <w:p w14:paraId="48934C37" w14:textId="46BBC2BD" w:rsidR="008E6059" w:rsidRDefault="008E6059" w:rsidP="008E6059">
            <w:pPr>
              <w:pStyle w:val="ListParagraph"/>
              <w:rPr>
                <w:rFonts w:asciiTheme="minorHAnsi" w:hAnsiTheme="minorHAnsi" w:cstheme="minorHAnsi"/>
              </w:rPr>
            </w:pPr>
            <w:r w:rsidRPr="008E6059">
              <w:rPr>
                <w:rFonts w:asciiTheme="minorHAnsi" w:hAnsiTheme="minorHAnsi" w:cstheme="minorHAnsi"/>
              </w:rPr>
              <w:t xml:space="preserve">Due to limited availability of space and </w:t>
            </w:r>
            <w:proofErr w:type="spellStart"/>
            <w:r w:rsidRPr="008E6059">
              <w:rPr>
                <w:rFonts w:asciiTheme="minorHAnsi" w:hAnsiTheme="minorHAnsi" w:cstheme="minorHAnsi"/>
              </w:rPr>
              <w:t>Covid</w:t>
            </w:r>
            <w:proofErr w:type="spellEnd"/>
            <w:r w:rsidRPr="008E6059">
              <w:rPr>
                <w:rFonts w:asciiTheme="minorHAnsi" w:hAnsiTheme="minorHAnsi" w:cstheme="minorHAnsi"/>
              </w:rPr>
              <w:t xml:space="preserve"> restrictions we have been unable to offer the usual variety of extra-curricular clubs. We have not been able </w:t>
            </w:r>
            <w:r w:rsidR="006D4B55">
              <w:rPr>
                <w:rFonts w:asciiTheme="minorHAnsi" w:hAnsiTheme="minorHAnsi" w:cstheme="minorHAnsi"/>
              </w:rPr>
              <w:t>to employ the help of parents, c</w:t>
            </w:r>
            <w:r w:rsidRPr="008E6059">
              <w:rPr>
                <w:rFonts w:asciiTheme="minorHAnsi" w:hAnsiTheme="minorHAnsi" w:cstheme="minorHAnsi"/>
              </w:rPr>
              <w:t xml:space="preserve">arers or outside agencies to support this area and have been limited </w:t>
            </w:r>
            <w:r w:rsidR="006D4B55">
              <w:rPr>
                <w:rFonts w:asciiTheme="minorHAnsi" w:hAnsiTheme="minorHAnsi" w:cstheme="minorHAnsi"/>
              </w:rPr>
              <w:t>as we</w:t>
            </w:r>
            <w:r w:rsidRPr="008E6059">
              <w:rPr>
                <w:rFonts w:asciiTheme="minorHAnsi" w:hAnsiTheme="minorHAnsi" w:cstheme="minorHAnsi"/>
              </w:rPr>
              <w:t xml:space="preserve"> ensure</w:t>
            </w:r>
            <w:r w:rsidR="006D4B55">
              <w:rPr>
                <w:rFonts w:asciiTheme="minorHAnsi" w:hAnsiTheme="minorHAnsi" w:cstheme="minorHAnsi"/>
              </w:rPr>
              <w:t>d that</w:t>
            </w:r>
            <w:r w:rsidRPr="008E6059">
              <w:rPr>
                <w:rFonts w:asciiTheme="minorHAnsi" w:hAnsiTheme="minorHAnsi" w:cstheme="minorHAnsi"/>
              </w:rPr>
              <w:t xml:space="preserve"> cohorts of children d</w:t>
            </w:r>
            <w:r w:rsidR="006D4B55">
              <w:rPr>
                <w:rFonts w:asciiTheme="minorHAnsi" w:hAnsiTheme="minorHAnsi" w:cstheme="minorHAnsi"/>
              </w:rPr>
              <w:t>id</w:t>
            </w:r>
            <w:r w:rsidRPr="008E6059">
              <w:rPr>
                <w:rFonts w:asciiTheme="minorHAnsi" w:hAnsiTheme="minorHAnsi" w:cstheme="minorHAnsi"/>
              </w:rPr>
              <w:t xml:space="preserve"> not mix. </w:t>
            </w:r>
          </w:p>
          <w:p w14:paraId="17E837C7" w14:textId="77777777" w:rsidR="006D4B55" w:rsidRDefault="006D4B55" w:rsidP="008E6059">
            <w:pPr>
              <w:pStyle w:val="ListParagraph"/>
              <w:rPr>
                <w:rFonts w:asciiTheme="minorHAnsi" w:hAnsiTheme="minorHAnsi" w:cstheme="minorHAnsi"/>
              </w:rPr>
            </w:pPr>
          </w:p>
          <w:p w14:paraId="53107B6C" w14:textId="77777777" w:rsidR="008E6059" w:rsidRDefault="008E6059" w:rsidP="008E6059">
            <w:pPr>
              <w:pStyle w:val="ListParagraph"/>
              <w:numPr>
                <w:ilvl w:val="0"/>
                <w:numId w:val="21"/>
              </w:numPr>
              <w:rPr>
                <w:rFonts w:asciiTheme="minorHAnsi" w:hAnsiTheme="minorHAnsi" w:cstheme="minorHAnsi"/>
                <w:b/>
                <w:u w:val="single"/>
              </w:rPr>
            </w:pPr>
            <w:r w:rsidRPr="008E6059">
              <w:rPr>
                <w:rFonts w:asciiTheme="minorHAnsi" w:hAnsiTheme="minorHAnsi" w:cstheme="minorHAnsi"/>
                <w:b/>
                <w:u w:val="single"/>
              </w:rPr>
              <w:t>Partnership Working</w:t>
            </w:r>
          </w:p>
          <w:p w14:paraId="31AA13A4" w14:textId="468F5F91" w:rsidR="008E6059" w:rsidRDefault="008E6059" w:rsidP="008E6059">
            <w:pPr>
              <w:pStyle w:val="ListParagraph"/>
              <w:rPr>
                <w:rFonts w:asciiTheme="minorHAnsi" w:hAnsiTheme="minorHAnsi" w:cstheme="minorHAnsi"/>
              </w:rPr>
            </w:pPr>
            <w:r w:rsidRPr="008E6059">
              <w:rPr>
                <w:rFonts w:asciiTheme="minorHAnsi" w:hAnsiTheme="minorHAnsi" w:cstheme="minorHAnsi"/>
              </w:rPr>
              <w:t xml:space="preserve">Although we have sustained partnership working through video conferencing, the absence of face-to-face contact has been challenging. Video conferencing with partners external to education has </w:t>
            </w:r>
            <w:r w:rsidR="006D4B55">
              <w:rPr>
                <w:rFonts w:asciiTheme="minorHAnsi" w:hAnsiTheme="minorHAnsi" w:cstheme="minorHAnsi"/>
              </w:rPr>
              <w:t>impacted on our ability to work collaboratively to support children.</w:t>
            </w:r>
          </w:p>
          <w:p w14:paraId="097C6967" w14:textId="77777777" w:rsidR="006D4B55" w:rsidRDefault="006D4B55" w:rsidP="008E6059">
            <w:pPr>
              <w:pStyle w:val="ListParagraph"/>
              <w:rPr>
                <w:rFonts w:asciiTheme="minorHAnsi" w:hAnsiTheme="minorHAnsi" w:cstheme="minorHAnsi"/>
              </w:rPr>
            </w:pPr>
          </w:p>
          <w:p w14:paraId="58E01AB5" w14:textId="77777777" w:rsidR="008E6059" w:rsidRDefault="008E6059" w:rsidP="008E6059">
            <w:pPr>
              <w:pStyle w:val="ListParagraph"/>
              <w:numPr>
                <w:ilvl w:val="0"/>
                <w:numId w:val="21"/>
              </w:numPr>
              <w:rPr>
                <w:rFonts w:asciiTheme="minorHAnsi" w:hAnsiTheme="minorHAnsi" w:cstheme="minorHAnsi"/>
                <w:b/>
                <w:u w:val="single"/>
              </w:rPr>
            </w:pPr>
            <w:r w:rsidRPr="008E6059">
              <w:rPr>
                <w:rFonts w:asciiTheme="minorHAnsi" w:hAnsiTheme="minorHAnsi" w:cstheme="minorHAnsi"/>
                <w:b/>
                <w:u w:val="single"/>
              </w:rPr>
              <w:t>Reporting To Parents</w:t>
            </w:r>
          </w:p>
          <w:p w14:paraId="39CE9A70" w14:textId="77777777" w:rsidR="008E6059" w:rsidRDefault="008E6059" w:rsidP="008E6059">
            <w:pPr>
              <w:pStyle w:val="ListParagraph"/>
              <w:rPr>
                <w:rFonts w:asciiTheme="minorHAnsi" w:hAnsiTheme="minorHAnsi" w:cstheme="minorHAnsi"/>
              </w:rPr>
            </w:pPr>
            <w:r w:rsidRPr="008E6059">
              <w:rPr>
                <w:rFonts w:asciiTheme="minorHAnsi" w:hAnsiTheme="minorHAnsi" w:cstheme="minorHAnsi"/>
              </w:rPr>
              <w:t xml:space="preserve">Our Parents’ Evenings were carried out via telephone this session as we were unable to meet with parents personally due to </w:t>
            </w:r>
            <w:proofErr w:type="spellStart"/>
            <w:r w:rsidRPr="008E6059">
              <w:rPr>
                <w:rFonts w:asciiTheme="minorHAnsi" w:hAnsiTheme="minorHAnsi" w:cstheme="minorHAnsi"/>
              </w:rPr>
              <w:t>Covid</w:t>
            </w:r>
            <w:proofErr w:type="spellEnd"/>
            <w:r w:rsidRPr="008E6059">
              <w:rPr>
                <w:rFonts w:asciiTheme="minorHAnsi" w:hAnsiTheme="minorHAnsi" w:cstheme="minorHAnsi"/>
              </w:rPr>
              <w:t xml:space="preserve"> restrictions. With limited telephone availability in school this was a lengthy process. </w:t>
            </w:r>
          </w:p>
          <w:p w14:paraId="725F77DE" w14:textId="712F2C97" w:rsidR="008E6059" w:rsidRPr="008E6059" w:rsidRDefault="008E6059" w:rsidP="008E6059">
            <w:pPr>
              <w:pStyle w:val="ListParagraph"/>
              <w:rPr>
                <w:rFonts w:asciiTheme="minorHAnsi" w:hAnsiTheme="minorHAnsi" w:cstheme="minorHAnsi"/>
                <w:b/>
                <w:u w:val="single"/>
              </w:rPr>
            </w:pPr>
          </w:p>
        </w:tc>
      </w:tr>
      <w:tr w:rsidR="00207320" w:rsidRPr="007511C0" w14:paraId="5B23D530" w14:textId="77777777" w:rsidTr="006E4488">
        <w:tc>
          <w:tcPr>
            <w:tcW w:w="15730" w:type="dxa"/>
            <w:shd w:val="clear" w:color="auto" w:fill="8DB3E2" w:themeFill="text2" w:themeFillTint="66"/>
          </w:tcPr>
          <w:p w14:paraId="3803EB8E" w14:textId="77777777" w:rsidR="006021B6" w:rsidRDefault="00207320" w:rsidP="006021B6">
            <w:pPr>
              <w:pStyle w:val="NormalWeb"/>
              <w:spacing w:before="0" w:beforeAutospacing="0" w:after="360" w:afterAutospacing="0"/>
              <w:rPr>
                <w:rFonts w:asciiTheme="minorHAnsi" w:hAnsiTheme="minorHAnsi" w:cstheme="minorHAnsi"/>
                <w:b/>
                <w:bCs/>
                <w:color w:val="333333"/>
              </w:rPr>
            </w:pPr>
            <w:r w:rsidRPr="006021B6">
              <w:rPr>
                <w:rFonts w:asciiTheme="minorHAnsi" w:hAnsiTheme="minorHAnsi" w:cstheme="minorHAnsi"/>
                <w:b/>
                <w:bCs/>
                <w:color w:val="333333"/>
              </w:rPr>
              <w:t>Remote Learning Jan-March 2021</w:t>
            </w:r>
          </w:p>
          <w:p w14:paraId="13490060" w14:textId="5BC1E1E5" w:rsidR="006021B6" w:rsidRPr="006D4B55" w:rsidRDefault="006021B6" w:rsidP="006021B6">
            <w:pPr>
              <w:pStyle w:val="NormalWeb"/>
              <w:spacing w:before="0" w:beforeAutospacing="0" w:after="360" w:afterAutospacing="0"/>
              <w:rPr>
                <w:rFonts w:asciiTheme="minorHAnsi" w:hAnsiTheme="minorHAnsi" w:cstheme="minorHAnsi"/>
                <w:b/>
                <w:bCs/>
                <w:color w:val="333333"/>
              </w:rPr>
            </w:pPr>
            <w:r w:rsidRPr="006D4B55">
              <w:rPr>
                <w:rFonts w:asciiTheme="minorHAnsi" w:hAnsiTheme="minorHAnsi" w:cstheme="minorHAnsi"/>
                <w:b/>
                <w:u w:val="single"/>
              </w:rPr>
              <w:t>What Was Achieved?</w:t>
            </w:r>
          </w:p>
          <w:p w14:paraId="72A027E2" w14:textId="77777777" w:rsidR="006021B6" w:rsidRPr="006021B6" w:rsidRDefault="006021B6" w:rsidP="006021B6">
            <w:pPr>
              <w:pStyle w:val="ListParagraph"/>
              <w:numPr>
                <w:ilvl w:val="0"/>
                <w:numId w:val="20"/>
              </w:numPr>
              <w:spacing w:after="160" w:line="256" w:lineRule="auto"/>
              <w:rPr>
                <w:rFonts w:asciiTheme="minorHAnsi" w:hAnsiTheme="minorHAnsi" w:cstheme="minorHAnsi"/>
                <w:b/>
              </w:rPr>
            </w:pPr>
            <w:r w:rsidRPr="006021B6">
              <w:rPr>
                <w:rFonts w:asciiTheme="minorHAnsi" w:hAnsiTheme="minorHAnsi" w:cstheme="minorHAnsi"/>
                <w:b/>
              </w:rPr>
              <w:t>Flexible Provision of Learning Accessible To All</w:t>
            </w:r>
          </w:p>
          <w:p w14:paraId="0526EE1C"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 xml:space="preserve">All learning was accessible to children via Google Classroom that could be accessed from home or from our Childcare Hub. </w:t>
            </w:r>
          </w:p>
          <w:p w14:paraId="418955F4"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 xml:space="preserve">All families had access to IT equipment. Those who contacted us with issues relating to </w:t>
            </w:r>
            <w:proofErr w:type="gramStart"/>
            <w:r w:rsidRPr="006021B6">
              <w:rPr>
                <w:rFonts w:asciiTheme="minorHAnsi" w:hAnsiTheme="minorHAnsi" w:cstheme="minorHAnsi"/>
              </w:rPr>
              <w:t>faulty  /</w:t>
            </w:r>
            <w:proofErr w:type="gramEnd"/>
            <w:r w:rsidRPr="006021B6">
              <w:rPr>
                <w:rFonts w:asciiTheme="minorHAnsi" w:hAnsiTheme="minorHAnsi" w:cstheme="minorHAnsi"/>
              </w:rPr>
              <w:t xml:space="preserve"> damaged home equipment were provided with school equipment to borrow.</w:t>
            </w:r>
          </w:p>
          <w:p w14:paraId="4CB34ACE"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Provision at our Hub was extended to include vulnerable children.</w:t>
            </w:r>
          </w:p>
          <w:p w14:paraId="1549A086"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We had an average participation rate of approximately 80% on a weekly basis.</w:t>
            </w:r>
          </w:p>
          <w:p w14:paraId="449FE66F"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Nursery children were provided with access to a grid of activities that were linked to stories and they shared their learning via their online journals.</w:t>
            </w:r>
          </w:p>
          <w:p w14:paraId="4557FB2D" w14:textId="77777777" w:rsidR="006021B6" w:rsidRPr="006021B6" w:rsidRDefault="006021B6" w:rsidP="006021B6">
            <w:pPr>
              <w:pStyle w:val="ListParagraph"/>
              <w:rPr>
                <w:rFonts w:asciiTheme="minorHAnsi" w:hAnsiTheme="minorHAnsi" w:cstheme="minorHAnsi"/>
              </w:rPr>
            </w:pPr>
          </w:p>
          <w:p w14:paraId="5B4BD8CB" w14:textId="77777777" w:rsidR="006021B6" w:rsidRPr="006021B6" w:rsidRDefault="006021B6" w:rsidP="006021B6">
            <w:pPr>
              <w:pStyle w:val="ListParagraph"/>
              <w:numPr>
                <w:ilvl w:val="0"/>
                <w:numId w:val="20"/>
              </w:numPr>
              <w:spacing w:after="160" w:line="256" w:lineRule="auto"/>
              <w:rPr>
                <w:rFonts w:asciiTheme="minorHAnsi" w:hAnsiTheme="minorHAnsi" w:cstheme="minorHAnsi"/>
                <w:b/>
              </w:rPr>
            </w:pPr>
            <w:r w:rsidRPr="006021B6">
              <w:rPr>
                <w:rFonts w:asciiTheme="minorHAnsi" w:hAnsiTheme="minorHAnsi" w:cstheme="minorHAnsi"/>
                <w:b/>
              </w:rPr>
              <w:t>Learning continued to progress and challenge children</w:t>
            </w:r>
          </w:p>
          <w:p w14:paraId="07C8CFB9"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 xml:space="preserve">Lessons covered all curricular areas and were delivered live, as recordings of the class teacher, recorded lessons from the West Partnership and Power Point presentations. </w:t>
            </w:r>
          </w:p>
          <w:p w14:paraId="3DD595DE" w14:textId="77777777" w:rsidR="006021B6" w:rsidRPr="006021B6" w:rsidRDefault="006021B6" w:rsidP="006021B6">
            <w:pPr>
              <w:pStyle w:val="ListParagraph"/>
              <w:rPr>
                <w:rFonts w:asciiTheme="minorHAnsi" w:hAnsiTheme="minorHAnsi" w:cstheme="minorHAnsi"/>
                <w:b/>
              </w:rPr>
            </w:pPr>
          </w:p>
          <w:p w14:paraId="45E33F30" w14:textId="77777777" w:rsidR="006021B6" w:rsidRPr="006021B6" w:rsidRDefault="006021B6" w:rsidP="006021B6">
            <w:pPr>
              <w:pStyle w:val="ListParagraph"/>
              <w:rPr>
                <w:rFonts w:asciiTheme="minorHAnsi" w:hAnsiTheme="minorHAnsi" w:cstheme="minorHAnsi"/>
                <w:b/>
              </w:rPr>
            </w:pPr>
          </w:p>
          <w:p w14:paraId="39FBF09A" w14:textId="77777777" w:rsidR="006021B6" w:rsidRPr="006021B6" w:rsidRDefault="006021B6" w:rsidP="006021B6">
            <w:pPr>
              <w:pStyle w:val="ListParagraph"/>
              <w:numPr>
                <w:ilvl w:val="0"/>
                <w:numId w:val="20"/>
              </w:numPr>
              <w:spacing w:after="160" w:line="256" w:lineRule="auto"/>
              <w:rPr>
                <w:rFonts w:asciiTheme="minorHAnsi" w:hAnsiTheme="minorHAnsi" w:cstheme="minorHAnsi"/>
                <w:b/>
              </w:rPr>
            </w:pPr>
            <w:r w:rsidRPr="006021B6">
              <w:rPr>
                <w:rFonts w:asciiTheme="minorHAnsi" w:hAnsiTheme="minorHAnsi" w:cstheme="minorHAnsi"/>
                <w:b/>
              </w:rPr>
              <w:t>Maintenance of ‘near normal’ class timetables</w:t>
            </w:r>
          </w:p>
          <w:p w14:paraId="114A0775"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 xml:space="preserve">Weekly timetables were shared on our school app and on Google Classroom. </w:t>
            </w:r>
          </w:p>
          <w:p w14:paraId="600CE03B"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To make things easy for parents to navigate, timetables retained the same weekly format with specific activities changing.</w:t>
            </w:r>
          </w:p>
          <w:p w14:paraId="69031145"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Timetables complimented those followed in school in order to encourage older children to undertake their learning as independently as possible. Those timetables were also used on return to school to ensure consistency and familiarity through clearly structured days and routines.</w:t>
            </w:r>
          </w:p>
          <w:p w14:paraId="35BA7C1A" w14:textId="77777777" w:rsidR="006021B6" w:rsidRPr="006021B6" w:rsidRDefault="006021B6" w:rsidP="006021B6">
            <w:pPr>
              <w:pStyle w:val="ListParagraph"/>
              <w:rPr>
                <w:rFonts w:asciiTheme="minorHAnsi" w:hAnsiTheme="minorHAnsi" w:cstheme="minorHAnsi"/>
              </w:rPr>
            </w:pPr>
          </w:p>
          <w:p w14:paraId="4E37CAD6" w14:textId="77777777" w:rsidR="006021B6" w:rsidRPr="006021B6" w:rsidRDefault="006021B6" w:rsidP="006021B6">
            <w:pPr>
              <w:pStyle w:val="ListParagraph"/>
              <w:numPr>
                <w:ilvl w:val="0"/>
                <w:numId w:val="20"/>
              </w:numPr>
              <w:spacing w:after="160" w:line="256" w:lineRule="auto"/>
              <w:rPr>
                <w:rFonts w:asciiTheme="minorHAnsi" w:hAnsiTheme="minorHAnsi" w:cstheme="minorHAnsi"/>
                <w:b/>
              </w:rPr>
            </w:pPr>
            <w:r w:rsidRPr="006021B6">
              <w:rPr>
                <w:rFonts w:asciiTheme="minorHAnsi" w:hAnsiTheme="minorHAnsi" w:cstheme="minorHAnsi"/>
                <w:b/>
              </w:rPr>
              <w:t>Accessible to all families</w:t>
            </w:r>
          </w:p>
          <w:p w14:paraId="4D6D41F8"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To accommodate the wide range of family circumstances we offered live sessions at different times of the day to ensure that children could access Google Meets with their teacher at least once or twice per week.</w:t>
            </w:r>
          </w:p>
          <w:p w14:paraId="738892D8" w14:textId="77777777" w:rsidR="006021B6" w:rsidRPr="006021B6" w:rsidRDefault="006021B6" w:rsidP="006021B6">
            <w:pPr>
              <w:pStyle w:val="ListParagraph"/>
              <w:rPr>
                <w:rFonts w:asciiTheme="minorHAnsi" w:hAnsiTheme="minorHAnsi" w:cstheme="minorHAnsi"/>
              </w:rPr>
            </w:pPr>
          </w:p>
          <w:p w14:paraId="59765ACF" w14:textId="77777777" w:rsidR="006021B6" w:rsidRPr="006021B6" w:rsidRDefault="006021B6" w:rsidP="006021B6">
            <w:pPr>
              <w:pStyle w:val="ListParagraph"/>
              <w:numPr>
                <w:ilvl w:val="0"/>
                <w:numId w:val="20"/>
              </w:numPr>
              <w:spacing w:after="160" w:line="256" w:lineRule="auto"/>
              <w:rPr>
                <w:rFonts w:asciiTheme="minorHAnsi" w:hAnsiTheme="minorHAnsi" w:cstheme="minorHAnsi"/>
                <w:b/>
              </w:rPr>
            </w:pPr>
            <w:r w:rsidRPr="006021B6">
              <w:rPr>
                <w:rFonts w:asciiTheme="minorHAnsi" w:hAnsiTheme="minorHAnsi" w:cstheme="minorHAnsi"/>
                <w:b/>
              </w:rPr>
              <w:t>Homework via Google Classroom</w:t>
            </w:r>
          </w:p>
          <w:p w14:paraId="2C86983C"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We ran our homework programme via Google Classroom since we returned to school in August. This ensured that almost all children and parents were familiar with the system when we moved to this format for remote learning. Our staff, children and parents continued to expand their skills throughout the period of remote learning and found innovative ways to share both teaching and learning.</w:t>
            </w:r>
          </w:p>
          <w:p w14:paraId="428AF1E4" w14:textId="77777777" w:rsidR="006021B6" w:rsidRPr="006021B6" w:rsidRDefault="006021B6" w:rsidP="006021B6">
            <w:pPr>
              <w:pStyle w:val="ListParagraph"/>
              <w:rPr>
                <w:rFonts w:asciiTheme="minorHAnsi" w:hAnsiTheme="minorHAnsi" w:cstheme="minorHAnsi"/>
              </w:rPr>
            </w:pPr>
          </w:p>
          <w:p w14:paraId="676E853A" w14:textId="77777777" w:rsidR="006021B6" w:rsidRPr="006021B6" w:rsidRDefault="006021B6" w:rsidP="006021B6">
            <w:pPr>
              <w:pStyle w:val="ListParagraph"/>
              <w:numPr>
                <w:ilvl w:val="0"/>
                <w:numId w:val="20"/>
              </w:numPr>
              <w:spacing w:after="160" w:line="256" w:lineRule="auto"/>
              <w:rPr>
                <w:rFonts w:asciiTheme="minorHAnsi" w:hAnsiTheme="minorHAnsi" w:cstheme="minorHAnsi"/>
                <w:b/>
              </w:rPr>
            </w:pPr>
            <w:r w:rsidRPr="006021B6">
              <w:rPr>
                <w:rFonts w:asciiTheme="minorHAnsi" w:hAnsiTheme="minorHAnsi" w:cstheme="minorHAnsi"/>
                <w:b/>
              </w:rPr>
              <w:t>Clear Structure</w:t>
            </w:r>
          </w:p>
          <w:p w14:paraId="15F9F444" w14:textId="237D84D6"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All teaching staff worked to a common structure to ensure consistency in approach across the school. This ensured that all children had the same access to live interactions with their teacher and the same expectations in terms of the distribution of the curriculum. The submission dates and times and the return of marked work was consistent across the school to ensure equity for learners. Our teachers utilised a wide range of resources to support teaching and learning. High standards of teaching and learning online enabled a seamless transition back into school based learning.</w:t>
            </w:r>
            <w:r w:rsidR="006D4B55">
              <w:rPr>
                <w:rFonts w:asciiTheme="minorHAnsi" w:hAnsiTheme="minorHAnsi" w:cstheme="minorHAnsi"/>
              </w:rPr>
              <w:t xml:space="preserve"> Complimentary lessons sat alongside live lessons to ensure that children who could not join Google Meets could still access teaching and learning at a time that was more suitable for their age and stage.</w:t>
            </w:r>
          </w:p>
          <w:p w14:paraId="311C8149" w14:textId="77777777" w:rsidR="006021B6" w:rsidRPr="006021B6" w:rsidRDefault="006021B6" w:rsidP="006021B6">
            <w:pPr>
              <w:pStyle w:val="ListParagraph"/>
              <w:rPr>
                <w:rFonts w:asciiTheme="minorHAnsi" w:hAnsiTheme="minorHAnsi" w:cstheme="minorHAnsi"/>
              </w:rPr>
            </w:pPr>
          </w:p>
          <w:p w14:paraId="2D98AA48" w14:textId="77777777" w:rsidR="006021B6" w:rsidRPr="006021B6" w:rsidRDefault="006021B6" w:rsidP="006021B6">
            <w:pPr>
              <w:pStyle w:val="ListParagraph"/>
              <w:numPr>
                <w:ilvl w:val="0"/>
                <w:numId w:val="20"/>
              </w:numPr>
              <w:spacing w:after="160" w:line="256" w:lineRule="auto"/>
              <w:rPr>
                <w:rFonts w:asciiTheme="minorHAnsi" w:hAnsiTheme="minorHAnsi" w:cstheme="minorHAnsi"/>
                <w:b/>
              </w:rPr>
            </w:pPr>
            <w:r w:rsidRPr="006021B6">
              <w:rPr>
                <w:rFonts w:asciiTheme="minorHAnsi" w:hAnsiTheme="minorHAnsi" w:cstheme="minorHAnsi"/>
                <w:b/>
              </w:rPr>
              <w:t>Continuous Assessment</w:t>
            </w:r>
          </w:p>
          <w:p w14:paraId="54C9610D"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As teachers were continually engaging with children both face-to-face (digitally) and through assessment of work submitted online, groupings were adjusted to accommodate changing learning needs.</w:t>
            </w:r>
          </w:p>
          <w:p w14:paraId="4C9D01D8" w14:textId="77777777" w:rsidR="006021B6" w:rsidRPr="006021B6" w:rsidRDefault="006021B6" w:rsidP="006021B6">
            <w:pPr>
              <w:pStyle w:val="ListParagraph"/>
              <w:rPr>
                <w:rFonts w:asciiTheme="minorHAnsi" w:hAnsiTheme="minorHAnsi" w:cstheme="minorHAnsi"/>
              </w:rPr>
            </w:pPr>
          </w:p>
          <w:p w14:paraId="3E5C984E" w14:textId="77777777" w:rsidR="006021B6" w:rsidRPr="006021B6" w:rsidRDefault="006021B6" w:rsidP="006021B6">
            <w:pPr>
              <w:pStyle w:val="ListParagraph"/>
              <w:numPr>
                <w:ilvl w:val="0"/>
                <w:numId w:val="20"/>
              </w:numPr>
              <w:spacing w:after="160" w:line="256" w:lineRule="auto"/>
              <w:rPr>
                <w:rFonts w:asciiTheme="minorHAnsi" w:hAnsiTheme="minorHAnsi" w:cstheme="minorHAnsi"/>
                <w:b/>
              </w:rPr>
            </w:pPr>
            <w:r w:rsidRPr="006021B6">
              <w:rPr>
                <w:rFonts w:asciiTheme="minorHAnsi" w:hAnsiTheme="minorHAnsi" w:cstheme="minorHAnsi"/>
                <w:b/>
              </w:rPr>
              <w:t>Communication</w:t>
            </w:r>
          </w:p>
          <w:p w14:paraId="014BC434"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Google Meets and emails enabled us to keep in direct contact with the children. Throughout the period of remote learning we maintained communication with parents and carers via our school app and Google Classroom, to share general school and operational information with parents. Teachers were able to support parents and carers through email and Google Classroom to alleviate any concerns and questions relating to teaching and learning. This has further supported the strengthening of relationships with families across the school.</w:t>
            </w:r>
          </w:p>
          <w:p w14:paraId="52B2A687" w14:textId="77777777" w:rsidR="006021B6" w:rsidRPr="006021B6" w:rsidRDefault="006021B6" w:rsidP="006021B6">
            <w:pPr>
              <w:pStyle w:val="ListParagraph"/>
              <w:rPr>
                <w:rFonts w:asciiTheme="minorHAnsi" w:hAnsiTheme="minorHAnsi" w:cstheme="minorHAnsi"/>
              </w:rPr>
            </w:pPr>
          </w:p>
          <w:p w14:paraId="2AAB6642" w14:textId="77777777" w:rsidR="006021B6" w:rsidRPr="006021B6" w:rsidRDefault="006021B6" w:rsidP="006021B6">
            <w:pPr>
              <w:pStyle w:val="ListParagraph"/>
              <w:numPr>
                <w:ilvl w:val="0"/>
                <w:numId w:val="20"/>
              </w:numPr>
              <w:spacing w:after="160" w:line="256" w:lineRule="auto"/>
              <w:rPr>
                <w:rFonts w:asciiTheme="minorHAnsi" w:hAnsiTheme="minorHAnsi" w:cstheme="minorHAnsi"/>
                <w:b/>
              </w:rPr>
            </w:pPr>
            <w:r w:rsidRPr="006021B6">
              <w:rPr>
                <w:rFonts w:asciiTheme="minorHAnsi" w:hAnsiTheme="minorHAnsi" w:cstheme="minorHAnsi"/>
                <w:b/>
              </w:rPr>
              <w:t>Preparation For Return To School</w:t>
            </w:r>
          </w:p>
          <w:p w14:paraId="0C7EAF6C"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Prior to the return to school teachers carried out targeted Health &amp; Wellbeing lessons and discussion groups to enable children to share and discuss their worries and concerns about the return to school.  We also prepared and shared PowerPoint presentations providing information about the children’s return to school to ensure that they knew what to expect. This helped to alleviate some of the concerns and anxieties experienced by some children.</w:t>
            </w:r>
          </w:p>
          <w:p w14:paraId="731C739C"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 xml:space="preserve">We made the return to school a celebration to ensure children felt valued and appreciated with balloons, a welcome back banner and each child was given a small gift. </w:t>
            </w:r>
          </w:p>
          <w:p w14:paraId="258C1C69" w14:textId="3CB30015"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Our routine</w:t>
            </w:r>
            <w:r w:rsidR="0099771E">
              <w:rPr>
                <w:rFonts w:asciiTheme="minorHAnsi" w:hAnsiTheme="minorHAnsi" w:cstheme="minorHAnsi"/>
              </w:rPr>
              <w:t xml:space="preserve">s were kept as close to our </w:t>
            </w:r>
            <w:r w:rsidRPr="006021B6">
              <w:rPr>
                <w:rFonts w:asciiTheme="minorHAnsi" w:hAnsiTheme="minorHAnsi" w:cstheme="minorHAnsi"/>
              </w:rPr>
              <w:t>pre-Christmas</w:t>
            </w:r>
            <w:r w:rsidR="0099771E">
              <w:rPr>
                <w:rFonts w:asciiTheme="minorHAnsi" w:hAnsiTheme="minorHAnsi" w:cstheme="minorHAnsi"/>
              </w:rPr>
              <w:t xml:space="preserve"> practices as</w:t>
            </w:r>
            <w:r w:rsidRPr="006021B6">
              <w:rPr>
                <w:rFonts w:asciiTheme="minorHAnsi" w:hAnsiTheme="minorHAnsi" w:cstheme="minorHAnsi"/>
              </w:rPr>
              <w:t xml:space="preserve"> possible to ensure familiarity for children. This created a positive, safe ethos for all but especially those who had </w:t>
            </w:r>
            <w:proofErr w:type="spellStart"/>
            <w:r w:rsidRPr="006021B6">
              <w:rPr>
                <w:rFonts w:asciiTheme="minorHAnsi" w:hAnsiTheme="minorHAnsi" w:cstheme="minorHAnsi"/>
              </w:rPr>
              <w:t>Covid</w:t>
            </w:r>
            <w:proofErr w:type="spellEnd"/>
            <w:r w:rsidRPr="006021B6">
              <w:rPr>
                <w:rFonts w:asciiTheme="minorHAnsi" w:hAnsiTheme="minorHAnsi" w:cstheme="minorHAnsi"/>
              </w:rPr>
              <w:t xml:space="preserve"> related worries about their return.</w:t>
            </w:r>
          </w:p>
          <w:p w14:paraId="0B2AC1FD" w14:textId="77777777" w:rsidR="006021B6" w:rsidRPr="006021B6" w:rsidRDefault="006021B6" w:rsidP="006021B6">
            <w:pPr>
              <w:pStyle w:val="ListParagraph"/>
              <w:rPr>
                <w:rFonts w:asciiTheme="minorHAnsi" w:hAnsiTheme="minorHAnsi" w:cstheme="minorHAnsi"/>
              </w:rPr>
            </w:pPr>
          </w:p>
          <w:p w14:paraId="0260B239" w14:textId="77777777" w:rsidR="006021B6" w:rsidRPr="006021B6" w:rsidRDefault="006021B6" w:rsidP="006021B6">
            <w:pPr>
              <w:pStyle w:val="ListParagraph"/>
              <w:rPr>
                <w:rFonts w:asciiTheme="minorHAnsi" w:hAnsiTheme="minorHAnsi" w:cstheme="minorHAnsi"/>
              </w:rPr>
            </w:pPr>
          </w:p>
          <w:p w14:paraId="52A1E7BB" w14:textId="77777777" w:rsidR="006021B6" w:rsidRPr="006021B6" w:rsidRDefault="006021B6" w:rsidP="006021B6">
            <w:pPr>
              <w:pStyle w:val="ListParagraph"/>
              <w:rPr>
                <w:rFonts w:asciiTheme="minorHAnsi" w:hAnsiTheme="minorHAnsi" w:cstheme="minorHAnsi"/>
                <w:i/>
              </w:rPr>
            </w:pPr>
            <w:r w:rsidRPr="006021B6">
              <w:rPr>
                <w:rFonts w:asciiTheme="minorHAnsi" w:hAnsiTheme="minorHAnsi" w:cstheme="minorHAnsi"/>
                <w:i/>
              </w:rPr>
              <w:t>Almost all of our children have returned to school happy and feeling safe. Since returning to school, attendance levels have been high and we do not have any children whose current rate is below 80%. 2% of our school population have an attendance rate of below 90%.</w:t>
            </w:r>
          </w:p>
          <w:p w14:paraId="2843E587" w14:textId="77777777" w:rsidR="006021B6" w:rsidRPr="006021B6" w:rsidRDefault="006021B6" w:rsidP="006021B6">
            <w:pPr>
              <w:pStyle w:val="ListParagraph"/>
              <w:rPr>
                <w:rFonts w:asciiTheme="minorHAnsi" w:hAnsiTheme="minorHAnsi" w:cstheme="minorHAnsi"/>
                <w:i/>
              </w:rPr>
            </w:pPr>
            <w:r w:rsidRPr="006021B6">
              <w:rPr>
                <w:rFonts w:asciiTheme="minorHAnsi" w:hAnsiTheme="minorHAnsi" w:cstheme="minorHAnsi"/>
                <w:i/>
              </w:rPr>
              <w:t xml:space="preserve">PASS assessments carried out with our children show that almost all have positive attitudes to learning and staff. </w:t>
            </w:r>
          </w:p>
          <w:p w14:paraId="4FC9286F" w14:textId="77777777" w:rsidR="006021B6" w:rsidRPr="006021B6" w:rsidRDefault="006021B6" w:rsidP="006021B6">
            <w:pPr>
              <w:pStyle w:val="ListParagraph"/>
              <w:rPr>
                <w:rFonts w:asciiTheme="minorHAnsi" w:hAnsiTheme="minorHAnsi" w:cstheme="minorHAnsi"/>
                <w:i/>
              </w:rPr>
            </w:pPr>
            <w:r w:rsidRPr="006021B6">
              <w:rPr>
                <w:rFonts w:asciiTheme="minorHAnsi" w:hAnsiTheme="minorHAnsi" w:cstheme="minorHAnsi"/>
                <w:i/>
              </w:rPr>
              <w:t xml:space="preserve">Through our ‘Chit Chat’ pupil voice exercises children shared that they were pleased to be back in school and most stated that they prefer learning in school. Explanations provided by teachers, the opportunity to work with peers and to discuss learning more naturally within the physical context were all cited as positive aspects of being in school. Some children said that they found it easier to work and concentrate within the classroom setting. </w:t>
            </w:r>
          </w:p>
          <w:p w14:paraId="73211398" w14:textId="77777777" w:rsidR="006021B6" w:rsidRPr="006021B6" w:rsidRDefault="006021B6" w:rsidP="006021B6">
            <w:pPr>
              <w:pStyle w:val="ListParagraph"/>
              <w:rPr>
                <w:rFonts w:asciiTheme="minorHAnsi" w:hAnsiTheme="minorHAnsi" w:cstheme="minorHAnsi"/>
                <w:i/>
              </w:rPr>
            </w:pPr>
            <w:r w:rsidRPr="006021B6">
              <w:rPr>
                <w:rFonts w:asciiTheme="minorHAnsi" w:hAnsiTheme="minorHAnsi" w:cstheme="minorHAnsi"/>
                <w:i/>
              </w:rPr>
              <w:t xml:space="preserve">During the January – March period of remote learning we sustained school life albeit in a different format for almost all of our children. We adapted the curriculum and our methods as required in order to keep the momentum of teaching and learning across the school. Our data shows that most children have continued to progress in all areas of the curriculum. </w:t>
            </w:r>
          </w:p>
          <w:p w14:paraId="56F9B64A" w14:textId="77777777" w:rsidR="006021B6" w:rsidRPr="006021B6" w:rsidRDefault="006021B6" w:rsidP="006021B6">
            <w:pPr>
              <w:pStyle w:val="ListParagraph"/>
              <w:rPr>
                <w:rFonts w:asciiTheme="minorHAnsi" w:hAnsiTheme="minorHAnsi" w:cstheme="minorHAnsi"/>
                <w:i/>
              </w:rPr>
            </w:pPr>
          </w:p>
          <w:p w14:paraId="44D30954" w14:textId="77777777" w:rsidR="006021B6" w:rsidRPr="006021B6" w:rsidRDefault="006021B6" w:rsidP="006021B6">
            <w:pPr>
              <w:pStyle w:val="ListParagraph"/>
              <w:rPr>
                <w:rFonts w:asciiTheme="minorHAnsi" w:hAnsiTheme="minorHAnsi" w:cstheme="minorHAnsi"/>
                <w:b/>
                <w:u w:val="single"/>
              </w:rPr>
            </w:pPr>
            <w:r w:rsidRPr="006021B6">
              <w:rPr>
                <w:rFonts w:asciiTheme="minorHAnsi" w:hAnsiTheme="minorHAnsi" w:cstheme="minorHAnsi"/>
                <w:b/>
                <w:u w:val="single"/>
              </w:rPr>
              <w:t>Challenges</w:t>
            </w:r>
          </w:p>
          <w:p w14:paraId="6F19AA30" w14:textId="77777777" w:rsidR="006021B6" w:rsidRPr="006021B6" w:rsidRDefault="006021B6" w:rsidP="006021B6">
            <w:pPr>
              <w:pStyle w:val="ListParagraph"/>
              <w:rPr>
                <w:rFonts w:asciiTheme="minorHAnsi" w:hAnsiTheme="minorHAnsi" w:cstheme="minorHAnsi"/>
              </w:rPr>
            </w:pPr>
          </w:p>
          <w:p w14:paraId="46A2E900" w14:textId="77777777" w:rsidR="006021B6" w:rsidRPr="006021B6" w:rsidRDefault="006021B6" w:rsidP="006021B6">
            <w:pPr>
              <w:pStyle w:val="ListParagraph"/>
              <w:rPr>
                <w:rFonts w:asciiTheme="minorHAnsi" w:hAnsiTheme="minorHAnsi" w:cstheme="minorHAnsi"/>
                <w:b/>
                <w:u w:val="single"/>
              </w:rPr>
            </w:pPr>
            <w:r w:rsidRPr="006021B6">
              <w:rPr>
                <w:rFonts w:asciiTheme="minorHAnsi" w:hAnsiTheme="minorHAnsi" w:cstheme="minorHAnsi"/>
                <w:b/>
                <w:u w:val="single"/>
              </w:rPr>
              <w:t>Attachment Difficulties</w:t>
            </w:r>
          </w:p>
          <w:p w14:paraId="72D17EB0" w14:textId="2756FA18"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 xml:space="preserve">A small number of our younger children have found it difficult to return to school following the second period of remote learning. They have sustained their attendance but can </w:t>
            </w:r>
            <w:r w:rsidR="0099771E">
              <w:rPr>
                <w:rFonts w:asciiTheme="minorHAnsi" w:hAnsiTheme="minorHAnsi" w:cstheme="minorHAnsi"/>
              </w:rPr>
              <w:t>experience attachment separation anxiety from</w:t>
            </w:r>
            <w:r w:rsidRPr="006021B6">
              <w:rPr>
                <w:rFonts w:asciiTheme="minorHAnsi" w:hAnsiTheme="minorHAnsi" w:cstheme="minorHAnsi"/>
              </w:rPr>
              <w:t xml:space="preserve"> their parents when coming into school. We continue to support and nurture the children, who settle into their day very quickly once in school. </w:t>
            </w:r>
          </w:p>
          <w:p w14:paraId="69F61009" w14:textId="77777777" w:rsidR="006021B6" w:rsidRPr="006021B6" w:rsidRDefault="006021B6" w:rsidP="006021B6">
            <w:pPr>
              <w:pStyle w:val="ListParagraph"/>
              <w:rPr>
                <w:rFonts w:asciiTheme="minorHAnsi" w:hAnsiTheme="minorHAnsi" w:cstheme="minorHAnsi"/>
              </w:rPr>
            </w:pPr>
          </w:p>
          <w:p w14:paraId="1FD20AE7" w14:textId="77777777" w:rsidR="006021B6" w:rsidRPr="006021B6" w:rsidRDefault="006021B6" w:rsidP="006021B6">
            <w:pPr>
              <w:pStyle w:val="ListParagraph"/>
              <w:rPr>
                <w:rFonts w:asciiTheme="minorHAnsi" w:hAnsiTheme="minorHAnsi" w:cstheme="minorHAnsi"/>
                <w:b/>
                <w:u w:val="single"/>
              </w:rPr>
            </w:pPr>
            <w:r w:rsidRPr="006021B6">
              <w:rPr>
                <w:rFonts w:asciiTheme="minorHAnsi" w:hAnsiTheme="minorHAnsi" w:cstheme="minorHAnsi"/>
                <w:b/>
                <w:u w:val="single"/>
              </w:rPr>
              <w:t>Independence</w:t>
            </w:r>
          </w:p>
          <w:p w14:paraId="0883AE7E" w14:textId="3ABD6D73"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Through our ‘Chit Chat’ pupil voice exercises, some of our children have stated that they find it easier to work at home as they prefer to have an adult sitting by their side supporting at all times. They enjoyed having an adult to help them and prevent them from being distracted.</w:t>
            </w:r>
          </w:p>
          <w:p w14:paraId="3EC9C03C"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 xml:space="preserve">Some children have found independent working and task completion very challenging since returning to school. </w:t>
            </w:r>
          </w:p>
          <w:p w14:paraId="5CE09AEE" w14:textId="77777777" w:rsidR="006021B6" w:rsidRPr="006021B6" w:rsidRDefault="006021B6" w:rsidP="006021B6">
            <w:pPr>
              <w:pStyle w:val="ListParagraph"/>
              <w:rPr>
                <w:rFonts w:asciiTheme="minorHAnsi" w:hAnsiTheme="minorHAnsi" w:cstheme="minorHAnsi"/>
              </w:rPr>
            </w:pPr>
          </w:p>
          <w:p w14:paraId="2FA49433" w14:textId="77777777" w:rsidR="006021B6" w:rsidRPr="006021B6" w:rsidRDefault="006021B6" w:rsidP="006021B6">
            <w:pPr>
              <w:pStyle w:val="ListParagraph"/>
              <w:rPr>
                <w:rFonts w:asciiTheme="minorHAnsi" w:hAnsiTheme="minorHAnsi" w:cstheme="minorHAnsi"/>
                <w:b/>
                <w:u w:val="single"/>
              </w:rPr>
            </w:pPr>
            <w:r w:rsidRPr="006021B6">
              <w:rPr>
                <w:rFonts w:asciiTheme="minorHAnsi" w:hAnsiTheme="minorHAnsi" w:cstheme="minorHAnsi"/>
                <w:b/>
                <w:u w:val="single"/>
              </w:rPr>
              <w:t>Listening And Concentration Skills</w:t>
            </w:r>
          </w:p>
          <w:p w14:paraId="57D6260B" w14:textId="5561746F"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Some children required significant support to redevelop their listening and concentration skills on return to school. This has impacted on the speed that they complete their work and on their levels of accuracy. For children working independently or on a one-to-one basis</w:t>
            </w:r>
            <w:r w:rsidR="0099771E">
              <w:rPr>
                <w:rFonts w:asciiTheme="minorHAnsi" w:hAnsiTheme="minorHAnsi" w:cstheme="minorHAnsi"/>
              </w:rPr>
              <w:t>,</w:t>
            </w:r>
            <w:r w:rsidRPr="006021B6">
              <w:rPr>
                <w:rFonts w:asciiTheme="minorHAnsi" w:hAnsiTheme="minorHAnsi" w:cstheme="minorHAnsi"/>
              </w:rPr>
              <w:t xml:space="preserve"> the level of instruction based listening changed and became less complex than within a classroom setting. Teachers adapted their practice to support all learners, gradually building the childr</w:t>
            </w:r>
            <w:r w:rsidR="0099771E">
              <w:rPr>
                <w:rFonts w:asciiTheme="minorHAnsi" w:hAnsiTheme="minorHAnsi" w:cstheme="minorHAnsi"/>
              </w:rPr>
              <w:t xml:space="preserve">en’s capacity to cope with </w:t>
            </w:r>
            <w:r w:rsidRPr="006021B6">
              <w:rPr>
                <w:rFonts w:asciiTheme="minorHAnsi" w:hAnsiTheme="minorHAnsi" w:cstheme="minorHAnsi"/>
              </w:rPr>
              <w:t>the more demanding aspects of a busy classroom.</w:t>
            </w:r>
          </w:p>
          <w:p w14:paraId="4D7E52B4" w14:textId="77777777" w:rsidR="006021B6" w:rsidRPr="006021B6" w:rsidRDefault="006021B6" w:rsidP="006021B6">
            <w:pPr>
              <w:pStyle w:val="ListParagraph"/>
              <w:rPr>
                <w:rFonts w:asciiTheme="minorHAnsi" w:hAnsiTheme="minorHAnsi" w:cstheme="minorHAnsi"/>
              </w:rPr>
            </w:pPr>
          </w:p>
          <w:p w14:paraId="0237B403" w14:textId="77777777" w:rsidR="006021B6" w:rsidRPr="006021B6" w:rsidRDefault="006021B6" w:rsidP="006021B6">
            <w:pPr>
              <w:pStyle w:val="ListParagraph"/>
              <w:rPr>
                <w:rFonts w:asciiTheme="minorHAnsi" w:hAnsiTheme="minorHAnsi" w:cstheme="minorHAnsi"/>
                <w:b/>
                <w:u w:val="single"/>
              </w:rPr>
            </w:pPr>
            <w:r w:rsidRPr="006021B6">
              <w:rPr>
                <w:rFonts w:asciiTheme="minorHAnsi" w:hAnsiTheme="minorHAnsi" w:cstheme="minorHAnsi"/>
                <w:b/>
                <w:u w:val="single"/>
              </w:rPr>
              <w:t>Changing Gaps In Learning</w:t>
            </w:r>
          </w:p>
          <w:p w14:paraId="2E018ACB"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 xml:space="preserve">Our PEF related attainment gap has continued to change throughout the duration of this year. At present, there are a higher percentage of children within our identified PEF group who are attaining a level that would be expected of most children of their age and stage than not. The majority of children who experience barriers to learning and are not achieving at a level that would be expected of most children of their age and stage do not meet the criteria for our PEF related group. The children who are experiencing the greatest barriers to learning at this time have recognised additional support needs or have not engaged with remote learning. </w:t>
            </w:r>
          </w:p>
          <w:p w14:paraId="0C364DF7"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Work to support children who are experiencing barriers to learning is ongoing and planning is in place to continue to target them on return to school in August.</w:t>
            </w:r>
          </w:p>
          <w:p w14:paraId="1A59BA66" w14:textId="77777777" w:rsidR="006021B6" w:rsidRPr="006021B6" w:rsidRDefault="006021B6" w:rsidP="006021B6">
            <w:pPr>
              <w:pStyle w:val="ListParagraph"/>
              <w:rPr>
                <w:rFonts w:asciiTheme="minorHAnsi" w:hAnsiTheme="minorHAnsi" w:cstheme="minorHAnsi"/>
              </w:rPr>
            </w:pPr>
          </w:p>
          <w:p w14:paraId="7F50A155" w14:textId="4A783FED" w:rsidR="006021B6" w:rsidRPr="006021B6" w:rsidRDefault="006021B6" w:rsidP="006021B6">
            <w:pPr>
              <w:pStyle w:val="ListParagraph"/>
              <w:rPr>
                <w:rFonts w:asciiTheme="minorHAnsi" w:hAnsiTheme="minorHAnsi" w:cstheme="minorHAnsi"/>
                <w:b/>
                <w:u w:val="single"/>
              </w:rPr>
            </w:pPr>
            <w:r w:rsidRPr="006021B6">
              <w:rPr>
                <w:rFonts w:asciiTheme="minorHAnsi" w:hAnsiTheme="minorHAnsi" w:cstheme="minorHAnsi"/>
                <w:b/>
                <w:u w:val="single"/>
              </w:rPr>
              <w:t>Parental Expectation</w:t>
            </w:r>
            <w:r w:rsidR="00C176C6">
              <w:rPr>
                <w:rFonts w:asciiTheme="minorHAnsi" w:hAnsiTheme="minorHAnsi" w:cstheme="minorHAnsi"/>
                <w:b/>
                <w:u w:val="single"/>
              </w:rPr>
              <w:t>s</w:t>
            </w:r>
            <w:r w:rsidRPr="006021B6">
              <w:rPr>
                <w:rFonts w:asciiTheme="minorHAnsi" w:hAnsiTheme="minorHAnsi" w:cstheme="minorHAnsi"/>
                <w:b/>
                <w:u w:val="single"/>
              </w:rPr>
              <w:t xml:space="preserve"> Of Remote Learning</w:t>
            </w:r>
          </w:p>
          <w:p w14:paraId="534A489E" w14:textId="505857B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Despite having a very supportive parental body, individual expectations of remote learning varied across the school. We com</w:t>
            </w:r>
            <w:r w:rsidR="00C176C6">
              <w:rPr>
                <w:rFonts w:asciiTheme="minorHAnsi" w:hAnsiTheme="minorHAnsi" w:cstheme="minorHAnsi"/>
              </w:rPr>
              <w:t xml:space="preserve">municated our intentions </w:t>
            </w:r>
            <w:r w:rsidRPr="006021B6">
              <w:rPr>
                <w:rFonts w:asciiTheme="minorHAnsi" w:hAnsiTheme="minorHAnsi" w:cstheme="minorHAnsi"/>
              </w:rPr>
              <w:t>to make it accessible to all families regardle</w:t>
            </w:r>
            <w:r w:rsidR="00C176C6">
              <w:rPr>
                <w:rFonts w:asciiTheme="minorHAnsi" w:hAnsiTheme="minorHAnsi" w:cstheme="minorHAnsi"/>
              </w:rPr>
              <w:t>ss of their own situation by being as flexible as was feasible whilst still driving forward teaching and learning</w:t>
            </w:r>
            <w:r w:rsidRPr="006021B6">
              <w:rPr>
                <w:rFonts w:asciiTheme="minorHAnsi" w:hAnsiTheme="minorHAnsi" w:cstheme="minorHAnsi"/>
              </w:rPr>
              <w:t xml:space="preserve">. </w:t>
            </w:r>
          </w:p>
          <w:p w14:paraId="63D0B049" w14:textId="77777777" w:rsidR="006021B6" w:rsidRPr="006021B6" w:rsidRDefault="006021B6" w:rsidP="006021B6">
            <w:pPr>
              <w:pStyle w:val="ListParagraph"/>
              <w:rPr>
                <w:rFonts w:asciiTheme="minorHAnsi" w:hAnsiTheme="minorHAnsi" w:cstheme="minorHAnsi"/>
              </w:rPr>
            </w:pPr>
          </w:p>
          <w:p w14:paraId="5807C705" w14:textId="77777777" w:rsidR="006021B6" w:rsidRPr="006021B6" w:rsidRDefault="006021B6" w:rsidP="006021B6">
            <w:pPr>
              <w:pStyle w:val="ListParagraph"/>
              <w:rPr>
                <w:rFonts w:asciiTheme="minorHAnsi" w:hAnsiTheme="minorHAnsi" w:cstheme="minorHAnsi"/>
                <w:b/>
                <w:u w:val="single"/>
              </w:rPr>
            </w:pPr>
            <w:r w:rsidRPr="006021B6">
              <w:rPr>
                <w:rFonts w:asciiTheme="minorHAnsi" w:hAnsiTheme="minorHAnsi" w:cstheme="minorHAnsi"/>
                <w:b/>
                <w:u w:val="single"/>
              </w:rPr>
              <w:t>Re-establishing Boundaries And Relationships</w:t>
            </w:r>
          </w:p>
          <w:p w14:paraId="3D6AF73D" w14:textId="6829E6B6"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On return to school, some children required support to help them to understand and re-establish boundaries and relationship</w:t>
            </w:r>
            <w:r w:rsidR="00C176C6">
              <w:rPr>
                <w:rFonts w:asciiTheme="minorHAnsi" w:hAnsiTheme="minorHAnsi" w:cstheme="minorHAnsi"/>
              </w:rPr>
              <w:t>s</w:t>
            </w:r>
            <w:r w:rsidRPr="006021B6">
              <w:rPr>
                <w:rFonts w:asciiTheme="minorHAnsi" w:hAnsiTheme="minorHAnsi" w:cstheme="minorHAnsi"/>
              </w:rPr>
              <w:t xml:space="preserve"> with peers and school staff. Appropriate communication, showing respect and tolerance to others was a challenge for some children and required modelling and targeted input through Health &amp; Wellbeing lessons.</w:t>
            </w:r>
          </w:p>
          <w:p w14:paraId="4B9BB2A1" w14:textId="77777777" w:rsidR="006021B6" w:rsidRPr="006021B6" w:rsidRDefault="006021B6" w:rsidP="006021B6">
            <w:pPr>
              <w:pStyle w:val="ListParagraph"/>
              <w:rPr>
                <w:rFonts w:asciiTheme="minorHAnsi" w:hAnsiTheme="minorHAnsi" w:cstheme="minorHAnsi"/>
              </w:rPr>
            </w:pPr>
          </w:p>
          <w:p w14:paraId="2F20B1AA" w14:textId="77777777" w:rsidR="006021B6" w:rsidRPr="006021B6" w:rsidRDefault="006021B6" w:rsidP="006021B6">
            <w:pPr>
              <w:pStyle w:val="ListParagraph"/>
              <w:rPr>
                <w:rFonts w:asciiTheme="minorHAnsi" w:hAnsiTheme="minorHAnsi" w:cstheme="minorHAnsi"/>
                <w:b/>
                <w:u w:val="single"/>
              </w:rPr>
            </w:pPr>
            <w:r w:rsidRPr="006021B6">
              <w:rPr>
                <w:rFonts w:asciiTheme="minorHAnsi" w:hAnsiTheme="minorHAnsi" w:cstheme="minorHAnsi"/>
                <w:b/>
                <w:u w:val="single"/>
              </w:rPr>
              <w:t>Technological Issues</w:t>
            </w:r>
          </w:p>
          <w:p w14:paraId="144CA52C" w14:textId="53C78B2F" w:rsidR="006021B6" w:rsidRDefault="00C176C6" w:rsidP="006021B6">
            <w:pPr>
              <w:pStyle w:val="ListParagraph"/>
              <w:rPr>
                <w:rFonts w:asciiTheme="minorHAnsi" w:hAnsiTheme="minorHAnsi" w:cstheme="minorHAnsi"/>
              </w:rPr>
            </w:pPr>
            <w:proofErr w:type="spellStart"/>
            <w:r>
              <w:rPr>
                <w:rFonts w:asciiTheme="minorHAnsi" w:hAnsiTheme="minorHAnsi" w:cstheme="minorHAnsi"/>
              </w:rPr>
              <w:t>W</w:t>
            </w:r>
            <w:r w:rsidR="006021B6" w:rsidRPr="006021B6">
              <w:rPr>
                <w:rFonts w:asciiTheme="minorHAnsi" w:hAnsiTheme="minorHAnsi" w:cstheme="minorHAnsi"/>
              </w:rPr>
              <w:t>i-fi</w:t>
            </w:r>
            <w:proofErr w:type="spellEnd"/>
            <w:r w:rsidR="006021B6" w:rsidRPr="006021B6">
              <w:rPr>
                <w:rFonts w:asciiTheme="minorHAnsi" w:hAnsiTheme="minorHAnsi" w:cstheme="minorHAnsi"/>
              </w:rPr>
              <w:t xml:space="preserve"> and internet access</w:t>
            </w:r>
            <w:r>
              <w:rPr>
                <w:rFonts w:asciiTheme="minorHAnsi" w:hAnsiTheme="minorHAnsi" w:cstheme="minorHAnsi"/>
              </w:rPr>
              <w:t xml:space="preserve"> / coverage</w:t>
            </w:r>
            <w:r w:rsidR="006021B6" w:rsidRPr="006021B6">
              <w:rPr>
                <w:rFonts w:asciiTheme="minorHAnsi" w:hAnsiTheme="minorHAnsi" w:cstheme="minorHAnsi"/>
              </w:rPr>
              <w:t xml:space="preserve"> was limited during remote learning</w:t>
            </w:r>
            <w:r>
              <w:rPr>
                <w:rFonts w:asciiTheme="minorHAnsi" w:hAnsiTheme="minorHAnsi" w:cstheme="minorHAnsi"/>
              </w:rPr>
              <w:t xml:space="preserve"> for those working in school and some working at home</w:t>
            </w:r>
            <w:r w:rsidR="006021B6" w:rsidRPr="006021B6">
              <w:rPr>
                <w:rFonts w:asciiTheme="minorHAnsi" w:hAnsiTheme="minorHAnsi" w:cstheme="minorHAnsi"/>
              </w:rPr>
              <w:t>. This created problems for families and staff trying to access Google Meets.</w:t>
            </w:r>
          </w:p>
          <w:p w14:paraId="440BC862" w14:textId="77777777" w:rsidR="00C176C6" w:rsidRPr="006021B6" w:rsidRDefault="00C176C6" w:rsidP="006021B6">
            <w:pPr>
              <w:pStyle w:val="ListParagraph"/>
              <w:rPr>
                <w:rFonts w:asciiTheme="minorHAnsi" w:hAnsiTheme="minorHAnsi" w:cstheme="minorHAnsi"/>
              </w:rPr>
            </w:pPr>
          </w:p>
          <w:p w14:paraId="5B69375D" w14:textId="77777777" w:rsidR="006021B6" w:rsidRPr="006021B6" w:rsidRDefault="006021B6" w:rsidP="006021B6">
            <w:pPr>
              <w:pStyle w:val="ListParagraph"/>
              <w:rPr>
                <w:rFonts w:asciiTheme="minorHAnsi" w:hAnsiTheme="minorHAnsi" w:cstheme="minorHAnsi"/>
                <w:b/>
                <w:u w:val="single"/>
              </w:rPr>
            </w:pPr>
            <w:r w:rsidRPr="006021B6">
              <w:rPr>
                <w:rFonts w:asciiTheme="minorHAnsi" w:hAnsiTheme="minorHAnsi" w:cstheme="minorHAnsi"/>
                <w:b/>
                <w:u w:val="single"/>
              </w:rPr>
              <w:t>Learning Arising From This Period / Next Steps</w:t>
            </w:r>
          </w:p>
          <w:p w14:paraId="6E7DD555" w14:textId="42234EE9"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 xml:space="preserve">The importance of continuing to develop children’s resilience and continuing to prioritise children’s mental health. From our observations, this second period of remote learning has impacted </w:t>
            </w:r>
            <w:r w:rsidR="00C176C6">
              <w:rPr>
                <w:rFonts w:asciiTheme="minorHAnsi" w:hAnsiTheme="minorHAnsi" w:cstheme="minorHAnsi"/>
              </w:rPr>
              <w:t>more significantly than the first</w:t>
            </w:r>
            <w:r w:rsidRPr="006021B6">
              <w:rPr>
                <w:rFonts w:asciiTheme="minorHAnsi" w:hAnsiTheme="minorHAnsi" w:cstheme="minorHAnsi"/>
              </w:rPr>
              <w:t xml:space="preserve"> in relation to their interpersonal skills, tolerance and respect for each other. </w:t>
            </w:r>
          </w:p>
          <w:p w14:paraId="6C6E02F4" w14:textId="77777777" w:rsidR="006021B6" w:rsidRPr="006021B6" w:rsidRDefault="006021B6" w:rsidP="006021B6">
            <w:pPr>
              <w:pStyle w:val="ListParagraph"/>
              <w:rPr>
                <w:rFonts w:asciiTheme="minorHAnsi" w:hAnsiTheme="minorHAnsi" w:cstheme="minorHAnsi"/>
              </w:rPr>
            </w:pPr>
          </w:p>
          <w:p w14:paraId="53744C31" w14:textId="77777777" w:rsidR="006021B6" w:rsidRPr="006021B6" w:rsidRDefault="006021B6" w:rsidP="006021B6">
            <w:pPr>
              <w:pStyle w:val="ListParagraph"/>
              <w:rPr>
                <w:rFonts w:asciiTheme="minorHAnsi" w:hAnsiTheme="minorHAnsi" w:cstheme="minorHAnsi"/>
              </w:rPr>
            </w:pPr>
            <w:r w:rsidRPr="006021B6">
              <w:rPr>
                <w:rFonts w:asciiTheme="minorHAnsi" w:hAnsiTheme="minorHAnsi" w:cstheme="minorHAnsi"/>
              </w:rPr>
              <w:t xml:space="preserve">Continuing to work as a whole community, gradually returning to activities, routines and structures that enable our whole school to mix and support each other as guidance allows. </w:t>
            </w:r>
          </w:p>
          <w:p w14:paraId="62BBD694" w14:textId="6D28E795" w:rsidR="006021B6" w:rsidRPr="006021B6" w:rsidRDefault="006021B6" w:rsidP="006021B6">
            <w:pPr>
              <w:pStyle w:val="NormalWeb"/>
              <w:spacing w:before="0" w:beforeAutospacing="0" w:after="360" w:afterAutospacing="0"/>
              <w:ind w:left="720"/>
              <w:rPr>
                <w:rFonts w:asciiTheme="minorHAnsi" w:hAnsiTheme="minorHAnsi" w:cstheme="minorHAnsi"/>
                <w:b/>
                <w:bCs/>
                <w:i/>
                <w:iCs/>
              </w:rPr>
            </w:pPr>
          </w:p>
        </w:tc>
      </w:tr>
      <w:tr w:rsidR="00207320" w:rsidRPr="007511C0" w14:paraId="5ADF6324" w14:textId="77777777" w:rsidTr="006E4488">
        <w:tc>
          <w:tcPr>
            <w:tcW w:w="15730" w:type="dxa"/>
            <w:shd w:val="clear" w:color="auto" w:fill="8DB3E2" w:themeFill="text2" w:themeFillTint="66"/>
          </w:tcPr>
          <w:p w14:paraId="6F1586D4" w14:textId="77777777"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t xml:space="preserve">Planning for and Evaluating improvement </w:t>
            </w:r>
          </w:p>
          <w:p w14:paraId="02B6CD1F" w14:textId="4557A59F" w:rsidR="00207320" w:rsidRPr="009D2ED9" w:rsidRDefault="00207320" w:rsidP="00207320">
            <w:pPr>
              <w:pStyle w:val="NormalWeb"/>
              <w:spacing w:before="0" w:beforeAutospacing="0" w:after="360" w:afterAutospacing="0"/>
              <w:rPr>
                <w:rFonts w:ascii="Arial" w:hAnsi="Arial" w:cs="Arial"/>
                <w:b/>
                <w:bCs/>
                <w:i/>
                <w:iCs/>
              </w:rPr>
            </w:pPr>
            <w:r w:rsidRPr="009D2ED9">
              <w:rPr>
                <w:rFonts w:ascii="Arial" w:hAnsi="Arial" w:cs="Arial"/>
                <w:b/>
                <w:bCs/>
                <w:i/>
                <w:iCs/>
              </w:rPr>
              <w:t>As children and young people returned to our buildings in August 2020 following the first National lockdown, we prioritised three key areas for development: Health and Wellbeing, Equity and ensuring Continuity of Learning for children/young people. Th</w:t>
            </w:r>
            <w:r w:rsidR="009D2ED9">
              <w:rPr>
                <w:rFonts w:ascii="Arial" w:hAnsi="Arial" w:cs="Arial"/>
                <w:b/>
                <w:bCs/>
                <w:i/>
                <w:iCs/>
              </w:rPr>
              <w:t>ese priorities</w:t>
            </w:r>
            <w:r w:rsidRPr="009D2ED9">
              <w:rPr>
                <w:rFonts w:ascii="Arial" w:hAnsi="Arial" w:cs="Arial"/>
                <w:b/>
                <w:bCs/>
                <w:i/>
                <w:iCs/>
              </w:rPr>
              <w:t xml:space="preserve"> formed the basis for our School Improvement Plan. </w:t>
            </w:r>
          </w:p>
          <w:p w14:paraId="298127C4" w14:textId="598745C5" w:rsidR="00207320" w:rsidRPr="00207320" w:rsidRDefault="00207320" w:rsidP="00207320">
            <w:pPr>
              <w:pStyle w:val="NormalWeb"/>
              <w:spacing w:before="0" w:beforeAutospacing="0" w:after="360" w:afterAutospacing="0"/>
              <w:rPr>
                <w:rFonts w:ascii="Arial" w:hAnsi="Arial" w:cs="Arial"/>
                <w:b/>
                <w:bCs/>
                <w:color w:val="FF0000"/>
              </w:rPr>
            </w:pPr>
            <w:r w:rsidRPr="009D2ED9">
              <w:rPr>
                <w:rFonts w:ascii="Arial" w:hAnsi="Arial" w:cs="Arial"/>
                <w:b/>
                <w:bCs/>
                <w:i/>
                <w:iCs/>
              </w:rPr>
              <w:t>What follows is a copy of this plan and a review of our successes in delivering on what we set out to achieve.   As part of this review, we have identified new priorities</w:t>
            </w:r>
            <w:r w:rsidR="009D2ED9">
              <w:rPr>
                <w:rFonts w:ascii="Arial" w:hAnsi="Arial" w:cs="Arial"/>
                <w:b/>
                <w:bCs/>
                <w:i/>
                <w:iCs/>
              </w:rPr>
              <w:t xml:space="preserve">, </w:t>
            </w:r>
            <w:r w:rsidRPr="009D2ED9">
              <w:rPr>
                <w:rFonts w:ascii="Arial" w:hAnsi="Arial" w:cs="Arial"/>
                <w:b/>
                <w:bCs/>
                <w:i/>
                <w:iCs/>
              </w:rPr>
              <w:t>and these will form the basis of our new School Improvement Plan for Session 2021/22.</w:t>
            </w:r>
          </w:p>
        </w:tc>
      </w:tr>
    </w:tbl>
    <w:p w14:paraId="7946019F" w14:textId="26501907" w:rsidR="001D619E" w:rsidRPr="00013893" w:rsidRDefault="001D619E" w:rsidP="00013893">
      <w:pPr>
        <w:pStyle w:val="NoSpacing"/>
        <w:rPr>
          <w:rFonts w:ascii="Arial" w:hAnsi="Arial" w:cs="Arial"/>
          <w:b/>
          <w:sz w:val="72"/>
          <w:szCs w:val="72"/>
        </w:rPr>
        <w:sectPr w:rsidR="001D619E" w:rsidRPr="00013893" w:rsidSect="00163B33">
          <w:headerReference w:type="default" r:id="rId10"/>
          <w:pgSz w:w="16838" w:h="11906" w:orient="landscape"/>
          <w:pgMar w:top="432" w:right="432" w:bottom="432" w:left="432" w:header="706" w:footer="706"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823"/>
        <w:gridCol w:w="4122"/>
        <w:gridCol w:w="3837"/>
        <w:gridCol w:w="3606"/>
      </w:tblGrid>
      <w:tr w:rsidR="003C5858" w14:paraId="564BF42E" w14:textId="77777777" w:rsidTr="00013893">
        <w:trPr>
          <w:trHeight w:val="1341"/>
        </w:trPr>
        <w:tc>
          <w:tcPr>
            <w:tcW w:w="11782" w:type="dxa"/>
            <w:gridSpan w:val="3"/>
            <w:shd w:val="clear" w:color="auto" w:fill="C2D69B" w:themeFill="accent3" w:themeFillTint="99"/>
          </w:tcPr>
          <w:p w14:paraId="105EA61D" w14:textId="247A1256" w:rsidR="003C5858" w:rsidRPr="008451F4" w:rsidRDefault="003C5858" w:rsidP="00013893">
            <w:pPr>
              <w:ind w:right="-87"/>
              <w:rPr>
                <w:b/>
                <w:bCs/>
              </w:rPr>
            </w:pPr>
            <w:r>
              <w:rPr>
                <w:b/>
                <w:bCs/>
                <w:noProof/>
                <w:lang w:eastAsia="en-GB"/>
              </w:rPr>
              <w:drawing>
                <wp:anchor distT="0" distB="0" distL="114300" distR="114300" simplePos="0" relativeHeight="251660288" behindDoc="0" locked="0" layoutInCell="1" allowOverlap="1" wp14:anchorId="00DF30AB" wp14:editId="08B7BECF">
                  <wp:simplePos x="0" y="0"/>
                  <wp:positionH relativeFrom="column">
                    <wp:posOffset>41275</wp:posOffset>
                  </wp:positionH>
                  <wp:positionV relativeFrom="paragraph">
                    <wp:posOffset>100330</wp:posOffset>
                  </wp:positionV>
                  <wp:extent cx="13335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1A175E49" w14:textId="787C657D" w:rsidR="00DD03C7" w:rsidRPr="00DD03C7" w:rsidRDefault="003C5858" w:rsidP="00013893">
            <w:pPr>
              <w:pStyle w:val="NoSpacing"/>
              <w:ind w:left="2439" w:right="-87"/>
              <w:rPr>
                <w:rFonts w:ascii="Arial" w:hAnsi="Arial" w:cs="Arial"/>
                <w:b/>
                <w:sz w:val="30"/>
                <w:szCs w:val="30"/>
              </w:rPr>
            </w:pPr>
            <w:r w:rsidRPr="00DD03C7">
              <w:rPr>
                <w:rFonts w:ascii="Arial" w:hAnsi="Arial" w:cs="Arial"/>
                <w:b/>
                <w:sz w:val="30"/>
                <w:szCs w:val="30"/>
              </w:rPr>
              <w:t>Improvement Priority 1 -   Promote the positive health and wellbeing of children &amp; young people, parents/carers and staff</w:t>
            </w:r>
          </w:p>
        </w:tc>
        <w:tc>
          <w:tcPr>
            <w:tcW w:w="3606" w:type="dxa"/>
            <w:shd w:val="clear" w:color="auto" w:fill="C2D69B" w:themeFill="accent3" w:themeFillTint="99"/>
          </w:tcPr>
          <w:p w14:paraId="0D88CF65" w14:textId="77777777" w:rsidR="003C5858" w:rsidRDefault="003C5858" w:rsidP="00013893">
            <w:pPr>
              <w:jc w:val="center"/>
              <w:rPr>
                <w:rFonts w:ascii="Arial" w:eastAsia="Arial Unicode MS" w:hAnsi="Arial" w:cs="Arial"/>
                <w:b/>
                <w:bCs/>
              </w:rPr>
            </w:pPr>
          </w:p>
          <w:p w14:paraId="276B3138" w14:textId="7473132D" w:rsidR="003C5858" w:rsidRPr="008451F4" w:rsidRDefault="003C5858" w:rsidP="00013893">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DD03C7" w14:paraId="24982E55" w14:textId="77777777" w:rsidTr="00013893">
        <w:tc>
          <w:tcPr>
            <w:tcW w:w="3823" w:type="dxa"/>
            <w:shd w:val="clear" w:color="auto" w:fill="98B957"/>
          </w:tcPr>
          <w:p w14:paraId="3AE36373" w14:textId="77777777" w:rsidR="003C5858" w:rsidRPr="006E299D" w:rsidRDefault="003C5858" w:rsidP="00013893">
            <w:pPr>
              <w:rPr>
                <w:rFonts w:ascii="Arial" w:hAnsi="Arial" w:cs="Arial"/>
                <w:color w:val="FFFFFF" w:themeColor="background1"/>
              </w:rPr>
            </w:pPr>
          </w:p>
          <w:p w14:paraId="406B0B58" w14:textId="77777777" w:rsidR="003C5858" w:rsidRDefault="003C5858" w:rsidP="00013893">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659EFD44" w14:textId="77777777" w:rsidR="003C5858" w:rsidRPr="006E299D" w:rsidRDefault="003C5858" w:rsidP="00013893">
            <w:pPr>
              <w:rPr>
                <w:rFonts w:ascii="Arial" w:hAnsi="Arial" w:cs="Arial"/>
                <w:b/>
                <w:bCs/>
                <w:color w:val="FFFFFF" w:themeColor="background1"/>
              </w:rPr>
            </w:pPr>
          </w:p>
          <w:p w14:paraId="1F6712CA"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b/>
                <w:bCs/>
                <w:color w:val="FFFFFF" w:themeColor="background1"/>
                <w:sz w:val="22"/>
                <w:szCs w:val="22"/>
              </w:rPr>
              <w:t xml:space="preserve">3.1 </w:t>
            </w:r>
            <w:r w:rsidRPr="00FE2DDA">
              <w:rPr>
                <w:rFonts w:ascii="Arial" w:hAnsi="Arial" w:cs="Arial"/>
                <w:color w:val="FFFFFF" w:themeColor="background1"/>
                <w:sz w:val="22"/>
                <w:szCs w:val="22"/>
              </w:rPr>
              <w:t>Ensuring wellbeing, equality and inclusion</w:t>
            </w:r>
          </w:p>
          <w:p w14:paraId="3A3CE10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Wellbeing</w:t>
            </w:r>
          </w:p>
          <w:p w14:paraId="4C927CA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Fulfilment of Statutory Duties</w:t>
            </w:r>
          </w:p>
          <w:p w14:paraId="2AC5CF9E" w14:textId="77777777" w:rsidR="003C5858" w:rsidRPr="00077D3E" w:rsidRDefault="003C5858" w:rsidP="00013893">
            <w:pPr>
              <w:pStyle w:val="ListParagraph"/>
              <w:numPr>
                <w:ilvl w:val="0"/>
                <w:numId w:val="2"/>
              </w:numPr>
              <w:rPr>
                <w:rFonts w:ascii="Arial" w:hAnsi="Arial" w:cs="Arial"/>
                <w:b/>
                <w:bCs/>
                <w:color w:val="FFFFFF" w:themeColor="background1"/>
                <w:sz w:val="18"/>
                <w:szCs w:val="18"/>
              </w:rPr>
            </w:pPr>
            <w:r w:rsidRPr="00FE2DDA">
              <w:rPr>
                <w:rFonts w:ascii="Arial" w:hAnsi="Arial" w:cs="Arial"/>
                <w:bCs/>
                <w:color w:val="FFFFFF" w:themeColor="background1"/>
                <w:sz w:val="22"/>
                <w:szCs w:val="22"/>
              </w:rPr>
              <w:t>Inclusion and Equality</w:t>
            </w:r>
            <w:r w:rsidRPr="00077D3E">
              <w:rPr>
                <w:rFonts w:ascii="Arial" w:hAnsi="Arial" w:cs="Arial"/>
                <w:color w:val="FFFFFF" w:themeColor="background1"/>
              </w:rPr>
              <w:t xml:space="preserve"> </w:t>
            </w:r>
          </w:p>
        </w:tc>
        <w:tc>
          <w:tcPr>
            <w:tcW w:w="4122" w:type="dxa"/>
            <w:shd w:val="clear" w:color="auto" w:fill="98B957"/>
          </w:tcPr>
          <w:p w14:paraId="01BAA0EA" w14:textId="77777777" w:rsidR="003C5858" w:rsidRPr="006E299D" w:rsidRDefault="003C5858" w:rsidP="00013893">
            <w:pPr>
              <w:jc w:val="center"/>
              <w:rPr>
                <w:rFonts w:ascii="Arial" w:hAnsi="Arial" w:cs="Arial"/>
                <w:color w:val="FFFFFF" w:themeColor="background1"/>
              </w:rPr>
            </w:pPr>
          </w:p>
          <w:p w14:paraId="6FBBF38B" w14:textId="77777777" w:rsidR="003C5858" w:rsidRPr="004326E3" w:rsidRDefault="003C5858" w:rsidP="00013893">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187B00BB" w14:textId="77777777" w:rsidR="003C5858" w:rsidRDefault="003C5858" w:rsidP="00013893">
            <w:pPr>
              <w:jc w:val="center"/>
              <w:rPr>
                <w:rFonts w:ascii="Arial" w:hAnsi="Arial" w:cs="Arial"/>
                <w:color w:val="FFFFFF" w:themeColor="background1"/>
              </w:rPr>
            </w:pPr>
          </w:p>
          <w:p w14:paraId="41D7B942"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BEB0314" w14:textId="77777777" w:rsidR="003C5858" w:rsidRDefault="003C5858" w:rsidP="00013893">
            <w:pPr>
              <w:rPr>
                <w:rFonts w:ascii="Arial" w:hAnsi="Arial" w:cs="Arial"/>
                <w:color w:val="FFFFFF" w:themeColor="background1"/>
              </w:rPr>
            </w:pPr>
          </w:p>
          <w:p w14:paraId="51E1D188" w14:textId="77777777" w:rsidR="003C5858" w:rsidRPr="006E299D" w:rsidRDefault="003C5858" w:rsidP="00013893">
            <w:pPr>
              <w:rPr>
                <w:rFonts w:ascii="Arial" w:hAnsi="Arial" w:cs="Arial"/>
                <w:color w:val="FFFFFF" w:themeColor="background1"/>
              </w:rPr>
            </w:pPr>
          </w:p>
        </w:tc>
        <w:tc>
          <w:tcPr>
            <w:tcW w:w="3837" w:type="dxa"/>
            <w:shd w:val="clear" w:color="auto" w:fill="98B957"/>
          </w:tcPr>
          <w:p w14:paraId="5F30423E" w14:textId="77777777" w:rsidR="003C5858" w:rsidRPr="006E299D" w:rsidRDefault="003C5858" w:rsidP="00013893">
            <w:pPr>
              <w:jc w:val="center"/>
              <w:rPr>
                <w:rFonts w:ascii="Arial" w:hAnsi="Arial" w:cs="Arial"/>
                <w:color w:val="FFFFFF" w:themeColor="background1"/>
              </w:rPr>
            </w:pPr>
          </w:p>
          <w:p w14:paraId="596A3DAE" w14:textId="77777777"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5BCD3166" w14:textId="77777777" w:rsidR="003C5858" w:rsidRPr="004326E3" w:rsidRDefault="003C5858" w:rsidP="00013893">
            <w:pPr>
              <w:jc w:val="center"/>
              <w:rPr>
                <w:rFonts w:ascii="Arial" w:hAnsi="Arial" w:cs="Arial"/>
                <w:b/>
                <w:bCs/>
                <w:color w:val="FFFFFF" w:themeColor="background1"/>
              </w:rPr>
            </w:pPr>
            <w:r w:rsidRPr="00077D3E">
              <w:rPr>
                <w:rFonts w:ascii="Arial" w:hAnsi="Arial" w:cs="Arial"/>
                <w:b/>
                <w:bCs/>
                <w:color w:val="FFFFFF" w:themeColor="background1"/>
                <w:sz w:val="22"/>
                <w:szCs w:val="22"/>
              </w:rPr>
              <w:t xml:space="preserve">(School specific) </w:t>
            </w:r>
          </w:p>
          <w:p w14:paraId="69ECF330" w14:textId="77777777" w:rsidR="003C5858" w:rsidRDefault="003C5858" w:rsidP="00013893">
            <w:pPr>
              <w:jc w:val="center"/>
              <w:rPr>
                <w:rFonts w:ascii="Arial" w:hAnsi="Arial" w:cs="Arial"/>
                <w:color w:val="FFFFFF" w:themeColor="background1"/>
              </w:rPr>
            </w:pPr>
          </w:p>
          <w:p w14:paraId="423A702C"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606" w:type="dxa"/>
            <w:shd w:val="clear" w:color="auto" w:fill="98B957"/>
          </w:tcPr>
          <w:p w14:paraId="56EE2BDD" w14:textId="77777777" w:rsidR="003C5858" w:rsidRDefault="003C5858" w:rsidP="00013893">
            <w:pPr>
              <w:jc w:val="center"/>
              <w:rPr>
                <w:rFonts w:ascii="Arial" w:hAnsi="Arial" w:cs="Arial"/>
                <w:color w:val="FFFFFF" w:themeColor="background1"/>
              </w:rPr>
            </w:pPr>
          </w:p>
          <w:p w14:paraId="0A159C00" w14:textId="2D7522BE"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Impact</w:t>
            </w:r>
          </w:p>
          <w:p w14:paraId="7A0E4FE3" w14:textId="77777777" w:rsidR="003C5858" w:rsidRDefault="003C5858" w:rsidP="00013893">
            <w:pPr>
              <w:rPr>
                <w:rFonts w:ascii="Arial" w:hAnsi="Arial" w:cs="Arial"/>
                <w:color w:val="FFFFFF" w:themeColor="background1"/>
              </w:rPr>
            </w:pPr>
          </w:p>
          <w:p w14:paraId="4C6A8C8E" w14:textId="0ACF0F39"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 xml:space="preserve">This section should give a brief indication of what success would </w:t>
            </w:r>
            <w:r w:rsidR="00FE2DDA">
              <w:rPr>
                <w:rFonts w:ascii="Arial" w:hAnsi="Arial" w:cs="Arial"/>
                <w:color w:val="FFFFFF" w:themeColor="background1"/>
                <w:sz w:val="22"/>
                <w:szCs w:val="22"/>
              </w:rPr>
              <w:t xml:space="preserve">look </w:t>
            </w:r>
            <w:r w:rsidRPr="00FE2DDA">
              <w:rPr>
                <w:rFonts w:ascii="Arial" w:hAnsi="Arial" w:cs="Arial"/>
                <w:color w:val="FFFFFF" w:themeColor="background1"/>
                <w:sz w:val="22"/>
                <w:szCs w:val="22"/>
              </w:rPr>
              <w:t xml:space="preserve">like and how it will be measured. </w:t>
            </w:r>
          </w:p>
          <w:p w14:paraId="2E9EFE8D" w14:textId="77777777" w:rsidR="003C5858" w:rsidRPr="006E299D" w:rsidRDefault="003C5858" w:rsidP="00013893">
            <w:pPr>
              <w:jc w:val="center"/>
              <w:rPr>
                <w:rFonts w:ascii="Arial" w:hAnsi="Arial" w:cs="Arial"/>
                <w:color w:val="FFFFFF" w:themeColor="background1"/>
              </w:rPr>
            </w:pPr>
          </w:p>
        </w:tc>
      </w:tr>
      <w:tr w:rsidR="003C5858" w:rsidRPr="00163B33" w14:paraId="49AA8A82" w14:textId="77777777" w:rsidTr="00013893">
        <w:tc>
          <w:tcPr>
            <w:tcW w:w="3823" w:type="dxa"/>
            <w:shd w:val="clear" w:color="auto" w:fill="D6E3BC" w:themeFill="accent3" w:themeFillTint="66"/>
          </w:tcPr>
          <w:p w14:paraId="7D3634D0" w14:textId="77777777" w:rsidR="003C5858" w:rsidRPr="00FE2DDA" w:rsidRDefault="003C5858" w:rsidP="00013893">
            <w:pPr>
              <w:rPr>
                <w:rFonts w:ascii="Arial" w:hAnsi="Arial" w:cs="Arial"/>
                <w:b/>
                <w:bCs/>
                <w:sz w:val="22"/>
                <w:szCs w:val="22"/>
              </w:rPr>
            </w:pPr>
          </w:p>
          <w:p w14:paraId="239509C6" w14:textId="77777777"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Whole School Wellbeing</w:t>
            </w:r>
            <w:r w:rsidRPr="00FE2DDA">
              <w:rPr>
                <w:rFonts w:ascii="Arial" w:hAnsi="Arial" w:cs="Arial"/>
                <w:b/>
                <w:bCs/>
                <w:sz w:val="22"/>
                <w:szCs w:val="22"/>
              </w:rPr>
              <w:t xml:space="preserve"> </w:t>
            </w:r>
          </w:p>
          <w:p w14:paraId="27A4AE4C" w14:textId="77777777" w:rsidR="003C5858" w:rsidRPr="00FE2DDA" w:rsidRDefault="003C5858" w:rsidP="00013893">
            <w:pPr>
              <w:rPr>
                <w:rFonts w:ascii="Arial" w:hAnsi="Arial" w:cs="Arial"/>
                <w:b/>
                <w:bCs/>
                <w:sz w:val="22"/>
                <w:szCs w:val="22"/>
              </w:rPr>
            </w:pPr>
          </w:p>
          <w:p w14:paraId="1161041A" w14:textId="084A9C8B"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Rationale: </w:t>
            </w:r>
            <w:r w:rsidRPr="00FE2DDA">
              <w:rPr>
                <w:rFonts w:ascii="Arial" w:hAnsi="Arial" w:cs="Arial"/>
                <w:sz w:val="22"/>
                <w:szCs w:val="22"/>
              </w:rPr>
              <w:t xml:space="preserve">School ethos is a determinant in promoting social and emotional wellbeing and mental health for everyone within the school community. </w:t>
            </w:r>
          </w:p>
          <w:p w14:paraId="51E70C79" w14:textId="77777777" w:rsidR="003C5858" w:rsidRPr="00FE2DDA" w:rsidRDefault="003C5858" w:rsidP="00013893">
            <w:pPr>
              <w:rPr>
                <w:rFonts w:ascii="Arial" w:hAnsi="Arial" w:cs="Arial"/>
                <w:sz w:val="22"/>
                <w:szCs w:val="22"/>
                <w:lang w:val="en-US"/>
              </w:rPr>
            </w:pPr>
          </w:p>
          <w:p w14:paraId="27D64C2F" w14:textId="77777777" w:rsidR="003C5858" w:rsidRDefault="003C5858" w:rsidP="00013893">
            <w:pPr>
              <w:rPr>
                <w:rFonts w:ascii="Arial" w:hAnsi="Arial" w:cs="Arial"/>
                <w:sz w:val="22"/>
                <w:szCs w:val="22"/>
                <w:lang w:val="en-US"/>
              </w:rPr>
            </w:pPr>
            <w:r w:rsidRPr="00FE2DDA">
              <w:rPr>
                <w:rFonts w:ascii="Arial" w:hAnsi="Arial" w:cs="Arial"/>
                <w:sz w:val="22"/>
                <w:szCs w:val="22"/>
                <w:lang w:val="en-US"/>
              </w:rPr>
              <w:t xml:space="preserve">A sense of </w:t>
            </w:r>
            <w:r w:rsidRPr="00DD03C7">
              <w:rPr>
                <w:rFonts w:ascii="Arial" w:hAnsi="Arial" w:cs="Arial"/>
                <w:b/>
                <w:bCs/>
                <w:color w:val="76923C" w:themeColor="accent3" w:themeShade="BF"/>
                <w:sz w:val="22"/>
                <w:szCs w:val="22"/>
                <w:lang w:val="en-US"/>
              </w:rPr>
              <w:t>Belongingness</w:t>
            </w:r>
            <w:r w:rsidRPr="00FE2DDA">
              <w:rPr>
                <w:rFonts w:ascii="Arial" w:hAnsi="Arial" w:cs="Arial"/>
                <w:sz w:val="22"/>
                <w:szCs w:val="22"/>
                <w:lang w:val="en-US"/>
              </w:rPr>
              <w:t xml:space="preserve"> and </w:t>
            </w:r>
            <w:r w:rsidRPr="00DD03C7">
              <w:rPr>
                <w:rFonts w:ascii="Arial" w:hAnsi="Arial" w:cs="Arial"/>
                <w:b/>
                <w:bCs/>
                <w:color w:val="76923C" w:themeColor="accent3" w:themeShade="BF"/>
                <w:sz w:val="22"/>
                <w:szCs w:val="22"/>
                <w:lang w:val="en-US"/>
              </w:rPr>
              <w:t>Connectedness</w:t>
            </w:r>
            <w:r w:rsidRPr="00FE2DDA">
              <w:rPr>
                <w:rFonts w:ascii="Arial" w:hAnsi="Arial" w:cs="Arial"/>
                <w:sz w:val="22"/>
                <w:szCs w:val="22"/>
                <w:lang w:val="en-US"/>
              </w:rPr>
              <w:t xml:space="preserve"> is always a powerful support for children, young people, and adults, especially as a buffer to adversity. This is mediated through </w:t>
            </w:r>
            <w:r w:rsidRPr="00DD03C7">
              <w:rPr>
                <w:rFonts w:ascii="Arial" w:hAnsi="Arial" w:cs="Arial"/>
                <w:b/>
                <w:color w:val="76923C" w:themeColor="accent3" w:themeShade="BF"/>
                <w:sz w:val="22"/>
                <w:szCs w:val="22"/>
                <w:lang w:val="en-US"/>
              </w:rPr>
              <w:t>Quality Relationships</w:t>
            </w:r>
            <w:r w:rsidRPr="00FE2DDA">
              <w:rPr>
                <w:rFonts w:ascii="Arial" w:hAnsi="Arial" w:cs="Arial"/>
                <w:sz w:val="22"/>
                <w:szCs w:val="22"/>
                <w:lang w:val="en-US"/>
              </w:rPr>
              <w:t xml:space="preserve">, and a range of </w:t>
            </w:r>
            <w:r w:rsidRPr="00DD03C7">
              <w:rPr>
                <w:rFonts w:ascii="Arial" w:hAnsi="Arial" w:cs="Arial"/>
                <w:b/>
                <w:bCs/>
                <w:color w:val="76923C" w:themeColor="accent3" w:themeShade="BF"/>
                <w:sz w:val="22"/>
                <w:szCs w:val="22"/>
                <w:lang w:val="en-US"/>
              </w:rPr>
              <w:t>Attachment Informed</w:t>
            </w:r>
            <w:r w:rsidRPr="00DD03C7">
              <w:rPr>
                <w:rFonts w:ascii="Arial" w:hAnsi="Arial" w:cs="Arial"/>
                <w:color w:val="76923C" w:themeColor="accent3" w:themeShade="BF"/>
                <w:sz w:val="22"/>
                <w:szCs w:val="22"/>
                <w:lang w:val="en-US"/>
              </w:rPr>
              <w:t xml:space="preserve"> </w:t>
            </w:r>
            <w:r w:rsidRPr="00FE2DDA">
              <w:rPr>
                <w:rFonts w:ascii="Arial" w:hAnsi="Arial" w:cs="Arial"/>
                <w:sz w:val="22"/>
                <w:szCs w:val="22"/>
                <w:lang w:val="en-US"/>
              </w:rPr>
              <w:t>Practices.</w:t>
            </w:r>
          </w:p>
          <w:p w14:paraId="7B43C358" w14:textId="77777777" w:rsidR="00DD03C7" w:rsidRPr="00FE2DDA" w:rsidRDefault="00DD03C7" w:rsidP="00013893">
            <w:pPr>
              <w:rPr>
                <w:rFonts w:ascii="Arial" w:hAnsi="Arial" w:cs="Arial"/>
                <w:b/>
                <w:sz w:val="22"/>
                <w:szCs w:val="22"/>
              </w:rPr>
            </w:pPr>
          </w:p>
          <w:p w14:paraId="633572D3" w14:textId="77777777" w:rsidR="003C5858" w:rsidRPr="00FE2DDA" w:rsidRDefault="003C5858" w:rsidP="00013893">
            <w:pPr>
              <w:rPr>
                <w:rFonts w:ascii="Arial" w:hAnsi="Arial" w:cs="Arial"/>
                <w:b/>
                <w:sz w:val="22"/>
                <w:szCs w:val="22"/>
              </w:rPr>
            </w:pPr>
            <w:r w:rsidRPr="00FE2DDA">
              <w:rPr>
                <w:rFonts w:ascii="Arial" w:hAnsi="Arial" w:cs="Arial"/>
                <w:sz w:val="22"/>
                <w:szCs w:val="22"/>
              </w:rPr>
              <w:t>Staff will have had a range of experiences during this period and will need a flexible and personalised approach that emphasises the ongoing importance of self-care.</w:t>
            </w:r>
          </w:p>
          <w:p w14:paraId="1482FAFF" w14:textId="77777777" w:rsidR="003C5858" w:rsidRPr="00FE2DDA" w:rsidRDefault="003C5858" w:rsidP="00013893">
            <w:pPr>
              <w:rPr>
                <w:rFonts w:ascii="Arial" w:hAnsi="Arial" w:cs="Arial"/>
                <w:b/>
                <w:sz w:val="22"/>
                <w:szCs w:val="22"/>
              </w:rPr>
            </w:pPr>
          </w:p>
          <w:p w14:paraId="7FE3C327" w14:textId="77777777" w:rsidR="003C5858" w:rsidRPr="00FE2DDA" w:rsidRDefault="003C5858" w:rsidP="00013893">
            <w:pPr>
              <w:jc w:val="both"/>
              <w:rPr>
                <w:rFonts w:ascii="Arial" w:hAnsi="Arial" w:cs="Arial"/>
                <w:sz w:val="22"/>
                <w:szCs w:val="22"/>
                <w:lang w:val="en-US"/>
              </w:rPr>
            </w:pPr>
            <w:r w:rsidRPr="00FE2DDA">
              <w:rPr>
                <w:rFonts w:ascii="Arial" w:hAnsi="Arial" w:cs="Arial"/>
                <w:sz w:val="22"/>
                <w:szCs w:val="22"/>
              </w:rPr>
              <w:t xml:space="preserve">It will be important to work out where children and young people are in terms of their wellbeing through observation, conversation, and further assessment with planned interventions for some. </w:t>
            </w:r>
          </w:p>
          <w:p w14:paraId="5FC2AA0C" w14:textId="77777777" w:rsidR="003C5858" w:rsidRPr="00FE2DDA" w:rsidRDefault="003C5858" w:rsidP="00013893">
            <w:pPr>
              <w:rPr>
                <w:rFonts w:ascii="Arial" w:hAnsi="Arial" w:cs="Arial"/>
                <w:b/>
                <w:sz w:val="22"/>
                <w:szCs w:val="22"/>
              </w:rPr>
            </w:pPr>
          </w:p>
          <w:p w14:paraId="4A028A5E" w14:textId="77777777" w:rsidR="003C5858" w:rsidRPr="00FE2DDA" w:rsidRDefault="003C5858" w:rsidP="00013893">
            <w:pPr>
              <w:rPr>
                <w:rFonts w:ascii="Arial" w:hAnsi="Arial" w:cs="Arial"/>
                <w:b/>
                <w:sz w:val="22"/>
                <w:szCs w:val="22"/>
              </w:rPr>
            </w:pPr>
          </w:p>
          <w:p w14:paraId="5E83033A" w14:textId="77777777" w:rsidR="003C5858" w:rsidRPr="00FE2DDA" w:rsidRDefault="003C5858" w:rsidP="00013893">
            <w:pPr>
              <w:rPr>
                <w:rFonts w:ascii="Arial" w:hAnsi="Arial" w:cs="Arial"/>
                <w:sz w:val="22"/>
                <w:szCs w:val="22"/>
              </w:rPr>
            </w:pPr>
            <w:r w:rsidRPr="00FE2DDA">
              <w:rPr>
                <w:rFonts w:ascii="Arial" w:hAnsi="Arial" w:cs="Arial"/>
                <w:sz w:val="22"/>
                <w:szCs w:val="22"/>
              </w:rPr>
              <w:t>Establishments, at all stages of this pandemic, have a critical role in remaining connected with families and supporting learning and wellbeing. Schools should engage directly with parents and in a c</w:t>
            </w:r>
            <w:r w:rsidRPr="00FE2DDA">
              <w:rPr>
                <w:rFonts w:ascii="Arial" w:hAnsi="Arial" w:cs="Arial"/>
                <w:bCs/>
                <w:sz w:val="22"/>
                <w:szCs w:val="22"/>
              </w:rPr>
              <w:t>ompassionate,</w:t>
            </w:r>
            <w:r w:rsidRPr="00FE2DDA">
              <w:rPr>
                <w:rFonts w:ascii="Arial" w:hAnsi="Arial" w:cs="Arial"/>
                <w:sz w:val="22"/>
                <w:szCs w:val="22"/>
              </w:rPr>
              <w:t xml:space="preserve"> personalised way to foster confidence.</w:t>
            </w:r>
          </w:p>
          <w:p w14:paraId="631FA20F" w14:textId="77777777" w:rsidR="003C5858" w:rsidRPr="00FE2DDA" w:rsidRDefault="003C5858" w:rsidP="00013893">
            <w:pPr>
              <w:rPr>
                <w:rFonts w:ascii="Arial" w:hAnsi="Arial" w:cs="Arial"/>
                <w:b/>
                <w:sz w:val="22"/>
                <w:szCs w:val="22"/>
              </w:rPr>
            </w:pPr>
          </w:p>
        </w:tc>
        <w:tc>
          <w:tcPr>
            <w:tcW w:w="4122" w:type="dxa"/>
            <w:shd w:val="clear" w:color="auto" w:fill="D6E3BC" w:themeFill="accent3" w:themeFillTint="66"/>
          </w:tcPr>
          <w:p w14:paraId="4F98F90F" w14:textId="77777777" w:rsidR="003C5858" w:rsidRPr="00FE2DDA" w:rsidRDefault="003C5858" w:rsidP="00013893">
            <w:pPr>
              <w:rPr>
                <w:rFonts w:ascii="Arial" w:hAnsi="Arial" w:cs="Arial"/>
                <w:b/>
                <w:sz w:val="22"/>
                <w:szCs w:val="22"/>
              </w:rPr>
            </w:pPr>
          </w:p>
          <w:p w14:paraId="3A978599" w14:textId="77777777" w:rsidR="003C5858" w:rsidRPr="00FE2DDA" w:rsidRDefault="003C5858" w:rsidP="00013893">
            <w:pPr>
              <w:rPr>
                <w:rFonts w:ascii="Arial" w:hAnsi="Arial" w:cs="Arial"/>
                <w:b/>
                <w:sz w:val="22"/>
                <w:szCs w:val="22"/>
              </w:rPr>
            </w:pPr>
            <w:r w:rsidRPr="00FE2DDA">
              <w:rPr>
                <w:rFonts w:ascii="Arial" w:hAnsi="Arial" w:cs="Arial"/>
                <w:b/>
                <w:sz w:val="22"/>
                <w:szCs w:val="22"/>
              </w:rPr>
              <w:t>Schools need to:</w:t>
            </w:r>
          </w:p>
          <w:p w14:paraId="61ED0D8E" w14:textId="77777777" w:rsidR="003C5858" w:rsidRPr="00FE2DDA" w:rsidRDefault="003C5858" w:rsidP="00013893">
            <w:pPr>
              <w:rPr>
                <w:rFonts w:ascii="Arial" w:hAnsi="Arial" w:cs="Arial"/>
                <w:b/>
                <w:sz w:val="22"/>
                <w:szCs w:val="22"/>
              </w:rPr>
            </w:pPr>
          </w:p>
          <w:p w14:paraId="5E2DEBA8" w14:textId="77777777" w:rsidR="003C5858" w:rsidRPr="005A1C4B" w:rsidRDefault="003C5858" w:rsidP="005A1C4B">
            <w:pPr>
              <w:pStyle w:val="ListParagraph"/>
              <w:numPr>
                <w:ilvl w:val="0"/>
                <w:numId w:val="15"/>
              </w:numPr>
              <w:rPr>
                <w:rFonts w:ascii="Arial" w:hAnsi="Arial" w:cs="Arial"/>
                <w:bCs/>
                <w:sz w:val="22"/>
                <w:szCs w:val="22"/>
              </w:rPr>
            </w:pPr>
            <w:r w:rsidRPr="005A1C4B">
              <w:rPr>
                <w:rFonts w:ascii="Arial" w:hAnsi="Arial" w:cs="Arial"/>
                <w:bCs/>
                <w:sz w:val="22"/>
                <w:szCs w:val="22"/>
              </w:rPr>
              <w:t xml:space="preserve">Assess current position in terms of whole school wellbeing. Use authority guidance/toolkit or other audit tools. </w:t>
            </w:r>
          </w:p>
          <w:p w14:paraId="22B67B87" w14:textId="77777777" w:rsidR="003C5858" w:rsidRPr="00FE2DDA" w:rsidRDefault="003C5858" w:rsidP="005A1C4B">
            <w:pPr>
              <w:rPr>
                <w:rFonts w:ascii="Arial" w:hAnsi="Arial" w:cs="Arial"/>
                <w:bCs/>
                <w:sz w:val="22"/>
                <w:szCs w:val="22"/>
              </w:rPr>
            </w:pPr>
          </w:p>
          <w:p w14:paraId="4DADA84F"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Plan a whole -school co-ordinated approach to identifying need and for planning appropriate, measured, responsive interventions to identified issues on an ongoing basis. This should explicitly refer to the post COVID needs and context and also acknowledge that some children will have gained skills as well as have needs. </w:t>
            </w:r>
          </w:p>
          <w:p w14:paraId="1E353BCC" w14:textId="77777777" w:rsidR="00DD03C7" w:rsidRPr="00FE2DDA" w:rsidRDefault="00DD03C7" w:rsidP="005A1C4B">
            <w:pPr>
              <w:rPr>
                <w:rFonts w:ascii="Arial" w:hAnsi="Arial" w:cs="Arial"/>
                <w:bCs/>
                <w:sz w:val="22"/>
                <w:szCs w:val="22"/>
              </w:rPr>
            </w:pPr>
          </w:p>
          <w:p w14:paraId="1A1EB65E"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Plan how best to promote an attachment -informed ethos and environment that nurtures reconnection, transitions and belonging within their unique context, based on the SLC attachment strategy.</w:t>
            </w:r>
          </w:p>
          <w:p w14:paraId="2746FB8F" w14:textId="77777777" w:rsidR="003C5858" w:rsidRPr="00FE2DDA" w:rsidRDefault="003C5858" w:rsidP="00013893">
            <w:pPr>
              <w:rPr>
                <w:rFonts w:ascii="Arial" w:hAnsi="Arial" w:cs="Arial"/>
                <w:b/>
                <w:sz w:val="22"/>
                <w:szCs w:val="22"/>
              </w:rPr>
            </w:pPr>
          </w:p>
          <w:p w14:paraId="692D5465"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Focus upon a practical roll-out of SLC Attachment strategy including ensuring staff are appropriately trained. </w:t>
            </w:r>
          </w:p>
          <w:p w14:paraId="0B0B906B" w14:textId="77777777" w:rsidR="003C5858" w:rsidRPr="00FE2DDA" w:rsidRDefault="003C5858" w:rsidP="005A1C4B">
            <w:pPr>
              <w:rPr>
                <w:rFonts w:ascii="Arial" w:hAnsi="Arial" w:cs="Arial"/>
                <w:bCs/>
                <w:sz w:val="22"/>
                <w:szCs w:val="22"/>
              </w:rPr>
            </w:pPr>
          </w:p>
          <w:p w14:paraId="55B017A9" w14:textId="1DCB602C"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Provide opportunities for Staff Development which allow staff to focus on individual an</w:t>
            </w:r>
            <w:r w:rsidR="00DD03C7" w:rsidRPr="005A1C4B">
              <w:rPr>
                <w:rFonts w:ascii="Arial" w:hAnsi="Arial" w:cs="Arial"/>
                <w:bCs/>
                <w:sz w:val="22"/>
                <w:szCs w:val="22"/>
              </w:rPr>
              <w:t>d collective wellbeing needs of</w:t>
            </w:r>
            <w:r w:rsidRPr="005A1C4B">
              <w:rPr>
                <w:rFonts w:ascii="Arial" w:hAnsi="Arial" w:cs="Arial"/>
                <w:bCs/>
                <w:sz w:val="22"/>
                <w:szCs w:val="22"/>
              </w:rPr>
              <w:t xml:space="preserve"> their children and young people, especially their most vulnerable.</w:t>
            </w:r>
          </w:p>
          <w:p w14:paraId="5F889079" w14:textId="77777777" w:rsidR="003C5858" w:rsidRPr="00FE2DDA" w:rsidRDefault="003C5858" w:rsidP="005A1C4B">
            <w:pPr>
              <w:rPr>
                <w:rFonts w:ascii="Arial" w:hAnsi="Arial" w:cs="Arial"/>
                <w:bCs/>
                <w:sz w:val="22"/>
                <w:szCs w:val="22"/>
              </w:rPr>
            </w:pPr>
          </w:p>
          <w:p w14:paraId="151B693F"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Identify partners from beyond the school that may be needed to help with the recovery process e.g. psychological services, third sector agencies. </w:t>
            </w:r>
          </w:p>
          <w:p w14:paraId="57A14FF4" w14:textId="77777777" w:rsidR="003C5858" w:rsidRPr="00FE2DDA" w:rsidRDefault="003C5858" w:rsidP="005A1C4B">
            <w:pPr>
              <w:rPr>
                <w:rFonts w:ascii="Arial" w:hAnsi="Arial" w:cs="Arial"/>
                <w:sz w:val="22"/>
                <w:szCs w:val="22"/>
              </w:rPr>
            </w:pPr>
          </w:p>
          <w:p w14:paraId="62853B13"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Work with parents and carers to raise awareness and understanding of the importance of attachment and of a recovery curriculum. Engage with stakeholders in the wider school community.</w:t>
            </w:r>
          </w:p>
          <w:p w14:paraId="2C383646" w14:textId="77777777" w:rsidR="003C5858" w:rsidRPr="00FE2DDA" w:rsidRDefault="003C5858" w:rsidP="005A1C4B">
            <w:pPr>
              <w:rPr>
                <w:rFonts w:ascii="Arial" w:hAnsi="Arial" w:cs="Arial"/>
                <w:bCs/>
                <w:sz w:val="22"/>
                <w:szCs w:val="22"/>
              </w:rPr>
            </w:pPr>
          </w:p>
          <w:p w14:paraId="7255FF56" w14:textId="77777777" w:rsidR="003C5858" w:rsidRPr="005A1C4B" w:rsidRDefault="003C5858" w:rsidP="005A1C4B">
            <w:pPr>
              <w:pStyle w:val="ListParagraph"/>
              <w:numPr>
                <w:ilvl w:val="0"/>
                <w:numId w:val="14"/>
              </w:numPr>
              <w:ind w:left="360"/>
              <w:rPr>
                <w:rFonts w:ascii="Arial" w:hAnsi="Arial" w:cs="Arial"/>
                <w:sz w:val="22"/>
                <w:szCs w:val="22"/>
              </w:rPr>
            </w:pPr>
            <w:r w:rsidRPr="005A1C4B">
              <w:rPr>
                <w:rFonts w:ascii="Arial" w:hAnsi="Arial" w:cs="Arial"/>
                <w:bCs/>
                <w:sz w:val="22"/>
                <w:szCs w:val="22"/>
              </w:rPr>
              <w:t>Have overt plans in place to support the wellbeing needs of staff which acknowledge that there will be many different circumstances and concerns. Ensure communication channels are clear and consider how staff may both support and help each other. Ensure there are clear processes in place which support all personnel functions, and which allow staff to be included and consulted.</w:t>
            </w:r>
            <w:r w:rsidRPr="005A1C4B">
              <w:rPr>
                <w:rFonts w:ascii="Arial" w:hAnsi="Arial" w:cs="Arial"/>
                <w:sz w:val="22"/>
                <w:szCs w:val="22"/>
              </w:rPr>
              <w:t xml:space="preserve"> </w:t>
            </w:r>
          </w:p>
          <w:p w14:paraId="68317895" w14:textId="77777777" w:rsidR="00F5336C" w:rsidRDefault="00F5336C" w:rsidP="00013893">
            <w:pPr>
              <w:rPr>
                <w:rFonts w:ascii="Arial" w:hAnsi="Arial" w:cs="Arial"/>
                <w:sz w:val="22"/>
                <w:szCs w:val="22"/>
              </w:rPr>
            </w:pPr>
          </w:p>
          <w:p w14:paraId="4CEBCD29" w14:textId="77777777" w:rsidR="00F5336C" w:rsidRDefault="00F5336C" w:rsidP="00013893">
            <w:pPr>
              <w:rPr>
                <w:rFonts w:ascii="Arial" w:hAnsi="Arial" w:cs="Arial"/>
                <w:sz w:val="22"/>
                <w:szCs w:val="22"/>
              </w:rPr>
            </w:pPr>
          </w:p>
          <w:p w14:paraId="0386E444" w14:textId="77777777" w:rsidR="00F5336C" w:rsidRPr="00FE2DDA" w:rsidRDefault="00F5336C" w:rsidP="00013893">
            <w:pPr>
              <w:rPr>
                <w:rFonts w:ascii="Arial" w:hAnsi="Arial" w:cs="Arial"/>
                <w:sz w:val="22"/>
                <w:szCs w:val="22"/>
              </w:rPr>
            </w:pPr>
          </w:p>
        </w:tc>
        <w:tc>
          <w:tcPr>
            <w:tcW w:w="3837" w:type="dxa"/>
            <w:shd w:val="clear" w:color="auto" w:fill="D6E3BC" w:themeFill="accent3" w:themeFillTint="66"/>
          </w:tcPr>
          <w:p w14:paraId="68EFA718" w14:textId="77777777" w:rsidR="003C5858" w:rsidRPr="00FE2DDA" w:rsidRDefault="003C5858" w:rsidP="00013893">
            <w:pPr>
              <w:rPr>
                <w:rFonts w:ascii="Arial" w:hAnsi="Arial" w:cs="Arial"/>
                <w:b/>
                <w:bCs/>
                <w:sz w:val="22"/>
                <w:szCs w:val="22"/>
              </w:rPr>
            </w:pPr>
          </w:p>
          <w:p w14:paraId="4CEA2BDE" w14:textId="77777777" w:rsidR="003C5858" w:rsidRPr="00FE2DDA" w:rsidRDefault="003C5858" w:rsidP="00013893">
            <w:pPr>
              <w:rPr>
                <w:rFonts w:ascii="Arial" w:hAnsi="Arial" w:cs="Arial"/>
                <w:b/>
                <w:sz w:val="22"/>
                <w:szCs w:val="22"/>
              </w:rPr>
            </w:pPr>
            <w:r w:rsidRPr="00FE2DDA">
              <w:rPr>
                <w:rFonts w:ascii="Arial" w:hAnsi="Arial" w:cs="Arial"/>
                <w:b/>
                <w:sz w:val="22"/>
                <w:szCs w:val="22"/>
              </w:rPr>
              <w:t>Key Recovery Tasks (school specific)</w:t>
            </w:r>
          </w:p>
          <w:p w14:paraId="4EA1CFEB" w14:textId="77777777" w:rsidR="003C5858" w:rsidRPr="00FE2DDA" w:rsidRDefault="003C5858" w:rsidP="00013893">
            <w:pPr>
              <w:rPr>
                <w:rFonts w:ascii="Arial" w:hAnsi="Arial" w:cs="Arial"/>
                <w:b/>
                <w:bCs/>
                <w:sz w:val="22"/>
                <w:szCs w:val="22"/>
              </w:rPr>
            </w:pPr>
          </w:p>
          <w:p w14:paraId="30B25645" w14:textId="46313A2A" w:rsidR="003C5858" w:rsidRDefault="006F50AE" w:rsidP="00013893">
            <w:pPr>
              <w:rPr>
                <w:rFonts w:ascii="Arial" w:hAnsi="Arial" w:cs="Arial"/>
                <w:b/>
                <w:bCs/>
                <w:i/>
                <w:iCs/>
                <w:sz w:val="22"/>
                <w:szCs w:val="22"/>
              </w:rPr>
            </w:pPr>
            <w:r w:rsidRPr="009D2ED9">
              <w:rPr>
                <w:rFonts w:ascii="Arial" w:hAnsi="Arial" w:cs="Arial"/>
                <w:b/>
                <w:bCs/>
                <w:i/>
                <w:iCs/>
                <w:sz w:val="22"/>
                <w:szCs w:val="22"/>
              </w:rPr>
              <w:t xml:space="preserve">Please copy and paste from your </w:t>
            </w:r>
            <w:r w:rsidR="005658E5">
              <w:rPr>
                <w:rFonts w:ascii="Arial" w:hAnsi="Arial" w:cs="Arial"/>
                <w:b/>
                <w:bCs/>
                <w:i/>
                <w:iCs/>
                <w:sz w:val="22"/>
                <w:szCs w:val="22"/>
              </w:rPr>
              <w:t>20/21</w:t>
            </w:r>
            <w:r w:rsidRPr="009D2ED9">
              <w:rPr>
                <w:rFonts w:ascii="Arial" w:hAnsi="Arial" w:cs="Arial"/>
                <w:b/>
                <w:bCs/>
                <w:i/>
                <w:iCs/>
                <w:sz w:val="22"/>
                <w:szCs w:val="22"/>
              </w:rPr>
              <w:t xml:space="preserve"> SIP</w:t>
            </w:r>
          </w:p>
          <w:p w14:paraId="6991494D" w14:textId="05B60C55" w:rsidR="00D71C95" w:rsidRDefault="00D71C95" w:rsidP="00013893">
            <w:pPr>
              <w:rPr>
                <w:rFonts w:ascii="Arial" w:hAnsi="Arial" w:cs="Arial"/>
                <w:b/>
                <w:bCs/>
                <w:i/>
                <w:iCs/>
                <w:sz w:val="22"/>
                <w:szCs w:val="22"/>
              </w:rPr>
            </w:pPr>
          </w:p>
          <w:p w14:paraId="3A8A758D" w14:textId="77777777" w:rsidR="00D71C95" w:rsidRDefault="00D71C95" w:rsidP="00D71C95">
            <w:pPr>
              <w:rPr>
                <w:rFonts w:ascii="Arial" w:hAnsi="Arial" w:cs="Arial"/>
                <w:sz w:val="22"/>
                <w:szCs w:val="22"/>
              </w:rPr>
            </w:pPr>
            <w:r>
              <w:rPr>
                <w:rFonts w:ascii="Arial" w:hAnsi="Arial" w:cs="Arial"/>
                <w:sz w:val="22"/>
                <w:szCs w:val="22"/>
              </w:rPr>
              <w:t>Revisit school vision and values, adjust with temporary version based on recovery.</w:t>
            </w:r>
          </w:p>
          <w:p w14:paraId="6CCC6BE0" w14:textId="77777777" w:rsidR="00D71C95" w:rsidRDefault="00D71C95" w:rsidP="00D71C95">
            <w:pPr>
              <w:rPr>
                <w:rFonts w:ascii="Arial" w:hAnsi="Arial" w:cs="Arial"/>
                <w:sz w:val="22"/>
                <w:szCs w:val="22"/>
              </w:rPr>
            </w:pPr>
          </w:p>
          <w:p w14:paraId="79535F6A" w14:textId="77777777" w:rsidR="00D71C95" w:rsidRDefault="00D71C95" w:rsidP="00D71C95">
            <w:pPr>
              <w:rPr>
                <w:rFonts w:ascii="Arial" w:hAnsi="Arial" w:cs="Arial"/>
                <w:sz w:val="22"/>
                <w:szCs w:val="22"/>
              </w:rPr>
            </w:pPr>
            <w:r>
              <w:rPr>
                <w:rFonts w:ascii="Arial" w:hAnsi="Arial" w:cs="Arial"/>
                <w:sz w:val="22"/>
                <w:szCs w:val="22"/>
              </w:rPr>
              <w:t>Supplement information already provided to stakeholders by carrying out audit with staff, children and parents on views about returning to school: positives, concerns and questions.</w:t>
            </w:r>
          </w:p>
          <w:p w14:paraId="0E806D35" w14:textId="77777777" w:rsidR="00D71C95" w:rsidRDefault="00D71C95" w:rsidP="00D71C95">
            <w:pPr>
              <w:rPr>
                <w:rFonts w:ascii="Arial" w:hAnsi="Arial" w:cs="Arial"/>
                <w:i/>
                <w:sz w:val="22"/>
                <w:szCs w:val="22"/>
              </w:rPr>
            </w:pPr>
            <w:r>
              <w:rPr>
                <w:rFonts w:ascii="Arial" w:hAnsi="Arial" w:cs="Arial"/>
                <w:i/>
                <w:sz w:val="22"/>
                <w:szCs w:val="22"/>
              </w:rPr>
              <w:t>Information collected centrally by Educational Psychology may be incorporated if available.</w:t>
            </w:r>
          </w:p>
          <w:p w14:paraId="6FEA3BEE" w14:textId="77777777" w:rsidR="00D71C95" w:rsidRDefault="00D71C95" w:rsidP="00D71C95">
            <w:pPr>
              <w:rPr>
                <w:rFonts w:ascii="Arial" w:hAnsi="Arial" w:cs="Arial"/>
                <w:i/>
                <w:sz w:val="22"/>
                <w:szCs w:val="22"/>
              </w:rPr>
            </w:pPr>
          </w:p>
          <w:p w14:paraId="3403C7EF" w14:textId="77777777" w:rsidR="00D71C95" w:rsidRPr="009D2ED9" w:rsidRDefault="00D71C95" w:rsidP="00013893">
            <w:pPr>
              <w:rPr>
                <w:rFonts w:ascii="Arial" w:hAnsi="Arial" w:cs="Arial"/>
                <w:b/>
                <w:bCs/>
                <w:i/>
                <w:iCs/>
                <w:sz w:val="22"/>
                <w:szCs w:val="22"/>
              </w:rPr>
            </w:pPr>
          </w:p>
          <w:p w14:paraId="52ACD56B" w14:textId="77777777" w:rsidR="00D71C95" w:rsidRDefault="00D71C95" w:rsidP="00D71C95">
            <w:pPr>
              <w:rPr>
                <w:rFonts w:ascii="Arial" w:hAnsi="Arial" w:cs="Arial"/>
                <w:sz w:val="22"/>
                <w:szCs w:val="22"/>
              </w:rPr>
            </w:pPr>
            <w:r>
              <w:rPr>
                <w:rFonts w:ascii="Arial" w:hAnsi="Arial" w:cs="Arial"/>
                <w:sz w:val="22"/>
                <w:szCs w:val="22"/>
              </w:rPr>
              <w:t>Use of PASS Assessment with children in P2-7. To be repeated again in January.</w:t>
            </w:r>
          </w:p>
          <w:p w14:paraId="4B8455FE" w14:textId="77777777" w:rsidR="00D71C95" w:rsidRDefault="00D71C95" w:rsidP="00D71C95">
            <w:pPr>
              <w:rPr>
                <w:rFonts w:ascii="Arial" w:hAnsi="Arial" w:cs="Arial"/>
                <w:sz w:val="22"/>
                <w:szCs w:val="22"/>
              </w:rPr>
            </w:pPr>
          </w:p>
          <w:p w14:paraId="2EE3CF3C" w14:textId="77777777" w:rsidR="00D71C95" w:rsidRDefault="00D71C95" w:rsidP="00D71C95">
            <w:pPr>
              <w:rPr>
                <w:rFonts w:ascii="Arial" w:hAnsi="Arial" w:cs="Arial"/>
                <w:sz w:val="22"/>
                <w:szCs w:val="22"/>
              </w:rPr>
            </w:pPr>
            <w:r>
              <w:rPr>
                <w:rFonts w:ascii="Arial" w:hAnsi="Arial" w:cs="Arial"/>
                <w:sz w:val="22"/>
                <w:szCs w:val="22"/>
              </w:rPr>
              <w:t>Continue to operate ‘COVID’ email account for specific issues related to the recovery. Open for parents and children to use to ask questions &amp; seek help.</w:t>
            </w:r>
          </w:p>
          <w:p w14:paraId="74920217" w14:textId="77777777" w:rsidR="00D71C95" w:rsidRDefault="00D71C95" w:rsidP="00D71C95">
            <w:pPr>
              <w:rPr>
                <w:rFonts w:ascii="Arial" w:hAnsi="Arial" w:cs="Arial"/>
                <w:sz w:val="22"/>
                <w:szCs w:val="22"/>
              </w:rPr>
            </w:pPr>
          </w:p>
          <w:p w14:paraId="20672FA2" w14:textId="77777777" w:rsidR="00D71C95" w:rsidRDefault="00D71C95" w:rsidP="00D71C95">
            <w:pPr>
              <w:rPr>
                <w:rFonts w:ascii="Arial" w:hAnsi="Arial" w:cs="Arial"/>
                <w:sz w:val="22"/>
                <w:szCs w:val="22"/>
              </w:rPr>
            </w:pPr>
            <w:r>
              <w:rPr>
                <w:rFonts w:ascii="Arial" w:hAnsi="Arial" w:cs="Arial"/>
                <w:sz w:val="22"/>
                <w:szCs w:val="22"/>
              </w:rPr>
              <w:t>Create ‘Return To School’ booklet collating all information shared by email and App with stakeholders.</w:t>
            </w:r>
          </w:p>
          <w:p w14:paraId="319B1652" w14:textId="77777777" w:rsidR="00D71C95" w:rsidRDefault="00D71C95" w:rsidP="00D71C95">
            <w:pPr>
              <w:rPr>
                <w:rFonts w:ascii="Arial" w:hAnsi="Arial" w:cs="Arial"/>
                <w:sz w:val="22"/>
                <w:szCs w:val="22"/>
              </w:rPr>
            </w:pPr>
          </w:p>
          <w:p w14:paraId="25B411AC" w14:textId="77777777" w:rsidR="00D71C95" w:rsidRDefault="00D71C95" w:rsidP="00D71C95">
            <w:pPr>
              <w:rPr>
                <w:rFonts w:ascii="Arial" w:hAnsi="Arial" w:cs="Arial"/>
                <w:i/>
                <w:sz w:val="22"/>
                <w:szCs w:val="22"/>
              </w:rPr>
            </w:pPr>
            <w:r>
              <w:rPr>
                <w:rFonts w:ascii="Arial" w:hAnsi="Arial" w:cs="Arial"/>
                <w:sz w:val="22"/>
                <w:szCs w:val="22"/>
              </w:rPr>
              <w:t xml:space="preserve">Continue to implement / reinforce principles of ‘Nurturing Schools’ following whole staff CLPL from Nurture UK. Supplement with guidance from Educational Psychology </w:t>
            </w:r>
            <w:proofErr w:type="spellStart"/>
            <w:r>
              <w:rPr>
                <w:rFonts w:ascii="Arial" w:hAnsi="Arial" w:cs="Arial"/>
                <w:sz w:val="22"/>
                <w:szCs w:val="22"/>
              </w:rPr>
              <w:t>Dept</w:t>
            </w:r>
            <w:proofErr w:type="spellEnd"/>
            <w:r>
              <w:rPr>
                <w:rFonts w:ascii="Arial" w:hAnsi="Arial" w:cs="Arial"/>
                <w:sz w:val="22"/>
                <w:szCs w:val="22"/>
              </w:rPr>
              <w:t xml:space="preserve">: Whole School Strategy on </w:t>
            </w:r>
            <w:r>
              <w:rPr>
                <w:rFonts w:ascii="Arial" w:hAnsi="Arial" w:cs="Arial"/>
                <w:i/>
                <w:sz w:val="22"/>
                <w:szCs w:val="22"/>
              </w:rPr>
              <w:t>‘Supporting Children Into School.’</w:t>
            </w:r>
          </w:p>
          <w:p w14:paraId="0816AAB6" w14:textId="77777777" w:rsidR="00D71C95" w:rsidRDefault="00D71C95" w:rsidP="00D71C95">
            <w:pPr>
              <w:rPr>
                <w:rFonts w:ascii="Arial" w:hAnsi="Arial" w:cs="Arial"/>
                <w:i/>
                <w:sz w:val="22"/>
                <w:szCs w:val="22"/>
              </w:rPr>
            </w:pPr>
          </w:p>
          <w:p w14:paraId="689FB692" w14:textId="77777777" w:rsidR="00D71C95" w:rsidRDefault="00D71C95" w:rsidP="00D71C95">
            <w:pPr>
              <w:rPr>
                <w:rFonts w:ascii="Arial" w:hAnsi="Arial" w:cs="Arial"/>
                <w:sz w:val="22"/>
                <w:szCs w:val="22"/>
              </w:rPr>
            </w:pPr>
            <w:r>
              <w:rPr>
                <w:rFonts w:ascii="Arial" w:hAnsi="Arial" w:cs="Arial"/>
                <w:sz w:val="22"/>
                <w:szCs w:val="22"/>
              </w:rPr>
              <w:t>Utilise CLPL delivered by J. Kiddie (Ed. Psychologist) on Attachment Theory, supplementing with additional guidance from, ‘Supporting Mental Health And Wellbeing Through Transition, Reconnection And Recovery: An Attachment Informed Approach.’</w:t>
            </w:r>
          </w:p>
          <w:p w14:paraId="522BF08E" w14:textId="77777777" w:rsidR="00D71C95" w:rsidRDefault="00D71C95" w:rsidP="00D71C95">
            <w:pPr>
              <w:rPr>
                <w:rFonts w:ascii="Arial" w:hAnsi="Arial" w:cs="Arial"/>
                <w:sz w:val="22"/>
                <w:szCs w:val="22"/>
              </w:rPr>
            </w:pPr>
          </w:p>
          <w:p w14:paraId="7AB8588A" w14:textId="77777777" w:rsidR="00D71C95" w:rsidRDefault="00D71C95" w:rsidP="00D71C95">
            <w:pPr>
              <w:rPr>
                <w:rFonts w:ascii="Arial" w:hAnsi="Arial" w:cs="Arial"/>
                <w:sz w:val="22"/>
                <w:szCs w:val="22"/>
              </w:rPr>
            </w:pPr>
            <w:r>
              <w:rPr>
                <w:rFonts w:ascii="Arial" w:hAnsi="Arial" w:cs="Arial"/>
                <w:sz w:val="22"/>
                <w:szCs w:val="22"/>
              </w:rPr>
              <w:t xml:space="preserve">Daily check-in with children to gently re-establish &amp; reinforce expectations and rules. </w:t>
            </w:r>
          </w:p>
          <w:p w14:paraId="0D29A7FD" w14:textId="77777777" w:rsidR="00D71C95" w:rsidRDefault="00D71C95" w:rsidP="00D71C95">
            <w:pPr>
              <w:rPr>
                <w:rFonts w:ascii="Arial" w:hAnsi="Arial" w:cs="Arial"/>
                <w:sz w:val="22"/>
                <w:szCs w:val="22"/>
              </w:rPr>
            </w:pPr>
          </w:p>
          <w:p w14:paraId="121E4026" w14:textId="77777777" w:rsidR="00D71C95" w:rsidRDefault="00D71C95" w:rsidP="00D71C95">
            <w:pPr>
              <w:rPr>
                <w:rFonts w:ascii="Arial" w:hAnsi="Arial" w:cs="Arial"/>
                <w:sz w:val="22"/>
                <w:szCs w:val="22"/>
              </w:rPr>
            </w:pPr>
            <w:r>
              <w:rPr>
                <w:rFonts w:ascii="Arial" w:hAnsi="Arial" w:cs="Arial"/>
                <w:sz w:val="22"/>
                <w:szCs w:val="22"/>
              </w:rPr>
              <w:t>‘Classmate Of The Day Award’</w:t>
            </w:r>
          </w:p>
          <w:p w14:paraId="2D8F9DDD" w14:textId="77777777" w:rsidR="00D71C95" w:rsidRDefault="00D71C95" w:rsidP="00D71C95">
            <w:pPr>
              <w:rPr>
                <w:rFonts w:ascii="Arial" w:hAnsi="Arial" w:cs="Arial"/>
                <w:sz w:val="22"/>
                <w:szCs w:val="22"/>
              </w:rPr>
            </w:pPr>
          </w:p>
          <w:p w14:paraId="3F30618E" w14:textId="77777777" w:rsidR="003C5858" w:rsidRDefault="00D71C95" w:rsidP="00D71C95">
            <w:pPr>
              <w:rPr>
                <w:rFonts w:ascii="Arial" w:hAnsi="Arial" w:cs="Arial"/>
                <w:sz w:val="22"/>
                <w:szCs w:val="22"/>
              </w:rPr>
            </w:pPr>
            <w:r>
              <w:rPr>
                <w:rFonts w:ascii="Arial" w:hAnsi="Arial" w:cs="Arial"/>
                <w:sz w:val="22"/>
                <w:szCs w:val="22"/>
              </w:rPr>
              <w:t>5 Minute Fitness Fun – Pupil Choice</w:t>
            </w:r>
          </w:p>
          <w:p w14:paraId="3D32D40D" w14:textId="77777777" w:rsidR="00D71C95" w:rsidRDefault="00D71C95" w:rsidP="00D71C95">
            <w:pPr>
              <w:rPr>
                <w:rFonts w:ascii="Arial" w:hAnsi="Arial" w:cs="Arial"/>
                <w:sz w:val="22"/>
                <w:szCs w:val="22"/>
              </w:rPr>
            </w:pPr>
          </w:p>
          <w:p w14:paraId="22ED671E" w14:textId="77777777" w:rsidR="00D71C95" w:rsidRDefault="00D71C95" w:rsidP="00D71C95">
            <w:pPr>
              <w:rPr>
                <w:rFonts w:ascii="Arial" w:hAnsi="Arial" w:cs="Arial"/>
                <w:sz w:val="22"/>
                <w:szCs w:val="22"/>
              </w:rPr>
            </w:pPr>
            <w:r>
              <w:rPr>
                <w:rFonts w:ascii="Arial" w:hAnsi="Arial" w:cs="Arial"/>
                <w:sz w:val="22"/>
                <w:szCs w:val="22"/>
              </w:rPr>
              <w:t>Re-establish Chit Chat Groups (class organisation to begin with)</w:t>
            </w:r>
          </w:p>
          <w:p w14:paraId="0899C132" w14:textId="77777777" w:rsidR="00D71C95" w:rsidRDefault="00D71C95" w:rsidP="00D71C95">
            <w:pPr>
              <w:rPr>
                <w:rFonts w:ascii="Arial" w:hAnsi="Arial" w:cs="Arial"/>
                <w:sz w:val="22"/>
                <w:szCs w:val="22"/>
              </w:rPr>
            </w:pPr>
          </w:p>
          <w:p w14:paraId="0D953FBC" w14:textId="77777777" w:rsidR="00D71C95" w:rsidRDefault="00D71C95" w:rsidP="00D71C95">
            <w:pPr>
              <w:rPr>
                <w:rFonts w:ascii="Arial" w:hAnsi="Arial" w:cs="Arial"/>
                <w:sz w:val="22"/>
                <w:szCs w:val="22"/>
              </w:rPr>
            </w:pPr>
            <w:r>
              <w:rPr>
                <w:rFonts w:ascii="Arial" w:hAnsi="Arial" w:cs="Arial"/>
                <w:sz w:val="22"/>
                <w:szCs w:val="22"/>
              </w:rPr>
              <w:t xml:space="preserve">‘Worry Wall’ Older children to act as </w:t>
            </w:r>
            <w:proofErr w:type="gramStart"/>
            <w:r>
              <w:rPr>
                <w:rFonts w:ascii="Arial" w:hAnsi="Arial" w:cs="Arial"/>
                <w:sz w:val="22"/>
                <w:szCs w:val="22"/>
              </w:rPr>
              <w:t>mentors  /</w:t>
            </w:r>
            <w:proofErr w:type="gramEnd"/>
            <w:r>
              <w:rPr>
                <w:rFonts w:ascii="Arial" w:hAnsi="Arial" w:cs="Arial"/>
                <w:sz w:val="22"/>
                <w:szCs w:val="22"/>
              </w:rPr>
              <w:t xml:space="preserve"> buddies to younger children by responding to written worries posted. Set up as </w:t>
            </w:r>
            <w:proofErr w:type="spellStart"/>
            <w:r>
              <w:rPr>
                <w:rFonts w:ascii="Arial" w:hAnsi="Arial" w:cs="Arial"/>
                <w:sz w:val="22"/>
                <w:szCs w:val="22"/>
              </w:rPr>
              <w:t>Padlet</w:t>
            </w:r>
            <w:proofErr w:type="spellEnd"/>
            <w:r>
              <w:rPr>
                <w:rFonts w:ascii="Arial" w:hAnsi="Arial" w:cs="Arial"/>
                <w:sz w:val="22"/>
                <w:szCs w:val="22"/>
              </w:rPr>
              <w:t xml:space="preserve"> in classes &amp; physically on school noticeboard.</w:t>
            </w:r>
          </w:p>
          <w:p w14:paraId="31BAB4FD" w14:textId="77777777" w:rsidR="00D71C95" w:rsidRDefault="00D71C95" w:rsidP="00D71C95">
            <w:pPr>
              <w:rPr>
                <w:rFonts w:ascii="Arial" w:hAnsi="Arial" w:cs="Arial"/>
                <w:sz w:val="22"/>
                <w:szCs w:val="22"/>
              </w:rPr>
            </w:pPr>
            <w:proofErr w:type="gramStart"/>
            <w:r>
              <w:rPr>
                <w:rFonts w:ascii="Arial" w:hAnsi="Arial" w:cs="Arial"/>
                <w:sz w:val="22"/>
                <w:szCs w:val="22"/>
              </w:rPr>
              <w:t>reintroduce</w:t>
            </w:r>
            <w:proofErr w:type="gramEnd"/>
            <w:r>
              <w:rPr>
                <w:rFonts w:ascii="Arial" w:hAnsi="Arial" w:cs="Arial"/>
                <w:sz w:val="22"/>
                <w:szCs w:val="22"/>
              </w:rPr>
              <w:t xml:space="preserve"> ‘Playground Pals’ and ‘Playground Pal Pit Stop’ in playground zones.</w:t>
            </w:r>
          </w:p>
          <w:p w14:paraId="62BE0F65" w14:textId="77777777" w:rsidR="00D71C95" w:rsidRDefault="00D71C95" w:rsidP="00D71C95">
            <w:pPr>
              <w:rPr>
                <w:rFonts w:ascii="Arial" w:hAnsi="Arial" w:cs="Arial"/>
                <w:sz w:val="22"/>
                <w:szCs w:val="22"/>
              </w:rPr>
            </w:pPr>
          </w:p>
          <w:p w14:paraId="30618C74" w14:textId="77777777" w:rsidR="00D71C95" w:rsidRDefault="00D71C95" w:rsidP="00D71C95">
            <w:pPr>
              <w:rPr>
                <w:rFonts w:ascii="Arial" w:hAnsi="Arial" w:cs="Arial"/>
                <w:sz w:val="22"/>
                <w:szCs w:val="22"/>
              </w:rPr>
            </w:pPr>
            <w:r>
              <w:rPr>
                <w:rFonts w:ascii="Arial" w:hAnsi="Arial" w:cs="Arial"/>
                <w:sz w:val="22"/>
                <w:szCs w:val="22"/>
              </w:rPr>
              <w:t>Children to select new playground toys via Google Questionnaire before returning to school.</w:t>
            </w:r>
          </w:p>
          <w:p w14:paraId="29561429" w14:textId="77777777" w:rsidR="00D71C95" w:rsidRDefault="00D71C95" w:rsidP="00D71C95">
            <w:pPr>
              <w:rPr>
                <w:rFonts w:ascii="Arial" w:hAnsi="Arial" w:cs="Arial"/>
                <w:sz w:val="22"/>
                <w:szCs w:val="22"/>
              </w:rPr>
            </w:pPr>
          </w:p>
          <w:p w14:paraId="66503073" w14:textId="77777777" w:rsidR="00D71C95" w:rsidRDefault="00D71C95" w:rsidP="00D71C95">
            <w:pPr>
              <w:rPr>
                <w:rFonts w:ascii="Arial" w:hAnsi="Arial" w:cs="Arial"/>
                <w:sz w:val="22"/>
                <w:szCs w:val="22"/>
              </w:rPr>
            </w:pPr>
            <w:r>
              <w:rPr>
                <w:rFonts w:ascii="Arial" w:hAnsi="Arial" w:cs="Arial"/>
                <w:sz w:val="22"/>
                <w:szCs w:val="22"/>
              </w:rPr>
              <w:t>Children to offer suggestions to name new pet fish before returning to school. Class rota to feed fish.</w:t>
            </w:r>
          </w:p>
          <w:p w14:paraId="2D5F9787" w14:textId="77777777" w:rsidR="00D71C95" w:rsidRDefault="00D71C95" w:rsidP="00D71C95">
            <w:pPr>
              <w:rPr>
                <w:rFonts w:ascii="Arial" w:hAnsi="Arial" w:cs="Arial"/>
                <w:sz w:val="22"/>
                <w:szCs w:val="22"/>
              </w:rPr>
            </w:pPr>
          </w:p>
          <w:p w14:paraId="4744D129" w14:textId="77777777" w:rsidR="00D71C95" w:rsidRDefault="00D71C95" w:rsidP="00D71C95">
            <w:pPr>
              <w:rPr>
                <w:rFonts w:ascii="Arial" w:hAnsi="Arial" w:cs="Arial"/>
                <w:sz w:val="22"/>
                <w:szCs w:val="22"/>
              </w:rPr>
            </w:pPr>
            <w:r>
              <w:rPr>
                <w:rFonts w:ascii="Arial" w:hAnsi="Arial" w:cs="Arial"/>
                <w:sz w:val="22"/>
                <w:szCs w:val="22"/>
              </w:rPr>
              <w:t xml:space="preserve">‘What went well this week’ posts on Google Classroom and App to share children’s views with parents on </w:t>
            </w:r>
            <w:proofErr w:type="spellStart"/>
            <w:r>
              <w:rPr>
                <w:rFonts w:ascii="Arial" w:hAnsi="Arial" w:cs="Arial"/>
                <w:sz w:val="22"/>
                <w:szCs w:val="22"/>
              </w:rPr>
              <w:t>inschool</w:t>
            </w:r>
            <w:proofErr w:type="spellEnd"/>
            <w:r>
              <w:rPr>
                <w:rFonts w:ascii="Arial" w:hAnsi="Arial" w:cs="Arial"/>
                <w:sz w:val="22"/>
                <w:szCs w:val="22"/>
              </w:rPr>
              <w:t xml:space="preserve"> experience.</w:t>
            </w:r>
          </w:p>
          <w:p w14:paraId="3618F7CC" w14:textId="77777777" w:rsidR="00D71C95" w:rsidRDefault="00D71C95" w:rsidP="00D71C95">
            <w:pPr>
              <w:rPr>
                <w:rFonts w:ascii="Arial" w:hAnsi="Arial" w:cs="Arial"/>
                <w:sz w:val="22"/>
                <w:szCs w:val="22"/>
              </w:rPr>
            </w:pPr>
          </w:p>
          <w:p w14:paraId="05DDD477" w14:textId="77777777" w:rsidR="00D71C95" w:rsidRDefault="00D71C95" w:rsidP="00D71C95">
            <w:pPr>
              <w:rPr>
                <w:rFonts w:ascii="Arial" w:hAnsi="Arial" w:cs="Arial"/>
                <w:sz w:val="22"/>
                <w:szCs w:val="22"/>
              </w:rPr>
            </w:pPr>
          </w:p>
          <w:p w14:paraId="76E72825" w14:textId="29F83F53" w:rsidR="00D71C95" w:rsidRDefault="00D71C95" w:rsidP="00D71C95">
            <w:pPr>
              <w:rPr>
                <w:rFonts w:ascii="Arial" w:hAnsi="Arial" w:cs="Arial"/>
                <w:sz w:val="22"/>
                <w:szCs w:val="22"/>
              </w:rPr>
            </w:pPr>
            <w:r>
              <w:rPr>
                <w:rFonts w:ascii="Arial" w:hAnsi="Arial" w:cs="Arial"/>
                <w:sz w:val="22"/>
                <w:szCs w:val="22"/>
              </w:rPr>
              <w:t xml:space="preserve">Staff wellbeing area to be established. </w:t>
            </w:r>
          </w:p>
          <w:p w14:paraId="1CFC07E2" w14:textId="77777777" w:rsidR="00D71C95" w:rsidRDefault="00D71C95" w:rsidP="00D71C95">
            <w:pPr>
              <w:rPr>
                <w:rFonts w:ascii="Arial" w:hAnsi="Arial" w:cs="Arial"/>
                <w:sz w:val="22"/>
                <w:szCs w:val="22"/>
              </w:rPr>
            </w:pPr>
          </w:p>
          <w:p w14:paraId="6B5DAF37" w14:textId="77777777" w:rsidR="00D71C95" w:rsidRDefault="00D71C95" w:rsidP="00D71C95">
            <w:pPr>
              <w:rPr>
                <w:rFonts w:ascii="Arial" w:hAnsi="Arial" w:cs="Arial"/>
                <w:sz w:val="22"/>
                <w:szCs w:val="22"/>
              </w:rPr>
            </w:pPr>
          </w:p>
          <w:p w14:paraId="20452F4F" w14:textId="77777777" w:rsidR="00D71C95" w:rsidRDefault="00D71C95" w:rsidP="00D71C95">
            <w:pPr>
              <w:rPr>
                <w:rFonts w:ascii="Arial" w:hAnsi="Arial" w:cs="Arial"/>
                <w:sz w:val="22"/>
                <w:szCs w:val="22"/>
              </w:rPr>
            </w:pPr>
          </w:p>
          <w:p w14:paraId="15FC90CD" w14:textId="77777777" w:rsidR="00D71C95" w:rsidRDefault="00D71C95" w:rsidP="00D71C95">
            <w:pPr>
              <w:rPr>
                <w:rFonts w:ascii="Arial" w:hAnsi="Arial" w:cs="Arial"/>
                <w:sz w:val="22"/>
                <w:szCs w:val="22"/>
              </w:rPr>
            </w:pPr>
          </w:p>
          <w:p w14:paraId="18CBE48B" w14:textId="77777777" w:rsidR="00D71C95" w:rsidRDefault="00D71C95" w:rsidP="00D71C95">
            <w:pPr>
              <w:rPr>
                <w:rFonts w:ascii="Arial" w:hAnsi="Arial" w:cs="Arial"/>
                <w:sz w:val="22"/>
                <w:szCs w:val="22"/>
              </w:rPr>
            </w:pPr>
          </w:p>
          <w:p w14:paraId="0C4FCB92" w14:textId="77777777" w:rsidR="00D71C95" w:rsidRDefault="00D71C95" w:rsidP="00D71C95">
            <w:pPr>
              <w:rPr>
                <w:rFonts w:ascii="Arial" w:hAnsi="Arial" w:cs="Arial"/>
                <w:sz w:val="22"/>
                <w:szCs w:val="22"/>
              </w:rPr>
            </w:pPr>
          </w:p>
          <w:p w14:paraId="234D082F" w14:textId="77777777" w:rsidR="00D71C95" w:rsidRDefault="00D71C95" w:rsidP="00D71C95">
            <w:pPr>
              <w:rPr>
                <w:rFonts w:ascii="Arial" w:hAnsi="Arial" w:cs="Arial"/>
                <w:sz w:val="22"/>
                <w:szCs w:val="22"/>
              </w:rPr>
            </w:pPr>
          </w:p>
          <w:p w14:paraId="71D9135E" w14:textId="77777777" w:rsidR="00D71C95" w:rsidRDefault="00D71C95" w:rsidP="00D71C95">
            <w:pPr>
              <w:rPr>
                <w:rFonts w:ascii="Arial" w:hAnsi="Arial" w:cs="Arial"/>
                <w:sz w:val="22"/>
                <w:szCs w:val="22"/>
              </w:rPr>
            </w:pPr>
          </w:p>
          <w:p w14:paraId="4DAEEBCD" w14:textId="77777777" w:rsidR="00D71C95" w:rsidRDefault="00D71C95" w:rsidP="00D71C95">
            <w:pPr>
              <w:rPr>
                <w:rFonts w:ascii="Arial" w:hAnsi="Arial" w:cs="Arial"/>
                <w:sz w:val="22"/>
                <w:szCs w:val="22"/>
              </w:rPr>
            </w:pPr>
          </w:p>
          <w:p w14:paraId="2E66263E" w14:textId="77777777" w:rsidR="00D71C95" w:rsidRDefault="00D71C95" w:rsidP="00D71C95">
            <w:pPr>
              <w:rPr>
                <w:rFonts w:ascii="Arial" w:hAnsi="Arial" w:cs="Arial"/>
                <w:sz w:val="22"/>
                <w:szCs w:val="22"/>
              </w:rPr>
            </w:pPr>
          </w:p>
          <w:p w14:paraId="0BC72712" w14:textId="03DF73B2" w:rsidR="00D71C95" w:rsidRDefault="00D71C95" w:rsidP="00D71C95">
            <w:pPr>
              <w:rPr>
                <w:rFonts w:ascii="Arial" w:hAnsi="Arial" w:cs="Arial"/>
                <w:sz w:val="22"/>
                <w:szCs w:val="22"/>
              </w:rPr>
            </w:pPr>
            <w:r>
              <w:rPr>
                <w:rFonts w:ascii="Arial" w:hAnsi="Arial" w:cs="Arial"/>
                <w:sz w:val="22"/>
                <w:szCs w:val="22"/>
              </w:rPr>
              <w:t>Availability of SLT to support in class alongside staff member or release colleague to enable collaborative working.</w:t>
            </w:r>
          </w:p>
          <w:p w14:paraId="72329954" w14:textId="77777777" w:rsidR="00D71C95" w:rsidRDefault="00D71C95" w:rsidP="00D71C95">
            <w:pPr>
              <w:rPr>
                <w:rFonts w:ascii="Arial" w:hAnsi="Arial" w:cs="Arial"/>
                <w:sz w:val="22"/>
                <w:szCs w:val="22"/>
              </w:rPr>
            </w:pPr>
          </w:p>
          <w:p w14:paraId="1A3129C6" w14:textId="2E01DD1A" w:rsidR="00D71C95" w:rsidRDefault="00D71C95" w:rsidP="00D71C95">
            <w:pPr>
              <w:rPr>
                <w:rFonts w:ascii="Arial" w:hAnsi="Arial" w:cs="Arial"/>
                <w:sz w:val="22"/>
                <w:szCs w:val="22"/>
              </w:rPr>
            </w:pPr>
            <w:r>
              <w:rPr>
                <w:rFonts w:ascii="Arial" w:hAnsi="Arial" w:cs="Arial"/>
                <w:sz w:val="22"/>
                <w:szCs w:val="22"/>
              </w:rPr>
              <w:t>SLT to support work with vulnerable children, those with ASN and those finding transition back into school challenging.</w:t>
            </w:r>
          </w:p>
          <w:p w14:paraId="188C0165" w14:textId="4E1E3617" w:rsidR="00D71C95" w:rsidRDefault="00D71C95" w:rsidP="00D71C95">
            <w:pPr>
              <w:rPr>
                <w:rFonts w:ascii="Arial" w:hAnsi="Arial" w:cs="Arial"/>
                <w:sz w:val="22"/>
                <w:szCs w:val="22"/>
              </w:rPr>
            </w:pPr>
          </w:p>
          <w:p w14:paraId="5DD6DF28" w14:textId="77777777" w:rsidR="00D71C95" w:rsidRDefault="00D71C95" w:rsidP="00D71C95">
            <w:pPr>
              <w:rPr>
                <w:rFonts w:ascii="Arial" w:hAnsi="Arial" w:cs="Arial"/>
                <w:sz w:val="22"/>
                <w:szCs w:val="22"/>
              </w:rPr>
            </w:pPr>
            <w:r>
              <w:rPr>
                <w:rFonts w:ascii="Arial" w:hAnsi="Arial" w:cs="Arial"/>
                <w:sz w:val="22"/>
                <w:szCs w:val="22"/>
              </w:rPr>
              <w:t>Clear strategy for supporting children who are finding the transition back to school challenging.</w:t>
            </w:r>
          </w:p>
          <w:p w14:paraId="173BF17A" w14:textId="77777777" w:rsidR="00D71C95" w:rsidRDefault="00D71C95" w:rsidP="00D71C95">
            <w:pPr>
              <w:rPr>
                <w:rFonts w:ascii="Arial" w:hAnsi="Arial" w:cs="Arial"/>
                <w:sz w:val="22"/>
                <w:szCs w:val="22"/>
              </w:rPr>
            </w:pPr>
          </w:p>
          <w:p w14:paraId="71AB9708" w14:textId="77777777" w:rsidR="00D71C95" w:rsidRDefault="00D71C95" w:rsidP="00D71C95">
            <w:pPr>
              <w:rPr>
                <w:rFonts w:ascii="Arial" w:hAnsi="Arial" w:cs="Arial"/>
                <w:sz w:val="22"/>
                <w:szCs w:val="22"/>
              </w:rPr>
            </w:pPr>
            <w:r>
              <w:rPr>
                <w:rFonts w:ascii="Arial" w:hAnsi="Arial" w:cs="Arial"/>
                <w:sz w:val="22"/>
                <w:szCs w:val="22"/>
              </w:rPr>
              <w:t>Staff – What went well? Weekly round up to be shared with colleagues</w:t>
            </w:r>
          </w:p>
          <w:p w14:paraId="780DE53F" w14:textId="77777777" w:rsidR="00D71C95" w:rsidRDefault="00D71C95" w:rsidP="00D71C95">
            <w:pPr>
              <w:rPr>
                <w:rFonts w:ascii="Arial" w:hAnsi="Arial" w:cs="Arial"/>
                <w:sz w:val="22"/>
                <w:szCs w:val="22"/>
              </w:rPr>
            </w:pPr>
          </w:p>
          <w:p w14:paraId="44A45E1F" w14:textId="3E1B6D09" w:rsidR="00D71C95" w:rsidRPr="00FE2DDA" w:rsidRDefault="00D71C95" w:rsidP="00D71C95">
            <w:pPr>
              <w:rPr>
                <w:rFonts w:ascii="Arial" w:hAnsi="Arial" w:cs="Arial"/>
                <w:sz w:val="22"/>
                <w:szCs w:val="22"/>
              </w:rPr>
            </w:pPr>
          </w:p>
        </w:tc>
        <w:tc>
          <w:tcPr>
            <w:tcW w:w="3606" w:type="dxa"/>
            <w:shd w:val="clear" w:color="auto" w:fill="D6E3BC" w:themeFill="accent3" w:themeFillTint="66"/>
          </w:tcPr>
          <w:p w14:paraId="70BBA8EB" w14:textId="77777777" w:rsidR="003C5858" w:rsidRPr="00FE2DDA" w:rsidRDefault="003C5858" w:rsidP="00013893">
            <w:pPr>
              <w:rPr>
                <w:rFonts w:ascii="Arial" w:hAnsi="Arial" w:cs="Arial"/>
                <w:b/>
                <w:bCs/>
                <w:sz w:val="22"/>
                <w:szCs w:val="22"/>
              </w:rPr>
            </w:pPr>
          </w:p>
          <w:p w14:paraId="6A4C4185" w14:textId="77777777" w:rsidR="003C5858" w:rsidRPr="00FE2DDA" w:rsidRDefault="003C5858" w:rsidP="00013893">
            <w:pPr>
              <w:rPr>
                <w:rFonts w:ascii="Arial" w:hAnsi="Arial" w:cs="Arial"/>
                <w:b/>
                <w:sz w:val="22"/>
                <w:szCs w:val="22"/>
              </w:rPr>
            </w:pPr>
            <w:r w:rsidRPr="00FE2DDA">
              <w:rPr>
                <w:rFonts w:ascii="Arial" w:hAnsi="Arial" w:cs="Arial"/>
                <w:b/>
                <w:sz w:val="22"/>
                <w:szCs w:val="22"/>
              </w:rPr>
              <w:t xml:space="preserve">Desired Outcomes and Impact </w:t>
            </w:r>
          </w:p>
          <w:p w14:paraId="0A7A78CA" w14:textId="77777777" w:rsidR="003C5858" w:rsidRPr="00FE2DDA" w:rsidRDefault="003C5858" w:rsidP="00013893">
            <w:pPr>
              <w:rPr>
                <w:rFonts w:ascii="Arial" w:hAnsi="Arial" w:cs="Arial"/>
                <w:b/>
                <w:bCs/>
                <w:sz w:val="22"/>
                <w:szCs w:val="22"/>
              </w:rPr>
            </w:pPr>
          </w:p>
          <w:p w14:paraId="5C0DB54C" w14:textId="77777777" w:rsidR="00207320" w:rsidRDefault="00207320" w:rsidP="006F50AE">
            <w:pPr>
              <w:rPr>
                <w:rFonts w:ascii="Arial" w:hAnsi="Arial" w:cs="Arial"/>
                <w:b/>
                <w:bCs/>
                <w:color w:val="FF0000"/>
                <w:sz w:val="22"/>
                <w:szCs w:val="22"/>
              </w:rPr>
            </w:pPr>
          </w:p>
          <w:p w14:paraId="2F72D5F9" w14:textId="6BA7DC93" w:rsidR="006F50AE" w:rsidRPr="009D2ED9" w:rsidRDefault="006F50AE" w:rsidP="006F50AE">
            <w:pPr>
              <w:rPr>
                <w:rFonts w:ascii="Arial" w:hAnsi="Arial" w:cs="Arial"/>
                <w:b/>
                <w:bCs/>
                <w:i/>
                <w:iCs/>
                <w:sz w:val="22"/>
                <w:szCs w:val="22"/>
              </w:rPr>
            </w:pPr>
            <w:r w:rsidRPr="009D2ED9">
              <w:rPr>
                <w:rFonts w:ascii="Arial" w:hAnsi="Arial" w:cs="Arial"/>
                <w:b/>
                <w:bCs/>
                <w:i/>
                <w:iCs/>
                <w:sz w:val="22"/>
                <w:szCs w:val="22"/>
              </w:rPr>
              <w:t xml:space="preserve">Please copy and paste from your </w:t>
            </w:r>
            <w:r w:rsidR="005658E5">
              <w:rPr>
                <w:rFonts w:ascii="Arial" w:hAnsi="Arial" w:cs="Arial"/>
                <w:b/>
                <w:bCs/>
                <w:i/>
                <w:iCs/>
                <w:sz w:val="22"/>
                <w:szCs w:val="22"/>
              </w:rPr>
              <w:t>20/21</w:t>
            </w:r>
            <w:r w:rsidRPr="009D2ED9">
              <w:rPr>
                <w:rFonts w:ascii="Arial" w:hAnsi="Arial" w:cs="Arial"/>
                <w:b/>
                <w:bCs/>
                <w:i/>
                <w:iCs/>
                <w:sz w:val="22"/>
                <w:szCs w:val="22"/>
              </w:rPr>
              <w:t xml:space="preserve"> SIP</w:t>
            </w:r>
          </w:p>
          <w:p w14:paraId="033D267A" w14:textId="77777777" w:rsidR="003C5858" w:rsidRDefault="003C5858" w:rsidP="006F50AE">
            <w:pPr>
              <w:rPr>
                <w:rFonts w:ascii="Arial" w:hAnsi="Arial" w:cs="Arial"/>
                <w:sz w:val="22"/>
                <w:szCs w:val="22"/>
              </w:rPr>
            </w:pPr>
          </w:p>
          <w:p w14:paraId="0759128E" w14:textId="77777777" w:rsidR="00D71C95" w:rsidRDefault="00D71C95" w:rsidP="00D71C95">
            <w:pPr>
              <w:rPr>
                <w:rFonts w:ascii="Arial" w:hAnsi="Arial" w:cs="Arial"/>
                <w:sz w:val="22"/>
                <w:szCs w:val="22"/>
              </w:rPr>
            </w:pPr>
            <w:r>
              <w:rPr>
                <w:rFonts w:ascii="Arial" w:hAnsi="Arial" w:cs="Arial"/>
                <w:sz w:val="22"/>
                <w:szCs w:val="22"/>
              </w:rPr>
              <w:t>To focus attention on immediate priority to support realignment of school community.</w:t>
            </w:r>
          </w:p>
          <w:p w14:paraId="7F297579" w14:textId="77777777" w:rsidR="00D71C95" w:rsidRDefault="00D71C95" w:rsidP="00D71C95">
            <w:pPr>
              <w:rPr>
                <w:rFonts w:ascii="Arial" w:hAnsi="Arial" w:cs="Arial"/>
                <w:sz w:val="22"/>
                <w:szCs w:val="22"/>
              </w:rPr>
            </w:pPr>
          </w:p>
          <w:p w14:paraId="748CA362" w14:textId="77777777" w:rsidR="00D71C95" w:rsidRDefault="00D71C95" w:rsidP="00D71C95">
            <w:pPr>
              <w:rPr>
                <w:rFonts w:ascii="Arial" w:hAnsi="Arial" w:cs="Arial"/>
                <w:sz w:val="22"/>
                <w:szCs w:val="22"/>
              </w:rPr>
            </w:pPr>
            <w:r>
              <w:rPr>
                <w:rFonts w:ascii="Arial" w:hAnsi="Arial" w:cs="Arial"/>
                <w:sz w:val="22"/>
                <w:szCs w:val="22"/>
              </w:rPr>
              <w:t>Clear identification of children with vulnerabilities related to mental health / readiness to learn and resilience.</w:t>
            </w:r>
          </w:p>
          <w:p w14:paraId="5264CD54" w14:textId="77777777" w:rsidR="00D71C95" w:rsidRDefault="00D71C95" w:rsidP="00D71C95">
            <w:pPr>
              <w:rPr>
                <w:rFonts w:ascii="Arial" w:hAnsi="Arial" w:cs="Arial"/>
                <w:sz w:val="22"/>
                <w:szCs w:val="22"/>
              </w:rPr>
            </w:pPr>
          </w:p>
          <w:p w14:paraId="0169CEC3" w14:textId="77777777" w:rsidR="00D71C95" w:rsidRDefault="00D71C95" w:rsidP="00D71C95">
            <w:pPr>
              <w:rPr>
                <w:rFonts w:ascii="Arial" w:hAnsi="Arial" w:cs="Arial"/>
                <w:sz w:val="22"/>
                <w:szCs w:val="22"/>
              </w:rPr>
            </w:pPr>
          </w:p>
          <w:p w14:paraId="1BA184D4" w14:textId="77777777" w:rsidR="00D71C95" w:rsidRDefault="00D71C95" w:rsidP="00D71C95">
            <w:pPr>
              <w:rPr>
                <w:rFonts w:ascii="Arial" w:hAnsi="Arial" w:cs="Arial"/>
                <w:sz w:val="22"/>
                <w:szCs w:val="22"/>
              </w:rPr>
            </w:pPr>
          </w:p>
          <w:p w14:paraId="02477956" w14:textId="77777777" w:rsidR="00D71C95" w:rsidRDefault="00D71C95" w:rsidP="00D71C95">
            <w:pPr>
              <w:rPr>
                <w:rFonts w:ascii="Arial" w:hAnsi="Arial" w:cs="Arial"/>
                <w:sz w:val="22"/>
                <w:szCs w:val="22"/>
              </w:rPr>
            </w:pPr>
          </w:p>
          <w:p w14:paraId="12FA5CBD" w14:textId="77777777" w:rsidR="00D71C95" w:rsidRDefault="00D71C95" w:rsidP="00D71C95">
            <w:pPr>
              <w:rPr>
                <w:rFonts w:ascii="Arial" w:hAnsi="Arial" w:cs="Arial"/>
                <w:sz w:val="22"/>
                <w:szCs w:val="22"/>
              </w:rPr>
            </w:pPr>
          </w:p>
          <w:p w14:paraId="736EBAF9" w14:textId="77777777" w:rsidR="00D71C95" w:rsidRDefault="00D71C95" w:rsidP="00D71C95">
            <w:pPr>
              <w:rPr>
                <w:rFonts w:ascii="Arial" w:hAnsi="Arial" w:cs="Arial"/>
                <w:sz w:val="22"/>
                <w:szCs w:val="22"/>
              </w:rPr>
            </w:pPr>
          </w:p>
          <w:p w14:paraId="0025EA8F" w14:textId="29C486A9" w:rsidR="00D71C95" w:rsidRDefault="00D71C95" w:rsidP="00D71C95">
            <w:pPr>
              <w:rPr>
                <w:rFonts w:ascii="Arial" w:hAnsi="Arial" w:cs="Arial"/>
                <w:sz w:val="22"/>
                <w:szCs w:val="22"/>
              </w:rPr>
            </w:pPr>
            <w:r>
              <w:rPr>
                <w:rFonts w:ascii="Arial" w:hAnsi="Arial" w:cs="Arial"/>
                <w:sz w:val="22"/>
                <w:szCs w:val="22"/>
              </w:rPr>
              <w:t xml:space="preserve">Comparison of PASS results anticipated to show lower levels of anxiety about school. </w:t>
            </w:r>
          </w:p>
          <w:p w14:paraId="49A417A9" w14:textId="77777777" w:rsidR="00D71C95" w:rsidRDefault="00D71C95" w:rsidP="00D71C95">
            <w:pPr>
              <w:rPr>
                <w:rFonts w:ascii="Arial" w:hAnsi="Arial" w:cs="Arial"/>
                <w:sz w:val="22"/>
                <w:szCs w:val="22"/>
              </w:rPr>
            </w:pPr>
          </w:p>
          <w:p w14:paraId="372C9293" w14:textId="77777777" w:rsidR="00D71C95" w:rsidRDefault="00D71C95" w:rsidP="00D71C95">
            <w:pPr>
              <w:rPr>
                <w:rFonts w:ascii="Arial" w:hAnsi="Arial" w:cs="Arial"/>
                <w:sz w:val="22"/>
                <w:szCs w:val="22"/>
              </w:rPr>
            </w:pPr>
            <w:r>
              <w:rPr>
                <w:rFonts w:ascii="Arial" w:hAnsi="Arial" w:cs="Arial"/>
                <w:sz w:val="22"/>
                <w:szCs w:val="22"/>
              </w:rPr>
              <w:t xml:space="preserve">Reduce anxiety levels of all major stakeholder groups about return to school. </w:t>
            </w:r>
          </w:p>
          <w:p w14:paraId="46F0B215" w14:textId="77777777" w:rsidR="00D71C95" w:rsidRDefault="00D71C95" w:rsidP="006F50AE">
            <w:pPr>
              <w:rPr>
                <w:rFonts w:ascii="Arial" w:hAnsi="Arial" w:cs="Arial"/>
                <w:sz w:val="22"/>
                <w:szCs w:val="22"/>
              </w:rPr>
            </w:pPr>
          </w:p>
          <w:p w14:paraId="1C14E918" w14:textId="77777777" w:rsidR="00D71C95" w:rsidRDefault="00D71C95" w:rsidP="00D71C95">
            <w:pPr>
              <w:rPr>
                <w:rFonts w:ascii="Arial" w:hAnsi="Arial" w:cs="Arial"/>
                <w:sz w:val="22"/>
                <w:szCs w:val="22"/>
              </w:rPr>
            </w:pPr>
          </w:p>
          <w:p w14:paraId="2F365726" w14:textId="77777777" w:rsidR="00D71C95" w:rsidRDefault="00D71C95" w:rsidP="00D71C95">
            <w:pPr>
              <w:rPr>
                <w:rFonts w:ascii="Arial" w:hAnsi="Arial" w:cs="Arial"/>
                <w:sz w:val="22"/>
                <w:szCs w:val="22"/>
              </w:rPr>
            </w:pPr>
          </w:p>
          <w:p w14:paraId="6EB1A2FF" w14:textId="693EF47D" w:rsidR="00D71C95" w:rsidRDefault="00D71C95" w:rsidP="00D71C95">
            <w:pPr>
              <w:rPr>
                <w:rFonts w:ascii="Arial" w:hAnsi="Arial" w:cs="Arial"/>
                <w:sz w:val="22"/>
                <w:szCs w:val="22"/>
              </w:rPr>
            </w:pPr>
            <w:r>
              <w:rPr>
                <w:rFonts w:ascii="Arial" w:hAnsi="Arial" w:cs="Arial"/>
                <w:sz w:val="22"/>
                <w:szCs w:val="22"/>
              </w:rPr>
              <w:t>Easy access to information / answers to questions for all stakeholders.</w:t>
            </w:r>
          </w:p>
          <w:p w14:paraId="2FC705AD" w14:textId="77777777" w:rsidR="00D71C95" w:rsidRDefault="00D71C95" w:rsidP="00D71C95">
            <w:pPr>
              <w:rPr>
                <w:rFonts w:ascii="Arial" w:hAnsi="Arial" w:cs="Arial"/>
                <w:sz w:val="22"/>
                <w:szCs w:val="22"/>
              </w:rPr>
            </w:pPr>
          </w:p>
          <w:p w14:paraId="01318D33" w14:textId="77777777" w:rsidR="00D71C95" w:rsidRDefault="00D71C95" w:rsidP="00D71C95">
            <w:pPr>
              <w:rPr>
                <w:rFonts w:ascii="Arial" w:hAnsi="Arial" w:cs="Arial"/>
                <w:i/>
                <w:sz w:val="22"/>
                <w:szCs w:val="22"/>
              </w:rPr>
            </w:pPr>
            <w:r>
              <w:rPr>
                <w:rFonts w:ascii="Arial" w:hAnsi="Arial" w:cs="Arial"/>
                <w:sz w:val="22"/>
                <w:szCs w:val="22"/>
              </w:rPr>
              <w:t xml:space="preserve">Pupil-led solution focused problem solving to reduce anxiety, build capacity for coping with change and create sense of belonging. Reaffirm sense of </w:t>
            </w:r>
            <w:proofErr w:type="spellStart"/>
            <w:r>
              <w:rPr>
                <w:rFonts w:ascii="Arial" w:hAnsi="Arial" w:cs="Arial"/>
                <w:i/>
                <w:sz w:val="22"/>
                <w:szCs w:val="22"/>
              </w:rPr>
              <w:t>Kirklandpark</w:t>
            </w:r>
            <w:proofErr w:type="spellEnd"/>
            <w:r>
              <w:rPr>
                <w:rFonts w:ascii="Arial" w:hAnsi="Arial" w:cs="Arial"/>
                <w:i/>
                <w:sz w:val="22"/>
                <w:szCs w:val="22"/>
              </w:rPr>
              <w:t xml:space="preserve"> Family.</w:t>
            </w:r>
          </w:p>
          <w:p w14:paraId="65029EB7" w14:textId="77777777" w:rsidR="00D71C95" w:rsidRDefault="00D71C95" w:rsidP="00D71C95">
            <w:pPr>
              <w:rPr>
                <w:rFonts w:ascii="Arial" w:hAnsi="Arial" w:cs="Arial"/>
                <w:i/>
                <w:sz w:val="22"/>
                <w:szCs w:val="22"/>
              </w:rPr>
            </w:pPr>
          </w:p>
          <w:p w14:paraId="462ACA80" w14:textId="77777777" w:rsidR="00D71C95" w:rsidRDefault="00D71C95" w:rsidP="00D71C95">
            <w:pPr>
              <w:rPr>
                <w:rFonts w:ascii="Arial" w:hAnsi="Arial" w:cs="Arial"/>
                <w:sz w:val="22"/>
                <w:szCs w:val="22"/>
              </w:rPr>
            </w:pPr>
          </w:p>
          <w:p w14:paraId="1951782E" w14:textId="77777777" w:rsidR="00D71C95" w:rsidRDefault="00D71C95" w:rsidP="00D71C95">
            <w:pPr>
              <w:rPr>
                <w:rFonts w:ascii="Arial" w:hAnsi="Arial" w:cs="Arial"/>
                <w:sz w:val="22"/>
                <w:szCs w:val="22"/>
              </w:rPr>
            </w:pPr>
          </w:p>
          <w:p w14:paraId="308FAD5F" w14:textId="72A75AC0" w:rsidR="00D71C95" w:rsidRDefault="00D71C95" w:rsidP="00D71C95">
            <w:pPr>
              <w:rPr>
                <w:rFonts w:ascii="Arial" w:hAnsi="Arial" w:cs="Arial"/>
                <w:sz w:val="22"/>
                <w:szCs w:val="22"/>
              </w:rPr>
            </w:pPr>
            <w:r>
              <w:rPr>
                <w:rFonts w:ascii="Arial" w:hAnsi="Arial" w:cs="Arial"/>
                <w:sz w:val="22"/>
                <w:szCs w:val="22"/>
              </w:rPr>
              <w:t>Accessibility to ask questions not covered in school produced documentation in order to alleviate parental concerns / worries.</w:t>
            </w:r>
          </w:p>
          <w:p w14:paraId="12FAE11E" w14:textId="77777777" w:rsidR="00D71C95" w:rsidRDefault="00D71C95" w:rsidP="00D71C95">
            <w:pPr>
              <w:rPr>
                <w:rFonts w:ascii="Arial" w:hAnsi="Arial" w:cs="Arial"/>
                <w:sz w:val="22"/>
                <w:szCs w:val="22"/>
              </w:rPr>
            </w:pPr>
          </w:p>
          <w:p w14:paraId="3D9AF9F1" w14:textId="77777777" w:rsidR="00D71C95" w:rsidRDefault="00D71C95" w:rsidP="00D71C95">
            <w:pPr>
              <w:rPr>
                <w:rFonts w:ascii="Arial" w:hAnsi="Arial" w:cs="Arial"/>
                <w:sz w:val="22"/>
                <w:szCs w:val="22"/>
              </w:rPr>
            </w:pPr>
          </w:p>
          <w:p w14:paraId="6A3FDCDD" w14:textId="77777777" w:rsidR="00D71C95" w:rsidRDefault="00D71C95" w:rsidP="00D71C95">
            <w:pPr>
              <w:rPr>
                <w:rFonts w:ascii="Arial" w:hAnsi="Arial" w:cs="Arial"/>
                <w:sz w:val="22"/>
                <w:szCs w:val="22"/>
              </w:rPr>
            </w:pPr>
          </w:p>
          <w:p w14:paraId="06158F6B" w14:textId="77777777" w:rsidR="00D71C95" w:rsidRDefault="00D71C95" w:rsidP="00D71C95">
            <w:pPr>
              <w:rPr>
                <w:rFonts w:ascii="Arial" w:hAnsi="Arial" w:cs="Arial"/>
                <w:sz w:val="22"/>
                <w:szCs w:val="22"/>
              </w:rPr>
            </w:pPr>
          </w:p>
          <w:p w14:paraId="1A0CC55A" w14:textId="77777777" w:rsidR="00D71C95" w:rsidRDefault="00D71C95" w:rsidP="00D71C95">
            <w:pPr>
              <w:rPr>
                <w:rFonts w:ascii="Arial" w:hAnsi="Arial" w:cs="Arial"/>
                <w:sz w:val="22"/>
                <w:szCs w:val="22"/>
              </w:rPr>
            </w:pPr>
          </w:p>
          <w:p w14:paraId="7D73554F" w14:textId="042BA95B" w:rsidR="00D71C95" w:rsidRDefault="00D71C95" w:rsidP="00D71C95">
            <w:pPr>
              <w:rPr>
                <w:rFonts w:ascii="Arial" w:hAnsi="Arial" w:cs="Arial"/>
                <w:i/>
                <w:sz w:val="22"/>
                <w:szCs w:val="22"/>
              </w:rPr>
            </w:pPr>
            <w:r>
              <w:rPr>
                <w:rFonts w:ascii="Arial" w:hAnsi="Arial" w:cs="Arial"/>
                <w:sz w:val="22"/>
                <w:szCs w:val="22"/>
              </w:rPr>
              <w:t>Consistency in approach when reintegrating children into school life: positively focused, nurturing &amp; patient with an emphasis that ‘</w:t>
            </w:r>
            <w:r>
              <w:rPr>
                <w:rFonts w:ascii="Arial" w:hAnsi="Arial" w:cs="Arial"/>
                <w:i/>
                <w:sz w:val="22"/>
                <w:szCs w:val="22"/>
              </w:rPr>
              <w:t>all behaviour is communication.’</w:t>
            </w:r>
          </w:p>
          <w:p w14:paraId="4C9CB1D5" w14:textId="77777777" w:rsidR="00D71C95" w:rsidRDefault="00D71C95" w:rsidP="00D71C95">
            <w:pPr>
              <w:rPr>
                <w:rFonts w:ascii="Arial" w:hAnsi="Arial" w:cs="Arial"/>
                <w:i/>
                <w:sz w:val="22"/>
                <w:szCs w:val="22"/>
              </w:rPr>
            </w:pPr>
          </w:p>
          <w:p w14:paraId="3687201E" w14:textId="77777777" w:rsidR="00D71C95" w:rsidRDefault="00D71C95" w:rsidP="00D71C95">
            <w:pPr>
              <w:rPr>
                <w:rFonts w:ascii="Arial" w:hAnsi="Arial" w:cs="Arial"/>
                <w:sz w:val="22"/>
                <w:szCs w:val="22"/>
              </w:rPr>
            </w:pPr>
          </w:p>
          <w:p w14:paraId="761BBDE2" w14:textId="77777777" w:rsidR="00D71C95" w:rsidRDefault="00D71C95" w:rsidP="00D71C95">
            <w:pPr>
              <w:rPr>
                <w:rFonts w:ascii="Arial" w:hAnsi="Arial" w:cs="Arial"/>
                <w:sz w:val="22"/>
                <w:szCs w:val="22"/>
              </w:rPr>
            </w:pPr>
          </w:p>
          <w:p w14:paraId="2541BCAD" w14:textId="77777777" w:rsidR="00D71C95" w:rsidRDefault="00D71C95" w:rsidP="00D71C95">
            <w:pPr>
              <w:rPr>
                <w:rFonts w:ascii="Arial" w:hAnsi="Arial" w:cs="Arial"/>
                <w:sz w:val="22"/>
                <w:szCs w:val="22"/>
              </w:rPr>
            </w:pPr>
          </w:p>
          <w:p w14:paraId="4451EF65" w14:textId="77777777" w:rsidR="00D71C95" w:rsidRDefault="00D71C95" w:rsidP="00D71C95">
            <w:pPr>
              <w:rPr>
                <w:rFonts w:ascii="Arial" w:hAnsi="Arial" w:cs="Arial"/>
                <w:sz w:val="22"/>
                <w:szCs w:val="22"/>
              </w:rPr>
            </w:pPr>
          </w:p>
          <w:p w14:paraId="10EB2A04" w14:textId="77777777" w:rsidR="00D71C95" w:rsidRDefault="00D71C95" w:rsidP="00D71C95">
            <w:pPr>
              <w:rPr>
                <w:rFonts w:ascii="Arial" w:hAnsi="Arial" w:cs="Arial"/>
                <w:sz w:val="22"/>
                <w:szCs w:val="22"/>
              </w:rPr>
            </w:pPr>
          </w:p>
          <w:p w14:paraId="325F1537" w14:textId="1659DFCB" w:rsidR="00D71C95" w:rsidRDefault="00D71C95" w:rsidP="00D71C95">
            <w:pPr>
              <w:rPr>
                <w:rFonts w:ascii="Arial" w:hAnsi="Arial" w:cs="Arial"/>
                <w:sz w:val="22"/>
                <w:szCs w:val="22"/>
              </w:rPr>
            </w:pPr>
            <w:r>
              <w:rPr>
                <w:rFonts w:ascii="Arial" w:hAnsi="Arial" w:cs="Arial"/>
                <w:sz w:val="22"/>
                <w:szCs w:val="22"/>
              </w:rPr>
              <w:t xml:space="preserve">Promote school as being </w:t>
            </w:r>
            <w:r>
              <w:rPr>
                <w:rFonts w:ascii="Arial" w:hAnsi="Arial" w:cs="Arial"/>
                <w:i/>
                <w:sz w:val="22"/>
                <w:szCs w:val="22"/>
              </w:rPr>
              <w:t>‘secure base and secure haven’</w:t>
            </w:r>
            <w:r>
              <w:rPr>
                <w:rFonts w:ascii="Arial" w:hAnsi="Arial" w:cs="Arial"/>
                <w:sz w:val="22"/>
                <w:szCs w:val="22"/>
              </w:rPr>
              <w:t xml:space="preserve"> for children.</w:t>
            </w:r>
          </w:p>
          <w:p w14:paraId="04BDBAD9" w14:textId="77777777" w:rsidR="00D71C95" w:rsidRDefault="00D71C95" w:rsidP="00D71C95">
            <w:pPr>
              <w:rPr>
                <w:rFonts w:ascii="Arial" w:hAnsi="Arial" w:cs="Arial"/>
                <w:sz w:val="22"/>
                <w:szCs w:val="22"/>
              </w:rPr>
            </w:pPr>
          </w:p>
          <w:p w14:paraId="28D88542" w14:textId="77777777" w:rsidR="00D71C95" w:rsidRDefault="00D71C95" w:rsidP="00D71C95">
            <w:pPr>
              <w:rPr>
                <w:rFonts w:ascii="Arial" w:hAnsi="Arial" w:cs="Arial"/>
                <w:sz w:val="22"/>
                <w:szCs w:val="22"/>
              </w:rPr>
            </w:pPr>
          </w:p>
          <w:p w14:paraId="7807AC9B" w14:textId="77777777" w:rsidR="00D71C95" w:rsidRDefault="00D71C95" w:rsidP="00D71C95">
            <w:pPr>
              <w:rPr>
                <w:rFonts w:ascii="Arial" w:hAnsi="Arial" w:cs="Arial"/>
                <w:sz w:val="22"/>
                <w:szCs w:val="22"/>
              </w:rPr>
            </w:pPr>
          </w:p>
          <w:p w14:paraId="12A2C007" w14:textId="77777777" w:rsidR="00D71C95" w:rsidRDefault="00D71C95" w:rsidP="00D71C95">
            <w:pPr>
              <w:rPr>
                <w:rFonts w:ascii="Arial" w:hAnsi="Arial" w:cs="Arial"/>
                <w:sz w:val="22"/>
                <w:szCs w:val="22"/>
              </w:rPr>
            </w:pPr>
          </w:p>
          <w:p w14:paraId="05E69108" w14:textId="77777777" w:rsidR="00D71C95" w:rsidRDefault="00D71C95" w:rsidP="00D71C95">
            <w:pPr>
              <w:rPr>
                <w:rFonts w:ascii="Arial" w:hAnsi="Arial" w:cs="Arial"/>
                <w:sz w:val="22"/>
                <w:szCs w:val="22"/>
              </w:rPr>
            </w:pPr>
          </w:p>
          <w:p w14:paraId="09864699" w14:textId="77777777" w:rsidR="00D71C95" w:rsidRDefault="00D71C95" w:rsidP="00D71C95">
            <w:pPr>
              <w:rPr>
                <w:rFonts w:ascii="Arial" w:hAnsi="Arial" w:cs="Arial"/>
                <w:sz w:val="22"/>
                <w:szCs w:val="22"/>
              </w:rPr>
            </w:pPr>
          </w:p>
          <w:p w14:paraId="14AB9F06" w14:textId="77777777" w:rsidR="00D71C95" w:rsidRDefault="00D71C95" w:rsidP="00D71C95">
            <w:pPr>
              <w:rPr>
                <w:rFonts w:ascii="Arial" w:hAnsi="Arial" w:cs="Arial"/>
                <w:sz w:val="22"/>
                <w:szCs w:val="22"/>
              </w:rPr>
            </w:pPr>
          </w:p>
          <w:p w14:paraId="7DB5BE77" w14:textId="7F4EFF78" w:rsidR="00D71C95" w:rsidRDefault="00D71C95" w:rsidP="00D71C95">
            <w:pPr>
              <w:rPr>
                <w:rFonts w:ascii="Arial" w:hAnsi="Arial" w:cs="Arial"/>
                <w:sz w:val="22"/>
                <w:szCs w:val="22"/>
              </w:rPr>
            </w:pPr>
            <w:r>
              <w:rPr>
                <w:rFonts w:ascii="Arial" w:hAnsi="Arial" w:cs="Arial"/>
                <w:sz w:val="22"/>
                <w:szCs w:val="22"/>
              </w:rPr>
              <w:t>Children to show increased ‘readiness to learn’ through positive reconnection with school.</w:t>
            </w:r>
          </w:p>
          <w:p w14:paraId="4058DECE" w14:textId="77777777" w:rsidR="00D71C95" w:rsidRDefault="00D71C95" w:rsidP="00D71C95">
            <w:pPr>
              <w:rPr>
                <w:rFonts w:ascii="Arial" w:hAnsi="Arial" w:cs="Arial"/>
                <w:sz w:val="22"/>
                <w:szCs w:val="22"/>
              </w:rPr>
            </w:pPr>
          </w:p>
          <w:p w14:paraId="2C685D2E" w14:textId="77777777" w:rsidR="00D71C95" w:rsidRDefault="00D71C95" w:rsidP="00D71C95">
            <w:pPr>
              <w:rPr>
                <w:rFonts w:ascii="Arial" w:hAnsi="Arial" w:cs="Arial"/>
                <w:sz w:val="22"/>
                <w:szCs w:val="22"/>
              </w:rPr>
            </w:pPr>
            <w:r>
              <w:rPr>
                <w:rFonts w:ascii="Arial" w:hAnsi="Arial" w:cs="Arial"/>
                <w:sz w:val="22"/>
                <w:szCs w:val="22"/>
              </w:rPr>
              <w:t>Children to be motivated, feel valued and respected within school environment.</w:t>
            </w:r>
          </w:p>
          <w:p w14:paraId="3ACB671B" w14:textId="77777777" w:rsidR="00D71C95" w:rsidRDefault="00D71C95" w:rsidP="00D71C95">
            <w:pPr>
              <w:rPr>
                <w:rFonts w:ascii="Arial" w:hAnsi="Arial" w:cs="Arial"/>
                <w:sz w:val="22"/>
                <w:szCs w:val="22"/>
              </w:rPr>
            </w:pPr>
          </w:p>
          <w:p w14:paraId="283F55E5" w14:textId="6B1C46F3" w:rsidR="00D71C95" w:rsidRDefault="00D71C95" w:rsidP="00D71C95">
            <w:pPr>
              <w:rPr>
                <w:rFonts w:ascii="Arial" w:hAnsi="Arial" w:cs="Arial"/>
                <w:sz w:val="22"/>
                <w:szCs w:val="22"/>
              </w:rPr>
            </w:pPr>
            <w:r>
              <w:rPr>
                <w:rFonts w:ascii="Arial" w:hAnsi="Arial" w:cs="Arial"/>
                <w:sz w:val="22"/>
                <w:szCs w:val="22"/>
              </w:rPr>
              <w:t>Children to develop sense of belonging / ownership within school through increased responsibilities and peer support network.</w:t>
            </w:r>
          </w:p>
          <w:p w14:paraId="36DAD70F" w14:textId="04791AD1" w:rsidR="00D71C95" w:rsidRDefault="00D71C95" w:rsidP="00D71C95">
            <w:pPr>
              <w:rPr>
                <w:rFonts w:ascii="Arial" w:hAnsi="Arial" w:cs="Arial"/>
                <w:sz w:val="22"/>
                <w:szCs w:val="22"/>
              </w:rPr>
            </w:pPr>
          </w:p>
          <w:p w14:paraId="307A53E1" w14:textId="77777777" w:rsidR="00D71C95" w:rsidRDefault="00D71C95" w:rsidP="00D71C95">
            <w:pPr>
              <w:rPr>
                <w:rFonts w:ascii="Arial" w:hAnsi="Arial" w:cs="Arial"/>
                <w:sz w:val="22"/>
                <w:szCs w:val="22"/>
              </w:rPr>
            </w:pPr>
            <w:r>
              <w:rPr>
                <w:rFonts w:ascii="Arial" w:hAnsi="Arial" w:cs="Arial"/>
                <w:sz w:val="22"/>
                <w:szCs w:val="22"/>
              </w:rPr>
              <w:t>Promote positivity about returning to school by having children input into decisions prior to return.</w:t>
            </w:r>
          </w:p>
          <w:p w14:paraId="5FF0A9E4" w14:textId="77777777" w:rsidR="00D71C95" w:rsidRDefault="00D71C95" w:rsidP="00D71C95">
            <w:pPr>
              <w:rPr>
                <w:rFonts w:ascii="Arial" w:hAnsi="Arial" w:cs="Arial"/>
                <w:sz w:val="22"/>
                <w:szCs w:val="22"/>
              </w:rPr>
            </w:pPr>
          </w:p>
          <w:p w14:paraId="2EB270C9" w14:textId="77777777" w:rsidR="00D71C95" w:rsidRDefault="00D71C95" w:rsidP="00D71C95">
            <w:pPr>
              <w:rPr>
                <w:rFonts w:ascii="Arial" w:hAnsi="Arial" w:cs="Arial"/>
                <w:sz w:val="22"/>
                <w:szCs w:val="22"/>
              </w:rPr>
            </w:pPr>
            <w:r>
              <w:rPr>
                <w:rFonts w:ascii="Arial" w:hAnsi="Arial" w:cs="Arial"/>
                <w:sz w:val="22"/>
                <w:szCs w:val="22"/>
              </w:rPr>
              <w:t>Evoke a sense of being needed at school encourage positivity about return.</w:t>
            </w:r>
          </w:p>
          <w:p w14:paraId="0E9DAA83" w14:textId="77777777" w:rsidR="00D71C95" w:rsidRDefault="00D71C95" w:rsidP="00D71C95">
            <w:pPr>
              <w:rPr>
                <w:rFonts w:ascii="Arial" w:hAnsi="Arial" w:cs="Arial"/>
                <w:sz w:val="22"/>
                <w:szCs w:val="22"/>
              </w:rPr>
            </w:pPr>
          </w:p>
          <w:p w14:paraId="51A30EBF" w14:textId="77777777" w:rsidR="00D71C95" w:rsidRDefault="00D71C95" w:rsidP="00D71C95">
            <w:pPr>
              <w:rPr>
                <w:rFonts w:ascii="Arial" w:hAnsi="Arial" w:cs="Arial"/>
                <w:sz w:val="22"/>
                <w:szCs w:val="22"/>
              </w:rPr>
            </w:pPr>
            <w:r>
              <w:rPr>
                <w:rFonts w:ascii="Arial" w:hAnsi="Arial" w:cs="Arial"/>
                <w:sz w:val="22"/>
                <w:szCs w:val="22"/>
              </w:rPr>
              <w:t>Alleviate parental concerns after having children on a one-to-one for extended period of time by sharing positive comments about classroom experience via Google Classroom.</w:t>
            </w:r>
          </w:p>
          <w:p w14:paraId="7779A733" w14:textId="77777777" w:rsidR="00D71C95" w:rsidRDefault="00D71C95" w:rsidP="00D71C95">
            <w:pPr>
              <w:rPr>
                <w:rFonts w:ascii="Arial" w:hAnsi="Arial" w:cs="Arial"/>
                <w:sz w:val="22"/>
                <w:szCs w:val="22"/>
              </w:rPr>
            </w:pPr>
          </w:p>
          <w:p w14:paraId="11104C5C" w14:textId="77777777" w:rsidR="00D71C95" w:rsidRDefault="00D71C95" w:rsidP="00D71C95">
            <w:pPr>
              <w:rPr>
                <w:rFonts w:ascii="Arial" w:hAnsi="Arial" w:cs="Arial"/>
                <w:sz w:val="22"/>
                <w:szCs w:val="22"/>
              </w:rPr>
            </w:pPr>
            <w:r>
              <w:rPr>
                <w:rFonts w:ascii="Arial" w:hAnsi="Arial" w:cs="Arial"/>
                <w:sz w:val="22"/>
                <w:szCs w:val="22"/>
              </w:rPr>
              <w:t xml:space="preserve">Enable parents &amp; children to share positive information about home learning. </w:t>
            </w:r>
          </w:p>
          <w:p w14:paraId="394E3093" w14:textId="77777777" w:rsidR="00D71C95" w:rsidRDefault="00D71C95" w:rsidP="00D71C95">
            <w:pPr>
              <w:rPr>
                <w:rFonts w:ascii="Arial" w:hAnsi="Arial" w:cs="Arial"/>
                <w:sz w:val="22"/>
                <w:szCs w:val="22"/>
              </w:rPr>
            </w:pPr>
          </w:p>
          <w:p w14:paraId="07AA585D" w14:textId="77777777" w:rsidR="00D71C95" w:rsidRDefault="00D71C95" w:rsidP="00D71C95">
            <w:pPr>
              <w:rPr>
                <w:rFonts w:ascii="Arial" w:hAnsi="Arial" w:cs="Arial"/>
                <w:sz w:val="22"/>
                <w:szCs w:val="22"/>
              </w:rPr>
            </w:pPr>
            <w:r>
              <w:rPr>
                <w:rFonts w:ascii="Arial" w:hAnsi="Arial" w:cs="Arial"/>
                <w:sz w:val="22"/>
                <w:szCs w:val="22"/>
              </w:rPr>
              <w:t>Ensure that home &amp; school learning is ‘joined up’ and collaborative and not in isolation of one another.</w:t>
            </w:r>
          </w:p>
          <w:p w14:paraId="2D0C9CE9" w14:textId="77777777" w:rsidR="00D71C95" w:rsidRDefault="00D71C95" w:rsidP="00D71C95">
            <w:pPr>
              <w:rPr>
                <w:rFonts w:ascii="Arial" w:hAnsi="Arial" w:cs="Arial"/>
                <w:sz w:val="22"/>
                <w:szCs w:val="22"/>
              </w:rPr>
            </w:pPr>
          </w:p>
          <w:p w14:paraId="57EC682A" w14:textId="77777777" w:rsidR="00D71C95" w:rsidRDefault="00D71C95" w:rsidP="00D71C95">
            <w:pPr>
              <w:rPr>
                <w:rFonts w:ascii="Arial" w:hAnsi="Arial" w:cs="Arial"/>
                <w:sz w:val="22"/>
                <w:szCs w:val="22"/>
              </w:rPr>
            </w:pPr>
          </w:p>
          <w:p w14:paraId="6B7DE573" w14:textId="77777777" w:rsidR="00D71C95" w:rsidRDefault="00D71C95" w:rsidP="00D71C95">
            <w:pPr>
              <w:rPr>
                <w:rFonts w:ascii="Arial" w:hAnsi="Arial" w:cs="Arial"/>
                <w:sz w:val="22"/>
                <w:szCs w:val="22"/>
              </w:rPr>
            </w:pPr>
          </w:p>
          <w:p w14:paraId="23650513" w14:textId="1FD5E34E" w:rsidR="00D71C95" w:rsidRDefault="00D71C95" w:rsidP="00D71C95">
            <w:pPr>
              <w:rPr>
                <w:rFonts w:ascii="Arial" w:hAnsi="Arial" w:cs="Arial"/>
                <w:sz w:val="22"/>
                <w:szCs w:val="22"/>
              </w:rPr>
            </w:pPr>
            <w:r>
              <w:rPr>
                <w:rFonts w:ascii="Arial" w:hAnsi="Arial" w:cs="Arial"/>
                <w:sz w:val="22"/>
                <w:szCs w:val="22"/>
              </w:rPr>
              <w:t xml:space="preserve">All staff to feel supported and valued in daily classroom routine. </w:t>
            </w:r>
          </w:p>
          <w:p w14:paraId="7580805E" w14:textId="77777777" w:rsidR="00D71C95" w:rsidRDefault="00D71C95" w:rsidP="00D71C95">
            <w:pPr>
              <w:rPr>
                <w:rFonts w:ascii="Arial" w:hAnsi="Arial" w:cs="Arial"/>
                <w:sz w:val="22"/>
                <w:szCs w:val="22"/>
              </w:rPr>
            </w:pPr>
          </w:p>
          <w:p w14:paraId="5DC98783" w14:textId="77777777" w:rsidR="00D71C95" w:rsidRDefault="00D71C95" w:rsidP="00D71C95">
            <w:pPr>
              <w:rPr>
                <w:rFonts w:ascii="Arial" w:hAnsi="Arial" w:cs="Arial"/>
                <w:sz w:val="22"/>
                <w:szCs w:val="22"/>
              </w:rPr>
            </w:pPr>
            <w:r>
              <w:rPr>
                <w:rFonts w:ascii="Arial" w:hAnsi="Arial" w:cs="Arial"/>
                <w:sz w:val="22"/>
                <w:szCs w:val="22"/>
              </w:rPr>
              <w:t>Workload and time management to be manageable.</w:t>
            </w:r>
          </w:p>
          <w:p w14:paraId="1760A60D" w14:textId="77777777" w:rsidR="00D71C95" w:rsidRDefault="00D71C95" w:rsidP="00D71C95">
            <w:pPr>
              <w:rPr>
                <w:rFonts w:ascii="Arial" w:hAnsi="Arial" w:cs="Arial"/>
                <w:sz w:val="22"/>
                <w:szCs w:val="22"/>
              </w:rPr>
            </w:pPr>
          </w:p>
          <w:p w14:paraId="71CF050E" w14:textId="77777777" w:rsidR="00D71C95" w:rsidRDefault="00D71C95" w:rsidP="00D71C95">
            <w:pPr>
              <w:rPr>
                <w:rFonts w:ascii="Arial" w:hAnsi="Arial" w:cs="Arial"/>
                <w:sz w:val="22"/>
                <w:szCs w:val="22"/>
              </w:rPr>
            </w:pPr>
            <w:r>
              <w:rPr>
                <w:rFonts w:ascii="Arial" w:hAnsi="Arial" w:cs="Arial"/>
                <w:sz w:val="22"/>
                <w:szCs w:val="22"/>
              </w:rPr>
              <w:t>All staff to continue to be a strong support network for one another.</w:t>
            </w:r>
          </w:p>
          <w:p w14:paraId="35067887" w14:textId="77777777" w:rsidR="00D71C95" w:rsidRDefault="00D71C95" w:rsidP="00D71C95">
            <w:pPr>
              <w:rPr>
                <w:rFonts w:ascii="Arial" w:hAnsi="Arial" w:cs="Arial"/>
                <w:sz w:val="22"/>
                <w:szCs w:val="22"/>
              </w:rPr>
            </w:pPr>
          </w:p>
          <w:p w14:paraId="0984E0A3" w14:textId="3C20873B" w:rsidR="00D71C95" w:rsidRPr="00FE2DDA" w:rsidRDefault="00D71C95" w:rsidP="006F50AE">
            <w:pPr>
              <w:rPr>
                <w:rFonts w:ascii="Arial" w:hAnsi="Arial" w:cs="Arial"/>
                <w:sz w:val="22"/>
                <w:szCs w:val="22"/>
              </w:rPr>
            </w:pPr>
          </w:p>
        </w:tc>
      </w:tr>
      <w:tr w:rsidR="003C5858" w:rsidRPr="00163B33" w14:paraId="5C3DD449" w14:textId="77777777" w:rsidTr="00013893">
        <w:tc>
          <w:tcPr>
            <w:tcW w:w="3823" w:type="dxa"/>
            <w:shd w:val="clear" w:color="auto" w:fill="D6E3BC" w:themeFill="accent3" w:themeFillTint="66"/>
          </w:tcPr>
          <w:p w14:paraId="2E906708" w14:textId="77777777" w:rsidR="003C5858" w:rsidRPr="00FE2DDA" w:rsidRDefault="003C5858" w:rsidP="00013893">
            <w:pPr>
              <w:rPr>
                <w:rFonts w:ascii="Arial" w:hAnsi="Arial" w:cs="Arial"/>
                <w:b/>
                <w:bCs/>
                <w:sz w:val="22"/>
                <w:szCs w:val="22"/>
                <w:u w:val="single"/>
              </w:rPr>
            </w:pPr>
          </w:p>
          <w:p w14:paraId="74CD7485" w14:textId="77777777"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HWB CURRICULUM</w:t>
            </w:r>
          </w:p>
          <w:p w14:paraId="08FC11A0" w14:textId="77777777" w:rsidR="003C5858" w:rsidRPr="00FE2DDA" w:rsidRDefault="003C5858" w:rsidP="00013893">
            <w:pPr>
              <w:rPr>
                <w:rFonts w:ascii="Arial" w:hAnsi="Arial" w:cs="Arial"/>
                <w:sz w:val="22"/>
                <w:szCs w:val="22"/>
              </w:rPr>
            </w:pPr>
          </w:p>
          <w:p w14:paraId="493CCB9D" w14:textId="77777777" w:rsidR="003C5858" w:rsidRPr="00FE2DDA" w:rsidRDefault="003C5858" w:rsidP="00013893">
            <w:pPr>
              <w:rPr>
                <w:rFonts w:ascii="Arial" w:hAnsi="Arial" w:cs="Arial"/>
                <w:sz w:val="22"/>
                <w:szCs w:val="22"/>
              </w:rPr>
            </w:pPr>
            <w:r w:rsidRPr="00FE2DDA">
              <w:rPr>
                <w:rFonts w:ascii="Arial" w:hAnsi="Arial" w:cs="Arial"/>
                <w:b/>
                <w:sz w:val="22"/>
                <w:szCs w:val="22"/>
              </w:rPr>
              <w:t>Rationale:</w:t>
            </w:r>
            <w:r w:rsidRPr="00FE2DDA">
              <w:rPr>
                <w:rFonts w:ascii="Arial" w:hAnsi="Arial" w:cs="Arial"/>
                <w:sz w:val="22"/>
                <w:szCs w:val="22"/>
              </w:rPr>
              <w:t xml:space="preserve"> The approach to the curriculum, learning and teaching is a key part of ensuring recovery. Effective delivery of a “recovery curriculum” is underpinned by recognition that all Behaviour is Communication.</w:t>
            </w:r>
          </w:p>
          <w:p w14:paraId="3C5C317C" w14:textId="77777777" w:rsidR="003C5858" w:rsidRPr="00FE2DDA" w:rsidRDefault="003C5858" w:rsidP="00013893">
            <w:pPr>
              <w:rPr>
                <w:rFonts w:ascii="Arial" w:hAnsi="Arial" w:cs="Arial"/>
                <w:sz w:val="22"/>
                <w:szCs w:val="22"/>
              </w:rPr>
            </w:pPr>
          </w:p>
          <w:p w14:paraId="37E327A8" w14:textId="77777777" w:rsidR="003C5858" w:rsidRPr="00FE2DDA" w:rsidRDefault="003C5858" w:rsidP="00013893">
            <w:pPr>
              <w:rPr>
                <w:rFonts w:ascii="Arial" w:hAnsi="Arial" w:cs="Arial"/>
                <w:sz w:val="22"/>
                <w:szCs w:val="22"/>
              </w:rPr>
            </w:pPr>
            <w:r w:rsidRPr="00FE2DDA">
              <w:rPr>
                <w:rFonts w:ascii="Arial" w:hAnsi="Arial" w:cs="Arial"/>
                <w:sz w:val="22"/>
                <w:szCs w:val="22"/>
              </w:rPr>
              <w:t>Reconnection with learning focusses upon key themes of; supporting engagement and motivation, readiness to learn, connection to prior learning and metacognitive approaches.</w:t>
            </w:r>
          </w:p>
          <w:p w14:paraId="2075280F" w14:textId="77777777" w:rsidR="003C5858" w:rsidRPr="00FE2DDA" w:rsidRDefault="003C5858" w:rsidP="00013893">
            <w:pPr>
              <w:rPr>
                <w:rFonts w:ascii="Arial" w:hAnsi="Arial" w:cs="Arial"/>
                <w:sz w:val="22"/>
                <w:szCs w:val="22"/>
              </w:rPr>
            </w:pPr>
          </w:p>
          <w:p w14:paraId="498E7AA0" w14:textId="77777777" w:rsidR="003C5858" w:rsidRPr="00FE2DDA" w:rsidRDefault="003C5858" w:rsidP="00013893">
            <w:pPr>
              <w:rPr>
                <w:rFonts w:ascii="Arial" w:hAnsi="Arial" w:cs="Arial"/>
                <w:b/>
                <w:bCs/>
                <w:sz w:val="22"/>
                <w:szCs w:val="22"/>
              </w:rPr>
            </w:pPr>
            <w:r w:rsidRPr="00FE2DDA">
              <w:rPr>
                <w:rFonts w:ascii="Arial" w:hAnsi="Arial" w:cs="Arial"/>
                <w:sz w:val="22"/>
                <w:szCs w:val="22"/>
              </w:rPr>
              <w:t>Involving children and young people in decisions is part of a rights-based approach and acknowledged as best practice.  It is strongly associated with good outcomes, including recovery from adversity.</w:t>
            </w:r>
          </w:p>
        </w:tc>
        <w:tc>
          <w:tcPr>
            <w:tcW w:w="4122" w:type="dxa"/>
            <w:shd w:val="clear" w:color="auto" w:fill="D6E3BC" w:themeFill="accent3" w:themeFillTint="66"/>
          </w:tcPr>
          <w:p w14:paraId="7A032849" w14:textId="77777777" w:rsidR="003C5858" w:rsidRPr="00FE2DDA" w:rsidRDefault="003C5858" w:rsidP="00013893">
            <w:pPr>
              <w:rPr>
                <w:rFonts w:ascii="Arial" w:hAnsi="Arial" w:cs="Arial"/>
                <w:b/>
                <w:sz w:val="22"/>
                <w:szCs w:val="22"/>
              </w:rPr>
            </w:pPr>
          </w:p>
          <w:p w14:paraId="662D6264" w14:textId="77777777" w:rsidR="003C5858" w:rsidRPr="00FE2DDA" w:rsidRDefault="003C5858" w:rsidP="00013893">
            <w:pPr>
              <w:rPr>
                <w:rFonts w:ascii="Arial" w:hAnsi="Arial" w:cs="Arial"/>
                <w:b/>
                <w:sz w:val="22"/>
                <w:szCs w:val="22"/>
              </w:rPr>
            </w:pPr>
            <w:r w:rsidRPr="00FE2DDA">
              <w:rPr>
                <w:rFonts w:ascii="Arial" w:hAnsi="Arial" w:cs="Arial"/>
                <w:b/>
                <w:sz w:val="22"/>
                <w:szCs w:val="22"/>
              </w:rPr>
              <w:t>Schools need to:</w:t>
            </w:r>
          </w:p>
          <w:p w14:paraId="7624897D" w14:textId="77777777" w:rsidR="003C5858" w:rsidRPr="00FE2DDA" w:rsidRDefault="003C5858" w:rsidP="00013893">
            <w:pPr>
              <w:rPr>
                <w:rFonts w:ascii="Arial" w:hAnsi="Arial" w:cs="Arial"/>
                <w:sz w:val="22"/>
                <w:szCs w:val="22"/>
              </w:rPr>
            </w:pPr>
          </w:p>
          <w:p w14:paraId="72BB8794" w14:textId="77777777" w:rsidR="003C5858" w:rsidRPr="005A1C4B" w:rsidRDefault="003C5858" w:rsidP="005A1C4B">
            <w:pPr>
              <w:pStyle w:val="ListParagraph"/>
              <w:numPr>
                <w:ilvl w:val="0"/>
                <w:numId w:val="16"/>
              </w:numPr>
              <w:ind w:left="360"/>
              <w:rPr>
                <w:rFonts w:ascii="Arial" w:hAnsi="Arial" w:cs="Arial"/>
                <w:bCs/>
                <w:sz w:val="22"/>
                <w:szCs w:val="22"/>
              </w:rPr>
            </w:pPr>
            <w:r w:rsidRPr="005A1C4B">
              <w:rPr>
                <w:rFonts w:ascii="Arial" w:hAnsi="Arial" w:cs="Arial"/>
                <w:bCs/>
                <w:sz w:val="22"/>
                <w:szCs w:val="22"/>
              </w:rPr>
              <w:t>Contextualise the ’Reconnection &amp; Recovery’ guidance to develop a recovery curriculum within a unique context.</w:t>
            </w:r>
          </w:p>
          <w:p w14:paraId="1F4D2CAF" w14:textId="77777777" w:rsidR="003C5858" w:rsidRPr="00FE2DDA" w:rsidRDefault="003C5858" w:rsidP="005A1C4B">
            <w:pPr>
              <w:rPr>
                <w:rFonts w:ascii="Arial" w:hAnsi="Arial" w:cs="Arial"/>
                <w:bCs/>
                <w:sz w:val="22"/>
                <w:szCs w:val="22"/>
              </w:rPr>
            </w:pPr>
          </w:p>
          <w:p w14:paraId="6EB7E90C" w14:textId="77777777" w:rsidR="003C5858" w:rsidRPr="00FE2DDA" w:rsidRDefault="003C5858" w:rsidP="005A1C4B">
            <w:pPr>
              <w:rPr>
                <w:rFonts w:ascii="Arial" w:hAnsi="Arial" w:cs="Arial"/>
                <w:bCs/>
                <w:sz w:val="22"/>
                <w:szCs w:val="22"/>
              </w:rPr>
            </w:pPr>
          </w:p>
          <w:p w14:paraId="20746966" w14:textId="77777777" w:rsidR="003C5858" w:rsidRPr="005A1C4B" w:rsidRDefault="003C5858" w:rsidP="005A1C4B">
            <w:pPr>
              <w:pStyle w:val="ListParagraph"/>
              <w:numPr>
                <w:ilvl w:val="0"/>
                <w:numId w:val="16"/>
              </w:numPr>
              <w:ind w:left="360"/>
              <w:rPr>
                <w:rFonts w:ascii="Arial" w:hAnsi="Arial" w:cs="Arial"/>
                <w:bCs/>
                <w:sz w:val="22"/>
                <w:szCs w:val="22"/>
              </w:rPr>
            </w:pPr>
            <w:r w:rsidRPr="005A1C4B">
              <w:rPr>
                <w:rFonts w:ascii="Arial" w:hAnsi="Arial" w:cs="Arial"/>
                <w:bCs/>
                <w:sz w:val="22"/>
                <w:szCs w:val="22"/>
              </w:rPr>
              <w:t>Ensure Effective planning and monitoring is in place to support the learning and teaching process in the promotion of resilience and the support of mental, emotional, social, and physical wellbeing</w:t>
            </w:r>
          </w:p>
          <w:p w14:paraId="2CFC213B" w14:textId="77777777" w:rsidR="003C5858" w:rsidRPr="00FE2DDA" w:rsidRDefault="003C5858" w:rsidP="005A1C4B">
            <w:pPr>
              <w:rPr>
                <w:rFonts w:ascii="Arial" w:hAnsi="Arial" w:cs="Arial"/>
                <w:bCs/>
                <w:sz w:val="22"/>
                <w:szCs w:val="22"/>
              </w:rPr>
            </w:pPr>
          </w:p>
          <w:p w14:paraId="5F93B098" w14:textId="77777777" w:rsidR="003C5858" w:rsidRPr="00FE2DDA" w:rsidRDefault="003C5858" w:rsidP="005A1C4B">
            <w:pPr>
              <w:rPr>
                <w:rFonts w:ascii="Arial" w:hAnsi="Arial" w:cs="Arial"/>
                <w:bCs/>
                <w:sz w:val="22"/>
                <w:szCs w:val="22"/>
              </w:rPr>
            </w:pPr>
          </w:p>
          <w:p w14:paraId="3FEAA118" w14:textId="77777777" w:rsidR="003C5858" w:rsidRPr="005A1C4B" w:rsidRDefault="003C5858" w:rsidP="005A1C4B">
            <w:pPr>
              <w:pStyle w:val="ListParagraph"/>
              <w:numPr>
                <w:ilvl w:val="0"/>
                <w:numId w:val="16"/>
              </w:numPr>
              <w:ind w:left="360"/>
              <w:rPr>
                <w:rFonts w:ascii="Arial" w:hAnsi="Arial" w:cs="Arial"/>
                <w:sz w:val="22"/>
                <w:szCs w:val="22"/>
              </w:rPr>
            </w:pPr>
            <w:r w:rsidRPr="005A1C4B">
              <w:rPr>
                <w:rFonts w:ascii="Arial" w:hAnsi="Arial" w:cs="Arial"/>
                <w:bCs/>
                <w:sz w:val="22"/>
                <w:szCs w:val="22"/>
              </w:rPr>
              <w:t>Enable opportunities for children and young people’s voices to influence decisions and ensure the curriculum is responsive to needs.</w:t>
            </w:r>
            <w:r w:rsidRPr="005A1C4B">
              <w:rPr>
                <w:rFonts w:ascii="Arial" w:hAnsi="Arial" w:cs="Arial"/>
                <w:b/>
                <w:sz w:val="22"/>
                <w:szCs w:val="22"/>
              </w:rPr>
              <w:t xml:space="preserve"> </w:t>
            </w:r>
          </w:p>
        </w:tc>
        <w:tc>
          <w:tcPr>
            <w:tcW w:w="3837" w:type="dxa"/>
            <w:shd w:val="clear" w:color="auto" w:fill="D6E3BC" w:themeFill="accent3" w:themeFillTint="66"/>
          </w:tcPr>
          <w:p w14:paraId="1DF82846" w14:textId="77777777" w:rsidR="003C5858" w:rsidRDefault="003C5858" w:rsidP="00013893">
            <w:pPr>
              <w:rPr>
                <w:rFonts w:ascii="Arial" w:hAnsi="Arial" w:cs="Arial"/>
                <w:sz w:val="22"/>
                <w:szCs w:val="22"/>
              </w:rPr>
            </w:pPr>
          </w:p>
          <w:p w14:paraId="2ADEC1CA" w14:textId="77777777" w:rsidR="00D71C95" w:rsidRDefault="00D71C95" w:rsidP="00D71C95">
            <w:pPr>
              <w:rPr>
                <w:rFonts w:ascii="Arial" w:hAnsi="Arial" w:cs="Arial"/>
                <w:sz w:val="22"/>
                <w:szCs w:val="22"/>
              </w:rPr>
            </w:pPr>
            <w:r>
              <w:rPr>
                <w:rFonts w:ascii="Arial" w:hAnsi="Arial" w:cs="Arial"/>
                <w:sz w:val="22"/>
                <w:szCs w:val="22"/>
              </w:rPr>
              <w:t xml:space="preserve">Message from new teacher on Google Classroom on </w:t>
            </w:r>
            <w:proofErr w:type="spellStart"/>
            <w:r>
              <w:rPr>
                <w:rFonts w:ascii="Arial" w:hAnsi="Arial" w:cs="Arial"/>
                <w:sz w:val="22"/>
                <w:szCs w:val="22"/>
              </w:rPr>
              <w:t>Inservice</w:t>
            </w:r>
            <w:proofErr w:type="spellEnd"/>
            <w:r>
              <w:rPr>
                <w:rFonts w:ascii="Arial" w:hAnsi="Arial" w:cs="Arial"/>
                <w:sz w:val="22"/>
                <w:szCs w:val="22"/>
              </w:rPr>
              <w:t xml:space="preserve"> Day. Daily messages thereafter to maintain contact.</w:t>
            </w:r>
          </w:p>
          <w:p w14:paraId="3EBD2106" w14:textId="77777777" w:rsidR="00D71C95" w:rsidRDefault="00D71C95" w:rsidP="00D71C95">
            <w:pPr>
              <w:rPr>
                <w:rFonts w:ascii="Arial" w:hAnsi="Arial" w:cs="Arial"/>
                <w:sz w:val="22"/>
                <w:szCs w:val="22"/>
              </w:rPr>
            </w:pPr>
          </w:p>
          <w:p w14:paraId="78A8B752" w14:textId="77777777" w:rsidR="00D71C95" w:rsidRDefault="00D71C95" w:rsidP="00D71C95">
            <w:pPr>
              <w:rPr>
                <w:rFonts w:ascii="Arial" w:hAnsi="Arial" w:cs="Arial"/>
                <w:sz w:val="22"/>
                <w:szCs w:val="22"/>
              </w:rPr>
            </w:pPr>
          </w:p>
          <w:p w14:paraId="7B8DC450" w14:textId="77777777" w:rsidR="00D71C95" w:rsidRDefault="00D71C95" w:rsidP="00D71C95">
            <w:pPr>
              <w:rPr>
                <w:rFonts w:ascii="Arial" w:hAnsi="Arial" w:cs="Arial"/>
                <w:sz w:val="22"/>
                <w:szCs w:val="22"/>
              </w:rPr>
            </w:pPr>
            <w:r>
              <w:rPr>
                <w:rFonts w:ascii="Arial" w:hAnsi="Arial" w:cs="Arial"/>
                <w:sz w:val="22"/>
                <w:szCs w:val="22"/>
              </w:rPr>
              <w:t>High staff presence when children enter school grounds for the first time and in the period thereafter.</w:t>
            </w:r>
          </w:p>
          <w:p w14:paraId="08B13743" w14:textId="77777777" w:rsidR="00D71C95" w:rsidRDefault="00D71C95" w:rsidP="00D71C95">
            <w:pPr>
              <w:rPr>
                <w:rFonts w:ascii="Arial" w:hAnsi="Arial" w:cs="Arial"/>
                <w:sz w:val="22"/>
                <w:szCs w:val="22"/>
              </w:rPr>
            </w:pPr>
          </w:p>
          <w:p w14:paraId="11A1C51B" w14:textId="77777777" w:rsidR="00D71C95" w:rsidRDefault="00D71C95" w:rsidP="00D71C95">
            <w:pPr>
              <w:rPr>
                <w:rFonts w:ascii="Arial" w:hAnsi="Arial" w:cs="Arial"/>
                <w:sz w:val="22"/>
                <w:szCs w:val="22"/>
              </w:rPr>
            </w:pPr>
            <w:r>
              <w:rPr>
                <w:rFonts w:ascii="Arial" w:hAnsi="Arial" w:cs="Arial"/>
                <w:sz w:val="22"/>
                <w:szCs w:val="22"/>
              </w:rPr>
              <w:t xml:space="preserve">First day(s) to be treated as a celebration </w:t>
            </w:r>
            <w:proofErr w:type="spellStart"/>
            <w:r>
              <w:rPr>
                <w:rFonts w:ascii="Arial" w:hAnsi="Arial" w:cs="Arial"/>
                <w:sz w:val="22"/>
                <w:szCs w:val="22"/>
              </w:rPr>
              <w:t>eg</w:t>
            </w:r>
            <w:proofErr w:type="spellEnd"/>
            <w:r>
              <w:rPr>
                <w:rFonts w:ascii="Arial" w:hAnsi="Arial" w:cs="Arial"/>
                <w:sz w:val="22"/>
                <w:szCs w:val="22"/>
              </w:rPr>
              <w:t xml:space="preserve">. </w:t>
            </w:r>
            <w:proofErr w:type="gramStart"/>
            <w:r>
              <w:rPr>
                <w:rFonts w:ascii="Arial" w:hAnsi="Arial" w:cs="Arial"/>
                <w:sz w:val="22"/>
                <w:szCs w:val="22"/>
              </w:rPr>
              <w:t>welcome</w:t>
            </w:r>
            <w:proofErr w:type="gramEnd"/>
            <w:r>
              <w:rPr>
                <w:rFonts w:ascii="Arial" w:hAnsi="Arial" w:cs="Arial"/>
                <w:sz w:val="22"/>
                <w:szCs w:val="22"/>
              </w:rPr>
              <w:t xml:space="preserve"> banners, balloons.</w:t>
            </w:r>
          </w:p>
          <w:p w14:paraId="06136664" w14:textId="77777777" w:rsidR="00D71C95" w:rsidRDefault="00D71C95" w:rsidP="00D71C95">
            <w:pPr>
              <w:rPr>
                <w:rFonts w:ascii="Arial" w:hAnsi="Arial" w:cs="Arial"/>
                <w:sz w:val="22"/>
                <w:szCs w:val="22"/>
              </w:rPr>
            </w:pPr>
          </w:p>
          <w:p w14:paraId="314BCC0B" w14:textId="77777777" w:rsidR="00D71C95" w:rsidRDefault="00D71C95" w:rsidP="00D71C95">
            <w:pPr>
              <w:rPr>
                <w:rFonts w:ascii="Arial" w:hAnsi="Arial" w:cs="Arial"/>
                <w:sz w:val="22"/>
                <w:szCs w:val="22"/>
              </w:rPr>
            </w:pPr>
            <w:r>
              <w:rPr>
                <w:rFonts w:ascii="Arial" w:hAnsi="Arial" w:cs="Arial"/>
                <w:sz w:val="22"/>
                <w:szCs w:val="22"/>
              </w:rPr>
              <w:t xml:space="preserve">Development of ‘Return To School’ Health &amp; Wellbeing pack for each class. </w:t>
            </w:r>
          </w:p>
          <w:p w14:paraId="43DF80F0" w14:textId="77777777" w:rsidR="00D71C95" w:rsidRDefault="00D71C95" w:rsidP="00D71C95">
            <w:pPr>
              <w:rPr>
                <w:rFonts w:ascii="Arial" w:hAnsi="Arial" w:cs="Arial"/>
                <w:sz w:val="22"/>
                <w:szCs w:val="22"/>
              </w:rPr>
            </w:pPr>
          </w:p>
          <w:p w14:paraId="706240D7" w14:textId="77777777" w:rsidR="00D71C95" w:rsidRDefault="00D71C95" w:rsidP="00D71C95">
            <w:pPr>
              <w:rPr>
                <w:rFonts w:ascii="Arial" w:hAnsi="Arial" w:cs="Arial"/>
                <w:sz w:val="22"/>
                <w:szCs w:val="22"/>
              </w:rPr>
            </w:pPr>
            <w:r>
              <w:rPr>
                <w:rFonts w:ascii="Arial" w:hAnsi="Arial" w:cs="Arial"/>
                <w:sz w:val="22"/>
                <w:szCs w:val="22"/>
              </w:rPr>
              <w:t xml:space="preserve">Daily Health &amp; Wellbeing lessons to be put in place. </w:t>
            </w:r>
          </w:p>
          <w:p w14:paraId="045E6727" w14:textId="77777777" w:rsidR="00D71C95" w:rsidRDefault="00D71C95" w:rsidP="00D71C95">
            <w:pPr>
              <w:rPr>
                <w:rFonts w:ascii="Arial" w:hAnsi="Arial" w:cs="Arial"/>
                <w:sz w:val="22"/>
                <w:szCs w:val="22"/>
              </w:rPr>
            </w:pPr>
          </w:p>
          <w:p w14:paraId="34A7FE23" w14:textId="77777777" w:rsidR="00D71C95" w:rsidRDefault="00D71C95" w:rsidP="00D71C95">
            <w:pPr>
              <w:rPr>
                <w:rFonts w:ascii="Arial" w:hAnsi="Arial" w:cs="Arial"/>
                <w:sz w:val="22"/>
                <w:szCs w:val="22"/>
              </w:rPr>
            </w:pPr>
            <w:r>
              <w:rPr>
                <w:rFonts w:ascii="Arial" w:hAnsi="Arial" w:cs="Arial"/>
                <w:sz w:val="22"/>
                <w:szCs w:val="22"/>
              </w:rPr>
              <w:t>Follow-up task to carry out as part of home-learning.</w:t>
            </w:r>
          </w:p>
          <w:p w14:paraId="2BCD5CAF" w14:textId="77777777" w:rsidR="00D71C95" w:rsidRDefault="00D71C95" w:rsidP="00D71C95">
            <w:pPr>
              <w:rPr>
                <w:rFonts w:ascii="Arial" w:hAnsi="Arial" w:cs="Arial"/>
                <w:sz w:val="22"/>
                <w:szCs w:val="22"/>
              </w:rPr>
            </w:pPr>
          </w:p>
          <w:p w14:paraId="0069627F" w14:textId="77777777" w:rsidR="00D71C95" w:rsidRDefault="00D71C95" w:rsidP="00D71C95">
            <w:pPr>
              <w:rPr>
                <w:rFonts w:ascii="Arial" w:hAnsi="Arial" w:cs="Arial"/>
                <w:sz w:val="22"/>
                <w:szCs w:val="22"/>
              </w:rPr>
            </w:pPr>
          </w:p>
          <w:p w14:paraId="65F44919" w14:textId="77777777" w:rsidR="00D71C95" w:rsidRDefault="00D71C95" w:rsidP="00D71C95">
            <w:pPr>
              <w:rPr>
                <w:rFonts w:ascii="Arial" w:hAnsi="Arial" w:cs="Arial"/>
                <w:sz w:val="22"/>
                <w:szCs w:val="22"/>
              </w:rPr>
            </w:pPr>
          </w:p>
          <w:p w14:paraId="637D3D71" w14:textId="226FA6AA" w:rsidR="00D71C95" w:rsidRDefault="00D71C95" w:rsidP="00D71C95">
            <w:pPr>
              <w:rPr>
                <w:rFonts w:ascii="Arial" w:hAnsi="Arial" w:cs="Arial"/>
                <w:sz w:val="22"/>
                <w:szCs w:val="22"/>
              </w:rPr>
            </w:pPr>
            <w:r>
              <w:rPr>
                <w:rFonts w:ascii="Arial" w:hAnsi="Arial" w:cs="Arial"/>
                <w:sz w:val="22"/>
                <w:szCs w:val="22"/>
              </w:rPr>
              <w:t>Nurture Group System to be redeveloped to support individuals in line with social distancing guidelines</w:t>
            </w:r>
          </w:p>
          <w:p w14:paraId="0E69BFBA" w14:textId="77777777" w:rsidR="00D71C95" w:rsidRDefault="00D71C95" w:rsidP="00D71C95">
            <w:pPr>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also to accommodate a larger number of children.</w:t>
            </w:r>
          </w:p>
          <w:p w14:paraId="09ED0B67" w14:textId="77777777" w:rsidR="00D71C95" w:rsidRDefault="00D71C95" w:rsidP="00D71C95">
            <w:pPr>
              <w:rPr>
                <w:rFonts w:ascii="Arial" w:hAnsi="Arial" w:cs="Arial"/>
                <w:sz w:val="22"/>
                <w:szCs w:val="22"/>
              </w:rPr>
            </w:pPr>
          </w:p>
          <w:p w14:paraId="65DB372C" w14:textId="77777777" w:rsidR="00D71C95" w:rsidRDefault="00D71C95" w:rsidP="00D71C95">
            <w:pPr>
              <w:rPr>
                <w:rFonts w:ascii="Arial" w:hAnsi="Arial" w:cs="Arial"/>
                <w:sz w:val="22"/>
                <w:szCs w:val="22"/>
              </w:rPr>
            </w:pPr>
            <w:r>
              <w:rPr>
                <w:rFonts w:ascii="Arial" w:hAnsi="Arial" w:cs="Arial"/>
                <w:sz w:val="22"/>
                <w:szCs w:val="22"/>
              </w:rPr>
              <w:t>Parental referral system for Nurture support to be rolled out further and with less reliance on Boxall Profile.</w:t>
            </w:r>
          </w:p>
          <w:p w14:paraId="746D0A72" w14:textId="7FA96447" w:rsidR="00D71C95" w:rsidRDefault="00D71C95" w:rsidP="00D71C95">
            <w:pPr>
              <w:rPr>
                <w:rFonts w:ascii="Arial" w:hAnsi="Arial" w:cs="Arial"/>
                <w:sz w:val="22"/>
                <w:szCs w:val="22"/>
              </w:rPr>
            </w:pPr>
          </w:p>
          <w:p w14:paraId="1636BB71" w14:textId="77777777" w:rsidR="00D71C95" w:rsidRDefault="00D71C95" w:rsidP="00D71C95">
            <w:pPr>
              <w:rPr>
                <w:rFonts w:ascii="Arial" w:hAnsi="Arial" w:cs="Arial"/>
                <w:sz w:val="22"/>
                <w:szCs w:val="22"/>
              </w:rPr>
            </w:pPr>
            <w:r>
              <w:rPr>
                <w:rFonts w:ascii="Arial" w:hAnsi="Arial" w:cs="Arial"/>
                <w:sz w:val="22"/>
                <w:szCs w:val="22"/>
              </w:rPr>
              <w:t>Whole school use of Attachment Alphabet within school &amp; home learning.</w:t>
            </w:r>
          </w:p>
          <w:p w14:paraId="4CC193A0" w14:textId="77777777" w:rsidR="00D71C95" w:rsidRDefault="00D71C95" w:rsidP="00D71C95">
            <w:pPr>
              <w:rPr>
                <w:rFonts w:ascii="Arial" w:hAnsi="Arial" w:cs="Arial"/>
                <w:sz w:val="22"/>
                <w:szCs w:val="22"/>
              </w:rPr>
            </w:pPr>
          </w:p>
          <w:p w14:paraId="39493618" w14:textId="77777777" w:rsidR="00D71C95" w:rsidRDefault="00D71C95" w:rsidP="00D71C95">
            <w:pPr>
              <w:rPr>
                <w:rFonts w:ascii="Arial" w:hAnsi="Arial" w:cs="Arial"/>
                <w:sz w:val="22"/>
                <w:szCs w:val="22"/>
              </w:rPr>
            </w:pPr>
          </w:p>
          <w:p w14:paraId="48AD0FCF" w14:textId="77777777" w:rsidR="00D71C95" w:rsidRDefault="00D71C95" w:rsidP="00D71C95">
            <w:pPr>
              <w:rPr>
                <w:rFonts w:ascii="Arial" w:hAnsi="Arial" w:cs="Arial"/>
                <w:sz w:val="22"/>
                <w:szCs w:val="22"/>
              </w:rPr>
            </w:pPr>
          </w:p>
          <w:p w14:paraId="324450EA" w14:textId="77777777" w:rsidR="00D71C95" w:rsidRDefault="00D71C95" w:rsidP="00D71C95">
            <w:pPr>
              <w:rPr>
                <w:rFonts w:ascii="Arial" w:hAnsi="Arial" w:cs="Arial"/>
                <w:sz w:val="22"/>
                <w:szCs w:val="22"/>
              </w:rPr>
            </w:pPr>
            <w:r>
              <w:rPr>
                <w:rFonts w:ascii="Arial" w:hAnsi="Arial" w:cs="Arial"/>
                <w:sz w:val="22"/>
                <w:szCs w:val="22"/>
              </w:rPr>
              <w:t xml:space="preserve">Daily check-in with all children who </w:t>
            </w:r>
            <w:proofErr w:type="gramStart"/>
            <w:r>
              <w:rPr>
                <w:rFonts w:ascii="Arial" w:hAnsi="Arial" w:cs="Arial"/>
                <w:sz w:val="22"/>
                <w:szCs w:val="22"/>
              </w:rPr>
              <w:t>are  learning</w:t>
            </w:r>
            <w:proofErr w:type="gramEnd"/>
            <w:r>
              <w:rPr>
                <w:rFonts w:ascii="Arial" w:hAnsi="Arial" w:cs="Arial"/>
                <w:sz w:val="22"/>
                <w:szCs w:val="22"/>
              </w:rPr>
              <w:t xml:space="preserve"> at home, ‘what went well today?’</w:t>
            </w:r>
          </w:p>
          <w:p w14:paraId="01E0FD40" w14:textId="77777777" w:rsidR="00D71C95" w:rsidRDefault="00D71C95" w:rsidP="00D71C95">
            <w:pPr>
              <w:rPr>
                <w:rFonts w:ascii="Arial" w:hAnsi="Arial" w:cs="Arial"/>
                <w:sz w:val="22"/>
                <w:szCs w:val="22"/>
              </w:rPr>
            </w:pPr>
          </w:p>
          <w:p w14:paraId="2F60245E" w14:textId="77777777" w:rsidR="00D71C95" w:rsidRDefault="00D71C95" w:rsidP="00D71C95">
            <w:pPr>
              <w:rPr>
                <w:rFonts w:ascii="Arial" w:hAnsi="Arial" w:cs="Arial"/>
                <w:sz w:val="22"/>
                <w:szCs w:val="22"/>
              </w:rPr>
            </w:pPr>
            <w:r>
              <w:rPr>
                <w:rFonts w:ascii="Arial" w:hAnsi="Arial" w:cs="Arial"/>
                <w:sz w:val="22"/>
                <w:szCs w:val="22"/>
              </w:rPr>
              <w:t>Children’s tasks to be short, gradually building in length and complexity with an emphasis on the quality of the product.</w:t>
            </w:r>
          </w:p>
          <w:p w14:paraId="165FF2C2" w14:textId="77777777" w:rsidR="00D71C95" w:rsidRDefault="00D71C95" w:rsidP="00D71C95">
            <w:pPr>
              <w:rPr>
                <w:rFonts w:ascii="Arial" w:hAnsi="Arial" w:cs="Arial"/>
                <w:sz w:val="22"/>
                <w:szCs w:val="22"/>
              </w:rPr>
            </w:pPr>
          </w:p>
          <w:p w14:paraId="79F0C754" w14:textId="77777777" w:rsidR="00D71C95" w:rsidRDefault="00D71C95" w:rsidP="00D71C95">
            <w:pPr>
              <w:rPr>
                <w:rFonts w:ascii="Arial" w:hAnsi="Arial" w:cs="Arial"/>
                <w:sz w:val="22"/>
                <w:szCs w:val="22"/>
              </w:rPr>
            </w:pPr>
          </w:p>
          <w:p w14:paraId="251BCCF7" w14:textId="77777777" w:rsidR="00D71C95" w:rsidRDefault="00D71C95" w:rsidP="00D71C95">
            <w:pPr>
              <w:rPr>
                <w:rFonts w:ascii="Arial" w:hAnsi="Arial" w:cs="Arial"/>
                <w:sz w:val="22"/>
                <w:szCs w:val="22"/>
              </w:rPr>
            </w:pPr>
          </w:p>
          <w:p w14:paraId="3692E57D" w14:textId="77777777" w:rsidR="00D71C95" w:rsidRDefault="00D71C95" w:rsidP="00D71C95">
            <w:pPr>
              <w:rPr>
                <w:rFonts w:ascii="Arial" w:hAnsi="Arial" w:cs="Arial"/>
                <w:sz w:val="22"/>
                <w:szCs w:val="22"/>
              </w:rPr>
            </w:pPr>
          </w:p>
          <w:p w14:paraId="3C7ACA5F" w14:textId="77777777" w:rsidR="00D71C95" w:rsidRDefault="00D71C95" w:rsidP="00D71C95">
            <w:pPr>
              <w:rPr>
                <w:rFonts w:ascii="Arial" w:hAnsi="Arial" w:cs="Arial"/>
                <w:sz w:val="22"/>
                <w:szCs w:val="22"/>
              </w:rPr>
            </w:pPr>
            <w:r>
              <w:rPr>
                <w:rFonts w:ascii="Arial" w:hAnsi="Arial" w:cs="Arial"/>
                <w:sz w:val="22"/>
                <w:szCs w:val="22"/>
              </w:rPr>
              <w:t>Create ‘safe space’ for children to use when needed.</w:t>
            </w:r>
          </w:p>
          <w:p w14:paraId="4DB26FCF" w14:textId="77777777" w:rsidR="00D71C95" w:rsidRDefault="00D71C95" w:rsidP="00D71C95">
            <w:pPr>
              <w:rPr>
                <w:rFonts w:ascii="Arial" w:hAnsi="Arial" w:cs="Arial"/>
                <w:sz w:val="22"/>
                <w:szCs w:val="22"/>
              </w:rPr>
            </w:pPr>
          </w:p>
          <w:p w14:paraId="5178351C" w14:textId="77777777" w:rsidR="00D71C95" w:rsidRDefault="00D71C95" w:rsidP="00D71C95">
            <w:pPr>
              <w:rPr>
                <w:rFonts w:ascii="Arial" w:hAnsi="Arial" w:cs="Arial"/>
                <w:sz w:val="22"/>
                <w:szCs w:val="22"/>
              </w:rPr>
            </w:pPr>
          </w:p>
          <w:p w14:paraId="0B9A5601" w14:textId="77777777" w:rsidR="00D71C95" w:rsidRDefault="00D71C95" w:rsidP="00D71C95">
            <w:pPr>
              <w:rPr>
                <w:rFonts w:ascii="Arial" w:hAnsi="Arial" w:cs="Arial"/>
                <w:sz w:val="22"/>
                <w:szCs w:val="22"/>
              </w:rPr>
            </w:pPr>
          </w:p>
          <w:p w14:paraId="3AE22E3E" w14:textId="77777777" w:rsidR="00D71C95" w:rsidRDefault="00D71C95" w:rsidP="00D71C95">
            <w:pPr>
              <w:rPr>
                <w:rFonts w:ascii="Arial" w:hAnsi="Arial" w:cs="Arial"/>
                <w:sz w:val="22"/>
                <w:szCs w:val="22"/>
              </w:rPr>
            </w:pPr>
          </w:p>
          <w:p w14:paraId="1214DE1D" w14:textId="77777777" w:rsidR="00D71C95" w:rsidRDefault="00D71C95" w:rsidP="00D71C95">
            <w:pPr>
              <w:rPr>
                <w:rFonts w:ascii="Arial" w:hAnsi="Arial" w:cs="Arial"/>
                <w:sz w:val="22"/>
                <w:szCs w:val="22"/>
              </w:rPr>
            </w:pPr>
          </w:p>
          <w:p w14:paraId="4599ACFE" w14:textId="0CA4A843" w:rsidR="00D71C95" w:rsidRDefault="00D71C95" w:rsidP="00D71C95">
            <w:pPr>
              <w:rPr>
                <w:rFonts w:ascii="Arial" w:hAnsi="Arial" w:cs="Arial"/>
                <w:sz w:val="22"/>
                <w:szCs w:val="22"/>
              </w:rPr>
            </w:pPr>
            <w:r>
              <w:rPr>
                <w:rFonts w:ascii="Arial" w:hAnsi="Arial" w:cs="Arial"/>
                <w:sz w:val="22"/>
                <w:szCs w:val="22"/>
              </w:rPr>
              <w:t>Timetables appropriate to age &amp; stage for first two days to be sent home to families by email prior to the start of the term.</w:t>
            </w:r>
          </w:p>
          <w:p w14:paraId="23D7D22E" w14:textId="29A6FF43" w:rsidR="00D71C95" w:rsidRDefault="00D71C95" w:rsidP="00D71C95">
            <w:pPr>
              <w:rPr>
                <w:rFonts w:ascii="Arial" w:hAnsi="Arial" w:cs="Arial"/>
                <w:sz w:val="22"/>
                <w:szCs w:val="22"/>
              </w:rPr>
            </w:pPr>
          </w:p>
          <w:p w14:paraId="563BF406" w14:textId="77777777" w:rsidR="00D71C95" w:rsidRDefault="00D71C95" w:rsidP="00D71C95">
            <w:pPr>
              <w:rPr>
                <w:rFonts w:ascii="Arial" w:hAnsi="Arial" w:cs="Arial"/>
                <w:sz w:val="22"/>
                <w:szCs w:val="22"/>
              </w:rPr>
            </w:pPr>
            <w:r>
              <w:rPr>
                <w:rFonts w:ascii="Arial" w:hAnsi="Arial" w:cs="Arial"/>
                <w:sz w:val="22"/>
                <w:szCs w:val="22"/>
              </w:rPr>
              <w:t xml:space="preserve">Solution focused activities to enable parent &amp; child identification </w:t>
            </w:r>
            <w:proofErr w:type="gramStart"/>
            <w:r>
              <w:rPr>
                <w:rFonts w:ascii="Arial" w:hAnsi="Arial" w:cs="Arial"/>
                <w:sz w:val="22"/>
                <w:szCs w:val="22"/>
              </w:rPr>
              <w:t>and  peer</w:t>
            </w:r>
            <w:proofErr w:type="gramEnd"/>
            <w:r>
              <w:rPr>
                <w:rFonts w:ascii="Arial" w:hAnsi="Arial" w:cs="Arial"/>
                <w:sz w:val="22"/>
                <w:szCs w:val="22"/>
              </w:rPr>
              <w:t xml:space="preserve"> support for routines that children identify as being difficult. </w:t>
            </w:r>
          </w:p>
          <w:p w14:paraId="550D7C12" w14:textId="77777777" w:rsidR="00D71C95" w:rsidRDefault="00D71C95" w:rsidP="00D71C95">
            <w:pPr>
              <w:rPr>
                <w:rFonts w:ascii="Arial" w:hAnsi="Arial" w:cs="Arial"/>
                <w:sz w:val="22"/>
                <w:szCs w:val="22"/>
              </w:rPr>
            </w:pPr>
          </w:p>
          <w:p w14:paraId="015D9BFB" w14:textId="77777777" w:rsidR="00D71C95" w:rsidRDefault="00D71C95" w:rsidP="00D71C95">
            <w:pPr>
              <w:rPr>
                <w:rFonts w:ascii="Arial" w:hAnsi="Arial" w:cs="Arial"/>
                <w:sz w:val="22"/>
                <w:szCs w:val="22"/>
              </w:rPr>
            </w:pPr>
          </w:p>
          <w:p w14:paraId="7F358CB3" w14:textId="77777777" w:rsidR="00D71C95" w:rsidRDefault="00D71C95" w:rsidP="00D71C95">
            <w:pPr>
              <w:rPr>
                <w:rFonts w:ascii="Arial" w:hAnsi="Arial" w:cs="Arial"/>
                <w:sz w:val="22"/>
                <w:szCs w:val="22"/>
              </w:rPr>
            </w:pPr>
          </w:p>
          <w:p w14:paraId="4463A8C9" w14:textId="7C6A7E86" w:rsidR="00D71C95" w:rsidRDefault="00D71C95" w:rsidP="00D71C95">
            <w:pPr>
              <w:rPr>
                <w:rFonts w:ascii="Arial" w:hAnsi="Arial" w:cs="Arial"/>
                <w:sz w:val="22"/>
                <w:szCs w:val="22"/>
              </w:rPr>
            </w:pPr>
            <w:r>
              <w:rPr>
                <w:rFonts w:ascii="Arial" w:hAnsi="Arial" w:cs="Arial"/>
                <w:sz w:val="22"/>
                <w:szCs w:val="22"/>
              </w:rPr>
              <w:t>Weekly ‘where we are at’ message from teacher posted on Google Classroom on a Wednesday.</w:t>
            </w:r>
          </w:p>
          <w:p w14:paraId="1C84E407" w14:textId="312C9212" w:rsidR="00D71C95" w:rsidRDefault="00D71C95" w:rsidP="00D71C95">
            <w:pPr>
              <w:rPr>
                <w:rFonts w:ascii="Arial" w:hAnsi="Arial" w:cs="Arial"/>
                <w:sz w:val="22"/>
                <w:szCs w:val="22"/>
              </w:rPr>
            </w:pPr>
          </w:p>
          <w:p w14:paraId="5C7B3B9F" w14:textId="77777777" w:rsidR="00D71C95" w:rsidRDefault="00D71C95" w:rsidP="00D71C95">
            <w:pPr>
              <w:rPr>
                <w:rFonts w:ascii="Arial" w:hAnsi="Arial" w:cs="Arial"/>
                <w:sz w:val="22"/>
                <w:szCs w:val="22"/>
              </w:rPr>
            </w:pPr>
          </w:p>
          <w:p w14:paraId="099F81A4" w14:textId="77777777" w:rsidR="00D71C95" w:rsidRDefault="00D71C95" w:rsidP="00D71C95">
            <w:pPr>
              <w:rPr>
                <w:rFonts w:ascii="Arial" w:hAnsi="Arial" w:cs="Arial"/>
                <w:sz w:val="22"/>
                <w:szCs w:val="22"/>
              </w:rPr>
            </w:pPr>
          </w:p>
          <w:p w14:paraId="106635B5" w14:textId="77777777" w:rsidR="00D71C95" w:rsidRDefault="00D71C95" w:rsidP="00D71C95">
            <w:pPr>
              <w:rPr>
                <w:rFonts w:ascii="Arial" w:hAnsi="Arial" w:cs="Arial"/>
                <w:sz w:val="22"/>
                <w:szCs w:val="22"/>
              </w:rPr>
            </w:pPr>
          </w:p>
          <w:p w14:paraId="44F1CE11" w14:textId="77777777" w:rsidR="00D71C95" w:rsidRDefault="00D71C95" w:rsidP="00D71C95">
            <w:pPr>
              <w:rPr>
                <w:rFonts w:ascii="Arial" w:hAnsi="Arial" w:cs="Arial"/>
                <w:sz w:val="22"/>
                <w:szCs w:val="22"/>
              </w:rPr>
            </w:pPr>
          </w:p>
          <w:p w14:paraId="12EAE96B" w14:textId="77777777" w:rsidR="00D71C95" w:rsidRDefault="00D71C95" w:rsidP="00D71C95">
            <w:pPr>
              <w:rPr>
                <w:rFonts w:ascii="Arial" w:hAnsi="Arial" w:cs="Arial"/>
                <w:sz w:val="22"/>
                <w:szCs w:val="22"/>
              </w:rPr>
            </w:pPr>
          </w:p>
          <w:p w14:paraId="5B5DBD2C" w14:textId="77777777" w:rsidR="00D71C95" w:rsidRDefault="00D71C95" w:rsidP="00D71C95">
            <w:pPr>
              <w:rPr>
                <w:rFonts w:ascii="Arial" w:hAnsi="Arial" w:cs="Arial"/>
                <w:sz w:val="22"/>
                <w:szCs w:val="22"/>
              </w:rPr>
            </w:pPr>
          </w:p>
          <w:p w14:paraId="479528CA" w14:textId="77777777" w:rsidR="00D71C95" w:rsidRDefault="00D71C95" w:rsidP="00D71C95">
            <w:pPr>
              <w:rPr>
                <w:rFonts w:ascii="Arial" w:hAnsi="Arial" w:cs="Arial"/>
                <w:sz w:val="22"/>
                <w:szCs w:val="22"/>
              </w:rPr>
            </w:pPr>
          </w:p>
          <w:p w14:paraId="0D0EEF96" w14:textId="77777777" w:rsidR="00D71C95" w:rsidRDefault="00D71C95" w:rsidP="00D71C95">
            <w:pPr>
              <w:rPr>
                <w:rFonts w:ascii="Arial" w:hAnsi="Arial" w:cs="Arial"/>
                <w:sz w:val="22"/>
                <w:szCs w:val="22"/>
              </w:rPr>
            </w:pPr>
          </w:p>
          <w:p w14:paraId="542E4CD0" w14:textId="404AB502" w:rsidR="00D71C95" w:rsidRDefault="00D71C95" w:rsidP="00D71C95">
            <w:pPr>
              <w:rPr>
                <w:rFonts w:ascii="Arial" w:hAnsi="Arial" w:cs="Arial"/>
                <w:sz w:val="22"/>
                <w:szCs w:val="22"/>
              </w:rPr>
            </w:pPr>
            <w:r>
              <w:rPr>
                <w:rFonts w:ascii="Arial" w:hAnsi="Arial" w:cs="Arial"/>
                <w:sz w:val="22"/>
                <w:szCs w:val="22"/>
              </w:rPr>
              <w:t>Continue to celebrate achievement. ‘</w:t>
            </w:r>
            <w:r>
              <w:rPr>
                <w:rFonts w:ascii="Arial" w:hAnsi="Arial" w:cs="Arial"/>
                <w:i/>
                <w:sz w:val="22"/>
                <w:szCs w:val="22"/>
              </w:rPr>
              <w:t>Home Learning Certificate’</w:t>
            </w:r>
            <w:r>
              <w:rPr>
                <w:rFonts w:ascii="Arial" w:hAnsi="Arial" w:cs="Arial"/>
                <w:sz w:val="22"/>
                <w:szCs w:val="22"/>
              </w:rPr>
              <w:t xml:space="preserve"> to be established.</w:t>
            </w:r>
          </w:p>
          <w:p w14:paraId="15EC98DB" w14:textId="77777777" w:rsidR="00D71C95" w:rsidRDefault="00D71C95" w:rsidP="00D71C95">
            <w:pPr>
              <w:rPr>
                <w:rFonts w:ascii="Arial" w:hAnsi="Arial" w:cs="Arial"/>
                <w:sz w:val="22"/>
                <w:szCs w:val="22"/>
              </w:rPr>
            </w:pPr>
          </w:p>
          <w:p w14:paraId="3E4F12D7" w14:textId="77777777" w:rsidR="00D71C95" w:rsidRDefault="00D71C95" w:rsidP="00D71C95">
            <w:pPr>
              <w:rPr>
                <w:rFonts w:ascii="Arial" w:hAnsi="Arial" w:cs="Arial"/>
                <w:sz w:val="22"/>
                <w:szCs w:val="22"/>
              </w:rPr>
            </w:pPr>
          </w:p>
          <w:p w14:paraId="069B6AEF" w14:textId="77777777" w:rsidR="00D71C95" w:rsidRDefault="00D71C95" w:rsidP="00D71C95">
            <w:pPr>
              <w:rPr>
                <w:rFonts w:ascii="Arial" w:hAnsi="Arial" w:cs="Arial"/>
                <w:sz w:val="22"/>
                <w:szCs w:val="22"/>
              </w:rPr>
            </w:pPr>
          </w:p>
          <w:p w14:paraId="2732E272" w14:textId="5CA5E634" w:rsidR="00D71C95" w:rsidRPr="00FE2DDA" w:rsidRDefault="00D71C95" w:rsidP="00D71C95">
            <w:pPr>
              <w:rPr>
                <w:rFonts w:ascii="Arial" w:hAnsi="Arial" w:cs="Arial"/>
                <w:sz w:val="22"/>
                <w:szCs w:val="22"/>
              </w:rPr>
            </w:pPr>
          </w:p>
        </w:tc>
        <w:tc>
          <w:tcPr>
            <w:tcW w:w="3606" w:type="dxa"/>
            <w:shd w:val="clear" w:color="auto" w:fill="D6E3BC" w:themeFill="accent3" w:themeFillTint="66"/>
          </w:tcPr>
          <w:p w14:paraId="0D3D0A0D" w14:textId="77777777" w:rsidR="00D71C95" w:rsidRDefault="00D71C95" w:rsidP="00D71C95">
            <w:pPr>
              <w:rPr>
                <w:rFonts w:ascii="Arial" w:hAnsi="Arial" w:cs="Arial"/>
                <w:sz w:val="22"/>
                <w:szCs w:val="22"/>
              </w:rPr>
            </w:pPr>
          </w:p>
          <w:p w14:paraId="57C365B9" w14:textId="28B6F0B5" w:rsidR="00D71C95" w:rsidRDefault="00D71C95" w:rsidP="00D71C95">
            <w:pPr>
              <w:rPr>
                <w:rFonts w:ascii="Arial" w:hAnsi="Arial" w:cs="Arial"/>
                <w:sz w:val="22"/>
                <w:szCs w:val="22"/>
              </w:rPr>
            </w:pPr>
            <w:r>
              <w:rPr>
                <w:rFonts w:ascii="Arial" w:hAnsi="Arial" w:cs="Arial"/>
                <w:sz w:val="22"/>
                <w:szCs w:val="22"/>
              </w:rPr>
              <w:t>Children to feel welcomed back into school. Begin establishing relationships.</w:t>
            </w:r>
          </w:p>
          <w:p w14:paraId="7E225AE5" w14:textId="77777777" w:rsidR="00D71C95" w:rsidRDefault="00D71C95" w:rsidP="00D71C95">
            <w:pPr>
              <w:rPr>
                <w:rFonts w:ascii="Arial" w:hAnsi="Arial" w:cs="Arial"/>
                <w:sz w:val="22"/>
                <w:szCs w:val="22"/>
              </w:rPr>
            </w:pPr>
          </w:p>
          <w:p w14:paraId="07060A97" w14:textId="77777777" w:rsidR="00D71C95" w:rsidRDefault="00D71C95" w:rsidP="00D71C95">
            <w:pPr>
              <w:rPr>
                <w:rFonts w:ascii="Arial" w:hAnsi="Arial" w:cs="Arial"/>
                <w:sz w:val="22"/>
                <w:szCs w:val="22"/>
              </w:rPr>
            </w:pPr>
          </w:p>
          <w:p w14:paraId="0DD0FF07" w14:textId="77777777" w:rsidR="00D71C95" w:rsidRDefault="00D71C95" w:rsidP="00D71C95">
            <w:pPr>
              <w:rPr>
                <w:rFonts w:ascii="Arial" w:hAnsi="Arial" w:cs="Arial"/>
                <w:sz w:val="22"/>
                <w:szCs w:val="22"/>
              </w:rPr>
            </w:pPr>
          </w:p>
          <w:p w14:paraId="25D45D8D" w14:textId="77777777" w:rsidR="00D71C95" w:rsidRDefault="00D71C95" w:rsidP="00D71C95">
            <w:pPr>
              <w:rPr>
                <w:rFonts w:ascii="Arial" w:hAnsi="Arial" w:cs="Arial"/>
                <w:sz w:val="22"/>
                <w:szCs w:val="22"/>
              </w:rPr>
            </w:pPr>
            <w:r>
              <w:rPr>
                <w:rFonts w:ascii="Arial" w:hAnsi="Arial" w:cs="Arial"/>
                <w:sz w:val="22"/>
                <w:szCs w:val="22"/>
              </w:rPr>
              <w:t>Children to feel welcome and happy to come into school for first time.</w:t>
            </w:r>
          </w:p>
          <w:p w14:paraId="5F15B1ED" w14:textId="77777777" w:rsidR="00D71C95" w:rsidRDefault="00D71C95" w:rsidP="00D71C95">
            <w:pPr>
              <w:rPr>
                <w:rFonts w:ascii="Arial" w:hAnsi="Arial" w:cs="Arial"/>
                <w:sz w:val="22"/>
                <w:szCs w:val="22"/>
              </w:rPr>
            </w:pPr>
          </w:p>
          <w:p w14:paraId="5E57CAC8" w14:textId="77777777" w:rsidR="00D71C95" w:rsidRDefault="00D71C95" w:rsidP="00D71C95">
            <w:pPr>
              <w:rPr>
                <w:rFonts w:ascii="Arial" w:hAnsi="Arial" w:cs="Arial"/>
                <w:sz w:val="22"/>
                <w:szCs w:val="22"/>
              </w:rPr>
            </w:pPr>
          </w:p>
          <w:p w14:paraId="690B33E5" w14:textId="77777777" w:rsidR="00D71C95" w:rsidRDefault="00D71C95" w:rsidP="00D71C95">
            <w:pPr>
              <w:rPr>
                <w:rFonts w:ascii="Arial" w:hAnsi="Arial" w:cs="Arial"/>
                <w:sz w:val="22"/>
                <w:szCs w:val="22"/>
              </w:rPr>
            </w:pPr>
          </w:p>
          <w:p w14:paraId="6DD2BED7" w14:textId="77777777" w:rsidR="00D71C95" w:rsidRDefault="00D71C95" w:rsidP="00D71C95">
            <w:pPr>
              <w:rPr>
                <w:rFonts w:ascii="Arial" w:hAnsi="Arial" w:cs="Arial"/>
                <w:sz w:val="22"/>
                <w:szCs w:val="22"/>
              </w:rPr>
            </w:pPr>
          </w:p>
          <w:p w14:paraId="48F03877" w14:textId="77777777" w:rsidR="00D71C95" w:rsidRDefault="00D71C95" w:rsidP="00D71C95">
            <w:pPr>
              <w:rPr>
                <w:rFonts w:ascii="Arial" w:hAnsi="Arial" w:cs="Arial"/>
                <w:sz w:val="22"/>
                <w:szCs w:val="22"/>
              </w:rPr>
            </w:pPr>
          </w:p>
          <w:p w14:paraId="42B2F889" w14:textId="77777777" w:rsidR="00D71C95" w:rsidRDefault="00D71C95" w:rsidP="00D71C95">
            <w:pPr>
              <w:rPr>
                <w:rFonts w:ascii="Arial" w:hAnsi="Arial" w:cs="Arial"/>
                <w:sz w:val="22"/>
                <w:szCs w:val="22"/>
              </w:rPr>
            </w:pPr>
            <w:r>
              <w:rPr>
                <w:rFonts w:ascii="Arial" w:hAnsi="Arial" w:cs="Arial"/>
                <w:sz w:val="22"/>
                <w:szCs w:val="22"/>
              </w:rPr>
              <w:t>To support development of resilience and positive mental health.</w:t>
            </w:r>
          </w:p>
          <w:p w14:paraId="66F5684C" w14:textId="77777777" w:rsidR="00D71C95" w:rsidRDefault="00D71C95" w:rsidP="00D71C95">
            <w:pPr>
              <w:rPr>
                <w:rFonts w:ascii="Arial" w:hAnsi="Arial" w:cs="Arial"/>
                <w:sz w:val="22"/>
                <w:szCs w:val="22"/>
              </w:rPr>
            </w:pPr>
          </w:p>
          <w:p w14:paraId="6FAF2537" w14:textId="77777777" w:rsidR="00D71C95" w:rsidRDefault="00D71C95" w:rsidP="00D71C95">
            <w:pPr>
              <w:rPr>
                <w:rFonts w:ascii="Arial" w:hAnsi="Arial" w:cs="Arial"/>
                <w:sz w:val="22"/>
                <w:szCs w:val="22"/>
              </w:rPr>
            </w:pPr>
            <w:r>
              <w:rPr>
                <w:rFonts w:ascii="Arial" w:hAnsi="Arial" w:cs="Arial"/>
                <w:sz w:val="22"/>
                <w:szCs w:val="22"/>
              </w:rPr>
              <w:t xml:space="preserve">To </w:t>
            </w:r>
            <w:proofErr w:type="gramStart"/>
            <w:r>
              <w:rPr>
                <w:rFonts w:ascii="Arial" w:hAnsi="Arial" w:cs="Arial"/>
                <w:sz w:val="22"/>
                <w:szCs w:val="22"/>
              </w:rPr>
              <w:t>communicate  H</w:t>
            </w:r>
            <w:proofErr w:type="gramEnd"/>
            <w:r>
              <w:rPr>
                <w:rFonts w:ascii="Arial" w:hAnsi="Arial" w:cs="Arial"/>
                <w:sz w:val="22"/>
                <w:szCs w:val="22"/>
              </w:rPr>
              <w:t>&amp;W focus with parents and involve them in children’s learning; promoting home school collaborative working.</w:t>
            </w:r>
          </w:p>
          <w:p w14:paraId="2D33A79E" w14:textId="77777777" w:rsidR="00D71C95" w:rsidRDefault="00D71C95" w:rsidP="00D71C95">
            <w:pPr>
              <w:rPr>
                <w:rFonts w:ascii="Arial" w:hAnsi="Arial" w:cs="Arial"/>
                <w:sz w:val="22"/>
                <w:szCs w:val="22"/>
              </w:rPr>
            </w:pPr>
          </w:p>
          <w:p w14:paraId="31B21CF6" w14:textId="77777777" w:rsidR="00D71C95" w:rsidRDefault="00D71C95" w:rsidP="00D71C95">
            <w:pPr>
              <w:rPr>
                <w:rFonts w:ascii="Arial" w:hAnsi="Arial" w:cs="Arial"/>
                <w:sz w:val="22"/>
                <w:szCs w:val="22"/>
              </w:rPr>
            </w:pPr>
          </w:p>
          <w:p w14:paraId="190DC490" w14:textId="77777777" w:rsidR="00D71C95" w:rsidRDefault="00D71C95" w:rsidP="00D71C95">
            <w:pPr>
              <w:rPr>
                <w:rFonts w:ascii="Arial" w:hAnsi="Arial" w:cs="Arial"/>
                <w:sz w:val="22"/>
                <w:szCs w:val="22"/>
              </w:rPr>
            </w:pPr>
          </w:p>
          <w:p w14:paraId="403A8ED2" w14:textId="77777777" w:rsidR="00D71C95" w:rsidRDefault="00D71C95" w:rsidP="00D71C95">
            <w:pPr>
              <w:rPr>
                <w:rFonts w:ascii="Arial" w:hAnsi="Arial" w:cs="Arial"/>
                <w:sz w:val="22"/>
                <w:szCs w:val="22"/>
              </w:rPr>
            </w:pPr>
            <w:r>
              <w:rPr>
                <w:rFonts w:ascii="Arial" w:hAnsi="Arial" w:cs="Arial"/>
                <w:sz w:val="22"/>
                <w:szCs w:val="22"/>
              </w:rPr>
              <w:t>Increased support to be offered across school.</w:t>
            </w:r>
          </w:p>
          <w:p w14:paraId="2185E535" w14:textId="338E576D" w:rsidR="00D71C95" w:rsidRDefault="00D71C95" w:rsidP="00D71C95">
            <w:pPr>
              <w:rPr>
                <w:rFonts w:ascii="Arial" w:hAnsi="Arial" w:cs="Arial"/>
                <w:sz w:val="22"/>
                <w:szCs w:val="22"/>
              </w:rPr>
            </w:pPr>
          </w:p>
          <w:p w14:paraId="4A816917" w14:textId="77777777" w:rsidR="00D71C95" w:rsidRDefault="00D71C95" w:rsidP="00D71C95">
            <w:pPr>
              <w:rPr>
                <w:rFonts w:ascii="Arial" w:hAnsi="Arial" w:cs="Arial"/>
                <w:sz w:val="22"/>
                <w:szCs w:val="22"/>
              </w:rPr>
            </w:pPr>
            <w:r>
              <w:rPr>
                <w:rFonts w:ascii="Arial" w:hAnsi="Arial" w:cs="Arial"/>
                <w:sz w:val="22"/>
                <w:szCs w:val="22"/>
              </w:rPr>
              <w:t xml:space="preserve">To support children identified by parents as demonstrating high anxiety levels about their return to / attendance at school following the end of the closure period. </w:t>
            </w:r>
          </w:p>
          <w:p w14:paraId="61A986FF" w14:textId="77777777" w:rsidR="00D71C95" w:rsidRDefault="00D71C95" w:rsidP="00D71C95">
            <w:pPr>
              <w:rPr>
                <w:rFonts w:ascii="Arial" w:hAnsi="Arial" w:cs="Arial"/>
                <w:sz w:val="22"/>
                <w:szCs w:val="22"/>
              </w:rPr>
            </w:pPr>
          </w:p>
          <w:p w14:paraId="3FACD734" w14:textId="77777777" w:rsidR="00D71C95" w:rsidRDefault="00D71C95" w:rsidP="00D71C95">
            <w:pPr>
              <w:rPr>
                <w:rFonts w:ascii="Arial" w:hAnsi="Arial" w:cs="Arial"/>
                <w:sz w:val="22"/>
                <w:szCs w:val="22"/>
              </w:rPr>
            </w:pPr>
          </w:p>
          <w:p w14:paraId="64C8B550" w14:textId="77777777" w:rsidR="00D71C95" w:rsidRDefault="00D71C95" w:rsidP="00D71C95">
            <w:pPr>
              <w:rPr>
                <w:rFonts w:ascii="Arial" w:hAnsi="Arial" w:cs="Arial"/>
                <w:sz w:val="22"/>
                <w:szCs w:val="22"/>
              </w:rPr>
            </w:pPr>
            <w:r>
              <w:rPr>
                <w:rFonts w:ascii="Arial" w:hAnsi="Arial" w:cs="Arial"/>
                <w:sz w:val="22"/>
                <w:szCs w:val="22"/>
              </w:rPr>
              <w:t>Common understanding of attachment principles and associated vocabulary across school community.</w:t>
            </w:r>
          </w:p>
          <w:p w14:paraId="02E0AC96" w14:textId="77777777" w:rsidR="00D71C95" w:rsidRDefault="00D71C95" w:rsidP="00D71C95">
            <w:pPr>
              <w:rPr>
                <w:rFonts w:ascii="Arial" w:hAnsi="Arial" w:cs="Arial"/>
                <w:sz w:val="22"/>
                <w:szCs w:val="22"/>
              </w:rPr>
            </w:pPr>
          </w:p>
          <w:p w14:paraId="0049A6E6" w14:textId="77777777" w:rsidR="00D71C95" w:rsidRDefault="00D71C95" w:rsidP="00D71C95">
            <w:pPr>
              <w:rPr>
                <w:rFonts w:ascii="Arial" w:hAnsi="Arial" w:cs="Arial"/>
                <w:sz w:val="22"/>
                <w:szCs w:val="22"/>
              </w:rPr>
            </w:pPr>
          </w:p>
          <w:p w14:paraId="24948613" w14:textId="77777777" w:rsidR="00D71C95" w:rsidRDefault="00D71C95" w:rsidP="00D71C95">
            <w:pPr>
              <w:rPr>
                <w:rFonts w:ascii="Arial" w:hAnsi="Arial" w:cs="Arial"/>
                <w:i/>
                <w:sz w:val="22"/>
                <w:szCs w:val="22"/>
              </w:rPr>
            </w:pPr>
            <w:r>
              <w:rPr>
                <w:rFonts w:ascii="Arial" w:hAnsi="Arial" w:cs="Arial"/>
                <w:sz w:val="22"/>
                <w:szCs w:val="22"/>
              </w:rPr>
              <w:t xml:space="preserve">Helping children to feel </w:t>
            </w:r>
            <w:r>
              <w:rPr>
                <w:rFonts w:ascii="Arial" w:hAnsi="Arial" w:cs="Arial"/>
                <w:i/>
                <w:sz w:val="22"/>
                <w:szCs w:val="22"/>
              </w:rPr>
              <w:t>‘kept in mind.’</w:t>
            </w:r>
          </w:p>
          <w:p w14:paraId="70E83A12" w14:textId="77777777" w:rsidR="00D71C95" w:rsidRDefault="00D71C95" w:rsidP="00D71C95">
            <w:pPr>
              <w:rPr>
                <w:rFonts w:ascii="Arial" w:hAnsi="Arial" w:cs="Arial"/>
                <w:i/>
                <w:sz w:val="22"/>
                <w:szCs w:val="22"/>
              </w:rPr>
            </w:pPr>
          </w:p>
          <w:p w14:paraId="1808B6CF" w14:textId="77777777" w:rsidR="00D71C95" w:rsidRDefault="00D71C95" w:rsidP="00D71C95">
            <w:pPr>
              <w:rPr>
                <w:rFonts w:ascii="Arial" w:hAnsi="Arial" w:cs="Arial"/>
                <w:i/>
                <w:sz w:val="22"/>
                <w:szCs w:val="22"/>
              </w:rPr>
            </w:pPr>
          </w:p>
          <w:p w14:paraId="2159D6D4" w14:textId="77777777" w:rsidR="00D71C95" w:rsidRDefault="00D71C95" w:rsidP="00D71C95">
            <w:pPr>
              <w:rPr>
                <w:rFonts w:ascii="Arial" w:hAnsi="Arial" w:cs="Arial"/>
                <w:sz w:val="22"/>
                <w:szCs w:val="22"/>
              </w:rPr>
            </w:pPr>
            <w:r>
              <w:rPr>
                <w:rFonts w:ascii="Arial" w:hAnsi="Arial" w:cs="Arial"/>
                <w:sz w:val="22"/>
                <w:szCs w:val="22"/>
              </w:rPr>
              <w:t>Further expand children’s concentration levels and reinforce ‘good habits’ relating to the expectation of the quality of work produced / submitted in order to build children’s self-esteem, motivation and confidence.</w:t>
            </w:r>
          </w:p>
          <w:p w14:paraId="0E933C44" w14:textId="77777777" w:rsidR="00D71C95" w:rsidRDefault="00D71C95" w:rsidP="00D71C95">
            <w:pPr>
              <w:rPr>
                <w:rFonts w:ascii="Arial" w:hAnsi="Arial" w:cs="Arial"/>
                <w:sz w:val="22"/>
                <w:szCs w:val="22"/>
              </w:rPr>
            </w:pPr>
          </w:p>
          <w:p w14:paraId="417BA77D" w14:textId="77777777" w:rsidR="00D71C95" w:rsidRDefault="00D71C95" w:rsidP="00D71C95">
            <w:pPr>
              <w:rPr>
                <w:rFonts w:ascii="Arial" w:hAnsi="Arial" w:cs="Arial"/>
                <w:sz w:val="22"/>
                <w:szCs w:val="22"/>
              </w:rPr>
            </w:pPr>
            <w:r>
              <w:rPr>
                <w:rFonts w:ascii="Arial" w:hAnsi="Arial" w:cs="Arial"/>
                <w:sz w:val="22"/>
                <w:szCs w:val="22"/>
              </w:rPr>
              <w:t>Acknowledge it is ‘alright for children not to be alright’ all of the time. Provide time and space to share worries and concerns – explore feelings.</w:t>
            </w:r>
          </w:p>
          <w:p w14:paraId="3FD53563" w14:textId="77777777" w:rsidR="00D71C95" w:rsidRDefault="00D71C95" w:rsidP="00D71C95">
            <w:pPr>
              <w:rPr>
                <w:rFonts w:ascii="Arial" w:hAnsi="Arial" w:cs="Arial"/>
                <w:sz w:val="22"/>
                <w:szCs w:val="22"/>
              </w:rPr>
            </w:pPr>
          </w:p>
          <w:p w14:paraId="716DDBAC" w14:textId="77777777" w:rsidR="00D71C95" w:rsidRDefault="00D71C95" w:rsidP="00D71C95">
            <w:pPr>
              <w:rPr>
                <w:rFonts w:ascii="Arial" w:hAnsi="Arial" w:cs="Arial"/>
                <w:sz w:val="22"/>
                <w:szCs w:val="22"/>
              </w:rPr>
            </w:pPr>
          </w:p>
          <w:p w14:paraId="28D5FAB8" w14:textId="77777777" w:rsidR="00D71C95" w:rsidRDefault="00D71C95" w:rsidP="00D71C95">
            <w:pPr>
              <w:rPr>
                <w:rFonts w:ascii="Arial" w:hAnsi="Arial" w:cs="Arial"/>
                <w:sz w:val="22"/>
                <w:szCs w:val="22"/>
              </w:rPr>
            </w:pPr>
            <w:r>
              <w:rPr>
                <w:rFonts w:ascii="Arial" w:hAnsi="Arial" w:cs="Arial"/>
                <w:sz w:val="22"/>
                <w:szCs w:val="22"/>
              </w:rPr>
              <w:t xml:space="preserve">Help children to know what is ‘happening now’ and ‘what to expect next’ </w:t>
            </w:r>
          </w:p>
          <w:p w14:paraId="0369CB30" w14:textId="77777777" w:rsidR="00D71C95" w:rsidRDefault="00D71C95" w:rsidP="00D71C95">
            <w:pPr>
              <w:rPr>
                <w:rFonts w:ascii="Arial" w:hAnsi="Arial" w:cs="Arial"/>
                <w:sz w:val="22"/>
                <w:szCs w:val="22"/>
              </w:rPr>
            </w:pPr>
          </w:p>
          <w:p w14:paraId="4C389D16" w14:textId="7A92AA8D" w:rsidR="00D71C95" w:rsidRDefault="00D71C95" w:rsidP="00D71C95">
            <w:pPr>
              <w:rPr>
                <w:rFonts w:ascii="Arial" w:hAnsi="Arial" w:cs="Arial"/>
                <w:sz w:val="22"/>
                <w:szCs w:val="22"/>
              </w:rPr>
            </w:pPr>
            <w:r>
              <w:rPr>
                <w:rFonts w:ascii="Arial" w:hAnsi="Arial" w:cs="Arial"/>
                <w:sz w:val="22"/>
                <w:szCs w:val="22"/>
              </w:rPr>
              <w:t xml:space="preserve">Promote routine. </w:t>
            </w:r>
          </w:p>
          <w:p w14:paraId="67A5EB5E" w14:textId="634350A2" w:rsidR="00D71C95" w:rsidRDefault="00D71C95" w:rsidP="00D71C95">
            <w:pPr>
              <w:rPr>
                <w:rFonts w:ascii="Arial" w:hAnsi="Arial" w:cs="Arial"/>
                <w:sz w:val="22"/>
                <w:szCs w:val="22"/>
              </w:rPr>
            </w:pPr>
          </w:p>
          <w:p w14:paraId="5721F2C3" w14:textId="77777777" w:rsidR="00D71C95" w:rsidRDefault="00D71C95" w:rsidP="00D71C95">
            <w:pPr>
              <w:rPr>
                <w:rFonts w:ascii="Arial" w:hAnsi="Arial" w:cs="Arial"/>
                <w:sz w:val="22"/>
                <w:szCs w:val="22"/>
              </w:rPr>
            </w:pPr>
            <w:r>
              <w:rPr>
                <w:rFonts w:ascii="Arial" w:hAnsi="Arial" w:cs="Arial"/>
                <w:sz w:val="22"/>
                <w:szCs w:val="22"/>
              </w:rPr>
              <w:t>Help children to identify, rationalise and problem solve areas of school routines that they identify as finding difficult / worrying.</w:t>
            </w:r>
          </w:p>
          <w:p w14:paraId="4C6AFF4D" w14:textId="77777777" w:rsidR="00D71C95" w:rsidRDefault="00D71C95" w:rsidP="00D71C95">
            <w:pPr>
              <w:rPr>
                <w:rFonts w:ascii="Arial" w:hAnsi="Arial" w:cs="Arial"/>
                <w:sz w:val="22"/>
                <w:szCs w:val="22"/>
              </w:rPr>
            </w:pPr>
          </w:p>
          <w:p w14:paraId="3FD10C5B" w14:textId="77777777" w:rsidR="00D71C95" w:rsidRDefault="00D71C95" w:rsidP="00D71C95">
            <w:pPr>
              <w:rPr>
                <w:rFonts w:ascii="Arial" w:hAnsi="Arial" w:cs="Arial"/>
                <w:sz w:val="22"/>
                <w:szCs w:val="22"/>
              </w:rPr>
            </w:pPr>
          </w:p>
          <w:p w14:paraId="51D3E1AA" w14:textId="77777777" w:rsidR="00D71C95" w:rsidRDefault="00D71C95" w:rsidP="00D71C95">
            <w:pPr>
              <w:rPr>
                <w:rFonts w:ascii="Arial" w:hAnsi="Arial" w:cs="Arial"/>
                <w:sz w:val="22"/>
                <w:szCs w:val="22"/>
              </w:rPr>
            </w:pPr>
            <w:r>
              <w:rPr>
                <w:rFonts w:ascii="Arial" w:hAnsi="Arial" w:cs="Arial"/>
                <w:sz w:val="22"/>
                <w:szCs w:val="22"/>
              </w:rPr>
              <w:t xml:space="preserve">Reassuring children of what progress has been made and what to expect next. </w:t>
            </w:r>
          </w:p>
          <w:p w14:paraId="48851218" w14:textId="77777777" w:rsidR="00D71C95" w:rsidRDefault="00D71C95" w:rsidP="00D71C95">
            <w:pPr>
              <w:rPr>
                <w:rFonts w:ascii="Arial" w:hAnsi="Arial" w:cs="Arial"/>
                <w:sz w:val="22"/>
                <w:szCs w:val="22"/>
              </w:rPr>
            </w:pPr>
          </w:p>
          <w:p w14:paraId="34140CAB" w14:textId="77777777" w:rsidR="00D71C95" w:rsidRDefault="00D71C95" w:rsidP="00D71C95">
            <w:pPr>
              <w:rPr>
                <w:rFonts w:ascii="Arial" w:hAnsi="Arial" w:cs="Arial"/>
                <w:sz w:val="22"/>
                <w:szCs w:val="22"/>
              </w:rPr>
            </w:pPr>
            <w:r>
              <w:rPr>
                <w:rFonts w:ascii="Arial" w:hAnsi="Arial" w:cs="Arial"/>
                <w:sz w:val="22"/>
                <w:szCs w:val="22"/>
              </w:rPr>
              <w:t>Clear lines of communication with parents.</w:t>
            </w:r>
          </w:p>
          <w:p w14:paraId="0036CFD2" w14:textId="77777777" w:rsidR="00D71C95" w:rsidRDefault="00D71C95" w:rsidP="00D71C95">
            <w:pPr>
              <w:rPr>
                <w:rFonts w:ascii="Arial" w:hAnsi="Arial" w:cs="Arial"/>
                <w:sz w:val="22"/>
                <w:szCs w:val="22"/>
              </w:rPr>
            </w:pPr>
          </w:p>
          <w:p w14:paraId="51CF5AA5" w14:textId="77777777" w:rsidR="00D71C95" w:rsidRDefault="00D71C95" w:rsidP="00D71C95">
            <w:pPr>
              <w:rPr>
                <w:rFonts w:ascii="Arial" w:hAnsi="Arial" w:cs="Arial"/>
                <w:sz w:val="22"/>
                <w:szCs w:val="22"/>
              </w:rPr>
            </w:pPr>
            <w:r>
              <w:rPr>
                <w:rFonts w:ascii="Arial" w:hAnsi="Arial" w:cs="Arial"/>
                <w:sz w:val="22"/>
                <w:szCs w:val="22"/>
              </w:rPr>
              <w:t>Promote positivity and optimism</w:t>
            </w:r>
          </w:p>
          <w:p w14:paraId="1AD53DFE" w14:textId="77777777" w:rsidR="00D71C95" w:rsidRDefault="00D71C95" w:rsidP="00D71C95">
            <w:pPr>
              <w:rPr>
                <w:rFonts w:ascii="Arial" w:hAnsi="Arial" w:cs="Arial"/>
                <w:sz w:val="22"/>
                <w:szCs w:val="22"/>
              </w:rPr>
            </w:pPr>
          </w:p>
          <w:p w14:paraId="01B7F72B" w14:textId="77777777" w:rsidR="00D71C95" w:rsidRDefault="00D71C95" w:rsidP="00D71C95">
            <w:pPr>
              <w:rPr>
                <w:rFonts w:ascii="Arial" w:hAnsi="Arial" w:cs="Arial"/>
                <w:sz w:val="22"/>
                <w:szCs w:val="22"/>
              </w:rPr>
            </w:pPr>
          </w:p>
          <w:p w14:paraId="0991E173" w14:textId="77777777" w:rsidR="00D71C95" w:rsidRDefault="00D71C95" w:rsidP="00D71C95">
            <w:pPr>
              <w:rPr>
                <w:rFonts w:ascii="Arial" w:hAnsi="Arial" w:cs="Arial"/>
                <w:sz w:val="22"/>
                <w:szCs w:val="22"/>
              </w:rPr>
            </w:pPr>
          </w:p>
          <w:p w14:paraId="3C82AE6E" w14:textId="77777777" w:rsidR="00D71C95" w:rsidRDefault="00D71C95" w:rsidP="00D71C95">
            <w:pPr>
              <w:rPr>
                <w:rFonts w:ascii="Arial" w:hAnsi="Arial" w:cs="Arial"/>
                <w:sz w:val="22"/>
                <w:szCs w:val="22"/>
              </w:rPr>
            </w:pPr>
            <w:r>
              <w:rPr>
                <w:rFonts w:ascii="Arial" w:hAnsi="Arial" w:cs="Arial"/>
                <w:sz w:val="22"/>
                <w:szCs w:val="22"/>
              </w:rPr>
              <w:t>Further promotion of home/school links and the child as a ‘whole person.’</w:t>
            </w:r>
          </w:p>
          <w:p w14:paraId="28794EBD" w14:textId="77777777" w:rsidR="00D71C95" w:rsidRDefault="00D71C95" w:rsidP="00D71C95">
            <w:pPr>
              <w:rPr>
                <w:rFonts w:ascii="Arial" w:hAnsi="Arial" w:cs="Arial"/>
                <w:sz w:val="22"/>
                <w:szCs w:val="22"/>
              </w:rPr>
            </w:pPr>
          </w:p>
          <w:p w14:paraId="1E9144FB" w14:textId="77777777" w:rsidR="00D71C95" w:rsidRDefault="00D71C95" w:rsidP="00D71C95">
            <w:pPr>
              <w:rPr>
                <w:rFonts w:ascii="Arial" w:hAnsi="Arial" w:cs="Arial"/>
                <w:sz w:val="22"/>
                <w:szCs w:val="22"/>
              </w:rPr>
            </w:pPr>
          </w:p>
          <w:p w14:paraId="46100F73" w14:textId="77777777" w:rsidR="00D71C95" w:rsidRDefault="00D71C95" w:rsidP="00D71C95">
            <w:pPr>
              <w:rPr>
                <w:rFonts w:ascii="Arial" w:hAnsi="Arial" w:cs="Arial"/>
                <w:sz w:val="22"/>
                <w:szCs w:val="22"/>
              </w:rPr>
            </w:pPr>
          </w:p>
          <w:p w14:paraId="76BCD18D" w14:textId="77777777" w:rsidR="00D71C95" w:rsidRDefault="00D71C95" w:rsidP="00D71C95">
            <w:pPr>
              <w:rPr>
                <w:rFonts w:ascii="Arial" w:hAnsi="Arial" w:cs="Arial"/>
                <w:sz w:val="22"/>
                <w:szCs w:val="22"/>
              </w:rPr>
            </w:pPr>
          </w:p>
          <w:p w14:paraId="66260940" w14:textId="77777777" w:rsidR="003C5858" w:rsidRPr="00FE2DDA" w:rsidRDefault="003C5858" w:rsidP="00013893">
            <w:pPr>
              <w:rPr>
                <w:rFonts w:ascii="Arial" w:hAnsi="Arial" w:cs="Arial"/>
                <w:sz w:val="22"/>
                <w:szCs w:val="22"/>
              </w:rPr>
            </w:pPr>
          </w:p>
        </w:tc>
      </w:tr>
    </w:tbl>
    <w:p w14:paraId="79053689" w14:textId="28C99B21" w:rsidR="006F50AE" w:rsidRDefault="00013893" w:rsidP="003C5858">
      <w:r>
        <w:br w:type="textWrapping" w:clear="all"/>
      </w:r>
    </w:p>
    <w:tbl>
      <w:tblPr>
        <w:tblStyle w:val="TableGrid"/>
        <w:tblW w:w="0" w:type="auto"/>
        <w:shd w:val="clear" w:color="auto" w:fill="FFFF66"/>
        <w:tblLayout w:type="fixed"/>
        <w:tblLook w:val="04A0" w:firstRow="1" w:lastRow="0" w:firstColumn="1" w:lastColumn="0" w:noHBand="0" w:noVBand="1"/>
      </w:tblPr>
      <w:tblGrid>
        <w:gridCol w:w="9067"/>
        <w:gridCol w:w="3686"/>
        <w:gridCol w:w="3211"/>
      </w:tblGrid>
      <w:tr w:rsidR="006F50AE" w14:paraId="2F735B93" w14:textId="77777777" w:rsidTr="00114B33">
        <w:trPr>
          <w:trHeight w:val="1495"/>
        </w:trPr>
        <w:tc>
          <w:tcPr>
            <w:tcW w:w="15964" w:type="dxa"/>
            <w:gridSpan w:val="3"/>
            <w:shd w:val="clear" w:color="auto" w:fill="92CDDC" w:themeFill="accent5" w:themeFillTint="99"/>
          </w:tcPr>
          <w:p w14:paraId="79DC3256" w14:textId="41AB5763" w:rsidR="006F50AE" w:rsidRPr="008451F4" w:rsidRDefault="006F50AE" w:rsidP="006F4706">
            <w:pPr>
              <w:rPr>
                <w:b/>
                <w:bCs/>
              </w:rPr>
            </w:pPr>
          </w:p>
          <w:p w14:paraId="0F83F4A6" w14:textId="65444CD3" w:rsidR="006F50AE" w:rsidRDefault="006F50AE" w:rsidP="006F50AE">
            <w:pPr>
              <w:pStyle w:val="western"/>
              <w:ind w:right="57"/>
              <w:jc w:val="center"/>
              <w:rPr>
                <w:b/>
                <w:bCs/>
                <w:sz w:val="36"/>
                <w:szCs w:val="36"/>
              </w:rPr>
            </w:pPr>
            <w:r>
              <w:rPr>
                <w:b/>
                <w:bCs/>
                <w:noProof/>
                <w:lang w:eastAsia="en-GB"/>
              </w:rPr>
              <w:drawing>
                <wp:anchor distT="0" distB="0" distL="114300" distR="114300" simplePos="0" relativeHeight="251675648" behindDoc="0" locked="0" layoutInCell="1" allowOverlap="1" wp14:anchorId="2DB560FD" wp14:editId="2155D09F">
                  <wp:simplePos x="0" y="0"/>
                  <wp:positionH relativeFrom="column">
                    <wp:posOffset>8613775</wp:posOffset>
                  </wp:positionH>
                  <wp:positionV relativeFrom="paragraph">
                    <wp:posOffset>95885</wp:posOffset>
                  </wp:positionV>
                  <wp:extent cx="13335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3600" behindDoc="0" locked="0" layoutInCell="1" allowOverlap="1" wp14:anchorId="08FCC532" wp14:editId="6F392112">
                  <wp:simplePos x="0" y="0"/>
                  <wp:positionH relativeFrom="column">
                    <wp:posOffset>27305</wp:posOffset>
                  </wp:positionH>
                  <wp:positionV relativeFrom="paragraph">
                    <wp:posOffset>99695</wp:posOffset>
                  </wp:positionV>
                  <wp:extent cx="133350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sidRPr="006E091E">
              <w:rPr>
                <w:b/>
                <w:bCs/>
                <w:sz w:val="36"/>
                <w:szCs w:val="36"/>
              </w:rPr>
              <w:t xml:space="preserve">Improvement Priority </w:t>
            </w:r>
            <w:r>
              <w:rPr>
                <w:b/>
                <w:bCs/>
                <w:sz w:val="36"/>
                <w:szCs w:val="36"/>
              </w:rPr>
              <w:t>1</w:t>
            </w:r>
            <w:r w:rsidRPr="006E091E">
              <w:rPr>
                <w:b/>
                <w:bCs/>
                <w:sz w:val="36"/>
                <w:szCs w:val="36"/>
              </w:rPr>
              <w:t xml:space="preserve"> -   </w:t>
            </w:r>
            <w:r>
              <w:rPr>
                <w:b/>
                <w:bCs/>
                <w:sz w:val="36"/>
                <w:szCs w:val="36"/>
              </w:rPr>
              <w:t>Health and Wellbeing</w:t>
            </w:r>
          </w:p>
          <w:p w14:paraId="00E273EE" w14:textId="1D6A0DFD" w:rsidR="006F50AE" w:rsidRPr="006E091E" w:rsidRDefault="006F50AE" w:rsidP="006F50AE">
            <w:pPr>
              <w:pStyle w:val="western"/>
              <w:ind w:right="57"/>
              <w:jc w:val="center"/>
              <w:rPr>
                <w:b/>
                <w:bCs/>
                <w:sz w:val="36"/>
                <w:szCs w:val="36"/>
              </w:rPr>
            </w:pPr>
            <w:r>
              <w:rPr>
                <w:b/>
                <w:bCs/>
                <w:sz w:val="36"/>
                <w:szCs w:val="36"/>
              </w:rPr>
              <w:t>Progress Report June 2021</w:t>
            </w:r>
          </w:p>
          <w:p w14:paraId="544D2AE4" w14:textId="77777777" w:rsidR="006F50AE" w:rsidRPr="008451F4" w:rsidRDefault="006F50AE" w:rsidP="006F4706">
            <w:pPr>
              <w:jc w:val="center"/>
              <w:rPr>
                <w:b/>
                <w:bCs/>
              </w:rPr>
            </w:pPr>
            <w:r>
              <w:tab/>
            </w:r>
          </w:p>
        </w:tc>
      </w:tr>
      <w:tr w:rsidR="006F50AE" w14:paraId="10C749D8" w14:textId="77777777" w:rsidTr="00114B33">
        <w:trPr>
          <w:trHeight w:val="658"/>
        </w:trPr>
        <w:tc>
          <w:tcPr>
            <w:tcW w:w="9067" w:type="dxa"/>
            <w:shd w:val="clear" w:color="auto" w:fill="92CDDC" w:themeFill="accent5" w:themeFillTint="99"/>
          </w:tcPr>
          <w:p w14:paraId="727BB0AA"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6F740E06" w14:textId="77777777" w:rsidR="006F50AE" w:rsidRPr="006F50AE" w:rsidRDefault="006F50AE" w:rsidP="006F4706">
            <w:pPr>
              <w:rPr>
                <w:rFonts w:ascii="Arial" w:hAnsi="Arial" w:cs="Arial"/>
                <w:b/>
                <w:bCs/>
                <w:noProof/>
                <w:lang w:eastAsia="en-GB"/>
              </w:rPr>
            </w:pPr>
          </w:p>
        </w:tc>
        <w:tc>
          <w:tcPr>
            <w:tcW w:w="3686" w:type="dxa"/>
            <w:shd w:val="clear" w:color="auto" w:fill="92CDDC" w:themeFill="accent5" w:themeFillTint="99"/>
          </w:tcPr>
          <w:p w14:paraId="524ADE09" w14:textId="4F975FC9" w:rsidR="006F50AE" w:rsidRPr="006F50AE" w:rsidRDefault="006F50AE" w:rsidP="006F4706">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1D34E1CD" w14:textId="17BE36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114B33" w14:paraId="2EDFE416" w14:textId="77777777" w:rsidTr="00114B33">
        <w:trPr>
          <w:trHeight w:val="1495"/>
        </w:trPr>
        <w:tc>
          <w:tcPr>
            <w:tcW w:w="9067" w:type="dxa"/>
            <w:shd w:val="clear" w:color="auto" w:fill="92CDDC" w:themeFill="accent5" w:themeFillTint="99"/>
          </w:tcPr>
          <w:p w14:paraId="71D5AFA1" w14:textId="6B5115EA" w:rsidR="006F50AE" w:rsidRPr="006F4706" w:rsidRDefault="006F50AE" w:rsidP="006F4706">
            <w:pPr>
              <w:rPr>
                <w:rFonts w:asciiTheme="minorHAnsi" w:hAnsiTheme="minorHAnsi" w:cstheme="minorHAnsi"/>
                <w:b/>
                <w:bCs/>
                <w:noProof/>
                <w:lang w:eastAsia="en-GB"/>
              </w:rPr>
            </w:pPr>
          </w:p>
          <w:p w14:paraId="035284F0" w14:textId="6E801A87" w:rsidR="009D2ED9" w:rsidRPr="006F4706" w:rsidRDefault="009D2ED9" w:rsidP="009D2ED9">
            <w:pPr>
              <w:rPr>
                <w:rFonts w:asciiTheme="minorHAnsi" w:hAnsiTheme="minorHAnsi" w:cstheme="minorHAnsi"/>
                <w:b/>
                <w:bCs/>
                <w:i/>
                <w:iCs/>
                <w:sz w:val="22"/>
                <w:szCs w:val="22"/>
              </w:rPr>
            </w:pPr>
            <w:r w:rsidRPr="006F4706">
              <w:rPr>
                <w:rFonts w:asciiTheme="minorHAnsi" w:hAnsiTheme="minorHAnsi" w:cstheme="minorHAnsi"/>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4386A1C8" w14:textId="1EF94F7F" w:rsidR="006F4706" w:rsidRPr="006F4706" w:rsidRDefault="006F4706" w:rsidP="009D2ED9">
            <w:pPr>
              <w:rPr>
                <w:rFonts w:asciiTheme="minorHAnsi" w:hAnsiTheme="minorHAnsi" w:cstheme="minorHAnsi"/>
                <w:b/>
                <w:bCs/>
                <w:i/>
                <w:iCs/>
                <w:sz w:val="22"/>
                <w:szCs w:val="22"/>
              </w:rPr>
            </w:pPr>
          </w:p>
          <w:p w14:paraId="0776302D" w14:textId="77777777" w:rsidR="006F4706" w:rsidRDefault="006F4706" w:rsidP="009D2ED9">
            <w:pPr>
              <w:rPr>
                <w:rFonts w:asciiTheme="minorHAnsi" w:hAnsiTheme="minorHAnsi" w:cstheme="minorHAnsi"/>
                <w:b/>
                <w:bCs/>
                <w:iCs/>
                <w:sz w:val="22"/>
                <w:szCs w:val="22"/>
              </w:rPr>
            </w:pPr>
          </w:p>
          <w:p w14:paraId="5D6B8CCF" w14:textId="0A9EC19C" w:rsidR="006F4706" w:rsidRPr="006F4706" w:rsidRDefault="006F4706" w:rsidP="009D2ED9">
            <w:pPr>
              <w:rPr>
                <w:rFonts w:asciiTheme="minorHAnsi" w:hAnsiTheme="minorHAnsi" w:cstheme="minorHAnsi"/>
                <w:b/>
                <w:bCs/>
                <w:iCs/>
                <w:sz w:val="22"/>
                <w:szCs w:val="22"/>
              </w:rPr>
            </w:pPr>
            <w:r w:rsidRPr="006F4706">
              <w:rPr>
                <w:rFonts w:asciiTheme="minorHAnsi" w:hAnsiTheme="minorHAnsi" w:cstheme="minorHAnsi"/>
                <w:b/>
                <w:bCs/>
                <w:iCs/>
                <w:sz w:val="22"/>
                <w:szCs w:val="22"/>
              </w:rPr>
              <w:t xml:space="preserve">We achieved approximately 75% of the targets outlined in Improvement Priority 1 – Health And Wellbeing. </w:t>
            </w:r>
          </w:p>
          <w:p w14:paraId="09C352CC" w14:textId="254C0326" w:rsidR="006F4706" w:rsidRPr="006F4706" w:rsidRDefault="006F4706" w:rsidP="009D2ED9">
            <w:pPr>
              <w:rPr>
                <w:rFonts w:asciiTheme="minorHAnsi" w:hAnsiTheme="minorHAnsi" w:cstheme="minorHAnsi"/>
                <w:b/>
                <w:bCs/>
                <w:iCs/>
                <w:sz w:val="22"/>
                <w:szCs w:val="22"/>
              </w:rPr>
            </w:pPr>
          </w:p>
          <w:p w14:paraId="702194A1" w14:textId="04881BDE" w:rsidR="006F4706" w:rsidRPr="006F4706" w:rsidRDefault="006F4706" w:rsidP="009D2ED9">
            <w:pPr>
              <w:rPr>
                <w:rFonts w:asciiTheme="minorHAnsi" w:hAnsiTheme="minorHAnsi" w:cstheme="minorHAnsi"/>
                <w:b/>
                <w:bCs/>
                <w:iCs/>
                <w:sz w:val="22"/>
                <w:szCs w:val="22"/>
              </w:rPr>
            </w:pPr>
            <w:r w:rsidRPr="006F4706">
              <w:rPr>
                <w:rFonts w:asciiTheme="minorHAnsi" w:hAnsiTheme="minorHAnsi" w:cstheme="minorHAnsi"/>
                <w:b/>
                <w:bCs/>
                <w:iCs/>
                <w:sz w:val="22"/>
                <w:szCs w:val="22"/>
              </w:rPr>
              <w:t xml:space="preserve">We revisited our school vision and values but as our overall vision has not wavered. Instead we adapted our practice and strategies to enable us to maximise the opportunities to fulfil the vision. </w:t>
            </w:r>
          </w:p>
          <w:p w14:paraId="74A1D4C2" w14:textId="19AF05FA" w:rsidR="006F4706" w:rsidRPr="006F4706" w:rsidRDefault="006F4706" w:rsidP="009D2ED9">
            <w:pPr>
              <w:rPr>
                <w:rFonts w:asciiTheme="minorHAnsi" w:hAnsiTheme="minorHAnsi" w:cstheme="minorHAnsi"/>
                <w:b/>
                <w:bCs/>
                <w:iCs/>
                <w:sz w:val="22"/>
                <w:szCs w:val="22"/>
              </w:rPr>
            </w:pPr>
          </w:p>
          <w:p w14:paraId="6A8517FE" w14:textId="022BDF2F" w:rsidR="006F4706" w:rsidRDefault="006F4706" w:rsidP="009D2ED9">
            <w:pPr>
              <w:rPr>
                <w:rFonts w:asciiTheme="minorHAnsi" w:hAnsiTheme="minorHAnsi" w:cstheme="minorHAnsi"/>
                <w:b/>
                <w:bCs/>
                <w:iCs/>
                <w:sz w:val="22"/>
                <w:szCs w:val="22"/>
              </w:rPr>
            </w:pPr>
          </w:p>
          <w:p w14:paraId="681DBA94" w14:textId="578BBBEC" w:rsidR="001A6B9D" w:rsidRDefault="001A6B9D" w:rsidP="009D2ED9">
            <w:pPr>
              <w:rPr>
                <w:rFonts w:asciiTheme="minorHAnsi" w:hAnsiTheme="minorHAnsi" w:cstheme="minorHAnsi"/>
                <w:b/>
                <w:bCs/>
                <w:iCs/>
                <w:sz w:val="22"/>
                <w:szCs w:val="22"/>
              </w:rPr>
            </w:pPr>
          </w:p>
          <w:p w14:paraId="26B53CC1" w14:textId="11E880CC" w:rsidR="001A6B9D" w:rsidRDefault="001A6B9D" w:rsidP="009D2ED9">
            <w:pPr>
              <w:rPr>
                <w:rFonts w:asciiTheme="minorHAnsi" w:hAnsiTheme="minorHAnsi" w:cstheme="minorHAnsi"/>
                <w:b/>
                <w:bCs/>
                <w:iCs/>
                <w:sz w:val="22"/>
                <w:szCs w:val="22"/>
              </w:rPr>
            </w:pPr>
          </w:p>
          <w:p w14:paraId="1FA1CCEE" w14:textId="1D3F907E" w:rsidR="001A6B9D" w:rsidRDefault="001A6B9D" w:rsidP="009D2ED9">
            <w:pPr>
              <w:rPr>
                <w:rFonts w:asciiTheme="minorHAnsi" w:hAnsiTheme="minorHAnsi" w:cstheme="minorHAnsi"/>
                <w:b/>
                <w:bCs/>
                <w:iCs/>
                <w:sz w:val="22"/>
                <w:szCs w:val="22"/>
              </w:rPr>
            </w:pPr>
          </w:p>
          <w:p w14:paraId="2A96F6EF" w14:textId="77777777" w:rsidR="001A6B9D" w:rsidRPr="006F4706" w:rsidRDefault="001A6B9D" w:rsidP="009D2ED9">
            <w:pPr>
              <w:rPr>
                <w:rFonts w:asciiTheme="minorHAnsi" w:hAnsiTheme="minorHAnsi" w:cstheme="minorHAnsi"/>
                <w:b/>
                <w:bCs/>
                <w:iCs/>
                <w:sz w:val="22"/>
                <w:szCs w:val="22"/>
              </w:rPr>
            </w:pPr>
          </w:p>
          <w:p w14:paraId="0380E028" w14:textId="77777777" w:rsidR="001A6B9D" w:rsidRDefault="001A6B9D" w:rsidP="009D2ED9">
            <w:pPr>
              <w:rPr>
                <w:rFonts w:asciiTheme="minorHAnsi" w:hAnsiTheme="minorHAnsi" w:cstheme="minorHAnsi"/>
                <w:b/>
                <w:bCs/>
                <w:iCs/>
                <w:sz w:val="22"/>
                <w:szCs w:val="22"/>
              </w:rPr>
            </w:pPr>
          </w:p>
          <w:p w14:paraId="1AD163AC" w14:textId="55DD0F73" w:rsidR="006F4706" w:rsidRDefault="006F4706" w:rsidP="009D2ED9">
            <w:pPr>
              <w:rPr>
                <w:rFonts w:asciiTheme="minorHAnsi" w:hAnsiTheme="minorHAnsi" w:cstheme="minorHAnsi"/>
                <w:b/>
                <w:bCs/>
                <w:iCs/>
                <w:sz w:val="22"/>
                <w:szCs w:val="22"/>
              </w:rPr>
            </w:pPr>
            <w:r>
              <w:rPr>
                <w:rFonts w:asciiTheme="minorHAnsi" w:hAnsiTheme="minorHAnsi" w:cstheme="minorHAnsi"/>
                <w:b/>
                <w:bCs/>
                <w:iCs/>
                <w:sz w:val="22"/>
                <w:szCs w:val="22"/>
              </w:rPr>
              <w:t>Children have adapted to changes in routines, rules and procedures quickly and with ease. They understand the</w:t>
            </w:r>
            <w:r w:rsidR="00485DAB">
              <w:rPr>
                <w:rFonts w:asciiTheme="minorHAnsi" w:hAnsiTheme="minorHAnsi" w:cstheme="minorHAnsi"/>
                <w:b/>
                <w:bCs/>
                <w:iCs/>
                <w:sz w:val="22"/>
                <w:szCs w:val="22"/>
              </w:rPr>
              <w:t xml:space="preserve"> reasons for them and that we will revert</w:t>
            </w:r>
            <w:r>
              <w:rPr>
                <w:rFonts w:asciiTheme="minorHAnsi" w:hAnsiTheme="minorHAnsi" w:cstheme="minorHAnsi"/>
                <w:b/>
                <w:bCs/>
                <w:iCs/>
                <w:sz w:val="22"/>
                <w:szCs w:val="22"/>
              </w:rPr>
              <w:t xml:space="preserve"> to our ‘usual’ practices when we are permitted to do so. </w:t>
            </w:r>
            <w:r w:rsidR="001A6B9D">
              <w:rPr>
                <w:rFonts w:asciiTheme="minorHAnsi" w:hAnsiTheme="minorHAnsi" w:cstheme="minorHAnsi"/>
                <w:b/>
                <w:bCs/>
                <w:iCs/>
                <w:sz w:val="22"/>
                <w:szCs w:val="22"/>
              </w:rPr>
              <w:t>Children are pleased to be in school but miss whole school assemblies and activities. The older children feel that they are missing out on</w:t>
            </w:r>
            <w:r w:rsidR="00485DAB">
              <w:rPr>
                <w:rFonts w:asciiTheme="minorHAnsi" w:hAnsiTheme="minorHAnsi" w:cstheme="minorHAnsi"/>
                <w:b/>
                <w:bCs/>
                <w:iCs/>
                <w:sz w:val="22"/>
                <w:szCs w:val="22"/>
              </w:rPr>
              <w:t xml:space="preserve"> holding</w:t>
            </w:r>
            <w:r w:rsidR="001A6B9D">
              <w:rPr>
                <w:rFonts w:asciiTheme="minorHAnsi" w:hAnsiTheme="minorHAnsi" w:cstheme="minorHAnsi"/>
                <w:b/>
                <w:bCs/>
                <w:iCs/>
                <w:sz w:val="22"/>
                <w:szCs w:val="22"/>
              </w:rPr>
              <w:t xml:space="preserve"> responsibilities that p</w:t>
            </w:r>
            <w:r w:rsidR="00485DAB">
              <w:rPr>
                <w:rFonts w:asciiTheme="minorHAnsi" w:hAnsiTheme="minorHAnsi" w:cstheme="minorHAnsi"/>
                <w:b/>
                <w:bCs/>
                <w:iCs/>
                <w:sz w:val="22"/>
                <w:szCs w:val="22"/>
              </w:rPr>
              <w:t xml:space="preserve">revious cohorts have enjoyed. They have identified these responsibilities as being those that require mixing between classes and which could not </w:t>
            </w:r>
            <w:r w:rsidR="001A6B9D">
              <w:rPr>
                <w:rFonts w:asciiTheme="minorHAnsi" w:hAnsiTheme="minorHAnsi" w:cstheme="minorHAnsi"/>
                <w:b/>
                <w:bCs/>
                <w:iCs/>
                <w:sz w:val="22"/>
                <w:szCs w:val="22"/>
              </w:rPr>
              <w:t>take place</w:t>
            </w:r>
            <w:r w:rsidR="00485DAB">
              <w:rPr>
                <w:rFonts w:asciiTheme="minorHAnsi" w:hAnsiTheme="minorHAnsi" w:cstheme="minorHAnsi"/>
                <w:b/>
                <w:bCs/>
                <w:iCs/>
                <w:sz w:val="22"/>
                <w:szCs w:val="22"/>
              </w:rPr>
              <w:t xml:space="preserve"> during the previous session</w:t>
            </w:r>
            <w:r w:rsidR="001A6B9D">
              <w:rPr>
                <w:rFonts w:asciiTheme="minorHAnsi" w:hAnsiTheme="minorHAnsi" w:cstheme="minorHAnsi"/>
                <w:b/>
                <w:bCs/>
                <w:iCs/>
                <w:sz w:val="22"/>
                <w:szCs w:val="22"/>
              </w:rPr>
              <w:t xml:space="preserve">. A small number of children still worry about contracting </w:t>
            </w:r>
            <w:proofErr w:type="spellStart"/>
            <w:r w:rsidR="001A6B9D">
              <w:rPr>
                <w:rFonts w:asciiTheme="minorHAnsi" w:hAnsiTheme="minorHAnsi" w:cstheme="minorHAnsi"/>
                <w:b/>
                <w:bCs/>
                <w:iCs/>
                <w:sz w:val="22"/>
                <w:szCs w:val="22"/>
              </w:rPr>
              <w:t>Covid</w:t>
            </w:r>
            <w:proofErr w:type="spellEnd"/>
            <w:r w:rsidR="001A6B9D">
              <w:rPr>
                <w:rFonts w:asciiTheme="minorHAnsi" w:hAnsiTheme="minorHAnsi" w:cstheme="minorHAnsi"/>
                <w:b/>
                <w:bCs/>
                <w:iCs/>
                <w:sz w:val="22"/>
                <w:szCs w:val="22"/>
              </w:rPr>
              <w:t xml:space="preserve"> or a family member becoming unwell. Parents stated that they understood the need for strict procedures to protect children and staff throughout the year. A small number of parents have enquired why schools are not removing restrictions when the local area has moved down tiers.</w:t>
            </w:r>
          </w:p>
          <w:p w14:paraId="5F435E5D" w14:textId="77777777" w:rsidR="00E135A9" w:rsidRDefault="00E135A9" w:rsidP="009D2ED9">
            <w:pPr>
              <w:rPr>
                <w:rFonts w:asciiTheme="minorHAnsi" w:hAnsiTheme="minorHAnsi" w:cstheme="minorHAnsi"/>
                <w:b/>
                <w:bCs/>
                <w:iCs/>
                <w:sz w:val="22"/>
                <w:szCs w:val="22"/>
              </w:rPr>
            </w:pPr>
          </w:p>
          <w:p w14:paraId="18093E69" w14:textId="77777777" w:rsidR="00E135A9" w:rsidRDefault="00E135A9" w:rsidP="009D2ED9">
            <w:pPr>
              <w:rPr>
                <w:rFonts w:asciiTheme="minorHAnsi" w:hAnsiTheme="minorHAnsi" w:cstheme="minorHAnsi"/>
                <w:b/>
                <w:bCs/>
                <w:iCs/>
                <w:sz w:val="22"/>
                <w:szCs w:val="22"/>
              </w:rPr>
            </w:pPr>
          </w:p>
          <w:p w14:paraId="24CEDA56" w14:textId="77777777" w:rsidR="00E135A9" w:rsidRDefault="00E135A9" w:rsidP="009D2ED9">
            <w:pPr>
              <w:rPr>
                <w:rFonts w:asciiTheme="minorHAnsi" w:hAnsiTheme="minorHAnsi" w:cstheme="minorHAnsi"/>
                <w:b/>
                <w:bCs/>
                <w:iCs/>
                <w:sz w:val="22"/>
                <w:szCs w:val="22"/>
              </w:rPr>
            </w:pPr>
          </w:p>
          <w:p w14:paraId="0685F792" w14:textId="3CAE5D3E" w:rsidR="00E135A9" w:rsidRDefault="00E135A9" w:rsidP="009D2ED9">
            <w:pPr>
              <w:rPr>
                <w:rFonts w:asciiTheme="minorHAnsi" w:hAnsiTheme="minorHAnsi" w:cstheme="minorHAnsi"/>
                <w:b/>
                <w:bCs/>
                <w:iCs/>
                <w:sz w:val="22"/>
                <w:szCs w:val="22"/>
              </w:rPr>
            </w:pPr>
          </w:p>
          <w:p w14:paraId="40E427BA" w14:textId="2DBEA9D4" w:rsidR="001A6B9D" w:rsidRDefault="001A6B9D" w:rsidP="009D2ED9">
            <w:pPr>
              <w:rPr>
                <w:rFonts w:asciiTheme="minorHAnsi" w:hAnsiTheme="minorHAnsi" w:cstheme="minorHAnsi"/>
                <w:b/>
                <w:bCs/>
                <w:iCs/>
                <w:sz w:val="22"/>
                <w:szCs w:val="22"/>
              </w:rPr>
            </w:pPr>
            <w:r>
              <w:rPr>
                <w:rFonts w:asciiTheme="minorHAnsi" w:hAnsiTheme="minorHAnsi" w:cstheme="minorHAnsi"/>
                <w:b/>
                <w:bCs/>
                <w:iCs/>
                <w:sz w:val="22"/>
                <w:szCs w:val="22"/>
              </w:rPr>
              <w:t xml:space="preserve">Return To School Booklet generally positively received. A small number of parents felt that there was too much information whilst others were pleased that they could have an understanding of how the school day would operate for their child / children. The </w:t>
            </w:r>
            <w:proofErr w:type="spellStart"/>
            <w:r>
              <w:rPr>
                <w:rFonts w:asciiTheme="minorHAnsi" w:hAnsiTheme="minorHAnsi" w:cstheme="minorHAnsi"/>
                <w:b/>
                <w:bCs/>
                <w:iCs/>
                <w:sz w:val="22"/>
                <w:szCs w:val="22"/>
              </w:rPr>
              <w:t>Covid</w:t>
            </w:r>
            <w:proofErr w:type="spellEnd"/>
            <w:r>
              <w:rPr>
                <w:rFonts w:asciiTheme="minorHAnsi" w:hAnsiTheme="minorHAnsi" w:cstheme="minorHAnsi"/>
                <w:b/>
                <w:bCs/>
                <w:iCs/>
                <w:sz w:val="22"/>
                <w:szCs w:val="22"/>
              </w:rPr>
              <w:t xml:space="preserve"> email address was discontinued as all correspondence moved back to the ‘normal’ channels on return to school.</w:t>
            </w:r>
          </w:p>
          <w:p w14:paraId="4EFE179E" w14:textId="22D41BB7" w:rsidR="001A6B9D" w:rsidRDefault="001A6B9D" w:rsidP="009D2ED9">
            <w:pPr>
              <w:rPr>
                <w:rFonts w:asciiTheme="minorHAnsi" w:hAnsiTheme="minorHAnsi" w:cstheme="minorHAnsi"/>
                <w:b/>
                <w:bCs/>
                <w:iCs/>
                <w:sz w:val="22"/>
                <w:szCs w:val="22"/>
              </w:rPr>
            </w:pPr>
          </w:p>
          <w:p w14:paraId="3E3813A7" w14:textId="0856C75C" w:rsidR="00E135A9" w:rsidRDefault="00E135A9" w:rsidP="009D2ED9">
            <w:pPr>
              <w:rPr>
                <w:rFonts w:asciiTheme="minorHAnsi" w:hAnsiTheme="minorHAnsi" w:cstheme="minorHAnsi"/>
                <w:b/>
                <w:bCs/>
                <w:iCs/>
                <w:sz w:val="22"/>
                <w:szCs w:val="22"/>
              </w:rPr>
            </w:pPr>
          </w:p>
          <w:p w14:paraId="042AD829" w14:textId="4E41B39A" w:rsidR="00E135A9" w:rsidRDefault="00E135A9" w:rsidP="009D2ED9">
            <w:pPr>
              <w:rPr>
                <w:rFonts w:asciiTheme="minorHAnsi" w:hAnsiTheme="minorHAnsi" w:cstheme="minorHAnsi"/>
                <w:b/>
                <w:bCs/>
                <w:iCs/>
                <w:sz w:val="22"/>
                <w:szCs w:val="22"/>
              </w:rPr>
            </w:pPr>
          </w:p>
          <w:p w14:paraId="49940C03" w14:textId="4F9DAC9A" w:rsidR="00E135A9" w:rsidRDefault="00E135A9" w:rsidP="009D2ED9">
            <w:pPr>
              <w:rPr>
                <w:rFonts w:asciiTheme="minorHAnsi" w:hAnsiTheme="minorHAnsi" w:cstheme="minorHAnsi"/>
                <w:b/>
                <w:bCs/>
                <w:iCs/>
                <w:sz w:val="22"/>
                <w:szCs w:val="22"/>
              </w:rPr>
            </w:pPr>
          </w:p>
          <w:p w14:paraId="6EF35DCB" w14:textId="09622A63" w:rsidR="00E135A9" w:rsidRDefault="00E135A9" w:rsidP="009D2ED9">
            <w:pPr>
              <w:rPr>
                <w:rFonts w:asciiTheme="minorHAnsi" w:hAnsiTheme="minorHAnsi" w:cstheme="minorHAnsi"/>
                <w:b/>
                <w:bCs/>
                <w:iCs/>
                <w:sz w:val="22"/>
                <w:szCs w:val="22"/>
              </w:rPr>
            </w:pPr>
          </w:p>
          <w:p w14:paraId="1600D256" w14:textId="55DA88A1" w:rsidR="00E135A9" w:rsidRDefault="00E135A9" w:rsidP="009D2ED9">
            <w:pPr>
              <w:rPr>
                <w:rFonts w:asciiTheme="minorHAnsi" w:hAnsiTheme="minorHAnsi" w:cstheme="minorHAnsi"/>
                <w:b/>
                <w:bCs/>
                <w:iCs/>
                <w:sz w:val="22"/>
                <w:szCs w:val="22"/>
              </w:rPr>
            </w:pPr>
          </w:p>
          <w:p w14:paraId="3BB86553" w14:textId="77777777" w:rsidR="00485DAB" w:rsidRDefault="00485DAB" w:rsidP="009D2ED9">
            <w:pPr>
              <w:rPr>
                <w:rFonts w:asciiTheme="minorHAnsi" w:hAnsiTheme="minorHAnsi" w:cstheme="minorHAnsi"/>
                <w:b/>
                <w:bCs/>
                <w:iCs/>
                <w:sz w:val="22"/>
                <w:szCs w:val="22"/>
              </w:rPr>
            </w:pPr>
          </w:p>
          <w:p w14:paraId="682F6CC1" w14:textId="77777777" w:rsidR="00E135A9" w:rsidRDefault="00E135A9" w:rsidP="009D2ED9">
            <w:pPr>
              <w:rPr>
                <w:rFonts w:asciiTheme="minorHAnsi" w:hAnsiTheme="minorHAnsi" w:cstheme="minorHAnsi"/>
                <w:b/>
                <w:bCs/>
                <w:iCs/>
                <w:sz w:val="22"/>
                <w:szCs w:val="22"/>
              </w:rPr>
            </w:pPr>
          </w:p>
          <w:p w14:paraId="27B7FD28" w14:textId="085A99C8" w:rsidR="001A6B9D" w:rsidRPr="006F4706" w:rsidRDefault="001A6B9D" w:rsidP="009D2ED9">
            <w:pPr>
              <w:rPr>
                <w:rFonts w:asciiTheme="minorHAnsi" w:hAnsiTheme="minorHAnsi" w:cstheme="minorHAnsi"/>
                <w:b/>
                <w:bCs/>
                <w:iCs/>
                <w:sz w:val="22"/>
                <w:szCs w:val="22"/>
              </w:rPr>
            </w:pPr>
            <w:r>
              <w:rPr>
                <w:rFonts w:asciiTheme="minorHAnsi" w:hAnsiTheme="minorHAnsi" w:cstheme="minorHAnsi"/>
                <w:b/>
                <w:bCs/>
                <w:iCs/>
                <w:sz w:val="22"/>
                <w:szCs w:val="22"/>
              </w:rPr>
              <w:t>Daily check-ins were continued by individual classes until Christmas time. Following return to school in August these were non-contact.</w:t>
            </w:r>
          </w:p>
          <w:p w14:paraId="32234212" w14:textId="3EB1B6A9" w:rsidR="006F4706" w:rsidRDefault="006F4706" w:rsidP="009D2ED9">
            <w:pPr>
              <w:rPr>
                <w:rFonts w:asciiTheme="minorHAnsi" w:hAnsiTheme="minorHAnsi" w:cstheme="minorHAnsi"/>
                <w:b/>
                <w:bCs/>
                <w:iCs/>
                <w:sz w:val="22"/>
                <w:szCs w:val="22"/>
              </w:rPr>
            </w:pPr>
          </w:p>
          <w:p w14:paraId="42B93A60" w14:textId="57014B91" w:rsidR="001A6B9D" w:rsidRDefault="001A6B9D" w:rsidP="009D2ED9">
            <w:pPr>
              <w:rPr>
                <w:rFonts w:asciiTheme="minorHAnsi" w:hAnsiTheme="minorHAnsi" w:cstheme="minorHAnsi"/>
                <w:b/>
                <w:bCs/>
                <w:iCs/>
                <w:sz w:val="22"/>
                <w:szCs w:val="22"/>
              </w:rPr>
            </w:pPr>
          </w:p>
          <w:p w14:paraId="67BCD995" w14:textId="52F41626" w:rsidR="001A6B9D" w:rsidRDefault="001A6B9D" w:rsidP="009D2ED9">
            <w:pPr>
              <w:rPr>
                <w:rFonts w:asciiTheme="minorHAnsi" w:hAnsiTheme="minorHAnsi" w:cstheme="minorHAnsi"/>
                <w:b/>
                <w:bCs/>
                <w:iCs/>
                <w:sz w:val="22"/>
                <w:szCs w:val="22"/>
              </w:rPr>
            </w:pPr>
          </w:p>
          <w:p w14:paraId="790294A8" w14:textId="730DDD99" w:rsidR="001A6B9D" w:rsidRDefault="001A6B9D" w:rsidP="009D2ED9">
            <w:pPr>
              <w:rPr>
                <w:rFonts w:asciiTheme="minorHAnsi" w:hAnsiTheme="minorHAnsi" w:cstheme="minorHAnsi"/>
                <w:b/>
                <w:bCs/>
                <w:iCs/>
                <w:sz w:val="22"/>
                <w:szCs w:val="22"/>
              </w:rPr>
            </w:pPr>
          </w:p>
          <w:p w14:paraId="2C8D067C" w14:textId="433704B2" w:rsidR="001A6B9D" w:rsidRDefault="001A6B9D" w:rsidP="009D2ED9">
            <w:pPr>
              <w:rPr>
                <w:rFonts w:asciiTheme="minorHAnsi" w:hAnsiTheme="minorHAnsi" w:cstheme="minorHAnsi"/>
                <w:b/>
                <w:bCs/>
                <w:iCs/>
                <w:sz w:val="22"/>
                <w:szCs w:val="22"/>
              </w:rPr>
            </w:pPr>
          </w:p>
          <w:p w14:paraId="48F7FF44" w14:textId="77777777" w:rsidR="00051272" w:rsidRDefault="00051272" w:rsidP="009D2ED9">
            <w:pPr>
              <w:rPr>
                <w:rFonts w:asciiTheme="minorHAnsi" w:hAnsiTheme="minorHAnsi" w:cstheme="minorHAnsi"/>
                <w:b/>
                <w:bCs/>
                <w:iCs/>
                <w:sz w:val="22"/>
                <w:szCs w:val="22"/>
              </w:rPr>
            </w:pPr>
          </w:p>
          <w:p w14:paraId="027A8DB7" w14:textId="77777777" w:rsidR="00051272" w:rsidRDefault="00051272" w:rsidP="009D2ED9">
            <w:pPr>
              <w:rPr>
                <w:rFonts w:asciiTheme="minorHAnsi" w:hAnsiTheme="minorHAnsi" w:cstheme="minorHAnsi"/>
                <w:b/>
                <w:bCs/>
                <w:iCs/>
                <w:sz w:val="22"/>
                <w:szCs w:val="22"/>
              </w:rPr>
            </w:pPr>
          </w:p>
          <w:p w14:paraId="30BF7187" w14:textId="76F056F8" w:rsidR="001A6B9D" w:rsidRDefault="00051272" w:rsidP="009D2ED9">
            <w:pPr>
              <w:rPr>
                <w:rFonts w:asciiTheme="minorHAnsi" w:hAnsiTheme="minorHAnsi" w:cstheme="minorHAnsi"/>
                <w:b/>
                <w:bCs/>
                <w:iCs/>
                <w:sz w:val="22"/>
                <w:szCs w:val="22"/>
              </w:rPr>
            </w:pPr>
            <w:r>
              <w:rPr>
                <w:rFonts w:asciiTheme="minorHAnsi" w:hAnsiTheme="minorHAnsi" w:cstheme="minorHAnsi"/>
                <w:b/>
                <w:bCs/>
                <w:iCs/>
                <w:sz w:val="22"/>
                <w:szCs w:val="22"/>
              </w:rPr>
              <w:t>‘Classmate Of The Day’ Award – positively received by younger children.</w:t>
            </w:r>
          </w:p>
          <w:p w14:paraId="7D454F57" w14:textId="6701C87F" w:rsidR="00051272" w:rsidRDefault="00051272" w:rsidP="009D2ED9">
            <w:pPr>
              <w:rPr>
                <w:rFonts w:asciiTheme="minorHAnsi" w:hAnsiTheme="minorHAnsi" w:cstheme="minorHAnsi"/>
                <w:b/>
                <w:bCs/>
                <w:iCs/>
                <w:sz w:val="22"/>
                <w:szCs w:val="22"/>
              </w:rPr>
            </w:pPr>
          </w:p>
          <w:p w14:paraId="4A758EC5" w14:textId="1AF30538" w:rsidR="00051272" w:rsidRDefault="00051272" w:rsidP="009D2ED9">
            <w:pPr>
              <w:rPr>
                <w:rFonts w:asciiTheme="minorHAnsi" w:hAnsiTheme="minorHAnsi" w:cstheme="minorHAnsi"/>
                <w:b/>
                <w:bCs/>
                <w:iCs/>
                <w:sz w:val="22"/>
                <w:szCs w:val="22"/>
              </w:rPr>
            </w:pPr>
          </w:p>
          <w:p w14:paraId="0943616B" w14:textId="3199C6E2" w:rsidR="00051272" w:rsidRDefault="00051272" w:rsidP="009D2ED9">
            <w:pPr>
              <w:rPr>
                <w:rFonts w:asciiTheme="minorHAnsi" w:hAnsiTheme="minorHAnsi" w:cstheme="minorHAnsi"/>
                <w:b/>
                <w:bCs/>
                <w:iCs/>
                <w:sz w:val="22"/>
                <w:szCs w:val="22"/>
              </w:rPr>
            </w:pPr>
          </w:p>
          <w:p w14:paraId="736F8E56" w14:textId="19B468F7" w:rsidR="00E44C9E" w:rsidRDefault="00E44C9E" w:rsidP="009D2ED9">
            <w:pPr>
              <w:rPr>
                <w:rFonts w:asciiTheme="minorHAnsi" w:hAnsiTheme="minorHAnsi" w:cstheme="minorHAnsi"/>
                <w:b/>
                <w:bCs/>
                <w:iCs/>
                <w:sz w:val="22"/>
                <w:szCs w:val="22"/>
              </w:rPr>
            </w:pPr>
          </w:p>
          <w:p w14:paraId="392B789D" w14:textId="77777777" w:rsidR="00E44C9E" w:rsidRDefault="00E44C9E" w:rsidP="009D2ED9">
            <w:pPr>
              <w:rPr>
                <w:rFonts w:asciiTheme="minorHAnsi" w:hAnsiTheme="minorHAnsi" w:cstheme="minorHAnsi"/>
                <w:b/>
                <w:bCs/>
                <w:iCs/>
                <w:sz w:val="22"/>
                <w:szCs w:val="22"/>
              </w:rPr>
            </w:pPr>
          </w:p>
          <w:p w14:paraId="2C4EF09D" w14:textId="77777777" w:rsidR="00E44C9E" w:rsidRDefault="00E44C9E" w:rsidP="009D2ED9">
            <w:pPr>
              <w:rPr>
                <w:rFonts w:asciiTheme="minorHAnsi" w:hAnsiTheme="minorHAnsi" w:cstheme="minorHAnsi"/>
                <w:b/>
                <w:bCs/>
                <w:iCs/>
                <w:sz w:val="22"/>
                <w:szCs w:val="22"/>
              </w:rPr>
            </w:pPr>
          </w:p>
          <w:p w14:paraId="6B63C0F8" w14:textId="72AA1E1D" w:rsidR="00051272" w:rsidRDefault="00051272" w:rsidP="009D2ED9">
            <w:pPr>
              <w:rPr>
                <w:rFonts w:asciiTheme="minorHAnsi" w:hAnsiTheme="minorHAnsi" w:cstheme="minorHAnsi"/>
                <w:b/>
                <w:bCs/>
                <w:iCs/>
                <w:sz w:val="22"/>
                <w:szCs w:val="22"/>
              </w:rPr>
            </w:pPr>
            <w:r>
              <w:rPr>
                <w:rFonts w:asciiTheme="minorHAnsi" w:hAnsiTheme="minorHAnsi" w:cstheme="minorHAnsi"/>
                <w:b/>
                <w:bCs/>
                <w:iCs/>
                <w:sz w:val="22"/>
                <w:szCs w:val="22"/>
              </w:rPr>
              <w:t>Nurture UK training and Attachment Theory and Strategy training utilised. Consistent approach across whole school.  In period between August and December almost all children happy when coming to schoo</w:t>
            </w:r>
            <w:r w:rsidR="00485DAB">
              <w:rPr>
                <w:rFonts w:asciiTheme="minorHAnsi" w:hAnsiTheme="minorHAnsi" w:cstheme="minorHAnsi"/>
                <w:b/>
                <w:bCs/>
                <w:iCs/>
                <w:sz w:val="22"/>
                <w:szCs w:val="22"/>
              </w:rPr>
              <w:t>l. No serious behavioural concerns</w:t>
            </w:r>
            <w:r>
              <w:rPr>
                <w:rFonts w:asciiTheme="minorHAnsi" w:hAnsiTheme="minorHAnsi" w:cstheme="minorHAnsi"/>
                <w:b/>
                <w:bCs/>
                <w:iCs/>
                <w:sz w:val="22"/>
                <w:szCs w:val="22"/>
              </w:rPr>
              <w:t xml:space="preserve"> during that time. Relationships between children mostly positive.</w:t>
            </w:r>
            <w:r w:rsidR="00E44C9E">
              <w:rPr>
                <w:rFonts w:asciiTheme="minorHAnsi" w:hAnsiTheme="minorHAnsi" w:cstheme="minorHAnsi"/>
                <w:b/>
                <w:bCs/>
                <w:iCs/>
                <w:sz w:val="22"/>
                <w:szCs w:val="22"/>
              </w:rPr>
              <w:t xml:space="preserve"> Some children finding that they have limited tolerance of peers since returning after second lockdown.</w:t>
            </w:r>
          </w:p>
          <w:p w14:paraId="17F860FA" w14:textId="6DA2195C" w:rsidR="00051272" w:rsidRDefault="00051272" w:rsidP="009D2ED9">
            <w:pPr>
              <w:rPr>
                <w:rFonts w:asciiTheme="minorHAnsi" w:hAnsiTheme="minorHAnsi" w:cstheme="minorHAnsi"/>
                <w:b/>
                <w:bCs/>
                <w:iCs/>
                <w:sz w:val="22"/>
                <w:szCs w:val="22"/>
              </w:rPr>
            </w:pPr>
          </w:p>
          <w:p w14:paraId="7EB3CE36" w14:textId="52FAEE1E" w:rsidR="00E44C9E" w:rsidRDefault="00E44C9E" w:rsidP="009D2ED9">
            <w:pPr>
              <w:rPr>
                <w:rFonts w:asciiTheme="minorHAnsi" w:hAnsiTheme="minorHAnsi" w:cstheme="minorHAnsi"/>
                <w:b/>
                <w:bCs/>
                <w:iCs/>
                <w:sz w:val="22"/>
                <w:szCs w:val="22"/>
              </w:rPr>
            </w:pPr>
          </w:p>
          <w:p w14:paraId="7F8DE284" w14:textId="0137D832" w:rsidR="00E44C9E" w:rsidRDefault="00E44C9E" w:rsidP="009D2ED9">
            <w:pPr>
              <w:rPr>
                <w:rFonts w:asciiTheme="minorHAnsi" w:hAnsiTheme="minorHAnsi" w:cstheme="minorHAnsi"/>
                <w:b/>
                <w:bCs/>
                <w:iCs/>
                <w:sz w:val="22"/>
                <w:szCs w:val="22"/>
              </w:rPr>
            </w:pPr>
          </w:p>
          <w:p w14:paraId="408D6A7A" w14:textId="363054D3" w:rsidR="00051272" w:rsidRDefault="00051272" w:rsidP="009D2ED9">
            <w:pPr>
              <w:rPr>
                <w:rFonts w:asciiTheme="minorHAnsi" w:hAnsiTheme="minorHAnsi" w:cstheme="minorHAnsi"/>
                <w:b/>
                <w:bCs/>
                <w:iCs/>
                <w:sz w:val="22"/>
                <w:szCs w:val="22"/>
              </w:rPr>
            </w:pPr>
          </w:p>
          <w:p w14:paraId="42C0D329" w14:textId="343C5597" w:rsidR="00051272" w:rsidRDefault="00051272" w:rsidP="009D2ED9">
            <w:pPr>
              <w:rPr>
                <w:rFonts w:asciiTheme="minorHAnsi" w:hAnsiTheme="minorHAnsi" w:cstheme="minorHAnsi"/>
                <w:b/>
                <w:bCs/>
                <w:iCs/>
                <w:sz w:val="22"/>
                <w:szCs w:val="22"/>
              </w:rPr>
            </w:pPr>
            <w:r>
              <w:rPr>
                <w:rFonts w:asciiTheme="minorHAnsi" w:hAnsiTheme="minorHAnsi" w:cstheme="minorHAnsi"/>
                <w:b/>
                <w:bCs/>
                <w:iCs/>
                <w:sz w:val="22"/>
                <w:szCs w:val="22"/>
              </w:rPr>
              <w:t xml:space="preserve">Chit Chat Groups re-established. Children enjoy </w:t>
            </w:r>
            <w:r w:rsidR="00485DAB">
              <w:rPr>
                <w:rFonts w:asciiTheme="minorHAnsi" w:hAnsiTheme="minorHAnsi" w:cstheme="minorHAnsi"/>
                <w:b/>
                <w:bCs/>
                <w:iCs/>
                <w:sz w:val="22"/>
                <w:szCs w:val="22"/>
              </w:rPr>
              <w:t xml:space="preserve">having the </w:t>
            </w:r>
            <w:r>
              <w:rPr>
                <w:rFonts w:asciiTheme="minorHAnsi" w:hAnsiTheme="minorHAnsi" w:cstheme="minorHAnsi"/>
                <w:b/>
                <w:bCs/>
                <w:iCs/>
                <w:sz w:val="22"/>
                <w:szCs w:val="22"/>
              </w:rPr>
              <w:t>opportunity to share their views and opinions. Effective vehicle to gather information in relation to recovery planning and next steps. Children identified need for further investment in playground equipment.</w:t>
            </w:r>
            <w:r w:rsidR="004C5AA0">
              <w:rPr>
                <w:rFonts w:asciiTheme="minorHAnsi" w:hAnsiTheme="minorHAnsi" w:cstheme="minorHAnsi"/>
                <w:b/>
                <w:bCs/>
                <w:iCs/>
                <w:sz w:val="22"/>
                <w:szCs w:val="22"/>
              </w:rPr>
              <w:t xml:space="preserve"> Adapted this year by carrying out in individual classes rather than mixed class groups.</w:t>
            </w:r>
          </w:p>
          <w:p w14:paraId="3242B171" w14:textId="2C901DC2" w:rsidR="004C5AA0" w:rsidRDefault="004C5AA0" w:rsidP="009D2ED9">
            <w:pPr>
              <w:rPr>
                <w:rFonts w:asciiTheme="minorHAnsi" w:hAnsiTheme="minorHAnsi" w:cstheme="minorHAnsi"/>
                <w:b/>
                <w:bCs/>
                <w:iCs/>
                <w:sz w:val="22"/>
                <w:szCs w:val="22"/>
              </w:rPr>
            </w:pPr>
          </w:p>
          <w:p w14:paraId="5F989672" w14:textId="7B568B70" w:rsidR="004C5AA0" w:rsidRDefault="004C5AA0" w:rsidP="009D2ED9">
            <w:pPr>
              <w:rPr>
                <w:rFonts w:asciiTheme="minorHAnsi" w:hAnsiTheme="minorHAnsi" w:cstheme="minorHAnsi"/>
                <w:b/>
                <w:bCs/>
                <w:iCs/>
                <w:sz w:val="22"/>
                <w:szCs w:val="22"/>
              </w:rPr>
            </w:pPr>
          </w:p>
          <w:p w14:paraId="42303E26" w14:textId="77777777" w:rsidR="00E44C9E" w:rsidRDefault="00E44C9E" w:rsidP="009D2ED9">
            <w:pPr>
              <w:rPr>
                <w:rFonts w:asciiTheme="minorHAnsi" w:hAnsiTheme="minorHAnsi" w:cstheme="minorHAnsi"/>
                <w:b/>
                <w:bCs/>
                <w:iCs/>
                <w:sz w:val="22"/>
                <w:szCs w:val="22"/>
              </w:rPr>
            </w:pPr>
          </w:p>
          <w:p w14:paraId="06C55F3C" w14:textId="19361DAB" w:rsidR="004C5AA0" w:rsidRDefault="004C5AA0" w:rsidP="009D2ED9">
            <w:pPr>
              <w:rPr>
                <w:rFonts w:asciiTheme="minorHAnsi" w:hAnsiTheme="minorHAnsi" w:cstheme="minorHAnsi"/>
                <w:b/>
                <w:bCs/>
                <w:iCs/>
                <w:sz w:val="22"/>
                <w:szCs w:val="22"/>
              </w:rPr>
            </w:pPr>
            <w:r>
              <w:rPr>
                <w:rFonts w:asciiTheme="minorHAnsi" w:hAnsiTheme="minorHAnsi" w:cstheme="minorHAnsi"/>
                <w:b/>
                <w:bCs/>
                <w:iCs/>
                <w:sz w:val="22"/>
                <w:szCs w:val="22"/>
              </w:rPr>
              <w:t>Message from new teacher on Go</w:t>
            </w:r>
            <w:r w:rsidR="00485DAB">
              <w:rPr>
                <w:rFonts w:asciiTheme="minorHAnsi" w:hAnsiTheme="minorHAnsi" w:cstheme="minorHAnsi"/>
                <w:b/>
                <w:bCs/>
                <w:iCs/>
                <w:sz w:val="22"/>
                <w:szCs w:val="22"/>
              </w:rPr>
              <w:t xml:space="preserve">ogle Classroom on </w:t>
            </w:r>
            <w:proofErr w:type="spellStart"/>
            <w:r w:rsidR="00485DAB">
              <w:rPr>
                <w:rFonts w:asciiTheme="minorHAnsi" w:hAnsiTheme="minorHAnsi" w:cstheme="minorHAnsi"/>
                <w:b/>
                <w:bCs/>
                <w:iCs/>
                <w:sz w:val="22"/>
                <w:szCs w:val="22"/>
              </w:rPr>
              <w:t>Inservice</w:t>
            </w:r>
            <w:proofErr w:type="spellEnd"/>
            <w:r w:rsidR="00485DAB">
              <w:rPr>
                <w:rFonts w:asciiTheme="minorHAnsi" w:hAnsiTheme="minorHAnsi" w:cstheme="minorHAnsi"/>
                <w:b/>
                <w:bCs/>
                <w:iCs/>
                <w:sz w:val="22"/>
                <w:szCs w:val="22"/>
              </w:rPr>
              <w:t xml:space="preserve"> Day was felt very beneficial in preparing for the return to school.</w:t>
            </w:r>
          </w:p>
          <w:p w14:paraId="2AB365FA" w14:textId="79F22F3D" w:rsidR="004C5AA0" w:rsidRDefault="004C5AA0" w:rsidP="009D2ED9">
            <w:pPr>
              <w:rPr>
                <w:rFonts w:asciiTheme="minorHAnsi" w:hAnsiTheme="minorHAnsi" w:cstheme="minorHAnsi"/>
                <w:b/>
                <w:bCs/>
                <w:iCs/>
                <w:sz w:val="22"/>
                <w:szCs w:val="22"/>
              </w:rPr>
            </w:pPr>
            <w:r>
              <w:rPr>
                <w:rFonts w:asciiTheme="minorHAnsi" w:hAnsiTheme="minorHAnsi" w:cstheme="minorHAnsi"/>
                <w:b/>
                <w:bCs/>
                <w:iCs/>
                <w:sz w:val="22"/>
                <w:szCs w:val="22"/>
              </w:rPr>
              <w:t>Daily messages thereafter to maintain contact – not sustainable and not necessary when children were back in class. Contact via Google Classroom related to homework</w:t>
            </w:r>
            <w:r w:rsidR="00E44C9E">
              <w:rPr>
                <w:rFonts w:asciiTheme="minorHAnsi" w:hAnsiTheme="minorHAnsi" w:cstheme="minorHAnsi"/>
                <w:b/>
                <w:bCs/>
                <w:iCs/>
                <w:sz w:val="22"/>
                <w:szCs w:val="22"/>
              </w:rPr>
              <w:t xml:space="preserve"> or communication from parents.</w:t>
            </w:r>
          </w:p>
          <w:p w14:paraId="42B0BC01" w14:textId="5B2A4826" w:rsidR="004C5AA0" w:rsidRDefault="00485DAB" w:rsidP="009D2ED9">
            <w:pPr>
              <w:rPr>
                <w:rFonts w:asciiTheme="minorHAnsi" w:hAnsiTheme="minorHAnsi" w:cstheme="minorHAnsi"/>
                <w:b/>
                <w:bCs/>
                <w:iCs/>
                <w:sz w:val="22"/>
                <w:szCs w:val="22"/>
              </w:rPr>
            </w:pPr>
            <w:r>
              <w:rPr>
                <w:rFonts w:asciiTheme="minorHAnsi" w:hAnsiTheme="minorHAnsi" w:cstheme="minorHAnsi"/>
                <w:b/>
                <w:bCs/>
                <w:iCs/>
                <w:sz w:val="22"/>
                <w:szCs w:val="22"/>
              </w:rPr>
              <w:t xml:space="preserve">Celebrate returning to school with </w:t>
            </w:r>
            <w:r w:rsidR="004C5AA0">
              <w:rPr>
                <w:rFonts w:asciiTheme="minorHAnsi" w:hAnsiTheme="minorHAnsi" w:cstheme="minorHAnsi"/>
                <w:b/>
                <w:bCs/>
                <w:iCs/>
                <w:sz w:val="22"/>
                <w:szCs w:val="22"/>
              </w:rPr>
              <w:t>balloons and banner</w:t>
            </w:r>
            <w:r>
              <w:rPr>
                <w:rFonts w:asciiTheme="minorHAnsi" w:hAnsiTheme="minorHAnsi" w:cstheme="minorHAnsi"/>
                <w:b/>
                <w:bCs/>
                <w:iCs/>
                <w:sz w:val="22"/>
                <w:szCs w:val="22"/>
              </w:rPr>
              <w:t xml:space="preserve"> was received very positively.</w:t>
            </w:r>
          </w:p>
          <w:p w14:paraId="57008698" w14:textId="4A3861A4" w:rsidR="00E44C9E" w:rsidRDefault="00E44C9E" w:rsidP="009D2ED9">
            <w:pPr>
              <w:rPr>
                <w:rFonts w:asciiTheme="minorHAnsi" w:hAnsiTheme="minorHAnsi" w:cstheme="minorHAnsi"/>
                <w:b/>
                <w:bCs/>
                <w:iCs/>
                <w:sz w:val="22"/>
                <w:szCs w:val="22"/>
              </w:rPr>
            </w:pPr>
          </w:p>
          <w:p w14:paraId="7006A40C" w14:textId="49D04789" w:rsidR="00E44C9E" w:rsidRDefault="00E44C9E" w:rsidP="009D2ED9">
            <w:pPr>
              <w:rPr>
                <w:rFonts w:asciiTheme="minorHAnsi" w:hAnsiTheme="minorHAnsi" w:cstheme="minorHAnsi"/>
                <w:b/>
                <w:bCs/>
                <w:iCs/>
                <w:sz w:val="22"/>
                <w:szCs w:val="22"/>
              </w:rPr>
            </w:pPr>
          </w:p>
          <w:p w14:paraId="217ED1EC" w14:textId="4C1CDAE0" w:rsidR="004C5AA0" w:rsidRDefault="004C5AA0" w:rsidP="009D2ED9">
            <w:pPr>
              <w:rPr>
                <w:rFonts w:asciiTheme="minorHAnsi" w:hAnsiTheme="minorHAnsi" w:cstheme="minorHAnsi"/>
                <w:b/>
                <w:bCs/>
                <w:iCs/>
                <w:sz w:val="22"/>
                <w:szCs w:val="22"/>
              </w:rPr>
            </w:pPr>
          </w:p>
          <w:p w14:paraId="0A156495" w14:textId="2851B0E7" w:rsidR="00E44C9E" w:rsidRDefault="004C5AA0" w:rsidP="009D2ED9">
            <w:pPr>
              <w:rPr>
                <w:rFonts w:asciiTheme="minorHAnsi" w:hAnsiTheme="minorHAnsi" w:cstheme="minorHAnsi"/>
                <w:b/>
                <w:bCs/>
                <w:iCs/>
                <w:sz w:val="22"/>
                <w:szCs w:val="22"/>
              </w:rPr>
            </w:pPr>
            <w:r>
              <w:rPr>
                <w:rFonts w:asciiTheme="minorHAnsi" w:hAnsiTheme="minorHAnsi" w:cstheme="minorHAnsi"/>
                <w:b/>
                <w:bCs/>
                <w:iCs/>
                <w:sz w:val="22"/>
                <w:szCs w:val="22"/>
              </w:rPr>
              <w:t>Health and wellbeing pack</w:t>
            </w:r>
            <w:r w:rsidR="00E44C9E">
              <w:rPr>
                <w:rFonts w:asciiTheme="minorHAnsi" w:hAnsiTheme="minorHAnsi" w:cstheme="minorHAnsi"/>
                <w:b/>
                <w:bCs/>
                <w:iCs/>
                <w:sz w:val="22"/>
                <w:szCs w:val="22"/>
              </w:rPr>
              <w:t xml:space="preserve"> – not utilised as too inflexible</w:t>
            </w:r>
          </w:p>
          <w:p w14:paraId="21B99927" w14:textId="56952BB1" w:rsidR="004C5AA0" w:rsidRDefault="004C5AA0" w:rsidP="009D2ED9">
            <w:pPr>
              <w:rPr>
                <w:rFonts w:asciiTheme="minorHAnsi" w:hAnsiTheme="minorHAnsi" w:cstheme="minorHAnsi"/>
                <w:b/>
                <w:bCs/>
                <w:iCs/>
                <w:sz w:val="22"/>
                <w:szCs w:val="22"/>
              </w:rPr>
            </w:pPr>
            <w:r>
              <w:rPr>
                <w:rFonts w:asciiTheme="minorHAnsi" w:hAnsiTheme="minorHAnsi" w:cstheme="minorHAnsi"/>
                <w:b/>
                <w:bCs/>
                <w:iCs/>
                <w:sz w:val="22"/>
                <w:szCs w:val="22"/>
              </w:rPr>
              <w:t>Daily health and wellbeing lessons</w:t>
            </w:r>
            <w:r w:rsidR="0015423B">
              <w:rPr>
                <w:rFonts w:asciiTheme="minorHAnsi" w:hAnsiTheme="minorHAnsi" w:cstheme="minorHAnsi"/>
                <w:b/>
                <w:bCs/>
                <w:iCs/>
                <w:sz w:val="22"/>
                <w:szCs w:val="22"/>
              </w:rPr>
              <w:t xml:space="preserve"> were most effective when responsive to requests and feedback from children about ‘real life’ experiences and concerns.</w:t>
            </w:r>
          </w:p>
          <w:p w14:paraId="478097E6" w14:textId="4DE4D9AB" w:rsidR="004C5AA0" w:rsidRDefault="004C5AA0" w:rsidP="009D2ED9">
            <w:pPr>
              <w:rPr>
                <w:rFonts w:asciiTheme="minorHAnsi" w:hAnsiTheme="minorHAnsi" w:cstheme="minorHAnsi"/>
                <w:b/>
                <w:bCs/>
                <w:iCs/>
                <w:sz w:val="22"/>
                <w:szCs w:val="22"/>
              </w:rPr>
            </w:pPr>
            <w:r>
              <w:rPr>
                <w:rFonts w:asciiTheme="minorHAnsi" w:hAnsiTheme="minorHAnsi" w:cstheme="minorHAnsi"/>
                <w:b/>
                <w:bCs/>
                <w:iCs/>
                <w:sz w:val="22"/>
                <w:szCs w:val="22"/>
              </w:rPr>
              <w:t>Follow-up ta</w:t>
            </w:r>
            <w:r w:rsidR="00E44C9E">
              <w:rPr>
                <w:rFonts w:asciiTheme="minorHAnsi" w:hAnsiTheme="minorHAnsi" w:cstheme="minorHAnsi"/>
                <w:b/>
                <w:bCs/>
                <w:iCs/>
                <w:sz w:val="22"/>
                <w:szCs w:val="22"/>
              </w:rPr>
              <w:t>s</w:t>
            </w:r>
            <w:r w:rsidR="0015423B">
              <w:rPr>
                <w:rFonts w:asciiTheme="minorHAnsi" w:hAnsiTheme="minorHAnsi" w:cstheme="minorHAnsi"/>
                <w:b/>
                <w:bCs/>
                <w:iCs/>
                <w:sz w:val="22"/>
                <w:szCs w:val="22"/>
              </w:rPr>
              <w:t>ks that were</w:t>
            </w:r>
            <w:r>
              <w:rPr>
                <w:rFonts w:asciiTheme="minorHAnsi" w:hAnsiTheme="minorHAnsi" w:cstheme="minorHAnsi"/>
                <w:b/>
                <w:bCs/>
                <w:iCs/>
                <w:sz w:val="22"/>
                <w:szCs w:val="22"/>
              </w:rPr>
              <w:t xml:space="preserve"> carried out as part of home learning</w:t>
            </w:r>
            <w:r w:rsidR="005404BC">
              <w:rPr>
                <w:rFonts w:asciiTheme="minorHAnsi" w:hAnsiTheme="minorHAnsi" w:cstheme="minorHAnsi"/>
                <w:b/>
                <w:bCs/>
                <w:iCs/>
                <w:sz w:val="22"/>
                <w:szCs w:val="22"/>
              </w:rPr>
              <w:t xml:space="preserve"> – where appropriate this made a positive impact on children’s resilience and outlook.</w:t>
            </w:r>
          </w:p>
          <w:p w14:paraId="2190E6CE" w14:textId="788475D2" w:rsidR="004C5AA0" w:rsidRDefault="004C5AA0" w:rsidP="009D2ED9">
            <w:pPr>
              <w:rPr>
                <w:rFonts w:asciiTheme="minorHAnsi" w:hAnsiTheme="minorHAnsi" w:cstheme="minorHAnsi"/>
                <w:b/>
                <w:bCs/>
                <w:iCs/>
                <w:sz w:val="22"/>
                <w:szCs w:val="22"/>
              </w:rPr>
            </w:pPr>
          </w:p>
          <w:p w14:paraId="0CA8F719" w14:textId="491C2CA9" w:rsidR="005404BC" w:rsidRDefault="005404BC" w:rsidP="009D2ED9">
            <w:pPr>
              <w:rPr>
                <w:rFonts w:asciiTheme="minorHAnsi" w:hAnsiTheme="minorHAnsi" w:cstheme="minorHAnsi"/>
                <w:b/>
                <w:bCs/>
                <w:iCs/>
                <w:sz w:val="22"/>
                <w:szCs w:val="22"/>
              </w:rPr>
            </w:pPr>
          </w:p>
          <w:p w14:paraId="0C3598E2" w14:textId="317B0B3F" w:rsidR="005404BC" w:rsidRDefault="005404BC" w:rsidP="009D2ED9">
            <w:pPr>
              <w:rPr>
                <w:rFonts w:asciiTheme="minorHAnsi" w:hAnsiTheme="minorHAnsi" w:cstheme="minorHAnsi"/>
                <w:b/>
                <w:bCs/>
                <w:iCs/>
                <w:sz w:val="22"/>
                <w:szCs w:val="22"/>
              </w:rPr>
            </w:pPr>
          </w:p>
          <w:p w14:paraId="75ABEFBE" w14:textId="77777777" w:rsidR="005404BC" w:rsidRDefault="005404BC" w:rsidP="009D2ED9">
            <w:pPr>
              <w:rPr>
                <w:rFonts w:asciiTheme="minorHAnsi" w:hAnsiTheme="minorHAnsi" w:cstheme="minorHAnsi"/>
                <w:b/>
                <w:bCs/>
                <w:iCs/>
                <w:sz w:val="22"/>
                <w:szCs w:val="22"/>
              </w:rPr>
            </w:pPr>
          </w:p>
          <w:p w14:paraId="516CA2F5" w14:textId="7F575E42" w:rsidR="004C5AA0" w:rsidRDefault="004C5AA0" w:rsidP="009D2ED9">
            <w:pPr>
              <w:rPr>
                <w:rFonts w:asciiTheme="minorHAnsi" w:hAnsiTheme="minorHAnsi" w:cstheme="minorHAnsi"/>
                <w:b/>
                <w:bCs/>
                <w:iCs/>
                <w:sz w:val="22"/>
                <w:szCs w:val="22"/>
              </w:rPr>
            </w:pPr>
            <w:r>
              <w:rPr>
                <w:rFonts w:asciiTheme="minorHAnsi" w:hAnsiTheme="minorHAnsi" w:cstheme="minorHAnsi"/>
                <w:b/>
                <w:bCs/>
                <w:iCs/>
                <w:sz w:val="22"/>
                <w:szCs w:val="22"/>
              </w:rPr>
              <w:t>Whole sc</w:t>
            </w:r>
            <w:r w:rsidR="005404BC">
              <w:rPr>
                <w:rFonts w:asciiTheme="minorHAnsi" w:hAnsiTheme="minorHAnsi" w:cstheme="minorHAnsi"/>
                <w:b/>
                <w:bCs/>
                <w:iCs/>
                <w:sz w:val="22"/>
                <w:szCs w:val="22"/>
              </w:rPr>
              <w:t>hool use of attachment alphabet – positive response from most parents, felt to be beneficial.</w:t>
            </w:r>
          </w:p>
          <w:p w14:paraId="5711F689" w14:textId="04C6D97F" w:rsidR="004C5AA0" w:rsidRDefault="004C5AA0" w:rsidP="009D2ED9">
            <w:pPr>
              <w:rPr>
                <w:rFonts w:asciiTheme="minorHAnsi" w:hAnsiTheme="minorHAnsi" w:cstheme="minorHAnsi"/>
                <w:b/>
                <w:bCs/>
                <w:iCs/>
                <w:sz w:val="22"/>
                <w:szCs w:val="22"/>
              </w:rPr>
            </w:pPr>
            <w:r>
              <w:rPr>
                <w:rFonts w:asciiTheme="minorHAnsi" w:hAnsiTheme="minorHAnsi" w:cstheme="minorHAnsi"/>
                <w:b/>
                <w:bCs/>
                <w:iCs/>
                <w:sz w:val="22"/>
                <w:szCs w:val="22"/>
              </w:rPr>
              <w:t>Timetables for first two days</w:t>
            </w:r>
            <w:r w:rsidR="005404BC">
              <w:rPr>
                <w:rFonts w:asciiTheme="minorHAnsi" w:hAnsiTheme="minorHAnsi" w:cstheme="minorHAnsi"/>
                <w:b/>
                <w:bCs/>
                <w:iCs/>
                <w:sz w:val="22"/>
                <w:szCs w:val="22"/>
              </w:rPr>
              <w:t xml:space="preserve"> – First day useful, day two not necessary as could be shared by teachers in class to prepare children and therefore answer relevant questions</w:t>
            </w:r>
          </w:p>
          <w:p w14:paraId="7C025560" w14:textId="779ED480" w:rsidR="004C5AA0" w:rsidRDefault="004C5AA0" w:rsidP="009D2ED9">
            <w:pPr>
              <w:rPr>
                <w:rFonts w:asciiTheme="minorHAnsi" w:hAnsiTheme="minorHAnsi" w:cstheme="minorHAnsi"/>
                <w:b/>
                <w:bCs/>
                <w:iCs/>
                <w:sz w:val="22"/>
                <w:szCs w:val="22"/>
              </w:rPr>
            </w:pPr>
            <w:r>
              <w:rPr>
                <w:rFonts w:asciiTheme="minorHAnsi" w:hAnsiTheme="minorHAnsi" w:cstheme="minorHAnsi"/>
                <w:b/>
                <w:bCs/>
                <w:iCs/>
                <w:sz w:val="22"/>
                <w:szCs w:val="22"/>
              </w:rPr>
              <w:t>Weekly ‘where we are at’ posts on Google Classroom</w:t>
            </w:r>
            <w:r w:rsidR="005404BC">
              <w:rPr>
                <w:rFonts w:asciiTheme="minorHAnsi" w:hAnsiTheme="minorHAnsi" w:cstheme="minorHAnsi"/>
                <w:b/>
                <w:bCs/>
                <w:iCs/>
                <w:sz w:val="22"/>
                <w:szCs w:val="22"/>
              </w:rPr>
              <w:t xml:space="preserve"> – not sustainable</w:t>
            </w:r>
          </w:p>
          <w:p w14:paraId="14A40346" w14:textId="1177C701" w:rsidR="004C5AA0" w:rsidRDefault="004C5AA0" w:rsidP="009D2ED9">
            <w:pPr>
              <w:rPr>
                <w:rFonts w:asciiTheme="minorHAnsi" w:hAnsiTheme="minorHAnsi" w:cstheme="minorHAnsi"/>
                <w:b/>
                <w:bCs/>
                <w:iCs/>
                <w:sz w:val="22"/>
                <w:szCs w:val="22"/>
              </w:rPr>
            </w:pPr>
            <w:r>
              <w:rPr>
                <w:rFonts w:asciiTheme="minorHAnsi" w:hAnsiTheme="minorHAnsi" w:cstheme="minorHAnsi"/>
                <w:b/>
                <w:bCs/>
                <w:iCs/>
                <w:sz w:val="22"/>
                <w:szCs w:val="22"/>
              </w:rPr>
              <w:t>Home Learning Certificate</w:t>
            </w:r>
            <w:r w:rsidR="005404BC">
              <w:rPr>
                <w:rFonts w:asciiTheme="minorHAnsi" w:hAnsiTheme="minorHAnsi" w:cstheme="minorHAnsi"/>
                <w:b/>
                <w:bCs/>
                <w:iCs/>
                <w:sz w:val="22"/>
                <w:szCs w:val="22"/>
              </w:rPr>
              <w:t xml:space="preserve"> – mixed impact. Useful for use with younger children not well received by older children.</w:t>
            </w:r>
          </w:p>
          <w:p w14:paraId="3B1A315A" w14:textId="76E4282D" w:rsidR="005E243B" w:rsidRDefault="005E243B" w:rsidP="009D2ED9">
            <w:pPr>
              <w:rPr>
                <w:rFonts w:asciiTheme="minorHAnsi" w:hAnsiTheme="minorHAnsi" w:cstheme="minorHAnsi"/>
                <w:b/>
                <w:bCs/>
                <w:iCs/>
                <w:sz w:val="22"/>
                <w:szCs w:val="22"/>
              </w:rPr>
            </w:pPr>
          </w:p>
          <w:p w14:paraId="29E6486D" w14:textId="5C4C8724" w:rsidR="005E243B" w:rsidRDefault="005E243B" w:rsidP="009D2ED9">
            <w:pPr>
              <w:rPr>
                <w:rFonts w:asciiTheme="minorHAnsi" w:hAnsiTheme="minorHAnsi" w:cstheme="minorHAnsi"/>
                <w:b/>
                <w:bCs/>
                <w:iCs/>
                <w:sz w:val="22"/>
                <w:szCs w:val="22"/>
              </w:rPr>
            </w:pPr>
            <w:r>
              <w:rPr>
                <w:rFonts w:asciiTheme="minorHAnsi" w:hAnsiTheme="minorHAnsi" w:cstheme="minorHAnsi"/>
                <w:b/>
                <w:bCs/>
                <w:iCs/>
                <w:sz w:val="22"/>
                <w:szCs w:val="22"/>
              </w:rPr>
              <w:t xml:space="preserve">Pet fish – successful way to encourage more hesitant children back into school. </w:t>
            </w:r>
          </w:p>
          <w:p w14:paraId="263C48B1" w14:textId="77777777" w:rsidR="005E243B" w:rsidRDefault="005E243B" w:rsidP="009D2ED9">
            <w:pPr>
              <w:rPr>
                <w:rFonts w:asciiTheme="minorHAnsi" w:hAnsiTheme="minorHAnsi" w:cstheme="minorHAnsi"/>
                <w:b/>
                <w:bCs/>
                <w:iCs/>
                <w:sz w:val="22"/>
                <w:szCs w:val="22"/>
              </w:rPr>
            </w:pPr>
            <w:r>
              <w:rPr>
                <w:rFonts w:asciiTheme="minorHAnsi" w:hAnsiTheme="minorHAnsi" w:cstheme="minorHAnsi"/>
                <w:b/>
                <w:bCs/>
                <w:iCs/>
                <w:sz w:val="22"/>
                <w:szCs w:val="22"/>
              </w:rPr>
              <w:t xml:space="preserve">                  Calming area for children. Purpose and felt needed as it was their responsibility to   </w:t>
            </w:r>
          </w:p>
          <w:p w14:paraId="7EE94531" w14:textId="354ABFAB" w:rsidR="005E243B" w:rsidRDefault="005E243B" w:rsidP="009D2ED9">
            <w:pPr>
              <w:rPr>
                <w:rFonts w:asciiTheme="minorHAnsi" w:hAnsiTheme="minorHAnsi" w:cstheme="minorHAnsi"/>
                <w:b/>
                <w:bCs/>
                <w:iCs/>
                <w:sz w:val="22"/>
                <w:szCs w:val="22"/>
              </w:rPr>
            </w:pPr>
            <w:r>
              <w:rPr>
                <w:rFonts w:asciiTheme="minorHAnsi" w:hAnsiTheme="minorHAnsi" w:cstheme="minorHAnsi"/>
                <w:b/>
                <w:bCs/>
                <w:iCs/>
                <w:sz w:val="22"/>
                <w:szCs w:val="22"/>
              </w:rPr>
              <w:t xml:space="preserve">                  </w:t>
            </w:r>
            <w:proofErr w:type="gramStart"/>
            <w:r>
              <w:rPr>
                <w:rFonts w:asciiTheme="minorHAnsi" w:hAnsiTheme="minorHAnsi" w:cstheme="minorHAnsi"/>
                <w:b/>
                <w:bCs/>
                <w:iCs/>
                <w:sz w:val="22"/>
                <w:szCs w:val="22"/>
              </w:rPr>
              <w:t>feed</w:t>
            </w:r>
            <w:proofErr w:type="gramEnd"/>
            <w:r>
              <w:rPr>
                <w:rFonts w:asciiTheme="minorHAnsi" w:hAnsiTheme="minorHAnsi" w:cstheme="minorHAnsi"/>
                <w:b/>
                <w:bCs/>
                <w:iCs/>
                <w:sz w:val="22"/>
                <w:szCs w:val="22"/>
              </w:rPr>
              <w:t xml:space="preserve"> fish.</w:t>
            </w:r>
          </w:p>
          <w:p w14:paraId="0FA7E535" w14:textId="5AB95EDE" w:rsidR="005E243B" w:rsidRDefault="005E243B" w:rsidP="009D2ED9">
            <w:pPr>
              <w:rPr>
                <w:rFonts w:asciiTheme="minorHAnsi" w:hAnsiTheme="minorHAnsi" w:cstheme="minorHAnsi"/>
                <w:b/>
                <w:bCs/>
                <w:iCs/>
                <w:sz w:val="22"/>
                <w:szCs w:val="22"/>
              </w:rPr>
            </w:pPr>
          </w:p>
          <w:p w14:paraId="14794F6E" w14:textId="0CE8EE34" w:rsidR="005E243B" w:rsidRDefault="005E243B" w:rsidP="009D2ED9">
            <w:pPr>
              <w:rPr>
                <w:rFonts w:asciiTheme="minorHAnsi" w:hAnsiTheme="minorHAnsi" w:cstheme="minorHAnsi"/>
                <w:b/>
                <w:bCs/>
                <w:iCs/>
                <w:sz w:val="22"/>
                <w:szCs w:val="22"/>
              </w:rPr>
            </w:pPr>
          </w:p>
          <w:p w14:paraId="5F07000E" w14:textId="77777777" w:rsidR="005E243B" w:rsidRDefault="005E243B" w:rsidP="009D2ED9">
            <w:pPr>
              <w:rPr>
                <w:rFonts w:asciiTheme="minorHAnsi" w:hAnsiTheme="minorHAnsi" w:cstheme="minorHAnsi"/>
                <w:b/>
                <w:bCs/>
                <w:iCs/>
                <w:sz w:val="22"/>
                <w:szCs w:val="22"/>
              </w:rPr>
            </w:pPr>
          </w:p>
          <w:p w14:paraId="4CD9E7A8" w14:textId="7523381F" w:rsidR="005E243B" w:rsidRDefault="005E243B" w:rsidP="009D2ED9">
            <w:pPr>
              <w:rPr>
                <w:rFonts w:asciiTheme="minorHAnsi" w:hAnsiTheme="minorHAnsi" w:cstheme="minorHAnsi"/>
                <w:b/>
                <w:bCs/>
                <w:iCs/>
                <w:sz w:val="22"/>
                <w:szCs w:val="22"/>
              </w:rPr>
            </w:pPr>
            <w:r>
              <w:rPr>
                <w:rFonts w:asciiTheme="minorHAnsi" w:hAnsiTheme="minorHAnsi" w:cstheme="minorHAnsi"/>
                <w:b/>
                <w:bCs/>
                <w:iCs/>
                <w:sz w:val="22"/>
                <w:szCs w:val="22"/>
              </w:rPr>
              <w:t>Playground Equipment</w:t>
            </w:r>
            <w:proofErr w:type="gramStart"/>
            <w:r>
              <w:rPr>
                <w:rFonts w:asciiTheme="minorHAnsi" w:hAnsiTheme="minorHAnsi" w:cstheme="minorHAnsi"/>
                <w:b/>
                <w:bCs/>
                <w:iCs/>
                <w:sz w:val="22"/>
                <w:szCs w:val="22"/>
              </w:rPr>
              <w:t>-  Selected</w:t>
            </w:r>
            <w:proofErr w:type="gramEnd"/>
            <w:r>
              <w:rPr>
                <w:rFonts w:asciiTheme="minorHAnsi" w:hAnsiTheme="minorHAnsi" w:cstheme="minorHAnsi"/>
                <w:b/>
                <w:bCs/>
                <w:iCs/>
                <w:sz w:val="22"/>
                <w:szCs w:val="22"/>
              </w:rPr>
              <w:t xml:space="preserve"> and sourced by classes. Children have mainly looked after the toys and have enjoyed having them. They have requested to extend their provision.</w:t>
            </w:r>
          </w:p>
          <w:p w14:paraId="6C69820C" w14:textId="77777777" w:rsidR="004C5AA0" w:rsidRDefault="004C5AA0" w:rsidP="009D2ED9">
            <w:pPr>
              <w:rPr>
                <w:rFonts w:asciiTheme="minorHAnsi" w:hAnsiTheme="minorHAnsi" w:cstheme="minorHAnsi"/>
                <w:b/>
                <w:bCs/>
                <w:iCs/>
                <w:sz w:val="22"/>
                <w:szCs w:val="22"/>
              </w:rPr>
            </w:pPr>
          </w:p>
          <w:p w14:paraId="58F47004" w14:textId="77777777" w:rsidR="004C5AA0" w:rsidRPr="006F4706" w:rsidRDefault="004C5AA0" w:rsidP="009D2ED9">
            <w:pPr>
              <w:rPr>
                <w:rFonts w:asciiTheme="minorHAnsi" w:hAnsiTheme="minorHAnsi" w:cstheme="minorHAnsi"/>
                <w:b/>
                <w:bCs/>
                <w:iCs/>
                <w:sz w:val="22"/>
                <w:szCs w:val="22"/>
              </w:rPr>
            </w:pPr>
          </w:p>
          <w:p w14:paraId="6526F6EB" w14:textId="06B4FC0C" w:rsidR="006F4706" w:rsidRPr="006F4706" w:rsidRDefault="006F4706" w:rsidP="009D2ED9">
            <w:pPr>
              <w:rPr>
                <w:rFonts w:asciiTheme="minorHAnsi" w:hAnsiTheme="minorHAnsi" w:cstheme="minorHAnsi"/>
                <w:b/>
                <w:bCs/>
                <w:iCs/>
                <w:sz w:val="22"/>
                <w:szCs w:val="22"/>
              </w:rPr>
            </w:pPr>
            <w:r w:rsidRPr="006F4706">
              <w:rPr>
                <w:rFonts w:asciiTheme="minorHAnsi" w:hAnsiTheme="minorHAnsi" w:cstheme="minorHAnsi"/>
                <w:b/>
                <w:bCs/>
                <w:iCs/>
                <w:sz w:val="22"/>
                <w:szCs w:val="22"/>
              </w:rPr>
              <w:t xml:space="preserve">We were unable to action some of the targets due to the changing and evolving restrictions and guidelines that resulted from </w:t>
            </w:r>
            <w:proofErr w:type="spellStart"/>
            <w:r w:rsidRPr="006F4706">
              <w:rPr>
                <w:rFonts w:asciiTheme="minorHAnsi" w:hAnsiTheme="minorHAnsi" w:cstheme="minorHAnsi"/>
                <w:b/>
                <w:bCs/>
                <w:iCs/>
                <w:sz w:val="22"/>
                <w:szCs w:val="22"/>
              </w:rPr>
              <w:t>Covid</w:t>
            </w:r>
            <w:proofErr w:type="spellEnd"/>
            <w:r w:rsidRPr="006F4706">
              <w:rPr>
                <w:rFonts w:asciiTheme="minorHAnsi" w:hAnsiTheme="minorHAnsi" w:cstheme="minorHAnsi"/>
                <w:b/>
                <w:bCs/>
                <w:iCs/>
                <w:sz w:val="22"/>
                <w:szCs w:val="22"/>
              </w:rPr>
              <w:t>. These actions included:</w:t>
            </w:r>
          </w:p>
          <w:p w14:paraId="210DA9CB" w14:textId="24379AA1" w:rsidR="006F4706" w:rsidRPr="006F4706" w:rsidRDefault="006F4706" w:rsidP="009D2ED9">
            <w:pPr>
              <w:rPr>
                <w:rFonts w:asciiTheme="minorHAnsi" w:hAnsiTheme="minorHAnsi" w:cstheme="minorHAnsi"/>
                <w:b/>
                <w:bCs/>
                <w:iCs/>
                <w:sz w:val="22"/>
                <w:szCs w:val="22"/>
              </w:rPr>
            </w:pPr>
          </w:p>
          <w:p w14:paraId="0433C9B7" w14:textId="347A2F0F" w:rsidR="006F4706" w:rsidRDefault="00051272" w:rsidP="006F4706">
            <w:pPr>
              <w:pStyle w:val="ListParagraph"/>
              <w:numPr>
                <w:ilvl w:val="0"/>
                <w:numId w:val="21"/>
              </w:numPr>
              <w:rPr>
                <w:rFonts w:asciiTheme="minorHAnsi" w:hAnsiTheme="minorHAnsi" w:cstheme="minorHAnsi"/>
                <w:b/>
                <w:bCs/>
                <w:iCs/>
                <w:sz w:val="22"/>
                <w:szCs w:val="22"/>
              </w:rPr>
            </w:pPr>
            <w:r>
              <w:rPr>
                <w:rFonts w:asciiTheme="minorHAnsi" w:hAnsiTheme="minorHAnsi" w:cstheme="minorHAnsi"/>
                <w:b/>
                <w:bCs/>
                <w:iCs/>
                <w:sz w:val="22"/>
                <w:szCs w:val="22"/>
              </w:rPr>
              <w:t>5 Minutes of Fitness Fun</w:t>
            </w:r>
          </w:p>
          <w:p w14:paraId="4E6C119D" w14:textId="3CFDC2EA" w:rsidR="004C5AA0" w:rsidRDefault="004C5AA0" w:rsidP="006F4706">
            <w:pPr>
              <w:pStyle w:val="ListParagraph"/>
              <w:numPr>
                <w:ilvl w:val="0"/>
                <w:numId w:val="21"/>
              </w:numPr>
              <w:rPr>
                <w:rFonts w:asciiTheme="minorHAnsi" w:hAnsiTheme="minorHAnsi" w:cstheme="minorHAnsi"/>
                <w:b/>
                <w:bCs/>
                <w:iCs/>
                <w:sz w:val="22"/>
                <w:szCs w:val="22"/>
              </w:rPr>
            </w:pPr>
            <w:r>
              <w:rPr>
                <w:rFonts w:asciiTheme="minorHAnsi" w:hAnsiTheme="minorHAnsi" w:cstheme="minorHAnsi"/>
                <w:b/>
                <w:bCs/>
                <w:iCs/>
                <w:sz w:val="22"/>
                <w:szCs w:val="22"/>
              </w:rPr>
              <w:t>Worry Wall</w:t>
            </w:r>
          </w:p>
          <w:p w14:paraId="6E2B6B5D" w14:textId="126D9A51" w:rsidR="004C5AA0" w:rsidRDefault="004C5AA0" w:rsidP="006F4706">
            <w:pPr>
              <w:pStyle w:val="ListParagraph"/>
              <w:numPr>
                <w:ilvl w:val="0"/>
                <w:numId w:val="21"/>
              </w:numPr>
              <w:rPr>
                <w:rFonts w:asciiTheme="minorHAnsi" w:hAnsiTheme="minorHAnsi" w:cstheme="minorHAnsi"/>
                <w:b/>
                <w:bCs/>
                <w:iCs/>
                <w:sz w:val="22"/>
                <w:szCs w:val="22"/>
              </w:rPr>
            </w:pPr>
            <w:r>
              <w:rPr>
                <w:rFonts w:asciiTheme="minorHAnsi" w:hAnsiTheme="minorHAnsi" w:cstheme="minorHAnsi"/>
                <w:b/>
                <w:bCs/>
                <w:iCs/>
                <w:sz w:val="22"/>
                <w:szCs w:val="22"/>
              </w:rPr>
              <w:t>Playground Pals / Playground Pal Pit Stop</w:t>
            </w:r>
          </w:p>
          <w:p w14:paraId="11C5DEB5" w14:textId="57AFFE5F" w:rsidR="004C5AA0" w:rsidRDefault="004C5AA0" w:rsidP="006F4706">
            <w:pPr>
              <w:pStyle w:val="ListParagraph"/>
              <w:numPr>
                <w:ilvl w:val="0"/>
                <w:numId w:val="21"/>
              </w:numPr>
              <w:rPr>
                <w:rFonts w:asciiTheme="minorHAnsi" w:hAnsiTheme="minorHAnsi" w:cstheme="minorHAnsi"/>
                <w:b/>
                <w:bCs/>
                <w:iCs/>
                <w:sz w:val="22"/>
                <w:szCs w:val="22"/>
              </w:rPr>
            </w:pPr>
            <w:r>
              <w:rPr>
                <w:rFonts w:asciiTheme="minorHAnsi" w:hAnsiTheme="minorHAnsi" w:cstheme="minorHAnsi"/>
                <w:b/>
                <w:bCs/>
                <w:iCs/>
                <w:sz w:val="22"/>
                <w:szCs w:val="22"/>
              </w:rPr>
              <w:t>What Went Well This Week On Google Classroom And  / Or App</w:t>
            </w:r>
          </w:p>
          <w:p w14:paraId="15BE608D" w14:textId="4508D50B" w:rsidR="004C5AA0" w:rsidRDefault="004C5AA0" w:rsidP="006F4706">
            <w:pPr>
              <w:pStyle w:val="ListParagraph"/>
              <w:numPr>
                <w:ilvl w:val="0"/>
                <w:numId w:val="21"/>
              </w:numPr>
              <w:rPr>
                <w:rFonts w:asciiTheme="minorHAnsi" w:hAnsiTheme="minorHAnsi" w:cstheme="minorHAnsi"/>
                <w:b/>
                <w:bCs/>
                <w:iCs/>
                <w:sz w:val="22"/>
                <w:szCs w:val="22"/>
              </w:rPr>
            </w:pPr>
            <w:r>
              <w:rPr>
                <w:rFonts w:asciiTheme="minorHAnsi" w:hAnsiTheme="minorHAnsi" w:cstheme="minorHAnsi"/>
                <w:b/>
                <w:bCs/>
                <w:iCs/>
                <w:sz w:val="22"/>
                <w:szCs w:val="22"/>
              </w:rPr>
              <w:t>Staff Wellbeing Area To Be Developed</w:t>
            </w:r>
          </w:p>
          <w:p w14:paraId="7EE1EC4C" w14:textId="635A1F84" w:rsidR="004C5AA0" w:rsidRDefault="004C5AA0" w:rsidP="006F4706">
            <w:pPr>
              <w:pStyle w:val="ListParagraph"/>
              <w:numPr>
                <w:ilvl w:val="0"/>
                <w:numId w:val="21"/>
              </w:numPr>
              <w:rPr>
                <w:rFonts w:asciiTheme="minorHAnsi" w:hAnsiTheme="minorHAnsi" w:cstheme="minorHAnsi"/>
                <w:b/>
                <w:bCs/>
                <w:iCs/>
                <w:sz w:val="22"/>
                <w:szCs w:val="22"/>
              </w:rPr>
            </w:pPr>
            <w:r>
              <w:rPr>
                <w:rFonts w:asciiTheme="minorHAnsi" w:hAnsiTheme="minorHAnsi" w:cstheme="minorHAnsi"/>
                <w:b/>
                <w:bCs/>
                <w:iCs/>
                <w:sz w:val="22"/>
                <w:szCs w:val="22"/>
              </w:rPr>
              <w:t>SLT to support in class alongside staff member or release colleague to enable collaborative working</w:t>
            </w:r>
          </w:p>
          <w:p w14:paraId="1377F342" w14:textId="26AF0238" w:rsidR="004C5AA0" w:rsidRDefault="004C5AA0" w:rsidP="006F4706">
            <w:pPr>
              <w:pStyle w:val="ListParagraph"/>
              <w:numPr>
                <w:ilvl w:val="0"/>
                <w:numId w:val="21"/>
              </w:numPr>
              <w:rPr>
                <w:rFonts w:asciiTheme="minorHAnsi" w:hAnsiTheme="minorHAnsi" w:cstheme="minorHAnsi"/>
                <w:b/>
                <w:bCs/>
                <w:iCs/>
                <w:sz w:val="22"/>
                <w:szCs w:val="22"/>
              </w:rPr>
            </w:pPr>
            <w:r>
              <w:rPr>
                <w:rFonts w:asciiTheme="minorHAnsi" w:hAnsiTheme="minorHAnsi" w:cstheme="minorHAnsi"/>
                <w:b/>
                <w:bCs/>
                <w:iCs/>
                <w:sz w:val="22"/>
                <w:szCs w:val="22"/>
              </w:rPr>
              <w:t>Staff – What went well? Weekly round up to be shared with colleagues</w:t>
            </w:r>
          </w:p>
          <w:p w14:paraId="22F4DB90" w14:textId="5690515D" w:rsidR="004C5AA0" w:rsidRDefault="004C5AA0" w:rsidP="006F4706">
            <w:pPr>
              <w:pStyle w:val="ListParagraph"/>
              <w:numPr>
                <w:ilvl w:val="0"/>
                <w:numId w:val="21"/>
              </w:numPr>
              <w:rPr>
                <w:rFonts w:asciiTheme="minorHAnsi" w:hAnsiTheme="minorHAnsi" w:cstheme="minorHAnsi"/>
                <w:b/>
                <w:bCs/>
                <w:iCs/>
                <w:sz w:val="22"/>
                <w:szCs w:val="22"/>
              </w:rPr>
            </w:pPr>
            <w:r>
              <w:rPr>
                <w:rFonts w:asciiTheme="minorHAnsi" w:hAnsiTheme="minorHAnsi" w:cstheme="minorHAnsi"/>
                <w:b/>
                <w:bCs/>
                <w:iCs/>
                <w:sz w:val="22"/>
                <w:szCs w:val="22"/>
              </w:rPr>
              <w:t>Nurture group system to be redeveloped</w:t>
            </w:r>
          </w:p>
          <w:p w14:paraId="798E2E01" w14:textId="70423810" w:rsidR="004C5AA0" w:rsidRDefault="004C5AA0" w:rsidP="006F4706">
            <w:pPr>
              <w:pStyle w:val="ListParagraph"/>
              <w:numPr>
                <w:ilvl w:val="0"/>
                <w:numId w:val="21"/>
              </w:numPr>
              <w:rPr>
                <w:rFonts w:asciiTheme="minorHAnsi" w:hAnsiTheme="minorHAnsi" w:cstheme="minorHAnsi"/>
                <w:b/>
                <w:bCs/>
                <w:iCs/>
                <w:sz w:val="22"/>
                <w:szCs w:val="22"/>
              </w:rPr>
            </w:pPr>
            <w:r>
              <w:rPr>
                <w:rFonts w:asciiTheme="minorHAnsi" w:hAnsiTheme="minorHAnsi" w:cstheme="minorHAnsi"/>
                <w:b/>
                <w:bCs/>
                <w:iCs/>
                <w:sz w:val="22"/>
                <w:szCs w:val="22"/>
              </w:rPr>
              <w:t>Creation of safe space</w:t>
            </w:r>
          </w:p>
          <w:p w14:paraId="376DA8D0" w14:textId="77777777" w:rsidR="004C5AA0" w:rsidRDefault="004C5AA0" w:rsidP="0015423B">
            <w:pPr>
              <w:pStyle w:val="ListParagraph"/>
              <w:rPr>
                <w:rFonts w:asciiTheme="minorHAnsi" w:hAnsiTheme="minorHAnsi" w:cstheme="minorHAnsi"/>
                <w:b/>
                <w:bCs/>
                <w:iCs/>
                <w:sz w:val="22"/>
                <w:szCs w:val="22"/>
              </w:rPr>
            </w:pPr>
          </w:p>
          <w:p w14:paraId="4A660BE2" w14:textId="437905C0" w:rsidR="004C5AA0" w:rsidRDefault="004C5AA0" w:rsidP="004C5AA0">
            <w:pPr>
              <w:rPr>
                <w:rFonts w:asciiTheme="minorHAnsi" w:hAnsiTheme="minorHAnsi" w:cstheme="minorHAnsi"/>
                <w:b/>
                <w:bCs/>
                <w:iCs/>
                <w:sz w:val="22"/>
                <w:szCs w:val="22"/>
              </w:rPr>
            </w:pPr>
          </w:p>
          <w:p w14:paraId="14DE6102" w14:textId="323C3D6E" w:rsidR="004C5AA0" w:rsidRDefault="004C5AA0" w:rsidP="004C5AA0">
            <w:pPr>
              <w:rPr>
                <w:rFonts w:asciiTheme="minorHAnsi" w:hAnsiTheme="minorHAnsi" w:cstheme="minorHAnsi"/>
                <w:b/>
                <w:bCs/>
                <w:iCs/>
                <w:sz w:val="22"/>
                <w:szCs w:val="22"/>
              </w:rPr>
            </w:pPr>
          </w:p>
          <w:p w14:paraId="4C0D652D" w14:textId="1ECA6BA5" w:rsidR="004C5AA0" w:rsidRPr="004C5AA0" w:rsidRDefault="004C5AA0" w:rsidP="004C5AA0">
            <w:pPr>
              <w:rPr>
                <w:rFonts w:asciiTheme="minorHAnsi" w:hAnsiTheme="minorHAnsi" w:cstheme="minorHAnsi"/>
                <w:b/>
                <w:bCs/>
                <w:iCs/>
                <w:sz w:val="22"/>
                <w:szCs w:val="22"/>
              </w:rPr>
            </w:pPr>
            <w:r>
              <w:rPr>
                <w:rFonts w:asciiTheme="minorHAnsi" w:hAnsiTheme="minorHAnsi" w:cstheme="minorHAnsi"/>
                <w:b/>
                <w:bCs/>
                <w:iCs/>
                <w:sz w:val="22"/>
                <w:szCs w:val="22"/>
              </w:rPr>
              <w:t>Daily check-in with all children who are learning at home, ‘what went well today</w:t>
            </w:r>
            <w:proofErr w:type="gramStart"/>
            <w:r>
              <w:rPr>
                <w:rFonts w:asciiTheme="minorHAnsi" w:hAnsiTheme="minorHAnsi" w:cstheme="minorHAnsi"/>
                <w:b/>
                <w:bCs/>
                <w:iCs/>
                <w:sz w:val="22"/>
                <w:szCs w:val="22"/>
              </w:rPr>
              <w:t>?@</w:t>
            </w:r>
            <w:proofErr w:type="gramEnd"/>
          </w:p>
          <w:p w14:paraId="2DBF9D83" w14:textId="538B20B3" w:rsidR="006F50AE" w:rsidRPr="006F4706" w:rsidRDefault="006F50AE" w:rsidP="006F4706">
            <w:pPr>
              <w:rPr>
                <w:rFonts w:asciiTheme="minorHAnsi" w:hAnsiTheme="minorHAnsi" w:cstheme="minorHAnsi"/>
                <w:b/>
                <w:bCs/>
                <w:noProof/>
                <w:lang w:eastAsia="en-GB"/>
              </w:rPr>
            </w:pPr>
          </w:p>
          <w:p w14:paraId="2B0A8554" w14:textId="3A90C440" w:rsidR="006F50AE" w:rsidRPr="006F4706" w:rsidRDefault="006F50AE" w:rsidP="006F4706">
            <w:pPr>
              <w:rPr>
                <w:rFonts w:asciiTheme="minorHAnsi" w:hAnsiTheme="minorHAnsi" w:cstheme="minorHAnsi"/>
                <w:b/>
                <w:bCs/>
                <w:noProof/>
                <w:lang w:eastAsia="en-GB"/>
              </w:rPr>
            </w:pPr>
          </w:p>
          <w:p w14:paraId="4DA9C015" w14:textId="4CA30F64" w:rsidR="006F50AE" w:rsidRPr="006F4706" w:rsidRDefault="006F50AE" w:rsidP="006F4706">
            <w:pPr>
              <w:rPr>
                <w:rFonts w:asciiTheme="minorHAnsi" w:hAnsiTheme="minorHAnsi" w:cstheme="minorHAnsi"/>
                <w:b/>
                <w:bCs/>
                <w:noProof/>
                <w:lang w:eastAsia="en-GB"/>
              </w:rPr>
            </w:pPr>
          </w:p>
          <w:p w14:paraId="14B1E902" w14:textId="29222C44" w:rsidR="006F50AE" w:rsidRPr="006F4706" w:rsidRDefault="006F50AE" w:rsidP="006F4706">
            <w:pPr>
              <w:rPr>
                <w:rFonts w:asciiTheme="minorHAnsi" w:hAnsiTheme="minorHAnsi" w:cstheme="minorHAnsi"/>
                <w:b/>
                <w:bCs/>
                <w:noProof/>
                <w:lang w:eastAsia="en-GB"/>
              </w:rPr>
            </w:pPr>
          </w:p>
          <w:p w14:paraId="54C0FEAC" w14:textId="77777777" w:rsidR="006F50AE" w:rsidRPr="006F4706" w:rsidRDefault="006F50AE" w:rsidP="006F4706">
            <w:pPr>
              <w:rPr>
                <w:rFonts w:asciiTheme="minorHAnsi" w:hAnsiTheme="minorHAnsi" w:cstheme="minorHAnsi"/>
                <w:b/>
                <w:bCs/>
                <w:noProof/>
                <w:lang w:eastAsia="en-GB"/>
              </w:rPr>
            </w:pPr>
          </w:p>
        </w:tc>
        <w:tc>
          <w:tcPr>
            <w:tcW w:w="3686" w:type="dxa"/>
            <w:shd w:val="clear" w:color="auto" w:fill="92CDDC" w:themeFill="accent5" w:themeFillTint="99"/>
          </w:tcPr>
          <w:p w14:paraId="792AE1A5" w14:textId="77777777" w:rsidR="006F50AE" w:rsidRPr="006F4706" w:rsidRDefault="006F50AE" w:rsidP="006F4706">
            <w:pPr>
              <w:rPr>
                <w:rFonts w:asciiTheme="minorHAnsi" w:hAnsiTheme="minorHAnsi" w:cstheme="minorHAnsi"/>
                <w:b/>
                <w:bCs/>
                <w:noProof/>
                <w:lang w:eastAsia="en-GB"/>
              </w:rPr>
            </w:pPr>
          </w:p>
          <w:p w14:paraId="2D8A7A1F" w14:textId="77777777" w:rsidR="009D2ED9" w:rsidRPr="006F4706" w:rsidRDefault="009D2ED9" w:rsidP="006F4706">
            <w:pPr>
              <w:rPr>
                <w:rFonts w:asciiTheme="minorHAnsi" w:hAnsiTheme="minorHAnsi" w:cstheme="minorHAnsi"/>
                <w:b/>
                <w:bCs/>
                <w:i/>
                <w:iCs/>
                <w:noProof/>
                <w:sz w:val="22"/>
                <w:szCs w:val="22"/>
                <w:lang w:eastAsia="en-GB"/>
              </w:rPr>
            </w:pPr>
            <w:r w:rsidRPr="006F4706">
              <w:rPr>
                <w:rFonts w:asciiTheme="minorHAnsi" w:hAnsiTheme="minorHAnsi" w:cstheme="minorHAnsi"/>
                <w:b/>
                <w:bCs/>
                <w:i/>
                <w:iCs/>
                <w:noProof/>
                <w:sz w:val="22"/>
                <w:szCs w:val="22"/>
                <w:lang w:eastAsia="en-GB"/>
              </w:rPr>
              <w:t xml:space="preserve">Please detail evidence of impact here. This may be quantatitive  e.g. data or qualititive e.g. feedback from stakeholders. </w:t>
            </w:r>
          </w:p>
          <w:p w14:paraId="09267141" w14:textId="77777777" w:rsidR="006F4706" w:rsidRPr="006F4706" w:rsidRDefault="006F4706" w:rsidP="006F4706">
            <w:pPr>
              <w:rPr>
                <w:rFonts w:asciiTheme="minorHAnsi" w:hAnsiTheme="minorHAnsi" w:cstheme="minorHAnsi"/>
                <w:b/>
                <w:bCs/>
                <w:i/>
                <w:iCs/>
                <w:noProof/>
                <w:sz w:val="22"/>
                <w:szCs w:val="22"/>
                <w:lang w:eastAsia="en-GB"/>
              </w:rPr>
            </w:pPr>
          </w:p>
          <w:p w14:paraId="29594A58" w14:textId="77777777" w:rsidR="006F4706" w:rsidRPr="006F4706" w:rsidRDefault="006F4706" w:rsidP="006F4706">
            <w:pPr>
              <w:rPr>
                <w:rFonts w:asciiTheme="minorHAnsi" w:hAnsiTheme="minorHAnsi" w:cstheme="minorHAnsi"/>
                <w:b/>
                <w:bCs/>
                <w:i/>
                <w:iCs/>
                <w:noProof/>
                <w:sz w:val="22"/>
                <w:szCs w:val="22"/>
                <w:lang w:eastAsia="en-GB"/>
              </w:rPr>
            </w:pPr>
          </w:p>
          <w:p w14:paraId="67CE6BBA" w14:textId="77777777" w:rsidR="006F4706" w:rsidRPr="006F4706" w:rsidRDefault="006F4706" w:rsidP="006F4706">
            <w:pPr>
              <w:rPr>
                <w:rFonts w:asciiTheme="minorHAnsi" w:hAnsiTheme="minorHAnsi" w:cstheme="minorHAnsi"/>
                <w:b/>
                <w:bCs/>
                <w:i/>
                <w:iCs/>
                <w:noProof/>
                <w:sz w:val="22"/>
                <w:szCs w:val="22"/>
                <w:lang w:eastAsia="en-GB"/>
              </w:rPr>
            </w:pPr>
          </w:p>
          <w:p w14:paraId="40409C60" w14:textId="77777777" w:rsidR="006F4706" w:rsidRPr="006F4706" w:rsidRDefault="006F4706" w:rsidP="006F4706">
            <w:pPr>
              <w:rPr>
                <w:rFonts w:asciiTheme="minorHAnsi" w:hAnsiTheme="minorHAnsi" w:cstheme="minorHAnsi"/>
                <w:b/>
                <w:bCs/>
                <w:i/>
                <w:iCs/>
                <w:noProof/>
                <w:sz w:val="22"/>
                <w:szCs w:val="22"/>
                <w:lang w:eastAsia="en-GB"/>
              </w:rPr>
            </w:pPr>
          </w:p>
          <w:p w14:paraId="5840F9AC" w14:textId="7C8BFB66" w:rsidR="006F4706" w:rsidRDefault="006F4706" w:rsidP="006F4706">
            <w:pPr>
              <w:rPr>
                <w:rFonts w:asciiTheme="minorHAnsi" w:hAnsiTheme="minorHAnsi" w:cstheme="minorHAnsi"/>
                <w:b/>
                <w:bCs/>
                <w:iCs/>
                <w:noProof/>
                <w:sz w:val="22"/>
                <w:szCs w:val="22"/>
                <w:lang w:eastAsia="en-GB"/>
              </w:rPr>
            </w:pPr>
            <w:r w:rsidRPr="006F4706">
              <w:rPr>
                <w:rFonts w:asciiTheme="minorHAnsi" w:hAnsiTheme="minorHAnsi" w:cstheme="minorHAnsi"/>
                <w:b/>
                <w:bCs/>
                <w:iCs/>
                <w:noProof/>
                <w:sz w:val="22"/>
                <w:szCs w:val="22"/>
                <w:lang w:eastAsia="en-GB"/>
              </w:rPr>
              <w:t>Most children and parents have reported that they are pleased with our provision both during lockdown and since returning to school to learn.</w:t>
            </w:r>
          </w:p>
          <w:p w14:paraId="21386A53" w14:textId="77777777" w:rsidR="001A6B9D" w:rsidRPr="006F4706" w:rsidRDefault="001A6B9D" w:rsidP="006F4706">
            <w:pPr>
              <w:rPr>
                <w:rFonts w:asciiTheme="minorHAnsi" w:hAnsiTheme="minorHAnsi" w:cstheme="minorHAnsi"/>
                <w:b/>
                <w:bCs/>
                <w:iCs/>
                <w:noProof/>
                <w:sz w:val="22"/>
                <w:szCs w:val="22"/>
                <w:lang w:eastAsia="en-GB"/>
              </w:rPr>
            </w:pPr>
          </w:p>
          <w:p w14:paraId="15CAA1D4" w14:textId="0C53A5C8" w:rsidR="006F4706" w:rsidRDefault="001A6B9D" w:rsidP="006F4706">
            <w:pPr>
              <w:rPr>
                <w:rFonts w:asciiTheme="minorHAnsi" w:hAnsiTheme="minorHAnsi" w:cstheme="minorHAnsi"/>
                <w:b/>
                <w:bCs/>
                <w:iCs/>
                <w:noProof/>
                <w:sz w:val="22"/>
                <w:szCs w:val="22"/>
                <w:lang w:eastAsia="en-GB"/>
              </w:rPr>
            </w:pPr>
            <w:r w:rsidRPr="006F4706">
              <w:rPr>
                <w:rFonts w:asciiTheme="minorHAnsi" w:hAnsiTheme="minorHAnsi" w:cstheme="minorHAnsi"/>
                <w:b/>
                <w:bCs/>
                <w:iCs/>
                <w:noProof/>
                <w:sz w:val="22"/>
                <w:szCs w:val="22"/>
                <w:lang w:eastAsia="en-GB"/>
              </w:rPr>
              <w:t>Our diagnostic assessments show that most children are progressing at a level that is consistent with most children of their age and stage.</w:t>
            </w:r>
          </w:p>
          <w:p w14:paraId="000BA2E8" w14:textId="77777777" w:rsidR="001A6B9D" w:rsidRPr="006F4706" w:rsidRDefault="001A6B9D" w:rsidP="006F4706">
            <w:pPr>
              <w:rPr>
                <w:rFonts w:asciiTheme="minorHAnsi" w:hAnsiTheme="minorHAnsi" w:cstheme="minorHAnsi"/>
                <w:b/>
                <w:bCs/>
                <w:iCs/>
                <w:sz w:val="22"/>
                <w:szCs w:val="22"/>
              </w:rPr>
            </w:pPr>
          </w:p>
          <w:p w14:paraId="6DD4FB31" w14:textId="16CA54EA" w:rsidR="001A6B9D" w:rsidRDefault="006F4706" w:rsidP="006F4706">
            <w:pPr>
              <w:rPr>
                <w:rFonts w:asciiTheme="minorHAnsi" w:hAnsiTheme="minorHAnsi" w:cstheme="minorHAnsi"/>
                <w:b/>
                <w:bCs/>
                <w:iCs/>
                <w:sz w:val="22"/>
                <w:szCs w:val="22"/>
              </w:rPr>
            </w:pPr>
            <w:r w:rsidRPr="006F4706">
              <w:rPr>
                <w:rFonts w:asciiTheme="minorHAnsi" w:hAnsiTheme="minorHAnsi" w:cstheme="minorHAnsi"/>
                <w:b/>
                <w:bCs/>
                <w:iCs/>
                <w:sz w:val="22"/>
                <w:szCs w:val="22"/>
              </w:rPr>
              <w:t>PASS Assessments, Class Learning Conversations and Chit Chat groups</w:t>
            </w:r>
            <w:r w:rsidR="001A6B9D">
              <w:rPr>
                <w:rFonts w:asciiTheme="minorHAnsi" w:hAnsiTheme="minorHAnsi" w:cstheme="minorHAnsi"/>
                <w:b/>
                <w:bCs/>
                <w:iCs/>
                <w:sz w:val="22"/>
                <w:szCs w:val="22"/>
              </w:rPr>
              <w:t xml:space="preserve"> and conversations with stakeholders.</w:t>
            </w:r>
          </w:p>
          <w:p w14:paraId="6B2864E1" w14:textId="07B2FDB5" w:rsidR="001A6B9D" w:rsidRDefault="001A6B9D" w:rsidP="006F4706">
            <w:pPr>
              <w:rPr>
                <w:rFonts w:asciiTheme="minorHAnsi" w:hAnsiTheme="minorHAnsi" w:cstheme="minorHAnsi"/>
                <w:b/>
                <w:bCs/>
                <w:iCs/>
                <w:sz w:val="22"/>
                <w:szCs w:val="22"/>
              </w:rPr>
            </w:pPr>
          </w:p>
          <w:p w14:paraId="78BBC6DE" w14:textId="56C922BD" w:rsidR="001A6B9D" w:rsidRDefault="001A6B9D" w:rsidP="006F4706">
            <w:pPr>
              <w:rPr>
                <w:rFonts w:asciiTheme="minorHAnsi" w:hAnsiTheme="minorHAnsi" w:cstheme="minorHAnsi"/>
                <w:b/>
                <w:bCs/>
                <w:iCs/>
                <w:sz w:val="22"/>
                <w:szCs w:val="22"/>
              </w:rPr>
            </w:pPr>
          </w:p>
          <w:p w14:paraId="7D46A2AB" w14:textId="19DB7D8C" w:rsidR="001A6B9D" w:rsidRDefault="001A6B9D" w:rsidP="006F4706">
            <w:pPr>
              <w:rPr>
                <w:rFonts w:asciiTheme="minorHAnsi" w:hAnsiTheme="minorHAnsi" w:cstheme="minorHAnsi"/>
                <w:b/>
                <w:bCs/>
                <w:iCs/>
                <w:sz w:val="22"/>
                <w:szCs w:val="22"/>
              </w:rPr>
            </w:pPr>
          </w:p>
          <w:p w14:paraId="146C2E6A" w14:textId="153D6816" w:rsidR="001A6B9D" w:rsidRDefault="001A6B9D" w:rsidP="006F4706">
            <w:pPr>
              <w:rPr>
                <w:rFonts w:asciiTheme="minorHAnsi" w:hAnsiTheme="minorHAnsi" w:cstheme="minorHAnsi"/>
                <w:b/>
                <w:bCs/>
                <w:iCs/>
                <w:sz w:val="22"/>
                <w:szCs w:val="22"/>
              </w:rPr>
            </w:pPr>
          </w:p>
          <w:p w14:paraId="6FCEC3B8" w14:textId="6A375EBB" w:rsidR="001A6B9D" w:rsidRDefault="001A6B9D" w:rsidP="006F4706">
            <w:pPr>
              <w:rPr>
                <w:rFonts w:asciiTheme="minorHAnsi" w:hAnsiTheme="minorHAnsi" w:cstheme="minorHAnsi"/>
                <w:b/>
                <w:bCs/>
                <w:iCs/>
                <w:sz w:val="22"/>
                <w:szCs w:val="22"/>
              </w:rPr>
            </w:pPr>
          </w:p>
          <w:p w14:paraId="693A138F" w14:textId="740D36CD" w:rsidR="001A6B9D" w:rsidRDefault="001A6B9D" w:rsidP="006F4706">
            <w:pPr>
              <w:rPr>
                <w:rFonts w:asciiTheme="minorHAnsi" w:hAnsiTheme="minorHAnsi" w:cstheme="minorHAnsi"/>
                <w:b/>
                <w:bCs/>
                <w:iCs/>
                <w:sz w:val="22"/>
                <w:szCs w:val="22"/>
              </w:rPr>
            </w:pPr>
          </w:p>
          <w:p w14:paraId="17383C4E" w14:textId="77777777" w:rsidR="00E135A9" w:rsidRDefault="00E135A9" w:rsidP="006F4706">
            <w:pPr>
              <w:rPr>
                <w:rFonts w:asciiTheme="minorHAnsi" w:hAnsiTheme="minorHAnsi" w:cstheme="minorHAnsi"/>
                <w:b/>
                <w:bCs/>
                <w:iCs/>
                <w:sz w:val="22"/>
                <w:szCs w:val="22"/>
              </w:rPr>
            </w:pPr>
          </w:p>
          <w:p w14:paraId="1438BB3B" w14:textId="77777777" w:rsidR="00E135A9" w:rsidRDefault="00E135A9" w:rsidP="006F4706">
            <w:pPr>
              <w:rPr>
                <w:rFonts w:asciiTheme="minorHAnsi" w:hAnsiTheme="minorHAnsi" w:cstheme="minorHAnsi"/>
                <w:b/>
                <w:bCs/>
                <w:iCs/>
                <w:sz w:val="22"/>
                <w:szCs w:val="22"/>
              </w:rPr>
            </w:pPr>
          </w:p>
          <w:p w14:paraId="6CC8096D" w14:textId="77777777" w:rsidR="00E135A9" w:rsidRDefault="00E135A9" w:rsidP="006F4706">
            <w:pPr>
              <w:rPr>
                <w:rFonts w:asciiTheme="minorHAnsi" w:hAnsiTheme="minorHAnsi" w:cstheme="minorHAnsi"/>
                <w:b/>
                <w:bCs/>
                <w:iCs/>
                <w:sz w:val="22"/>
                <w:szCs w:val="22"/>
              </w:rPr>
            </w:pPr>
          </w:p>
          <w:p w14:paraId="1AE6C1AC" w14:textId="77777777" w:rsidR="00E135A9" w:rsidRDefault="00E135A9" w:rsidP="006F4706">
            <w:pPr>
              <w:rPr>
                <w:rFonts w:asciiTheme="minorHAnsi" w:hAnsiTheme="minorHAnsi" w:cstheme="minorHAnsi"/>
                <w:b/>
                <w:bCs/>
                <w:iCs/>
                <w:sz w:val="22"/>
                <w:szCs w:val="22"/>
              </w:rPr>
            </w:pPr>
          </w:p>
          <w:p w14:paraId="2B13B2CA" w14:textId="2A997E2C" w:rsidR="00E135A9" w:rsidRDefault="00E135A9" w:rsidP="006F4706">
            <w:pPr>
              <w:rPr>
                <w:rFonts w:asciiTheme="minorHAnsi" w:hAnsiTheme="minorHAnsi" w:cstheme="minorHAnsi"/>
                <w:b/>
                <w:bCs/>
                <w:iCs/>
                <w:sz w:val="22"/>
                <w:szCs w:val="22"/>
              </w:rPr>
            </w:pPr>
          </w:p>
          <w:p w14:paraId="5D8A1F2C" w14:textId="77777777" w:rsidR="00E135A9" w:rsidRDefault="00E135A9" w:rsidP="006F4706">
            <w:pPr>
              <w:rPr>
                <w:rFonts w:asciiTheme="minorHAnsi" w:hAnsiTheme="minorHAnsi" w:cstheme="minorHAnsi"/>
                <w:b/>
                <w:bCs/>
                <w:iCs/>
                <w:sz w:val="22"/>
                <w:szCs w:val="22"/>
              </w:rPr>
            </w:pPr>
          </w:p>
          <w:p w14:paraId="50635B1D" w14:textId="21A0A62C" w:rsidR="001A6B9D" w:rsidRDefault="001A6B9D" w:rsidP="006F4706">
            <w:pPr>
              <w:rPr>
                <w:rFonts w:asciiTheme="minorHAnsi" w:hAnsiTheme="minorHAnsi" w:cstheme="minorHAnsi"/>
                <w:b/>
                <w:bCs/>
                <w:iCs/>
                <w:sz w:val="22"/>
                <w:szCs w:val="22"/>
              </w:rPr>
            </w:pPr>
            <w:r>
              <w:rPr>
                <w:rFonts w:asciiTheme="minorHAnsi" w:hAnsiTheme="minorHAnsi" w:cstheme="minorHAnsi"/>
                <w:b/>
                <w:bCs/>
                <w:iCs/>
                <w:sz w:val="22"/>
                <w:szCs w:val="22"/>
              </w:rPr>
              <w:t>Parental Communication by email and telephone</w:t>
            </w:r>
          </w:p>
          <w:p w14:paraId="30F0EB37" w14:textId="257C588D" w:rsidR="001A6B9D" w:rsidRDefault="001A6B9D" w:rsidP="006F4706">
            <w:pPr>
              <w:rPr>
                <w:rFonts w:asciiTheme="minorHAnsi" w:hAnsiTheme="minorHAnsi" w:cstheme="minorHAnsi"/>
                <w:b/>
                <w:bCs/>
                <w:iCs/>
                <w:sz w:val="22"/>
                <w:szCs w:val="22"/>
              </w:rPr>
            </w:pPr>
          </w:p>
          <w:p w14:paraId="2E5DDC36" w14:textId="61D5C5ED" w:rsidR="001A6B9D" w:rsidRDefault="001A6B9D" w:rsidP="006F4706">
            <w:pPr>
              <w:rPr>
                <w:rFonts w:asciiTheme="minorHAnsi" w:hAnsiTheme="minorHAnsi" w:cstheme="minorHAnsi"/>
                <w:b/>
                <w:bCs/>
                <w:iCs/>
                <w:sz w:val="22"/>
                <w:szCs w:val="22"/>
              </w:rPr>
            </w:pPr>
          </w:p>
          <w:p w14:paraId="61170BC8" w14:textId="7AB35829" w:rsidR="001A6B9D" w:rsidRDefault="001A6B9D" w:rsidP="006F4706">
            <w:pPr>
              <w:rPr>
                <w:rFonts w:asciiTheme="minorHAnsi" w:hAnsiTheme="minorHAnsi" w:cstheme="minorHAnsi"/>
                <w:b/>
                <w:bCs/>
                <w:iCs/>
                <w:sz w:val="22"/>
                <w:szCs w:val="22"/>
              </w:rPr>
            </w:pPr>
          </w:p>
          <w:p w14:paraId="4D4A10BC" w14:textId="77777777" w:rsidR="00E135A9" w:rsidRDefault="00E135A9" w:rsidP="006F4706">
            <w:pPr>
              <w:rPr>
                <w:rFonts w:asciiTheme="minorHAnsi" w:hAnsiTheme="minorHAnsi" w:cstheme="minorHAnsi"/>
                <w:b/>
                <w:bCs/>
                <w:iCs/>
                <w:sz w:val="22"/>
                <w:szCs w:val="22"/>
              </w:rPr>
            </w:pPr>
          </w:p>
          <w:p w14:paraId="79A66AD3" w14:textId="005D1D60" w:rsidR="00E135A9" w:rsidRDefault="00E135A9" w:rsidP="006F4706">
            <w:pPr>
              <w:rPr>
                <w:rFonts w:asciiTheme="minorHAnsi" w:hAnsiTheme="minorHAnsi" w:cstheme="minorHAnsi"/>
                <w:b/>
                <w:bCs/>
                <w:iCs/>
                <w:sz w:val="22"/>
                <w:szCs w:val="22"/>
              </w:rPr>
            </w:pPr>
          </w:p>
          <w:p w14:paraId="0F3C995C" w14:textId="18C6014A" w:rsidR="00E135A9" w:rsidRDefault="00E135A9" w:rsidP="006F4706">
            <w:pPr>
              <w:rPr>
                <w:rFonts w:asciiTheme="minorHAnsi" w:hAnsiTheme="minorHAnsi" w:cstheme="minorHAnsi"/>
                <w:b/>
                <w:bCs/>
                <w:iCs/>
                <w:sz w:val="22"/>
                <w:szCs w:val="22"/>
              </w:rPr>
            </w:pPr>
          </w:p>
          <w:p w14:paraId="7F2C2E8C" w14:textId="3358AB49" w:rsidR="00E135A9" w:rsidRDefault="00E135A9" w:rsidP="006F4706">
            <w:pPr>
              <w:rPr>
                <w:rFonts w:asciiTheme="minorHAnsi" w:hAnsiTheme="minorHAnsi" w:cstheme="minorHAnsi"/>
                <w:b/>
                <w:bCs/>
                <w:iCs/>
                <w:sz w:val="22"/>
                <w:szCs w:val="22"/>
              </w:rPr>
            </w:pPr>
          </w:p>
          <w:p w14:paraId="6BAFE469" w14:textId="77777777" w:rsidR="00485DAB" w:rsidRDefault="00485DAB" w:rsidP="006F4706">
            <w:pPr>
              <w:rPr>
                <w:rFonts w:asciiTheme="minorHAnsi" w:hAnsiTheme="minorHAnsi" w:cstheme="minorHAnsi"/>
                <w:b/>
                <w:bCs/>
                <w:iCs/>
                <w:sz w:val="22"/>
                <w:szCs w:val="22"/>
              </w:rPr>
            </w:pPr>
          </w:p>
          <w:p w14:paraId="5243C389" w14:textId="77777777" w:rsidR="00E135A9" w:rsidRDefault="00E135A9" w:rsidP="006F4706">
            <w:pPr>
              <w:rPr>
                <w:rFonts w:asciiTheme="minorHAnsi" w:hAnsiTheme="minorHAnsi" w:cstheme="minorHAnsi"/>
                <w:b/>
                <w:bCs/>
                <w:iCs/>
                <w:sz w:val="22"/>
                <w:szCs w:val="22"/>
              </w:rPr>
            </w:pPr>
          </w:p>
          <w:p w14:paraId="4C9A15C3" w14:textId="77777777" w:rsidR="00E135A9" w:rsidRDefault="00E135A9" w:rsidP="006F4706">
            <w:pPr>
              <w:rPr>
                <w:rFonts w:asciiTheme="minorHAnsi" w:hAnsiTheme="minorHAnsi" w:cstheme="minorHAnsi"/>
                <w:b/>
                <w:bCs/>
                <w:iCs/>
                <w:sz w:val="22"/>
                <w:szCs w:val="22"/>
              </w:rPr>
            </w:pPr>
          </w:p>
          <w:p w14:paraId="4C329737" w14:textId="665D7E54" w:rsidR="001A6B9D" w:rsidRDefault="001A6B9D" w:rsidP="006F4706">
            <w:pPr>
              <w:rPr>
                <w:rFonts w:asciiTheme="minorHAnsi" w:hAnsiTheme="minorHAnsi" w:cstheme="minorHAnsi"/>
                <w:b/>
                <w:bCs/>
                <w:iCs/>
                <w:sz w:val="22"/>
                <w:szCs w:val="22"/>
              </w:rPr>
            </w:pPr>
            <w:r>
              <w:rPr>
                <w:rFonts w:asciiTheme="minorHAnsi" w:hAnsiTheme="minorHAnsi" w:cstheme="minorHAnsi"/>
                <w:b/>
                <w:bCs/>
                <w:iCs/>
                <w:sz w:val="22"/>
                <w:szCs w:val="22"/>
              </w:rPr>
              <w:t>Children in P2-5 showed a particular enjoyment in this. Although time consuming, this proved to be an effective and positive start to the day.</w:t>
            </w:r>
          </w:p>
          <w:p w14:paraId="2BC45527" w14:textId="26037D94" w:rsidR="00051272" w:rsidRDefault="00051272" w:rsidP="006F4706">
            <w:pPr>
              <w:rPr>
                <w:rFonts w:asciiTheme="minorHAnsi" w:hAnsiTheme="minorHAnsi" w:cstheme="minorHAnsi"/>
                <w:b/>
                <w:bCs/>
                <w:iCs/>
                <w:sz w:val="22"/>
                <w:szCs w:val="22"/>
              </w:rPr>
            </w:pPr>
          </w:p>
          <w:p w14:paraId="09BF6291" w14:textId="15C70CFC" w:rsidR="00051272" w:rsidRDefault="00051272" w:rsidP="006F4706">
            <w:pPr>
              <w:rPr>
                <w:rFonts w:asciiTheme="minorHAnsi" w:hAnsiTheme="minorHAnsi" w:cstheme="minorHAnsi"/>
                <w:b/>
                <w:bCs/>
                <w:iCs/>
                <w:sz w:val="22"/>
                <w:szCs w:val="22"/>
              </w:rPr>
            </w:pPr>
          </w:p>
          <w:p w14:paraId="1049D712" w14:textId="77777777" w:rsidR="00E44C9E" w:rsidRDefault="00E44C9E" w:rsidP="006F4706">
            <w:pPr>
              <w:rPr>
                <w:rFonts w:asciiTheme="minorHAnsi" w:hAnsiTheme="minorHAnsi" w:cstheme="minorHAnsi"/>
                <w:b/>
                <w:bCs/>
                <w:iCs/>
                <w:sz w:val="22"/>
                <w:szCs w:val="22"/>
              </w:rPr>
            </w:pPr>
          </w:p>
          <w:p w14:paraId="21FCC38F" w14:textId="77777777" w:rsidR="00051272" w:rsidRDefault="00051272" w:rsidP="006F4706">
            <w:pPr>
              <w:rPr>
                <w:rFonts w:asciiTheme="minorHAnsi" w:hAnsiTheme="minorHAnsi" w:cstheme="minorHAnsi"/>
                <w:b/>
                <w:bCs/>
                <w:iCs/>
                <w:sz w:val="22"/>
                <w:szCs w:val="22"/>
              </w:rPr>
            </w:pPr>
          </w:p>
          <w:p w14:paraId="280430A8" w14:textId="3688A57A" w:rsidR="00051272" w:rsidRDefault="00051272" w:rsidP="006F4706">
            <w:pPr>
              <w:rPr>
                <w:rFonts w:asciiTheme="minorHAnsi" w:hAnsiTheme="minorHAnsi" w:cstheme="minorHAnsi"/>
                <w:b/>
                <w:bCs/>
                <w:iCs/>
                <w:sz w:val="22"/>
                <w:szCs w:val="22"/>
              </w:rPr>
            </w:pPr>
            <w:r>
              <w:rPr>
                <w:rFonts w:asciiTheme="minorHAnsi" w:hAnsiTheme="minorHAnsi" w:cstheme="minorHAnsi"/>
                <w:b/>
                <w:bCs/>
                <w:iCs/>
                <w:sz w:val="22"/>
                <w:szCs w:val="22"/>
              </w:rPr>
              <w:t>P1-4 children still excited to receive this. Children discuss reasons for nomination.</w:t>
            </w:r>
          </w:p>
          <w:p w14:paraId="334108D2" w14:textId="044C6113" w:rsidR="00051272" w:rsidRDefault="00051272" w:rsidP="006F4706">
            <w:pPr>
              <w:rPr>
                <w:rFonts w:asciiTheme="minorHAnsi" w:hAnsiTheme="minorHAnsi" w:cstheme="minorHAnsi"/>
                <w:b/>
                <w:bCs/>
                <w:iCs/>
                <w:sz w:val="22"/>
                <w:szCs w:val="22"/>
              </w:rPr>
            </w:pPr>
          </w:p>
          <w:p w14:paraId="0134CCAE" w14:textId="619CDA38" w:rsidR="00E44C9E" w:rsidRDefault="00E44C9E" w:rsidP="006F4706">
            <w:pPr>
              <w:rPr>
                <w:rFonts w:asciiTheme="minorHAnsi" w:hAnsiTheme="minorHAnsi" w:cstheme="minorHAnsi"/>
                <w:b/>
                <w:bCs/>
                <w:iCs/>
                <w:sz w:val="22"/>
                <w:szCs w:val="22"/>
              </w:rPr>
            </w:pPr>
          </w:p>
          <w:p w14:paraId="596C7A39" w14:textId="77777777" w:rsidR="00E44C9E" w:rsidRDefault="00E44C9E" w:rsidP="006F4706">
            <w:pPr>
              <w:rPr>
                <w:rFonts w:asciiTheme="minorHAnsi" w:hAnsiTheme="minorHAnsi" w:cstheme="minorHAnsi"/>
                <w:b/>
                <w:bCs/>
                <w:iCs/>
                <w:sz w:val="22"/>
                <w:szCs w:val="22"/>
              </w:rPr>
            </w:pPr>
          </w:p>
          <w:p w14:paraId="7E1D7B10" w14:textId="77777777" w:rsidR="00E44C9E" w:rsidRDefault="00E44C9E" w:rsidP="006F4706">
            <w:pPr>
              <w:rPr>
                <w:rFonts w:asciiTheme="minorHAnsi" w:hAnsiTheme="minorHAnsi" w:cstheme="minorHAnsi"/>
                <w:b/>
                <w:bCs/>
                <w:iCs/>
                <w:sz w:val="22"/>
                <w:szCs w:val="22"/>
              </w:rPr>
            </w:pPr>
          </w:p>
          <w:p w14:paraId="45B3C827" w14:textId="236F46A7" w:rsidR="00051272" w:rsidRDefault="00051272" w:rsidP="006F4706">
            <w:pPr>
              <w:rPr>
                <w:rFonts w:asciiTheme="minorHAnsi" w:hAnsiTheme="minorHAnsi" w:cstheme="minorHAnsi"/>
                <w:b/>
                <w:bCs/>
                <w:iCs/>
                <w:sz w:val="22"/>
                <w:szCs w:val="22"/>
              </w:rPr>
            </w:pPr>
            <w:r>
              <w:rPr>
                <w:rFonts w:asciiTheme="minorHAnsi" w:hAnsiTheme="minorHAnsi" w:cstheme="minorHAnsi"/>
                <w:b/>
                <w:bCs/>
                <w:iCs/>
                <w:sz w:val="22"/>
                <w:szCs w:val="22"/>
              </w:rPr>
              <w:t xml:space="preserve">Observations of support staff and </w:t>
            </w:r>
          </w:p>
          <w:p w14:paraId="733E325F" w14:textId="67D456D0" w:rsidR="00051272" w:rsidRDefault="00051272" w:rsidP="006F4706">
            <w:pPr>
              <w:rPr>
                <w:rFonts w:asciiTheme="minorHAnsi" w:hAnsiTheme="minorHAnsi" w:cstheme="minorHAnsi"/>
                <w:b/>
                <w:bCs/>
                <w:iCs/>
                <w:sz w:val="22"/>
                <w:szCs w:val="22"/>
              </w:rPr>
            </w:pPr>
            <w:proofErr w:type="gramStart"/>
            <w:r>
              <w:rPr>
                <w:rFonts w:asciiTheme="minorHAnsi" w:hAnsiTheme="minorHAnsi" w:cstheme="minorHAnsi"/>
                <w:b/>
                <w:bCs/>
                <w:iCs/>
                <w:sz w:val="22"/>
                <w:szCs w:val="22"/>
              </w:rPr>
              <w:t>class</w:t>
            </w:r>
            <w:proofErr w:type="gramEnd"/>
            <w:r>
              <w:rPr>
                <w:rFonts w:asciiTheme="minorHAnsi" w:hAnsiTheme="minorHAnsi" w:cstheme="minorHAnsi"/>
                <w:b/>
                <w:bCs/>
                <w:iCs/>
                <w:sz w:val="22"/>
                <w:szCs w:val="22"/>
              </w:rPr>
              <w:t xml:space="preserve"> teachers in playground during morning interval and lunch break.</w:t>
            </w:r>
          </w:p>
          <w:p w14:paraId="58134E1D" w14:textId="77A8A598" w:rsidR="00051272" w:rsidRDefault="00051272" w:rsidP="006F4706">
            <w:pPr>
              <w:rPr>
                <w:rFonts w:asciiTheme="minorHAnsi" w:hAnsiTheme="minorHAnsi" w:cstheme="minorHAnsi"/>
                <w:b/>
                <w:bCs/>
                <w:iCs/>
                <w:sz w:val="22"/>
                <w:szCs w:val="22"/>
              </w:rPr>
            </w:pPr>
          </w:p>
          <w:p w14:paraId="1BE5AA1D" w14:textId="54BBD19B" w:rsidR="00051272" w:rsidRDefault="00051272" w:rsidP="006F4706">
            <w:pPr>
              <w:rPr>
                <w:rFonts w:asciiTheme="minorHAnsi" w:hAnsiTheme="minorHAnsi" w:cstheme="minorHAnsi"/>
                <w:b/>
                <w:bCs/>
                <w:iCs/>
                <w:sz w:val="22"/>
                <w:szCs w:val="22"/>
              </w:rPr>
            </w:pPr>
          </w:p>
          <w:p w14:paraId="4465148E" w14:textId="74D25EFA" w:rsidR="00051272" w:rsidRDefault="00051272" w:rsidP="006F4706">
            <w:pPr>
              <w:rPr>
                <w:rFonts w:asciiTheme="minorHAnsi" w:hAnsiTheme="minorHAnsi" w:cstheme="minorHAnsi"/>
                <w:b/>
                <w:bCs/>
                <w:iCs/>
                <w:sz w:val="22"/>
                <w:szCs w:val="22"/>
              </w:rPr>
            </w:pPr>
          </w:p>
          <w:p w14:paraId="71D31AA8" w14:textId="77777777" w:rsidR="00E44C9E" w:rsidRDefault="00E44C9E" w:rsidP="006F4706">
            <w:pPr>
              <w:rPr>
                <w:rFonts w:asciiTheme="minorHAnsi" w:hAnsiTheme="minorHAnsi" w:cstheme="minorHAnsi"/>
                <w:b/>
                <w:bCs/>
                <w:iCs/>
                <w:sz w:val="22"/>
                <w:szCs w:val="22"/>
              </w:rPr>
            </w:pPr>
          </w:p>
          <w:p w14:paraId="09BBDD93" w14:textId="6DD597E0" w:rsidR="00E44C9E" w:rsidRDefault="00E44C9E" w:rsidP="006F4706">
            <w:pPr>
              <w:rPr>
                <w:rFonts w:asciiTheme="minorHAnsi" w:hAnsiTheme="minorHAnsi" w:cstheme="minorHAnsi"/>
                <w:b/>
                <w:bCs/>
                <w:iCs/>
                <w:sz w:val="22"/>
                <w:szCs w:val="22"/>
              </w:rPr>
            </w:pPr>
          </w:p>
          <w:p w14:paraId="57F7C193" w14:textId="77777777" w:rsidR="00E44C9E" w:rsidRDefault="00E44C9E" w:rsidP="006F4706">
            <w:pPr>
              <w:rPr>
                <w:rFonts w:asciiTheme="minorHAnsi" w:hAnsiTheme="minorHAnsi" w:cstheme="minorHAnsi"/>
                <w:b/>
                <w:bCs/>
                <w:iCs/>
                <w:sz w:val="22"/>
                <w:szCs w:val="22"/>
              </w:rPr>
            </w:pPr>
          </w:p>
          <w:p w14:paraId="4592A364" w14:textId="74BFFE75" w:rsidR="00051272" w:rsidRDefault="00051272" w:rsidP="006F4706">
            <w:pPr>
              <w:rPr>
                <w:rFonts w:asciiTheme="minorHAnsi" w:hAnsiTheme="minorHAnsi" w:cstheme="minorHAnsi"/>
                <w:b/>
                <w:bCs/>
                <w:iCs/>
                <w:sz w:val="22"/>
                <w:szCs w:val="22"/>
              </w:rPr>
            </w:pPr>
            <w:r>
              <w:rPr>
                <w:rFonts w:asciiTheme="minorHAnsi" w:hAnsiTheme="minorHAnsi" w:cstheme="minorHAnsi"/>
                <w:b/>
                <w:bCs/>
                <w:iCs/>
                <w:sz w:val="22"/>
                <w:szCs w:val="22"/>
              </w:rPr>
              <w:t>Chit Chat information is relevant to topic and</w:t>
            </w:r>
            <w:r w:rsidR="00E44C9E">
              <w:rPr>
                <w:rFonts w:asciiTheme="minorHAnsi" w:hAnsiTheme="minorHAnsi" w:cstheme="minorHAnsi"/>
                <w:b/>
                <w:bCs/>
                <w:iCs/>
                <w:sz w:val="22"/>
                <w:szCs w:val="22"/>
              </w:rPr>
              <w:t xml:space="preserve"> lots of discussion generated. Children willing to participate and provide feedback on whole school issues.</w:t>
            </w:r>
            <w:r>
              <w:rPr>
                <w:rFonts w:asciiTheme="minorHAnsi" w:hAnsiTheme="minorHAnsi" w:cstheme="minorHAnsi"/>
                <w:b/>
                <w:bCs/>
                <w:iCs/>
                <w:sz w:val="22"/>
                <w:szCs w:val="22"/>
              </w:rPr>
              <w:t xml:space="preserve"> </w:t>
            </w:r>
          </w:p>
          <w:p w14:paraId="3428CD33" w14:textId="4FCD1863" w:rsidR="001A6B9D" w:rsidRDefault="001A6B9D" w:rsidP="006F4706">
            <w:pPr>
              <w:rPr>
                <w:rFonts w:asciiTheme="minorHAnsi" w:hAnsiTheme="minorHAnsi" w:cstheme="minorHAnsi"/>
                <w:b/>
                <w:bCs/>
                <w:iCs/>
                <w:sz w:val="22"/>
                <w:szCs w:val="22"/>
              </w:rPr>
            </w:pPr>
          </w:p>
          <w:p w14:paraId="0A2D6CFA" w14:textId="0BBA7296" w:rsidR="00E44C9E" w:rsidRDefault="00E44C9E" w:rsidP="006F4706">
            <w:pPr>
              <w:rPr>
                <w:rFonts w:asciiTheme="minorHAnsi" w:hAnsiTheme="minorHAnsi" w:cstheme="minorHAnsi"/>
                <w:b/>
                <w:bCs/>
                <w:iCs/>
                <w:sz w:val="22"/>
                <w:szCs w:val="22"/>
              </w:rPr>
            </w:pPr>
          </w:p>
          <w:p w14:paraId="0ACAAE13" w14:textId="5B0B3AE2" w:rsidR="00E44C9E" w:rsidRDefault="00E44C9E" w:rsidP="006F4706">
            <w:pPr>
              <w:rPr>
                <w:rFonts w:asciiTheme="minorHAnsi" w:hAnsiTheme="minorHAnsi" w:cstheme="minorHAnsi"/>
                <w:b/>
                <w:bCs/>
                <w:iCs/>
                <w:sz w:val="22"/>
                <w:szCs w:val="22"/>
              </w:rPr>
            </w:pPr>
            <w:r>
              <w:rPr>
                <w:rFonts w:asciiTheme="minorHAnsi" w:hAnsiTheme="minorHAnsi" w:cstheme="minorHAnsi"/>
                <w:b/>
                <w:bCs/>
                <w:iCs/>
                <w:sz w:val="22"/>
                <w:szCs w:val="22"/>
              </w:rPr>
              <w:t>Lots of positive feedback given by parents, especially where children had additional support needs or were very anxious about return to school.</w:t>
            </w:r>
          </w:p>
          <w:p w14:paraId="58DED687" w14:textId="71C06737" w:rsidR="00E44C9E" w:rsidRDefault="00E44C9E" w:rsidP="006F4706">
            <w:pPr>
              <w:rPr>
                <w:rFonts w:asciiTheme="minorHAnsi" w:hAnsiTheme="minorHAnsi" w:cstheme="minorHAnsi"/>
                <w:b/>
                <w:bCs/>
                <w:iCs/>
                <w:sz w:val="22"/>
                <w:szCs w:val="22"/>
              </w:rPr>
            </w:pPr>
            <w:r>
              <w:rPr>
                <w:rFonts w:asciiTheme="minorHAnsi" w:hAnsiTheme="minorHAnsi" w:cstheme="minorHAnsi"/>
                <w:b/>
                <w:bCs/>
                <w:iCs/>
                <w:sz w:val="22"/>
                <w:szCs w:val="22"/>
              </w:rPr>
              <w:t>Children were excited to have their photo taken and come into the playground.</w:t>
            </w:r>
          </w:p>
          <w:p w14:paraId="348B746A" w14:textId="77777777" w:rsidR="00E44C9E" w:rsidRDefault="00E44C9E" w:rsidP="006F4706">
            <w:pPr>
              <w:rPr>
                <w:rFonts w:asciiTheme="minorHAnsi" w:hAnsiTheme="minorHAnsi" w:cstheme="minorHAnsi"/>
                <w:b/>
                <w:bCs/>
                <w:iCs/>
                <w:sz w:val="22"/>
                <w:szCs w:val="22"/>
              </w:rPr>
            </w:pPr>
          </w:p>
          <w:p w14:paraId="776CCC57" w14:textId="77777777" w:rsidR="00E44C9E" w:rsidRDefault="00E44C9E" w:rsidP="006F4706">
            <w:pPr>
              <w:rPr>
                <w:rFonts w:asciiTheme="minorHAnsi" w:hAnsiTheme="minorHAnsi" w:cstheme="minorHAnsi"/>
                <w:b/>
                <w:bCs/>
                <w:iCs/>
                <w:sz w:val="22"/>
                <w:szCs w:val="22"/>
              </w:rPr>
            </w:pPr>
          </w:p>
          <w:p w14:paraId="1A788D01" w14:textId="55C80768" w:rsidR="00E44C9E" w:rsidRDefault="00E44C9E" w:rsidP="006F4706">
            <w:pPr>
              <w:rPr>
                <w:rFonts w:asciiTheme="minorHAnsi" w:hAnsiTheme="minorHAnsi" w:cstheme="minorHAnsi"/>
                <w:b/>
                <w:bCs/>
                <w:iCs/>
                <w:sz w:val="22"/>
                <w:szCs w:val="22"/>
              </w:rPr>
            </w:pPr>
            <w:r>
              <w:rPr>
                <w:rFonts w:asciiTheme="minorHAnsi" w:hAnsiTheme="minorHAnsi" w:cstheme="minorHAnsi"/>
                <w:b/>
                <w:bCs/>
                <w:iCs/>
                <w:sz w:val="22"/>
                <w:szCs w:val="22"/>
              </w:rPr>
              <w:t>Each class adapted to needs of children and focused on what arose through daily discussion.</w:t>
            </w:r>
            <w:r w:rsidR="005404BC">
              <w:rPr>
                <w:rFonts w:asciiTheme="minorHAnsi" w:hAnsiTheme="minorHAnsi" w:cstheme="minorHAnsi"/>
                <w:b/>
                <w:bCs/>
                <w:iCs/>
                <w:sz w:val="22"/>
                <w:szCs w:val="22"/>
              </w:rPr>
              <w:t xml:space="preserve"> Details shared through informal discussion and forward plan evaluations.</w:t>
            </w:r>
          </w:p>
          <w:p w14:paraId="75D0FD51" w14:textId="6D92F2C6" w:rsidR="005404BC" w:rsidRDefault="005404BC" w:rsidP="006F4706">
            <w:pPr>
              <w:rPr>
                <w:rFonts w:asciiTheme="minorHAnsi" w:hAnsiTheme="minorHAnsi" w:cstheme="minorHAnsi"/>
                <w:b/>
                <w:bCs/>
                <w:iCs/>
                <w:sz w:val="22"/>
                <w:szCs w:val="22"/>
              </w:rPr>
            </w:pPr>
          </w:p>
          <w:p w14:paraId="39789AEE" w14:textId="62DC5FD2" w:rsidR="005404BC" w:rsidRDefault="005404BC" w:rsidP="006F4706">
            <w:pPr>
              <w:rPr>
                <w:rFonts w:asciiTheme="minorHAnsi" w:hAnsiTheme="minorHAnsi" w:cstheme="minorHAnsi"/>
                <w:b/>
                <w:bCs/>
                <w:iCs/>
                <w:sz w:val="22"/>
                <w:szCs w:val="22"/>
              </w:rPr>
            </w:pPr>
          </w:p>
          <w:p w14:paraId="31CA05BA" w14:textId="77777777" w:rsidR="00E44C9E" w:rsidRDefault="00E44C9E" w:rsidP="006F4706">
            <w:pPr>
              <w:rPr>
                <w:rFonts w:asciiTheme="minorHAnsi" w:hAnsiTheme="minorHAnsi" w:cstheme="minorHAnsi"/>
                <w:b/>
                <w:bCs/>
                <w:iCs/>
                <w:sz w:val="22"/>
                <w:szCs w:val="22"/>
              </w:rPr>
            </w:pPr>
          </w:p>
          <w:p w14:paraId="000AA0B3" w14:textId="77777777" w:rsidR="001A6B9D" w:rsidRDefault="001A6B9D" w:rsidP="006F4706">
            <w:pPr>
              <w:rPr>
                <w:rFonts w:asciiTheme="minorHAnsi" w:hAnsiTheme="minorHAnsi" w:cstheme="minorHAnsi"/>
                <w:b/>
                <w:bCs/>
                <w:iCs/>
                <w:sz w:val="22"/>
                <w:szCs w:val="22"/>
              </w:rPr>
            </w:pPr>
          </w:p>
          <w:p w14:paraId="15B5219A" w14:textId="77777777" w:rsidR="001A6B9D" w:rsidRDefault="001A6B9D" w:rsidP="006F4706">
            <w:pPr>
              <w:rPr>
                <w:rFonts w:asciiTheme="minorHAnsi" w:hAnsiTheme="minorHAnsi" w:cstheme="minorHAnsi"/>
                <w:b/>
                <w:bCs/>
                <w:iCs/>
                <w:sz w:val="22"/>
                <w:szCs w:val="22"/>
              </w:rPr>
            </w:pPr>
          </w:p>
          <w:p w14:paraId="2B56C81B" w14:textId="333FDC4D" w:rsidR="001A6B9D" w:rsidRDefault="005404BC" w:rsidP="006F4706">
            <w:pPr>
              <w:rPr>
                <w:rFonts w:asciiTheme="minorHAnsi" w:hAnsiTheme="minorHAnsi" w:cstheme="minorHAnsi"/>
                <w:b/>
                <w:bCs/>
                <w:iCs/>
                <w:sz w:val="22"/>
                <w:szCs w:val="22"/>
              </w:rPr>
            </w:pPr>
            <w:r>
              <w:rPr>
                <w:rFonts w:asciiTheme="minorHAnsi" w:hAnsiTheme="minorHAnsi" w:cstheme="minorHAnsi"/>
                <w:b/>
                <w:bCs/>
                <w:iCs/>
                <w:sz w:val="22"/>
                <w:szCs w:val="22"/>
              </w:rPr>
              <w:t xml:space="preserve">Verbal feedback from parents &amp; children. </w:t>
            </w:r>
          </w:p>
          <w:p w14:paraId="3A62D7C6" w14:textId="68361ECA" w:rsidR="005404BC" w:rsidRDefault="005404BC" w:rsidP="006F4706">
            <w:pPr>
              <w:rPr>
                <w:rFonts w:asciiTheme="minorHAnsi" w:hAnsiTheme="minorHAnsi" w:cstheme="minorHAnsi"/>
                <w:b/>
                <w:bCs/>
                <w:iCs/>
                <w:sz w:val="22"/>
                <w:szCs w:val="22"/>
              </w:rPr>
            </w:pPr>
            <w:r>
              <w:rPr>
                <w:rFonts w:asciiTheme="minorHAnsi" w:hAnsiTheme="minorHAnsi" w:cstheme="minorHAnsi"/>
                <w:b/>
                <w:bCs/>
                <w:iCs/>
                <w:sz w:val="22"/>
                <w:szCs w:val="22"/>
              </w:rPr>
              <w:t xml:space="preserve">Comments on homework. </w:t>
            </w:r>
          </w:p>
          <w:p w14:paraId="7F4821B1" w14:textId="0D417C3D" w:rsidR="005404BC" w:rsidRDefault="005404BC" w:rsidP="006F4706">
            <w:pPr>
              <w:rPr>
                <w:rFonts w:asciiTheme="minorHAnsi" w:hAnsiTheme="minorHAnsi" w:cstheme="minorHAnsi"/>
                <w:b/>
                <w:bCs/>
                <w:iCs/>
                <w:sz w:val="22"/>
                <w:szCs w:val="22"/>
              </w:rPr>
            </w:pPr>
          </w:p>
          <w:p w14:paraId="2447EA3B" w14:textId="75F1AA81" w:rsidR="005404BC" w:rsidRDefault="005404BC" w:rsidP="006F4706">
            <w:pPr>
              <w:rPr>
                <w:rFonts w:asciiTheme="minorHAnsi" w:hAnsiTheme="minorHAnsi" w:cstheme="minorHAnsi"/>
                <w:b/>
                <w:bCs/>
                <w:iCs/>
                <w:sz w:val="22"/>
                <w:szCs w:val="22"/>
              </w:rPr>
            </w:pPr>
          </w:p>
          <w:p w14:paraId="5327053B" w14:textId="1B0097B4" w:rsidR="005404BC" w:rsidRDefault="005404BC" w:rsidP="006F4706">
            <w:pPr>
              <w:rPr>
                <w:rFonts w:asciiTheme="minorHAnsi" w:hAnsiTheme="minorHAnsi" w:cstheme="minorHAnsi"/>
                <w:b/>
                <w:bCs/>
                <w:iCs/>
                <w:sz w:val="22"/>
                <w:szCs w:val="22"/>
              </w:rPr>
            </w:pPr>
          </w:p>
          <w:p w14:paraId="00C8A41E" w14:textId="2C4CD091" w:rsidR="005404BC" w:rsidRDefault="005404BC" w:rsidP="006F4706">
            <w:pPr>
              <w:rPr>
                <w:rFonts w:asciiTheme="minorHAnsi" w:hAnsiTheme="minorHAnsi" w:cstheme="minorHAnsi"/>
                <w:b/>
                <w:bCs/>
                <w:iCs/>
                <w:sz w:val="22"/>
                <w:szCs w:val="22"/>
              </w:rPr>
            </w:pPr>
          </w:p>
          <w:p w14:paraId="19EA10F6" w14:textId="43997AE1" w:rsidR="005404BC" w:rsidRDefault="005404BC" w:rsidP="006F4706">
            <w:pPr>
              <w:rPr>
                <w:rFonts w:asciiTheme="minorHAnsi" w:hAnsiTheme="minorHAnsi" w:cstheme="minorHAnsi"/>
                <w:b/>
                <w:bCs/>
                <w:iCs/>
                <w:sz w:val="22"/>
                <w:szCs w:val="22"/>
              </w:rPr>
            </w:pPr>
          </w:p>
          <w:p w14:paraId="720BF332" w14:textId="4F7DCB6F" w:rsidR="005404BC" w:rsidRDefault="005404BC" w:rsidP="006F4706">
            <w:pPr>
              <w:rPr>
                <w:rFonts w:asciiTheme="minorHAnsi" w:hAnsiTheme="minorHAnsi" w:cstheme="minorHAnsi"/>
                <w:b/>
                <w:bCs/>
                <w:iCs/>
                <w:sz w:val="22"/>
                <w:szCs w:val="22"/>
              </w:rPr>
            </w:pPr>
          </w:p>
          <w:p w14:paraId="27F24E59" w14:textId="15B46AD3" w:rsidR="005404BC" w:rsidRDefault="005404BC" w:rsidP="006F4706">
            <w:pPr>
              <w:rPr>
                <w:rFonts w:asciiTheme="minorHAnsi" w:hAnsiTheme="minorHAnsi" w:cstheme="minorHAnsi"/>
                <w:b/>
                <w:bCs/>
                <w:iCs/>
                <w:sz w:val="22"/>
                <w:szCs w:val="22"/>
              </w:rPr>
            </w:pPr>
          </w:p>
          <w:p w14:paraId="4572E6DC" w14:textId="6E66E8E3" w:rsidR="005404BC" w:rsidRDefault="005404BC" w:rsidP="006F4706">
            <w:pPr>
              <w:rPr>
                <w:rFonts w:asciiTheme="minorHAnsi" w:hAnsiTheme="minorHAnsi" w:cstheme="minorHAnsi"/>
                <w:b/>
                <w:bCs/>
                <w:iCs/>
                <w:sz w:val="22"/>
                <w:szCs w:val="22"/>
              </w:rPr>
            </w:pPr>
          </w:p>
          <w:p w14:paraId="7D0143E6" w14:textId="3496BD13" w:rsidR="005E243B" w:rsidRDefault="005E243B" w:rsidP="006F4706">
            <w:pPr>
              <w:rPr>
                <w:rFonts w:asciiTheme="minorHAnsi" w:hAnsiTheme="minorHAnsi" w:cstheme="minorHAnsi"/>
                <w:b/>
                <w:bCs/>
                <w:iCs/>
                <w:sz w:val="22"/>
                <w:szCs w:val="22"/>
              </w:rPr>
            </w:pPr>
          </w:p>
          <w:p w14:paraId="15E058BF" w14:textId="77777777" w:rsidR="005E243B" w:rsidRDefault="005E243B" w:rsidP="006F4706">
            <w:pPr>
              <w:rPr>
                <w:rFonts w:asciiTheme="minorHAnsi" w:hAnsiTheme="minorHAnsi" w:cstheme="minorHAnsi"/>
                <w:b/>
                <w:bCs/>
                <w:iCs/>
                <w:sz w:val="22"/>
                <w:szCs w:val="22"/>
              </w:rPr>
            </w:pPr>
          </w:p>
          <w:p w14:paraId="57A35D4B" w14:textId="77777777" w:rsidR="005404BC" w:rsidRDefault="005404BC" w:rsidP="006F4706">
            <w:pPr>
              <w:rPr>
                <w:rFonts w:asciiTheme="minorHAnsi" w:hAnsiTheme="minorHAnsi" w:cstheme="minorHAnsi"/>
                <w:b/>
                <w:bCs/>
                <w:iCs/>
                <w:sz w:val="22"/>
                <w:szCs w:val="22"/>
              </w:rPr>
            </w:pPr>
          </w:p>
          <w:p w14:paraId="46D4E505" w14:textId="77777777" w:rsidR="0015423B" w:rsidRDefault="0015423B" w:rsidP="006F4706">
            <w:pPr>
              <w:rPr>
                <w:rFonts w:asciiTheme="minorHAnsi" w:hAnsiTheme="minorHAnsi" w:cstheme="minorHAnsi"/>
                <w:b/>
                <w:bCs/>
                <w:iCs/>
                <w:sz w:val="22"/>
                <w:szCs w:val="22"/>
              </w:rPr>
            </w:pPr>
          </w:p>
          <w:p w14:paraId="169E3C62" w14:textId="77777777" w:rsidR="0015423B" w:rsidRDefault="0015423B" w:rsidP="006F4706">
            <w:pPr>
              <w:rPr>
                <w:rFonts w:asciiTheme="minorHAnsi" w:hAnsiTheme="minorHAnsi" w:cstheme="minorHAnsi"/>
                <w:b/>
                <w:bCs/>
                <w:iCs/>
                <w:sz w:val="22"/>
                <w:szCs w:val="22"/>
              </w:rPr>
            </w:pPr>
          </w:p>
          <w:p w14:paraId="5D1B657D" w14:textId="77777777" w:rsidR="0015423B" w:rsidRDefault="0015423B" w:rsidP="006F4706">
            <w:pPr>
              <w:rPr>
                <w:rFonts w:asciiTheme="minorHAnsi" w:hAnsiTheme="minorHAnsi" w:cstheme="minorHAnsi"/>
                <w:b/>
                <w:bCs/>
                <w:iCs/>
                <w:sz w:val="22"/>
                <w:szCs w:val="22"/>
              </w:rPr>
            </w:pPr>
          </w:p>
          <w:p w14:paraId="5659048E" w14:textId="77777777" w:rsidR="0015423B" w:rsidRDefault="0015423B" w:rsidP="006F4706">
            <w:pPr>
              <w:rPr>
                <w:rFonts w:asciiTheme="minorHAnsi" w:hAnsiTheme="minorHAnsi" w:cstheme="minorHAnsi"/>
                <w:b/>
                <w:bCs/>
                <w:iCs/>
                <w:sz w:val="22"/>
                <w:szCs w:val="22"/>
              </w:rPr>
            </w:pPr>
          </w:p>
          <w:p w14:paraId="0B7A17A6" w14:textId="77777777" w:rsidR="0015423B" w:rsidRDefault="0015423B" w:rsidP="006F4706">
            <w:pPr>
              <w:rPr>
                <w:rFonts w:asciiTheme="minorHAnsi" w:hAnsiTheme="minorHAnsi" w:cstheme="minorHAnsi"/>
                <w:b/>
                <w:bCs/>
                <w:iCs/>
                <w:sz w:val="22"/>
                <w:szCs w:val="22"/>
              </w:rPr>
            </w:pPr>
          </w:p>
          <w:p w14:paraId="582A1AF8" w14:textId="77777777" w:rsidR="0015423B" w:rsidRDefault="0015423B" w:rsidP="006F4706">
            <w:pPr>
              <w:rPr>
                <w:rFonts w:asciiTheme="minorHAnsi" w:hAnsiTheme="minorHAnsi" w:cstheme="minorHAnsi"/>
                <w:b/>
                <w:bCs/>
                <w:iCs/>
                <w:sz w:val="22"/>
                <w:szCs w:val="22"/>
              </w:rPr>
            </w:pPr>
          </w:p>
          <w:p w14:paraId="1DBA9BBD" w14:textId="77777777" w:rsidR="0015423B" w:rsidRDefault="0015423B" w:rsidP="006F4706">
            <w:pPr>
              <w:rPr>
                <w:rFonts w:asciiTheme="minorHAnsi" w:hAnsiTheme="minorHAnsi" w:cstheme="minorHAnsi"/>
                <w:b/>
                <w:bCs/>
                <w:iCs/>
                <w:sz w:val="22"/>
                <w:szCs w:val="22"/>
              </w:rPr>
            </w:pPr>
          </w:p>
          <w:p w14:paraId="3DFBE073" w14:textId="62597A6D" w:rsidR="005404BC" w:rsidRDefault="005404BC" w:rsidP="006F4706">
            <w:pPr>
              <w:rPr>
                <w:rFonts w:asciiTheme="minorHAnsi" w:hAnsiTheme="minorHAnsi" w:cstheme="minorHAnsi"/>
                <w:b/>
                <w:bCs/>
                <w:iCs/>
                <w:sz w:val="22"/>
                <w:szCs w:val="22"/>
              </w:rPr>
            </w:pPr>
            <w:r>
              <w:rPr>
                <w:rFonts w:asciiTheme="minorHAnsi" w:hAnsiTheme="minorHAnsi" w:cstheme="minorHAnsi"/>
                <w:b/>
                <w:bCs/>
                <w:iCs/>
                <w:sz w:val="22"/>
                <w:szCs w:val="22"/>
              </w:rPr>
              <w:t>Planned for indoors but PE not able to happen inside.</w:t>
            </w:r>
          </w:p>
          <w:p w14:paraId="5A2406E4" w14:textId="48189061" w:rsidR="005404BC" w:rsidRDefault="005404BC" w:rsidP="006F4706">
            <w:pPr>
              <w:rPr>
                <w:rFonts w:asciiTheme="minorHAnsi" w:hAnsiTheme="minorHAnsi" w:cstheme="minorHAnsi"/>
                <w:b/>
                <w:bCs/>
                <w:iCs/>
                <w:sz w:val="22"/>
                <w:szCs w:val="22"/>
              </w:rPr>
            </w:pPr>
            <w:r>
              <w:rPr>
                <w:rFonts w:asciiTheme="minorHAnsi" w:hAnsiTheme="minorHAnsi" w:cstheme="minorHAnsi"/>
                <w:b/>
                <w:bCs/>
                <w:iCs/>
                <w:sz w:val="22"/>
                <w:szCs w:val="22"/>
              </w:rPr>
              <w:t>Children spent very little time in communal areas and therefore had limited access to make use of wall.</w:t>
            </w:r>
          </w:p>
          <w:p w14:paraId="7167C7AE" w14:textId="5028955C" w:rsidR="005404BC" w:rsidRDefault="005404BC" w:rsidP="006F4706">
            <w:pPr>
              <w:rPr>
                <w:rFonts w:asciiTheme="minorHAnsi" w:hAnsiTheme="minorHAnsi" w:cstheme="minorHAnsi"/>
                <w:b/>
                <w:bCs/>
                <w:iCs/>
                <w:sz w:val="22"/>
                <w:szCs w:val="22"/>
              </w:rPr>
            </w:pPr>
            <w:r>
              <w:rPr>
                <w:rFonts w:asciiTheme="minorHAnsi" w:hAnsiTheme="minorHAnsi" w:cstheme="minorHAnsi"/>
                <w:b/>
                <w:bCs/>
                <w:iCs/>
                <w:sz w:val="22"/>
                <w:szCs w:val="22"/>
              </w:rPr>
              <w:t>Due to limited number of peopl</w:t>
            </w:r>
            <w:r w:rsidR="005E243B">
              <w:rPr>
                <w:rFonts w:asciiTheme="minorHAnsi" w:hAnsiTheme="minorHAnsi" w:cstheme="minorHAnsi"/>
                <w:b/>
                <w:bCs/>
                <w:iCs/>
                <w:sz w:val="22"/>
                <w:szCs w:val="22"/>
              </w:rPr>
              <w:t>e able to access areas at one time, all free space was utilised for teaching &amp; learning.</w:t>
            </w:r>
          </w:p>
          <w:p w14:paraId="3FF6C024" w14:textId="48521EE3" w:rsidR="005E243B" w:rsidRDefault="005E243B" w:rsidP="006F4706">
            <w:pPr>
              <w:rPr>
                <w:rFonts w:asciiTheme="minorHAnsi" w:hAnsiTheme="minorHAnsi" w:cstheme="minorHAnsi"/>
                <w:b/>
                <w:bCs/>
                <w:iCs/>
                <w:sz w:val="22"/>
                <w:szCs w:val="22"/>
              </w:rPr>
            </w:pPr>
            <w:r>
              <w:rPr>
                <w:rFonts w:asciiTheme="minorHAnsi" w:hAnsiTheme="minorHAnsi" w:cstheme="minorHAnsi"/>
                <w:b/>
                <w:bCs/>
                <w:iCs/>
                <w:sz w:val="22"/>
                <w:szCs w:val="22"/>
              </w:rPr>
              <w:t xml:space="preserve">Collaborative working in class was not feasible due to ongoing </w:t>
            </w:r>
            <w:proofErr w:type="spellStart"/>
            <w:r>
              <w:rPr>
                <w:rFonts w:asciiTheme="minorHAnsi" w:hAnsiTheme="minorHAnsi" w:cstheme="minorHAnsi"/>
                <w:b/>
                <w:bCs/>
                <w:iCs/>
                <w:sz w:val="22"/>
                <w:szCs w:val="22"/>
              </w:rPr>
              <w:t>Covid</w:t>
            </w:r>
            <w:proofErr w:type="spellEnd"/>
            <w:r>
              <w:rPr>
                <w:rFonts w:asciiTheme="minorHAnsi" w:hAnsiTheme="minorHAnsi" w:cstheme="minorHAnsi"/>
                <w:b/>
                <w:bCs/>
                <w:iCs/>
                <w:sz w:val="22"/>
                <w:szCs w:val="22"/>
              </w:rPr>
              <w:t xml:space="preserve"> restrictions.</w:t>
            </w:r>
          </w:p>
          <w:p w14:paraId="6F43A198" w14:textId="1981F6C9" w:rsidR="005E243B" w:rsidRDefault="005E243B" w:rsidP="006F4706">
            <w:pPr>
              <w:rPr>
                <w:rFonts w:asciiTheme="minorHAnsi" w:hAnsiTheme="minorHAnsi" w:cstheme="minorHAnsi"/>
                <w:b/>
                <w:bCs/>
                <w:iCs/>
                <w:sz w:val="22"/>
                <w:szCs w:val="22"/>
              </w:rPr>
            </w:pPr>
            <w:r>
              <w:rPr>
                <w:rFonts w:asciiTheme="minorHAnsi" w:hAnsiTheme="minorHAnsi" w:cstheme="minorHAnsi"/>
                <w:b/>
                <w:bCs/>
                <w:iCs/>
                <w:sz w:val="22"/>
                <w:szCs w:val="22"/>
              </w:rPr>
              <w:t xml:space="preserve">Cross stage nurture groups could not be set up due to </w:t>
            </w:r>
            <w:proofErr w:type="spellStart"/>
            <w:r>
              <w:rPr>
                <w:rFonts w:asciiTheme="minorHAnsi" w:hAnsiTheme="minorHAnsi" w:cstheme="minorHAnsi"/>
                <w:b/>
                <w:bCs/>
                <w:iCs/>
                <w:sz w:val="22"/>
                <w:szCs w:val="22"/>
              </w:rPr>
              <w:t>Covid</w:t>
            </w:r>
            <w:proofErr w:type="spellEnd"/>
            <w:r>
              <w:rPr>
                <w:rFonts w:asciiTheme="minorHAnsi" w:hAnsiTheme="minorHAnsi" w:cstheme="minorHAnsi"/>
                <w:b/>
                <w:bCs/>
                <w:iCs/>
                <w:sz w:val="22"/>
                <w:szCs w:val="22"/>
              </w:rPr>
              <w:t xml:space="preserve"> restrictions. </w:t>
            </w:r>
          </w:p>
          <w:p w14:paraId="057CEE53" w14:textId="77777777" w:rsidR="005404BC" w:rsidRDefault="005404BC" w:rsidP="006F4706">
            <w:pPr>
              <w:rPr>
                <w:rFonts w:asciiTheme="minorHAnsi" w:hAnsiTheme="minorHAnsi" w:cstheme="minorHAnsi"/>
                <w:b/>
                <w:bCs/>
                <w:iCs/>
                <w:sz w:val="22"/>
                <w:szCs w:val="22"/>
              </w:rPr>
            </w:pPr>
          </w:p>
          <w:p w14:paraId="5622230D" w14:textId="0C656867" w:rsidR="006F4706" w:rsidRPr="006F4706" w:rsidRDefault="006F4706" w:rsidP="006F4706">
            <w:pPr>
              <w:rPr>
                <w:rFonts w:asciiTheme="minorHAnsi" w:hAnsiTheme="minorHAnsi" w:cstheme="minorHAnsi"/>
                <w:b/>
                <w:bCs/>
                <w:iCs/>
                <w:sz w:val="22"/>
                <w:szCs w:val="22"/>
              </w:rPr>
            </w:pPr>
            <w:r w:rsidRPr="006F4706">
              <w:rPr>
                <w:rFonts w:asciiTheme="minorHAnsi" w:hAnsiTheme="minorHAnsi" w:cstheme="minorHAnsi"/>
                <w:b/>
                <w:bCs/>
                <w:iCs/>
                <w:sz w:val="22"/>
                <w:szCs w:val="22"/>
              </w:rPr>
              <w:t xml:space="preserve"> </w:t>
            </w:r>
          </w:p>
          <w:p w14:paraId="3ED0B648" w14:textId="77777777" w:rsidR="006F4706" w:rsidRPr="006F4706" w:rsidRDefault="006F4706" w:rsidP="006F4706">
            <w:pPr>
              <w:rPr>
                <w:rFonts w:asciiTheme="minorHAnsi" w:hAnsiTheme="minorHAnsi" w:cstheme="minorHAnsi"/>
                <w:b/>
                <w:bCs/>
                <w:iCs/>
                <w:noProof/>
                <w:sz w:val="22"/>
                <w:szCs w:val="22"/>
                <w:lang w:eastAsia="en-GB"/>
              </w:rPr>
            </w:pPr>
          </w:p>
          <w:p w14:paraId="0AF6DEC2" w14:textId="5B2E1180" w:rsidR="006F4706" w:rsidRPr="006F4706" w:rsidRDefault="006F4706" w:rsidP="006F4706">
            <w:pPr>
              <w:rPr>
                <w:rFonts w:asciiTheme="minorHAnsi" w:hAnsiTheme="minorHAnsi" w:cstheme="minorHAnsi"/>
                <w:b/>
                <w:bCs/>
                <w:iCs/>
                <w:noProof/>
                <w:sz w:val="22"/>
                <w:szCs w:val="22"/>
                <w:lang w:eastAsia="en-GB"/>
              </w:rPr>
            </w:pPr>
          </w:p>
        </w:tc>
        <w:tc>
          <w:tcPr>
            <w:tcW w:w="3211" w:type="dxa"/>
            <w:shd w:val="clear" w:color="auto" w:fill="92CDDC" w:themeFill="accent5" w:themeFillTint="99"/>
          </w:tcPr>
          <w:p w14:paraId="583A8BFC" w14:textId="77777777" w:rsidR="006F50AE" w:rsidRPr="006F4706" w:rsidRDefault="006F50AE" w:rsidP="006F50AE">
            <w:pPr>
              <w:rPr>
                <w:rFonts w:asciiTheme="minorHAnsi" w:hAnsiTheme="minorHAnsi" w:cstheme="minorHAnsi"/>
                <w:b/>
                <w:bCs/>
                <w:noProof/>
                <w:lang w:eastAsia="en-GB"/>
              </w:rPr>
            </w:pPr>
          </w:p>
          <w:p w14:paraId="0AEE0315" w14:textId="77777777" w:rsidR="009D2ED9" w:rsidRPr="006F4706" w:rsidRDefault="009D2ED9" w:rsidP="006F50AE">
            <w:pPr>
              <w:rPr>
                <w:rFonts w:asciiTheme="minorHAnsi" w:hAnsiTheme="minorHAnsi" w:cstheme="minorHAnsi"/>
                <w:b/>
                <w:bCs/>
                <w:i/>
                <w:iCs/>
                <w:noProof/>
                <w:sz w:val="22"/>
                <w:szCs w:val="22"/>
                <w:lang w:eastAsia="en-GB"/>
              </w:rPr>
            </w:pPr>
            <w:r w:rsidRPr="006F4706">
              <w:rPr>
                <w:rFonts w:asciiTheme="minorHAnsi" w:hAnsiTheme="minorHAnsi" w:cstheme="minorHAnsi"/>
                <w:b/>
                <w:bCs/>
                <w:i/>
                <w:iCs/>
                <w:noProof/>
                <w:sz w:val="22"/>
                <w:szCs w:val="22"/>
                <w:lang w:eastAsia="en-GB"/>
              </w:rPr>
              <w:t>Please list your new priorities under this heading. These will form the basis of your SIP for Session 21/22.</w:t>
            </w:r>
          </w:p>
          <w:p w14:paraId="56D1EE71" w14:textId="77777777" w:rsidR="006F4706" w:rsidRPr="006F4706" w:rsidRDefault="006F4706" w:rsidP="006F50AE">
            <w:pPr>
              <w:rPr>
                <w:rFonts w:asciiTheme="minorHAnsi" w:hAnsiTheme="minorHAnsi" w:cstheme="minorHAnsi"/>
                <w:b/>
                <w:bCs/>
                <w:i/>
                <w:iCs/>
                <w:noProof/>
                <w:sz w:val="22"/>
                <w:szCs w:val="22"/>
                <w:lang w:eastAsia="en-GB"/>
              </w:rPr>
            </w:pPr>
          </w:p>
          <w:p w14:paraId="1B6B34CB" w14:textId="77777777" w:rsidR="006F4706" w:rsidRPr="006F4706" w:rsidRDefault="006F4706" w:rsidP="006F50AE">
            <w:pPr>
              <w:rPr>
                <w:rFonts w:asciiTheme="minorHAnsi" w:hAnsiTheme="minorHAnsi" w:cstheme="minorHAnsi"/>
                <w:b/>
                <w:bCs/>
                <w:i/>
                <w:iCs/>
                <w:noProof/>
                <w:sz w:val="22"/>
                <w:szCs w:val="22"/>
                <w:lang w:eastAsia="en-GB"/>
              </w:rPr>
            </w:pPr>
          </w:p>
          <w:p w14:paraId="5C5ECB8C" w14:textId="77777777" w:rsidR="006F4706" w:rsidRPr="006F4706" w:rsidRDefault="006F4706" w:rsidP="006F50AE">
            <w:pPr>
              <w:rPr>
                <w:rFonts w:asciiTheme="minorHAnsi" w:hAnsiTheme="minorHAnsi" w:cstheme="minorHAnsi"/>
                <w:b/>
                <w:bCs/>
                <w:i/>
                <w:iCs/>
                <w:noProof/>
                <w:sz w:val="22"/>
                <w:szCs w:val="22"/>
                <w:lang w:eastAsia="en-GB"/>
              </w:rPr>
            </w:pPr>
          </w:p>
          <w:p w14:paraId="72AC11E7" w14:textId="77777777" w:rsidR="006F4706" w:rsidRPr="006F4706" w:rsidRDefault="006F4706" w:rsidP="006F50AE">
            <w:pPr>
              <w:rPr>
                <w:rFonts w:asciiTheme="minorHAnsi" w:hAnsiTheme="minorHAnsi" w:cstheme="minorHAnsi"/>
                <w:b/>
                <w:bCs/>
                <w:i/>
                <w:iCs/>
                <w:noProof/>
                <w:sz w:val="22"/>
                <w:szCs w:val="22"/>
                <w:lang w:eastAsia="en-GB"/>
              </w:rPr>
            </w:pPr>
          </w:p>
          <w:p w14:paraId="4E4CEC70" w14:textId="77777777" w:rsidR="006F4706" w:rsidRPr="006F4706" w:rsidRDefault="006F4706" w:rsidP="006F50AE">
            <w:pPr>
              <w:rPr>
                <w:rFonts w:asciiTheme="minorHAnsi" w:hAnsiTheme="minorHAnsi" w:cstheme="minorHAnsi"/>
                <w:b/>
                <w:bCs/>
                <w:i/>
                <w:iCs/>
                <w:noProof/>
                <w:sz w:val="22"/>
                <w:szCs w:val="22"/>
                <w:lang w:eastAsia="en-GB"/>
              </w:rPr>
            </w:pPr>
          </w:p>
          <w:p w14:paraId="34D7041A" w14:textId="77777777" w:rsidR="006F4706" w:rsidRPr="006F4706" w:rsidRDefault="006F4706" w:rsidP="006F50AE">
            <w:pPr>
              <w:rPr>
                <w:rFonts w:asciiTheme="minorHAnsi" w:hAnsiTheme="minorHAnsi" w:cstheme="minorHAnsi"/>
                <w:b/>
                <w:bCs/>
                <w:i/>
                <w:iCs/>
                <w:noProof/>
                <w:sz w:val="22"/>
                <w:szCs w:val="22"/>
                <w:lang w:eastAsia="en-GB"/>
              </w:rPr>
            </w:pPr>
          </w:p>
          <w:p w14:paraId="2272D306" w14:textId="77777777" w:rsidR="006F4706" w:rsidRPr="006F4706" w:rsidRDefault="006F4706" w:rsidP="006F50AE">
            <w:pPr>
              <w:rPr>
                <w:rFonts w:asciiTheme="minorHAnsi" w:hAnsiTheme="minorHAnsi" w:cstheme="minorHAnsi"/>
                <w:b/>
                <w:bCs/>
                <w:i/>
                <w:iCs/>
                <w:noProof/>
                <w:sz w:val="22"/>
                <w:szCs w:val="22"/>
                <w:lang w:eastAsia="en-GB"/>
              </w:rPr>
            </w:pPr>
          </w:p>
          <w:p w14:paraId="339B749E" w14:textId="77777777" w:rsidR="006F4706" w:rsidRPr="006F4706" w:rsidRDefault="006F4706" w:rsidP="006F50AE">
            <w:pPr>
              <w:rPr>
                <w:rFonts w:asciiTheme="minorHAnsi" w:hAnsiTheme="minorHAnsi" w:cstheme="minorHAnsi"/>
                <w:b/>
                <w:bCs/>
                <w:i/>
                <w:iCs/>
                <w:noProof/>
                <w:sz w:val="22"/>
                <w:szCs w:val="22"/>
                <w:lang w:eastAsia="en-GB"/>
              </w:rPr>
            </w:pPr>
          </w:p>
          <w:p w14:paraId="36D82EB3" w14:textId="77777777" w:rsidR="006F4706" w:rsidRPr="006F4706" w:rsidRDefault="006F4706" w:rsidP="006F50AE">
            <w:pPr>
              <w:rPr>
                <w:rFonts w:asciiTheme="minorHAnsi" w:hAnsiTheme="minorHAnsi" w:cstheme="minorHAnsi"/>
                <w:b/>
                <w:bCs/>
                <w:i/>
                <w:iCs/>
                <w:noProof/>
                <w:sz w:val="22"/>
                <w:szCs w:val="22"/>
                <w:lang w:eastAsia="en-GB"/>
              </w:rPr>
            </w:pPr>
          </w:p>
          <w:p w14:paraId="2D16E269" w14:textId="603F359E" w:rsidR="006F4706" w:rsidRDefault="006F4706" w:rsidP="006F50AE">
            <w:pPr>
              <w:rPr>
                <w:rFonts w:asciiTheme="minorHAnsi" w:hAnsiTheme="minorHAnsi" w:cstheme="minorHAnsi"/>
                <w:b/>
                <w:bCs/>
                <w:iCs/>
                <w:noProof/>
                <w:sz w:val="22"/>
                <w:szCs w:val="22"/>
                <w:lang w:eastAsia="en-GB"/>
              </w:rPr>
            </w:pPr>
            <w:r w:rsidRPr="006F4706">
              <w:rPr>
                <w:rFonts w:asciiTheme="minorHAnsi" w:hAnsiTheme="minorHAnsi" w:cstheme="minorHAnsi"/>
                <w:b/>
                <w:bCs/>
                <w:iCs/>
                <w:noProof/>
                <w:sz w:val="22"/>
                <w:szCs w:val="22"/>
                <w:lang w:eastAsia="en-GB"/>
              </w:rPr>
              <w:t>Presentation of work and handwriting have deterioriated during remote learning.</w:t>
            </w:r>
          </w:p>
          <w:p w14:paraId="73F8E42F" w14:textId="2E56CD98" w:rsidR="00E135A9" w:rsidRDefault="00E135A9" w:rsidP="006F50AE">
            <w:pPr>
              <w:rPr>
                <w:rFonts w:asciiTheme="minorHAnsi" w:hAnsiTheme="minorHAnsi" w:cstheme="minorHAnsi"/>
                <w:b/>
                <w:bCs/>
                <w:iCs/>
                <w:noProof/>
                <w:sz w:val="22"/>
                <w:szCs w:val="22"/>
                <w:lang w:eastAsia="en-GB"/>
              </w:rPr>
            </w:pPr>
          </w:p>
          <w:p w14:paraId="531A170F" w14:textId="2AF3884C" w:rsidR="00E135A9" w:rsidRDefault="00E135A9" w:rsidP="006F50AE">
            <w:pPr>
              <w:rPr>
                <w:rFonts w:asciiTheme="minorHAnsi" w:hAnsiTheme="minorHAnsi" w:cstheme="minorHAnsi"/>
                <w:b/>
                <w:bCs/>
                <w:iCs/>
                <w:noProof/>
                <w:sz w:val="22"/>
                <w:szCs w:val="22"/>
                <w:lang w:eastAsia="en-GB"/>
              </w:rPr>
            </w:pPr>
          </w:p>
          <w:p w14:paraId="215DF730" w14:textId="50E4DCD5" w:rsidR="00E135A9" w:rsidRDefault="00E135A9" w:rsidP="006F50AE">
            <w:pPr>
              <w:rPr>
                <w:rFonts w:asciiTheme="minorHAnsi" w:hAnsiTheme="minorHAnsi" w:cstheme="minorHAnsi"/>
                <w:b/>
                <w:bCs/>
                <w:iCs/>
                <w:noProof/>
                <w:sz w:val="22"/>
                <w:szCs w:val="22"/>
                <w:lang w:eastAsia="en-GB"/>
              </w:rPr>
            </w:pPr>
            <w:r>
              <w:rPr>
                <w:rFonts w:asciiTheme="minorHAnsi" w:hAnsiTheme="minorHAnsi" w:cstheme="minorHAnsi"/>
                <w:b/>
                <w:bCs/>
                <w:iCs/>
                <w:noProof/>
                <w:sz w:val="22"/>
                <w:szCs w:val="22"/>
                <w:lang w:eastAsia="en-GB"/>
              </w:rPr>
              <w:t>Continue to work on developing children’s resilience and maintain focus on resilience.</w:t>
            </w:r>
          </w:p>
          <w:p w14:paraId="76F8B2CA" w14:textId="7C00E559" w:rsidR="00E135A9" w:rsidRDefault="00E135A9" w:rsidP="006F50AE">
            <w:pPr>
              <w:rPr>
                <w:rFonts w:asciiTheme="minorHAnsi" w:hAnsiTheme="minorHAnsi" w:cstheme="minorHAnsi"/>
                <w:b/>
                <w:bCs/>
                <w:iCs/>
                <w:noProof/>
                <w:sz w:val="22"/>
                <w:szCs w:val="22"/>
                <w:lang w:eastAsia="en-GB"/>
              </w:rPr>
            </w:pPr>
            <w:r>
              <w:rPr>
                <w:rFonts w:asciiTheme="minorHAnsi" w:hAnsiTheme="minorHAnsi" w:cstheme="minorHAnsi"/>
                <w:b/>
                <w:bCs/>
                <w:iCs/>
                <w:noProof/>
                <w:sz w:val="22"/>
                <w:szCs w:val="22"/>
                <w:lang w:eastAsia="en-GB"/>
              </w:rPr>
              <w:t>Further promote independence and use target setting to set small, manageable targets.</w:t>
            </w:r>
          </w:p>
          <w:p w14:paraId="496B8031" w14:textId="782E6647" w:rsidR="00E135A9" w:rsidRDefault="00E135A9" w:rsidP="006F50AE">
            <w:pPr>
              <w:rPr>
                <w:rFonts w:asciiTheme="minorHAnsi" w:hAnsiTheme="minorHAnsi" w:cstheme="minorHAnsi"/>
                <w:b/>
                <w:bCs/>
                <w:iCs/>
                <w:noProof/>
                <w:sz w:val="22"/>
                <w:szCs w:val="22"/>
                <w:lang w:eastAsia="en-GB"/>
              </w:rPr>
            </w:pPr>
            <w:r>
              <w:rPr>
                <w:rFonts w:asciiTheme="minorHAnsi" w:hAnsiTheme="minorHAnsi" w:cstheme="minorHAnsi"/>
                <w:b/>
                <w:bCs/>
                <w:iCs/>
                <w:noProof/>
                <w:sz w:val="22"/>
                <w:szCs w:val="22"/>
                <w:lang w:eastAsia="en-GB"/>
              </w:rPr>
              <w:t>If possible, re-establish Buddy system run by older pupils (or tailor to individual needs within classes).</w:t>
            </w:r>
          </w:p>
          <w:p w14:paraId="2716BAB0" w14:textId="16DAB5E0" w:rsidR="00E135A9" w:rsidRDefault="00E135A9" w:rsidP="006F50AE">
            <w:pPr>
              <w:rPr>
                <w:rFonts w:asciiTheme="minorHAnsi" w:hAnsiTheme="minorHAnsi" w:cstheme="minorHAnsi"/>
                <w:b/>
                <w:bCs/>
                <w:iCs/>
                <w:noProof/>
                <w:sz w:val="22"/>
                <w:szCs w:val="22"/>
                <w:lang w:eastAsia="en-GB"/>
              </w:rPr>
            </w:pPr>
            <w:r>
              <w:rPr>
                <w:rFonts w:asciiTheme="minorHAnsi" w:hAnsiTheme="minorHAnsi" w:cstheme="minorHAnsi"/>
                <w:b/>
                <w:bCs/>
                <w:iCs/>
                <w:noProof/>
                <w:sz w:val="22"/>
                <w:szCs w:val="22"/>
                <w:lang w:eastAsia="en-GB"/>
              </w:rPr>
              <w:t xml:space="preserve">Focus H&amp;W lessons on children’s mental health. </w:t>
            </w:r>
          </w:p>
          <w:p w14:paraId="5F801283" w14:textId="4F531803" w:rsidR="00E135A9" w:rsidRDefault="00E135A9" w:rsidP="006F50AE">
            <w:pPr>
              <w:rPr>
                <w:rFonts w:asciiTheme="minorHAnsi" w:hAnsiTheme="minorHAnsi" w:cstheme="minorHAnsi"/>
                <w:b/>
                <w:bCs/>
                <w:iCs/>
                <w:noProof/>
                <w:sz w:val="22"/>
                <w:szCs w:val="22"/>
                <w:lang w:eastAsia="en-GB"/>
              </w:rPr>
            </w:pPr>
          </w:p>
          <w:p w14:paraId="41CCFE8F" w14:textId="704E9B1F" w:rsidR="00E135A9" w:rsidRDefault="00E135A9" w:rsidP="006F50AE">
            <w:pPr>
              <w:rPr>
                <w:rFonts w:asciiTheme="minorHAnsi" w:hAnsiTheme="minorHAnsi" w:cstheme="minorHAnsi"/>
                <w:b/>
                <w:bCs/>
                <w:iCs/>
                <w:noProof/>
                <w:sz w:val="22"/>
                <w:szCs w:val="22"/>
                <w:lang w:eastAsia="en-GB"/>
              </w:rPr>
            </w:pPr>
          </w:p>
          <w:p w14:paraId="7D0B2618" w14:textId="77777777" w:rsidR="00485DAB" w:rsidRDefault="00E135A9" w:rsidP="006F50AE">
            <w:pPr>
              <w:rPr>
                <w:rFonts w:asciiTheme="minorHAnsi" w:hAnsiTheme="minorHAnsi" w:cstheme="minorHAnsi"/>
                <w:b/>
                <w:bCs/>
                <w:iCs/>
                <w:noProof/>
                <w:sz w:val="22"/>
                <w:szCs w:val="22"/>
                <w:lang w:eastAsia="en-GB"/>
              </w:rPr>
            </w:pPr>
            <w:r>
              <w:rPr>
                <w:rFonts w:asciiTheme="minorHAnsi" w:hAnsiTheme="minorHAnsi" w:cstheme="minorHAnsi"/>
                <w:b/>
                <w:bCs/>
                <w:iCs/>
                <w:noProof/>
                <w:sz w:val="22"/>
                <w:szCs w:val="22"/>
                <w:lang w:eastAsia="en-GB"/>
              </w:rPr>
              <w:t xml:space="preserve">Continue to communicate with parents via school app. </w:t>
            </w:r>
          </w:p>
          <w:p w14:paraId="279C543F" w14:textId="77777777" w:rsidR="00485DAB" w:rsidRDefault="00485DAB" w:rsidP="006F50AE">
            <w:pPr>
              <w:rPr>
                <w:rFonts w:asciiTheme="minorHAnsi" w:hAnsiTheme="minorHAnsi" w:cstheme="minorHAnsi"/>
                <w:b/>
                <w:bCs/>
                <w:iCs/>
                <w:noProof/>
                <w:sz w:val="22"/>
                <w:szCs w:val="22"/>
                <w:lang w:eastAsia="en-GB"/>
              </w:rPr>
            </w:pPr>
          </w:p>
          <w:p w14:paraId="12A1F90A" w14:textId="2FC159BC" w:rsidR="00E135A9" w:rsidRDefault="00E135A9" w:rsidP="006F50AE">
            <w:pPr>
              <w:rPr>
                <w:rFonts w:asciiTheme="minorHAnsi" w:hAnsiTheme="minorHAnsi" w:cstheme="minorHAnsi"/>
                <w:b/>
                <w:bCs/>
                <w:iCs/>
                <w:noProof/>
                <w:sz w:val="22"/>
                <w:szCs w:val="22"/>
                <w:lang w:eastAsia="en-GB"/>
              </w:rPr>
            </w:pPr>
            <w:r>
              <w:rPr>
                <w:rFonts w:asciiTheme="minorHAnsi" w:hAnsiTheme="minorHAnsi" w:cstheme="minorHAnsi"/>
                <w:b/>
                <w:bCs/>
                <w:iCs/>
                <w:noProof/>
                <w:sz w:val="22"/>
                <w:szCs w:val="22"/>
                <w:lang w:eastAsia="en-GB"/>
              </w:rPr>
              <w:t>Increase information relating to classroom work to enable parents to further share in their child’s learning. Send home selection of jotters or Spotlight Jotter once per term to enable parents to see progress.</w:t>
            </w:r>
          </w:p>
          <w:p w14:paraId="72EB00AE" w14:textId="455C8EFF" w:rsidR="00E44C9E" w:rsidRDefault="00E44C9E" w:rsidP="006F50AE">
            <w:pPr>
              <w:rPr>
                <w:rFonts w:asciiTheme="minorHAnsi" w:hAnsiTheme="minorHAnsi" w:cstheme="minorHAnsi"/>
                <w:b/>
                <w:bCs/>
                <w:iCs/>
                <w:noProof/>
                <w:sz w:val="22"/>
                <w:szCs w:val="22"/>
                <w:lang w:eastAsia="en-GB"/>
              </w:rPr>
            </w:pPr>
          </w:p>
          <w:p w14:paraId="3F30DFCB" w14:textId="79657C40" w:rsidR="001A6B9D" w:rsidRDefault="001A6B9D" w:rsidP="006F50AE">
            <w:pPr>
              <w:rPr>
                <w:rFonts w:asciiTheme="minorHAnsi" w:hAnsiTheme="minorHAnsi" w:cstheme="minorHAnsi"/>
                <w:b/>
                <w:bCs/>
                <w:iCs/>
                <w:noProof/>
                <w:sz w:val="22"/>
                <w:szCs w:val="22"/>
                <w:lang w:eastAsia="en-GB"/>
              </w:rPr>
            </w:pPr>
          </w:p>
          <w:p w14:paraId="53E2F095" w14:textId="77777777" w:rsidR="001A6B9D" w:rsidRDefault="001A6B9D" w:rsidP="006F50AE">
            <w:pPr>
              <w:rPr>
                <w:rFonts w:asciiTheme="minorHAnsi" w:hAnsiTheme="minorHAnsi" w:cstheme="minorHAnsi"/>
                <w:b/>
                <w:bCs/>
                <w:iCs/>
                <w:noProof/>
                <w:sz w:val="22"/>
                <w:szCs w:val="22"/>
                <w:lang w:eastAsia="en-GB"/>
              </w:rPr>
            </w:pPr>
            <w:r>
              <w:rPr>
                <w:rFonts w:asciiTheme="minorHAnsi" w:hAnsiTheme="minorHAnsi" w:cstheme="minorHAnsi"/>
                <w:b/>
                <w:bCs/>
                <w:iCs/>
                <w:noProof/>
                <w:sz w:val="22"/>
                <w:szCs w:val="22"/>
                <w:lang w:eastAsia="en-GB"/>
              </w:rPr>
              <w:t>A customised Kirklandpark Check-in system will be established by our new Pupil Council in August. This will operate throughout the school to ensure consistency and contribute to our sense of belonging.</w:t>
            </w:r>
          </w:p>
          <w:p w14:paraId="0C36A759" w14:textId="0AE6AE46" w:rsidR="00051272" w:rsidRDefault="00051272" w:rsidP="006F50AE">
            <w:pPr>
              <w:rPr>
                <w:rFonts w:asciiTheme="minorHAnsi" w:hAnsiTheme="minorHAnsi" w:cstheme="minorHAnsi"/>
                <w:b/>
                <w:bCs/>
                <w:iCs/>
                <w:noProof/>
                <w:sz w:val="22"/>
                <w:szCs w:val="22"/>
                <w:lang w:eastAsia="en-GB"/>
              </w:rPr>
            </w:pPr>
          </w:p>
          <w:p w14:paraId="1176594C" w14:textId="77777777" w:rsidR="00E44C9E" w:rsidRDefault="00051272" w:rsidP="00E44C9E">
            <w:pPr>
              <w:rPr>
                <w:rFonts w:asciiTheme="minorHAnsi" w:hAnsiTheme="minorHAnsi" w:cstheme="minorHAnsi"/>
                <w:b/>
                <w:bCs/>
                <w:iCs/>
                <w:noProof/>
                <w:sz w:val="22"/>
                <w:szCs w:val="22"/>
                <w:lang w:eastAsia="en-GB"/>
              </w:rPr>
            </w:pPr>
            <w:r>
              <w:rPr>
                <w:rFonts w:asciiTheme="minorHAnsi" w:hAnsiTheme="minorHAnsi" w:cstheme="minorHAnsi"/>
                <w:b/>
                <w:bCs/>
                <w:iCs/>
                <w:noProof/>
                <w:sz w:val="22"/>
                <w:szCs w:val="22"/>
                <w:lang w:eastAsia="en-GB"/>
              </w:rPr>
              <w:t>Continue to use with children in P1-4 on return to school in August.</w:t>
            </w:r>
            <w:r w:rsidR="00E44C9E">
              <w:rPr>
                <w:rFonts w:asciiTheme="minorHAnsi" w:hAnsiTheme="minorHAnsi" w:cstheme="minorHAnsi"/>
                <w:b/>
                <w:bCs/>
                <w:iCs/>
                <w:noProof/>
                <w:sz w:val="22"/>
                <w:szCs w:val="22"/>
                <w:lang w:eastAsia="en-GB"/>
              </w:rPr>
              <w:t xml:space="preserve"> Adapt to ‘Positive Growth Mindset’ for children in P5-7.</w:t>
            </w:r>
          </w:p>
          <w:p w14:paraId="586AF5FD" w14:textId="4EB85A8B" w:rsidR="00051272" w:rsidRDefault="00051272" w:rsidP="006F50AE">
            <w:pPr>
              <w:rPr>
                <w:rFonts w:asciiTheme="minorHAnsi" w:hAnsiTheme="minorHAnsi" w:cstheme="minorHAnsi"/>
                <w:b/>
                <w:bCs/>
                <w:iCs/>
                <w:noProof/>
                <w:sz w:val="22"/>
                <w:szCs w:val="22"/>
                <w:lang w:eastAsia="en-GB"/>
              </w:rPr>
            </w:pPr>
          </w:p>
          <w:p w14:paraId="35255761" w14:textId="77777777" w:rsidR="00051272" w:rsidRDefault="00051272" w:rsidP="006F50AE">
            <w:pPr>
              <w:rPr>
                <w:rFonts w:asciiTheme="minorHAnsi" w:hAnsiTheme="minorHAnsi" w:cstheme="minorHAnsi"/>
                <w:b/>
                <w:bCs/>
                <w:iCs/>
                <w:noProof/>
                <w:sz w:val="22"/>
                <w:szCs w:val="22"/>
                <w:lang w:eastAsia="en-GB"/>
              </w:rPr>
            </w:pPr>
          </w:p>
          <w:p w14:paraId="5F3C281B" w14:textId="0DD114CB" w:rsidR="00051272" w:rsidRDefault="00051272" w:rsidP="006F50AE">
            <w:pPr>
              <w:rPr>
                <w:rFonts w:asciiTheme="minorHAnsi" w:hAnsiTheme="minorHAnsi" w:cstheme="minorHAnsi"/>
                <w:b/>
                <w:bCs/>
                <w:iCs/>
                <w:noProof/>
                <w:sz w:val="22"/>
                <w:szCs w:val="22"/>
                <w:lang w:eastAsia="en-GB"/>
              </w:rPr>
            </w:pPr>
            <w:r>
              <w:rPr>
                <w:rFonts w:asciiTheme="minorHAnsi" w:hAnsiTheme="minorHAnsi" w:cstheme="minorHAnsi"/>
                <w:b/>
                <w:bCs/>
                <w:iCs/>
                <w:noProof/>
                <w:sz w:val="22"/>
                <w:szCs w:val="22"/>
                <w:lang w:eastAsia="en-GB"/>
              </w:rPr>
              <w:t>Changes to routines eg. accompanying cla</w:t>
            </w:r>
            <w:r w:rsidR="00485DAB">
              <w:rPr>
                <w:rFonts w:asciiTheme="minorHAnsi" w:hAnsiTheme="minorHAnsi" w:cstheme="minorHAnsi"/>
                <w:b/>
                <w:bCs/>
                <w:iCs/>
                <w:noProof/>
                <w:sz w:val="22"/>
                <w:szCs w:val="22"/>
                <w:lang w:eastAsia="en-GB"/>
              </w:rPr>
              <w:t>ss to school gates</w:t>
            </w:r>
            <w:r>
              <w:rPr>
                <w:rFonts w:asciiTheme="minorHAnsi" w:hAnsiTheme="minorHAnsi" w:cstheme="minorHAnsi"/>
                <w:b/>
                <w:bCs/>
                <w:iCs/>
                <w:noProof/>
                <w:sz w:val="22"/>
                <w:szCs w:val="22"/>
                <w:lang w:eastAsia="en-GB"/>
              </w:rPr>
              <w:t xml:space="preserve"> have greatly reduced negative incidents at the end of the school day.</w:t>
            </w:r>
          </w:p>
          <w:p w14:paraId="7B43B17A" w14:textId="77777777" w:rsidR="00E44C9E" w:rsidRDefault="00E44C9E" w:rsidP="00E44C9E">
            <w:pPr>
              <w:rPr>
                <w:rFonts w:asciiTheme="minorHAnsi" w:hAnsiTheme="minorHAnsi" w:cstheme="minorHAnsi"/>
                <w:b/>
                <w:bCs/>
                <w:iCs/>
                <w:noProof/>
                <w:sz w:val="22"/>
                <w:szCs w:val="22"/>
                <w:lang w:eastAsia="en-GB"/>
              </w:rPr>
            </w:pPr>
            <w:r>
              <w:rPr>
                <w:rFonts w:asciiTheme="minorHAnsi" w:hAnsiTheme="minorHAnsi" w:cstheme="minorHAnsi"/>
                <w:b/>
                <w:bCs/>
                <w:iCs/>
                <w:noProof/>
                <w:sz w:val="22"/>
                <w:szCs w:val="22"/>
                <w:lang w:eastAsia="en-GB"/>
              </w:rPr>
              <w:t xml:space="preserve">Target work towards building and maintaining friendships. </w:t>
            </w:r>
          </w:p>
          <w:p w14:paraId="67802FC6" w14:textId="77777777" w:rsidR="00E44C9E" w:rsidRDefault="00E44C9E" w:rsidP="00E44C9E">
            <w:pPr>
              <w:rPr>
                <w:rFonts w:asciiTheme="minorHAnsi" w:hAnsiTheme="minorHAnsi" w:cstheme="minorHAnsi"/>
                <w:b/>
                <w:bCs/>
                <w:iCs/>
                <w:noProof/>
                <w:sz w:val="22"/>
                <w:szCs w:val="22"/>
                <w:lang w:eastAsia="en-GB"/>
              </w:rPr>
            </w:pPr>
          </w:p>
          <w:p w14:paraId="44A661B7" w14:textId="77777777" w:rsidR="00E44C9E" w:rsidRDefault="00E44C9E" w:rsidP="00E44C9E">
            <w:pPr>
              <w:rPr>
                <w:rFonts w:asciiTheme="minorHAnsi" w:hAnsiTheme="minorHAnsi" w:cstheme="minorHAnsi"/>
                <w:b/>
                <w:bCs/>
                <w:iCs/>
                <w:noProof/>
                <w:sz w:val="22"/>
                <w:szCs w:val="22"/>
                <w:lang w:eastAsia="en-GB"/>
              </w:rPr>
            </w:pPr>
          </w:p>
          <w:p w14:paraId="30BBF458" w14:textId="77777777" w:rsidR="00E44C9E" w:rsidRDefault="00E44C9E" w:rsidP="00E44C9E">
            <w:pPr>
              <w:rPr>
                <w:rFonts w:asciiTheme="minorHAnsi" w:hAnsiTheme="minorHAnsi" w:cstheme="minorHAnsi"/>
                <w:b/>
                <w:bCs/>
                <w:iCs/>
                <w:noProof/>
                <w:sz w:val="22"/>
                <w:szCs w:val="22"/>
                <w:lang w:eastAsia="en-GB"/>
              </w:rPr>
            </w:pPr>
            <w:r>
              <w:rPr>
                <w:rFonts w:asciiTheme="minorHAnsi" w:hAnsiTheme="minorHAnsi" w:cstheme="minorHAnsi"/>
                <w:b/>
                <w:bCs/>
                <w:iCs/>
                <w:noProof/>
                <w:sz w:val="22"/>
                <w:szCs w:val="22"/>
                <w:lang w:eastAsia="en-GB"/>
              </w:rPr>
              <w:t xml:space="preserve">Continue to operate chit chat groups, widening to mixed stage groups when guidance permits. Increase children’s role in setting questions. </w:t>
            </w:r>
          </w:p>
          <w:p w14:paraId="627A1DB5" w14:textId="77777777" w:rsidR="00E44C9E" w:rsidRDefault="00E44C9E" w:rsidP="00E44C9E">
            <w:pPr>
              <w:rPr>
                <w:rFonts w:asciiTheme="minorHAnsi" w:hAnsiTheme="minorHAnsi" w:cstheme="minorHAnsi"/>
                <w:b/>
                <w:bCs/>
                <w:iCs/>
                <w:noProof/>
                <w:sz w:val="22"/>
                <w:szCs w:val="22"/>
                <w:lang w:eastAsia="en-GB"/>
              </w:rPr>
            </w:pPr>
          </w:p>
          <w:p w14:paraId="06AED2F3" w14:textId="77777777" w:rsidR="00E44C9E" w:rsidRDefault="00E44C9E" w:rsidP="00E44C9E">
            <w:pPr>
              <w:rPr>
                <w:rFonts w:asciiTheme="minorHAnsi" w:hAnsiTheme="minorHAnsi" w:cstheme="minorHAnsi"/>
                <w:b/>
                <w:bCs/>
                <w:iCs/>
                <w:noProof/>
                <w:sz w:val="22"/>
                <w:szCs w:val="22"/>
                <w:lang w:eastAsia="en-GB"/>
              </w:rPr>
            </w:pPr>
          </w:p>
          <w:p w14:paraId="257CFE59" w14:textId="77777777" w:rsidR="00E44C9E" w:rsidRDefault="00E44C9E" w:rsidP="00E44C9E">
            <w:pPr>
              <w:rPr>
                <w:rFonts w:asciiTheme="minorHAnsi" w:hAnsiTheme="minorHAnsi" w:cstheme="minorHAnsi"/>
                <w:b/>
                <w:bCs/>
                <w:iCs/>
                <w:noProof/>
                <w:sz w:val="22"/>
                <w:szCs w:val="22"/>
                <w:lang w:eastAsia="en-GB"/>
              </w:rPr>
            </w:pPr>
            <w:r>
              <w:rPr>
                <w:rFonts w:asciiTheme="minorHAnsi" w:hAnsiTheme="minorHAnsi" w:cstheme="minorHAnsi"/>
                <w:b/>
                <w:bCs/>
                <w:iCs/>
                <w:noProof/>
                <w:sz w:val="22"/>
                <w:szCs w:val="22"/>
                <w:lang w:eastAsia="en-GB"/>
              </w:rPr>
              <w:t>Continue to operate this for first day of Autumn term going forward.</w:t>
            </w:r>
          </w:p>
          <w:p w14:paraId="0CF92356" w14:textId="77777777" w:rsidR="005404BC" w:rsidRDefault="005404BC" w:rsidP="00E44C9E">
            <w:pPr>
              <w:rPr>
                <w:rFonts w:asciiTheme="minorHAnsi" w:hAnsiTheme="minorHAnsi" w:cstheme="minorHAnsi"/>
                <w:b/>
                <w:bCs/>
                <w:iCs/>
                <w:noProof/>
                <w:sz w:val="22"/>
                <w:szCs w:val="22"/>
                <w:lang w:eastAsia="en-GB"/>
              </w:rPr>
            </w:pPr>
          </w:p>
          <w:p w14:paraId="7B08DF10" w14:textId="77777777" w:rsidR="005404BC" w:rsidRDefault="005404BC" w:rsidP="00E44C9E">
            <w:pPr>
              <w:rPr>
                <w:rFonts w:asciiTheme="minorHAnsi" w:hAnsiTheme="minorHAnsi" w:cstheme="minorHAnsi"/>
                <w:b/>
                <w:bCs/>
                <w:iCs/>
                <w:noProof/>
                <w:sz w:val="22"/>
                <w:szCs w:val="22"/>
                <w:lang w:eastAsia="en-GB"/>
              </w:rPr>
            </w:pPr>
          </w:p>
          <w:p w14:paraId="41FBBDD6" w14:textId="77777777" w:rsidR="005404BC" w:rsidRDefault="005404BC" w:rsidP="00E44C9E">
            <w:pPr>
              <w:rPr>
                <w:rFonts w:asciiTheme="minorHAnsi" w:hAnsiTheme="minorHAnsi" w:cstheme="minorHAnsi"/>
                <w:b/>
                <w:bCs/>
                <w:iCs/>
                <w:noProof/>
                <w:sz w:val="22"/>
                <w:szCs w:val="22"/>
                <w:lang w:eastAsia="en-GB"/>
              </w:rPr>
            </w:pPr>
          </w:p>
          <w:p w14:paraId="510B4F5C" w14:textId="77777777" w:rsidR="005404BC" w:rsidRDefault="005404BC" w:rsidP="00E44C9E">
            <w:pPr>
              <w:rPr>
                <w:rFonts w:asciiTheme="minorHAnsi" w:hAnsiTheme="minorHAnsi" w:cstheme="minorHAnsi"/>
                <w:b/>
                <w:bCs/>
                <w:iCs/>
                <w:noProof/>
                <w:sz w:val="22"/>
                <w:szCs w:val="22"/>
                <w:lang w:eastAsia="en-GB"/>
              </w:rPr>
            </w:pPr>
          </w:p>
          <w:p w14:paraId="57AAF1A9" w14:textId="77777777" w:rsidR="005404BC" w:rsidRDefault="005404BC" w:rsidP="00E44C9E">
            <w:pPr>
              <w:rPr>
                <w:rFonts w:asciiTheme="minorHAnsi" w:hAnsiTheme="minorHAnsi" w:cstheme="minorHAnsi"/>
                <w:b/>
                <w:bCs/>
                <w:iCs/>
                <w:noProof/>
                <w:sz w:val="22"/>
                <w:szCs w:val="22"/>
                <w:lang w:eastAsia="en-GB"/>
              </w:rPr>
            </w:pPr>
          </w:p>
          <w:p w14:paraId="7D7E022B" w14:textId="77777777" w:rsidR="005404BC" w:rsidRDefault="005404BC" w:rsidP="00E44C9E">
            <w:pPr>
              <w:rPr>
                <w:rFonts w:asciiTheme="minorHAnsi" w:hAnsiTheme="minorHAnsi" w:cstheme="minorHAnsi"/>
                <w:b/>
                <w:bCs/>
                <w:iCs/>
                <w:noProof/>
                <w:sz w:val="22"/>
                <w:szCs w:val="22"/>
                <w:lang w:eastAsia="en-GB"/>
              </w:rPr>
            </w:pPr>
          </w:p>
          <w:p w14:paraId="10D37CD9" w14:textId="77777777" w:rsidR="005404BC" w:rsidRDefault="005404BC" w:rsidP="00E44C9E">
            <w:pPr>
              <w:rPr>
                <w:rFonts w:asciiTheme="minorHAnsi" w:hAnsiTheme="minorHAnsi" w:cstheme="minorHAnsi"/>
                <w:b/>
                <w:bCs/>
                <w:iCs/>
                <w:noProof/>
                <w:sz w:val="22"/>
                <w:szCs w:val="22"/>
                <w:lang w:eastAsia="en-GB"/>
              </w:rPr>
            </w:pPr>
            <w:r>
              <w:rPr>
                <w:rFonts w:asciiTheme="minorHAnsi" w:hAnsiTheme="minorHAnsi" w:cstheme="minorHAnsi"/>
                <w:b/>
                <w:bCs/>
                <w:iCs/>
                <w:noProof/>
                <w:sz w:val="22"/>
                <w:szCs w:val="22"/>
                <w:lang w:eastAsia="en-GB"/>
              </w:rPr>
              <w:t>Complete packs but ensure that they allow for adaptation according to needs of classes.</w:t>
            </w:r>
          </w:p>
          <w:p w14:paraId="1F4E0384" w14:textId="77777777" w:rsidR="005404BC" w:rsidRDefault="005404BC" w:rsidP="00E44C9E">
            <w:pPr>
              <w:rPr>
                <w:rFonts w:asciiTheme="minorHAnsi" w:hAnsiTheme="minorHAnsi" w:cstheme="minorHAnsi"/>
                <w:b/>
                <w:bCs/>
                <w:iCs/>
                <w:noProof/>
                <w:sz w:val="22"/>
                <w:szCs w:val="22"/>
                <w:lang w:eastAsia="en-GB"/>
              </w:rPr>
            </w:pPr>
            <w:r>
              <w:rPr>
                <w:rFonts w:asciiTheme="minorHAnsi" w:hAnsiTheme="minorHAnsi" w:cstheme="minorHAnsi"/>
                <w:b/>
                <w:bCs/>
                <w:iCs/>
                <w:noProof/>
                <w:sz w:val="22"/>
                <w:szCs w:val="22"/>
                <w:lang w:eastAsia="en-GB"/>
              </w:rPr>
              <w:t>Daily H&amp;W lessons to be reinstated for specific purposes eg. friendship development &amp; maintenance.</w:t>
            </w:r>
          </w:p>
          <w:p w14:paraId="32214636" w14:textId="7BA05DD2" w:rsidR="005404BC" w:rsidRDefault="005404BC" w:rsidP="00E44C9E">
            <w:pPr>
              <w:rPr>
                <w:rFonts w:asciiTheme="minorHAnsi" w:hAnsiTheme="minorHAnsi" w:cstheme="minorHAnsi"/>
                <w:b/>
                <w:bCs/>
                <w:iCs/>
                <w:noProof/>
                <w:sz w:val="22"/>
                <w:szCs w:val="22"/>
                <w:lang w:eastAsia="en-GB"/>
              </w:rPr>
            </w:pPr>
          </w:p>
          <w:p w14:paraId="523C2B3D" w14:textId="77777777" w:rsidR="0015423B" w:rsidRDefault="0015423B" w:rsidP="00E44C9E">
            <w:pPr>
              <w:rPr>
                <w:rFonts w:asciiTheme="minorHAnsi" w:hAnsiTheme="minorHAnsi" w:cstheme="minorHAnsi"/>
                <w:b/>
                <w:bCs/>
                <w:iCs/>
                <w:noProof/>
                <w:sz w:val="22"/>
                <w:szCs w:val="22"/>
                <w:lang w:eastAsia="en-GB"/>
              </w:rPr>
            </w:pPr>
          </w:p>
          <w:p w14:paraId="418F6440" w14:textId="632CEC74" w:rsidR="005404BC" w:rsidRDefault="005404BC" w:rsidP="005404BC">
            <w:pPr>
              <w:rPr>
                <w:rFonts w:asciiTheme="minorHAnsi" w:hAnsiTheme="minorHAnsi" w:cstheme="minorHAnsi"/>
                <w:b/>
                <w:bCs/>
                <w:iCs/>
                <w:sz w:val="22"/>
                <w:szCs w:val="22"/>
              </w:rPr>
            </w:pPr>
            <w:r>
              <w:rPr>
                <w:rFonts w:asciiTheme="minorHAnsi" w:hAnsiTheme="minorHAnsi" w:cstheme="minorHAnsi"/>
                <w:b/>
                <w:bCs/>
                <w:iCs/>
                <w:sz w:val="22"/>
                <w:szCs w:val="22"/>
              </w:rPr>
              <w:t>Continue to use Resilience Alphabet to support children and generate discussion when completing tasks at home.</w:t>
            </w:r>
          </w:p>
          <w:p w14:paraId="4D780D42" w14:textId="11A18521" w:rsidR="005E243B" w:rsidRDefault="005E243B" w:rsidP="005404BC">
            <w:pPr>
              <w:rPr>
                <w:rFonts w:asciiTheme="minorHAnsi" w:hAnsiTheme="minorHAnsi" w:cstheme="minorHAnsi"/>
                <w:b/>
                <w:bCs/>
                <w:iCs/>
                <w:sz w:val="22"/>
                <w:szCs w:val="22"/>
              </w:rPr>
            </w:pPr>
          </w:p>
          <w:p w14:paraId="7C7D08E5" w14:textId="63CB2516" w:rsidR="005E243B" w:rsidRDefault="005E243B" w:rsidP="005404BC">
            <w:pPr>
              <w:rPr>
                <w:rFonts w:asciiTheme="minorHAnsi" w:hAnsiTheme="minorHAnsi" w:cstheme="minorHAnsi"/>
                <w:b/>
                <w:bCs/>
                <w:iCs/>
                <w:sz w:val="22"/>
                <w:szCs w:val="22"/>
              </w:rPr>
            </w:pPr>
          </w:p>
          <w:p w14:paraId="035AAC6A" w14:textId="489515CE" w:rsidR="005E243B" w:rsidRDefault="005E243B" w:rsidP="005404BC">
            <w:pPr>
              <w:rPr>
                <w:rFonts w:asciiTheme="minorHAnsi" w:hAnsiTheme="minorHAnsi" w:cstheme="minorHAnsi"/>
                <w:b/>
                <w:bCs/>
                <w:iCs/>
                <w:sz w:val="22"/>
                <w:szCs w:val="22"/>
              </w:rPr>
            </w:pPr>
          </w:p>
          <w:p w14:paraId="1A725BA0" w14:textId="3031D029" w:rsidR="005E243B" w:rsidRDefault="005E243B" w:rsidP="005404BC">
            <w:pPr>
              <w:rPr>
                <w:rFonts w:asciiTheme="minorHAnsi" w:hAnsiTheme="minorHAnsi" w:cstheme="minorHAnsi"/>
                <w:b/>
                <w:bCs/>
                <w:iCs/>
                <w:sz w:val="22"/>
                <w:szCs w:val="22"/>
              </w:rPr>
            </w:pPr>
          </w:p>
          <w:p w14:paraId="2A39FF89" w14:textId="2A99F7A6" w:rsidR="005E243B" w:rsidRDefault="005E243B" w:rsidP="005404BC">
            <w:pPr>
              <w:rPr>
                <w:rFonts w:asciiTheme="minorHAnsi" w:hAnsiTheme="minorHAnsi" w:cstheme="minorHAnsi"/>
                <w:b/>
                <w:bCs/>
                <w:iCs/>
                <w:sz w:val="22"/>
                <w:szCs w:val="22"/>
              </w:rPr>
            </w:pPr>
            <w:r>
              <w:rPr>
                <w:rFonts w:asciiTheme="minorHAnsi" w:hAnsiTheme="minorHAnsi" w:cstheme="minorHAnsi"/>
                <w:b/>
                <w:bCs/>
                <w:iCs/>
                <w:sz w:val="22"/>
                <w:szCs w:val="22"/>
              </w:rPr>
              <w:t>Continue to use fish to provide reluctant school attenders to with responsibility and motivation to come to school.</w:t>
            </w:r>
          </w:p>
          <w:p w14:paraId="6FBE579F" w14:textId="74345111" w:rsidR="005E243B" w:rsidRDefault="005E243B" w:rsidP="005404BC">
            <w:pPr>
              <w:rPr>
                <w:rFonts w:asciiTheme="minorHAnsi" w:hAnsiTheme="minorHAnsi" w:cstheme="minorHAnsi"/>
                <w:b/>
                <w:bCs/>
                <w:iCs/>
                <w:sz w:val="22"/>
                <w:szCs w:val="22"/>
              </w:rPr>
            </w:pPr>
          </w:p>
          <w:p w14:paraId="1616DF02" w14:textId="1AF569F8" w:rsidR="005E243B" w:rsidRDefault="005E243B" w:rsidP="005404BC">
            <w:pPr>
              <w:rPr>
                <w:rFonts w:asciiTheme="minorHAnsi" w:hAnsiTheme="minorHAnsi" w:cstheme="minorHAnsi"/>
                <w:b/>
                <w:bCs/>
                <w:iCs/>
                <w:sz w:val="22"/>
                <w:szCs w:val="22"/>
              </w:rPr>
            </w:pPr>
          </w:p>
          <w:p w14:paraId="53EF0D6F" w14:textId="5600D520" w:rsidR="0015423B" w:rsidRDefault="0015423B" w:rsidP="005404BC">
            <w:pPr>
              <w:rPr>
                <w:rFonts w:asciiTheme="minorHAnsi" w:hAnsiTheme="minorHAnsi" w:cstheme="minorHAnsi"/>
                <w:b/>
                <w:bCs/>
                <w:iCs/>
                <w:sz w:val="22"/>
                <w:szCs w:val="22"/>
              </w:rPr>
            </w:pPr>
            <w:r>
              <w:rPr>
                <w:rFonts w:asciiTheme="minorHAnsi" w:hAnsiTheme="minorHAnsi" w:cstheme="minorHAnsi"/>
                <w:b/>
                <w:bCs/>
                <w:iCs/>
                <w:sz w:val="22"/>
                <w:szCs w:val="22"/>
              </w:rPr>
              <w:t>Provide opportunities for children to select new equipment to add to or replace existing provision.</w:t>
            </w:r>
          </w:p>
          <w:p w14:paraId="6C3355A7" w14:textId="0869C5DB" w:rsidR="0015423B" w:rsidRDefault="0015423B" w:rsidP="005404BC">
            <w:pPr>
              <w:rPr>
                <w:rFonts w:asciiTheme="minorHAnsi" w:hAnsiTheme="minorHAnsi" w:cstheme="minorHAnsi"/>
                <w:b/>
                <w:bCs/>
                <w:iCs/>
                <w:sz w:val="22"/>
                <w:szCs w:val="22"/>
              </w:rPr>
            </w:pPr>
          </w:p>
          <w:p w14:paraId="3CF618C4" w14:textId="4033B0D7" w:rsidR="0015423B" w:rsidRDefault="0015423B" w:rsidP="005404BC">
            <w:pPr>
              <w:rPr>
                <w:rFonts w:asciiTheme="minorHAnsi" w:hAnsiTheme="minorHAnsi" w:cstheme="minorHAnsi"/>
                <w:b/>
                <w:bCs/>
                <w:iCs/>
                <w:sz w:val="22"/>
                <w:szCs w:val="22"/>
              </w:rPr>
            </w:pPr>
          </w:p>
          <w:p w14:paraId="30E63A86" w14:textId="77777777" w:rsidR="0015423B" w:rsidRDefault="0015423B" w:rsidP="005404BC">
            <w:pPr>
              <w:rPr>
                <w:rFonts w:asciiTheme="minorHAnsi" w:hAnsiTheme="minorHAnsi" w:cstheme="minorHAnsi"/>
                <w:b/>
                <w:bCs/>
                <w:iCs/>
                <w:sz w:val="22"/>
                <w:szCs w:val="22"/>
              </w:rPr>
            </w:pPr>
          </w:p>
          <w:p w14:paraId="778B3D63" w14:textId="7314A33F" w:rsidR="005E243B" w:rsidRDefault="005E243B" w:rsidP="005404BC">
            <w:pPr>
              <w:rPr>
                <w:rFonts w:asciiTheme="minorHAnsi" w:hAnsiTheme="minorHAnsi" w:cstheme="minorHAnsi"/>
                <w:b/>
                <w:bCs/>
                <w:iCs/>
                <w:sz w:val="22"/>
                <w:szCs w:val="22"/>
              </w:rPr>
            </w:pPr>
            <w:r>
              <w:rPr>
                <w:rFonts w:asciiTheme="minorHAnsi" w:hAnsiTheme="minorHAnsi" w:cstheme="minorHAnsi"/>
                <w:b/>
                <w:bCs/>
                <w:iCs/>
                <w:sz w:val="22"/>
                <w:szCs w:val="22"/>
              </w:rPr>
              <w:t>This will be incorporated into next year if restrictions are relaxed.</w:t>
            </w:r>
          </w:p>
          <w:p w14:paraId="5C4C18F9" w14:textId="77777777" w:rsidR="005E243B" w:rsidRDefault="005E243B" w:rsidP="005404BC">
            <w:pPr>
              <w:rPr>
                <w:rFonts w:asciiTheme="minorHAnsi" w:hAnsiTheme="minorHAnsi" w:cstheme="minorHAnsi"/>
                <w:b/>
                <w:bCs/>
                <w:iCs/>
                <w:sz w:val="22"/>
                <w:szCs w:val="22"/>
              </w:rPr>
            </w:pPr>
          </w:p>
          <w:p w14:paraId="3BCC7CE3" w14:textId="07F08B6B" w:rsidR="005404BC" w:rsidRPr="006F4706" w:rsidRDefault="005404BC" w:rsidP="00E44C9E">
            <w:pPr>
              <w:rPr>
                <w:rFonts w:asciiTheme="minorHAnsi" w:hAnsiTheme="minorHAnsi" w:cstheme="minorHAnsi"/>
                <w:b/>
                <w:bCs/>
                <w:iCs/>
                <w:noProof/>
                <w:sz w:val="22"/>
                <w:szCs w:val="22"/>
                <w:lang w:eastAsia="en-GB"/>
              </w:rPr>
            </w:pPr>
          </w:p>
        </w:tc>
      </w:tr>
    </w:tbl>
    <w:p w14:paraId="5E3DEEBE" w14:textId="77777777" w:rsidR="006F50AE" w:rsidRDefault="006F50AE" w:rsidP="006F50AE"/>
    <w:p w14:paraId="5942C7EF" w14:textId="77777777" w:rsidR="006F50AE" w:rsidRDefault="006F50AE" w:rsidP="003C5858"/>
    <w:p w14:paraId="72B512C9" w14:textId="77777777" w:rsidR="006545ED" w:rsidRDefault="006545ED" w:rsidP="004326E3">
      <w:pPr>
        <w:rPr>
          <w:b/>
          <w:bCs/>
        </w:rPr>
      </w:pPr>
    </w:p>
    <w:tbl>
      <w:tblPr>
        <w:tblStyle w:val="TableGrid"/>
        <w:tblW w:w="0" w:type="auto"/>
        <w:tblLayout w:type="fixed"/>
        <w:tblLook w:val="04A0" w:firstRow="1" w:lastRow="0" w:firstColumn="1" w:lastColumn="0" w:noHBand="0" w:noVBand="1"/>
      </w:tblPr>
      <w:tblGrid>
        <w:gridCol w:w="4294"/>
        <w:gridCol w:w="4773"/>
        <w:gridCol w:w="3686"/>
        <w:gridCol w:w="3211"/>
      </w:tblGrid>
      <w:tr w:rsidR="00407514" w14:paraId="44674DD3" w14:textId="5BFC03C6" w:rsidTr="005E38CB">
        <w:trPr>
          <w:trHeight w:val="1495"/>
        </w:trPr>
        <w:tc>
          <w:tcPr>
            <w:tcW w:w="12753" w:type="dxa"/>
            <w:gridSpan w:val="3"/>
            <w:shd w:val="clear" w:color="auto" w:fill="CCC0D9" w:themeFill="accent4" w:themeFillTint="66"/>
          </w:tcPr>
          <w:p w14:paraId="474EFB10" w14:textId="26F726A2" w:rsidR="00407514" w:rsidRPr="008451F4" w:rsidRDefault="006E091E" w:rsidP="004326E3">
            <w:pPr>
              <w:rPr>
                <w:b/>
                <w:bCs/>
              </w:rPr>
            </w:pPr>
            <w:r>
              <w:rPr>
                <w:b/>
                <w:bCs/>
                <w:noProof/>
                <w:lang w:eastAsia="en-GB"/>
              </w:rPr>
              <w:drawing>
                <wp:anchor distT="0" distB="0" distL="114300" distR="114300" simplePos="0" relativeHeight="251658240" behindDoc="0" locked="0" layoutInCell="1" allowOverlap="1" wp14:anchorId="41B0688B" wp14:editId="5CFB956E">
                  <wp:simplePos x="0" y="0"/>
                  <wp:positionH relativeFrom="column">
                    <wp:posOffset>65405</wp:posOffset>
                  </wp:positionH>
                  <wp:positionV relativeFrom="paragraph">
                    <wp:posOffset>116205</wp:posOffset>
                  </wp:positionV>
                  <wp:extent cx="13335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94DFC" w14:textId="182E9335" w:rsidR="00407514" w:rsidRPr="006E091E" w:rsidRDefault="006E091E" w:rsidP="006E299D">
            <w:pPr>
              <w:pStyle w:val="western"/>
              <w:ind w:right="57"/>
              <w:jc w:val="center"/>
              <w:rPr>
                <w:b/>
                <w:bCs/>
                <w:sz w:val="36"/>
                <w:szCs w:val="36"/>
              </w:rPr>
            </w:pPr>
            <w:r>
              <w:rPr>
                <w:b/>
                <w:bCs/>
                <w:sz w:val="36"/>
                <w:szCs w:val="36"/>
              </w:rPr>
              <w:t xml:space="preserve">        </w:t>
            </w:r>
            <w:r w:rsidRPr="006E091E">
              <w:rPr>
                <w:b/>
                <w:bCs/>
                <w:sz w:val="36"/>
                <w:szCs w:val="36"/>
              </w:rPr>
              <w:t>Improvement Priority 2</w:t>
            </w:r>
            <w:r w:rsidR="00407514" w:rsidRPr="006E091E">
              <w:rPr>
                <w:b/>
                <w:bCs/>
                <w:sz w:val="36"/>
                <w:szCs w:val="36"/>
              </w:rPr>
              <w:t xml:space="preserve"> -   </w:t>
            </w:r>
            <w:r w:rsidRPr="006E091E">
              <w:rPr>
                <w:b/>
                <w:bCs/>
                <w:sz w:val="36"/>
                <w:szCs w:val="36"/>
              </w:rPr>
              <w:t>Planning for Equity</w:t>
            </w:r>
          </w:p>
          <w:p w14:paraId="3C026EF4" w14:textId="2CC86CB1" w:rsidR="00407514" w:rsidRDefault="00407514" w:rsidP="00407514">
            <w:pPr>
              <w:tabs>
                <w:tab w:val="left" w:pos="12007"/>
              </w:tabs>
            </w:pPr>
            <w:r>
              <w:tab/>
            </w:r>
          </w:p>
        </w:tc>
        <w:tc>
          <w:tcPr>
            <w:tcW w:w="3211" w:type="dxa"/>
            <w:shd w:val="clear" w:color="auto" w:fill="CCC0D9" w:themeFill="accent4" w:themeFillTint="66"/>
          </w:tcPr>
          <w:p w14:paraId="38926ACA" w14:textId="77777777" w:rsidR="00407514" w:rsidRDefault="00407514" w:rsidP="006F4706">
            <w:pPr>
              <w:jc w:val="center"/>
              <w:rPr>
                <w:rFonts w:ascii="Arial" w:eastAsia="Arial Unicode MS" w:hAnsi="Arial" w:cs="Arial"/>
                <w:b/>
                <w:bCs/>
              </w:rPr>
            </w:pPr>
          </w:p>
          <w:p w14:paraId="06B72023" w14:textId="77777777" w:rsidR="004326E3" w:rsidRDefault="004326E3" w:rsidP="006F4706">
            <w:pPr>
              <w:jc w:val="center"/>
              <w:rPr>
                <w:rFonts w:ascii="Arial" w:eastAsia="Arial Unicode MS" w:hAnsi="Arial" w:cs="Arial"/>
                <w:b/>
                <w:bCs/>
              </w:rPr>
            </w:pPr>
          </w:p>
          <w:p w14:paraId="6E29BD36" w14:textId="5FE1F2D8" w:rsidR="00407514" w:rsidRPr="008451F4" w:rsidRDefault="00407514" w:rsidP="006E091E">
            <w:pPr>
              <w:jc w:val="center"/>
              <w:rPr>
                <w:b/>
                <w:bCs/>
              </w:rPr>
            </w:pPr>
            <w:r w:rsidRPr="00407514">
              <w:rPr>
                <w:rFonts w:ascii="Arial" w:eastAsia="Arial Unicode MS" w:hAnsi="Arial" w:cs="Arial"/>
                <w:b/>
                <w:bCs/>
              </w:rPr>
              <w:t xml:space="preserve">How will we know </w:t>
            </w:r>
            <w:r w:rsidR="004326E3" w:rsidRPr="00407514">
              <w:rPr>
                <w:rFonts w:ascii="Arial" w:eastAsia="Arial Unicode MS" w:hAnsi="Arial" w:cs="Arial"/>
                <w:b/>
                <w:bCs/>
              </w:rPr>
              <w:t>we</w:t>
            </w:r>
            <w:r w:rsidR="004326E3">
              <w:rPr>
                <w:rFonts w:ascii="Arial" w:eastAsia="Arial Unicode MS" w:hAnsi="Arial" w:cs="Arial"/>
                <w:b/>
                <w:bCs/>
              </w:rPr>
              <w:t>’ve</w:t>
            </w:r>
            <w:r w:rsidRPr="00407514">
              <w:rPr>
                <w:rFonts w:ascii="Arial" w:eastAsia="Arial Unicode MS" w:hAnsi="Arial" w:cs="Arial"/>
                <w:b/>
                <w:bCs/>
              </w:rPr>
              <w:t xml:space="preserve"> been successful?</w:t>
            </w:r>
          </w:p>
        </w:tc>
      </w:tr>
      <w:tr w:rsidR="00407514" w14:paraId="4D0E4124" w14:textId="524CAB3D" w:rsidTr="005E38CB">
        <w:tc>
          <w:tcPr>
            <w:tcW w:w="4294" w:type="dxa"/>
            <w:shd w:val="clear" w:color="auto" w:fill="B2A1C7" w:themeFill="accent4" w:themeFillTint="99"/>
          </w:tcPr>
          <w:p w14:paraId="4A21608F" w14:textId="6E5E484B" w:rsidR="00407514" w:rsidRPr="006E299D" w:rsidRDefault="00407514" w:rsidP="006F4706">
            <w:pPr>
              <w:rPr>
                <w:rFonts w:ascii="Arial" w:hAnsi="Arial" w:cs="Arial"/>
                <w:color w:val="FFFFFF" w:themeColor="background1"/>
              </w:rPr>
            </w:pPr>
          </w:p>
          <w:p w14:paraId="7D821DAB" w14:textId="295F3A70" w:rsidR="00407514" w:rsidRDefault="00407514" w:rsidP="00DD03C7">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4551B161" w14:textId="77777777" w:rsidR="00407514" w:rsidRPr="006E299D" w:rsidRDefault="00407514" w:rsidP="006F4706">
            <w:pPr>
              <w:rPr>
                <w:rFonts w:ascii="Arial" w:hAnsi="Arial" w:cs="Arial"/>
                <w:b/>
                <w:bCs/>
                <w:color w:val="FFFFFF" w:themeColor="background1"/>
              </w:rPr>
            </w:pPr>
          </w:p>
          <w:p w14:paraId="5FE7144B" w14:textId="5B474BD0" w:rsidR="008321BC" w:rsidRDefault="008321BC" w:rsidP="006E091E">
            <w:pPr>
              <w:pStyle w:val="NoSpacing"/>
              <w:rPr>
                <w:rFonts w:ascii="Arial" w:hAnsi="Arial" w:cs="Arial"/>
                <w:b/>
                <w:bCs/>
                <w:color w:val="FFFFFF" w:themeColor="background1"/>
                <w:sz w:val="22"/>
                <w:szCs w:val="22"/>
              </w:rPr>
            </w:pPr>
            <w:r>
              <w:rPr>
                <w:rFonts w:ascii="Arial" w:hAnsi="Arial" w:cs="Arial"/>
                <w:b/>
                <w:bCs/>
                <w:color w:val="FFFFFF" w:themeColor="background1"/>
                <w:sz w:val="22"/>
                <w:szCs w:val="22"/>
              </w:rPr>
              <w:t xml:space="preserve">2.4 </w:t>
            </w:r>
            <w:r w:rsidRPr="008321BC">
              <w:rPr>
                <w:rFonts w:ascii="Arial" w:hAnsi="Arial" w:cs="Arial"/>
                <w:bCs/>
                <w:color w:val="FFFFFF" w:themeColor="background1"/>
                <w:sz w:val="22"/>
                <w:szCs w:val="22"/>
              </w:rPr>
              <w:t>Personalised Support</w:t>
            </w:r>
          </w:p>
          <w:p w14:paraId="361474A1" w14:textId="0C329DEA"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Universal Support</w:t>
            </w:r>
          </w:p>
          <w:p w14:paraId="0CE0BF2D" w14:textId="77777777"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Targeted Support</w:t>
            </w:r>
          </w:p>
          <w:p w14:paraId="5F056E1D" w14:textId="32084575" w:rsidR="008321BC" w:rsidRPr="006E091E"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Removal of barriers to learning</w:t>
            </w:r>
          </w:p>
          <w:p w14:paraId="3F026E1E" w14:textId="77777777" w:rsidR="008321BC" w:rsidRDefault="008321BC" w:rsidP="006E091E">
            <w:pPr>
              <w:pStyle w:val="NoSpacing"/>
              <w:rPr>
                <w:rFonts w:ascii="Arial" w:hAnsi="Arial" w:cs="Arial"/>
                <w:b/>
                <w:bCs/>
                <w:color w:val="FFFFFF" w:themeColor="background1"/>
                <w:sz w:val="22"/>
                <w:szCs w:val="22"/>
              </w:rPr>
            </w:pPr>
          </w:p>
          <w:p w14:paraId="59D10293" w14:textId="5745E37D" w:rsidR="00407514" w:rsidRPr="006E091E" w:rsidRDefault="00407514"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3.1 </w:t>
            </w:r>
            <w:r w:rsidRPr="006E091E">
              <w:rPr>
                <w:rFonts w:ascii="Arial" w:hAnsi="Arial" w:cs="Arial"/>
                <w:color w:val="FFFFFF" w:themeColor="background1"/>
                <w:sz w:val="22"/>
                <w:szCs w:val="22"/>
              </w:rPr>
              <w:t>Ensuring wellbeing, equality and inclusion</w:t>
            </w:r>
          </w:p>
          <w:p w14:paraId="35D6A742" w14:textId="1A953F2B"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Wellbeing</w:t>
            </w:r>
          </w:p>
          <w:p w14:paraId="667FA567" w14:textId="2096EB43"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Fulfilment of Statutory Duties</w:t>
            </w:r>
          </w:p>
          <w:p w14:paraId="6DAFE568" w14:textId="77777777"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 xml:space="preserve">Inclusion and Equality </w:t>
            </w:r>
          </w:p>
          <w:p w14:paraId="14B96051" w14:textId="77777777" w:rsidR="006E091E" w:rsidRPr="006E091E" w:rsidRDefault="006E091E" w:rsidP="006E091E">
            <w:pPr>
              <w:pStyle w:val="NoSpacing"/>
              <w:rPr>
                <w:rFonts w:ascii="Arial" w:hAnsi="Arial" w:cs="Arial"/>
                <w:color w:val="FFFFFF" w:themeColor="background1"/>
                <w:sz w:val="22"/>
                <w:szCs w:val="22"/>
              </w:rPr>
            </w:pPr>
          </w:p>
          <w:p w14:paraId="26B0C9A3" w14:textId="300171E7" w:rsidR="006E091E" w:rsidRPr="006E091E" w:rsidRDefault="006E091E"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1872AEB6"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16F74232"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17D0A84D" w14:textId="77777777" w:rsid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3B93385" w14:textId="3AD554BC"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tc>
        <w:tc>
          <w:tcPr>
            <w:tcW w:w="4773" w:type="dxa"/>
            <w:shd w:val="clear" w:color="auto" w:fill="B2A1C7" w:themeFill="accent4" w:themeFillTint="99"/>
          </w:tcPr>
          <w:p w14:paraId="72FA154F" w14:textId="77777777" w:rsidR="00407514" w:rsidRPr="006E299D" w:rsidRDefault="00407514" w:rsidP="006E299D">
            <w:pPr>
              <w:jc w:val="center"/>
              <w:rPr>
                <w:rFonts w:ascii="Arial" w:hAnsi="Arial" w:cs="Arial"/>
                <w:color w:val="FFFFFF" w:themeColor="background1"/>
              </w:rPr>
            </w:pPr>
          </w:p>
          <w:p w14:paraId="0CAF0151" w14:textId="77777777" w:rsidR="00FE2DDA" w:rsidRPr="004326E3" w:rsidRDefault="00FE2DDA" w:rsidP="00FE2DDA">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30D23840" w14:textId="77777777" w:rsidR="00FE2DDA" w:rsidRDefault="00FE2DDA" w:rsidP="00FE2DDA">
            <w:pPr>
              <w:jc w:val="center"/>
              <w:rPr>
                <w:rFonts w:ascii="Arial" w:hAnsi="Arial" w:cs="Arial"/>
                <w:color w:val="FFFFFF" w:themeColor="background1"/>
              </w:rPr>
            </w:pPr>
          </w:p>
          <w:p w14:paraId="0BC4AF18" w14:textId="77777777" w:rsidR="00FE2DDA" w:rsidRPr="00FE2DDA" w:rsidRDefault="00FE2DDA" w:rsidP="00FE2DDA">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7F10670A" w14:textId="53E91E3E" w:rsidR="00407514" w:rsidRPr="006E299D" w:rsidRDefault="00407514" w:rsidP="00FE2DDA">
            <w:pPr>
              <w:rPr>
                <w:rFonts w:ascii="Arial" w:hAnsi="Arial" w:cs="Arial"/>
                <w:color w:val="FFFFFF" w:themeColor="background1"/>
              </w:rPr>
            </w:pPr>
          </w:p>
        </w:tc>
        <w:tc>
          <w:tcPr>
            <w:tcW w:w="3686" w:type="dxa"/>
            <w:shd w:val="clear" w:color="auto" w:fill="B2A1C7" w:themeFill="accent4" w:themeFillTint="99"/>
          </w:tcPr>
          <w:p w14:paraId="334DE7D7" w14:textId="77777777" w:rsidR="00407514" w:rsidRPr="006E299D" w:rsidRDefault="00407514" w:rsidP="006E299D">
            <w:pPr>
              <w:jc w:val="center"/>
              <w:rPr>
                <w:rFonts w:ascii="Arial" w:hAnsi="Arial" w:cs="Arial"/>
                <w:color w:val="FFFFFF" w:themeColor="background1"/>
              </w:rPr>
            </w:pPr>
          </w:p>
          <w:p w14:paraId="1A590736" w14:textId="3AD6C989" w:rsidR="00407514" w:rsidRPr="004326E3" w:rsidRDefault="00407514" w:rsidP="006E299D">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5CFE584C" w14:textId="77777777" w:rsidR="00407514" w:rsidRDefault="00407514" w:rsidP="006E299D">
            <w:pPr>
              <w:jc w:val="center"/>
              <w:rPr>
                <w:rFonts w:ascii="Arial" w:hAnsi="Arial" w:cs="Arial"/>
                <w:color w:val="FFFFFF" w:themeColor="background1"/>
              </w:rPr>
            </w:pPr>
          </w:p>
          <w:p w14:paraId="283C52C4" w14:textId="77777777" w:rsidR="00407514" w:rsidRDefault="00407514" w:rsidP="004326E3">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p w14:paraId="2D3FE5E6" w14:textId="77777777" w:rsidR="00FE2DDA" w:rsidRDefault="00FE2DDA" w:rsidP="004326E3">
            <w:pPr>
              <w:rPr>
                <w:rFonts w:ascii="Arial" w:hAnsi="Arial" w:cs="Arial"/>
                <w:color w:val="FFFFFF" w:themeColor="background1"/>
                <w:sz w:val="22"/>
                <w:szCs w:val="22"/>
              </w:rPr>
            </w:pPr>
          </w:p>
          <w:p w14:paraId="4EC3EAA9" w14:textId="1CF12F96" w:rsidR="00FE2DDA" w:rsidRPr="006E091E" w:rsidRDefault="00FE2DDA" w:rsidP="00FE2DDA">
            <w:pPr>
              <w:rPr>
                <w:rFonts w:ascii="Arial" w:hAnsi="Arial" w:cs="Arial"/>
                <w:color w:val="FFFFFF" w:themeColor="background1"/>
                <w:sz w:val="22"/>
                <w:szCs w:val="22"/>
              </w:rPr>
            </w:pPr>
          </w:p>
        </w:tc>
        <w:tc>
          <w:tcPr>
            <w:tcW w:w="3211" w:type="dxa"/>
            <w:shd w:val="clear" w:color="auto" w:fill="B2A1C7" w:themeFill="accent4" w:themeFillTint="99"/>
          </w:tcPr>
          <w:p w14:paraId="53F1A665" w14:textId="77777777" w:rsidR="00407514" w:rsidRDefault="00407514" w:rsidP="00407514">
            <w:pPr>
              <w:jc w:val="center"/>
              <w:rPr>
                <w:rFonts w:ascii="Arial" w:hAnsi="Arial" w:cs="Arial"/>
                <w:color w:val="FFFFFF" w:themeColor="background1"/>
              </w:rPr>
            </w:pPr>
          </w:p>
          <w:p w14:paraId="69F4468F" w14:textId="7A1CF0DF" w:rsidR="00407514" w:rsidRDefault="00407514" w:rsidP="00DD03C7">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sidR="006A0526">
              <w:rPr>
                <w:rFonts w:ascii="Arial" w:hAnsi="Arial" w:cs="Arial"/>
                <w:b/>
                <w:bCs/>
                <w:color w:val="FFFFFF" w:themeColor="background1"/>
              </w:rPr>
              <w:t>and Impact</w:t>
            </w:r>
          </w:p>
          <w:p w14:paraId="633E9B3C" w14:textId="77777777" w:rsidR="006E091E" w:rsidRDefault="006E091E" w:rsidP="006A0526">
            <w:pPr>
              <w:rPr>
                <w:rFonts w:ascii="Arial" w:hAnsi="Arial" w:cs="Arial"/>
                <w:b/>
                <w:bCs/>
                <w:color w:val="FFFFFF" w:themeColor="background1"/>
              </w:rPr>
            </w:pPr>
          </w:p>
          <w:p w14:paraId="7EADE61C" w14:textId="6BBB483C" w:rsidR="006A0526" w:rsidRPr="00EC1B34" w:rsidRDefault="006A0526" w:rsidP="006A0526">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w:t>
            </w:r>
            <w:r w:rsidR="00E6417F" w:rsidRPr="00EC1B34">
              <w:rPr>
                <w:rFonts w:ascii="Arial" w:hAnsi="Arial" w:cs="Arial"/>
                <w:bCs/>
                <w:color w:val="FFFFFF" w:themeColor="background1"/>
                <w:sz w:val="22"/>
                <w:szCs w:val="22"/>
              </w:rPr>
              <w:t>should</w:t>
            </w:r>
            <w:r w:rsidRPr="00EC1B34">
              <w:rPr>
                <w:rFonts w:ascii="Arial" w:hAnsi="Arial" w:cs="Arial"/>
                <w:bCs/>
                <w:color w:val="FFFFFF" w:themeColor="background1"/>
                <w:sz w:val="22"/>
                <w:szCs w:val="22"/>
              </w:rPr>
              <w:t xml:space="preserve"> give a </w:t>
            </w:r>
            <w:r w:rsidR="00E6417F" w:rsidRPr="00EC1B34">
              <w:rPr>
                <w:rFonts w:ascii="Arial" w:hAnsi="Arial" w:cs="Arial"/>
                <w:bCs/>
                <w:color w:val="FFFFFF" w:themeColor="background1"/>
                <w:sz w:val="22"/>
                <w:szCs w:val="22"/>
              </w:rPr>
              <w:t>brief indication</w:t>
            </w:r>
            <w:r w:rsidRPr="00EC1B34">
              <w:rPr>
                <w:rFonts w:ascii="Arial" w:hAnsi="Arial" w:cs="Arial"/>
                <w:bCs/>
                <w:color w:val="FFFFFF" w:themeColor="background1"/>
                <w:sz w:val="22"/>
                <w:szCs w:val="22"/>
              </w:rPr>
              <w:t xml:space="preserve"> of what success would </w:t>
            </w:r>
            <w:r w:rsidR="00FE2DDA">
              <w:rPr>
                <w:rFonts w:ascii="Arial" w:hAnsi="Arial" w:cs="Arial"/>
                <w:bCs/>
                <w:color w:val="FFFFFF" w:themeColor="background1"/>
                <w:sz w:val="22"/>
                <w:szCs w:val="22"/>
              </w:rPr>
              <w:t xml:space="preserve">look </w:t>
            </w:r>
            <w:r w:rsidRPr="00EC1B34">
              <w:rPr>
                <w:rFonts w:ascii="Arial" w:hAnsi="Arial" w:cs="Arial"/>
                <w:bCs/>
                <w:color w:val="FFFFFF" w:themeColor="background1"/>
                <w:sz w:val="22"/>
                <w:szCs w:val="22"/>
              </w:rPr>
              <w:t xml:space="preserve">like and how it will be measured. </w:t>
            </w:r>
          </w:p>
          <w:p w14:paraId="62522F48" w14:textId="77777777" w:rsidR="00407514" w:rsidRPr="006E299D" w:rsidRDefault="00407514" w:rsidP="006E299D">
            <w:pPr>
              <w:jc w:val="center"/>
              <w:rPr>
                <w:rFonts w:ascii="Arial" w:hAnsi="Arial" w:cs="Arial"/>
                <w:color w:val="FFFFFF" w:themeColor="background1"/>
              </w:rPr>
            </w:pPr>
          </w:p>
        </w:tc>
      </w:tr>
      <w:tr w:rsidR="00407514" w:rsidRPr="00163B33" w14:paraId="7B21CA04" w14:textId="05ECBB1F" w:rsidTr="00DD03C7">
        <w:tc>
          <w:tcPr>
            <w:tcW w:w="4294" w:type="dxa"/>
            <w:shd w:val="clear" w:color="auto" w:fill="E5DFEC" w:themeFill="accent4" w:themeFillTint="33"/>
          </w:tcPr>
          <w:p w14:paraId="4C37C4E6" w14:textId="77777777" w:rsidR="00EC1B34" w:rsidRDefault="00EC1B34" w:rsidP="006F4706">
            <w:pPr>
              <w:rPr>
                <w:rFonts w:ascii="Arial" w:hAnsi="Arial" w:cs="Arial"/>
                <w:b/>
                <w:bCs/>
                <w:sz w:val="22"/>
                <w:szCs w:val="22"/>
              </w:rPr>
            </w:pPr>
          </w:p>
          <w:p w14:paraId="1CF4DB77" w14:textId="71FFDB0C" w:rsidR="006A0526" w:rsidRDefault="006A0526" w:rsidP="006F4706">
            <w:pPr>
              <w:rPr>
                <w:rFonts w:ascii="Arial" w:hAnsi="Arial" w:cs="Arial"/>
                <w:b/>
                <w:bCs/>
                <w:sz w:val="22"/>
                <w:szCs w:val="22"/>
              </w:rPr>
            </w:pPr>
            <w:r>
              <w:rPr>
                <w:rFonts w:ascii="Arial" w:hAnsi="Arial" w:cs="Arial"/>
                <w:b/>
                <w:bCs/>
                <w:sz w:val="22"/>
                <w:szCs w:val="22"/>
              </w:rPr>
              <w:t xml:space="preserve">Theme: </w:t>
            </w:r>
            <w:r w:rsidR="00424899" w:rsidRPr="00424899">
              <w:rPr>
                <w:rFonts w:ascii="Arial" w:hAnsi="Arial" w:cs="Arial"/>
                <w:bCs/>
                <w:sz w:val="22"/>
                <w:szCs w:val="22"/>
              </w:rPr>
              <w:t>Re-identifying the poverty-related attainment gap.</w:t>
            </w:r>
            <w:r w:rsidR="00424899">
              <w:rPr>
                <w:rFonts w:ascii="Arial" w:hAnsi="Arial" w:cs="Arial"/>
                <w:b/>
                <w:bCs/>
                <w:sz w:val="22"/>
                <w:szCs w:val="22"/>
              </w:rPr>
              <w:t xml:space="preserve"> </w:t>
            </w:r>
          </w:p>
          <w:p w14:paraId="51A5AD47" w14:textId="77777777" w:rsidR="006A0526" w:rsidRDefault="006A0526" w:rsidP="006F4706">
            <w:pPr>
              <w:rPr>
                <w:rFonts w:ascii="Arial" w:hAnsi="Arial" w:cs="Arial"/>
                <w:b/>
                <w:bCs/>
                <w:sz w:val="22"/>
                <w:szCs w:val="22"/>
              </w:rPr>
            </w:pPr>
          </w:p>
          <w:p w14:paraId="797C2997" w14:textId="32B6BA2E" w:rsidR="00407514" w:rsidRPr="00410223" w:rsidRDefault="00407514" w:rsidP="006F4706">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7C3A01">
              <w:rPr>
                <w:rFonts w:ascii="Arial" w:hAnsi="Arial" w:cs="Arial"/>
                <w:bCs/>
                <w:sz w:val="22"/>
                <w:szCs w:val="22"/>
              </w:rPr>
              <w:t xml:space="preserve">To plan effectively to address the “gap” there needs to be a clear understanding of what the current “gap” is. Learners will have had a varied experience during their home learning period, and won’t necessarily be at the same point in their learning when they left school in March. Some learners will be further ahead; some at the same point; with others </w:t>
            </w:r>
            <w:r w:rsidR="007C28C4">
              <w:rPr>
                <w:rFonts w:ascii="Arial" w:hAnsi="Arial" w:cs="Arial"/>
                <w:bCs/>
                <w:sz w:val="22"/>
                <w:szCs w:val="22"/>
              </w:rPr>
              <w:t>showing limited progress if any</w:t>
            </w:r>
            <w:r w:rsidR="009131E6">
              <w:rPr>
                <w:rFonts w:ascii="Arial" w:hAnsi="Arial" w:cs="Arial"/>
                <w:bCs/>
                <w:sz w:val="22"/>
                <w:szCs w:val="22"/>
              </w:rPr>
              <w:t xml:space="preserve">. </w:t>
            </w:r>
            <w:r w:rsidR="007C3A01">
              <w:rPr>
                <w:rFonts w:ascii="Arial" w:hAnsi="Arial" w:cs="Arial"/>
                <w:bCs/>
                <w:sz w:val="22"/>
                <w:szCs w:val="22"/>
              </w:rPr>
              <w:t>Schools therefore, need to reconsider their “gap” and re-assess to establish where the current gaps and barriers to learning are for their learners</w:t>
            </w:r>
            <w:r w:rsidR="009131E6">
              <w:rPr>
                <w:rFonts w:ascii="Arial" w:hAnsi="Arial" w:cs="Arial"/>
                <w:bCs/>
                <w:sz w:val="22"/>
                <w:szCs w:val="22"/>
              </w:rPr>
              <w:t>. This provides a clear foundation for improvement</w:t>
            </w:r>
            <w:r w:rsidR="005A645B">
              <w:rPr>
                <w:rFonts w:ascii="Arial" w:hAnsi="Arial" w:cs="Arial"/>
                <w:bCs/>
                <w:sz w:val="22"/>
                <w:szCs w:val="22"/>
              </w:rPr>
              <w:t xml:space="preserve"> and planning</w:t>
            </w:r>
            <w:r w:rsidR="009131E6">
              <w:rPr>
                <w:rFonts w:ascii="Arial" w:hAnsi="Arial" w:cs="Arial"/>
                <w:bCs/>
                <w:sz w:val="22"/>
                <w:szCs w:val="22"/>
              </w:rPr>
              <w:t xml:space="preserve">. </w:t>
            </w:r>
          </w:p>
          <w:p w14:paraId="3F0DE83C" w14:textId="2E0B1046" w:rsidR="00407514" w:rsidRPr="006E299D" w:rsidRDefault="00407514" w:rsidP="006F4706">
            <w:pPr>
              <w:rPr>
                <w:rFonts w:ascii="Arial" w:hAnsi="Arial" w:cs="Arial"/>
                <w:b/>
                <w:color w:val="00B050"/>
                <w:sz w:val="18"/>
                <w:szCs w:val="18"/>
              </w:rPr>
            </w:pPr>
          </w:p>
        </w:tc>
        <w:tc>
          <w:tcPr>
            <w:tcW w:w="4773" w:type="dxa"/>
            <w:shd w:val="clear" w:color="auto" w:fill="E5DFEC" w:themeFill="accent4" w:themeFillTint="33"/>
          </w:tcPr>
          <w:p w14:paraId="1AA068ED" w14:textId="77777777" w:rsidR="00DD03C7" w:rsidRDefault="00DD03C7" w:rsidP="00FE2DDA">
            <w:pPr>
              <w:rPr>
                <w:rFonts w:ascii="Arial" w:hAnsi="Arial" w:cs="Arial"/>
                <w:b/>
                <w:sz w:val="22"/>
                <w:szCs w:val="22"/>
              </w:rPr>
            </w:pPr>
          </w:p>
          <w:p w14:paraId="40F73273" w14:textId="77777777" w:rsidR="00FE2DDA" w:rsidRDefault="00FE2DDA" w:rsidP="00FE2DDA">
            <w:pPr>
              <w:rPr>
                <w:rFonts w:ascii="Arial" w:hAnsi="Arial" w:cs="Arial"/>
                <w:b/>
                <w:sz w:val="22"/>
                <w:szCs w:val="22"/>
              </w:rPr>
            </w:pPr>
            <w:r w:rsidRPr="00FE2DDA">
              <w:rPr>
                <w:rFonts w:ascii="Arial" w:hAnsi="Arial" w:cs="Arial"/>
                <w:b/>
                <w:sz w:val="22"/>
                <w:szCs w:val="22"/>
              </w:rPr>
              <w:t>Schools need to:</w:t>
            </w:r>
          </w:p>
          <w:p w14:paraId="11738530" w14:textId="77777777" w:rsidR="00DD03C7" w:rsidRPr="00FE2DDA" w:rsidRDefault="00DD03C7" w:rsidP="00FE2DDA">
            <w:pPr>
              <w:rPr>
                <w:rFonts w:ascii="Arial" w:hAnsi="Arial" w:cs="Arial"/>
                <w:b/>
                <w:sz w:val="22"/>
                <w:szCs w:val="22"/>
              </w:rPr>
            </w:pPr>
          </w:p>
          <w:p w14:paraId="2EE9CA39" w14:textId="77777777" w:rsidR="009131E6" w:rsidRDefault="00AC2CA5" w:rsidP="00AC2CA5">
            <w:pPr>
              <w:pStyle w:val="ListParagraph"/>
              <w:numPr>
                <w:ilvl w:val="0"/>
                <w:numId w:val="6"/>
              </w:numPr>
              <w:ind w:left="129" w:hanging="218"/>
              <w:rPr>
                <w:rFonts w:ascii="Arial" w:hAnsi="Arial" w:cs="Arial"/>
                <w:sz w:val="22"/>
                <w:szCs w:val="22"/>
              </w:rPr>
            </w:pPr>
            <w:r>
              <w:rPr>
                <w:rFonts w:ascii="Arial" w:hAnsi="Arial" w:cs="Arial"/>
                <w:sz w:val="22"/>
                <w:szCs w:val="22"/>
              </w:rPr>
              <w:t>Consider the experiences learners have had during the school closure period, drawing on for example:</w:t>
            </w:r>
          </w:p>
          <w:p w14:paraId="484C7110" w14:textId="77777777" w:rsidR="00AC2CA5" w:rsidRDefault="00AC2CA5" w:rsidP="00AC2CA5">
            <w:pPr>
              <w:pStyle w:val="ListParagraph"/>
              <w:numPr>
                <w:ilvl w:val="0"/>
                <w:numId w:val="7"/>
              </w:numPr>
              <w:rPr>
                <w:rFonts w:ascii="Arial" w:hAnsi="Arial" w:cs="Arial"/>
                <w:sz w:val="22"/>
                <w:szCs w:val="22"/>
              </w:rPr>
            </w:pPr>
            <w:r>
              <w:rPr>
                <w:rFonts w:ascii="Arial" w:hAnsi="Arial" w:cs="Arial"/>
                <w:sz w:val="22"/>
                <w:szCs w:val="22"/>
              </w:rPr>
              <w:t>Engagement data</w:t>
            </w:r>
          </w:p>
          <w:p w14:paraId="37C5C2C7" w14:textId="2160A141" w:rsidR="00AC2CA5" w:rsidRDefault="007C28C4" w:rsidP="00AC2CA5">
            <w:pPr>
              <w:pStyle w:val="ListParagraph"/>
              <w:numPr>
                <w:ilvl w:val="0"/>
                <w:numId w:val="7"/>
              </w:numPr>
              <w:rPr>
                <w:rFonts w:ascii="Arial" w:hAnsi="Arial" w:cs="Arial"/>
                <w:sz w:val="22"/>
                <w:szCs w:val="22"/>
              </w:rPr>
            </w:pPr>
            <w:r>
              <w:rPr>
                <w:rFonts w:ascii="Arial" w:hAnsi="Arial" w:cs="Arial"/>
                <w:sz w:val="22"/>
                <w:szCs w:val="22"/>
              </w:rPr>
              <w:t>Home-school communication</w:t>
            </w:r>
          </w:p>
          <w:p w14:paraId="10864800" w14:textId="77777777" w:rsidR="00AC2CA5" w:rsidRDefault="00AC2CA5" w:rsidP="00AC2CA5">
            <w:pPr>
              <w:pStyle w:val="ListParagraph"/>
              <w:numPr>
                <w:ilvl w:val="0"/>
                <w:numId w:val="7"/>
              </w:numPr>
              <w:rPr>
                <w:rFonts w:ascii="Arial" w:hAnsi="Arial" w:cs="Arial"/>
                <w:sz w:val="22"/>
                <w:szCs w:val="22"/>
              </w:rPr>
            </w:pPr>
            <w:r>
              <w:rPr>
                <w:rFonts w:ascii="Arial" w:hAnsi="Arial" w:cs="Arial"/>
                <w:sz w:val="22"/>
                <w:szCs w:val="22"/>
              </w:rPr>
              <w:t>Home-learning submissions</w:t>
            </w:r>
          </w:p>
          <w:p w14:paraId="6F8DF4F0" w14:textId="33FA9266" w:rsidR="007C28C4" w:rsidRDefault="007C28C4" w:rsidP="00AC2CA5">
            <w:pPr>
              <w:pStyle w:val="ListParagraph"/>
              <w:numPr>
                <w:ilvl w:val="0"/>
                <w:numId w:val="7"/>
              </w:numPr>
              <w:rPr>
                <w:rFonts w:ascii="Arial" w:hAnsi="Arial" w:cs="Arial"/>
                <w:sz w:val="22"/>
                <w:szCs w:val="22"/>
              </w:rPr>
            </w:pPr>
            <w:r>
              <w:rPr>
                <w:rFonts w:ascii="Arial" w:hAnsi="Arial" w:cs="Arial"/>
                <w:sz w:val="22"/>
                <w:szCs w:val="22"/>
              </w:rPr>
              <w:t>Engagement at hubs</w:t>
            </w:r>
          </w:p>
          <w:p w14:paraId="2A8FAB6B" w14:textId="4413A427" w:rsidR="00AC2CA5" w:rsidRDefault="00290FE0" w:rsidP="00AC2CA5">
            <w:pPr>
              <w:pStyle w:val="ListParagraph"/>
              <w:numPr>
                <w:ilvl w:val="0"/>
                <w:numId w:val="6"/>
              </w:numPr>
              <w:ind w:left="129" w:hanging="218"/>
              <w:rPr>
                <w:rFonts w:ascii="Arial" w:hAnsi="Arial" w:cs="Arial"/>
                <w:sz w:val="22"/>
                <w:szCs w:val="22"/>
              </w:rPr>
            </w:pPr>
            <w:r>
              <w:rPr>
                <w:rFonts w:ascii="Arial" w:hAnsi="Arial" w:cs="Arial"/>
                <w:sz w:val="22"/>
                <w:szCs w:val="22"/>
              </w:rPr>
              <w:t>Use a range of quantitative and qualitative measures to u</w:t>
            </w:r>
            <w:r w:rsidR="00AC2CA5">
              <w:rPr>
                <w:rFonts w:ascii="Arial" w:hAnsi="Arial" w:cs="Arial"/>
                <w:sz w:val="22"/>
                <w:szCs w:val="22"/>
              </w:rPr>
              <w:t>ndertake a new “gap” analysis for all pupils</w:t>
            </w:r>
            <w:r>
              <w:rPr>
                <w:rFonts w:ascii="Arial" w:hAnsi="Arial" w:cs="Arial"/>
                <w:sz w:val="22"/>
                <w:szCs w:val="22"/>
              </w:rPr>
              <w:t>, which takes account of:</w:t>
            </w:r>
          </w:p>
          <w:p w14:paraId="4257C5DE" w14:textId="20D8258D" w:rsidR="00290FE0" w:rsidRDefault="00290FE0" w:rsidP="00290FE0">
            <w:pPr>
              <w:pStyle w:val="ListParagraph"/>
              <w:numPr>
                <w:ilvl w:val="0"/>
                <w:numId w:val="7"/>
              </w:numPr>
              <w:rPr>
                <w:rFonts w:ascii="Arial" w:hAnsi="Arial" w:cs="Arial"/>
                <w:sz w:val="22"/>
                <w:szCs w:val="22"/>
              </w:rPr>
            </w:pPr>
            <w:r>
              <w:rPr>
                <w:rFonts w:ascii="Arial" w:hAnsi="Arial" w:cs="Arial"/>
                <w:sz w:val="22"/>
                <w:szCs w:val="22"/>
              </w:rPr>
              <w:t xml:space="preserve">Learners’ wellbeing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 xml:space="preserve">Boxall profile, </w:t>
            </w:r>
            <w:r>
              <w:rPr>
                <w:rFonts w:ascii="Arial" w:hAnsi="Arial" w:cs="Arial"/>
                <w:color w:val="7030A0"/>
                <w:sz w:val="22"/>
                <w:szCs w:val="22"/>
              </w:rPr>
              <w:t xml:space="preserve">observations, </w:t>
            </w:r>
            <w:r w:rsidRPr="00290FE0">
              <w:rPr>
                <w:rFonts w:ascii="Arial" w:hAnsi="Arial" w:cs="Arial"/>
                <w:color w:val="7030A0"/>
                <w:sz w:val="22"/>
                <w:szCs w:val="22"/>
              </w:rPr>
              <w:t>wellbeing indicators)</w:t>
            </w:r>
          </w:p>
          <w:p w14:paraId="3383AB01" w14:textId="335644E5" w:rsidR="00290FE0" w:rsidRPr="00290FE0" w:rsidRDefault="00290FE0" w:rsidP="00290FE0">
            <w:pPr>
              <w:pStyle w:val="ListParagraph"/>
              <w:numPr>
                <w:ilvl w:val="0"/>
                <w:numId w:val="7"/>
              </w:numPr>
              <w:rPr>
                <w:rFonts w:ascii="Arial" w:hAnsi="Arial" w:cs="Arial"/>
                <w:color w:val="7030A0"/>
                <w:sz w:val="22"/>
                <w:szCs w:val="22"/>
              </w:rPr>
            </w:pPr>
            <w:r>
              <w:rPr>
                <w:rFonts w:ascii="Arial" w:hAnsi="Arial" w:cs="Arial"/>
                <w:sz w:val="22"/>
                <w:szCs w:val="22"/>
              </w:rPr>
              <w:t xml:space="preserve">Attainment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standardised assessments, class work, use of benchmarks, in-school assessments)</w:t>
            </w:r>
          </w:p>
          <w:p w14:paraId="57F9B514" w14:textId="49E543B9" w:rsidR="00290FE0" w:rsidRDefault="00290FE0" w:rsidP="00290FE0">
            <w:pPr>
              <w:pStyle w:val="ListParagraph"/>
              <w:numPr>
                <w:ilvl w:val="0"/>
                <w:numId w:val="7"/>
              </w:numPr>
              <w:rPr>
                <w:rFonts w:ascii="Arial" w:hAnsi="Arial" w:cs="Arial"/>
                <w:sz w:val="22"/>
                <w:szCs w:val="22"/>
              </w:rPr>
            </w:pPr>
            <w:r>
              <w:rPr>
                <w:rFonts w:ascii="Arial" w:hAnsi="Arial" w:cs="Arial"/>
                <w:sz w:val="22"/>
                <w:szCs w:val="22"/>
              </w:rPr>
              <w:t xml:space="preserve">Engagement </w:t>
            </w:r>
            <w:r>
              <w:rPr>
                <w:rFonts w:ascii="Arial" w:hAnsi="Arial" w:cs="Arial"/>
                <w:color w:val="7030A0"/>
                <w:sz w:val="22"/>
                <w:szCs w:val="22"/>
              </w:rPr>
              <w:t>(e.g. Leuven scale, observational data)</w:t>
            </w:r>
          </w:p>
          <w:p w14:paraId="21A4A14D" w14:textId="62A06B81" w:rsidR="00290FE0" w:rsidRDefault="00290FE0" w:rsidP="00290FE0">
            <w:pPr>
              <w:pStyle w:val="ListParagraph"/>
              <w:numPr>
                <w:ilvl w:val="0"/>
                <w:numId w:val="7"/>
              </w:numPr>
              <w:rPr>
                <w:rFonts w:ascii="Arial" w:hAnsi="Arial" w:cs="Arial"/>
                <w:sz w:val="22"/>
                <w:szCs w:val="22"/>
              </w:rPr>
            </w:pPr>
            <w:r>
              <w:rPr>
                <w:rFonts w:ascii="Arial" w:hAnsi="Arial" w:cs="Arial"/>
                <w:sz w:val="22"/>
                <w:szCs w:val="22"/>
              </w:rPr>
              <w:t xml:space="preserve">Participation </w:t>
            </w:r>
            <w:r>
              <w:rPr>
                <w:rFonts w:ascii="Arial" w:hAnsi="Arial" w:cs="Arial"/>
                <w:color w:val="7030A0"/>
                <w:sz w:val="22"/>
                <w:szCs w:val="22"/>
              </w:rPr>
              <w:t>(home-learning participation data)</w:t>
            </w:r>
          </w:p>
          <w:p w14:paraId="4793125D" w14:textId="77777777" w:rsidR="00290FE0" w:rsidRDefault="00290FE0" w:rsidP="00290FE0">
            <w:pPr>
              <w:rPr>
                <w:rFonts w:ascii="Arial" w:hAnsi="Arial" w:cs="Arial"/>
                <w:color w:val="7030A0"/>
                <w:sz w:val="18"/>
                <w:szCs w:val="18"/>
              </w:rPr>
            </w:pPr>
          </w:p>
          <w:p w14:paraId="3D556147" w14:textId="577A6166" w:rsidR="0078562C" w:rsidRPr="005E38CB" w:rsidRDefault="00290FE0" w:rsidP="0078562C">
            <w:pPr>
              <w:rPr>
                <w:rFonts w:ascii="Arial" w:hAnsi="Arial" w:cs="Arial"/>
                <w:color w:val="7030A0"/>
                <w:sz w:val="22"/>
                <w:szCs w:val="22"/>
              </w:rPr>
            </w:pPr>
            <w:r w:rsidRPr="005E38CB">
              <w:rPr>
                <w:rFonts w:ascii="Arial" w:hAnsi="Arial" w:cs="Arial"/>
                <w:color w:val="7030A0"/>
                <w:sz w:val="22"/>
                <w:szCs w:val="22"/>
              </w:rPr>
              <w:t xml:space="preserve">Purple text gives examples of how schools may tackle this; this isn’t exhaustive but provides a starter for ten. </w:t>
            </w:r>
            <w:r w:rsidR="0078562C" w:rsidRPr="0078562C">
              <w:rPr>
                <w:rFonts w:ascii="Arial" w:hAnsi="Arial" w:cs="Arial"/>
                <w:sz w:val="22"/>
                <w:szCs w:val="22"/>
              </w:rPr>
              <w:t xml:space="preserve">Take a balanced </w:t>
            </w:r>
            <w:r w:rsidR="005E38CB">
              <w:rPr>
                <w:rFonts w:ascii="Arial" w:hAnsi="Arial" w:cs="Arial"/>
                <w:sz w:val="22"/>
                <w:szCs w:val="22"/>
              </w:rPr>
              <w:t xml:space="preserve">and staged </w:t>
            </w:r>
            <w:r w:rsidR="0078562C" w:rsidRPr="0078562C">
              <w:rPr>
                <w:rFonts w:ascii="Arial" w:hAnsi="Arial" w:cs="Arial"/>
                <w:sz w:val="22"/>
                <w:szCs w:val="22"/>
              </w:rPr>
              <w:t xml:space="preserve">approach to assessment; </w:t>
            </w:r>
            <w:r w:rsidR="007C28C4">
              <w:rPr>
                <w:rFonts w:ascii="Arial" w:hAnsi="Arial" w:cs="Arial"/>
                <w:sz w:val="22"/>
                <w:szCs w:val="22"/>
              </w:rPr>
              <w:t>remember learners are recovering and beginning to re-engage with their learning,</w:t>
            </w:r>
            <w:r w:rsidR="0078562C" w:rsidRPr="0078562C">
              <w:rPr>
                <w:rFonts w:ascii="Arial" w:hAnsi="Arial" w:cs="Arial"/>
                <w:sz w:val="22"/>
                <w:szCs w:val="22"/>
              </w:rPr>
              <w:t xml:space="preserve"> and </w:t>
            </w:r>
            <w:r w:rsidR="007C28C4">
              <w:rPr>
                <w:rFonts w:ascii="Arial" w:hAnsi="Arial" w:cs="Arial"/>
                <w:sz w:val="22"/>
                <w:szCs w:val="22"/>
              </w:rPr>
              <w:t xml:space="preserve">that </w:t>
            </w:r>
            <w:r w:rsidR="0078562C" w:rsidRPr="0078562C">
              <w:rPr>
                <w:rFonts w:ascii="Arial" w:hAnsi="Arial" w:cs="Arial"/>
                <w:sz w:val="22"/>
                <w:szCs w:val="22"/>
              </w:rPr>
              <w:t xml:space="preserve">their wellbeing comes </w:t>
            </w:r>
            <w:r w:rsidR="0078562C" w:rsidRPr="006545ED">
              <w:rPr>
                <w:rFonts w:ascii="Arial" w:hAnsi="Arial" w:cs="Arial"/>
                <w:sz w:val="22"/>
                <w:szCs w:val="22"/>
              </w:rPr>
              <w:t xml:space="preserve">first. </w:t>
            </w:r>
            <w:r w:rsidR="006545ED" w:rsidRPr="006545ED">
              <w:rPr>
                <w:rFonts w:ascii="Arial" w:hAnsi="Arial" w:cs="Arial"/>
                <w:sz w:val="22"/>
                <w:szCs w:val="22"/>
              </w:rPr>
              <w:t>Remember that some children may well have gained skills/experiences as well as lost them.</w:t>
            </w:r>
          </w:p>
          <w:p w14:paraId="0F9DE481" w14:textId="77777777" w:rsidR="005E38CB" w:rsidRPr="0078562C" w:rsidRDefault="005E38CB" w:rsidP="0078562C">
            <w:pPr>
              <w:rPr>
                <w:rFonts w:ascii="Arial" w:hAnsi="Arial" w:cs="Arial"/>
                <w:sz w:val="22"/>
                <w:szCs w:val="22"/>
              </w:rPr>
            </w:pPr>
          </w:p>
          <w:p w14:paraId="139313E0" w14:textId="50518DFF" w:rsidR="00011909" w:rsidRPr="00011909" w:rsidRDefault="00011909" w:rsidP="000156AC">
            <w:pPr>
              <w:pStyle w:val="ListParagraph"/>
              <w:numPr>
                <w:ilvl w:val="0"/>
                <w:numId w:val="6"/>
              </w:numPr>
              <w:ind w:left="129" w:hanging="141"/>
              <w:rPr>
                <w:rFonts w:ascii="Arial" w:hAnsi="Arial" w:cs="Arial"/>
                <w:sz w:val="18"/>
                <w:szCs w:val="18"/>
              </w:rPr>
            </w:pPr>
            <w:r w:rsidRPr="00011909">
              <w:rPr>
                <w:rFonts w:ascii="Arial" w:hAnsi="Arial" w:cs="Arial"/>
                <w:sz w:val="22"/>
                <w:szCs w:val="22"/>
              </w:rPr>
              <w:t xml:space="preserve">Undertake a rigorous analysis of the </w:t>
            </w:r>
            <w:r w:rsidR="000156AC">
              <w:rPr>
                <w:rFonts w:ascii="Arial" w:hAnsi="Arial" w:cs="Arial"/>
                <w:sz w:val="22"/>
                <w:szCs w:val="22"/>
              </w:rPr>
              <w:t xml:space="preserve">pre and post lockdown data </w:t>
            </w:r>
            <w:r w:rsidRPr="00011909">
              <w:rPr>
                <w:rFonts w:ascii="Arial" w:hAnsi="Arial" w:cs="Arial"/>
                <w:sz w:val="22"/>
                <w:szCs w:val="22"/>
              </w:rPr>
              <w:t>with all relevant staff to establish the school’s new “gap” position. This will enable identification of groups/learners/stages requiring targeted additional support.</w:t>
            </w:r>
          </w:p>
        </w:tc>
        <w:tc>
          <w:tcPr>
            <w:tcW w:w="3686" w:type="dxa"/>
            <w:shd w:val="clear" w:color="auto" w:fill="E5DFEC" w:themeFill="accent4" w:themeFillTint="33"/>
          </w:tcPr>
          <w:p w14:paraId="1A4B7B09" w14:textId="77777777" w:rsidR="00407514" w:rsidRDefault="00407514" w:rsidP="00EC1B34">
            <w:pPr>
              <w:rPr>
                <w:sz w:val="22"/>
                <w:szCs w:val="22"/>
              </w:rPr>
            </w:pPr>
          </w:p>
          <w:p w14:paraId="5CBBBE24" w14:textId="77777777" w:rsidR="00DD03C7" w:rsidRPr="00FE2DDA" w:rsidRDefault="00DD03C7" w:rsidP="00DD03C7">
            <w:pPr>
              <w:rPr>
                <w:rFonts w:ascii="Arial" w:hAnsi="Arial" w:cs="Arial"/>
                <w:b/>
                <w:sz w:val="22"/>
                <w:szCs w:val="22"/>
              </w:rPr>
            </w:pPr>
            <w:r w:rsidRPr="00FE2DDA">
              <w:rPr>
                <w:rFonts w:ascii="Arial" w:hAnsi="Arial" w:cs="Arial"/>
                <w:b/>
                <w:sz w:val="22"/>
                <w:szCs w:val="22"/>
              </w:rPr>
              <w:t>Key Recovery Tasks (school specific)</w:t>
            </w:r>
          </w:p>
          <w:p w14:paraId="297A5BEC" w14:textId="77777777" w:rsidR="00DD03C7" w:rsidRPr="00FE2DDA" w:rsidRDefault="00DD03C7" w:rsidP="00DD03C7">
            <w:pPr>
              <w:rPr>
                <w:rFonts w:ascii="Arial" w:hAnsi="Arial" w:cs="Arial"/>
                <w:b/>
                <w:bCs/>
                <w:sz w:val="22"/>
                <w:szCs w:val="22"/>
              </w:rPr>
            </w:pPr>
          </w:p>
          <w:p w14:paraId="18D359D3" w14:textId="4347D16B" w:rsidR="00AE7D8C" w:rsidRPr="009D2ED9" w:rsidRDefault="00AE7D8C" w:rsidP="00AE7D8C">
            <w:pPr>
              <w:rPr>
                <w:rFonts w:ascii="Arial" w:hAnsi="Arial" w:cs="Arial"/>
                <w:b/>
                <w:bCs/>
                <w:i/>
                <w:iCs/>
                <w:sz w:val="22"/>
                <w:szCs w:val="22"/>
              </w:rPr>
            </w:pPr>
            <w:r w:rsidRPr="009D2ED9">
              <w:rPr>
                <w:rFonts w:ascii="Arial" w:hAnsi="Arial" w:cs="Arial"/>
                <w:b/>
                <w:bCs/>
                <w:i/>
                <w:iCs/>
                <w:sz w:val="22"/>
                <w:szCs w:val="22"/>
              </w:rPr>
              <w:t xml:space="preserve">Please copy and paste from your </w:t>
            </w:r>
            <w:r w:rsidR="005658E5">
              <w:rPr>
                <w:rFonts w:ascii="Arial" w:hAnsi="Arial" w:cs="Arial"/>
                <w:b/>
                <w:bCs/>
                <w:i/>
                <w:iCs/>
                <w:sz w:val="22"/>
                <w:szCs w:val="22"/>
              </w:rPr>
              <w:t>20/21</w:t>
            </w:r>
            <w:r w:rsidRPr="009D2ED9">
              <w:rPr>
                <w:rFonts w:ascii="Arial" w:hAnsi="Arial" w:cs="Arial"/>
                <w:b/>
                <w:bCs/>
                <w:i/>
                <w:iCs/>
                <w:sz w:val="22"/>
                <w:szCs w:val="22"/>
              </w:rPr>
              <w:t xml:space="preserve"> SIP</w:t>
            </w:r>
          </w:p>
          <w:p w14:paraId="1A3D4DB4" w14:textId="77777777" w:rsidR="00DD03C7" w:rsidRDefault="00DD03C7" w:rsidP="00AE7D8C">
            <w:pPr>
              <w:rPr>
                <w:sz w:val="22"/>
                <w:szCs w:val="22"/>
              </w:rPr>
            </w:pPr>
          </w:p>
          <w:p w14:paraId="3FDD7787" w14:textId="77777777" w:rsidR="004340C0" w:rsidRDefault="004340C0" w:rsidP="004340C0">
            <w:pPr>
              <w:rPr>
                <w:rFonts w:ascii="Arial" w:hAnsi="Arial" w:cs="Arial"/>
                <w:bCs/>
                <w:sz w:val="22"/>
                <w:szCs w:val="22"/>
              </w:rPr>
            </w:pPr>
            <w:r>
              <w:rPr>
                <w:rFonts w:ascii="Arial" w:hAnsi="Arial" w:cs="Arial"/>
                <w:bCs/>
                <w:sz w:val="22"/>
                <w:szCs w:val="22"/>
              </w:rPr>
              <w:t>Collate results of recently updated ‘ICT At Home’ Audit.</w:t>
            </w:r>
          </w:p>
          <w:p w14:paraId="2E3F3BCD" w14:textId="77777777" w:rsidR="004340C0" w:rsidRDefault="004340C0" w:rsidP="004340C0">
            <w:pPr>
              <w:rPr>
                <w:rFonts w:ascii="Arial" w:hAnsi="Arial" w:cs="Arial"/>
                <w:bCs/>
                <w:sz w:val="22"/>
                <w:szCs w:val="22"/>
              </w:rPr>
            </w:pPr>
          </w:p>
          <w:p w14:paraId="4AE6056F" w14:textId="77777777" w:rsidR="004340C0" w:rsidRDefault="004340C0" w:rsidP="004340C0">
            <w:pPr>
              <w:rPr>
                <w:rFonts w:ascii="Arial" w:hAnsi="Arial" w:cs="Arial"/>
                <w:bCs/>
                <w:sz w:val="22"/>
                <w:szCs w:val="22"/>
              </w:rPr>
            </w:pPr>
          </w:p>
          <w:p w14:paraId="756B449E" w14:textId="77777777" w:rsidR="004340C0" w:rsidRDefault="004340C0" w:rsidP="004340C0">
            <w:pPr>
              <w:rPr>
                <w:rFonts w:ascii="Arial" w:hAnsi="Arial" w:cs="Arial"/>
                <w:bCs/>
                <w:sz w:val="22"/>
                <w:szCs w:val="22"/>
              </w:rPr>
            </w:pPr>
          </w:p>
          <w:p w14:paraId="2F3464AD" w14:textId="77777777" w:rsidR="004340C0" w:rsidRDefault="004340C0" w:rsidP="004340C0">
            <w:pPr>
              <w:rPr>
                <w:rFonts w:ascii="Arial" w:hAnsi="Arial" w:cs="Arial"/>
                <w:bCs/>
                <w:sz w:val="22"/>
                <w:szCs w:val="22"/>
              </w:rPr>
            </w:pPr>
          </w:p>
          <w:p w14:paraId="0806FD52" w14:textId="77777777" w:rsidR="004340C0" w:rsidRDefault="004340C0" w:rsidP="004340C0">
            <w:pPr>
              <w:rPr>
                <w:rFonts w:ascii="Arial" w:hAnsi="Arial" w:cs="Arial"/>
                <w:bCs/>
                <w:sz w:val="22"/>
                <w:szCs w:val="22"/>
              </w:rPr>
            </w:pPr>
          </w:p>
          <w:p w14:paraId="0F30D64F" w14:textId="77777777" w:rsidR="004340C0" w:rsidRDefault="004340C0" w:rsidP="004340C0">
            <w:pPr>
              <w:rPr>
                <w:rFonts w:ascii="Arial" w:hAnsi="Arial" w:cs="Arial"/>
                <w:bCs/>
                <w:sz w:val="22"/>
                <w:szCs w:val="22"/>
              </w:rPr>
            </w:pPr>
          </w:p>
          <w:p w14:paraId="5F9A4BEB" w14:textId="77777777" w:rsidR="004340C0" w:rsidRDefault="004340C0" w:rsidP="004340C0">
            <w:pPr>
              <w:rPr>
                <w:rFonts w:ascii="Arial" w:hAnsi="Arial" w:cs="Arial"/>
                <w:bCs/>
                <w:sz w:val="22"/>
                <w:szCs w:val="22"/>
              </w:rPr>
            </w:pPr>
          </w:p>
          <w:p w14:paraId="3D5F718E" w14:textId="77777777" w:rsidR="004340C0" w:rsidRDefault="004340C0" w:rsidP="004340C0">
            <w:pPr>
              <w:rPr>
                <w:rFonts w:ascii="Arial" w:hAnsi="Arial" w:cs="Arial"/>
                <w:bCs/>
                <w:sz w:val="22"/>
                <w:szCs w:val="22"/>
              </w:rPr>
            </w:pPr>
          </w:p>
          <w:p w14:paraId="11941FBE" w14:textId="77777777" w:rsidR="004340C0" w:rsidRDefault="004340C0" w:rsidP="004340C0">
            <w:pPr>
              <w:rPr>
                <w:rFonts w:ascii="Arial" w:hAnsi="Arial" w:cs="Arial"/>
                <w:bCs/>
                <w:sz w:val="22"/>
                <w:szCs w:val="22"/>
              </w:rPr>
            </w:pPr>
          </w:p>
          <w:p w14:paraId="5FDD66E2" w14:textId="59F4BEC7" w:rsidR="004340C0" w:rsidRDefault="004340C0" w:rsidP="004340C0">
            <w:pPr>
              <w:rPr>
                <w:rFonts w:ascii="Arial" w:hAnsi="Arial" w:cs="Arial"/>
                <w:bCs/>
                <w:sz w:val="22"/>
                <w:szCs w:val="22"/>
              </w:rPr>
            </w:pPr>
          </w:p>
          <w:p w14:paraId="4BC0E410" w14:textId="77777777" w:rsidR="004340C0" w:rsidRDefault="004340C0" w:rsidP="004340C0">
            <w:pPr>
              <w:rPr>
                <w:rFonts w:ascii="Arial" w:hAnsi="Arial" w:cs="Arial"/>
                <w:bCs/>
                <w:sz w:val="22"/>
                <w:szCs w:val="22"/>
              </w:rPr>
            </w:pPr>
          </w:p>
          <w:p w14:paraId="41FA0C3C" w14:textId="77777777" w:rsidR="004340C0" w:rsidRDefault="004340C0" w:rsidP="004340C0">
            <w:pPr>
              <w:rPr>
                <w:rFonts w:ascii="Arial" w:hAnsi="Arial" w:cs="Arial"/>
                <w:bCs/>
                <w:sz w:val="22"/>
                <w:szCs w:val="22"/>
              </w:rPr>
            </w:pPr>
            <w:r>
              <w:rPr>
                <w:rFonts w:ascii="Arial" w:hAnsi="Arial" w:cs="Arial"/>
                <w:bCs/>
                <w:sz w:val="22"/>
                <w:szCs w:val="22"/>
              </w:rPr>
              <w:t>Use tracking results from Google Classroom Engagement to identify children who have not engaged with school based online learning.</w:t>
            </w:r>
          </w:p>
          <w:p w14:paraId="30B42C25" w14:textId="77777777" w:rsidR="004340C0" w:rsidRDefault="004340C0" w:rsidP="004340C0">
            <w:pPr>
              <w:rPr>
                <w:rFonts w:ascii="Arial" w:hAnsi="Arial" w:cs="Arial"/>
                <w:bCs/>
                <w:sz w:val="22"/>
                <w:szCs w:val="22"/>
              </w:rPr>
            </w:pPr>
            <w:r>
              <w:rPr>
                <w:rFonts w:ascii="Arial" w:hAnsi="Arial" w:cs="Arial"/>
                <w:bCs/>
                <w:sz w:val="22"/>
                <w:szCs w:val="22"/>
              </w:rPr>
              <w:t>Inform new  class teacher</w:t>
            </w:r>
          </w:p>
          <w:p w14:paraId="0B0E52D3" w14:textId="77777777" w:rsidR="004340C0" w:rsidRDefault="004340C0" w:rsidP="004340C0">
            <w:pPr>
              <w:rPr>
                <w:rFonts w:ascii="Arial" w:hAnsi="Arial" w:cs="Arial"/>
                <w:bCs/>
                <w:sz w:val="22"/>
                <w:szCs w:val="22"/>
              </w:rPr>
            </w:pPr>
          </w:p>
          <w:p w14:paraId="3F8C11CA" w14:textId="77777777" w:rsidR="004340C0" w:rsidRDefault="004340C0" w:rsidP="004340C0">
            <w:pPr>
              <w:rPr>
                <w:rFonts w:ascii="Arial" w:hAnsi="Arial" w:cs="Arial"/>
                <w:bCs/>
                <w:sz w:val="22"/>
                <w:szCs w:val="22"/>
              </w:rPr>
            </w:pPr>
            <w:r>
              <w:rPr>
                <w:rFonts w:ascii="Arial" w:hAnsi="Arial" w:cs="Arial"/>
                <w:bCs/>
                <w:sz w:val="22"/>
                <w:szCs w:val="22"/>
              </w:rPr>
              <w:t xml:space="preserve">Update ASN recording system with facility </w:t>
            </w:r>
            <w:proofErr w:type="gramStart"/>
            <w:r>
              <w:rPr>
                <w:rFonts w:ascii="Arial" w:hAnsi="Arial" w:cs="Arial"/>
                <w:bCs/>
                <w:sz w:val="22"/>
                <w:szCs w:val="22"/>
              </w:rPr>
              <w:t>to  highlight</w:t>
            </w:r>
            <w:proofErr w:type="gramEnd"/>
            <w:r>
              <w:rPr>
                <w:rFonts w:ascii="Arial" w:hAnsi="Arial" w:cs="Arial"/>
                <w:bCs/>
                <w:sz w:val="22"/>
                <w:szCs w:val="22"/>
              </w:rPr>
              <w:t xml:space="preserve"> above named children for enhanced monitoring &amp; intervention (initially for a short period).</w:t>
            </w:r>
          </w:p>
          <w:p w14:paraId="7B934181" w14:textId="77777777" w:rsidR="004340C0" w:rsidRDefault="004340C0" w:rsidP="004340C0">
            <w:pPr>
              <w:rPr>
                <w:rFonts w:ascii="Arial" w:hAnsi="Arial" w:cs="Arial"/>
                <w:bCs/>
                <w:sz w:val="22"/>
                <w:szCs w:val="22"/>
              </w:rPr>
            </w:pPr>
          </w:p>
          <w:p w14:paraId="62E58FE2" w14:textId="77777777" w:rsidR="004340C0" w:rsidRDefault="004340C0" w:rsidP="004340C0">
            <w:pPr>
              <w:rPr>
                <w:rFonts w:ascii="Arial" w:hAnsi="Arial" w:cs="Arial"/>
                <w:bCs/>
                <w:sz w:val="22"/>
                <w:szCs w:val="22"/>
              </w:rPr>
            </w:pPr>
          </w:p>
          <w:p w14:paraId="3F4E4CC1" w14:textId="77777777" w:rsidR="004340C0" w:rsidRDefault="004340C0" w:rsidP="004340C0">
            <w:pPr>
              <w:rPr>
                <w:rFonts w:ascii="Arial" w:hAnsi="Arial" w:cs="Arial"/>
                <w:bCs/>
                <w:sz w:val="22"/>
                <w:szCs w:val="22"/>
              </w:rPr>
            </w:pPr>
          </w:p>
          <w:p w14:paraId="5B44EADF" w14:textId="4ED11282" w:rsidR="004340C0" w:rsidRDefault="004340C0" w:rsidP="004340C0">
            <w:pPr>
              <w:rPr>
                <w:rFonts w:ascii="Arial" w:hAnsi="Arial" w:cs="Arial"/>
                <w:bCs/>
                <w:sz w:val="22"/>
                <w:szCs w:val="22"/>
              </w:rPr>
            </w:pPr>
            <w:r>
              <w:rPr>
                <w:rFonts w:ascii="Arial" w:hAnsi="Arial" w:cs="Arial"/>
                <w:bCs/>
                <w:sz w:val="22"/>
                <w:szCs w:val="22"/>
              </w:rPr>
              <w:t xml:space="preserve">Develop a balanced and staged approach to assessment, introducing </w:t>
            </w:r>
            <w:proofErr w:type="gramStart"/>
            <w:r>
              <w:rPr>
                <w:rFonts w:ascii="Arial" w:hAnsi="Arial" w:cs="Arial"/>
                <w:bCs/>
                <w:sz w:val="22"/>
                <w:szCs w:val="22"/>
              </w:rPr>
              <w:t>an  ‘Assessment</w:t>
            </w:r>
            <w:proofErr w:type="gramEnd"/>
            <w:r>
              <w:rPr>
                <w:rFonts w:ascii="Arial" w:hAnsi="Arial" w:cs="Arial"/>
                <w:bCs/>
                <w:sz w:val="22"/>
                <w:szCs w:val="22"/>
              </w:rPr>
              <w:t xml:space="preserve"> Of Needs’ ladder. </w:t>
            </w:r>
          </w:p>
          <w:p w14:paraId="7DF35456" w14:textId="77777777" w:rsidR="004340C0" w:rsidRDefault="004340C0" w:rsidP="004340C0">
            <w:pPr>
              <w:pStyle w:val="ListParagraph"/>
              <w:numPr>
                <w:ilvl w:val="0"/>
                <w:numId w:val="22"/>
              </w:numPr>
              <w:rPr>
                <w:rFonts w:ascii="Arial" w:hAnsi="Arial" w:cs="Arial"/>
                <w:bCs/>
                <w:sz w:val="22"/>
                <w:szCs w:val="22"/>
              </w:rPr>
            </w:pPr>
            <w:r>
              <w:rPr>
                <w:rFonts w:ascii="Arial" w:hAnsi="Arial" w:cs="Arial"/>
                <w:bCs/>
                <w:sz w:val="22"/>
                <w:szCs w:val="22"/>
              </w:rPr>
              <w:t>Initial focus is wellbeing &amp; readiness to learn, ability to follow routines, concentration and independence.</w:t>
            </w:r>
          </w:p>
          <w:p w14:paraId="7AF75396" w14:textId="77777777" w:rsidR="004340C0" w:rsidRDefault="004340C0" w:rsidP="004340C0">
            <w:pPr>
              <w:pStyle w:val="ListParagraph"/>
              <w:numPr>
                <w:ilvl w:val="0"/>
                <w:numId w:val="22"/>
              </w:numPr>
              <w:rPr>
                <w:rFonts w:ascii="Arial" w:hAnsi="Arial" w:cs="Arial"/>
                <w:bCs/>
                <w:sz w:val="22"/>
                <w:szCs w:val="22"/>
              </w:rPr>
            </w:pPr>
            <w:r>
              <w:rPr>
                <w:rFonts w:ascii="Arial" w:hAnsi="Arial" w:cs="Arial"/>
                <w:bCs/>
                <w:sz w:val="22"/>
                <w:szCs w:val="22"/>
              </w:rPr>
              <w:t xml:space="preserve">Teacher professional judgement on core curricular areas ascertained through </w:t>
            </w:r>
            <w:proofErr w:type="spellStart"/>
            <w:r>
              <w:rPr>
                <w:rFonts w:ascii="Arial" w:hAnsi="Arial" w:cs="Arial"/>
                <w:bCs/>
                <w:sz w:val="22"/>
                <w:szCs w:val="22"/>
              </w:rPr>
              <w:t>aifl</w:t>
            </w:r>
            <w:proofErr w:type="spellEnd"/>
            <w:r>
              <w:rPr>
                <w:rFonts w:ascii="Arial" w:hAnsi="Arial" w:cs="Arial"/>
                <w:bCs/>
                <w:sz w:val="22"/>
                <w:szCs w:val="22"/>
              </w:rPr>
              <w:t xml:space="preserve"> approaches, informal assessment and accuracy / quality of submitted written work.</w:t>
            </w:r>
          </w:p>
          <w:p w14:paraId="7D4E9481" w14:textId="77777777" w:rsidR="004340C0" w:rsidRDefault="004340C0" w:rsidP="004340C0">
            <w:pPr>
              <w:pStyle w:val="ListParagraph"/>
              <w:numPr>
                <w:ilvl w:val="0"/>
                <w:numId w:val="22"/>
              </w:numPr>
              <w:rPr>
                <w:rFonts w:ascii="Arial" w:hAnsi="Arial" w:cs="Arial"/>
                <w:bCs/>
                <w:sz w:val="22"/>
                <w:szCs w:val="22"/>
              </w:rPr>
            </w:pPr>
            <w:r>
              <w:rPr>
                <w:rFonts w:ascii="Arial" w:hAnsi="Arial" w:cs="Arial"/>
                <w:bCs/>
                <w:sz w:val="22"/>
                <w:szCs w:val="22"/>
              </w:rPr>
              <w:t>Standardised Assessments to be undertaken at ~ October Week.</w:t>
            </w:r>
          </w:p>
          <w:p w14:paraId="1359FED3" w14:textId="45BFE5BC" w:rsidR="004340C0" w:rsidRDefault="004340C0" w:rsidP="004340C0">
            <w:pPr>
              <w:rPr>
                <w:rFonts w:ascii="Arial" w:hAnsi="Arial" w:cs="Arial"/>
                <w:bCs/>
                <w:sz w:val="22"/>
                <w:szCs w:val="22"/>
              </w:rPr>
            </w:pPr>
            <w:r>
              <w:rPr>
                <w:rFonts w:ascii="Arial" w:hAnsi="Arial" w:cs="Arial"/>
                <w:bCs/>
                <w:sz w:val="22"/>
                <w:szCs w:val="22"/>
              </w:rPr>
              <w:t>Carry out Boxall Profiles for children known to us to experience difficulties in attending school.</w:t>
            </w:r>
          </w:p>
          <w:p w14:paraId="12F6ADCC" w14:textId="049D4DBC" w:rsidR="004340C0" w:rsidRDefault="004340C0" w:rsidP="004340C0">
            <w:pPr>
              <w:rPr>
                <w:rFonts w:ascii="Arial" w:hAnsi="Arial" w:cs="Arial"/>
                <w:bCs/>
                <w:sz w:val="22"/>
                <w:szCs w:val="22"/>
              </w:rPr>
            </w:pPr>
          </w:p>
          <w:p w14:paraId="21BBE13E" w14:textId="3FBCD27C" w:rsidR="004340C0" w:rsidRDefault="004340C0" w:rsidP="004340C0">
            <w:pPr>
              <w:rPr>
                <w:rFonts w:ascii="Arial" w:hAnsi="Arial" w:cs="Arial"/>
                <w:bCs/>
                <w:sz w:val="22"/>
                <w:szCs w:val="22"/>
              </w:rPr>
            </w:pPr>
          </w:p>
          <w:p w14:paraId="49E3BA1F" w14:textId="40681BF7" w:rsidR="004340C0" w:rsidRDefault="004340C0" w:rsidP="004340C0">
            <w:pPr>
              <w:rPr>
                <w:rFonts w:ascii="Arial" w:hAnsi="Arial" w:cs="Arial"/>
                <w:bCs/>
                <w:sz w:val="22"/>
                <w:szCs w:val="22"/>
              </w:rPr>
            </w:pPr>
          </w:p>
          <w:p w14:paraId="7505B15D" w14:textId="7672266E" w:rsidR="004340C0" w:rsidRDefault="004340C0" w:rsidP="004340C0">
            <w:pPr>
              <w:rPr>
                <w:rFonts w:ascii="Arial" w:hAnsi="Arial" w:cs="Arial"/>
                <w:bCs/>
                <w:sz w:val="22"/>
                <w:szCs w:val="22"/>
              </w:rPr>
            </w:pPr>
          </w:p>
          <w:p w14:paraId="14394EA9" w14:textId="758B773E" w:rsidR="004340C0" w:rsidRDefault="004340C0" w:rsidP="004340C0">
            <w:pPr>
              <w:rPr>
                <w:rFonts w:ascii="Arial" w:hAnsi="Arial" w:cs="Arial"/>
                <w:bCs/>
                <w:sz w:val="22"/>
                <w:szCs w:val="22"/>
              </w:rPr>
            </w:pPr>
          </w:p>
          <w:p w14:paraId="026A7B2A" w14:textId="4A03B4A0" w:rsidR="004340C0" w:rsidRDefault="004340C0" w:rsidP="004340C0">
            <w:pPr>
              <w:rPr>
                <w:rFonts w:ascii="Arial" w:hAnsi="Arial" w:cs="Arial"/>
                <w:bCs/>
                <w:sz w:val="22"/>
                <w:szCs w:val="22"/>
              </w:rPr>
            </w:pPr>
          </w:p>
          <w:p w14:paraId="0B354B14" w14:textId="168DE66E" w:rsidR="004340C0" w:rsidRDefault="004340C0" w:rsidP="004340C0">
            <w:pPr>
              <w:rPr>
                <w:rFonts w:ascii="Arial" w:hAnsi="Arial" w:cs="Arial"/>
                <w:bCs/>
                <w:sz w:val="22"/>
                <w:szCs w:val="22"/>
              </w:rPr>
            </w:pPr>
          </w:p>
          <w:p w14:paraId="5CCDCB39" w14:textId="77777777" w:rsidR="004340C0" w:rsidRDefault="004340C0" w:rsidP="004340C0">
            <w:pPr>
              <w:rPr>
                <w:rFonts w:ascii="Arial" w:hAnsi="Arial" w:cs="Arial"/>
                <w:bCs/>
                <w:sz w:val="22"/>
                <w:szCs w:val="22"/>
              </w:rPr>
            </w:pPr>
          </w:p>
          <w:p w14:paraId="07E54382" w14:textId="77777777" w:rsidR="004340C0" w:rsidRDefault="004340C0" w:rsidP="004340C0">
            <w:pPr>
              <w:rPr>
                <w:rFonts w:ascii="Arial" w:hAnsi="Arial" w:cs="Arial"/>
                <w:bCs/>
                <w:sz w:val="22"/>
                <w:szCs w:val="22"/>
              </w:rPr>
            </w:pPr>
            <w:r>
              <w:rPr>
                <w:rFonts w:ascii="Arial" w:hAnsi="Arial" w:cs="Arial"/>
                <w:bCs/>
                <w:sz w:val="22"/>
                <w:szCs w:val="22"/>
              </w:rPr>
              <w:t>Ensure home learning is accessible for children to complete independently without requirement of parental support for P4-7. Materials will be provide to enable online access or paper completion.</w:t>
            </w:r>
          </w:p>
          <w:p w14:paraId="015B81CF" w14:textId="77777777" w:rsidR="004340C0" w:rsidRDefault="004340C0" w:rsidP="004340C0">
            <w:pPr>
              <w:rPr>
                <w:rFonts w:ascii="Arial" w:hAnsi="Arial" w:cs="Arial"/>
                <w:bCs/>
                <w:sz w:val="22"/>
                <w:szCs w:val="22"/>
              </w:rPr>
            </w:pPr>
            <w:r>
              <w:rPr>
                <w:rFonts w:ascii="Arial" w:hAnsi="Arial" w:cs="Arial"/>
                <w:bCs/>
                <w:sz w:val="22"/>
                <w:szCs w:val="22"/>
              </w:rPr>
              <w:t xml:space="preserve">Home learning tasks will compliment school based learning. </w:t>
            </w:r>
          </w:p>
          <w:p w14:paraId="7B2CAA67" w14:textId="77777777" w:rsidR="004340C0" w:rsidRDefault="004340C0" w:rsidP="004340C0">
            <w:pPr>
              <w:rPr>
                <w:rFonts w:ascii="Arial" w:hAnsi="Arial" w:cs="Arial"/>
                <w:bCs/>
                <w:sz w:val="22"/>
                <w:szCs w:val="22"/>
              </w:rPr>
            </w:pPr>
          </w:p>
          <w:p w14:paraId="0C6E3632" w14:textId="4AA0E9FC" w:rsidR="004340C0" w:rsidRPr="00163B33" w:rsidRDefault="004340C0" w:rsidP="00AE7D8C">
            <w:pPr>
              <w:rPr>
                <w:sz w:val="22"/>
                <w:szCs w:val="22"/>
              </w:rPr>
            </w:pPr>
          </w:p>
        </w:tc>
        <w:tc>
          <w:tcPr>
            <w:tcW w:w="3211" w:type="dxa"/>
            <w:shd w:val="clear" w:color="auto" w:fill="E5DFEC" w:themeFill="accent4" w:themeFillTint="33"/>
          </w:tcPr>
          <w:p w14:paraId="638972C9" w14:textId="77777777" w:rsidR="00407514" w:rsidRDefault="00407514" w:rsidP="00EC1B34">
            <w:pPr>
              <w:rPr>
                <w:sz w:val="22"/>
                <w:szCs w:val="22"/>
              </w:rPr>
            </w:pPr>
          </w:p>
          <w:p w14:paraId="2B056C60" w14:textId="77777777" w:rsidR="00DD03C7" w:rsidRPr="00FE2DDA" w:rsidRDefault="00DD03C7" w:rsidP="00DD03C7">
            <w:pPr>
              <w:rPr>
                <w:rFonts w:ascii="Arial" w:hAnsi="Arial" w:cs="Arial"/>
                <w:b/>
                <w:sz w:val="22"/>
                <w:szCs w:val="22"/>
              </w:rPr>
            </w:pPr>
            <w:r w:rsidRPr="00FE2DDA">
              <w:rPr>
                <w:rFonts w:ascii="Arial" w:hAnsi="Arial" w:cs="Arial"/>
                <w:b/>
                <w:sz w:val="22"/>
                <w:szCs w:val="22"/>
              </w:rPr>
              <w:t xml:space="preserve">Desired Outcomes and Impact </w:t>
            </w:r>
          </w:p>
          <w:p w14:paraId="0A1B732C" w14:textId="77777777" w:rsidR="00DD03C7" w:rsidRPr="00FE2DDA" w:rsidRDefault="00DD03C7" w:rsidP="00DD03C7">
            <w:pPr>
              <w:rPr>
                <w:rFonts w:ascii="Arial" w:hAnsi="Arial" w:cs="Arial"/>
                <w:b/>
                <w:bCs/>
                <w:sz w:val="22"/>
                <w:szCs w:val="22"/>
              </w:rPr>
            </w:pPr>
          </w:p>
          <w:p w14:paraId="78FD368B" w14:textId="7E919A26" w:rsidR="00AE7D8C" w:rsidRDefault="00AE7D8C" w:rsidP="00AE7D8C">
            <w:pPr>
              <w:rPr>
                <w:rFonts w:ascii="Arial" w:hAnsi="Arial" w:cs="Arial"/>
                <w:b/>
                <w:bCs/>
                <w:i/>
                <w:iCs/>
                <w:sz w:val="22"/>
                <w:szCs w:val="22"/>
              </w:rPr>
            </w:pPr>
            <w:r w:rsidRPr="009D2ED9">
              <w:rPr>
                <w:rFonts w:ascii="Arial" w:hAnsi="Arial" w:cs="Arial"/>
                <w:b/>
                <w:bCs/>
                <w:i/>
                <w:iCs/>
                <w:sz w:val="22"/>
                <w:szCs w:val="22"/>
              </w:rPr>
              <w:t xml:space="preserve">Please copy and paste from your </w:t>
            </w:r>
            <w:r w:rsidR="005658E5">
              <w:rPr>
                <w:rFonts w:ascii="Arial" w:hAnsi="Arial" w:cs="Arial"/>
                <w:b/>
                <w:bCs/>
                <w:i/>
                <w:iCs/>
                <w:sz w:val="22"/>
                <w:szCs w:val="22"/>
              </w:rPr>
              <w:t>20/21</w:t>
            </w:r>
            <w:r w:rsidRPr="009D2ED9">
              <w:rPr>
                <w:rFonts w:ascii="Arial" w:hAnsi="Arial" w:cs="Arial"/>
                <w:b/>
                <w:bCs/>
                <w:i/>
                <w:iCs/>
                <w:sz w:val="22"/>
                <w:szCs w:val="22"/>
              </w:rPr>
              <w:t xml:space="preserve"> SIP</w:t>
            </w:r>
          </w:p>
          <w:p w14:paraId="32D3982B" w14:textId="7A8186E7" w:rsidR="004340C0" w:rsidRDefault="004340C0" w:rsidP="00AE7D8C">
            <w:pPr>
              <w:rPr>
                <w:rFonts w:ascii="Arial" w:hAnsi="Arial" w:cs="Arial"/>
                <w:b/>
                <w:bCs/>
                <w:i/>
                <w:iCs/>
                <w:sz w:val="22"/>
                <w:szCs w:val="22"/>
              </w:rPr>
            </w:pPr>
          </w:p>
          <w:p w14:paraId="0A3BA3A4" w14:textId="77777777" w:rsidR="004340C0" w:rsidRDefault="004340C0" w:rsidP="004340C0">
            <w:pPr>
              <w:rPr>
                <w:rFonts w:ascii="Arial" w:hAnsi="Arial" w:cs="Arial"/>
                <w:bCs/>
                <w:sz w:val="22"/>
                <w:szCs w:val="22"/>
              </w:rPr>
            </w:pPr>
            <w:r>
              <w:rPr>
                <w:rFonts w:ascii="Arial" w:hAnsi="Arial" w:cs="Arial"/>
                <w:bCs/>
                <w:sz w:val="22"/>
                <w:szCs w:val="22"/>
              </w:rPr>
              <w:t xml:space="preserve">Identify children who do not have access to laptop / PC / tablet or any IT based device at home. </w:t>
            </w:r>
          </w:p>
          <w:p w14:paraId="2D018433" w14:textId="77777777" w:rsidR="004340C0" w:rsidRDefault="004340C0" w:rsidP="004340C0">
            <w:pPr>
              <w:rPr>
                <w:rFonts w:ascii="Arial" w:hAnsi="Arial" w:cs="Arial"/>
                <w:bCs/>
                <w:sz w:val="22"/>
                <w:szCs w:val="22"/>
              </w:rPr>
            </w:pPr>
          </w:p>
          <w:p w14:paraId="2E396628" w14:textId="77777777" w:rsidR="004340C0" w:rsidRDefault="004340C0" w:rsidP="004340C0">
            <w:pPr>
              <w:rPr>
                <w:rFonts w:ascii="Arial" w:hAnsi="Arial" w:cs="Arial"/>
                <w:bCs/>
                <w:sz w:val="22"/>
                <w:szCs w:val="22"/>
              </w:rPr>
            </w:pPr>
            <w:r>
              <w:rPr>
                <w:rFonts w:ascii="Arial" w:hAnsi="Arial" w:cs="Arial"/>
                <w:bCs/>
                <w:sz w:val="22"/>
                <w:szCs w:val="22"/>
              </w:rPr>
              <w:t>Identify families where a number of children are sharing one device.</w:t>
            </w:r>
          </w:p>
          <w:p w14:paraId="6B10C6E6" w14:textId="77777777" w:rsidR="004340C0" w:rsidRDefault="004340C0" w:rsidP="004340C0">
            <w:pPr>
              <w:rPr>
                <w:rFonts w:ascii="Arial" w:hAnsi="Arial" w:cs="Arial"/>
                <w:bCs/>
                <w:sz w:val="22"/>
                <w:szCs w:val="22"/>
              </w:rPr>
            </w:pPr>
            <w:r>
              <w:rPr>
                <w:rFonts w:ascii="Arial" w:hAnsi="Arial" w:cs="Arial"/>
                <w:bCs/>
                <w:sz w:val="22"/>
                <w:szCs w:val="22"/>
              </w:rPr>
              <w:t>Provide equipment for children to borrow to access learning from home.</w:t>
            </w:r>
          </w:p>
          <w:p w14:paraId="7DAB527F" w14:textId="77777777" w:rsidR="004340C0" w:rsidRDefault="004340C0" w:rsidP="004340C0">
            <w:pPr>
              <w:rPr>
                <w:rFonts w:ascii="Arial" w:hAnsi="Arial" w:cs="Arial"/>
                <w:bCs/>
                <w:sz w:val="22"/>
                <w:szCs w:val="22"/>
              </w:rPr>
            </w:pPr>
          </w:p>
          <w:p w14:paraId="3088D689" w14:textId="77777777" w:rsidR="004340C0" w:rsidRDefault="004340C0" w:rsidP="004340C0">
            <w:pPr>
              <w:rPr>
                <w:rFonts w:ascii="Arial" w:hAnsi="Arial" w:cs="Arial"/>
                <w:bCs/>
                <w:sz w:val="22"/>
                <w:szCs w:val="22"/>
              </w:rPr>
            </w:pPr>
          </w:p>
          <w:p w14:paraId="0C9B1E1D" w14:textId="77777777" w:rsidR="004340C0" w:rsidRDefault="004340C0" w:rsidP="004340C0">
            <w:pPr>
              <w:rPr>
                <w:rFonts w:ascii="Arial" w:hAnsi="Arial" w:cs="Arial"/>
                <w:bCs/>
                <w:sz w:val="22"/>
                <w:szCs w:val="22"/>
              </w:rPr>
            </w:pPr>
            <w:r>
              <w:rPr>
                <w:rFonts w:ascii="Arial" w:hAnsi="Arial" w:cs="Arial"/>
                <w:bCs/>
                <w:sz w:val="22"/>
                <w:szCs w:val="22"/>
              </w:rPr>
              <w:t>To provide additional teaching focus to children who have been ‘out of education’ during the school closure period.</w:t>
            </w:r>
          </w:p>
          <w:p w14:paraId="35DEF7EE" w14:textId="77777777" w:rsidR="004340C0" w:rsidRDefault="004340C0" w:rsidP="004340C0">
            <w:pPr>
              <w:rPr>
                <w:rFonts w:ascii="Arial" w:hAnsi="Arial" w:cs="Arial"/>
                <w:bCs/>
                <w:sz w:val="22"/>
                <w:szCs w:val="22"/>
              </w:rPr>
            </w:pPr>
          </w:p>
          <w:p w14:paraId="45DA448B" w14:textId="77777777" w:rsidR="004340C0" w:rsidRDefault="004340C0" w:rsidP="004340C0">
            <w:pPr>
              <w:rPr>
                <w:rFonts w:ascii="Arial" w:hAnsi="Arial" w:cs="Arial"/>
                <w:bCs/>
                <w:i/>
                <w:sz w:val="22"/>
                <w:szCs w:val="22"/>
              </w:rPr>
            </w:pPr>
          </w:p>
          <w:p w14:paraId="61847597" w14:textId="77777777" w:rsidR="004340C0" w:rsidRDefault="004340C0" w:rsidP="004340C0">
            <w:pPr>
              <w:rPr>
                <w:rFonts w:ascii="Arial" w:hAnsi="Arial" w:cs="Arial"/>
                <w:bCs/>
                <w:i/>
                <w:sz w:val="22"/>
                <w:szCs w:val="22"/>
              </w:rPr>
            </w:pPr>
            <w:r>
              <w:rPr>
                <w:rFonts w:ascii="Arial" w:hAnsi="Arial" w:cs="Arial"/>
                <w:bCs/>
                <w:i/>
                <w:sz w:val="22"/>
                <w:szCs w:val="22"/>
              </w:rPr>
              <w:t>Monitoring of children whose parents have chosen to lead their child’s learning independently of the school system, enabling intervention for any small gaps.</w:t>
            </w:r>
          </w:p>
          <w:p w14:paraId="31A00DAE" w14:textId="77777777" w:rsidR="004340C0" w:rsidRDefault="004340C0" w:rsidP="004340C0">
            <w:pPr>
              <w:rPr>
                <w:rFonts w:ascii="Arial" w:hAnsi="Arial" w:cs="Arial"/>
                <w:bCs/>
                <w:i/>
                <w:sz w:val="22"/>
                <w:szCs w:val="22"/>
              </w:rPr>
            </w:pPr>
          </w:p>
          <w:p w14:paraId="64398E4C" w14:textId="77777777" w:rsidR="004340C0" w:rsidRDefault="004340C0" w:rsidP="004340C0">
            <w:pPr>
              <w:rPr>
                <w:rFonts w:ascii="Arial" w:hAnsi="Arial" w:cs="Arial"/>
                <w:bCs/>
                <w:i/>
                <w:sz w:val="22"/>
                <w:szCs w:val="22"/>
              </w:rPr>
            </w:pPr>
          </w:p>
          <w:p w14:paraId="0F14DB65" w14:textId="77777777" w:rsidR="004340C0" w:rsidRDefault="004340C0" w:rsidP="004340C0">
            <w:pPr>
              <w:rPr>
                <w:rFonts w:ascii="Arial" w:hAnsi="Arial" w:cs="Arial"/>
                <w:bCs/>
                <w:sz w:val="22"/>
                <w:szCs w:val="22"/>
              </w:rPr>
            </w:pPr>
            <w:r>
              <w:rPr>
                <w:rFonts w:ascii="Arial" w:hAnsi="Arial" w:cs="Arial"/>
                <w:bCs/>
                <w:sz w:val="22"/>
                <w:szCs w:val="22"/>
              </w:rPr>
              <w:t>To update records on children’s skills and working levels in a timeous approach that ensures children do not become overwhelmed or underperform due to limited concentration and focus. Approach enables H&amp;W to be key focus in early stages back in school, therefore ensuring readiness to learn.</w:t>
            </w:r>
          </w:p>
          <w:p w14:paraId="2E3166BE" w14:textId="77777777" w:rsidR="004340C0" w:rsidRDefault="004340C0" w:rsidP="004340C0">
            <w:pPr>
              <w:rPr>
                <w:rFonts w:ascii="Arial" w:hAnsi="Arial" w:cs="Arial"/>
                <w:bCs/>
                <w:sz w:val="22"/>
                <w:szCs w:val="22"/>
              </w:rPr>
            </w:pPr>
          </w:p>
          <w:p w14:paraId="383F5194" w14:textId="77777777" w:rsidR="004340C0" w:rsidRDefault="004340C0" w:rsidP="004340C0">
            <w:pPr>
              <w:rPr>
                <w:rFonts w:ascii="Arial" w:hAnsi="Arial" w:cs="Arial"/>
                <w:bCs/>
                <w:sz w:val="22"/>
                <w:szCs w:val="22"/>
              </w:rPr>
            </w:pPr>
          </w:p>
          <w:p w14:paraId="70296A56" w14:textId="77777777" w:rsidR="004340C0" w:rsidRDefault="004340C0" w:rsidP="004340C0">
            <w:pPr>
              <w:rPr>
                <w:rFonts w:ascii="Arial" w:hAnsi="Arial" w:cs="Arial"/>
                <w:bCs/>
                <w:sz w:val="22"/>
                <w:szCs w:val="22"/>
              </w:rPr>
            </w:pPr>
          </w:p>
          <w:p w14:paraId="7FE161B2" w14:textId="77777777" w:rsidR="004340C0" w:rsidRDefault="004340C0" w:rsidP="004340C0">
            <w:pPr>
              <w:rPr>
                <w:rFonts w:ascii="Arial" w:hAnsi="Arial" w:cs="Arial"/>
                <w:bCs/>
                <w:sz w:val="22"/>
                <w:szCs w:val="22"/>
              </w:rPr>
            </w:pPr>
          </w:p>
          <w:p w14:paraId="046DDEA2" w14:textId="77777777" w:rsidR="004340C0" w:rsidRDefault="004340C0" w:rsidP="004340C0">
            <w:pPr>
              <w:rPr>
                <w:rFonts w:ascii="Arial" w:hAnsi="Arial" w:cs="Arial"/>
                <w:bCs/>
                <w:sz w:val="22"/>
                <w:szCs w:val="22"/>
              </w:rPr>
            </w:pPr>
          </w:p>
          <w:p w14:paraId="06028ECC" w14:textId="77777777" w:rsidR="004340C0" w:rsidRDefault="004340C0" w:rsidP="004340C0">
            <w:pPr>
              <w:rPr>
                <w:rFonts w:ascii="Arial" w:hAnsi="Arial" w:cs="Arial"/>
                <w:bCs/>
                <w:sz w:val="22"/>
                <w:szCs w:val="22"/>
              </w:rPr>
            </w:pPr>
          </w:p>
          <w:p w14:paraId="04FD72A0" w14:textId="77777777" w:rsidR="004340C0" w:rsidRDefault="004340C0" w:rsidP="004340C0">
            <w:pPr>
              <w:rPr>
                <w:rFonts w:ascii="Arial" w:hAnsi="Arial" w:cs="Arial"/>
                <w:bCs/>
                <w:sz w:val="22"/>
                <w:szCs w:val="22"/>
              </w:rPr>
            </w:pPr>
            <w:r>
              <w:rPr>
                <w:rFonts w:ascii="Arial" w:hAnsi="Arial" w:cs="Arial"/>
                <w:bCs/>
                <w:sz w:val="22"/>
                <w:szCs w:val="22"/>
              </w:rPr>
              <w:t xml:space="preserve">To identify key triggers and areas of vulnerability enabling us to implement supports and organise children’s day to accommodate their individual needs. </w:t>
            </w:r>
          </w:p>
          <w:p w14:paraId="0A23234B" w14:textId="77777777" w:rsidR="004340C0" w:rsidRDefault="004340C0" w:rsidP="004340C0">
            <w:pPr>
              <w:rPr>
                <w:rFonts w:ascii="Arial" w:hAnsi="Arial" w:cs="Arial"/>
                <w:bCs/>
                <w:sz w:val="22"/>
                <w:szCs w:val="22"/>
              </w:rPr>
            </w:pPr>
            <w:r>
              <w:rPr>
                <w:rFonts w:ascii="Arial" w:hAnsi="Arial" w:cs="Arial"/>
                <w:bCs/>
                <w:sz w:val="22"/>
                <w:szCs w:val="22"/>
              </w:rPr>
              <w:t xml:space="preserve">To support home – school </w:t>
            </w:r>
          </w:p>
          <w:p w14:paraId="010DAC72" w14:textId="77777777" w:rsidR="004340C0" w:rsidRDefault="004340C0" w:rsidP="004340C0">
            <w:pPr>
              <w:rPr>
                <w:rFonts w:ascii="Arial" w:hAnsi="Arial" w:cs="Arial"/>
                <w:bCs/>
                <w:sz w:val="22"/>
                <w:szCs w:val="22"/>
              </w:rPr>
            </w:pPr>
            <w:proofErr w:type="gramStart"/>
            <w:r>
              <w:rPr>
                <w:rFonts w:ascii="Arial" w:hAnsi="Arial" w:cs="Arial"/>
                <w:bCs/>
                <w:sz w:val="22"/>
                <w:szCs w:val="22"/>
              </w:rPr>
              <w:t>engagement</w:t>
            </w:r>
            <w:proofErr w:type="gramEnd"/>
            <w:r>
              <w:rPr>
                <w:rFonts w:ascii="Arial" w:hAnsi="Arial" w:cs="Arial"/>
                <w:bCs/>
                <w:sz w:val="22"/>
                <w:szCs w:val="22"/>
              </w:rPr>
              <w:t xml:space="preserve"> and transitions.</w:t>
            </w:r>
          </w:p>
          <w:p w14:paraId="56215197" w14:textId="521F2C3B" w:rsidR="004340C0" w:rsidRDefault="004340C0" w:rsidP="004340C0">
            <w:pPr>
              <w:rPr>
                <w:rFonts w:ascii="Arial" w:hAnsi="Arial" w:cs="Arial"/>
                <w:bCs/>
                <w:sz w:val="22"/>
                <w:szCs w:val="22"/>
              </w:rPr>
            </w:pPr>
          </w:p>
          <w:p w14:paraId="18D97AF5" w14:textId="6A4EBCA1" w:rsidR="004340C0" w:rsidRDefault="004340C0" w:rsidP="004340C0">
            <w:pPr>
              <w:rPr>
                <w:rFonts w:ascii="Arial" w:hAnsi="Arial" w:cs="Arial"/>
                <w:bCs/>
                <w:sz w:val="22"/>
                <w:szCs w:val="22"/>
              </w:rPr>
            </w:pPr>
          </w:p>
          <w:p w14:paraId="69A74C18" w14:textId="77777777" w:rsidR="004340C0" w:rsidRDefault="004340C0" w:rsidP="004340C0">
            <w:pPr>
              <w:rPr>
                <w:rFonts w:ascii="Arial" w:hAnsi="Arial" w:cs="Arial"/>
                <w:bCs/>
                <w:sz w:val="22"/>
                <w:szCs w:val="22"/>
              </w:rPr>
            </w:pPr>
          </w:p>
          <w:p w14:paraId="29060B1A" w14:textId="77777777" w:rsidR="004340C0" w:rsidRDefault="004340C0" w:rsidP="004340C0">
            <w:pPr>
              <w:rPr>
                <w:rFonts w:ascii="Arial" w:hAnsi="Arial" w:cs="Arial"/>
                <w:bCs/>
                <w:sz w:val="22"/>
                <w:szCs w:val="22"/>
              </w:rPr>
            </w:pPr>
            <w:r>
              <w:rPr>
                <w:rFonts w:ascii="Arial" w:hAnsi="Arial" w:cs="Arial"/>
                <w:bCs/>
                <w:sz w:val="22"/>
                <w:szCs w:val="22"/>
              </w:rPr>
              <w:t>Home learning will be accessible to all children regardless of parental input or resources available at home.</w:t>
            </w:r>
          </w:p>
          <w:p w14:paraId="67E4B8F6" w14:textId="77777777" w:rsidR="004340C0" w:rsidRDefault="004340C0" w:rsidP="004340C0">
            <w:pPr>
              <w:rPr>
                <w:rFonts w:ascii="Arial" w:hAnsi="Arial" w:cs="Arial"/>
                <w:bCs/>
                <w:sz w:val="22"/>
                <w:szCs w:val="22"/>
              </w:rPr>
            </w:pPr>
          </w:p>
          <w:p w14:paraId="5764E8E3" w14:textId="77777777" w:rsidR="004340C0" w:rsidRPr="009D2ED9" w:rsidRDefault="004340C0" w:rsidP="004340C0">
            <w:pPr>
              <w:rPr>
                <w:rFonts w:ascii="Arial" w:hAnsi="Arial" w:cs="Arial"/>
                <w:b/>
                <w:bCs/>
                <w:i/>
                <w:iCs/>
                <w:sz w:val="22"/>
                <w:szCs w:val="22"/>
              </w:rPr>
            </w:pPr>
          </w:p>
          <w:p w14:paraId="65D33F32" w14:textId="77777777" w:rsidR="00DD03C7" w:rsidRPr="00163B33" w:rsidRDefault="00DD03C7" w:rsidP="00AE7D8C">
            <w:pPr>
              <w:rPr>
                <w:sz w:val="22"/>
                <w:szCs w:val="22"/>
              </w:rPr>
            </w:pPr>
          </w:p>
        </w:tc>
      </w:tr>
      <w:tr w:rsidR="00407514" w:rsidRPr="00163B33" w14:paraId="63366482" w14:textId="742C3E13" w:rsidTr="00DD03C7">
        <w:tc>
          <w:tcPr>
            <w:tcW w:w="4294" w:type="dxa"/>
            <w:shd w:val="clear" w:color="auto" w:fill="E5DFEC" w:themeFill="accent4" w:themeFillTint="33"/>
          </w:tcPr>
          <w:p w14:paraId="14E6C958" w14:textId="77777777" w:rsidR="00DD03C7" w:rsidRDefault="00DD03C7" w:rsidP="00E1742E">
            <w:pPr>
              <w:rPr>
                <w:rFonts w:ascii="Arial" w:hAnsi="Arial" w:cs="Arial"/>
                <w:b/>
                <w:bCs/>
                <w:sz w:val="22"/>
                <w:szCs w:val="22"/>
              </w:rPr>
            </w:pPr>
          </w:p>
          <w:p w14:paraId="770A9E12" w14:textId="6E7C98D5" w:rsidR="00E1742E" w:rsidRDefault="00E1742E" w:rsidP="00E1742E">
            <w:pPr>
              <w:rPr>
                <w:rFonts w:ascii="Arial" w:hAnsi="Arial" w:cs="Arial"/>
                <w:b/>
                <w:bCs/>
                <w:sz w:val="22"/>
                <w:szCs w:val="22"/>
              </w:rPr>
            </w:pPr>
            <w:r>
              <w:rPr>
                <w:rFonts w:ascii="Arial" w:hAnsi="Arial" w:cs="Arial"/>
                <w:b/>
                <w:bCs/>
                <w:sz w:val="22"/>
                <w:szCs w:val="22"/>
              </w:rPr>
              <w:t xml:space="preserve">Theme: </w:t>
            </w:r>
            <w:r w:rsidR="00290FE0" w:rsidRPr="00290FE0">
              <w:rPr>
                <w:rFonts w:ascii="Arial" w:hAnsi="Arial" w:cs="Arial"/>
                <w:bCs/>
                <w:sz w:val="22"/>
                <w:szCs w:val="22"/>
              </w:rPr>
              <w:t>Planning to close the poverty-related attainment gap and reduce learners’ barriers to learning.</w:t>
            </w:r>
            <w:r w:rsidR="00290FE0">
              <w:rPr>
                <w:rFonts w:ascii="Arial" w:hAnsi="Arial" w:cs="Arial"/>
                <w:b/>
                <w:bCs/>
                <w:sz w:val="22"/>
                <w:szCs w:val="22"/>
              </w:rPr>
              <w:t xml:space="preserve"> </w:t>
            </w:r>
          </w:p>
          <w:p w14:paraId="1591021C" w14:textId="77777777" w:rsidR="00E1742E" w:rsidRDefault="00E1742E" w:rsidP="00407514">
            <w:pPr>
              <w:rPr>
                <w:rFonts w:ascii="Arial" w:hAnsi="Arial" w:cs="Arial"/>
                <w:b/>
                <w:bCs/>
                <w:sz w:val="22"/>
                <w:szCs w:val="22"/>
              </w:rPr>
            </w:pPr>
          </w:p>
          <w:p w14:paraId="42F4560D" w14:textId="5A7C927B" w:rsidR="00382E24" w:rsidRPr="006E299D" w:rsidRDefault="00407514" w:rsidP="0044565F">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205A7F">
              <w:rPr>
                <w:rFonts w:ascii="Arial" w:hAnsi="Arial" w:cs="Arial"/>
                <w:bCs/>
                <w:sz w:val="22"/>
                <w:szCs w:val="22"/>
              </w:rPr>
              <w:t xml:space="preserve">As learners return to school, SAC/PEF plans need to be flexible and adaptable to meet the </w:t>
            </w:r>
            <w:r w:rsidR="00205A7F" w:rsidRPr="00205A7F">
              <w:rPr>
                <w:rFonts w:ascii="Arial" w:hAnsi="Arial" w:cs="Arial"/>
                <w:b/>
                <w:bCs/>
                <w:sz w:val="22"/>
                <w:szCs w:val="22"/>
              </w:rPr>
              <w:t>current</w:t>
            </w:r>
            <w:r w:rsidR="00205A7F">
              <w:rPr>
                <w:rFonts w:ascii="Arial" w:hAnsi="Arial" w:cs="Arial"/>
                <w:bCs/>
                <w:sz w:val="22"/>
                <w:szCs w:val="22"/>
              </w:rPr>
              <w:t xml:space="preserve"> needs of learners as blended learning is implemented. Whilst there will be parts of the equity plans that are still relevant and can delivered, there will also be parts that are no longer relevant and therefore need to be altered and adapted following the re-identifying of the gap, and the need to take account of the new blended learning taking place. Note, any changes, to SAC/PEF plans must still adhere to the guiding principles in which this </w:t>
            </w:r>
            <w:r w:rsidR="0044565F">
              <w:rPr>
                <w:rFonts w:ascii="Arial" w:hAnsi="Arial" w:cs="Arial"/>
                <w:bCs/>
                <w:sz w:val="22"/>
                <w:szCs w:val="22"/>
              </w:rPr>
              <w:t>funding</w:t>
            </w:r>
            <w:r w:rsidR="00205A7F">
              <w:rPr>
                <w:rFonts w:ascii="Arial" w:hAnsi="Arial" w:cs="Arial"/>
                <w:bCs/>
                <w:sz w:val="22"/>
                <w:szCs w:val="22"/>
              </w:rPr>
              <w:t xml:space="preserve"> was intended.</w:t>
            </w:r>
          </w:p>
        </w:tc>
        <w:tc>
          <w:tcPr>
            <w:tcW w:w="4773" w:type="dxa"/>
            <w:shd w:val="clear" w:color="auto" w:fill="E5DFEC" w:themeFill="accent4" w:themeFillTint="33"/>
          </w:tcPr>
          <w:p w14:paraId="74C700B8" w14:textId="77777777" w:rsidR="00DD03C7" w:rsidRDefault="00DD03C7" w:rsidP="00DD03C7">
            <w:pPr>
              <w:rPr>
                <w:rFonts w:ascii="Arial" w:hAnsi="Arial" w:cs="Arial"/>
                <w:b/>
                <w:sz w:val="22"/>
                <w:szCs w:val="22"/>
              </w:rPr>
            </w:pPr>
          </w:p>
          <w:p w14:paraId="44DDAA71" w14:textId="77777777" w:rsidR="00DD03C7" w:rsidRPr="00FE2DDA" w:rsidRDefault="00DD03C7" w:rsidP="00DD03C7">
            <w:pPr>
              <w:rPr>
                <w:rFonts w:ascii="Arial" w:hAnsi="Arial" w:cs="Arial"/>
                <w:b/>
                <w:sz w:val="22"/>
                <w:szCs w:val="22"/>
              </w:rPr>
            </w:pPr>
            <w:r w:rsidRPr="00FE2DDA">
              <w:rPr>
                <w:rFonts w:ascii="Arial" w:hAnsi="Arial" w:cs="Arial"/>
                <w:b/>
                <w:sz w:val="22"/>
                <w:szCs w:val="22"/>
              </w:rPr>
              <w:t>Schools need to:</w:t>
            </w:r>
          </w:p>
          <w:p w14:paraId="139B38C5" w14:textId="77777777" w:rsidR="00DD03C7" w:rsidRDefault="00DD03C7" w:rsidP="00DD03C7">
            <w:pPr>
              <w:pStyle w:val="ListParagraph"/>
              <w:ind w:left="129"/>
              <w:rPr>
                <w:rFonts w:ascii="Arial" w:hAnsi="Arial" w:cs="Arial"/>
                <w:sz w:val="22"/>
                <w:szCs w:val="22"/>
              </w:rPr>
            </w:pPr>
          </w:p>
          <w:p w14:paraId="386D4A0B" w14:textId="53BE6A27" w:rsidR="00B71814" w:rsidRDefault="00B71814" w:rsidP="008C2575">
            <w:pPr>
              <w:pStyle w:val="ListParagraph"/>
              <w:numPr>
                <w:ilvl w:val="0"/>
                <w:numId w:val="6"/>
              </w:numPr>
              <w:ind w:left="129" w:hanging="218"/>
              <w:rPr>
                <w:rFonts w:ascii="Arial" w:hAnsi="Arial" w:cs="Arial"/>
                <w:sz w:val="22"/>
                <w:szCs w:val="22"/>
              </w:rPr>
            </w:pPr>
            <w:r>
              <w:rPr>
                <w:rFonts w:ascii="Arial" w:hAnsi="Arial" w:cs="Arial"/>
                <w:sz w:val="22"/>
                <w:szCs w:val="22"/>
              </w:rPr>
              <w:t xml:space="preserve">Consult with all stakeholders (learners, parents, staff, partners) when making decisions around the PEF/SAC funding during the recovery phase. </w:t>
            </w:r>
          </w:p>
          <w:p w14:paraId="496227E2" w14:textId="5D7453BD" w:rsidR="00407514" w:rsidRDefault="00986D51" w:rsidP="008C2575">
            <w:pPr>
              <w:pStyle w:val="ListParagraph"/>
              <w:numPr>
                <w:ilvl w:val="0"/>
                <w:numId w:val="6"/>
              </w:numPr>
              <w:ind w:left="129" w:hanging="218"/>
              <w:rPr>
                <w:rFonts w:ascii="Arial" w:hAnsi="Arial" w:cs="Arial"/>
                <w:sz w:val="22"/>
                <w:szCs w:val="22"/>
              </w:rPr>
            </w:pPr>
            <w:r>
              <w:rPr>
                <w:rFonts w:ascii="Arial" w:hAnsi="Arial" w:cs="Arial"/>
                <w:sz w:val="22"/>
                <w:szCs w:val="22"/>
              </w:rPr>
              <w:t xml:space="preserve">Explore evidence based approaches through EEF, National Improvement Hub, </w:t>
            </w:r>
            <w:r w:rsidRPr="005A1C4B">
              <w:rPr>
                <w:rFonts w:ascii="Arial" w:hAnsi="Arial" w:cs="Arial"/>
                <w:sz w:val="22"/>
                <w:szCs w:val="22"/>
              </w:rPr>
              <w:t>SLC HWB recovery support document, etc. to inform</w:t>
            </w:r>
            <w:r>
              <w:rPr>
                <w:rFonts w:ascii="Arial" w:hAnsi="Arial" w:cs="Arial"/>
                <w:sz w:val="22"/>
                <w:szCs w:val="22"/>
              </w:rPr>
              <w:t xml:space="preserve"> thinking. </w:t>
            </w:r>
          </w:p>
          <w:p w14:paraId="2580E8EB" w14:textId="42ECDEC8" w:rsidR="00986D51" w:rsidRDefault="00986D51" w:rsidP="00986D51">
            <w:pPr>
              <w:pStyle w:val="ListParagraph"/>
              <w:numPr>
                <w:ilvl w:val="0"/>
                <w:numId w:val="6"/>
              </w:numPr>
              <w:ind w:left="129" w:hanging="218"/>
              <w:rPr>
                <w:rFonts w:ascii="Arial" w:hAnsi="Arial" w:cs="Arial"/>
                <w:sz w:val="22"/>
                <w:szCs w:val="22"/>
              </w:rPr>
            </w:pPr>
            <w:r>
              <w:rPr>
                <w:rFonts w:ascii="Arial" w:hAnsi="Arial" w:cs="Arial"/>
                <w:sz w:val="22"/>
                <w:szCs w:val="22"/>
              </w:rPr>
              <w:t xml:space="preserve">Engage in professional dialogue with staff to establish the best approaches to close the poverty-related attainment gap. </w:t>
            </w:r>
            <w:r w:rsidR="00B71814">
              <w:rPr>
                <w:rFonts w:ascii="Arial" w:hAnsi="Arial" w:cs="Arial"/>
                <w:sz w:val="22"/>
                <w:szCs w:val="22"/>
              </w:rPr>
              <w:t xml:space="preserve">Ensure agreed approaches provide additionality. </w:t>
            </w:r>
          </w:p>
          <w:p w14:paraId="7F32B98C" w14:textId="2DE44ADB" w:rsidR="00986D51" w:rsidRDefault="00986D51" w:rsidP="008C2575">
            <w:pPr>
              <w:pStyle w:val="ListParagraph"/>
              <w:numPr>
                <w:ilvl w:val="0"/>
                <w:numId w:val="6"/>
              </w:numPr>
              <w:ind w:left="129" w:hanging="218"/>
              <w:rPr>
                <w:rFonts w:ascii="Arial" w:hAnsi="Arial" w:cs="Arial"/>
                <w:sz w:val="22"/>
                <w:szCs w:val="22"/>
              </w:rPr>
            </w:pPr>
            <w:r>
              <w:rPr>
                <w:rFonts w:ascii="Arial" w:hAnsi="Arial" w:cs="Arial"/>
                <w:sz w:val="22"/>
                <w:szCs w:val="22"/>
              </w:rPr>
              <w:t xml:space="preserve">Review staff training needs. </w:t>
            </w:r>
          </w:p>
          <w:p w14:paraId="63B88D58" w14:textId="741DDA5D" w:rsidR="00DE12A5" w:rsidRDefault="00986D51" w:rsidP="00DE12A5">
            <w:pPr>
              <w:pStyle w:val="ListParagraph"/>
              <w:numPr>
                <w:ilvl w:val="0"/>
                <w:numId w:val="6"/>
              </w:numPr>
              <w:ind w:left="129" w:hanging="218"/>
              <w:rPr>
                <w:rFonts w:ascii="Arial" w:hAnsi="Arial" w:cs="Arial"/>
                <w:sz w:val="22"/>
                <w:szCs w:val="22"/>
              </w:rPr>
            </w:pPr>
            <w:r>
              <w:rPr>
                <w:rFonts w:ascii="Arial" w:hAnsi="Arial" w:cs="Arial"/>
                <w:sz w:val="22"/>
                <w:szCs w:val="22"/>
              </w:rPr>
              <w:t>Rev</w:t>
            </w:r>
            <w:r w:rsidR="00B71814">
              <w:rPr>
                <w:rFonts w:ascii="Arial" w:hAnsi="Arial" w:cs="Arial"/>
                <w:sz w:val="22"/>
                <w:szCs w:val="22"/>
              </w:rPr>
              <w:t>iew current partnership working.</w:t>
            </w:r>
          </w:p>
          <w:p w14:paraId="384F1660" w14:textId="7C18CECD" w:rsidR="00DE12A5" w:rsidRDefault="00DE12A5" w:rsidP="00DE12A5">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you will measure and evidence impact; plan this into home and school approaches. </w:t>
            </w:r>
          </w:p>
          <w:p w14:paraId="07B4324B" w14:textId="1BB56E9D" w:rsidR="00DE12A5" w:rsidRPr="005E38CB" w:rsidRDefault="00DE12A5" w:rsidP="00DE12A5">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blended learning will affect our most disadvantaged learners: what support can be delivered while learning at home and in-school? </w:t>
            </w:r>
            <w:r w:rsidR="00230987" w:rsidRPr="00230987">
              <w:rPr>
                <w:rFonts w:ascii="Arial" w:hAnsi="Arial" w:cs="Arial"/>
                <w:sz w:val="22"/>
                <w:szCs w:val="22"/>
              </w:rPr>
              <w:t xml:space="preserve">You may find the </w:t>
            </w:r>
            <w:hyperlink r:id="rId11" w:history="1">
              <w:r w:rsidRPr="00230987">
                <w:rPr>
                  <w:rStyle w:val="Hyperlink"/>
                  <w:rFonts w:ascii="Arial" w:hAnsi="Arial" w:cs="Arial"/>
                  <w:sz w:val="22"/>
                  <w:szCs w:val="22"/>
                </w:rPr>
                <w:t xml:space="preserve">EEF </w:t>
              </w:r>
              <w:r w:rsidR="00230987" w:rsidRPr="00230987">
                <w:rPr>
                  <w:rStyle w:val="Hyperlink"/>
                  <w:rFonts w:ascii="Arial" w:hAnsi="Arial" w:cs="Arial"/>
                  <w:sz w:val="22"/>
                  <w:szCs w:val="22"/>
                </w:rPr>
                <w:t>covid-19</w:t>
              </w:r>
            </w:hyperlink>
            <w:r w:rsidR="00230987" w:rsidRPr="00230987">
              <w:rPr>
                <w:rFonts w:ascii="Arial" w:hAnsi="Arial" w:cs="Arial"/>
                <w:sz w:val="22"/>
                <w:szCs w:val="22"/>
              </w:rPr>
              <w:t xml:space="preserve"> resources helpful</w:t>
            </w:r>
            <w:r w:rsidR="00230987">
              <w:rPr>
                <w:rFonts w:ascii="Arial" w:hAnsi="Arial" w:cs="Arial"/>
                <w:sz w:val="22"/>
                <w:szCs w:val="22"/>
              </w:rPr>
              <w:t xml:space="preserve"> when considering this</w:t>
            </w:r>
            <w:r w:rsidR="00230987" w:rsidRPr="00230987">
              <w:rPr>
                <w:rFonts w:ascii="Arial" w:hAnsi="Arial" w:cs="Arial"/>
                <w:sz w:val="22"/>
                <w:szCs w:val="22"/>
              </w:rPr>
              <w:t>.</w:t>
            </w:r>
          </w:p>
        </w:tc>
        <w:tc>
          <w:tcPr>
            <w:tcW w:w="3686" w:type="dxa"/>
            <w:shd w:val="clear" w:color="auto" w:fill="E5DFEC" w:themeFill="accent4" w:themeFillTint="33"/>
          </w:tcPr>
          <w:p w14:paraId="616615B1" w14:textId="77777777" w:rsidR="00407514" w:rsidRDefault="00407514" w:rsidP="006F4706">
            <w:pPr>
              <w:rPr>
                <w:sz w:val="22"/>
                <w:szCs w:val="22"/>
              </w:rPr>
            </w:pPr>
          </w:p>
          <w:p w14:paraId="02AD73A9" w14:textId="77777777" w:rsidR="004340C0" w:rsidRDefault="004340C0" w:rsidP="004340C0">
            <w:pPr>
              <w:rPr>
                <w:rFonts w:ascii="Arial" w:hAnsi="Arial" w:cs="Arial"/>
                <w:bCs/>
                <w:sz w:val="22"/>
                <w:szCs w:val="22"/>
              </w:rPr>
            </w:pPr>
            <w:r>
              <w:rPr>
                <w:rFonts w:ascii="Arial" w:hAnsi="Arial" w:cs="Arial"/>
                <w:bCs/>
                <w:sz w:val="22"/>
                <w:szCs w:val="22"/>
              </w:rPr>
              <w:t>Purchase additional Chrome Books for use at home by children with no access to ICT equipment or only use via a phone.</w:t>
            </w:r>
          </w:p>
          <w:p w14:paraId="533ACCF8" w14:textId="77777777" w:rsidR="004340C0" w:rsidRDefault="004340C0" w:rsidP="004340C0">
            <w:pPr>
              <w:rPr>
                <w:rFonts w:ascii="Arial" w:hAnsi="Arial" w:cs="Arial"/>
                <w:bCs/>
                <w:sz w:val="22"/>
                <w:szCs w:val="22"/>
              </w:rPr>
            </w:pPr>
          </w:p>
          <w:p w14:paraId="11D6373E" w14:textId="77777777" w:rsidR="004340C0" w:rsidRDefault="004340C0" w:rsidP="004340C0">
            <w:pPr>
              <w:rPr>
                <w:rFonts w:ascii="Arial" w:hAnsi="Arial" w:cs="Arial"/>
                <w:bCs/>
                <w:sz w:val="22"/>
                <w:szCs w:val="22"/>
              </w:rPr>
            </w:pPr>
            <w:r>
              <w:rPr>
                <w:rFonts w:ascii="Arial" w:hAnsi="Arial" w:cs="Arial"/>
                <w:bCs/>
                <w:sz w:val="22"/>
                <w:szCs w:val="22"/>
              </w:rPr>
              <w:t xml:space="preserve">SLT based additional support sessions for children who are affected by poverty or who have not engaged with learning since school closure. </w:t>
            </w:r>
          </w:p>
          <w:p w14:paraId="6211F447" w14:textId="77777777" w:rsidR="004340C0" w:rsidRDefault="004340C0" w:rsidP="004340C0">
            <w:pPr>
              <w:rPr>
                <w:rFonts w:ascii="Arial" w:hAnsi="Arial" w:cs="Arial"/>
                <w:bCs/>
                <w:sz w:val="22"/>
                <w:szCs w:val="22"/>
              </w:rPr>
            </w:pPr>
          </w:p>
          <w:p w14:paraId="65D52ED1" w14:textId="77777777" w:rsidR="004340C0" w:rsidRDefault="004340C0" w:rsidP="004340C0">
            <w:pPr>
              <w:rPr>
                <w:rFonts w:ascii="Arial" w:hAnsi="Arial" w:cs="Arial"/>
                <w:bCs/>
                <w:sz w:val="22"/>
                <w:szCs w:val="22"/>
              </w:rPr>
            </w:pPr>
          </w:p>
          <w:p w14:paraId="3E71FEC3" w14:textId="77777777" w:rsidR="004340C0" w:rsidRDefault="004340C0" w:rsidP="004340C0">
            <w:pPr>
              <w:rPr>
                <w:rFonts w:ascii="Arial" w:hAnsi="Arial" w:cs="Arial"/>
                <w:bCs/>
                <w:sz w:val="22"/>
                <w:szCs w:val="22"/>
              </w:rPr>
            </w:pPr>
          </w:p>
          <w:p w14:paraId="36475BD4" w14:textId="77777777" w:rsidR="004340C0" w:rsidRDefault="004340C0" w:rsidP="004340C0">
            <w:pPr>
              <w:rPr>
                <w:rFonts w:ascii="Arial" w:hAnsi="Arial" w:cs="Arial"/>
                <w:bCs/>
                <w:sz w:val="22"/>
                <w:szCs w:val="22"/>
              </w:rPr>
            </w:pPr>
          </w:p>
          <w:p w14:paraId="6A9A9773" w14:textId="77777777" w:rsidR="004340C0" w:rsidRDefault="004340C0" w:rsidP="004340C0">
            <w:pPr>
              <w:rPr>
                <w:rFonts w:ascii="Arial" w:hAnsi="Arial" w:cs="Arial"/>
                <w:bCs/>
                <w:sz w:val="22"/>
                <w:szCs w:val="22"/>
              </w:rPr>
            </w:pPr>
          </w:p>
          <w:p w14:paraId="5A540E7D" w14:textId="77777777" w:rsidR="004340C0" w:rsidRDefault="004340C0" w:rsidP="004340C0">
            <w:pPr>
              <w:rPr>
                <w:rFonts w:ascii="Arial" w:hAnsi="Arial" w:cs="Arial"/>
                <w:bCs/>
                <w:sz w:val="22"/>
                <w:szCs w:val="22"/>
              </w:rPr>
            </w:pPr>
          </w:p>
          <w:p w14:paraId="1549E229" w14:textId="77777777" w:rsidR="004340C0" w:rsidRDefault="004340C0" w:rsidP="004340C0">
            <w:pPr>
              <w:rPr>
                <w:rFonts w:ascii="Arial" w:hAnsi="Arial" w:cs="Arial"/>
                <w:bCs/>
                <w:sz w:val="22"/>
                <w:szCs w:val="22"/>
              </w:rPr>
            </w:pPr>
          </w:p>
          <w:p w14:paraId="21720F0F" w14:textId="77777777" w:rsidR="004340C0" w:rsidRDefault="004340C0" w:rsidP="004340C0">
            <w:pPr>
              <w:rPr>
                <w:rFonts w:ascii="Arial" w:hAnsi="Arial" w:cs="Arial"/>
                <w:bCs/>
                <w:sz w:val="22"/>
                <w:szCs w:val="22"/>
              </w:rPr>
            </w:pPr>
          </w:p>
          <w:p w14:paraId="47B102E6" w14:textId="4E760A32" w:rsidR="004340C0" w:rsidRDefault="004340C0" w:rsidP="004340C0">
            <w:pPr>
              <w:rPr>
                <w:rFonts w:ascii="Arial" w:hAnsi="Arial" w:cs="Arial"/>
                <w:bCs/>
                <w:sz w:val="22"/>
                <w:szCs w:val="22"/>
              </w:rPr>
            </w:pPr>
            <w:r>
              <w:rPr>
                <w:rFonts w:ascii="Arial" w:hAnsi="Arial" w:cs="Arial"/>
                <w:bCs/>
                <w:sz w:val="22"/>
                <w:szCs w:val="22"/>
              </w:rPr>
              <w:t xml:space="preserve">Support staff trained in </w:t>
            </w:r>
            <w:r>
              <w:rPr>
                <w:rFonts w:ascii="Arial" w:hAnsi="Arial" w:cs="Arial"/>
                <w:bCs/>
                <w:i/>
                <w:sz w:val="22"/>
                <w:szCs w:val="22"/>
              </w:rPr>
              <w:t>Blue</w:t>
            </w:r>
            <w:r>
              <w:rPr>
                <w:rFonts w:ascii="Arial" w:hAnsi="Arial" w:cs="Arial"/>
                <w:bCs/>
                <w:sz w:val="22"/>
                <w:szCs w:val="22"/>
              </w:rPr>
              <w:t xml:space="preserve"> and </w:t>
            </w:r>
            <w:r>
              <w:rPr>
                <w:rFonts w:ascii="Arial" w:hAnsi="Arial" w:cs="Arial"/>
                <w:bCs/>
                <w:i/>
                <w:sz w:val="22"/>
                <w:szCs w:val="22"/>
              </w:rPr>
              <w:t>Yellow</w:t>
            </w:r>
            <w:r>
              <w:rPr>
                <w:rFonts w:ascii="Arial" w:hAnsi="Arial" w:cs="Arial"/>
                <w:bCs/>
                <w:sz w:val="22"/>
                <w:szCs w:val="22"/>
              </w:rPr>
              <w:t xml:space="preserve"> maths and literacy boxes.</w:t>
            </w:r>
          </w:p>
          <w:p w14:paraId="6CC90F83" w14:textId="2FB885B2" w:rsidR="004340C0" w:rsidRDefault="004340C0" w:rsidP="004340C0">
            <w:pPr>
              <w:rPr>
                <w:rFonts w:ascii="Arial" w:hAnsi="Arial" w:cs="Arial"/>
                <w:bCs/>
                <w:sz w:val="22"/>
                <w:szCs w:val="22"/>
              </w:rPr>
            </w:pPr>
          </w:p>
          <w:p w14:paraId="54EDCFEF" w14:textId="77777777" w:rsidR="004340C0" w:rsidRDefault="004340C0" w:rsidP="004340C0">
            <w:pPr>
              <w:rPr>
                <w:rFonts w:ascii="Arial" w:hAnsi="Arial" w:cs="Arial"/>
                <w:bCs/>
                <w:sz w:val="22"/>
                <w:szCs w:val="22"/>
              </w:rPr>
            </w:pPr>
          </w:p>
          <w:p w14:paraId="78650C3F" w14:textId="77777777" w:rsidR="004340C0" w:rsidRDefault="004340C0" w:rsidP="004340C0">
            <w:pPr>
              <w:rPr>
                <w:rFonts w:ascii="Arial" w:hAnsi="Arial" w:cs="Arial"/>
                <w:bCs/>
                <w:sz w:val="22"/>
                <w:szCs w:val="22"/>
              </w:rPr>
            </w:pPr>
            <w:r>
              <w:rPr>
                <w:rFonts w:ascii="Arial" w:hAnsi="Arial" w:cs="Arial"/>
                <w:bCs/>
                <w:sz w:val="22"/>
                <w:szCs w:val="22"/>
              </w:rPr>
              <w:t>Teaching staff trained in use of IDL to support learners in Literacy and Numeracy.</w:t>
            </w:r>
          </w:p>
          <w:p w14:paraId="26FA164E" w14:textId="5DFA2B90" w:rsidR="004340C0" w:rsidRPr="00163B33" w:rsidRDefault="004340C0" w:rsidP="006F4706">
            <w:pPr>
              <w:rPr>
                <w:sz w:val="22"/>
                <w:szCs w:val="22"/>
              </w:rPr>
            </w:pPr>
          </w:p>
        </w:tc>
        <w:tc>
          <w:tcPr>
            <w:tcW w:w="3211" w:type="dxa"/>
            <w:shd w:val="clear" w:color="auto" w:fill="E5DFEC" w:themeFill="accent4" w:themeFillTint="33"/>
          </w:tcPr>
          <w:p w14:paraId="5CA877AB" w14:textId="77777777" w:rsidR="00407514" w:rsidRDefault="00407514" w:rsidP="006F4706">
            <w:pPr>
              <w:rPr>
                <w:sz w:val="22"/>
                <w:szCs w:val="22"/>
              </w:rPr>
            </w:pPr>
          </w:p>
          <w:p w14:paraId="5C91E95B" w14:textId="77777777" w:rsidR="004340C0" w:rsidRDefault="004340C0" w:rsidP="004340C0">
            <w:pPr>
              <w:rPr>
                <w:rFonts w:ascii="Arial" w:hAnsi="Arial" w:cs="Arial"/>
                <w:sz w:val="22"/>
                <w:szCs w:val="22"/>
              </w:rPr>
            </w:pPr>
            <w:r>
              <w:rPr>
                <w:rFonts w:ascii="Arial" w:hAnsi="Arial" w:cs="Arial"/>
                <w:sz w:val="22"/>
                <w:szCs w:val="22"/>
              </w:rPr>
              <w:t>Equity for all learners to access equipment to support online learning.</w:t>
            </w:r>
          </w:p>
          <w:p w14:paraId="64B23946" w14:textId="77777777" w:rsidR="004340C0" w:rsidRDefault="004340C0" w:rsidP="004340C0">
            <w:pPr>
              <w:rPr>
                <w:rFonts w:ascii="Arial" w:hAnsi="Arial" w:cs="Arial"/>
                <w:sz w:val="22"/>
                <w:szCs w:val="22"/>
              </w:rPr>
            </w:pPr>
          </w:p>
          <w:p w14:paraId="244C1DE1" w14:textId="77777777" w:rsidR="004340C0" w:rsidRDefault="004340C0" w:rsidP="004340C0">
            <w:pPr>
              <w:rPr>
                <w:rFonts w:ascii="Arial" w:hAnsi="Arial" w:cs="Arial"/>
                <w:sz w:val="22"/>
                <w:szCs w:val="22"/>
              </w:rPr>
            </w:pPr>
          </w:p>
          <w:p w14:paraId="17230659" w14:textId="77777777" w:rsidR="004340C0" w:rsidRDefault="004340C0" w:rsidP="004340C0">
            <w:pPr>
              <w:rPr>
                <w:rFonts w:ascii="Arial" w:hAnsi="Arial" w:cs="Arial"/>
                <w:sz w:val="22"/>
                <w:szCs w:val="22"/>
              </w:rPr>
            </w:pPr>
            <w:r>
              <w:rPr>
                <w:rFonts w:ascii="Arial" w:hAnsi="Arial" w:cs="Arial"/>
                <w:sz w:val="22"/>
                <w:szCs w:val="22"/>
              </w:rPr>
              <w:t>Minimise / close any gaps resulting from an extended period of time out of education.</w:t>
            </w:r>
          </w:p>
          <w:p w14:paraId="35B7545B" w14:textId="77777777" w:rsidR="004340C0" w:rsidRDefault="004340C0" w:rsidP="004340C0">
            <w:pPr>
              <w:rPr>
                <w:rFonts w:ascii="Arial" w:hAnsi="Arial" w:cs="Arial"/>
                <w:sz w:val="22"/>
                <w:szCs w:val="22"/>
              </w:rPr>
            </w:pPr>
            <w:r>
              <w:rPr>
                <w:rFonts w:ascii="Arial" w:hAnsi="Arial" w:cs="Arial"/>
                <w:sz w:val="22"/>
                <w:szCs w:val="22"/>
              </w:rPr>
              <w:t>Target any current home based blended learning work that isn’t completed but required to compliment class based work.</w:t>
            </w:r>
          </w:p>
          <w:p w14:paraId="552C0099" w14:textId="77777777" w:rsidR="004340C0" w:rsidRDefault="004340C0" w:rsidP="004340C0">
            <w:pPr>
              <w:rPr>
                <w:rFonts w:ascii="Arial" w:hAnsi="Arial" w:cs="Arial"/>
                <w:sz w:val="22"/>
                <w:szCs w:val="22"/>
              </w:rPr>
            </w:pPr>
          </w:p>
          <w:p w14:paraId="141FC9BF" w14:textId="77777777" w:rsidR="004340C0" w:rsidRDefault="004340C0" w:rsidP="004340C0">
            <w:pPr>
              <w:rPr>
                <w:rFonts w:ascii="Arial" w:hAnsi="Arial" w:cs="Arial"/>
                <w:sz w:val="22"/>
                <w:szCs w:val="22"/>
              </w:rPr>
            </w:pPr>
          </w:p>
          <w:p w14:paraId="228B67E6" w14:textId="77777777" w:rsidR="004340C0" w:rsidRDefault="004340C0" w:rsidP="004340C0">
            <w:pPr>
              <w:rPr>
                <w:rFonts w:ascii="Arial" w:hAnsi="Arial" w:cs="Arial"/>
                <w:sz w:val="22"/>
                <w:szCs w:val="22"/>
              </w:rPr>
            </w:pPr>
          </w:p>
          <w:p w14:paraId="591DAF48" w14:textId="77777777" w:rsidR="004340C0" w:rsidRDefault="004340C0" w:rsidP="004340C0">
            <w:pPr>
              <w:rPr>
                <w:rFonts w:ascii="Arial" w:hAnsi="Arial" w:cs="Arial"/>
                <w:sz w:val="22"/>
                <w:szCs w:val="22"/>
              </w:rPr>
            </w:pPr>
            <w:r>
              <w:rPr>
                <w:rFonts w:ascii="Arial" w:hAnsi="Arial" w:cs="Arial"/>
                <w:sz w:val="22"/>
                <w:szCs w:val="22"/>
              </w:rPr>
              <w:t>Minimise / close any gaps resulting from extended period of time out of education.</w:t>
            </w:r>
          </w:p>
          <w:p w14:paraId="605641BB" w14:textId="5793D03C" w:rsidR="004340C0" w:rsidRPr="00163B33" w:rsidRDefault="004340C0" w:rsidP="006F4706">
            <w:pPr>
              <w:rPr>
                <w:sz w:val="22"/>
                <w:szCs w:val="22"/>
              </w:rPr>
            </w:pPr>
          </w:p>
        </w:tc>
      </w:tr>
      <w:tr w:rsidR="00407514" w:rsidRPr="00163B33" w14:paraId="1904D480" w14:textId="68249340" w:rsidTr="00DD03C7">
        <w:tc>
          <w:tcPr>
            <w:tcW w:w="4294" w:type="dxa"/>
            <w:shd w:val="clear" w:color="auto" w:fill="E5DFEC" w:themeFill="accent4" w:themeFillTint="33"/>
          </w:tcPr>
          <w:p w14:paraId="5B9FCDA8" w14:textId="77777777" w:rsidR="00DD03C7" w:rsidRDefault="00DD03C7" w:rsidP="00E1742E">
            <w:pPr>
              <w:rPr>
                <w:rFonts w:ascii="Arial" w:hAnsi="Arial" w:cs="Arial"/>
                <w:b/>
                <w:bCs/>
                <w:sz w:val="22"/>
                <w:szCs w:val="22"/>
              </w:rPr>
            </w:pPr>
          </w:p>
          <w:p w14:paraId="0975C69E" w14:textId="5EEBB3B2" w:rsidR="00E1742E" w:rsidRPr="002B70AD" w:rsidRDefault="00E1742E" w:rsidP="00E1742E">
            <w:pPr>
              <w:rPr>
                <w:rFonts w:ascii="Arial" w:hAnsi="Arial" w:cs="Arial"/>
                <w:bCs/>
                <w:sz w:val="22"/>
                <w:szCs w:val="22"/>
              </w:rPr>
            </w:pPr>
            <w:r>
              <w:rPr>
                <w:rFonts w:ascii="Arial" w:hAnsi="Arial" w:cs="Arial"/>
                <w:b/>
                <w:bCs/>
                <w:sz w:val="22"/>
                <w:szCs w:val="22"/>
              </w:rPr>
              <w:t xml:space="preserve">Theme: </w:t>
            </w:r>
            <w:r w:rsidR="002B70AD">
              <w:rPr>
                <w:rFonts w:ascii="Arial" w:hAnsi="Arial" w:cs="Arial"/>
                <w:bCs/>
                <w:sz w:val="22"/>
                <w:szCs w:val="22"/>
              </w:rPr>
              <w:t xml:space="preserve">Tracking and monitoring impact of equity approaches. </w:t>
            </w:r>
          </w:p>
          <w:p w14:paraId="741CC494" w14:textId="77777777" w:rsidR="00E1742E" w:rsidRDefault="00E1742E" w:rsidP="00407514">
            <w:pPr>
              <w:rPr>
                <w:rFonts w:ascii="Arial" w:hAnsi="Arial" w:cs="Arial"/>
                <w:b/>
                <w:bCs/>
                <w:sz w:val="22"/>
                <w:szCs w:val="22"/>
              </w:rPr>
            </w:pPr>
          </w:p>
          <w:p w14:paraId="204AAB34" w14:textId="3A3D69E3" w:rsidR="00407514" w:rsidRPr="006E299D" w:rsidRDefault="00407514" w:rsidP="006A7952">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6A7952">
              <w:rPr>
                <w:rFonts w:ascii="Arial" w:hAnsi="Arial" w:cs="Arial"/>
                <w:bCs/>
                <w:sz w:val="22"/>
                <w:szCs w:val="22"/>
              </w:rPr>
              <w:t xml:space="preserve">To ensure maximum impact for learners, there needs to be rigorous, regular tracking and monitoring of equity approaches. This enables schools to understand what works well, and to build on this, but also ensures approaches can be changed, stopped or adapted quickly when there is little/no impact. </w:t>
            </w:r>
          </w:p>
        </w:tc>
        <w:tc>
          <w:tcPr>
            <w:tcW w:w="4773" w:type="dxa"/>
            <w:shd w:val="clear" w:color="auto" w:fill="E5DFEC" w:themeFill="accent4" w:themeFillTint="33"/>
          </w:tcPr>
          <w:p w14:paraId="1CA17AED" w14:textId="77777777" w:rsidR="00DD03C7" w:rsidRDefault="00DD03C7" w:rsidP="00DD03C7">
            <w:pPr>
              <w:rPr>
                <w:rFonts w:ascii="Arial" w:hAnsi="Arial" w:cs="Arial"/>
                <w:b/>
                <w:sz w:val="22"/>
                <w:szCs w:val="22"/>
              </w:rPr>
            </w:pPr>
          </w:p>
          <w:p w14:paraId="1E3A1744" w14:textId="77777777" w:rsidR="00DD03C7" w:rsidRPr="00FE2DDA" w:rsidRDefault="00DD03C7" w:rsidP="00DD03C7">
            <w:pPr>
              <w:rPr>
                <w:rFonts w:ascii="Arial" w:hAnsi="Arial" w:cs="Arial"/>
                <w:b/>
                <w:sz w:val="22"/>
                <w:szCs w:val="22"/>
              </w:rPr>
            </w:pPr>
            <w:r w:rsidRPr="00FE2DDA">
              <w:rPr>
                <w:rFonts w:ascii="Arial" w:hAnsi="Arial" w:cs="Arial"/>
                <w:b/>
                <w:sz w:val="22"/>
                <w:szCs w:val="22"/>
              </w:rPr>
              <w:t>Schools need to:</w:t>
            </w:r>
          </w:p>
          <w:p w14:paraId="17C93D1C" w14:textId="77777777" w:rsidR="00DD03C7" w:rsidRDefault="00DD03C7" w:rsidP="00DD03C7">
            <w:pPr>
              <w:pStyle w:val="ListParagraph"/>
              <w:ind w:left="129"/>
              <w:rPr>
                <w:rFonts w:ascii="Arial" w:hAnsi="Arial" w:cs="Arial"/>
                <w:sz w:val="22"/>
                <w:szCs w:val="22"/>
              </w:rPr>
            </w:pPr>
          </w:p>
          <w:p w14:paraId="28CCF946" w14:textId="2954B789" w:rsidR="00EE6843" w:rsidRPr="005E38CB" w:rsidRDefault="00EE6843" w:rsidP="005E38CB">
            <w:pPr>
              <w:pStyle w:val="ListParagraph"/>
              <w:numPr>
                <w:ilvl w:val="0"/>
                <w:numId w:val="11"/>
              </w:numPr>
              <w:ind w:left="129" w:hanging="141"/>
              <w:rPr>
                <w:rFonts w:ascii="Arial" w:hAnsi="Arial" w:cs="Arial"/>
                <w:sz w:val="22"/>
                <w:szCs w:val="22"/>
              </w:rPr>
            </w:pPr>
            <w:r w:rsidRPr="005E38CB">
              <w:rPr>
                <w:rFonts w:ascii="Arial" w:hAnsi="Arial" w:cs="Arial"/>
                <w:sz w:val="22"/>
                <w:szCs w:val="22"/>
              </w:rPr>
              <w:t>Identify key measures, which will evidence impact for your approaches. Consider:</w:t>
            </w:r>
            <w:r w:rsidR="005E38CB" w:rsidRPr="005E38CB">
              <w:rPr>
                <w:rFonts w:ascii="Arial" w:hAnsi="Arial" w:cs="Arial"/>
                <w:sz w:val="22"/>
                <w:szCs w:val="22"/>
              </w:rPr>
              <w:t xml:space="preserve"> when; how; by whom; b</w:t>
            </w:r>
            <w:r w:rsidR="005E38CB">
              <w:rPr>
                <w:rFonts w:ascii="Arial" w:hAnsi="Arial" w:cs="Arial"/>
                <w:sz w:val="22"/>
                <w:szCs w:val="22"/>
              </w:rPr>
              <w:t>u</w:t>
            </w:r>
            <w:r w:rsidR="005E38CB" w:rsidRPr="005E38CB">
              <w:rPr>
                <w:rFonts w:ascii="Arial" w:hAnsi="Arial" w:cs="Arial"/>
                <w:sz w:val="22"/>
                <w:szCs w:val="22"/>
              </w:rPr>
              <w:t>reaucracy</w:t>
            </w:r>
            <w:r w:rsidR="005E38CB">
              <w:rPr>
                <w:rFonts w:ascii="Arial" w:hAnsi="Arial" w:cs="Arial"/>
                <w:sz w:val="22"/>
                <w:szCs w:val="22"/>
              </w:rPr>
              <w:t xml:space="preserve">. </w:t>
            </w:r>
          </w:p>
          <w:p w14:paraId="787D925E" w14:textId="0B30F0ED" w:rsidR="00EE6843" w:rsidRDefault="00EE6843" w:rsidP="00EE6843">
            <w:pPr>
              <w:pStyle w:val="ListParagraph"/>
              <w:numPr>
                <w:ilvl w:val="0"/>
                <w:numId w:val="8"/>
              </w:numPr>
              <w:ind w:left="129" w:hanging="218"/>
              <w:rPr>
                <w:rFonts w:ascii="Arial" w:hAnsi="Arial" w:cs="Arial"/>
                <w:sz w:val="22"/>
                <w:szCs w:val="22"/>
              </w:rPr>
            </w:pPr>
            <w:r>
              <w:rPr>
                <w:rFonts w:ascii="Arial" w:hAnsi="Arial" w:cs="Arial"/>
                <w:sz w:val="22"/>
                <w:szCs w:val="22"/>
              </w:rPr>
              <w:t xml:space="preserve">Engage in dialogue with staff, pupils and parents to discuss progress and analyse the evidence obtained from your key measures. Use these to inform planning; alter plans promptly and accordingly if little/no impact evidenced. </w:t>
            </w:r>
          </w:p>
          <w:p w14:paraId="6B44D5D5" w14:textId="2A1B8DA3" w:rsidR="00407514" w:rsidRPr="00EE6843" w:rsidRDefault="00EE6843" w:rsidP="006F4706">
            <w:pPr>
              <w:pStyle w:val="ListParagraph"/>
              <w:numPr>
                <w:ilvl w:val="0"/>
                <w:numId w:val="8"/>
              </w:numPr>
              <w:ind w:left="129" w:hanging="218"/>
              <w:rPr>
                <w:rFonts w:ascii="Arial" w:hAnsi="Arial" w:cs="Arial"/>
                <w:sz w:val="22"/>
                <w:szCs w:val="22"/>
              </w:rPr>
            </w:pPr>
            <w:r>
              <w:rPr>
                <w:rFonts w:ascii="Arial" w:hAnsi="Arial" w:cs="Arial"/>
                <w:sz w:val="22"/>
                <w:szCs w:val="22"/>
              </w:rPr>
              <w:t>Consider points in planning section to find alternative approaches.</w:t>
            </w:r>
          </w:p>
        </w:tc>
        <w:tc>
          <w:tcPr>
            <w:tcW w:w="3686" w:type="dxa"/>
            <w:shd w:val="clear" w:color="auto" w:fill="E5DFEC" w:themeFill="accent4" w:themeFillTint="33"/>
          </w:tcPr>
          <w:p w14:paraId="687CA64E" w14:textId="77777777" w:rsidR="00407514" w:rsidRDefault="00407514" w:rsidP="006F4706">
            <w:pPr>
              <w:rPr>
                <w:sz w:val="22"/>
                <w:szCs w:val="22"/>
              </w:rPr>
            </w:pPr>
          </w:p>
          <w:p w14:paraId="6687972F" w14:textId="77777777" w:rsidR="004340C0" w:rsidRDefault="004340C0" w:rsidP="004340C0">
            <w:pPr>
              <w:rPr>
                <w:rFonts w:ascii="Arial" w:hAnsi="Arial" w:cs="Arial"/>
                <w:bCs/>
                <w:sz w:val="22"/>
                <w:szCs w:val="22"/>
              </w:rPr>
            </w:pPr>
            <w:r>
              <w:rPr>
                <w:rFonts w:ascii="Arial" w:hAnsi="Arial" w:cs="Arial"/>
                <w:bCs/>
                <w:sz w:val="22"/>
                <w:szCs w:val="22"/>
              </w:rPr>
              <w:t>Teachers will moderate home learning activities to quality assure them, preventing additional costs to families through the purchase of resources (including paper and ink).</w:t>
            </w:r>
          </w:p>
          <w:p w14:paraId="7ABFE66C" w14:textId="77777777" w:rsidR="004340C0" w:rsidRDefault="004340C0" w:rsidP="004340C0">
            <w:pPr>
              <w:rPr>
                <w:rFonts w:ascii="Arial" w:hAnsi="Arial" w:cs="Arial"/>
                <w:bCs/>
                <w:sz w:val="22"/>
                <w:szCs w:val="22"/>
              </w:rPr>
            </w:pPr>
          </w:p>
          <w:p w14:paraId="2EF7C335" w14:textId="77777777" w:rsidR="004340C0" w:rsidRDefault="004340C0" w:rsidP="004340C0">
            <w:pPr>
              <w:rPr>
                <w:rFonts w:ascii="Arial" w:hAnsi="Arial" w:cs="Arial"/>
                <w:bCs/>
                <w:sz w:val="22"/>
                <w:szCs w:val="22"/>
              </w:rPr>
            </w:pPr>
            <w:r>
              <w:rPr>
                <w:rFonts w:ascii="Arial" w:hAnsi="Arial" w:cs="Arial"/>
                <w:bCs/>
                <w:sz w:val="22"/>
                <w:szCs w:val="22"/>
              </w:rPr>
              <w:t>Physical resources required to complete home learning tasks will be prepared as a ‘home learning pack’ and provided to all children.</w:t>
            </w:r>
          </w:p>
          <w:p w14:paraId="4ACC41CB" w14:textId="62DA36FE" w:rsidR="004340C0" w:rsidRPr="00163B33" w:rsidRDefault="004340C0" w:rsidP="006F4706">
            <w:pPr>
              <w:rPr>
                <w:sz w:val="22"/>
                <w:szCs w:val="22"/>
              </w:rPr>
            </w:pPr>
          </w:p>
        </w:tc>
        <w:tc>
          <w:tcPr>
            <w:tcW w:w="3211" w:type="dxa"/>
            <w:shd w:val="clear" w:color="auto" w:fill="E5DFEC" w:themeFill="accent4" w:themeFillTint="33"/>
          </w:tcPr>
          <w:p w14:paraId="4EF1D364" w14:textId="77777777" w:rsidR="00407514" w:rsidRDefault="00407514" w:rsidP="006F4706">
            <w:pPr>
              <w:rPr>
                <w:sz w:val="22"/>
                <w:szCs w:val="22"/>
              </w:rPr>
            </w:pPr>
          </w:p>
          <w:p w14:paraId="5617CAA3" w14:textId="77777777" w:rsidR="004340C0" w:rsidRDefault="004340C0" w:rsidP="004340C0">
            <w:pPr>
              <w:rPr>
                <w:rFonts w:ascii="Arial" w:hAnsi="Arial" w:cs="Arial"/>
                <w:sz w:val="22"/>
                <w:szCs w:val="22"/>
              </w:rPr>
            </w:pPr>
            <w:r>
              <w:rPr>
                <w:rFonts w:ascii="Arial" w:hAnsi="Arial" w:cs="Arial"/>
                <w:sz w:val="22"/>
                <w:szCs w:val="22"/>
              </w:rPr>
              <w:t>To ensure both quality of task and no financial implication to families.</w:t>
            </w:r>
          </w:p>
          <w:p w14:paraId="69C5A2FC" w14:textId="77777777" w:rsidR="004340C0" w:rsidRDefault="004340C0" w:rsidP="004340C0">
            <w:pPr>
              <w:rPr>
                <w:rFonts w:ascii="Arial" w:hAnsi="Arial" w:cs="Arial"/>
                <w:sz w:val="22"/>
                <w:szCs w:val="22"/>
              </w:rPr>
            </w:pPr>
          </w:p>
          <w:p w14:paraId="5E0A7A3B" w14:textId="77777777" w:rsidR="004340C0" w:rsidRDefault="004340C0" w:rsidP="004340C0">
            <w:pPr>
              <w:rPr>
                <w:rFonts w:ascii="Arial" w:hAnsi="Arial" w:cs="Arial"/>
                <w:sz w:val="22"/>
                <w:szCs w:val="22"/>
              </w:rPr>
            </w:pPr>
          </w:p>
          <w:p w14:paraId="53001DB9" w14:textId="77777777" w:rsidR="004340C0" w:rsidRDefault="004340C0" w:rsidP="004340C0">
            <w:pPr>
              <w:rPr>
                <w:rFonts w:ascii="Arial" w:hAnsi="Arial" w:cs="Arial"/>
                <w:sz w:val="22"/>
                <w:szCs w:val="22"/>
              </w:rPr>
            </w:pPr>
          </w:p>
          <w:p w14:paraId="46811873" w14:textId="77777777" w:rsidR="004340C0" w:rsidRDefault="004340C0" w:rsidP="004340C0">
            <w:pPr>
              <w:rPr>
                <w:rFonts w:ascii="Arial" w:hAnsi="Arial" w:cs="Arial"/>
                <w:sz w:val="22"/>
                <w:szCs w:val="22"/>
              </w:rPr>
            </w:pPr>
          </w:p>
          <w:p w14:paraId="5E31E2CD" w14:textId="6193D03D" w:rsidR="004340C0" w:rsidRPr="00163B33" w:rsidRDefault="004340C0" w:rsidP="004340C0">
            <w:pPr>
              <w:rPr>
                <w:sz w:val="22"/>
                <w:szCs w:val="22"/>
              </w:rPr>
            </w:pPr>
            <w:r>
              <w:rPr>
                <w:rFonts w:ascii="Arial" w:hAnsi="Arial" w:cs="Arial"/>
                <w:sz w:val="22"/>
                <w:szCs w:val="22"/>
              </w:rPr>
              <w:t>Ensure that all children are using the same materials, therefore eliminating disadvantage due to accessibility or availability</w:t>
            </w:r>
          </w:p>
        </w:tc>
      </w:tr>
      <w:tr w:rsidR="00382E24" w:rsidRPr="00163B33" w14:paraId="14DA7596" w14:textId="77777777" w:rsidTr="00DD03C7">
        <w:tc>
          <w:tcPr>
            <w:tcW w:w="4294" w:type="dxa"/>
            <w:shd w:val="clear" w:color="auto" w:fill="E5DFEC" w:themeFill="accent4" w:themeFillTint="33"/>
          </w:tcPr>
          <w:p w14:paraId="6043492E" w14:textId="77777777" w:rsidR="00DD03C7" w:rsidRDefault="00DD03C7" w:rsidP="00E1742E">
            <w:pPr>
              <w:rPr>
                <w:rFonts w:ascii="Arial" w:hAnsi="Arial" w:cs="Arial"/>
                <w:b/>
                <w:bCs/>
                <w:sz w:val="22"/>
                <w:szCs w:val="22"/>
              </w:rPr>
            </w:pPr>
          </w:p>
          <w:p w14:paraId="263A09DB" w14:textId="04650A53" w:rsidR="00E1742E" w:rsidRPr="002B70AD" w:rsidRDefault="00E1742E" w:rsidP="00E1742E">
            <w:pPr>
              <w:rPr>
                <w:rFonts w:ascii="Arial" w:hAnsi="Arial" w:cs="Arial"/>
                <w:bCs/>
                <w:sz w:val="22"/>
                <w:szCs w:val="22"/>
              </w:rPr>
            </w:pPr>
            <w:r>
              <w:rPr>
                <w:rFonts w:ascii="Arial" w:hAnsi="Arial" w:cs="Arial"/>
                <w:b/>
                <w:bCs/>
                <w:sz w:val="22"/>
                <w:szCs w:val="22"/>
              </w:rPr>
              <w:t xml:space="preserve">Theme: </w:t>
            </w:r>
            <w:r w:rsidR="002B70AD">
              <w:rPr>
                <w:rFonts w:ascii="Arial" w:hAnsi="Arial" w:cs="Arial"/>
                <w:bCs/>
                <w:sz w:val="22"/>
                <w:szCs w:val="22"/>
              </w:rPr>
              <w:t>Cost of the School Day</w:t>
            </w:r>
          </w:p>
          <w:p w14:paraId="781DBB1D" w14:textId="77777777" w:rsidR="00E1742E" w:rsidRDefault="00E1742E" w:rsidP="00382E24">
            <w:pPr>
              <w:rPr>
                <w:rFonts w:ascii="Arial" w:hAnsi="Arial" w:cs="Arial"/>
                <w:b/>
                <w:bCs/>
                <w:sz w:val="22"/>
                <w:szCs w:val="22"/>
              </w:rPr>
            </w:pPr>
          </w:p>
          <w:p w14:paraId="00DDDE4F" w14:textId="5A505D3F" w:rsidR="00382E24" w:rsidRPr="00EC6704" w:rsidRDefault="00382E24" w:rsidP="00407514">
            <w:pPr>
              <w:rPr>
                <w:rFonts w:ascii="Arial" w:hAnsi="Arial" w:cs="Arial"/>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C125B4" w:rsidRPr="00C125B4">
              <w:rPr>
                <w:rFonts w:ascii="Arial" w:hAnsi="Arial" w:cs="Arial"/>
                <w:bCs/>
                <w:sz w:val="22"/>
                <w:szCs w:val="22"/>
              </w:rPr>
              <w:t xml:space="preserve">The coronavirus will have affected families in different ways. Those who experienced poverty prior to the epidemic were </w:t>
            </w:r>
            <w:r w:rsidR="00C125B4" w:rsidRPr="00C125B4">
              <w:rPr>
                <w:rFonts w:ascii="Arial" w:hAnsi="Arial" w:cs="Arial"/>
                <w:sz w:val="22"/>
                <w:szCs w:val="22"/>
              </w:rPr>
              <w:t xml:space="preserve">already pushed into unacceptable hardship, and may have been pushed deeper into poverty due to the effects of the coronavirus. </w:t>
            </w:r>
            <w:r w:rsidR="00C125B4" w:rsidRPr="00C125B4">
              <w:rPr>
                <w:rFonts w:ascii="Arial" w:hAnsi="Arial" w:cs="Arial"/>
                <w:bCs/>
                <w:sz w:val="22"/>
                <w:szCs w:val="22"/>
              </w:rPr>
              <w:t>There will also be a number of families who are now experiencing poverty who weren’t before.</w:t>
            </w:r>
            <w:r w:rsidR="00C125B4">
              <w:rPr>
                <w:rFonts w:ascii="Arial" w:hAnsi="Arial" w:cs="Arial"/>
                <w:bCs/>
                <w:sz w:val="22"/>
                <w:szCs w:val="22"/>
              </w:rPr>
              <w:t xml:space="preserve"> As a result, cost of the school day has never been more important. We need to poverty-proof our approaches, particularly as we move towards a blended learning approach to ensure no learner misses out due to financial constraints.  </w:t>
            </w:r>
          </w:p>
          <w:p w14:paraId="64ED0FA9" w14:textId="4E1EBA08" w:rsidR="00382E24" w:rsidRPr="00407514" w:rsidRDefault="00382E24" w:rsidP="00407514">
            <w:pPr>
              <w:rPr>
                <w:rFonts w:ascii="Arial" w:hAnsi="Arial" w:cs="Arial"/>
                <w:b/>
                <w:bCs/>
                <w:sz w:val="22"/>
                <w:szCs w:val="22"/>
              </w:rPr>
            </w:pPr>
          </w:p>
        </w:tc>
        <w:tc>
          <w:tcPr>
            <w:tcW w:w="4773" w:type="dxa"/>
            <w:shd w:val="clear" w:color="auto" w:fill="E5DFEC" w:themeFill="accent4" w:themeFillTint="33"/>
          </w:tcPr>
          <w:p w14:paraId="79F5A837" w14:textId="77777777" w:rsidR="00DD03C7" w:rsidRDefault="00DD03C7" w:rsidP="00DD03C7">
            <w:pPr>
              <w:rPr>
                <w:rFonts w:ascii="Arial" w:hAnsi="Arial" w:cs="Arial"/>
                <w:b/>
                <w:sz w:val="22"/>
                <w:szCs w:val="22"/>
              </w:rPr>
            </w:pPr>
          </w:p>
          <w:p w14:paraId="1EDB3C2A" w14:textId="77777777" w:rsidR="00DD03C7" w:rsidRPr="00FE2DDA" w:rsidRDefault="00DD03C7" w:rsidP="00DD03C7">
            <w:pPr>
              <w:rPr>
                <w:rFonts w:ascii="Arial" w:hAnsi="Arial" w:cs="Arial"/>
                <w:b/>
                <w:sz w:val="22"/>
                <w:szCs w:val="22"/>
              </w:rPr>
            </w:pPr>
            <w:r w:rsidRPr="00FE2DDA">
              <w:rPr>
                <w:rFonts w:ascii="Arial" w:hAnsi="Arial" w:cs="Arial"/>
                <w:b/>
                <w:sz w:val="22"/>
                <w:szCs w:val="22"/>
              </w:rPr>
              <w:t>Schools need to:</w:t>
            </w:r>
          </w:p>
          <w:p w14:paraId="23B62CA3" w14:textId="77777777" w:rsidR="00DD03C7" w:rsidRPr="00DD03C7" w:rsidRDefault="00DD03C7" w:rsidP="00DD03C7">
            <w:pPr>
              <w:pStyle w:val="ListParagraph"/>
              <w:ind w:left="129"/>
              <w:rPr>
                <w:sz w:val="22"/>
                <w:szCs w:val="22"/>
              </w:rPr>
            </w:pPr>
          </w:p>
          <w:p w14:paraId="20557F73" w14:textId="1965568D" w:rsidR="00D92C4B" w:rsidRPr="0078562C" w:rsidRDefault="00D92C4B" w:rsidP="00EC6704">
            <w:pPr>
              <w:pStyle w:val="ListParagraph"/>
              <w:numPr>
                <w:ilvl w:val="0"/>
                <w:numId w:val="10"/>
              </w:numPr>
              <w:ind w:left="129" w:hanging="218"/>
              <w:rPr>
                <w:sz w:val="22"/>
                <w:szCs w:val="22"/>
              </w:rPr>
            </w:pPr>
            <w:r>
              <w:rPr>
                <w:rFonts w:ascii="Arial" w:hAnsi="Arial" w:cs="Arial"/>
                <w:sz w:val="22"/>
                <w:szCs w:val="22"/>
              </w:rPr>
              <w:t xml:space="preserve">Revisit </w:t>
            </w:r>
            <w:hyperlink r:id="rId12" w:history="1">
              <w:r w:rsidRPr="00D92C4B">
                <w:rPr>
                  <w:rStyle w:val="Hyperlink"/>
                  <w:rFonts w:ascii="Arial" w:hAnsi="Arial" w:cs="Arial"/>
                  <w:sz w:val="22"/>
                  <w:szCs w:val="22"/>
                </w:rPr>
                <w:t>Child Poverty Action Group Website</w:t>
              </w:r>
            </w:hyperlink>
          </w:p>
          <w:p w14:paraId="29FBFC4F" w14:textId="700D54FF" w:rsidR="0078562C" w:rsidRPr="0078562C" w:rsidRDefault="0078562C" w:rsidP="006F4706">
            <w:pPr>
              <w:pStyle w:val="ListParagraph"/>
              <w:numPr>
                <w:ilvl w:val="0"/>
                <w:numId w:val="10"/>
              </w:numPr>
              <w:ind w:left="129" w:hanging="218"/>
              <w:rPr>
                <w:sz w:val="22"/>
                <w:szCs w:val="22"/>
              </w:rPr>
            </w:pPr>
            <w:r w:rsidRPr="0078562C">
              <w:rPr>
                <w:rFonts w:ascii="Arial" w:hAnsi="Arial" w:cs="Arial"/>
                <w:sz w:val="22"/>
                <w:szCs w:val="22"/>
              </w:rPr>
              <w:t xml:space="preserve">Read </w:t>
            </w:r>
            <w:hyperlink r:id="rId13" w:history="1">
              <w:r w:rsidRPr="0078562C">
                <w:rPr>
                  <w:rStyle w:val="Hyperlink"/>
                  <w:rFonts w:ascii="Arial" w:hAnsi="Arial" w:cs="Arial"/>
                  <w:sz w:val="22"/>
                  <w:szCs w:val="22"/>
                </w:rPr>
                <w:t>CPAG article</w:t>
              </w:r>
            </w:hyperlink>
            <w:r w:rsidRPr="0078562C">
              <w:rPr>
                <w:rFonts w:ascii="Arial" w:hAnsi="Arial" w:cs="Arial"/>
                <w:sz w:val="22"/>
                <w:szCs w:val="22"/>
              </w:rPr>
              <w:t xml:space="preserve"> on impacts of school closures</w:t>
            </w:r>
            <w:r>
              <w:rPr>
                <w:rFonts w:ascii="Arial" w:hAnsi="Arial" w:cs="Arial"/>
                <w:sz w:val="22"/>
                <w:szCs w:val="22"/>
              </w:rPr>
              <w:t xml:space="preserve">. </w:t>
            </w:r>
          </w:p>
          <w:p w14:paraId="203ED4EB" w14:textId="4CD909F4" w:rsidR="00D92C4B" w:rsidRPr="0078562C" w:rsidRDefault="00D92C4B" w:rsidP="006F4706">
            <w:pPr>
              <w:pStyle w:val="ListParagraph"/>
              <w:numPr>
                <w:ilvl w:val="0"/>
                <w:numId w:val="10"/>
              </w:numPr>
              <w:ind w:left="129" w:hanging="218"/>
              <w:rPr>
                <w:sz w:val="22"/>
                <w:szCs w:val="22"/>
              </w:rPr>
            </w:pPr>
            <w:r w:rsidRPr="0078562C">
              <w:rPr>
                <w:rFonts w:ascii="Arial" w:hAnsi="Arial" w:cs="Arial"/>
                <w:sz w:val="22"/>
                <w:szCs w:val="22"/>
              </w:rPr>
              <w:t>Revisit your CoSD Position Statement.</w:t>
            </w:r>
            <w:r w:rsidR="006545ED" w:rsidRPr="00CA3872">
              <w:rPr>
                <w:rFonts w:ascii="Arial" w:hAnsi="Arial" w:cs="Arial"/>
                <w:sz w:val="22"/>
                <w:szCs w:val="22"/>
                <w:highlight w:val="yellow"/>
              </w:rPr>
              <w:t xml:space="preserve"> </w:t>
            </w:r>
            <w:r w:rsidR="006545ED" w:rsidRPr="006545ED">
              <w:rPr>
                <w:rFonts w:ascii="Arial" w:hAnsi="Arial" w:cs="Arial"/>
                <w:sz w:val="22"/>
                <w:szCs w:val="22"/>
              </w:rPr>
              <w:t>Consider how you can best eliminate charges for families.</w:t>
            </w:r>
          </w:p>
          <w:p w14:paraId="407C7153" w14:textId="1B9C6D57" w:rsidR="00D92C4B" w:rsidRPr="0078562C" w:rsidRDefault="00D92C4B" w:rsidP="00D92C4B">
            <w:pPr>
              <w:pStyle w:val="ListParagraph"/>
              <w:numPr>
                <w:ilvl w:val="0"/>
                <w:numId w:val="10"/>
              </w:numPr>
              <w:ind w:left="129" w:hanging="218"/>
              <w:rPr>
                <w:sz w:val="22"/>
                <w:szCs w:val="22"/>
              </w:rPr>
            </w:pPr>
            <w:r>
              <w:rPr>
                <w:rFonts w:ascii="Arial" w:hAnsi="Arial" w:cs="Arial"/>
                <w:sz w:val="22"/>
                <w:szCs w:val="22"/>
              </w:rPr>
              <w:t xml:space="preserve">Consider how you will equip learners with the tools required to undertake home-learning. </w:t>
            </w:r>
          </w:p>
          <w:p w14:paraId="4A82B4C5" w14:textId="6A4FD4BD" w:rsidR="0078562C" w:rsidRPr="006545ED" w:rsidRDefault="0078562C" w:rsidP="00D92C4B">
            <w:pPr>
              <w:pStyle w:val="ListParagraph"/>
              <w:numPr>
                <w:ilvl w:val="0"/>
                <w:numId w:val="10"/>
              </w:numPr>
              <w:ind w:left="129" w:hanging="218"/>
              <w:rPr>
                <w:sz w:val="22"/>
                <w:szCs w:val="22"/>
              </w:rPr>
            </w:pPr>
            <w:r>
              <w:rPr>
                <w:rFonts w:ascii="Arial" w:hAnsi="Arial" w:cs="Arial"/>
                <w:sz w:val="22"/>
                <w:szCs w:val="22"/>
              </w:rPr>
              <w:t xml:space="preserve">Consider how our actions can inadvertently </w:t>
            </w:r>
            <w:r w:rsidRPr="006545ED">
              <w:rPr>
                <w:rFonts w:ascii="Arial" w:hAnsi="Arial" w:cs="Arial"/>
                <w:sz w:val="22"/>
                <w:szCs w:val="22"/>
              </w:rPr>
              <w:t xml:space="preserve">alienate families in poverty. </w:t>
            </w:r>
          </w:p>
          <w:p w14:paraId="55DF0157" w14:textId="6ED23ED0" w:rsidR="0078562C" w:rsidRPr="006545ED" w:rsidRDefault="0078562C" w:rsidP="0078562C">
            <w:pPr>
              <w:pStyle w:val="ListParagraph"/>
              <w:numPr>
                <w:ilvl w:val="0"/>
                <w:numId w:val="10"/>
              </w:numPr>
              <w:ind w:left="129" w:hanging="218"/>
              <w:rPr>
                <w:sz w:val="22"/>
                <w:szCs w:val="22"/>
              </w:rPr>
            </w:pPr>
            <w:r w:rsidRPr="006545ED">
              <w:rPr>
                <w:rFonts w:ascii="Arial" w:hAnsi="Arial" w:cs="Arial"/>
                <w:sz w:val="22"/>
                <w:szCs w:val="22"/>
              </w:rPr>
              <w:t xml:space="preserve">Use knowledge/intelligence and sensitively engage with families as appropriate to understand any financial impacts. </w:t>
            </w:r>
          </w:p>
          <w:p w14:paraId="5B1B7447" w14:textId="700A3835" w:rsidR="00D92C4B" w:rsidRPr="00D92C4B" w:rsidRDefault="00D92C4B" w:rsidP="00D92C4B">
            <w:pPr>
              <w:pStyle w:val="ListParagraph"/>
              <w:numPr>
                <w:ilvl w:val="0"/>
                <w:numId w:val="10"/>
              </w:numPr>
              <w:ind w:left="129" w:hanging="218"/>
              <w:rPr>
                <w:sz w:val="22"/>
                <w:szCs w:val="22"/>
              </w:rPr>
            </w:pPr>
            <w:r>
              <w:rPr>
                <w:rFonts w:ascii="Arial" w:hAnsi="Arial" w:cs="Arial"/>
                <w:sz w:val="22"/>
                <w:szCs w:val="22"/>
              </w:rPr>
              <w:t>Consider how you can sensitively support families by signposting them to financial</w:t>
            </w:r>
            <w:r w:rsidR="005E38CB">
              <w:rPr>
                <w:rFonts w:ascii="Arial" w:hAnsi="Arial" w:cs="Arial"/>
                <w:sz w:val="22"/>
                <w:szCs w:val="22"/>
              </w:rPr>
              <w:t xml:space="preserve"> </w:t>
            </w:r>
            <w:r>
              <w:rPr>
                <w:rFonts w:ascii="Arial" w:hAnsi="Arial" w:cs="Arial"/>
                <w:sz w:val="22"/>
                <w:szCs w:val="22"/>
              </w:rPr>
              <w:t xml:space="preserve">supports or by supporting them as a school community. </w:t>
            </w:r>
          </w:p>
          <w:p w14:paraId="7C5E24AA" w14:textId="0F0725B9" w:rsidR="00D92C4B" w:rsidRPr="00D92C4B" w:rsidRDefault="00D92C4B" w:rsidP="00D92C4B">
            <w:pPr>
              <w:pStyle w:val="ListParagraph"/>
              <w:numPr>
                <w:ilvl w:val="0"/>
                <w:numId w:val="10"/>
              </w:numPr>
              <w:ind w:left="129" w:hanging="218"/>
              <w:rPr>
                <w:sz w:val="22"/>
                <w:szCs w:val="22"/>
              </w:rPr>
            </w:pPr>
            <w:r>
              <w:rPr>
                <w:rFonts w:ascii="Arial" w:hAnsi="Arial" w:cs="Arial"/>
                <w:sz w:val="22"/>
                <w:szCs w:val="22"/>
              </w:rPr>
              <w:t xml:space="preserve">Consider staff training needs – ensure </w:t>
            </w:r>
            <w:r w:rsidRPr="00D92C4B">
              <w:rPr>
                <w:rFonts w:ascii="Arial" w:hAnsi="Arial" w:cs="Arial"/>
                <w:b/>
                <w:i/>
                <w:sz w:val="22"/>
                <w:szCs w:val="22"/>
              </w:rPr>
              <w:t>all</w:t>
            </w:r>
            <w:r>
              <w:rPr>
                <w:rFonts w:ascii="Arial" w:hAnsi="Arial" w:cs="Arial"/>
                <w:sz w:val="22"/>
                <w:szCs w:val="22"/>
              </w:rPr>
              <w:t xml:space="preserve"> staff are consistent in their approach to poverty.</w:t>
            </w:r>
          </w:p>
          <w:p w14:paraId="757EC10D" w14:textId="03E5C224" w:rsidR="00D92C4B" w:rsidRPr="00EC6704" w:rsidRDefault="00D92C4B" w:rsidP="00EC6704">
            <w:pPr>
              <w:pStyle w:val="ListParagraph"/>
              <w:numPr>
                <w:ilvl w:val="0"/>
                <w:numId w:val="10"/>
              </w:numPr>
              <w:ind w:left="129" w:hanging="218"/>
              <w:rPr>
                <w:sz w:val="22"/>
                <w:szCs w:val="22"/>
              </w:rPr>
            </w:pPr>
            <w:r>
              <w:rPr>
                <w:rFonts w:ascii="Arial" w:hAnsi="Arial" w:cs="Arial"/>
                <w:sz w:val="22"/>
                <w:szCs w:val="22"/>
              </w:rPr>
              <w:t xml:space="preserve">Consider what changes will need to be made to the school calendar in light of changes to family income. </w:t>
            </w:r>
          </w:p>
        </w:tc>
        <w:tc>
          <w:tcPr>
            <w:tcW w:w="3686" w:type="dxa"/>
            <w:shd w:val="clear" w:color="auto" w:fill="E5DFEC" w:themeFill="accent4" w:themeFillTint="33"/>
          </w:tcPr>
          <w:p w14:paraId="24311E1B" w14:textId="77777777" w:rsidR="00382E24" w:rsidRDefault="00382E24" w:rsidP="006F4706">
            <w:pPr>
              <w:rPr>
                <w:sz w:val="22"/>
                <w:szCs w:val="22"/>
              </w:rPr>
            </w:pPr>
          </w:p>
          <w:p w14:paraId="79F5BA71" w14:textId="77777777" w:rsidR="004340C0" w:rsidRDefault="004340C0" w:rsidP="004340C0">
            <w:pPr>
              <w:rPr>
                <w:rFonts w:ascii="Arial" w:hAnsi="Arial" w:cs="Arial"/>
                <w:bCs/>
                <w:sz w:val="22"/>
                <w:szCs w:val="22"/>
              </w:rPr>
            </w:pPr>
            <w:r>
              <w:rPr>
                <w:rFonts w:ascii="Arial" w:hAnsi="Arial" w:cs="Arial"/>
                <w:bCs/>
                <w:sz w:val="22"/>
                <w:szCs w:val="22"/>
              </w:rPr>
              <w:t>Continue to operate newly set up second hand uniform bank to enable parents to access school uniform for their child free of charge.</w:t>
            </w:r>
          </w:p>
          <w:p w14:paraId="62FE8047" w14:textId="77777777" w:rsidR="004340C0" w:rsidRDefault="004340C0" w:rsidP="004340C0">
            <w:pPr>
              <w:rPr>
                <w:rFonts w:ascii="Arial" w:hAnsi="Arial" w:cs="Arial"/>
                <w:bCs/>
                <w:sz w:val="22"/>
                <w:szCs w:val="22"/>
              </w:rPr>
            </w:pPr>
          </w:p>
          <w:p w14:paraId="588C0E1D" w14:textId="77777777" w:rsidR="004340C0" w:rsidRDefault="004340C0" w:rsidP="004340C0">
            <w:pPr>
              <w:rPr>
                <w:rFonts w:ascii="Arial" w:hAnsi="Arial" w:cs="Arial"/>
                <w:bCs/>
                <w:sz w:val="22"/>
                <w:szCs w:val="22"/>
              </w:rPr>
            </w:pPr>
            <w:r>
              <w:rPr>
                <w:rFonts w:ascii="Arial" w:hAnsi="Arial" w:cs="Arial"/>
                <w:bCs/>
                <w:sz w:val="22"/>
                <w:szCs w:val="22"/>
              </w:rPr>
              <w:t>Relax uniform rules to allow non-branded clothing to be used to reduce cost.</w:t>
            </w:r>
          </w:p>
          <w:p w14:paraId="10066513" w14:textId="77777777" w:rsidR="004340C0" w:rsidRDefault="004340C0" w:rsidP="004340C0">
            <w:pPr>
              <w:rPr>
                <w:rFonts w:ascii="Arial" w:hAnsi="Arial" w:cs="Arial"/>
                <w:bCs/>
                <w:sz w:val="22"/>
                <w:szCs w:val="22"/>
              </w:rPr>
            </w:pPr>
          </w:p>
          <w:p w14:paraId="60604B03" w14:textId="77777777" w:rsidR="004340C0" w:rsidRDefault="004340C0" w:rsidP="004340C0">
            <w:pPr>
              <w:rPr>
                <w:rFonts w:ascii="Arial" w:hAnsi="Arial" w:cs="Arial"/>
                <w:bCs/>
                <w:sz w:val="22"/>
                <w:szCs w:val="22"/>
              </w:rPr>
            </w:pPr>
            <w:r>
              <w:rPr>
                <w:rFonts w:ascii="Arial" w:hAnsi="Arial" w:cs="Arial"/>
                <w:bCs/>
                <w:sz w:val="22"/>
                <w:szCs w:val="22"/>
              </w:rPr>
              <w:t>Provide breakfast for F.M.E. children.</w:t>
            </w:r>
          </w:p>
          <w:p w14:paraId="692AAC5F" w14:textId="77777777" w:rsidR="004340C0" w:rsidRDefault="004340C0" w:rsidP="004340C0">
            <w:pPr>
              <w:rPr>
                <w:rFonts w:ascii="Arial" w:hAnsi="Arial" w:cs="Arial"/>
                <w:bCs/>
                <w:sz w:val="22"/>
                <w:szCs w:val="22"/>
              </w:rPr>
            </w:pPr>
          </w:p>
          <w:p w14:paraId="2523A323" w14:textId="77777777" w:rsidR="004340C0" w:rsidRDefault="004340C0" w:rsidP="004340C0">
            <w:pPr>
              <w:rPr>
                <w:rFonts w:ascii="Arial" w:hAnsi="Arial" w:cs="Arial"/>
                <w:bCs/>
                <w:sz w:val="22"/>
                <w:szCs w:val="22"/>
              </w:rPr>
            </w:pPr>
          </w:p>
          <w:p w14:paraId="63363B65" w14:textId="77777777" w:rsidR="004340C0" w:rsidRDefault="004340C0" w:rsidP="004340C0">
            <w:pPr>
              <w:rPr>
                <w:rFonts w:ascii="Arial" w:hAnsi="Arial" w:cs="Arial"/>
                <w:bCs/>
                <w:sz w:val="22"/>
                <w:szCs w:val="22"/>
              </w:rPr>
            </w:pPr>
          </w:p>
          <w:p w14:paraId="5224CDE1" w14:textId="77777777" w:rsidR="004340C0" w:rsidRDefault="004340C0" w:rsidP="004340C0">
            <w:pPr>
              <w:rPr>
                <w:rFonts w:ascii="Arial" w:hAnsi="Arial" w:cs="Arial"/>
                <w:bCs/>
                <w:sz w:val="22"/>
                <w:szCs w:val="22"/>
              </w:rPr>
            </w:pPr>
          </w:p>
          <w:p w14:paraId="32918F0C" w14:textId="53612DBF" w:rsidR="004340C0" w:rsidRDefault="004340C0" w:rsidP="004340C0">
            <w:pPr>
              <w:rPr>
                <w:rFonts w:ascii="Arial" w:hAnsi="Arial" w:cs="Arial"/>
                <w:bCs/>
                <w:sz w:val="22"/>
                <w:szCs w:val="22"/>
              </w:rPr>
            </w:pPr>
            <w:r>
              <w:rPr>
                <w:rFonts w:ascii="Arial" w:hAnsi="Arial" w:cs="Arial"/>
                <w:bCs/>
                <w:sz w:val="22"/>
                <w:szCs w:val="22"/>
              </w:rPr>
              <w:t>Provide all children with ‘</w:t>
            </w:r>
            <w:proofErr w:type="spellStart"/>
            <w:r>
              <w:rPr>
                <w:rFonts w:ascii="Arial" w:hAnsi="Arial" w:cs="Arial"/>
                <w:bCs/>
                <w:sz w:val="22"/>
                <w:szCs w:val="22"/>
              </w:rPr>
              <w:t>inschool</w:t>
            </w:r>
            <w:proofErr w:type="spellEnd"/>
            <w:r>
              <w:rPr>
                <w:rFonts w:ascii="Arial" w:hAnsi="Arial" w:cs="Arial"/>
                <w:bCs/>
                <w:sz w:val="22"/>
                <w:szCs w:val="22"/>
              </w:rPr>
              <w:t xml:space="preserve">’ tools to use </w:t>
            </w:r>
            <w:proofErr w:type="spellStart"/>
            <w:r>
              <w:rPr>
                <w:rFonts w:ascii="Arial" w:hAnsi="Arial" w:cs="Arial"/>
                <w:bCs/>
                <w:sz w:val="22"/>
                <w:szCs w:val="22"/>
              </w:rPr>
              <w:t>eg</w:t>
            </w:r>
            <w:proofErr w:type="spellEnd"/>
            <w:r>
              <w:rPr>
                <w:rFonts w:ascii="Arial" w:hAnsi="Arial" w:cs="Arial"/>
                <w:bCs/>
                <w:sz w:val="22"/>
                <w:szCs w:val="22"/>
              </w:rPr>
              <w:t xml:space="preserve">. </w:t>
            </w:r>
            <w:proofErr w:type="gramStart"/>
            <w:r>
              <w:rPr>
                <w:rFonts w:ascii="Arial" w:hAnsi="Arial" w:cs="Arial"/>
                <w:bCs/>
                <w:sz w:val="22"/>
                <w:szCs w:val="22"/>
              </w:rPr>
              <w:t>items</w:t>
            </w:r>
            <w:proofErr w:type="gramEnd"/>
            <w:r>
              <w:rPr>
                <w:rFonts w:ascii="Arial" w:hAnsi="Arial" w:cs="Arial"/>
                <w:bCs/>
                <w:sz w:val="22"/>
                <w:szCs w:val="22"/>
              </w:rPr>
              <w:t xml:space="preserve"> of stationery.</w:t>
            </w:r>
          </w:p>
          <w:p w14:paraId="152994C8" w14:textId="77777777" w:rsidR="004340C0" w:rsidRDefault="004340C0" w:rsidP="004340C0">
            <w:pPr>
              <w:rPr>
                <w:rFonts w:ascii="Arial" w:hAnsi="Arial" w:cs="Arial"/>
                <w:bCs/>
                <w:sz w:val="22"/>
                <w:szCs w:val="22"/>
              </w:rPr>
            </w:pPr>
          </w:p>
          <w:p w14:paraId="773D72D4" w14:textId="77777777" w:rsidR="004340C0" w:rsidRDefault="004340C0" w:rsidP="004340C0">
            <w:pPr>
              <w:rPr>
                <w:rFonts w:ascii="Arial" w:hAnsi="Arial" w:cs="Arial"/>
                <w:bCs/>
                <w:sz w:val="22"/>
                <w:szCs w:val="22"/>
              </w:rPr>
            </w:pPr>
          </w:p>
          <w:p w14:paraId="034470C2" w14:textId="77777777" w:rsidR="004340C0" w:rsidRDefault="004340C0" w:rsidP="004340C0">
            <w:pPr>
              <w:rPr>
                <w:rFonts w:ascii="Arial" w:hAnsi="Arial" w:cs="Arial"/>
                <w:bCs/>
                <w:sz w:val="22"/>
                <w:szCs w:val="22"/>
              </w:rPr>
            </w:pPr>
          </w:p>
          <w:p w14:paraId="0B6B155F" w14:textId="68FB143E" w:rsidR="004340C0" w:rsidRDefault="004340C0" w:rsidP="004340C0">
            <w:pPr>
              <w:rPr>
                <w:rFonts w:ascii="Arial" w:hAnsi="Arial" w:cs="Arial"/>
                <w:bCs/>
                <w:sz w:val="22"/>
                <w:szCs w:val="22"/>
              </w:rPr>
            </w:pPr>
            <w:r>
              <w:rPr>
                <w:rFonts w:ascii="Arial" w:hAnsi="Arial" w:cs="Arial"/>
                <w:bCs/>
                <w:sz w:val="22"/>
                <w:szCs w:val="22"/>
              </w:rPr>
              <w:t>Small snacks will be available at morning interval for F.M.E. children.</w:t>
            </w:r>
          </w:p>
          <w:p w14:paraId="71900466" w14:textId="77777777" w:rsidR="004340C0" w:rsidRDefault="004340C0" w:rsidP="006F4706">
            <w:pPr>
              <w:rPr>
                <w:sz w:val="22"/>
                <w:szCs w:val="22"/>
              </w:rPr>
            </w:pPr>
          </w:p>
          <w:p w14:paraId="20799BE1" w14:textId="77777777" w:rsidR="004340C0" w:rsidRDefault="004340C0" w:rsidP="006F4706">
            <w:pPr>
              <w:rPr>
                <w:sz w:val="22"/>
                <w:szCs w:val="22"/>
              </w:rPr>
            </w:pPr>
          </w:p>
          <w:p w14:paraId="54C87AA6" w14:textId="77777777" w:rsidR="004340C0" w:rsidRDefault="004340C0" w:rsidP="004340C0">
            <w:pPr>
              <w:rPr>
                <w:rFonts w:ascii="Arial" w:hAnsi="Arial" w:cs="Arial"/>
                <w:bCs/>
                <w:sz w:val="22"/>
                <w:szCs w:val="22"/>
              </w:rPr>
            </w:pPr>
          </w:p>
          <w:p w14:paraId="2D1B9F40" w14:textId="77777777" w:rsidR="004340C0" w:rsidRDefault="004340C0" w:rsidP="004340C0">
            <w:pPr>
              <w:rPr>
                <w:rFonts w:ascii="Arial" w:hAnsi="Arial" w:cs="Arial"/>
                <w:bCs/>
                <w:sz w:val="22"/>
                <w:szCs w:val="22"/>
              </w:rPr>
            </w:pPr>
          </w:p>
          <w:p w14:paraId="343608E1" w14:textId="77777777" w:rsidR="004340C0" w:rsidRDefault="004340C0" w:rsidP="004340C0">
            <w:pPr>
              <w:rPr>
                <w:rFonts w:ascii="Arial" w:hAnsi="Arial" w:cs="Arial"/>
                <w:bCs/>
                <w:sz w:val="22"/>
                <w:szCs w:val="22"/>
              </w:rPr>
            </w:pPr>
          </w:p>
          <w:p w14:paraId="3ABAA48C" w14:textId="77777777" w:rsidR="004340C0" w:rsidRDefault="004340C0" w:rsidP="004340C0">
            <w:pPr>
              <w:rPr>
                <w:rFonts w:ascii="Arial" w:hAnsi="Arial" w:cs="Arial"/>
                <w:bCs/>
                <w:sz w:val="22"/>
                <w:szCs w:val="22"/>
              </w:rPr>
            </w:pPr>
          </w:p>
          <w:p w14:paraId="4589FE7C" w14:textId="17FF5DB5" w:rsidR="004340C0" w:rsidRDefault="004340C0" w:rsidP="004340C0">
            <w:pPr>
              <w:rPr>
                <w:rFonts w:ascii="Arial" w:hAnsi="Arial" w:cs="Arial"/>
                <w:bCs/>
                <w:sz w:val="22"/>
                <w:szCs w:val="22"/>
              </w:rPr>
            </w:pPr>
            <w:r>
              <w:rPr>
                <w:rFonts w:ascii="Arial" w:hAnsi="Arial" w:cs="Arial"/>
                <w:bCs/>
                <w:sz w:val="22"/>
                <w:szCs w:val="22"/>
              </w:rPr>
              <w:t>No money (except dinner money) will be requested from parents until further notice.</w:t>
            </w:r>
          </w:p>
          <w:p w14:paraId="1AC0F6D4" w14:textId="3D05BEE8" w:rsidR="004340C0" w:rsidRPr="00163B33" w:rsidRDefault="004340C0" w:rsidP="006F4706">
            <w:pPr>
              <w:rPr>
                <w:sz w:val="22"/>
                <w:szCs w:val="22"/>
              </w:rPr>
            </w:pPr>
          </w:p>
        </w:tc>
        <w:tc>
          <w:tcPr>
            <w:tcW w:w="3211" w:type="dxa"/>
            <w:shd w:val="clear" w:color="auto" w:fill="E5DFEC" w:themeFill="accent4" w:themeFillTint="33"/>
          </w:tcPr>
          <w:p w14:paraId="24C2034F" w14:textId="77777777" w:rsidR="00382E24" w:rsidRDefault="00382E24" w:rsidP="006F4706">
            <w:pPr>
              <w:rPr>
                <w:sz w:val="22"/>
                <w:szCs w:val="22"/>
              </w:rPr>
            </w:pPr>
          </w:p>
          <w:p w14:paraId="1CED3257" w14:textId="77777777" w:rsidR="004340C0" w:rsidRDefault="004340C0" w:rsidP="004340C0">
            <w:pPr>
              <w:rPr>
                <w:rFonts w:ascii="Arial" w:hAnsi="Arial" w:cs="Arial"/>
                <w:sz w:val="22"/>
                <w:szCs w:val="22"/>
              </w:rPr>
            </w:pPr>
            <w:r>
              <w:rPr>
                <w:rFonts w:ascii="Arial" w:hAnsi="Arial" w:cs="Arial"/>
                <w:sz w:val="22"/>
                <w:szCs w:val="22"/>
              </w:rPr>
              <w:t>Reduce cost of living for families.</w:t>
            </w:r>
          </w:p>
          <w:p w14:paraId="52B0F577" w14:textId="77777777" w:rsidR="004340C0" w:rsidRDefault="004340C0" w:rsidP="004340C0">
            <w:pPr>
              <w:rPr>
                <w:rFonts w:ascii="Arial" w:hAnsi="Arial" w:cs="Arial"/>
                <w:sz w:val="22"/>
                <w:szCs w:val="22"/>
              </w:rPr>
            </w:pPr>
          </w:p>
          <w:p w14:paraId="69C5C978" w14:textId="77777777" w:rsidR="004340C0" w:rsidRDefault="004340C0" w:rsidP="004340C0">
            <w:pPr>
              <w:rPr>
                <w:rFonts w:ascii="Arial" w:hAnsi="Arial" w:cs="Arial"/>
                <w:sz w:val="22"/>
                <w:szCs w:val="22"/>
              </w:rPr>
            </w:pPr>
          </w:p>
          <w:p w14:paraId="63CEE85E" w14:textId="77777777" w:rsidR="004340C0" w:rsidRDefault="004340C0" w:rsidP="004340C0">
            <w:pPr>
              <w:rPr>
                <w:rFonts w:ascii="Arial" w:hAnsi="Arial" w:cs="Arial"/>
                <w:sz w:val="22"/>
                <w:szCs w:val="22"/>
              </w:rPr>
            </w:pPr>
          </w:p>
          <w:p w14:paraId="13B54DF2" w14:textId="77777777" w:rsidR="004340C0" w:rsidRDefault="004340C0" w:rsidP="004340C0">
            <w:pPr>
              <w:rPr>
                <w:rFonts w:ascii="Arial" w:hAnsi="Arial" w:cs="Arial"/>
                <w:sz w:val="22"/>
                <w:szCs w:val="22"/>
              </w:rPr>
            </w:pPr>
          </w:p>
          <w:p w14:paraId="2D7BF0B1" w14:textId="77777777" w:rsidR="004340C0" w:rsidRDefault="004340C0" w:rsidP="004340C0">
            <w:pPr>
              <w:rPr>
                <w:rFonts w:ascii="Arial" w:hAnsi="Arial" w:cs="Arial"/>
                <w:sz w:val="22"/>
                <w:szCs w:val="22"/>
              </w:rPr>
            </w:pPr>
          </w:p>
          <w:p w14:paraId="06CD7D7D" w14:textId="77777777" w:rsidR="004340C0" w:rsidRDefault="004340C0" w:rsidP="004340C0">
            <w:pPr>
              <w:rPr>
                <w:rFonts w:ascii="Arial" w:hAnsi="Arial" w:cs="Arial"/>
                <w:sz w:val="22"/>
                <w:szCs w:val="22"/>
              </w:rPr>
            </w:pPr>
          </w:p>
          <w:p w14:paraId="1453C6F5" w14:textId="77777777" w:rsidR="004340C0" w:rsidRDefault="004340C0" w:rsidP="004340C0">
            <w:pPr>
              <w:rPr>
                <w:rFonts w:ascii="Arial" w:hAnsi="Arial" w:cs="Arial"/>
                <w:sz w:val="22"/>
                <w:szCs w:val="22"/>
              </w:rPr>
            </w:pPr>
          </w:p>
          <w:p w14:paraId="6D044E5D" w14:textId="77777777" w:rsidR="004340C0" w:rsidRDefault="004340C0" w:rsidP="004340C0">
            <w:pPr>
              <w:rPr>
                <w:rFonts w:ascii="Arial" w:hAnsi="Arial" w:cs="Arial"/>
                <w:sz w:val="22"/>
                <w:szCs w:val="22"/>
              </w:rPr>
            </w:pPr>
          </w:p>
          <w:p w14:paraId="593F29D0" w14:textId="77777777" w:rsidR="004340C0" w:rsidRDefault="004340C0" w:rsidP="004340C0">
            <w:pPr>
              <w:rPr>
                <w:rFonts w:ascii="Arial" w:hAnsi="Arial" w:cs="Arial"/>
                <w:sz w:val="22"/>
                <w:szCs w:val="22"/>
              </w:rPr>
            </w:pPr>
            <w:r>
              <w:rPr>
                <w:rFonts w:ascii="Arial" w:hAnsi="Arial" w:cs="Arial"/>
                <w:sz w:val="22"/>
                <w:szCs w:val="22"/>
              </w:rPr>
              <w:t>To positively contribute towards children’s readiness to learn.</w:t>
            </w:r>
          </w:p>
          <w:p w14:paraId="5088A280" w14:textId="424EEE99" w:rsidR="004340C0" w:rsidRDefault="004340C0" w:rsidP="004340C0">
            <w:pPr>
              <w:rPr>
                <w:rFonts w:ascii="Arial" w:hAnsi="Arial" w:cs="Arial"/>
                <w:sz w:val="22"/>
                <w:szCs w:val="22"/>
              </w:rPr>
            </w:pPr>
          </w:p>
          <w:p w14:paraId="2D6694A4" w14:textId="77777777" w:rsidR="004340C0" w:rsidRDefault="004340C0" w:rsidP="004340C0">
            <w:pPr>
              <w:rPr>
                <w:rFonts w:ascii="Arial" w:hAnsi="Arial" w:cs="Arial"/>
                <w:sz w:val="22"/>
                <w:szCs w:val="22"/>
              </w:rPr>
            </w:pPr>
          </w:p>
          <w:p w14:paraId="24CEDF32" w14:textId="69243733" w:rsidR="004340C0" w:rsidRDefault="004340C0" w:rsidP="004340C0">
            <w:pPr>
              <w:rPr>
                <w:rFonts w:ascii="Arial" w:hAnsi="Arial" w:cs="Arial"/>
                <w:sz w:val="22"/>
                <w:szCs w:val="22"/>
              </w:rPr>
            </w:pPr>
            <w:r>
              <w:rPr>
                <w:rFonts w:ascii="Arial" w:hAnsi="Arial" w:cs="Arial"/>
                <w:sz w:val="22"/>
                <w:szCs w:val="22"/>
              </w:rPr>
              <w:t>Provide equity for all learners by having the same items to use to complete their work.</w:t>
            </w:r>
          </w:p>
          <w:p w14:paraId="2F553AB6" w14:textId="77777777" w:rsidR="004340C0" w:rsidRDefault="004340C0" w:rsidP="004340C0">
            <w:pPr>
              <w:rPr>
                <w:rFonts w:ascii="Arial" w:hAnsi="Arial" w:cs="Arial"/>
                <w:sz w:val="22"/>
                <w:szCs w:val="22"/>
              </w:rPr>
            </w:pPr>
          </w:p>
          <w:p w14:paraId="73BA1EC6" w14:textId="77777777" w:rsidR="004340C0" w:rsidRDefault="004340C0" w:rsidP="004340C0">
            <w:pPr>
              <w:rPr>
                <w:rFonts w:ascii="Arial" w:hAnsi="Arial" w:cs="Arial"/>
                <w:sz w:val="22"/>
                <w:szCs w:val="22"/>
              </w:rPr>
            </w:pPr>
          </w:p>
          <w:p w14:paraId="463B76C8" w14:textId="77777777" w:rsidR="004340C0" w:rsidRDefault="004340C0" w:rsidP="004340C0">
            <w:pPr>
              <w:rPr>
                <w:rFonts w:ascii="Arial" w:hAnsi="Arial" w:cs="Arial"/>
                <w:sz w:val="22"/>
                <w:szCs w:val="22"/>
              </w:rPr>
            </w:pPr>
            <w:r>
              <w:rPr>
                <w:rFonts w:ascii="Arial" w:hAnsi="Arial" w:cs="Arial"/>
                <w:sz w:val="22"/>
                <w:szCs w:val="22"/>
              </w:rPr>
              <w:t>To maintain children’s energy levels throughout the morning between breakfast and lunch, therefore positively impacting on their readiness to learn.</w:t>
            </w:r>
          </w:p>
          <w:p w14:paraId="7248C360" w14:textId="77777777" w:rsidR="004340C0" w:rsidRDefault="004340C0" w:rsidP="004340C0">
            <w:pPr>
              <w:rPr>
                <w:rFonts w:ascii="Arial" w:hAnsi="Arial" w:cs="Arial"/>
                <w:sz w:val="22"/>
                <w:szCs w:val="22"/>
              </w:rPr>
            </w:pPr>
          </w:p>
          <w:p w14:paraId="6C7C2937" w14:textId="77777777" w:rsidR="004340C0" w:rsidRDefault="004340C0" w:rsidP="004340C0">
            <w:pPr>
              <w:rPr>
                <w:rFonts w:ascii="Arial" w:hAnsi="Arial" w:cs="Arial"/>
                <w:sz w:val="22"/>
                <w:szCs w:val="22"/>
              </w:rPr>
            </w:pPr>
            <w:r>
              <w:rPr>
                <w:rFonts w:ascii="Arial" w:hAnsi="Arial" w:cs="Arial"/>
                <w:sz w:val="22"/>
                <w:szCs w:val="22"/>
              </w:rPr>
              <w:t>.</w:t>
            </w:r>
          </w:p>
          <w:p w14:paraId="7246202F" w14:textId="77777777" w:rsidR="004340C0" w:rsidRDefault="004340C0" w:rsidP="004340C0">
            <w:pPr>
              <w:rPr>
                <w:rFonts w:ascii="Arial" w:hAnsi="Arial" w:cs="Arial"/>
                <w:sz w:val="22"/>
                <w:szCs w:val="22"/>
              </w:rPr>
            </w:pPr>
          </w:p>
          <w:p w14:paraId="074D98FF" w14:textId="77777777" w:rsidR="004340C0" w:rsidRDefault="004340C0" w:rsidP="004340C0">
            <w:pPr>
              <w:rPr>
                <w:rFonts w:ascii="Arial" w:hAnsi="Arial" w:cs="Arial"/>
                <w:sz w:val="22"/>
                <w:szCs w:val="22"/>
              </w:rPr>
            </w:pPr>
          </w:p>
          <w:p w14:paraId="46F33418" w14:textId="77777777" w:rsidR="004340C0" w:rsidRDefault="004340C0" w:rsidP="004340C0">
            <w:pPr>
              <w:rPr>
                <w:rFonts w:ascii="Arial" w:hAnsi="Arial" w:cs="Arial"/>
                <w:sz w:val="22"/>
                <w:szCs w:val="22"/>
              </w:rPr>
            </w:pPr>
            <w:r>
              <w:rPr>
                <w:rFonts w:ascii="Arial" w:hAnsi="Arial" w:cs="Arial"/>
                <w:sz w:val="22"/>
                <w:szCs w:val="22"/>
              </w:rPr>
              <w:t>School does not become a financial burden on families.</w:t>
            </w:r>
          </w:p>
          <w:p w14:paraId="77C9D417" w14:textId="261F95C9" w:rsidR="004340C0" w:rsidRPr="00163B33" w:rsidRDefault="004340C0" w:rsidP="006F4706">
            <w:pPr>
              <w:rPr>
                <w:sz w:val="22"/>
                <w:szCs w:val="22"/>
              </w:rPr>
            </w:pPr>
          </w:p>
        </w:tc>
      </w:tr>
    </w:tbl>
    <w:p w14:paraId="434FF5D3" w14:textId="6DF1162C" w:rsidR="004F6BB7" w:rsidRDefault="004F6BB7"/>
    <w:p w14:paraId="54EC92E4" w14:textId="18F4B3DC" w:rsidR="00C0791F" w:rsidRDefault="00C0791F"/>
    <w:p w14:paraId="7EA4B11F" w14:textId="0F2BE6EE" w:rsidR="006F50AE" w:rsidRDefault="006F50AE"/>
    <w:p w14:paraId="2246E4E5" w14:textId="14C7F405" w:rsidR="006F50AE" w:rsidRDefault="006F50AE"/>
    <w:p w14:paraId="55E91A97" w14:textId="6AADE43A" w:rsidR="006F50AE" w:rsidRDefault="006F50AE"/>
    <w:p w14:paraId="2C1968F4" w14:textId="65DC10FC" w:rsidR="006F50AE" w:rsidRDefault="006F50AE"/>
    <w:p w14:paraId="4684842A" w14:textId="64CF1952" w:rsidR="006F50AE" w:rsidRDefault="006F50AE"/>
    <w:p w14:paraId="780B455D" w14:textId="6370F42C" w:rsidR="006F50AE" w:rsidRDefault="006F50AE"/>
    <w:p w14:paraId="7F5431B1" w14:textId="5C036137" w:rsidR="006F50AE" w:rsidRDefault="006F50AE"/>
    <w:p w14:paraId="08B55606" w14:textId="2FB1CBE5" w:rsidR="006F50AE" w:rsidRDefault="006F50AE"/>
    <w:p w14:paraId="52E7CE02" w14:textId="21D6F6F3" w:rsidR="006F50AE" w:rsidRDefault="006F50AE"/>
    <w:p w14:paraId="4ECC820C" w14:textId="16A5E1ED" w:rsidR="006F50AE" w:rsidRDefault="006F50AE"/>
    <w:p w14:paraId="74D8F339" w14:textId="41F7BF67" w:rsidR="006F50AE" w:rsidRDefault="006F50AE"/>
    <w:p w14:paraId="5876A942" w14:textId="5B4836D2" w:rsidR="006F50AE" w:rsidRDefault="006F50AE"/>
    <w:p w14:paraId="7C6BFB10" w14:textId="558BA0C7" w:rsidR="006F50AE" w:rsidRDefault="006F50AE"/>
    <w:p w14:paraId="68A3D7D2" w14:textId="709B71D9" w:rsidR="006F50AE" w:rsidRDefault="006F50AE"/>
    <w:p w14:paraId="166B7484" w14:textId="3361A7F9" w:rsidR="006F50AE" w:rsidRDefault="006F50AE"/>
    <w:p w14:paraId="4475C1E4" w14:textId="749C17C6" w:rsidR="006F50AE" w:rsidRDefault="006F50AE"/>
    <w:p w14:paraId="2348FFDE" w14:textId="428CA1B8" w:rsidR="006F50AE" w:rsidRDefault="006F50AE"/>
    <w:p w14:paraId="471D530D" w14:textId="13A28B28" w:rsidR="006F50AE" w:rsidRDefault="006F50AE"/>
    <w:tbl>
      <w:tblPr>
        <w:tblStyle w:val="TableGrid"/>
        <w:tblW w:w="0" w:type="auto"/>
        <w:shd w:val="clear" w:color="auto" w:fill="FFFF66"/>
        <w:tblLayout w:type="fixed"/>
        <w:tblLook w:val="04A0" w:firstRow="1" w:lastRow="0" w:firstColumn="1" w:lastColumn="0" w:noHBand="0" w:noVBand="1"/>
      </w:tblPr>
      <w:tblGrid>
        <w:gridCol w:w="8926"/>
        <w:gridCol w:w="3827"/>
        <w:gridCol w:w="3211"/>
      </w:tblGrid>
      <w:tr w:rsidR="006F50AE" w14:paraId="46C8BE1E" w14:textId="77777777" w:rsidTr="00114B33">
        <w:trPr>
          <w:trHeight w:val="1495"/>
        </w:trPr>
        <w:tc>
          <w:tcPr>
            <w:tcW w:w="15964" w:type="dxa"/>
            <w:gridSpan w:val="3"/>
            <w:shd w:val="clear" w:color="auto" w:fill="92CDDC" w:themeFill="accent5" w:themeFillTint="99"/>
          </w:tcPr>
          <w:p w14:paraId="39A1AEB4" w14:textId="0F89A64F" w:rsidR="006F50AE" w:rsidRPr="008451F4" w:rsidRDefault="006F50AE" w:rsidP="006F4706">
            <w:pPr>
              <w:rPr>
                <w:b/>
                <w:bCs/>
              </w:rPr>
            </w:pPr>
            <w:r>
              <w:rPr>
                <w:b/>
                <w:bCs/>
                <w:noProof/>
                <w:lang w:eastAsia="en-GB"/>
              </w:rPr>
              <w:drawing>
                <wp:anchor distT="0" distB="0" distL="114300" distR="114300" simplePos="0" relativeHeight="251671552" behindDoc="0" locked="0" layoutInCell="1" allowOverlap="1" wp14:anchorId="11F432AD" wp14:editId="70BD4097">
                  <wp:simplePos x="0" y="0"/>
                  <wp:positionH relativeFrom="column">
                    <wp:posOffset>17780</wp:posOffset>
                  </wp:positionH>
                  <wp:positionV relativeFrom="paragraph">
                    <wp:posOffset>87630</wp:posOffset>
                  </wp:positionV>
                  <wp:extent cx="13335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7696" behindDoc="0" locked="0" layoutInCell="1" allowOverlap="1" wp14:anchorId="4285DC85" wp14:editId="359C0CFF">
                  <wp:simplePos x="0" y="0"/>
                  <wp:positionH relativeFrom="column">
                    <wp:posOffset>8651875</wp:posOffset>
                  </wp:positionH>
                  <wp:positionV relativeFrom="paragraph">
                    <wp:posOffset>113665</wp:posOffset>
                  </wp:positionV>
                  <wp:extent cx="13335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805DD" w14:textId="50AB4DAE" w:rsidR="006F50AE" w:rsidRDefault="006F50AE" w:rsidP="006F4706">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2</w:t>
            </w:r>
            <w:r w:rsidRPr="006E091E">
              <w:rPr>
                <w:b/>
                <w:bCs/>
                <w:sz w:val="36"/>
                <w:szCs w:val="36"/>
              </w:rPr>
              <w:t xml:space="preserve"> -   </w:t>
            </w:r>
            <w:r>
              <w:rPr>
                <w:b/>
                <w:bCs/>
                <w:sz w:val="36"/>
                <w:szCs w:val="36"/>
              </w:rPr>
              <w:t xml:space="preserve">Equity  </w:t>
            </w:r>
          </w:p>
          <w:p w14:paraId="21F7515E" w14:textId="64B7A2F1" w:rsidR="006F50AE" w:rsidRPr="006E091E" w:rsidRDefault="006F50AE" w:rsidP="006F4706">
            <w:pPr>
              <w:pStyle w:val="western"/>
              <w:ind w:right="57"/>
              <w:jc w:val="center"/>
              <w:rPr>
                <w:b/>
                <w:bCs/>
                <w:sz w:val="36"/>
                <w:szCs w:val="36"/>
              </w:rPr>
            </w:pPr>
            <w:r>
              <w:rPr>
                <w:b/>
                <w:bCs/>
                <w:sz w:val="36"/>
                <w:szCs w:val="36"/>
              </w:rPr>
              <w:t>Progress Report June 2021</w:t>
            </w:r>
          </w:p>
          <w:p w14:paraId="50C593ED" w14:textId="77777777" w:rsidR="006F50AE" w:rsidRPr="008451F4" w:rsidRDefault="006F50AE" w:rsidP="006F4706">
            <w:pPr>
              <w:jc w:val="center"/>
              <w:rPr>
                <w:b/>
                <w:bCs/>
              </w:rPr>
            </w:pPr>
            <w:r>
              <w:tab/>
            </w:r>
          </w:p>
        </w:tc>
      </w:tr>
      <w:tr w:rsidR="006F50AE" w14:paraId="063589BB" w14:textId="77777777" w:rsidTr="00114B33">
        <w:trPr>
          <w:trHeight w:val="654"/>
        </w:trPr>
        <w:tc>
          <w:tcPr>
            <w:tcW w:w="8926" w:type="dxa"/>
            <w:shd w:val="clear" w:color="auto" w:fill="92CDDC" w:themeFill="accent5" w:themeFillTint="99"/>
          </w:tcPr>
          <w:p w14:paraId="24E4BD6F"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24C75A90" w14:textId="77777777" w:rsidR="006F50AE" w:rsidRPr="006F50AE" w:rsidRDefault="006F50AE" w:rsidP="006F4706">
            <w:pPr>
              <w:rPr>
                <w:rFonts w:ascii="Arial" w:hAnsi="Arial" w:cs="Arial"/>
                <w:b/>
                <w:bCs/>
                <w:noProof/>
                <w:lang w:eastAsia="en-GB"/>
              </w:rPr>
            </w:pPr>
          </w:p>
        </w:tc>
        <w:tc>
          <w:tcPr>
            <w:tcW w:w="3827" w:type="dxa"/>
            <w:shd w:val="clear" w:color="auto" w:fill="92CDDC" w:themeFill="accent5" w:themeFillTint="99"/>
          </w:tcPr>
          <w:p w14:paraId="0EEA1717" w14:textId="1658D7FC" w:rsidR="006F50AE" w:rsidRPr="006F50AE" w:rsidRDefault="006F50AE" w:rsidP="006F4706">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4584797D" w14:textId="7C4F4CF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045A131D" w14:textId="77777777" w:rsidTr="00114B33">
        <w:trPr>
          <w:trHeight w:val="1495"/>
        </w:trPr>
        <w:tc>
          <w:tcPr>
            <w:tcW w:w="8926" w:type="dxa"/>
            <w:shd w:val="clear" w:color="auto" w:fill="92CDDC" w:themeFill="accent5" w:themeFillTint="99"/>
          </w:tcPr>
          <w:p w14:paraId="0EE4B944" w14:textId="77777777" w:rsidR="006F50AE" w:rsidRPr="00B96B4B" w:rsidRDefault="006F50AE" w:rsidP="006F4706">
            <w:pPr>
              <w:rPr>
                <w:rFonts w:asciiTheme="minorHAnsi" w:hAnsiTheme="minorHAnsi" w:cstheme="minorHAnsi"/>
                <w:b/>
                <w:bCs/>
                <w:noProof/>
                <w:sz w:val="20"/>
                <w:szCs w:val="20"/>
                <w:lang w:eastAsia="en-GB"/>
              </w:rPr>
            </w:pPr>
          </w:p>
          <w:p w14:paraId="4944B8C3" w14:textId="1F0902DF" w:rsidR="009D2ED9" w:rsidRPr="00B96B4B" w:rsidRDefault="009D2ED9" w:rsidP="009D2ED9">
            <w:pPr>
              <w:rPr>
                <w:rFonts w:asciiTheme="minorHAnsi" w:hAnsiTheme="minorHAnsi" w:cstheme="minorHAnsi"/>
                <w:b/>
                <w:bCs/>
                <w:i/>
                <w:iCs/>
                <w:sz w:val="20"/>
                <w:szCs w:val="20"/>
              </w:rPr>
            </w:pPr>
            <w:r w:rsidRPr="00B96B4B">
              <w:rPr>
                <w:rFonts w:asciiTheme="minorHAnsi" w:hAnsiTheme="minorHAnsi" w:cstheme="minorHAnsi"/>
                <w:b/>
                <w:bCs/>
                <w:i/>
                <w:iCs/>
                <w:sz w:val="20"/>
                <w:szCs w:val="20"/>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37BFFA81" w14:textId="5AFA0A5E" w:rsidR="005E243B" w:rsidRPr="00B96B4B" w:rsidRDefault="005E243B" w:rsidP="009D2ED9">
            <w:pPr>
              <w:rPr>
                <w:rFonts w:asciiTheme="minorHAnsi" w:hAnsiTheme="minorHAnsi" w:cstheme="minorHAnsi"/>
                <w:b/>
                <w:bCs/>
                <w:i/>
                <w:iCs/>
                <w:sz w:val="20"/>
                <w:szCs w:val="20"/>
              </w:rPr>
            </w:pPr>
          </w:p>
          <w:p w14:paraId="1C60E523" w14:textId="38847EDF" w:rsidR="005E243B" w:rsidRPr="00B96B4B" w:rsidRDefault="005E243B" w:rsidP="009D2ED9">
            <w:pPr>
              <w:rPr>
                <w:rFonts w:asciiTheme="minorHAnsi" w:hAnsiTheme="minorHAnsi" w:cstheme="minorHAnsi"/>
                <w:b/>
                <w:bCs/>
                <w:iCs/>
                <w:sz w:val="20"/>
                <w:szCs w:val="20"/>
              </w:rPr>
            </w:pPr>
            <w:r w:rsidRPr="00B96B4B">
              <w:rPr>
                <w:rFonts w:asciiTheme="minorHAnsi" w:hAnsiTheme="minorHAnsi" w:cstheme="minorHAnsi"/>
                <w:b/>
                <w:bCs/>
                <w:iCs/>
                <w:sz w:val="20"/>
                <w:szCs w:val="20"/>
              </w:rPr>
              <w:t>We identified children who did not have access to ICT equipment through our whole school audit. All children i</w:t>
            </w:r>
            <w:r w:rsidR="00A30679">
              <w:rPr>
                <w:rFonts w:asciiTheme="minorHAnsi" w:hAnsiTheme="minorHAnsi" w:cstheme="minorHAnsi"/>
                <w:b/>
                <w:bCs/>
                <w:iCs/>
                <w:sz w:val="20"/>
                <w:szCs w:val="20"/>
              </w:rPr>
              <w:t>n our school had access. Some children had access to their</w:t>
            </w:r>
            <w:r w:rsidRPr="00B96B4B">
              <w:rPr>
                <w:rFonts w:asciiTheme="minorHAnsi" w:hAnsiTheme="minorHAnsi" w:cstheme="minorHAnsi"/>
                <w:b/>
                <w:bCs/>
                <w:iCs/>
                <w:sz w:val="20"/>
                <w:szCs w:val="20"/>
              </w:rPr>
              <w:t xml:space="preserve"> own equipment and some shared between family members. During remote learning some families identified themselves as needing some extra support as family equipment was no longer working. Support was given to vulnerable families. Audit therefore became obsolete. </w:t>
            </w:r>
          </w:p>
          <w:p w14:paraId="0707A553" w14:textId="4B5E1620" w:rsidR="00B96B4B" w:rsidRPr="00B96B4B" w:rsidRDefault="00B96B4B" w:rsidP="009D2ED9">
            <w:pPr>
              <w:rPr>
                <w:rFonts w:asciiTheme="minorHAnsi" w:hAnsiTheme="minorHAnsi" w:cstheme="minorHAnsi"/>
                <w:b/>
                <w:bCs/>
                <w:iCs/>
                <w:sz w:val="20"/>
                <w:szCs w:val="20"/>
              </w:rPr>
            </w:pPr>
          </w:p>
          <w:p w14:paraId="7383B392" w14:textId="695CD143" w:rsidR="00B96B4B" w:rsidRDefault="00B96B4B" w:rsidP="009D2ED9">
            <w:pPr>
              <w:rPr>
                <w:rFonts w:asciiTheme="minorHAnsi" w:hAnsiTheme="minorHAnsi" w:cstheme="minorHAnsi"/>
                <w:b/>
                <w:bCs/>
                <w:iCs/>
                <w:sz w:val="20"/>
                <w:szCs w:val="20"/>
              </w:rPr>
            </w:pPr>
            <w:r w:rsidRPr="00B96B4B">
              <w:rPr>
                <w:rFonts w:asciiTheme="minorHAnsi" w:hAnsiTheme="minorHAnsi" w:cstheme="minorHAnsi"/>
                <w:b/>
                <w:bCs/>
                <w:iCs/>
                <w:sz w:val="20"/>
                <w:szCs w:val="20"/>
              </w:rPr>
              <w:t>Increased number of children engaging with Google Learning from first lockdown. Parents of children not engaging contacted and where appropriate children offered places within Childcare Hub to facilitate learning.</w:t>
            </w:r>
          </w:p>
          <w:p w14:paraId="28D4DCCB" w14:textId="09272F57" w:rsidR="00B96B4B" w:rsidRDefault="00B96B4B" w:rsidP="009D2ED9">
            <w:pPr>
              <w:rPr>
                <w:rFonts w:asciiTheme="minorHAnsi" w:hAnsiTheme="minorHAnsi" w:cstheme="minorHAnsi"/>
                <w:b/>
                <w:bCs/>
                <w:iCs/>
                <w:sz w:val="20"/>
                <w:szCs w:val="20"/>
              </w:rPr>
            </w:pPr>
          </w:p>
          <w:p w14:paraId="3F4FDD0B" w14:textId="75DFD0ED" w:rsidR="00B96B4B" w:rsidRDefault="00B96B4B" w:rsidP="009D2ED9">
            <w:pPr>
              <w:rPr>
                <w:rFonts w:asciiTheme="minorHAnsi" w:hAnsiTheme="minorHAnsi" w:cstheme="minorHAnsi"/>
                <w:b/>
                <w:bCs/>
                <w:iCs/>
                <w:sz w:val="20"/>
                <w:szCs w:val="20"/>
              </w:rPr>
            </w:pPr>
          </w:p>
          <w:p w14:paraId="265EFD73" w14:textId="567A3779" w:rsidR="00B96B4B" w:rsidRDefault="00B96B4B" w:rsidP="009D2ED9">
            <w:pPr>
              <w:rPr>
                <w:rFonts w:asciiTheme="minorHAnsi" w:hAnsiTheme="minorHAnsi" w:cstheme="minorHAnsi"/>
                <w:b/>
                <w:bCs/>
                <w:iCs/>
                <w:sz w:val="20"/>
                <w:szCs w:val="20"/>
              </w:rPr>
            </w:pPr>
            <w:r>
              <w:rPr>
                <w:rFonts w:asciiTheme="minorHAnsi" w:hAnsiTheme="minorHAnsi" w:cstheme="minorHAnsi"/>
                <w:b/>
                <w:bCs/>
                <w:iCs/>
                <w:sz w:val="20"/>
                <w:szCs w:val="20"/>
              </w:rPr>
              <w:t xml:space="preserve">ASN Recording system updated but still requires to improve to show increased level of detail. Reporting to take into account more readily the impact of barriers to learning on </w:t>
            </w:r>
            <w:r w:rsidR="00607AD1">
              <w:rPr>
                <w:rFonts w:asciiTheme="minorHAnsi" w:hAnsiTheme="minorHAnsi" w:cstheme="minorHAnsi"/>
                <w:b/>
                <w:bCs/>
                <w:iCs/>
                <w:sz w:val="20"/>
                <w:szCs w:val="20"/>
              </w:rPr>
              <w:t xml:space="preserve">child’s </w:t>
            </w:r>
            <w:r w:rsidR="00A30679">
              <w:rPr>
                <w:rFonts w:asciiTheme="minorHAnsi" w:hAnsiTheme="minorHAnsi" w:cstheme="minorHAnsi"/>
                <w:b/>
                <w:bCs/>
                <w:iCs/>
                <w:sz w:val="20"/>
                <w:szCs w:val="20"/>
              </w:rPr>
              <w:t>ability to complete tasks and demonstrate understanding.</w:t>
            </w:r>
          </w:p>
          <w:p w14:paraId="39F985B1" w14:textId="43FD4ED1" w:rsidR="00607AD1" w:rsidRDefault="00607AD1" w:rsidP="009D2ED9">
            <w:pPr>
              <w:rPr>
                <w:rFonts w:asciiTheme="minorHAnsi" w:hAnsiTheme="minorHAnsi" w:cstheme="minorHAnsi"/>
                <w:b/>
                <w:bCs/>
                <w:iCs/>
                <w:sz w:val="20"/>
                <w:szCs w:val="20"/>
              </w:rPr>
            </w:pPr>
          </w:p>
          <w:p w14:paraId="67C5788C" w14:textId="4ED6E150" w:rsidR="00607AD1" w:rsidRDefault="00607AD1" w:rsidP="009D2ED9">
            <w:pPr>
              <w:rPr>
                <w:rFonts w:asciiTheme="minorHAnsi" w:hAnsiTheme="minorHAnsi" w:cstheme="minorHAnsi"/>
                <w:b/>
                <w:bCs/>
                <w:iCs/>
                <w:sz w:val="20"/>
                <w:szCs w:val="20"/>
              </w:rPr>
            </w:pPr>
            <w:r>
              <w:rPr>
                <w:rFonts w:asciiTheme="minorHAnsi" w:hAnsiTheme="minorHAnsi" w:cstheme="minorHAnsi"/>
                <w:b/>
                <w:bCs/>
                <w:iCs/>
                <w:sz w:val="20"/>
                <w:szCs w:val="20"/>
              </w:rPr>
              <w:t xml:space="preserve">Additional Chrome Books purchased and utilised across school. Significant </w:t>
            </w:r>
            <w:proofErr w:type="spellStart"/>
            <w:r>
              <w:rPr>
                <w:rFonts w:asciiTheme="minorHAnsi" w:hAnsiTheme="minorHAnsi" w:cstheme="minorHAnsi"/>
                <w:b/>
                <w:bCs/>
                <w:iCs/>
                <w:sz w:val="20"/>
                <w:szCs w:val="20"/>
              </w:rPr>
              <w:t>wi-fi</w:t>
            </w:r>
            <w:proofErr w:type="spellEnd"/>
            <w:r>
              <w:rPr>
                <w:rFonts w:asciiTheme="minorHAnsi" w:hAnsiTheme="minorHAnsi" w:cstheme="minorHAnsi"/>
                <w:b/>
                <w:bCs/>
                <w:iCs/>
                <w:sz w:val="20"/>
                <w:szCs w:val="20"/>
              </w:rPr>
              <w:t xml:space="preserve"> issues since Christmas have impacted on their use. </w:t>
            </w:r>
          </w:p>
          <w:p w14:paraId="248EA07E" w14:textId="0EAFC0DE" w:rsidR="00607AD1" w:rsidRDefault="00607AD1" w:rsidP="009D2ED9">
            <w:pPr>
              <w:rPr>
                <w:rFonts w:asciiTheme="minorHAnsi" w:hAnsiTheme="minorHAnsi" w:cstheme="minorHAnsi"/>
                <w:b/>
                <w:bCs/>
                <w:iCs/>
                <w:sz w:val="20"/>
                <w:szCs w:val="20"/>
              </w:rPr>
            </w:pPr>
          </w:p>
          <w:p w14:paraId="0786B5E1" w14:textId="1A373A8B" w:rsidR="00607AD1" w:rsidRDefault="00607AD1" w:rsidP="009D2ED9">
            <w:pPr>
              <w:rPr>
                <w:rFonts w:asciiTheme="minorHAnsi" w:hAnsiTheme="minorHAnsi" w:cstheme="minorHAnsi"/>
                <w:b/>
                <w:bCs/>
                <w:iCs/>
                <w:sz w:val="20"/>
                <w:szCs w:val="20"/>
              </w:rPr>
            </w:pPr>
            <w:r>
              <w:rPr>
                <w:rFonts w:asciiTheme="minorHAnsi" w:hAnsiTheme="minorHAnsi" w:cstheme="minorHAnsi"/>
                <w:b/>
                <w:bCs/>
                <w:iCs/>
                <w:sz w:val="20"/>
                <w:szCs w:val="20"/>
              </w:rPr>
              <w:t xml:space="preserve">IDL utilised by staff to support learners in Literacy and Numeracy. Has been used at home during lockdown by some pupils but not all. </w:t>
            </w:r>
          </w:p>
          <w:p w14:paraId="53CD9639" w14:textId="1108FD99" w:rsidR="00607AD1" w:rsidRDefault="00607AD1" w:rsidP="009D2ED9">
            <w:pPr>
              <w:rPr>
                <w:rFonts w:asciiTheme="minorHAnsi" w:hAnsiTheme="minorHAnsi" w:cstheme="minorHAnsi"/>
                <w:b/>
                <w:bCs/>
                <w:iCs/>
                <w:sz w:val="20"/>
                <w:szCs w:val="20"/>
              </w:rPr>
            </w:pPr>
          </w:p>
          <w:p w14:paraId="20F597D9" w14:textId="61E96406" w:rsidR="00607AD1" w:rsidRDefault="00607AD1" w:rsidP="009D2ED9">
            <w:pPr>
              <w:rPr>
                <w:rFonts w:asciiTheme="minorHAnsi" w:hAnsiTheme="minorHAnsi" w:cstheme="minorHAnsi"/>
                <w:b/>
                <w:bCs/>
                <w:iCs/>
                <w:sz w:val="20"/>
                <w:szCs w:val="20"/>
              </w:rPr>
            </w:pPr>
            <w:r>
              <w:rPr>
                <w:rFonts w:asciiTheme="minorHAnsi" w:hAnsiTheme="minorHAnsi" w:cstheme="minorHAnsi"/>
                <w:b/>
                <w:bCs/>
                <w:iCs/>
                <w:sz w:val="20"/>
                <w:szCs w:val="20"/>
              </w:rPr>
              <w:t>Additional support sessions in place from August – December. Unable to sustain after return to school in March due to staff cover issues.</w:t>
            </w:r>
          </w:p>
          <w:p w14:paraId="51AF37E9" w14:textId="4A00B78A" w:rsidR="00607AD1" w:rsidRDefault="00607AD1" w:rsidP="009D2ED9">
            <w:pPr>
              <w:rPr>
                <w:rFonts w:asciiTheme="minorHAnsi" w:hAnsiTheme="minorHAnsi" w:cstheme="minorHAnsi"/>
                <w:b/>
                <w:bCs/>
                <w:iCs/>
                <w:sz w:val="20"/>
                <w:szCs w:val="20"/>
              </w:rPr>
            </w:pPr>
          </w:p>
          <w:p w14:paraId="188E176E" w14:textId="2FAEC8F0" w:rsidR="00607AD1" w:rsidRDefault="00607AD1" w:rsidP="009D2ED9">
            <w:pPr>
              <w:rPr>
                <w:rFonts w:asciiTheme="minorHAnsi" w:hAnsiTheme="minorHAnsi" w:cstheme="minorHAnsi"/>
                <w:b/>
                <w:bCs/>
                <w:iCs/>
                <w:sz w:val="20"/>
                <w:szCs w:val="20"/>
              </w:rPr>
            </w:pPr>
            <w:r>
              <w:rPr>
                <w:rFonts w:asciiTheme="minorHAnsi" w:hAnsiTheme="minorHAnsi" w:cstheme="minorHAnsi"/>
                <w:b/>
                <w:bCs/>
                <w:iCs/>
                <w:sz w:val="20"/>
                <w:szCs w:val="20"/>
              </w:rPr>
              <w:t xml:space="preserve">Blue and Yellow Maths Boxes not utilised due to it being a shared resource across stages. </w:t>
            </w:r>
          </w:p>
          <w:p w14:paraId="5F5F7401" w14:textId="6BF23BE1" w:rsidR="00607AD1" w:rsidRDefault="00607AD1" w:rsidP="009D2ED9">
            <w:pPr>
              <w:rPr>
                <w:rFonts w:asciiTheme="minorHAnsi" w:hAnsiTheme="minorHAnsi" w:cstheme="minorHAnsi"/>
                <w:b/>
                <w:bCs/>
                <w:iCs/>
                <w:sz w:val="20"/>
                <w:szCs w:val="20"/>
              </w:rPr>
            </w:pPr>
          </w:p>
          <w:p w14:paraId="46F007B2" w14:textId="09FDA01D" w:rsidR="00607AD1" w:rsidRDefault="00607AD1" w:rsidP="009D2ED9">
            <w:pPr>
              <w:rPr>
                <w:rFonts w:asciiTheme="minorHAnsi" w:hAnsiTheme="minorHAnsi" w:cstheme="minorHAnsi"/>
                <w:b/>
                <w:bCs/>
                <w:iCs/>
                <w:sz w:val="20"/>
                <w:szCs w:val="20"/>
              </w:rPr>
            </w:pPr>
            <w:r>
              <w:rPr>
                <w:rFonts w:asciiTheme="minorHAnsi" w:hAnsiTheme="minorHAnsi" w:cstheme="minorHAnsi"/>
                <w:b/>
                <w:bCs/>
                <w:iCs/>
                <w:sz w:val="20"/>
                <w:szCs w:val="20"/>
              </w:rPr>
              <w:t>Physical home learning activities and resources provided for children.</w:t>
            </w:r>
          </w:p>
          <w:p w14:paraId="61F4329A" w14:textId="70463561" w:rsidR="00607AD1" w:rsidRDefault="00607AD1" w:rsidP="009D2ED9">
            <w:pPr>
              <w:rPr>
                <w:rFonts w:asciiTheme="minorHAnsi" w:hAnsiTheme="minorHAnsi" w:cstheme="minorHAnsi"/>
                <w:b/>
                <w:bCs/>
                <w:iCs/>
                <w:sz w:val="20"/>
                <w:szCs w:val="20"/>
              </w:rPr>
            </w:pPr>
          </w:p>
          <w:p w14:paraId="507AB89B" w14:textId="444B01B9" w:rsidR="00607AD1" w:rsidRDefault="00607AD1" w:rsidP="009D2ED9">
            <w:pPr>
              <w:rPr>
                <w:rFonts w:asciiTheme="minorHAnsi" w:hAnsiTheme="minorHAnsi" w:cstheme="minorHAnsi"/>
                <w:b/>
                <w:bCs/>
                <w:iCs/>
                <w:sz w:val="20"/>
                <w:szCs w:val="20"/>
              </w:rPr>
            </w:pPr>
            <w:r>
              <w:rPr>
                <w:rFonts w:asciiTheme="minorHAnsi" w:hAnsiTheme="minorHAnsi" w:cstheme="minorHAnsi"/>
                <w:b/>
                <w:bCs/>
                <w:iCs/>
                <w:sz w:val="20"/>
                <w:szCs w:val="20"/>
              </w:rPr>
              <w:t>Second Hand Uniform Bank – lots of donations but limited uptake from parents.</w:t>
            </w:r>
          </w:p>
          <w:p w14:paraId="0C8DF5D2" w14:textId="3D1C2F8A" w:rsidR="00607AD1" w:rsidRDefault="00607AD1" w:rsidP="009D2ED9">
            <w:pPr>
              <w:rPr>
                <w:rFonts w:asciiTheme="minorHAnsi" w:hAnsiTheme="minorHAnsi" w:cstheme="minorHAnsi"/>
                <w:b/>
                <w:bCs/>
                <w:iCs/>
                <w:sz w:val="20"/>
                <w:szCs w:val="20"/>
              </w:rPr>
            </w:pPr>
          </w:p>
          <w:p w14:paraId="7D588816" w14:textId="4869B4B8" w:rsidR="00607AD1" w:rsidRDefault="00607AD1" w:rsidP="009D2ED9">
            <w:pPr>
              <w:rPr>
                <w:rFonts w:asciiTheme="minorHAnsi" w:hAnsiTheme="minorHAnsi" w:cstheme="minorHAnsi"/>
                <w:b/>
                <w:bCs/>
                <w:iCs/>
                <w:sz w:val="20"/>
                <w:szCs w:val="20"/>
              </w:rPr>
            </w:pPr>
          </w:p>
          <w:p w14:paraId="1A46D315" w14:textId="2A1C971C" w:rsidR="00607AD1" w:rsidRDefault="00607AD1" w:rsidP="009D2ED9">
            <w:pPr>
              <w:rPr>
                <w:rFonts w:asciiTheme="minorHAnsi" w:hAnsiTheme="minorHAnsi" w:cstheme="minorHAnsi"/>
                <w:b/>
                <w:bCs/>
                <w:iCs/>
                <w:sz w:val="20"/>
                <w:szCs w:val="20"/>
              </w:rPr>
            </w:pPr>
          </w:p>
          <w:p w14:paraId="25DDD5C8" w14:textId="201E802F" w:rsidR="00607AD1" w:rsidRDefault="00607AD1" w:rsidP="009D2ED9">
            <w:pPr>
              <w:rPr>
                <w:rFonts w:asciiTheme="minorHAnsi" w:hAnsiTheme="minorHAnsi" w:cstheme="minorHAnsi"/>
                <w:b/>
                <w:bCs/>
                <w:iCs/>
                <w:sz w:val="20"/>
                <w:szCs w:val="20"/>
              </w:rPr>
            </w:pPr>
            <w:r>
              <w:rPr>
                <w:rFonts w:asciiTheme="minorHAnsi" w:hAnsiTheme="minorHAnsi" w:cstheme="minorHAnsi"/>
                <w:b/>
                <w:bCs/>
                <w:iCs/>
                <w:sz w:val="20"/>
                <w:szCs w:val="20"/>
              </w:rPr>
              <w:t>School uniform relaxed to include items that do not bear school badge. School uniform wearing declined due to increased number of children wearing casual clothes on PE days. Warm clothing</w:t>
            </w:r>
            <w:r w:rsidR="00A30679">
              <w:rPr>
                <w:rFonts w:asciiTheme="minorHAnsi" w:hAnsiTheme="minorHAnsi" w:cstheme="minorHAnsi"/>
                <w:b/>
                <w:bCs/>
                <w:iCs/>
                <w:sz w:val="20"/>
                <w:szCs w:val="20"/>
              </w:rPr>
              <w:t xml:space="preserve"> was</w:t>
            </w:r>
            <w:r>
              <w:rPr>
                <w:rFonts w:asciiTheme="minorHAnsi" w:hAnsiTheme="minorHAnsi" w:cstheme="minorHAnsi"/>
                <w:b/>
                <w:bCs/>
                <w:iCs/>
                <w:sz w:val="20"/>
                <w:szCs w:val="20"/>
              </w:rPr>
              <w:t xml:space="preserve"> required </w:t>
            </w:r>
            <w:r w:rsidR="00A30679">
              <w:rPr>
                <w:rFonts w:asciiTheme="minorHAnsi" w:hAnsiTheme="minorHAnsi" w:cstheme="minorHAnsi"/>
                <w:b/>
                <w:bCs/>
                <w:iCs/>
                <w:sz w:val="20"/>
                <w:szCs w:val="20"/>
              </w:rPr>
              <w:t>as there was</w:t>
            </w:r>
            <w:r>
              <w:rPr>
                <w:rFonts w:asciiTheme="minorHAnsi" w:hAnsiTheme="minorHAnsi" w:cstheme="minorHAnsi"/>
                <w:b/>
                <w:bCs/>
                <w:iCs/>
                <w:sz w:val="20"/>
                <w:szCs w:val="20"/>
              </w:rPr>
              <w:t xml:space="preserve"> minimal </w:t>
            </w:r>
            <w:r w:rsidR="00A30679">
              <w:rPr>
                <w:rFonts w:asciiTheme="minorHAnsi" w:hAnsiTheme="minorHAnsi" w:cstheme="minorHAnsi"/>
                <w:b/>
                <w:bCs/>
                <w:iCs/>
                <w:sz w:val="20"/>
                <w:szCs w:val="20"/>
              </w:rPr>
              <w:t xml:space="preserve">access to </w:t>
            </w:r>
            <w:r>
              <w:rPr>
                <w:rFonts w:asciiTheme="minorHAnsi" w:hAnsiTheme="minorHAnsi" w:cstheme="minorHAnsi"/>
                <w:b/>
                <w:bCs/>
                <w:iCs/>
                <w:sz w:val="20"/>
                <w:szCs w:val="20"/>
              </w:rPr>
              <w:t>changing</w:t>
            </w:r>
            <w:r w:rsidR="00A30679">
              <w:rPr>
                <w:rFonts w:asciiTheme="minorHAnsi" w:hAnsiTheme="minorHAnsi" w:cstheme="minorHAnsi"/>
                <w:b/>
                <w:bCs/>
                <w:iCs/>
                <w:sz w:val="20"/>
                <w:szCs w:val="20"/>
              </w:rPr>
              <w:t xml:space="preserve"> facilities and</w:t>
            </w:r>
            <w:r>
              <w:rPr>
                <w:rFonts w:asciiTheme="minorHAnsi" w:hAnsiTheme="minorHAnsi" w:cstheme="minorHAnsi"/>
                <w:b/>
                <w:bCs/>
                <w:iCs/>
                <w:sz w:val="20"/>
                <w:szCs w:val="20"/>
              </w:rPr>
              <w:t xml:space="preserve"> all PE was outdoors. </w:t>
            </w:r>
          </w:p>
          <w:p w14:paraId="0AAEF171" w14:textId="7471282E" w:rsidR="00A03FF3" w:rsidRDefault="00A03FF3" w:rsidP="009D2ED9">
            <w:pPr>
              <w:rPr>
                <w:rFonts w:asciiTheme="minorHAnsi" w:hAnsiTheme="minorHAnsi" w:cstheme="minorHAnsi"/>
                <w:b/>
                <w:bCs/>
                <w:iCs/>
                <w:sz w:val="20"/>
                <w:szCs w:val="20"/>
              </w:rPr>
            </w:pPr>
          </w:p>
          <w:p w14:paraId="341F6C64" w14:textId="348DFF96" w:rsidR="00A03FF3" w:rsidRDefault="00A03FF3" w:rsidP="009D2ED9">
            <w:pPr>
              <w:rPr>
                <w:rFonts w:asciiTheme="minorHAnsi" w:hAnsiTheme="minorHAnsi" w:cstheme="minorHAnsi"/>
                <w:b/>
                <w:bCs/>
                <w:iCs/>
                <w:sz w:val="20"/>
                <w:szCs w:val="20"/>
              </w:rPr>
            </w:pPr>
          </w:p>
          <w:p w14:paraId="4692ED5E" w14:textId="0DA8FAC1" w:rsidR="00A03FF3" w:rsidRDefault="00A03FF3" w:rsidP="009D2ED9">
            <w:pPr>
              <w:rPr>
                <w:rFonts w:asciiTheme="minorHAnsi" w:hAnsiTheme="minorHAnsi" w:cstheme="minorHAnsi"/>
                <w:b/>
                <w:bCs/>
                <w:iCs/>
                <w:sz w:val="20"/>
                <w:szCs w:val="20"/>
              </w:rPr>
            </w:pPr>
          </w:p>
          <w:p w14:paraId="26A87C28" w14:textId="28AFCD4B" w:rsidR="00A03FF3" w:rsidRDefault="00A03FF3" w:rsidP="009D2ED9">
            <w:pPr>
              <w:rPr>
                <w:rFonts w:asciiTheme="minorHAnsi" w:hAnsiTheme="minorHAnsi" w:cstheme="minorHAnsi"/>
                <w:b/>
                <w:bCs/>
                <w:iCs/>
                <w:sz w:val="20"/>
                <w:szCs w:val="20"/>
              </w:rPr>
            </w:pPr>
          </w:p>
          <w:p w14:paraId="7B638A03" w14:textId="030D4409" w:rsidR="00A03FF3" w:rsidRDefault="00A03FF3" w:rsidP="009D2ED9">
            <w:pPr>
              <w:rPr>
                <w:rFonts w:asciiTheme="minorHAnsi" w:hAnsiTheme="minorHAnsi" w:cstheme="minorHAnsi"/>
                <w:b/>
                <w:bCs/>
                <w:iCs/>
                <w:sz w:val="20"/>
                <w:szCs w:val="20"/>
              </w:rPr>
            </w:pPr>
          </w:p>
          <w:p w14:paraId="2EF7CBE9" w14:textId="73567DCA" w:rsidR="00023AB1" w:rsidRDefault="00023AB1" w:rsidP="009D2ED9">
            <w:pPr>
              <w:rPr>
                <w:rFonts w:asciiTheme="minorHAnsi" w:hAnsiTheme="minorHAnsi" w:cstheme="minorHAnsi"/>
                <w:b/>
                <w:bCs/>
                <w:iCs/>
                <w:sz w:val="20"/>
                <w:szCs w:val="20"/>
              </w:rPr>
            </w:pPr>
          </w:p>
          <w:p w14:paraId="58249E8D" w14:textId="0FE35DEB" w:rsidR="00023AB1" w:rsidRDefault="00023AB1" w:rsidP="009D2ED9">
            <w:pPr>
              <w:rPr>
                <w:rFonts w:asciiTheme="minorHAnsi" w:hAnsiTheme="minorHAnsi" w:cstheme="minorHAnsi"/>
                <w:b/>
                <w:bCs/>
                <w:iCs/>
                <w:sz w:val="20"/>
                <w:szCs w:val="20"/>
              </w:rPr>
            </w:pPr>
          </w:p>
          <w:p w14:paraId="2096B9EB" w14:textId="51673307" w:rsidR="00023AB1" w:rsidRDefault="00023AB1" w:rsidP="009D2ED9">
            <w:pPr>
              <w:rPr>
                <w:rFonts w:asciiTheme="minorHAnsi" w:hAnsiTheme="minorHAnsi" w:cstheme="minorHAnsi"/>
                <w:b/>
                <w:bCs/>
                <w:iCs/>
                <w:sz w:val="20"/>
                <w:szCs w:val="20"/>
              </w:rPr>
            </w:pPr>
          </w:p>
          <w:p w14:paraId="7F1D7865" w14:textId="28A0A744" w:rsidR="00023AB1" w:rsidRDefault="00023AB1" w:rsidP="009D2ED9">
            <w:pPr>
              <w:rPr>
                <w:rFonts w:asciiTheme="minorHAnsi" w:hAnsiTheme="minorHAnsi" w:cstheme="minorHAnsi"/>
                <w:b/>
                <w:bCs/>
                <w:iCs/>
                <w:sz w:val="20"/>
                <w:szCs w:val="20"/>
              </w:rPr>
            </w:pPr>
          </w:p>
          <w:p w14:paraId="363D96D3" w14:textId="73CFDC30" w:rsidR="00023AB1" w:rsidRDefault="00023AB1" w:rsidP="009D2ED9">
            <w:pPr>
              <w:rPr>
                <w:rFonts w:asciiTheme="minorHAnsi" w:hAnsiTheme="minorHAnsi" w:cstheme="minorHAnsi"/>
                <w:b/>
                <w:bCs/>
                <w:iCs/>
                <w:sz w:val="20"/>
                <w:szCs w:val="20"/>
              </w:rPr>
            </w:pPr>
          </w:p>
          <w:p w14:paraId="083F1ED8" w14:textId="788EEC41" w:rsidR="00023AB1" w:rsidRDefault="00023AB1" w:rsidP="009D2ED9">
            <w:pPr>
              <w:rPr>
                <w:rFonts w:asciiTheme="minorHAnsi" w:hAnsiTheme="minorHAnsi" w:cstheme="minorHAnsi"/>
                <w:b/>
                <w:bCs/>
                <w:iCs/>
                <w:sz w:val="20"/>
                <w:szCs w:val="20"/>
              </w:rPr>
            </w:pPr>
          </w:p>
          <w:p w14:paraId="1E0A64C3" w14:textId="77777777" w:rsidR="00023AB1" w:rsidRDefault="00023AB1" w:rsidP="009D2ED9">
            <w:pPr>
              <w:rPr>
                <w:rFonts w:asciiTheme="minorHAnsi" w:hAnsiTheme="minorHAnsi" w:cstheme="minorHAnsi"/>
                <w:b/>
                <w:bCs/>
                <w:iCs/>
                <w:sz w:val="20"/>
                <w:szCs w:val="20"/>
              </w:rPr>
            </w:pPr>
          </w:p>
          <w:p w14:paraId="42836B14" w14:textId="3EA3952D" w:rsidR="00A03FF3" w:rsidRDefault="00A03FF3" w:rsidP="009D2ED9">
            <w:pPr>
              <w:rPr>
                <w:rFonts w:asciiTheme="minorHAnsi" w:hAnsiTheme="minorHAnsi" w:cstheme="minorHAnsi"/>
                <w:b/>
                <w:bCs/>
                <w:iCs/>
                <w:sz w:val="20"/>
                <w:szCs w:val="20"/>
              </w:rPr>
            </w:pPr>
            <w:r>
              <w:rPr>
                <w:rFonts w:asciiTheme="minorHAnsi" w:hAnsiTheme="minorHAnsi" w:cstheme="minorHAnsi"/>
                <w:b/>
                <w:bCs/>
                <w:iCs/>
                <w:sz w:val="20"/>
                <w:szCs w:val="20"/>
              </w:rPr>
              <w:t>All children had thei</w:t>
            </w:r>
            <w:r w:rsidR="00023AB1">
              <w:rPr>
                <w:rFonts w:asciiTheme="minorHAnsi" w:hAnsiTheme="minorHAnsi" w:cstheme="minorHAnsi"/>
                <w:b/>
                <w:bCs/>
                <w:iCs/>
                <w:sz w:val="20"/>
                <w:szCs w:val="20"/>
              </w:rPr>
              <w:t>r own ‘tools’ for use in school to minimise the use of shared resources. Children commented that they enjoyed having their own equipment. It could be time consuming for a class of 33 to get organised and collect their belongings from their individual storage trays.</w:t>
            </w:r>
          </w:p>
          <w:p w14:paraId="2B91E1C5" w14:textId="168F09D3" w:rsidR="00A03FF3" w:rsidRDefault="00A03FF3" w:rsidP="009D2ED9">
            <w:pPr>
              <w:rPr>
                <w:rFonts w:asciiTheme="minorHAnsi" w:hAnsiTheme="minorHAnsi" w:cstheme="minorHAnsi"/>
                <w:b/>
                <w:bCs/>
                <w:iCs/>
                <w:sz w:val="20"/>
                <w:szCs w:val="20"/>
              </w:rPr>
            </w:pPr>
          </w:p>
          <w:p w14:paraId="0878B388" w14:textId="198C0DA6" w:rsidR="00A03FF3" w:rsidRDefault="00A03FF3" w:rsidP="009D2ED9">
            <w:pPr>
              <w:rPr>
                <w:rFonts w:asciiTheme="minorHAnsi" w:hAnsiTheme="minorHAnsi" w:cstheme="minorHAnsi"/>
                <w:b/>
                <w:bCs/>
                <w:iCs/>
                <w:sz w:val="20"/>
                <w:szCs w:val="20"/>
              </w:rPr>
            </w:pPr>
          </w:p>
          <w:p w14:paraId="0AAD4774" w14:textId="68EF25FC" w:rsidR="00A03FF3" w:rsidRDefault="00A03FF3" w:rsidP="009D2ED9">
            <w:pPr>
              <w:rPr>
                <w:rFonts w:asciiTheme="minorHAnsi" w:hAnsiTheme="minorHAnsi" w:cstheme="minorHAnsi"/>
                <w:b/>
                <w:bCs/>
                <w:iCs/>
                <w:sz w:val="20"/>
                <w:szCs w:val="20"/>
              </w:rPr>
            </w:pPr>
          </w:p>
          <w:p w14:paraId="333DAF5E" w14:textId="53819FAF" w:rsidR="00A03FF3" w:rsidRDefault="00A03FF3" w:rsidP="009D2ED9">
            <w:pPr>
              <w:rPr>
                <w:rFonts w:asciiTheme="minorHAnsi" w:hAnsiTheme="minorHAnsi" w:cstheme="minorHAnsi"/>
                <w:b/>
                <w:bCs/>
                <w:iCs/>
                <w:sz w:val="20"/>
                <w:szCs w:val="20"/>
              </w:rPr>
            </w:pPr>
          </w:p>
          <w:p w14:paraId="2ED7DE5B" w14:textId="2A7A2479" w:rsidR="00023AB1" w:rsidRDefault="00023AB1" w:rsidP="009D2ED9">
            <w:pPr>
              <w:rPr>
                <w:rFonts w:asciiTheme="minorHAnsi" w:hAnsiTheme="minorHAnsi" w:cstheme="minorHAnsi"/>
                <w:b/>
                <w:bCs/>
                <w:iCs/>
                <w:sz w:val="20"/>
                <w:szCs w:val="20"/>
              </w:rPr>
            </w:pPr>
          </w:p>
          <w:p w14:paraId="2AD60083" w14:textId="6EDE7129" w:rsidR="00023AB1" w:rsidRDefault="00023AB1" w:rsidP="009D2ED9">
            <w:pPr>
              <w:rPr>
                <w:rFonts w:asciiTheme="minorHAnsi" w:hAnsiTheme="minorHAnsi" w:cstheme="minorHAnsi"/>
                <w:b/>
                <w:bCs/>
                <w:iCs/>
                <w:sz w:val="20"/>
                <w:szCs w:val="20"/>
              </w:rPr>
            </w:pPr>
          </w:p>
          <w:p w14:paraId="66A82E59" w14:textId="77777777" w:rsidR="00023AB1" w:rsidRDefault="00023AB1" w:rsidP="009D2ED9">
            <w:pPr>
              <w:rPr>
                <w:rFonts w:asciiTheme="minorHAnsi" w:hAnsiTheme="minorHAnsi" w:cstheme="minorHAnsi"/>
                <w:b/>
                <w:bCs/>
                <w:iCs/>
                <w:sz w:val="20"/>
                <w:szCs w:val="20"/>
              </w:rPr>
            </w:pPr>
          </w:p>
          <w:p w14:paraId="47599523" w14:textId="52BB4132" w:rsidR="00A03FF3" w:rsidRDefault="00A03FF3" w:rsidP="009D2ED9">
            <w:pPr>
              <w:rPr>
                <w:rFonts w:asciiTheme="minorHAnsi" w:hAnsiTheme="minorHAnsi" w:cstheme="minorHAnsi"/>
                <w:b/>
                <w:bCs/>
                <w:iCs/>
                <w:sz w:val="20"/>
                <w:szCs w:val="20"/>
              </w:rPr>
            </w:pPr>
          </w:p>
          <w:p w14:paraId="74C10110" w14:textId="3655A8E4" w:rsidR="00A03FF3" w:rsidRPr="00B96B4B" w:rsidRDefault="00A03FF3" w:rsidP="009D2ED9">
            <w:pPr>
              <w:rPr>
                <w:rFonts w:asciiTheme="minorHAnsi" w:hAnsiTheme="minorHAnsi" w:cstheme="minorHAnsi"/>
                <w:b/>
                <w:bCs/>
                <w:iCs/>
                <w:sz w:val="20"/>
                <w:szCs w:val="20"/>
              </w:rPr>
            </w:pPr>
            <w:r>
              <w:rPr>
                <w:rFonts w:asciiTheme="minorHAnsi" w:hAnsiTheme="minorHAnsi" w:cstheme="minorHAnsi"/>
                <w:b/>
                <w:bCs/>
                <w:iCs/>
                <w:sz w:val="20"/>
                <w:szCs w:val="20"/>
              </w:rPr>
              <w:t xml:space="preserve">Minimal fundraising throughout school year. All </w:t>
            </w:r>
            <w:r w:rsidR="00023AB1">
              <w:rPr>
                <w:rFonts w:asciiTheme="minorHAnsi" w:hAnsiTheme="minorHAnsi" w:cstheme="minorHAnsi"/>
                <w:b/>
                <w:bCs/>
                <w:iCs/>
                <w:sz w:val="20"/>
                <w:szCs w:val="20"/>
              </w:rPr>
              <w:t>are optional and children who are entitled to free school meals</w:t>
            </w:r>
            <w:r>
              <w:rPr>
                <w:rFonts w:asciiTheme="minorHAnsi" w:hAnsiTheme="minorHAnsi" w:cstheme="minorHAnsi"/>
                <w:b/>
                <w:bCs/>
                <w:iCs/>
                <w:sz w:val="20"/>
                <w:szCs w:val="20"/>
              </w:rPr>
              <w:t xml:space="preserve"> can</w:t>
            </w:r>
            <w:r w:rsidR="00023AB1">
              <w:rPr>
                <w:rFonts w:asciiTheme="minorHAnsi" w:hAnsiTheme="minorHAnsi" w:cstheme="minorHAnsi"/>
                <w:b/>
                <w:bCs/>
                <w:iCs/>
                <w:sz w:val="20"/>
                <w:szCs w:val="20"/>
              </w:rPr>
              <w:t xml:space="preserve"> participate</w:t>
            </w:r>
            <w:r>
              <w:rPr>
                <w:rFonts w:asciiTheme="minorHAnsi" w:hAnsiTheme="minorHAnsi" w:cstheme="minorHAnsi"/>
                <w:b/>
                <w:bCs/>
                <w:iCs/>
                <w:sz w:val="20"/>
                <w:szCs w:val="20"/>
              </w:rPr>
              <w:t xml:space="preserve"> without being required to pay. Money </w:t>
            </w:r>
            <w:r w:rsidR="00023AB1">
              <w:rPr>
                <w:rFonts w:asciiTheme="minorHAnsi" w:hAnsiTheme="minorHAnsi" w:cstheme="minorHAnsi"/>
                <w:b/>
                <w:bCs/>
                <w:iCs/>
                <w:sz w:val="20"/>
                <w:szCs w:val="20"/>
              </w:rPr>
              <w:t xml:space="preserve">is </w:t>
            </w:r>
            <w:r>
              <w:rPr>
                <w:rFonts w:asciiTheme="minorHAnsi" w:hAnsiTheme="minorHAnsi" w:cstheme="minorHAnsi"/>
                <w:b/>
                <w:bCs/>
                <w:iCs/>
                <w:sz w:val="20"/>
                <w:szCs w:val="20"/>
              </w:rPr>
              <w:t xml:space="preserve">gathered by a variety of means to ensure that no child or family </w:t>
            </w:r>
            <w:r w:rsidR="00023AB1">
              <w:rPr>
                <w:rFonts w:asciiTheme="minorHAnsi" w:hAnsiTheme="minorHAnsi" w:cstheme="minorHAnsi"/>
                <w:b/>
                <w:bCs/>
                <w:iCs/>
                <w:sz w:val="20"/>
                <w:szCs w:val="20"/>
              </w:rPr>
              <w:t>stands out if unable to contribute</w:t>
            </w:r>
            <w:r>
              <w:rPr>
                <w:rFonts w:asciiTheme="minorHAnsi" w:hAnsiTheme="minorHAnsi" w:cstheme="minorHAnsi"/>
                <w:b/>
                <w:bCs/>
                <w:iCs/>
                <w:sz w:val="20"/>
                <w:szCs w:val="20"/>
              </w:rPr>
              <w:t>.</w:t>
            </w:r>
          </w:p>
          <w:p w14:paraId="6951B512" w14:textId="5AE6BACA" w:rsidR="006F50AE" w:rsidRPr="00B96B4B" w:rsidRDefault="006F50AE" w:rsidP="006F4706">
            <w:pPr>
              <w:rPr>
                <w:rFonts w:asciiTheme="minorHAnsi" w:hAnsiTheme="minorHAnsi" w:cstheme="minorHAnsi"/>
                <w:b/>
                <w:bCs/>
                <w:noProof/>
                <w:sz w:val="20"/>
                <w:szCs w:val="20"/>
                <w:lang w:eastAsia="en-GB"/>
              </w:rPr>
            </w:pPr>
          </w:p>
          <w:p w14:paraId="7E9C69B3" w14:textId="77777777" w:rsidR="006F50AE" w:rsidRPr="00B96B4B" w:rsidRDefault="006F50AE" w:rsidP="006F4706">
            <w:pPr>
              <w:rPr>
                <w:rFonts w:asciiTheme="minorHAnsi" w:hAnsiTheme="minorHAnsi" w:cstheme="minorHAnsi"/>
                <w:b/>
                <w:bCs/>
                <w:noProof/>
                <w:sz w:val="20"/>
                <w:szCs w:val="20"/>
                <w:lang w:eastAsia="en-GB"/>
              </w:rPr>
            </w:pPr>
          </w:p>
          <w:p w14:paraId="518FE306" w14:textId="77777777" w:rsidR="006F50AE" w:rsidRPr="00B96B4B" w:rsidRDefault="006F50AE" w:rsidP="006F4706">
            <w:pPr>
              <w:rPr>
                <w:rFonts w:asciiTheme="minorHAnsi" w:hAnsiTheme="minorHAnsi" w:cstheme="minorHAnsi"/>
                <w:b/>
                <w:bCs/>
                <w:noProof/>
                <w:sz w:val="20"/>
                <w:szCs w:val="20"/>
                <w:lang w:eastAsia="en-GB"/>
              </w:rPr>
            </w:pPr>
          </w:p>
          <w:p w14:paraId="180545B5" w14:textId="77777777" w:rsidR="006F50AE" w:rsidRPr="00B96B4B" w:rsidRDefault="006F50AE" w:rsidP="006F4706">
            <w:pPr>
              <w:rPr>
                <w:rFonts w:asciiTheme="minorHAnsi" w:hAnsiTheme="minorHAnsi" w:cstheme="minorHAnsi"/>
                <w:b/>
                <w:bCs/>
                <w:noProof/>
                <w:sz w:val="20"/>
                <w:szCs w:val="20"/>
                <w:lang w:eastAsia="en-GB"/>
              </w:rPr>
            </w:pPr>
          </w:p>
          <w:p w14:paraId="1D4FF325" w14:textId="77777777" w:rsidR="006F50AE" w:rsidRPr="00B96B4B" w:rsidRDefault="006F50AE" w:rsidP="006F4706">
            <w:pPr>
              <w:rPr>
                <w:rFonts w:asciiTheme="minorHAnsi" w:hAnsiTheme="minorHAnsi" w:cstheme="minorHAnsi"/>
                <w:b/>
                <w:bCs/>
                <w:noProof/>
                <w:sz w:val="20"/>
                <w:szCs w:val="20"/>
                <w:lang w:eastAsia="en-GB"/>
              </w:rPr>
            </w:pPr>
          </w:p>
          <w:p w14:paraId="1F2F835F" w14:textId="77777777" w:rsidR="006F50AE" w:rsidRPr="00B96B4B" w:rsidRDefault="006F50AE" w:rsidP="006F4706">
            <w:pPr>
              <w:rPr>
                <w:rFonts w:asciiTheme="minorHAnsi" w:hAnsiTheme="minorHAnsi" w:cstheme="minorHAnsi"/>
                <w:b/>
                <w:bCs/>
                <w:noProof/>
                <w:sz w:val="20"/>
                <w:szCs w:val="20"/>
                <w:lang w:eastAsia="en-GB"/>
              </w:rPr>
            </w:pPr>
          </w:p>
          <w:p w14:paraId="283F2CEF" w14:textId="2E7F02DC" w:rsidR="006F50AE" w:rsidRPr="00B96B4B" w:rsidRDefault="006F50AE" w:rsidP="006F4706">
            <w:pPr>
              <w:rPr>
                <w:rFonts w:asciiTheme="minorHAnsi" w:hAnsiTheme="minorHAnsi" w:cstheme="minorHAnsi"/>
                <w:b/>
                <w:bCs/>
                <w:noProof/>
                <w:sz w:val="20"/>
                <w:szCs w:val="20"/>
                <w:lang w:eastAsia="en-GB"/>
              </w:rPr>
            </w:pPr>
          </w:p>
        </w:tc>
        <w:tc>
          <w:tcPr>
            <w:tcW w:w="3827" w:type="dxa"/>
            <w:shd w:val="clear" w:color="auto" w:fill="92CDDC" w:themeFill="accent5" w:themeFillTint="99"/>
          </w:tcPr>
          <w:p w14:paraId="57136DDF" w14:textId="77777777" w:rsidR="006F50AE" w:rsidRPr="00B96B4B" w:rsidRDefault="009D2ED9" w:rsidP="006F4706">
            <w:pPr>
              <w:rPr>
                <w:rFonts w:asciiTheme="minorHAnsi" w:hAnsiTheme="minorHAnsi" w:cstheme="minorHAnsi"/>
                <w:b/>
                <w:bCs/>
                <w:i/>
                <w:iCs/>
                <w:noProof/>
                <w:sz w:val="20"/>
                <w:szCs w:val="20"/>
                <w:lang w:eastAsia="en-GB"/>
              </w:rPr>
            </w:pPr>
            <w:r w:rsidRPr="00B96B4B">
              <w:rPr>
                <w:rFonts w:asciiTheme="minorHAnsi" w:hAnsiTheme="minorHAnsi" w:cstheme="minorHAnsi"/>
                <w:b/>
                <w:bCs/>
                <w:i/>
                <w:iCs/>
                <w:noProof/>
                <w:sz w:val="20"/>
                <w:szCs w:val="20"/>
                <w:lang w:eastAsia="en-GB"/>
              </w:rPr>
              <w:t>Please detail evidence of impact here. This may be quantatitive  e.g. data or qualititive e.g. feedback from stakeholders.</w:t>
            </w:r>
          </w:p>
          <w:p w14:paraId="630437E6" w14:textId="77777777" w:rsidR="005E243B" w:rsidRPr="00B96B4B" w:rsidRDefault="005E243B" w:rsidP="006F4706">
            <w:pPr>
              <w:rPr>
                <w:rFonts w:asciiTheme="minorHAnsi" w:hAnsiTheme="minorHAnsi" w:cstheme="minorHAnsi"/>
                <w:b/>
                <w:bCs/>
                <w:i/>
                <w:iCs/>
                <w:noProof/>
                <w:sz w:val="20"/>
                <w:szCs w:val="20"/>
                <w:lang w:eastAsia="en-GB"/>
              </w:rPr>
            </w:pPr>
          </w:p>
          <w:p w14:paraId="6775B6C1" w14:textId="77777777" w:rsidR="005E243B" w:rsidRPr="00B96B4B" w:rsidRDefault="005E243B" w:rsidP="006F4706">
            <w:pPr>
              <w:rPr>
                <w:rFonts w:asciiTheme="minorHAnsi" w:hAnsiTheme="minorHAnsi" w:cstheme="minorHAnsi"/>
                <w:b/>
                <w:bCs/>
                <w:i/>
                <w:iCs/>
                <w:noProof/>
                <w:sz w:val="20"/>
                <w:szCs w:val="20"/>
                <w:lang w:eastAsia="en-GB"/>
              </w:rPr>
            </w:pPr>
          </w:p>
          <w:p w14:paraId="5261BF0A" w14:textId="74FE6EDE" w:rsidR="005E243B" w:rsidRPr="00B96B4B" w:rsidRDefault="00B96B4B" w:rsidP="006F4706">
            <w:pPr>
              <w:rPr>
                <w:rFonts w:asciiTheme="minorHAnsi" w:hAnsiTheme="minorHAnsi" w:cstheme="minorHAnsi"/>
                <w:b/>
                <w:bCs/>
                <w:noProof/>
                <w:sz w:val="20"/>
                <w:szCs w:val="20"/>
                <w:lang w:eastAsia="en-GB"/>
              </w:rPr>
            </w:pPr>
            <w:r w:rsidRPr="00B96B4B">
              <w:rPr>
                <w:rFonts w:asciiTheme="minorHAnsi" w:hAnsiTheme="minorHAnsi" w:cstheme="minorHAnsi"/>
                <w:b/>
                <w:bCs/>
                <w:noProof/>
                <w:sz w:val="20"/>
                <w:szCs w:val="20"/>
                <w:lang w:eastAsia="en-GB"/>
              </w:rPr>
              <w:t>Communication with families</w:t>
            </w:r>
          </w:p>
          <w:p w14:paraId="5FF03B99" w14:textId="1E2B4DA7" w:rsidR="00B96B4B" w:rsidRPr="00B96B4B" w:rsidRDefault="00B96B4B" w:rsidP="006F4706">
            <w:pPr>
              <w:rPr>
                <w:rFonts w:asciiTheme="minorHAnsi" w:hAnsiTheme="minorHAnsi" w:cstheme="minorHAnsi"/>
                <w:b/>
                <w:bCs/>
                <w:noProof/>
                <w:sz w:val="20"/>
                <w:szCs w:val="20"/>
                <w:lang w:eastAsia="en-GB"/>
              </w:rPr>
            </w:pPr>
          </w:p>
          <w:p w14:paraId="7E4EB6D0" w14:textId="2CC83DC7" w:rsidR="00B96B4B" w:rsidRPr="00B96B4B" w:rsidRDefault="00B96B4B" w:rsidP="006F4706">
            <w:pPr>
              <w:rPr>
                <w:rFonts w:asciiTheme="minorHAnsi" w:hAnsiTheme="minorHAnsi" w:cstheme="minorHAnsi"/>
                <w:b/>
                <w:bCs/>
                <w:noProof/>
                <w:sz w:val="20"/>
                <w:szCs w:val="20"/>
                <w:lang w:eastAsia="en-GB"/>
              </w:rPr>
            </w:pPr>
          </w:p>
          <w:p w14:paraId="18F6CAA5" w14:textId="4EC8DD21" w:rsidR="00B96B4B" w:rsidRPr="00B96B4B" w:rsidRDefault="00B96B4B" w:rsidP="006F4706">
            <w:pPr>
              <w:rPr>
                <w:rFonts w:asciiTheme="minorHAnsi" w:hAnsiTheme="minorHAnsi" w:cstheme="minorHAnsi"/>
                <w:b/>
                <w:bCs/>
                <w:noProof/>
                <w:sz w:val="20"/>
                <w:szCs w:val="20"/>
                <w:lang w:eastAsia="en-GB"/>
              </w:rPr>
            </w:pPr>
          </w:p>
          <w:p w14:paraId="0AD815E1" w14:textId="1ECC18E1" w:rsidR="00B96B4B" w:rsidRPr="00B96B4B" w:rsidRDefault="00B96B4B" w:rsidP="006F4706">
            <w:pPr>
              <w:rPr>
                <w:rFonts w:asciiTheme="minorHAnsi" w:hAnsiTheme="minorHAnsi" w:cstheme="minorHAnsi"/>
                <w:b/>
                <w:bCs/>
                <w:noProof/>
                <w:sz w:val="20"/>
                <w:szCs w:val="20"/>
                <w:lang w:eastAsia="en-GB"/>
              </w:rPr>
            </w:pPr>
          </w:p>
          <w:p w14:paraId="2C6A62F2" w14:textId="504B4EEC" w:rsidR="00B96B4B" w:rsidRPr="00B96B4B" w:rsidRDefault="00B96B4B" w:rsidP="006F4706">
            <w:pPr>
              <w:rPr>
                <w:rFonts w:asciiTheme="minorHAnsi" w:hAnsiTheme="minorHAnsi" w:cstheme="minorHAnsi"/>
                <w:b/>
                <w:bCs/>
                <w:noProof/>
                <w:sz w:val="20"/>
                <w:szCs w:val="20"/>
                <w:lang w:eastAsia="en-GB"/>
              </w:rPr>
            </w:pPr>
          </w:p>
          <w:p w14:paraId="491FD31C" w14:textId="4D6A21E9" w:rsidR="00B96B4B" w:rsidRDefault="00B96B4B" w:rsidP="006F4706">
            <w:pPr>
              <w:rPr>
                <w:rFonts w:asciiTheme="minorHAnsi" w:hAnsiTheme="minorHAnsi" w:cstheme="minorHAnsi"/>
                <w:b/>
                <w:bCs/>
                <w:iCs/>
                <w:sz w:val="20"/>
                <w:szCs w:val="20"/>
              </w:rPr>
            </w:pPr>
            <w:r w:rsidRPr="00B96B4B">
              <w:rPr>
                <w:rFonts w:asciiTheme="minorHAnsi" w:hAnsiTheme="minorHAnsi" w:cstheme="minorHAnsi"/>
                <w:b/>
                <w:bCs/>
                <w:iCs/>
                <w:sz w:val="20"/>
                <w:szCs w:val="20"/>
              </w:rPr>
              <w:t>Children not engaging with Google Classroom tracked.</w:t>
            </w:r>
            <w:r>
              <w:rPr>
                <w:rFonts w:asciiTheme="minorHAnsi" w:hAnsiTheme="minorHAnsi" w:cstheme="minorHAnsi"/>
                <w:b/>
                <w:bCs/>
                <w:iCs/>
                <w:sz w:val="20"/>
                <w:szCs w:val="20"/>
              </w:rPr>
              <w:t xml:space="preserve"> </w:t>
            </w:r>
          </w:p>
          <w:p w14:paraId="7BA3D0FE" w14:textId="569588F2" w:rsidR="00607AD1" w:rsidRDefault="00607AD1" w:rsidP="006F4706">
            <w:pPr>
              <w:rPr>
                <w:rFonts w:asciiTheme="minorHAnsi" w:hAnsiTheme="minorHAnsi" w:cstheme="minorHAnsi"/>
                <w:b/>
                <w:bCs/>
                <w:iCs/>
                <w:sz w:val="20"/>
                <w:szCs w:val="20"/>
              </w:rPr>
            </w:pPr>
          </w:p>
          <w:p w14:paraId="41B3A2AD" w14:textId="23749CDE" w:rsidR="00607AD1" w:rsidRDefault="00607AD1" w:rsidP="006F4706">
            <w:pPr>
              <w:rPr>
                <w:rFonts w:asciiTheme="minorHAnsi" w:hAnsiTheme="minorHAnsi" w:cstheme="minorHAnsi"/>
                <w:b/>
                <w:bCs/>
                <w:iCs/>
                <w:sz w:val="20"/>
                <w:szCs w:val="20"/>
              </w:rPr>
            </w:pPr>
          </w:p>
          <w:p w14:paraId="4BB2B834" w14:textId="22518EA4" w:rsidR="00607AD1" w:rsidRDefault="00607AD1" w:rsidP="006F4706">
            <w:pPr>
              <w:rPr>
                <w:rFonts w:asciiTheme="minorHAnsi" w:hAnsiTheme="minorHAnsi" w:cstheme="minorHAnsi"/>
                <w:b/>
                <w:bCs/>
                <w:iCs/>
                <w:sz w:val="20"/>
                <w:szCs w:val="20"/>
              </w:rPr>
            </w:pPr>
          </w:p>
          <w:p w14:paraId="2DD9E4B3" w14:textId="29395B5D" w:rsidR="00607AD1" w:rsidRDefault="00607AD1" w:rsidP="006F4706">
            <w:pPr>
              <w:rPr>
                <w:rFonts w:asciiTheme="minorHAnsi" w:hAnsiTheme="minorHAnsi" w:cstheme="minorHAnsi"/>
                <w:b/>
                <w:bCs/>
                <w:iCs/>
                <w:sz w:val="20"/>
                <w:szCs w:val="20"/>
              </w:rPr>
            </w:pPr>
            <w:r>
              <w:rPr>
                <w:rFonts w:asciiTheme="minorHAnsi" w:hAnsiTheme="minorHAnsi" w:cstheme="minorHAnsi"/>
                <w:b/>
                <w:bCs/>
                <w:iCs/>
                <w:sz w:val="20"/>
                <w:szCs w:val="20"/>
              </w:rPr>
              <w:t>Gaps in information</w:t>
            </w:r>
            <w:r w:rsidR="00A30679">
              <w:rPr>
                <w:rFonts w:asciiTheme="minorHAnsi" w:hAnsiTheme="minorHAnsi" w:cstheme="minorHAnsi"/>
                <w:b/>
                <w:bCs/>
                <w:iCs/>
                <w:sz w:val="20"/>
                <w:szCs w:val="20"/>
              </w:rPr>
              <w:t xml:space="preserve"> that had to be found through further</w:t>
            </w:r>
            <w:r>
              <w:rPr>
                <w:rFonts w:asciiTheme="minorHAnsi" w:hAnsiTheme="minorHAnsi" w:cstheme="minorHAnsi"/>
                <w:b/>
                <w:bCs/>
                <w:iCs/>
                <w:sz w:val="20"/>
                <w:szCs w:val="20"/>
              </w:rPr>
              <w:t xml:space="preserve"> discussion.</w:t>
            </w:r>
          </w:p>
          <w:p w14:paraId="68479B71" w14:textId="1E231CEA" w:rsidR="00607AD1" w:rsidRDefault="00607AD1" w:rsidP="006F4706">
            <w:pPr>
              <w:rPr>
                <w:rFonts w:asciiTheme="minorHAnsi" w:hAnsiTheme="minorHAnsi" w:cstheme="minorHAnsi"/>
                <w:b/>
                <w:bCs/>
                <w:iCs/>
                <w:sz w:val="20"/>
                <w:szCs w:val="20"/>
              </w:rPr>
            </w:pPr>
          </w:p>
          <w:p w14:paraId="4418EED6" w14:textId="0B8F5991" w:rsidR="00607AD1" w:rsidRDefault="00607AD1" w:rsidP="006F4706">
            <w:pPr>
              <w:rPr>
                <w:rFonts w:asciiTheme="minorHAnsi" w:hAnsiTheme="minorHAnsi" w:cstheme="minorHAnsi"/>
                <w:b/>
                <w:bCs/>
                <w:iCs/>
                <w:sz w:val="20"/>
                <w:szCs w:val="20"/>
              </w:rPr>
            </w:pPr>
          </w:p>
          <w:p w14:paraId="156BD0A4" w14:textId="36C88608" w:rsidR="00607AD1" w:rsidRDefault="00A30679" w:rsidP="006F4706">
            <w:pPr>
              <w:rPr>
                <w:rFonts w:asciiTheme="minorHAnsi" w:hAnsiTheme="minorHAnsi" w:cstheme="minorHAnsi"/>
                <w:b/>
                <w:bCs/>
                <w:iCs/>
                <w:sz w:val="20"/>
                <w:szCs w:val="20"/>
              </w:rPr>
            </w:pPr>
            <w:r>
              <w:rPr>
                <w:rFonts w:asciiTheme="minorHAnsi" w:hAnsiTheme="minorHAnsi" w:cstheme="minorHAnsi"/>
                <w:b/>
                <w:bCs/>
                <w:iCs/>
                <w:sz w:val="20"/>
                <w:szCs w:val="20"/>
              </w:rPr>
              <w:t>Reported by staff</w:t>
            </w:r>
          </w:p>
          <w:p w14:paraId="45CAB0A1" w14:textId="0BE6F485" w:rsidR="00A30679" w:rsidRDefault="00A30679" w:rsidP="006F4706">
            <w:pPr>
              <w:rPr>
                <w:rFonts w:asciiTheme="minorHAnsi" w:hAnsiTheme="minorHAnsi" w:cstheme="minorHAnsi"/>
                <w:b/>
                <w:bCs/>
                <w:iCs/>
                <w:sz w:val="20"/>
                <w:szCs w:val="20"/>
              </w:rPr>
            </w:pPr>
          </w:p>
          <w:p w14:paraId="363F589A" w14:textId="3736CDF5" w:rsidR="00A30679" w:rsidRDefault="00A30679" w:rsidP="006F4706">
            <w:pPr>
              <w:rPr>
                <w:rFonts w:asciiTheme="minorHAnsi" w:hAnsiTheme="minorHAnsi" w:cstheme="minorHAnsi"/>
                <w:b/>
                <w:bCs/>
                <w:iCs/>
                <w:sz w:val="20"/>
                <w:szCs w:val="20"/>
              </w:rPr>
            </w:pPr>
          </w:p>
          <w:p w14:paraId="4C880AD1" w14:textId="3DDA5006" w:rsidR="00A30679" w:rsidRDefault="00A30679" w:rsidP="006F4706">
            <w:pPr>
              <w:rPr>
                <w:rFonts w:asciiTheme="minorHAnsi" w:hAnsiTheme="minorHAnsi" w:cstheme="minorHAnsi"/>
                <w:b/>
                <w:bCs/>
                <w:iCs/>
                <w:sz w:val="20"/>
                <w:szCs w:val="20"/>
              </w:rPr>
            </w:pPr>
            <w:r>
              <w:rPr>
                <w:rFonts w:asciiTheme="minorHAnsi" w:hAnsiTheme="minorHAnsi" w:cstheme="minorHAnsi"/>
                <w:b/>
                <w:bCs/>
                <w:iCs/>
                <w:sz w:val="20"/>
                <w:szCs w:val="20"/>
              </w:rPr>
              <w:t>Monitoring usage and results.</w:t>
            </w:r>
          </w:p>
          <w:p w14:paraId="1D2005D1" w14:textId="708BE7DB" w:rsidR="00607AD1" w:rsidRDefault="00607AD1" w:rsidP="006F4706">
            <w:pPr>
              <w:rPr>
                <w:rFonts w:asciiTheme="minorHAnsi" w:hAnsiTheme="minorHAnsi" w:cstheme="minorHAnsi"/>
                <w:b/>
                <w:bCs/>
                <w:iCs/>
                <w:sz w:val="20"/>
                <w:szCs w:val="20"/>
              </w:rPr>
            </w:pPr>
          </w:p>
          <w:p w14:paraId="424AC0F5" w14:textId="48D94F58" w:rsidR="00607AD1" w:rsidRDefault="00607AD1" w:rsidP="006F4706">
            <w:pPr>
              <w:rPr>
                <w:rFonts w:asciiTheme="minorHAnsi" w:hAnsiTheme="minorHAnsi" w:cstheme="minorHAnsi"/>
                <w:b/>
                <w:bCs/>
                <w:iCs/>
                <w:sz w:val="20"/>
                <w:szCs w:val="20"/>
              </w:rPr>
            </w:pPr>
          </w:p>
          <w:p w14:paraId="53C5C2BA" w14:textId="64CC38A7" w:rsidR="00607AD1" w:rsidRDefault="00607AD1" w:rsidP="006F4706">
            <w:pPr>
              <w:rPr>
                <w:rFonts w:asciiTheme="minorHAnsi" w:hAnsiTheme="minorHAnsi" w:cstheme="minorHAnsi"/>
                <w:b/>
                <w:bCs/>
                <w:iCs/>
                <w:sz w:val="20"/>
                <w:szCs w:val="20"/>
              </w:rPr>
            </w:pPr>
          </w:p>
          <w:p w14:paraId="09A64BC4" w14:textId="4BB563A9" w:rsidR="00607AD1" w:rsidRDefault="00607AD1" w:rsidP="006F4706">
            <w:pPr>
              <w:rPr>
                <w:rFonts w:asciiTheme="minorHAnsi" w:hAnsiTheme="minorHAnsi" w:cstheme="minorHAnsi"/>
                <w:b/>
                <w:bCs/>
                <w:iCs/>
                <w:sz w:val="20"/>
                <w:szCs w:val="20"/>
              </w:rPr>
            </w:pPr>
          </w:p>
          <w:p w14:paraId="08BD32D9" w14:textId="5D546A40" w:rsidR="00607AD1" w:rsidRDefault="00607AD1" w:rsidP="006F4706">
            <w:pPr>
              <w:rPr>
                <w:rFonts w:asciiTheme="minorHAnsi" w:hAnsiTheme="minorHAnsi" w:cstheme="minorHAnsi"/>
                <w:b/>
                <w:bCs/>
                <w:iCs/>
                <w:sz w:val="20"/>
                <w:szCs w:val="20"/>
              </w:rPr>
            </w:pPr>
          </w:p>
          <w:p w14:paraId="0A7CF4AB" w14:textId="76C2E84F" w:rsidR="00607AD1" w:rsidRDefault="00607AD1" w:rsidP="006F4706">
            <w:pPr>
              <w:rPr>
                <w:rFonts w:asciiTheme="minorHAnsi" w:hAnsiTheme="minorHAnsi" w:cstheme="minorHAnsi"/>
                <w:b/>
                <w:bCs/>
                <w:iCs/>
                <w:sz w:val="20"/>
                <w:szCs w:val="20"/>
              </w:rPr>
            </w:pPr>
          </w:p>
          <w:p w14:paraId="2E5714A3" w14:textId="5DBF8775" w:rsidR="00607AD1" w:rsidRDefault="00607AD1" w:rsidP="006F4706">
            <w:pPr>
              <w:rPr>
                <w:rFonts w:asciiTheme="minorHAnsi" w:hAnsiTheme="minorHAnsi" w:cstheme="minorHAnsi"/>
                <w:b/>
                <w:bCs/>
                <w:iCs/>
                <w:sz w:val="20"/>
                <w:szCs w:val="20"/>
              </w:rPr>
            </w:pPr>
          </w:p>
          <w:p w14:paraId="17BC6FF8" w14:textId="3320361E" w:rsidR="00607AD1" w:rsidRDefault="00607AD1" w:rsidP="006F4706">
            <w:pPr>
              <w:rPr>
                <w:rFonts w:asciiTheme="minorHAnsi" w:hAnsiTheme="minorHAnsi" w:cstheme="minorHAnsi"/>
                <w:b/>
                <w:bCs/>
                <w:iCs/>
                <w:sz w:val="20"/>
                <w:szCs w:val="20"/>
              </w:rPr>
            </w:pPr>
          </w:p>
          <w:p w14:paraId="50256D88" w14:textId="660B0CBD" w:rsidR="00607AD1" w:rsidRDefault="00607AD1" w:rsidP="006F4706">
            <w:pPr>
              <w:rPr>
                <w:rFonts w:asciiTheme="minorHAnsi" w:hAnsiTheme="minorHAnsi" w:cstheme="minorHAnsi"/>
                <w:b/>
                <w:bCs/>
                <w:iCs/>
                <w:sz w:val="20"/>
                <w:szCs w:val="20"/>
              </w:rPr>
            </w:pPr>
          </w:p>
          <w:p w14:paraId="50F49563" w14:textId="5213D1ED" w:rsidR="00A30679" w:rsidRDefault="00A30679" w:rsidP="006F4706">
            <w:pPr>
              <w:rPr>
                <w:rFonts w:asciiTheme="minorHAnsi" w:hAnsiTheme="minorHAnsi" w:cstheme="minorHAnsi"/>
                <w:b/>
                <w:bCs/>
                <w:iCs/>
                <w:sz w:val="20"/>
                <w:szCs w:val="20"/>
              </w:rPr>
            </w:pPr>
          </w:p>
          <w:p w14:paraId="5D695E91" w14:textId="2E5DC8FA" w:rsidR="00A30679" w:rsidRDefault="00A30679" w:rsidP="006F4706">
            <w:pPr>
              <w:rPr>
                <w:rFonts w:asciiTheme="minorHAnsi" w:hAnsiTheme="minorHAnsi" w:cstheme="minorHAnsi"/>
                <w:b/>
                <w:bCs/>
                <w:iCs/>
                <w:sz w:val="20"/>
                <w:szCs w:val="20"/>
              </w:rPr>
            </w:pPr>
          </w:p>
          <w:p w14:paraId="5EF3F2AA" w14:textId="77777777" w:rsidR="00A30679" w:rsidRDefault="00A30679" w:rsidP="006F4706">
            <w:pPr>
              <w:rPr>
                <w:rFonts w:asciiTheme="minorHAnsi" w:hAnsiTheme="minorHAnsi" w:cstheme="minorHAnsi"/>
                <w:b/>
                <w:bCs/>
                <w:iCs/>
                <w:sz w:val="20"/>
                <w:szCs w:val="20"/>
              </w:rPr>
            </w:pPr>
          </w:p>
          <w:p w14:paraId="46E5E523" w14:textId="7C944222" w:rsidR="00607AD1" w:rsidRDefault="00607AD1" w:rsidP="006F4706">
            <w:pPr>
              <w:rPr>
                <w:rFonts w:asciiTheme="minorHAnsi" w:hAnsiTheme="minorHAnsi" w:cstheme="minorHAnsi"/>
                <w:b/>
                <w:bCs/>
                <w:iCs/>
                <w:sz w:val="20"/>
                <w:szCs w:val="20"/>
              </w:rPr>
            </w:pPr>
          </w:p>
          <w:p w14:paraId="5EBA0B0F" w14:textId="313110F0" w:rsidR="00607AD1" w:rsidRDefault="00607AD1" w:rsidP="006F4706">
            <w:pPr>
              <w:rPr>
                <w:rFonts w:asciiTheme="minorHAnsi" w:hAnsiTheme="minorHAnsi" w:cstheme="minorHAnsi"/>
                <w:b/>
                <w:bCs/>
                <w:iCs/>
                <w:sz w:val="20"/>
                <w:szCs w:val="20"/>
              </w:rPr>
            </w:pPr>
            <w:r>
              <w:rPr>
                <w:rFonts w:asciiTheme="minorHAnsi" w:hAnsiTheme="minorHAnsi" w:cstheme="minorHAnsi"/>
                <w:b/>
                <w:bCs/>
                <w:iCs/>
                <w:sz w:val="20"/>
                <w:szCs w:val="20"/>
              </w:rPr>
              <w:t xml:space="preserve">Lots of second hand uniform remaining in stock. </w:t>
            </w:r>
          </w:p>
          <w:p w14:paraId="2013772C" w14:textId="25CF9DFD" w:rsidR="00607AD1" w:rsidRDefault="00607AD1" w:rsidP="006F4706">
            <w:pPr>
              <w:rPr>
                <w:rFonts w:asciiTheme="minorHAnsi" w:hAnsiTheme="minorHAnsi" w:cstheme="minorHAnsi"/>
                <w:b/>
                <w:bCs/>
                <w:iCs/>
                <w:sz w:val="20"/>
                <w:szCs w:val="20"/>
              </w:rPr>
            </w:pPr>
          </w:p>
          <w:p w14:paraId="28ECC5EF" w14:textId="77777777" w:rsidR="00607AD1" w:rsidRDefault="00607AD1" w:rsidP="006F4706">
            <w:pPr>
              <w:rPr>
                <w:rFonts w:asciiTheme="minorHAnsi" w:hAnsiTheme="minorHAnsi" w:cstheme="minorHAnsi"/>
                <w:b/>
                <w:bCs/>
                <w:iCs/>
                <w:sz w:val="20"/>
                <w:szCs w:val="20"/>
              </w:rPr>
            </w:pPr>
          </w:p>
          <w:p w14:paraId="196C1BF3" w14:textId="6378F13F" w:rsidR="00607AD1" w:rsidRDefault="00607AD1" w:rsidP="006F4706">
            <w:pPr>
              <w:rPr>
                <w:rFonts w:asciiTheme="minorHAnsi" w:hAnsiTheme="minorHAnsi" w:cstheme="minorHAnsi"/>
                <w:b/>
                <w:bCs/>
                <w:iCs/>
                <w:sz w:val="20"/>
                <w:szCs w:val="20"/>
              </w:rPr>
            </w:pPr>
          </w:p>
          <w:p w14:paraId="31CBF207" w14:textId="7810BED8" w:rsidR="00607AD1" w:rsidRDefault="00607AD1" w:rsidP="006F4706">
            <w:pPr>
              <w:rPr>
                <w:rFonts w:asciiTheme="minorHAnsi" w:hAnsiTheme="minorHAnsi" w:cstheme="minorHAnsi"/>
                <w:b/>
                <w:bCs/>
                <w:iCs/>
                <w:sz w:val="20"/>
                <w:szCs w:val="20"/>
              </w:rPr>
            </w:pPr>
          </w:p>
          <w:p w14:paraId="35766F89" w14:textId="0FC85D17" w:rsidR="00607AD1" w:rsidRDefault="00607AD1" w:rsidP="006F4706">
            <w:pPr>
              <w:rPr>
                <w:rFonts w:asciiTheme="minorHAnsi" w:hAnsiTheme="minorHAnsi" w:cstheme="minorHAnsi"/>
                <w:b/>
                <w:bCs/>
                <w:iCs/>
                <w:sz w:val="20"/>
                <w:szCs w:val="20"/>
              </w:rPr>
            </w:pPr>
          </w:p>
          <w:p w14:paraId="14A80371" w14:textId="0C98AF7D" w:rsidR="00023AB1" w:rsidRDefault="00023AB1" w:rsidP="006F4706">
            <w:pPr>
              <w:rPr>
                <w:rFonts w:asciiTheme="minorHAnsi" w:hAnsiTheme="minorHAnsi" w:cstheme="minorHAnsi"/>
                <w:b/>
                <w:bCs/>
                <w:iCs/>
                <w:sz w:val="20"/>
                <w:szCs w:val="20"/>
              </w:rPr>
            </w:pPr>
          </w:p>
          <w:p w14:paraId="5891130B" w14:textId="50947585" w:rsidR="00023AB1" w:rsidRDefault="00023AB1" w:rsidP="006F4706">
            <w:pPr>
              <w:rPr>
                <w:rFonts w:asciiTheme="minorHAnsi" w:hAnsiTheme="minorHAnsi" w:cstheme="minorHAnsi"/>
                <w:b/>
                <w:bCs/>
                <w:iCs/>
                <w:sz w:val="20"/>
                <w:szCs w:val="20"/>
              </w:rPr>
            </w:pPr>
          </w:p>
          <w:p w14:paraId="6A6D5810" w14:textId="7FD85B77" w:rsidR="00023AB1" w:rsidRDefault="00023AB1" w:rsidP="006F4706">
            <w:pPr>
              <w:rPr>
                <w:rFonts w:asciiTheme="minorHAnsi" w:hAnsiTheme="minorHAnsi" w:cstheme="minorHAnsi"/>
                <w:b/>
                <w:bCs/>
                <w:iCs/>
                <w:sz w:val="20"/>
                <w:szCs w:val="20"/>
              </w:rPr>
            </w:pPr>
          </w:p>
          <w:p w14:paraId="2A39D586" w14:textId="07C141BC" w:rsidR="00023AB1" w:rsidRDefault="00023AB1" w:rsidP="006F4706">
            <w:pPr>
              <w:rPr>
                <w:rFonts w:asciiTheme="minorHAnsi" w:hAnsiTheme="minorHAnsi" w:cstheme="minorHAnsi"/>
                <w:b/>
                <w:bCs/>
                <w:iCs/>
                <w:sz w:val="20"/>
                <w:szCs w:val="20"/>
              </w:rPr>
            </w:pPr>
          </w:p>
          <w:p w14:paraId="1C038AC9" w14:textId="4EF0116B" w:rsidR="00023AB1" w:rsidRDefault="00023AB1" w:rsidP="006F4706">
            <w:pPr>
              <w:rPr>
                <w:rFonts w:asciiTheme="minorHAnsi" w:hAnsiTheme="minorHAnsi" w:cstheme="minorHAnsi"/>
                <w:b/>
                <w:bCs/>
                <w:iCs/>
                <w:sz w:val="20"/>
                <w:szCs w:val="20"/>
              </w:rPr>
            </w:pPr>
          </w:p>
          <w:p w14:paraId="6AD90BE3" w14:textId="23A9F163" w:rsidR="00023AB1" w:rsidRDefault="00023AB1" w:rsidP="006F4706">
            <w:pPr>
              <w:rPr>
                <w:rFonts w:asciiTheme="minorHAnsi" w:hAnsiTheme="minorHAnsi" w:cstheme="minorHAnsi"/>
                <w:b/>
                <w:bCs/>
                <w:iCs/>
                <w:sz w:val="20"/>
                <w:szCs w:val="20"/>
              </w:rPr>
            </w:pPr>
          </w:p>
          <w:p w14:paraId="499E286C" w14:textId="77777777" w:rsidR="00023AB1" w:rsidRDefault="00023AB1" w:rsidP="006F4706">
            <w:pPr>
              <w:rPr>
                <w:rFonts w:asciiTheme="minorHAnsi" w:hAnsiTheme="minorHAnsi" w:cstheme="minorHAnsi"/>
                <w:b/>
                <w:bCs/>
                <w:iCs/>
                <w:sz w:val="20"/>
                <w:szCs w:val="20"/>
              </w:rPr>
            </w:pPr>
          </w:p>
          <w:p w14:paraId="3517AFA0" w14:textId="13480C3D" w:rsidR="00607AD1" w:rsidRDefault="00607AD1" w:rsidP="006F4706">
            <w:pPr>
              <w:rPr>
                <w:rFonts w:asciiTheme="minorHAnsi" w:hAnsiTheme="minorHAnsi" w:cstheme="minorHAnsi"/>
                <w:b/>
                <w:bCs/>
                <w:iCs/>
                <w:sz w:val="20"/>
                <w:szCs w:val="20"/>
              </w:rPr>
            </w:pPr>
          </w:p>
          <w:p w14:paraId="4E0A4565" w14:textId="6098C334" w:rsidR="00023AB1" w:rsidRDefault="00023AB1" w:rsidP="006F4706">
            <w:pPr>
              <w:rPr>
                <w:rFonts w:asciiTheme="minorHAnsi" w:hAnsiTheme="minorHAnsi" w:cstheme="minorHAnsi"/>
                <w:b/>
                <w:bCs/>
                <w:iCs/>
                <w:sz w:val="20"/>
                <w:szCs w:val="20"/>
              </w:rPr>
            </w:pPr>
            <w:r>
              <w:rPr>
                <w:rFonts w:asciiTheme="minorHAnsi" w:hAnsiTheme="minorHAnsi" w:cstheme="minorHAnsi"/>
                <w:b/>
                <w:bCs/>
                <w:iCs/>
                <w:sz w:val="20"/>
                <w:szCs w:val="20"/>
              </w:rPr>
              <w:t>Resources have been looked after and most still have the items given to them in August.</w:t>
            </w:r>
          </w:p>
          <w:p w14:paraId="5F858A57" w14:textId="21190D64" w:rsidR="00023AB1" w:rsidRDefault="00023AB1" w:rsidP="006F4706">
            <w:pPr>
              <w:rPr>
                <w:rFonts w:asciiTheme="minorHAnsi" w:hAnsiTheme="minorHAnsi" w:cstheme="minorHAnsi"/>
                <w:b/>
                <w:bCs/>
                <w:iCs/>
                <w:sz w:val="20"/>
                <w:szCs w:val="20"/>
              </w:rPr>
            </w:pPr>
          </w:p>
          <w:p w14:paraId="59236A60" w14:textId="3EB4D5CB" w:rsidR="00023AB1" w:rsidRDefault="00023AB1" w:rsidP="006F4706">
            <w:pPr>
              <w:rPr>
                <w:rFonts w:asciiTheme="minorHAnsi" w:hAnsiTheme="minorHAnsi" w:cstheme="minorHAnsi"/>
                <w:b/>
                <w:bCs/>
                <w:iCs/>
                <w:sz w:val="20"/>
                <w:szCs w:val="20"/>
              </w:rPr>
            </w:pPr>
          </w:p>
          <w:p w14:paraId="3A7A9C52" w14:textId="0CCBCBE3" w:rsidR="00023AB1" w:rsidRDefault="00023AB1" w:rsidP="006F4706">
            <w:pPr>
              <w:rPr>
                <w:rFonts w:asciiTheme="minorHAnsi" w:hAnsiTheme="minorHAnsi" w:cstheme="minorHAnsi"/>
                <w:b/>
                <w:bCs/>
                <w:iCs/>
                <w:sz w:val="20"/>
                <w:szCs w:val="20"/>
              </w:rPr>
            </w:pPr>
          </w:p>
          <w:p w14:paraId="01596BA1" w14:textId="5E82C0C0" w:rsidR="00023AB1" w:rsidRDefault="00023AB1" w:rsidP="006F4706">
            <w:pPr>
              <w:rPr>
                <w:rFonts w:asciiTheme="minorHAnsi" w:hAnsiTheme="minorHAnsi" w:cstheme="minorHAnsi"/>
                <w:b/>
                <w:bCs/>
                <w:iCs/>
                <w:sz w:val="20"/>
                <w:szCs w:val="20"/>
              </w:rPr>
            </w:pPr>
          </w:p>
          <w:p w14:paraId="5929679B" w14:textId="24789328" w:rsidR="00023AB1" w:rsidRDefault="00023AB1" w:rsidP="006F4706">
            <w:pPr>
              <w:rPr>
                <w:rFonts w:asciiTheme="minorHAnsi" w:hAnsiTheme="minorHAnsi" w:cstheme="minorHAnsi"/>
                <w:b/>
                <w:bCs/>
                <w:iCs/>
                <w:sz w:val="20"/>
                <w:szCs w:val="20"/>
              </w:rPr>
            </w:pPr>
          </w:p>
          <w:p w14:paraId="40B223F2" w14:textId="0D19E085" w:rsidR="00023AB1" w:rsidRDefault="00023AB1" w:rsidP="006F4706">
            <w:pPr>
              <w:rPr>
                <w:rFonts w:asciiTheme="minorHAnsi" w:hAnsiTheme="minorHAnsi" w:cstheme="minorHAnsi"/>
                <w:b/>
                <w:bCs/>
                <w:iCs/>
                <w:sz w:val="20"/>
                <w:szCs w:val="20"/>
              </w:rPr>
            </w:pPr>
          </w:p>
          <w:p w14:paraId="34C70D7B" w14:textId="535D063E" w:rsidR="00023AB1" w:rsidRDefault="00023AB1" w:rsidP="006F4706">
            <w:pPr>
              <w:rPr>
                <w:rFonts w:asciiTheme="minorHAnsi" w:hAnsiTheme="minorHAnsi" w:cstheme="minorHAnsi"/>
                <w:b/>
                <w:bCs/>
                <w:iCs/>
                <w:sz w:val="20"/>
                <w:szCs w:val="20"/>
              </w:rPr>
            </w:pPr>
          </w:p>
          <w:p w14:paraId="32C55B35" w14:textId="5848BC32" w:rsidR="00023AB1" w:rsidRDefault="00023AB1" w:rsidP="006F4706">
            <w:pPr>
              <w:rPr>
                <w:rFonts w:asciiTheme="minorHAnsi" w:hAnsiTheme="minorHAnsi" w:cstheme="minorHAnsi"/>
                <w:b/>
                <w:bCs/>
                <w:iCs/>
                <w:sz w:val="20"/>
                <w:szCs w:val="20"/>
              </w:rPr>
            </w:pPr>
          </w:p>
          <w:p w14:paraId="7968AFFD" w14:textId="650D35A2" w:rsidR="00023AB1" w:rsidRDefault="00023AB1" w:rsidP="006F4706">
            <w:pPr>
              <w:rPr>
                <w:rFonts w:asciiTheme="minorHAnsi" w:hAnsiTheme="minorHAnsi" w:cstheme="minorHAnsi"/>
                <w:b/>
                <w:bCs/>
                <w:iCs/>
                <w:sz w:val="20"/>
                <w:szCs w:val="20"/>
              </w:rPr>
            </w:pPr>
            <w:r>
              <w:rPr>
                <w:rFonts w:asciiTheme="minorHAnsi" w:hAnsiTheme="minorHAnsi" w:cstheme="minorHAnsi"/>
                <w:b/>
                <w:bCs/>
                <w:iCs/>
                <w:sz w:val="20"/>
                <w:szCs w:val="20"/>
              </w:rPr>
              <w:t>All children across school participating in events.</w:t>
            </w:r>
          </w:p>
          <w:p w14:paraId="2A4B7371" w14:textId="2B98755E" w:rsidR="00607AD1" w:rsidRDefault="00607AD1" w:rsidP="006F4706">
            <w:pPr>
              <w:rPr>
                <w:rFonts w:asciiTheme="minorHAnsi" w:hAnsiTheme="minorHAnsi" w:cstheme="minorHAnsi"/>
                <w:b/>
                <w:bCs/>
                <w:iCs/>
                <w:sz w:val="20"/>
                <w:szCs w:val="20"/>
              </w:rPr>
            </w:pPr>
          </w:p>
          <w:p w14:paraId="12DB5D49" w14:textId="68E6E434" w:rsidR="00607AD1" w:rsidRDefault="00607AD1" w:rsidP="006F4706">
            <w:pPr>
              <w:rPr>
                <w:rFonts w:asciiTheme="minorHAnsi" w:hAnsiTheme="minorHAnsi" w:cstheme="minorHAnsi"/>
                <w:b/>
                <w:bCs/>
                <w:iCs/>
                <w:sz w:val="20"/>
                <w:szCs w:val="20"/>
              </w:rPr>
            </w:pPr>
          </w:p>
          <w:p w14:paraId="1AF873C1" w14:textId="22E4349B" w:rsidR="00B96B4B" w:rsidRPr="00B96B4B" w:rsidRDefault="00B96B4B" w:rsidP="006F4706">
            <w:pPr>
              <w:rPr>
                <w:rFonts w:asciiTheme="minorHAnsi" w:hAnsiTheme="minorHAnsi" w:cstheme="minorHAnsi"/>
                <w:b/>
                <w:bCs/>
                <w:noProof/>
                <w:sz w:val="20"/>
                <w:szCs w:val="20"/>
                <w:lang w:eastAsia="en-GB"/>
              </w:rPr>
            </w:pPr>
          </w:p>
          <w:p w14:paraId="0DB5E1F4" w14:textId="77777777" w:rsidR="00B96B4B" w:rsidRPr="00B96B4B" w:rsidRDefault="00B96B4B" w:rsidP="006F4706">
            <w:pPr>
              <w:rPr>
                <w:rFonts w:asciiTheme="minorHAnsi" w:hAnsiTheme="minorHAnsi" w:cstheme="minorHAnsi"/>
                <w:b/>
                <w:bCs/>
                <w:noProof/>
                <w:sz w:val="20"/>
                <w:szCs w:val="20"/>
                <w:lang w:eastAsia="en-GB"/>
              </w:rPr>
            </w:pPr>
          </w:p>
          <w:p w14:paraId="36F3C252" w14:textId="77777777" w:rsidR="00B96B4B" w:rsidRPr="00B96B4B" w:rsidRDefault="00B96B4B" w:rsidP="006F4706">
            <w:pPr>
              <w:rPr>
                <w:rFonts w:asciiTheme="minorHAnsi" w:hAnsiTheme="minorHAnsi" w:cstheme="minorHAnsi"/>
                <w:b/>
                <w:bCs/>
                <w:noProof/>
                <w:sz w:val="20"/>
                <w:szCs w:val="20"/>
                <w:lang w:eastAsia="en-GB"/>
              </w:rPr>
            </w:pPr>
          </w:p>
          <w:p w14:paraId="0607F2D5" w14:textId="77777777" w:rsidR="00B96B4B" w:rsidRPr="00B96B4B" w:rsidRDefault="00B96B4B" w:rsidP="006F4706">
            <w:pPr>
              <w:rPr>
                <w:rFonts w:asciiTheme="minorHAnsi" w:hAnsiTheme="minorHAnsi" w:cstheme="minorHAnsi"/>
                <w:b/>
                <w:bCs/>
                <w:noProof/>
                <w:sz w:val="20"/>
                <w:szCs w:val="20"/>
                <w:lang w:eastAsia="en-GB"/>
              </w:rPr>
            </w:pPr>
          </w:p>
          <w:p w14:paraId="1AAB9C8D" w14:textId="40728FEB" w:rsidR="00B96B4B" w:rsidRPr="00B96B4B" w:rsidRDefault="00B96B4B" w:rsidP="006F4706">
            <w:pPr>
              <w:rPr>
                <w:rFonts w:asciiTheme="minorHAnsi" w:hAnsiTheme="minorHAnsi" w:cstheme="minorHAnsi"/>
                <w:b/>
                <w:bCs/>
                <w:noProof/>
                <w:sz w:val="20"/>
                <w:szCs w:val="20"/>
                <w:lang w:eastAsia="en-GB"/>
              </w:rPr>
            </w:pPr>
          </w:p>
        </w:tc>
        <w:tc>
          <w:tcPr>
            <w:tcW w:w="3211" w:type="dxa"/>
            <w:shd w:val="clear" w:color="auto" w:fill="92CDDC" w:themeFill="accent5" w:themeFillTint="99"/>
          </w:tcPr>
          <w:p w14:paraId="5FE1F5F5" w14:textId="77777777" w:rsidR="006F50AE" w:rsidRPr="00B96B4B" w:rsidRDefault="009D2ED9" w:rsidP="006F50AE">
            <w:pPr>
              <w:rPr>
                <w:rFonts w:asciiTheme="minorHAnsi" w:hAnsiTheme="minorHAnsi" w:cstheme="minorHAnsi"/>
                <w:b/>
                <w:bCs/>
                <w:i/>
                <w:iCs/>
                <w:noProof/>
                <w:sz w:val="20"/>
                <w:szCs w:val="20"/>
                <w:lang w:eastAsia="en-GB"/>
              </w:rPr>
            </w:pPr>
            <w:r w:rsidRPr="00B96B4B">
              <w:rPr>
                <w:rFonts w:asciiTheme="minorHAnsi" w:hAnsiTheme="minorHAnsi" w:cstheme="minorHAnsi"/>
                <w:b/>
                <w:bCs/>
                <w:i/>
                <w:iCs/>
                <w:noProof/>
                <w:sz w:val="20"/>
                <w:szCs w:val="20"/>
                <w:lang w:eastAsia="en-GB"/>
              </w:rPr>
              <w:t>Please list your new priorities under this heading. These will form the basis of your SIP for Session 21/22.</w:t>
            </w:r>
          </w:p>
          <w:p w14:paraId="3D6E566B" w14:textId="77777777" w:rsidR="005E243B" w:rsidRPr="00B96B4B" w:rsidRDefault="005E243B" w:rsidP="006F50AE">
            <w:pPr>
              <w:rPr>
                <w:rFonts w:asciiTheme="minorHAnsi" w:hAnsiTheme="minorHAnsi" w:cstheme="minorHAnsi"/>
                <w:b/>
                <w:bCs/>
                <w:i/>
                <w:iCs/>
                <w:noProof/>
                <w:sz w:val="20"/>
                <w:szCs w:val="20"/>
                <w:lang w:eastAsia="en-GB"/>
              </w:rPr>
            </w:pPr>
          </w:p>
          <w:p w14:paraId="15E7DF1B" w14:textId="77777777" w:rsidR="005E243B" w:rsidRPr="00B96B4B" w:rsidRDefault="005E243B" w:rsidP="006F50AE">
            <w:pPr>
              <w:rPr>
                <w:rFonts w:asciiTheme="minorHAnsi" w:hAnsiTheme="minorHAnsi" w:cstheme="minorHAnsi"/>
                <w:b/>
                <w:bCs/>
                <w:i/>
                <w:iCs/>
                <w:noProof/>
                <w:sz w:val="20"/>
                <w:szCs w:val="20"/>
                <w:lang w:eastAsia="en-GB"/>
              </w:rPr>
            </w:pPr>
          </w:p>
          <w:p w14:paraId="3CB00769" w14:textId="77777777" w:rsidR="005E243B" w:rsidRDefault="005E243B" w:rsidP="006F50AE">
            <w:pPr>
              <w:rPr>
                <w:rFonts w:asciiTheme="minorHAnsi" w:hAnsiTheme="minorHAnsi" w:cstheme="minorHAnsi"/>
                <w:b/>
                <w:bCs/>
                <w:iCs/>
                <w:noProof/>
                <w:sz w:val="20"/>
                <w:szCs w:val="20"/>
                <w:lang w:eastAsia="en-GB"/>
              </w:rPr>
            </w:pPr>
            <w:r w:rsidRPr="00B96B4B">
              <w:rPr>
                <w:rFonts w:asciiTheme="minorHAnsi" w:hAnsiTheme="minorHAnsi" w:cstheme="minorHAnsi"/>
                <w:b/>
                <w:bCs/>
                <w:iCs/>
                <w:noProof/>
                <w:sz w:val="20"/>
                <w:szCs w:val="20"/>
                <w:lang w:eastAsia="en-GB"/>
              </w:rPr>
              <w:t xml:space="preserve">Update ICT equipment audit more regularly. </w:t>
            </w:r>
          </w:p>
          <w:p w14:paraId="04AC10E6" w14:textId="77777777" w:rsidR="00B96B4B" w:rsidRDefault="00B96B4B" w:rsidP="006F50AE">
            <w:pPr>
              <w:rPr>
                <w:rFonts w:asciiTheme="minorHAnsi" w:hAnsiTheme="minorHAnsi" w:cstheme="minorHAnsi"/>
                <w:b/>
                <w:bCs/>
                <w:iCs/>
                <w:noProof/>
                <w:sz w:val="20"/>
                <w:szCs w:val="20"/>
                <w:lang w:eastAsia="en-GB"/>
              </w:rPr>
            </w:pPr>
          </w:p>
          <w:p w14:paraId="1E58B522" w14:textId="77777777" w:rsidR="00B96B4B" w:rsidRDefault="00B96B4B" w:rsidP="006F50AE">
            <w:pPr>
              <w:rPr>
                <w:rFonts w:asciiTheme="minorHAnsi" w:hAnsiTheme="minorHAnsi" w:cstheme="minorHAnsi"/>
                <w:b/>
                <w:bCs/>
                <w:iCs/>
                <w:noProof/>
                <w:sz w:val="20"/>
                <w:szCs w:val="20"/>
                <w:lang w:eastAsia="en-GB"/>
              </w:rPr>
            </w:pPr>
          </w:p>
          <w:p w14:paraId="72A4A052" w14:textId="77777777" w:rsidR="00B96B4B" w:rsidRDefault="00B96B4B" w:rsidP="006F50AE">
            <w:pPr>
              <w:rPr>
                <w:rFonts w:asciiTheme="minorHAnsi" w:hAnsiTheme="minorHAnsi" w:cstheme="minorHAnsi"/>
                <w:b/>
                <w:bCs/>
                <w:iCs/>
                <w:noProof/>
                <w:sz w:val="20"/>
                <w:szCs w:val="20"/>
                <w:lang w:eastAsia="en-GB"/>
              </w:rPr>
            </w:pPr>
          </w:p>
          <w:p w14:paraId="2013189C" w14:textId="77777777" w:rsidR="00B96B4B" w:rsidRDefault="00B96B4B" w:rsidP="006F50AE">
            <w:pPr>
              <w:rPr>
                <w:rFonts w:asciiTheme="minorHAnsi" w:hAnsiTheme="minorHAnsi" w:cstheme="minorHAnsi"/>
                <w:b/>
                <w:bCs/>
                <w:iCs/>
                <w:noProof/>
                <w:sz w:val="20"/>
                <w:szCs w:val="20"/>
                <w:lang w:eastAsia="en-GB"/>
              </w:rPr>
            </w:pPr>
          </w:p>
          <w:p w14:paraId="56D41634" w14:textId="77777777" w:rsidR="00B96B4B" w:rsidRDefault="00B96B4B" w:rsidP="006F50AE">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Find ways to encourage and ensure basic level of engagement across a school week. Levels were variable depending on family circumstances.</w:t>
            </w:r>
          </w:p>
          <w:p w14:paraId="2C2E3855" w14:textId="77777777" w:rsidR="00607AD1" w:rsidRDefault="00607AD1" w:rsidP="006F50AE">
            <w:pPr>
              <w:rPr>
                <w:rFonts w:asciiTheme="minorHAnsi" w:hAnsiTheme="minorHAnsi" w:cstheme="minorHAnsi"/>
                <w:b/>
                <w:bCs/>
                <w:iCs/>
                <w:noProof/>
                <w:sz w:val="20"/>
                <w:szCs w:val="20"/>
                <w:lang w:eastAsia="en-GB"/>
              </w:rPr>
            </w:pPr>
          </w:p>
          <w:p w14:paraId="36BA1BBF" w14:textId="1E8604CE" w:rsidR="00607AD1" w:rsidRDefault="00607AD1" w:rsidP="006F50AE">
            <w:pPr>
              <w:rPr>
                <w:rFonts w:asciiTheme="minorHAnsi" w:hAnsiTheme="minorHAnsi" w:cstheme="minorHAnsi"/>
                <w:b/>
                <w:bCs/>
                <w:iCs/>
                <w:noProof/>
                <w:sz w:val="20"/>
                <w:szCs w:val="20"/>
                <w:lang w:eastAsia="en-GB"/>
              </w:rPr>
            </w:pPr>
          </w:p>
          <w:p w14:paraId="21844944" w14:textId="77777777" w:rsidR="00607AD1" w:rsidRDefault="00607AD1" w:rsidP="006F50AE">
            <w:pPr>
              <w:rPr>
                <w:rFonts w:asciiTheme="minorHAnsi" w:hAnsiTheme="minorHAnsi" w:cstheme="minorHAnsi"/>
                <w:b/>
                <w:bCs/>
                <w:iCs/>
                <w:noProof/>
                <w:sz w:val="20"/>
                <w:szCs w:val="20"/>
                <w:lang w:eastAsia="en-GB"/>
              </w:rPr>
            </w:pPr>
          </w:p>
          <w:p w14:paraId="4BF304E1" w14:textId="77777777" w:rsidR="00607AD1" w:rsidRDefault="00607AD1" w:rsidP="006F50AE">
            <w:pPr>
              <w:rPr>
                <w:rFonts w:asciiTheme="minorHAnsi" w:hAnsiTheme="minorHAnsi" w:cstheme="minorHAnsi"/>
                <w:b/>
                <w:bCs/>
                <w:iCs/>
                <w:noProof/>
                <w:sz w:val="20"/>
                <w:szCs w:val="20"/>
                <w:lang w:eastAsia="en-GB"/>
              </w:rPr>
            </w:pPr>
          </w:p>
          <w:p w14:paraId="4458E46B" w14:textId="77777777" w:rsidR="00A30679" w:rsidRDefault="00A30679" w:rsidP="006F50AE">
            <w:pPr>
              <w:rPr>
                <w:rFonts w:asciiTheme="minorHAnsi" w:hAnsiTheme="minorHAnsi" w:cstheme="minorHAnsi"/>
                <w:b/>
                <w:bCs/>
                <w:iCs/>
                <w:noProof/>
                <w:sz w:val="20"/>
                <w:szCs w:val="20"/>
                <w:lang w:eastAsia="en-GB"/>
              </w:rPr>
            </w:pPr>
          </w:p>
          <w:p w14:paraId="222C2E7E" w14:textId="77777777" w:rsidR="00A30679" w:rsidRDefault="00A30679" w:rsidP="006F50AE">
            <w:pPr>
              <w:rPr>
                <w:rFonts w:asciiTheme="minorHAnsi" w:hAnsiTheme="minorHAnsi" w:cstheme="minorHAnsi"/>
                <w:b/>
                <w:bCs/>
                <w:iCs/>
                <w:noProof/>
                <w:sz w:val="20"/>
                <w:szCs w:val="20"/>
                <w:lang w:eastAsia="en-GB"/>
              </w:rPr>
            </w:pPr>
          </w:p>
          <w:p w14:paraId="6D3C266D" w14:textId="77777777" w:rsidR="00A30679" w:rsidRDefault="00A30679" w:rsidP="006F50AE">
            <w:pPr>
              <w:rPr>
                <w:rFonts w:asciiTheme="minorHAnsi" w:hAnsiTheme="minorHAnsi" w:cstheme="minorHAnsi"/>
                <w:b/>
                <w:bCs/>
                <w:iCs/>
                <w:noProof/>
                <w:sz w:val="20"/>
                <w:szCs w:val="20"/>
                <w:lang w:eastAsia="en-GB"/>
              </w:rPr>
            </w:pPr>
          </w:p>
          <w:p w14:paraId="50EDD85E" w14:textId="77777777" w:rsidR="00A30679" w:rsidRDefault="00A30679" w:rsidP="006F50AE">
            <w:pPr>
              <w:rPr>
                <w:rFonts w:asciiTheme="minorHAnsi" w:hAnsiTheme="minorHAnsi" w:cstheme="minorHAnsi"/>
                <w:b/>
                <w:bCs/>
                <w:iCs/>
                <w:noProof/>
                <w:sz w:val="20"/>
                <w:szCs w:val="20"/>
                <w:lang w:eastAsia="en-GB"/>
              </w:rPr>
            </w:pPr>
          </w:p>
          <w:p w14:paraId="592735CE" w14:textId="379B03CE" w:rsidR="00607AD1" w:rsidRDefault="00607AD1" w:rsidP="006F50AE">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Continue to use IDL and increase Chrome Book Availability to make it easier to build into daily timetables.</w:t>
            </w:r>
          </w:p>
          <w:p w14:paraId="78052831" w14:textId="77777777" w:rsidR="00607AD1" w:rsidRDefault="00607AD1" w:rsidP="006F50AE">
            <w:pPr>
              <w:rPr>
                <w:rFonts w:asciiTheme="minorHAnsi" w:hAnsiTheme="minorHAnsi" w:cstheme="minorHAnsi"/>
                <w:b/>
                <w:bCs/>
                <w:iCs/>
                <w:noProof/>
                <w:sz w:val="20"/>
                <w:szCs w:val="20"/>
                <w:lang w:eastAsia="en-GB"/>
              </w:rPr>
            </w:pPr>
          </w:p>
          <w:p w14:paraId="39AD93BB" w14:textId="77777777" w:rsidR="00607AD1" w:rsidRDefault="00607AD1" w:rsidP="006F50AE">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Re-establish SLT support sessions in August.</w:t>
            </w:r>
          </w:p>
          <w:p w14:paraId="24603D73" w14:textId="77777777" w:rsidR="00607AD1" w:rsidRDefault="00607AD1" w:rsidP="006F50AE">
            <w:pPr>
              <w:rPr>
                <w:rFonts w:asciiTheme="minorHAnsi" w:hAnsiTheme="minorHAnsi" w:cstheme="minorHAnsi"/>
                <w:b/>
                <w:bCs/>
                <w:iCs/>
                <w:noProof/>
                <w:sz w:val="20"/>
                <w:szCs w:val="20"/>
                <w:lang w:eastAsia="en-GB"/>
              </w:rPr>
            </w:pPr>
          </w:p>
          <w:p w14:paraId="0AB5117D" w14:textId="77777777" w:rsidR="00607AD1" w:rsidRDefault="00607AD1" w:rsidP="006F50AE">
            <w:pPr>
              <w:rPr>
                <w:rFonts w:asciiTheme="minorHAnsi" w:hAnsiTheme="minorHAnsi" w:cstheme="minorHAnsi"/>
                <w:b/>
                <w:bCs/>
                <w:iCs/>
                <w:noProof/>
                <w:sz w:val="20"/>
                <w:szCs w:val="20"/>
                <w:lang w:eastAsia="en-GB"/>
              </w:rPr>
            </w:pPr>
          </w:p>
          <w:p w14:paraId="0125C93E" w14:textId="77777777" w:rsidR="00607AD1" w:rsidRDefault="00607AD1" w:rsidP="006F50AE">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Re-introduce Blue and Yellow Box usage when resources can be shared between classes again.</w:t>
            </w:r>
          </w:p>
          <w:p w14:paraId="78131113" w14:textId="77777777" w:rsidR="00607AD1" w:rsidRDefault="00607AD1" w:rsidP="006F50AE">
            <w:pPr>
              <w:rPr>
                <w:rFonts w:asciiTheme="minorHAnsi" w:hAnsiTheme="minorHAnsi" w:cstheme="minorHAnsi"/>
                <w:b/>
                <w:bCs/>
                <w:iCs/>
                <w:noProof/>
                <w:sz w:val="20"/>
                <w:szCs w:val="20"/>
                <w:lang w:eastAsia="en-GB"/>
              </w:rPr>
            </w:pPr>
          </w:p>
          <w:p w14:paraId="5F0D7750" w14:textId="77777777" w:rsidR="00A30679" w:rsidRDefault="00A30679" w:rsidP="006F50AE">
            <w:pPr>
              <w:rPr>
                <w:rFonts w:asciiTheme="minorHAnsi" w:hAnsiTheme="minorHAnsi" w:cstheme="minorHAnsi"/>
                <w:b/>
                <w:bCs/>
                <w:iCs/>
                <w:noProof/>
                <w:sz w:val="20"/>
                <w:szCs w:val="20"/>
                <w:lang w:eastAsia="en-GB"/>
              </w:rPr>
            </w:pPr>
          </w:p>
          <w:p w14:paraId="52516C38" w14:textId="4FB14769" w:rsidR="00607AD1" w:rsidRDefault="00607AD1" w:rsidP="006F50AE">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Ensure parents know stock is available but at this time do not request further donations.</w:t>
            </w:r>
          </w:p>
          <w:p w14:paraId="6A3C1F2B" w14:textId="77777777" w:rsidR="00607AD1" w:rsidRDefault="00607AD1" w:rsidP="006F50AE">
            <w:pPr>
              <w:rPr>
                <w:rFonts w:asciiTheme="minorHAnsi" w:hAnsiTheme="minorHAnsi" w:cstheme="minorHAnsi"/>
                <w:b/>
                <w:bCs/>
                <w:iCs/>
                <w:noProof/>
                <w:sz w:val="20"/>
                <w:szCs w:val="20"/>
                <w:lang w:eastAsia="en-GB"/>
              </w:rPr>
            </w:pPr>
          </w:p>
          <w:p w14:paraId="31E37B9E" w14:textId="77777777" w:rsidR="00607AD1" w:rsidRDefault="00607AD1" w:rsidP="006F50AE">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On return to indoor PE</w:t>
            </w:r>
            <w:r w:rsidR="00A03FF3">
              <w:rPr>
                <w:rFonts w:asciiTheme="minorHAnsi" w:hAnsiTheme="minorHAnsi" w:cstheme="minorHAnsi"/>
                <w:b/>
                <w:bCs/>
                <w:iCs/>
                <w:noProof/>
                <w:sz w:val="20"/>
                <w:szCs w:val="20"/>
                <w:lang w:eastAsia="en-GB"/>
              </w:rPr>
              <w:t xml:space="preserve"> non- uniform is not needed for warmth etc. Return to more traditional colours but maintain that uniform does not need to have the school badge.</w:t>
            </w:r>
          </w:p>
          <w:p w14:paraId="4476A35A" w14:textId="77777777" w:rsidR="00A03FF3" w:rsidRDefault="00A03FF3" w:rsidP="006F50AE">
            <w:pPr>
              <w:rPr>
                <w:rFonts w:asciiTheme="minorHAnsi" w:hAnsiTheme="minorHAnsi" w:cstheme="minorHAnsi"/>
                <w:b/>
                <w:bCs/>
                <w:iCs/>
                <w:noProof/>
                <w:sz w:val="20"/>
                <w:szCs w:val="20"/>
                <w:lang w:eastAsia="en-GB"/>
              </w:rPr>
            </w:pPr>
          </w:p>
          <w:p w14:paraId="0DE9734B" w14:textId="39911116" w:rsidR="00A03FF3" w:rsidRDefault="00A03FF3" w:rsidP="006F50AE">
            <w:pPr>
              <w:rPr>
                <w:rFonts w:asciiTheme="minorHAnsi" w:hAnsiTheme="minorHAnsi" w:cstheme="minorHAnsi"/>
                <w:b/>
                <w:bCs/>
                <w:iCs/>
                <w:noProof/>
                <w:sz w:val="20"/>
                <w:szCs w:val="20"/>
                <w:lang w:eastAsia="en-GB"/>
              </w:rPr>
            </w:pPr>
          </w:p>
          <w:p w14:paraId="0D4938FC" w14:textId="4D1BD3AB" w:rsidR="00023AB1" w:rsidRDefault="00023AB1" w:rsidP="006F50AE">
            <w:pPr>
              <w:rPr>
                <w:rFonts w:asciiTheme="minorHAnsi" w:hAnsiTheme="minorHAnsi" w:cstheme="minorHAnsi"/>
                <w:b/>
                <w:bCs/>
                <w:iCs/>
                <w:noProof/>
                <w:sz w:val="20"/>
                <w:szCs w:val="20"/>
                <w:lang w:eastAsia="en-GB"/>
              </w:rPr>
            </w:pPr>
          </w:p>
          <w:p w14:paraId="3F9422D5" w14:textId="31092BCF" w:rsidR="00023AB1" w:rsidRDefault="00023AB1" w:rsidP="006F50AE">
            <w:pPr>
              <w:rPr>
                <w:rFonts w:asciiTheme="minorHAnsi" w:hAnsiTheme="minorHAnsi" w:cstheme="minorHAnsi"/>
                <w:b/>
                <w:bCs/>
                <w:iCs/>
                <w:noProof/>
                <w:sz w:val="20"/>
                <w:szCs w:val="20"/>
                <w:lang w:eastAsia="en-GB"/>
              </w:rPr>
            </w:pPr>
          </w:p>
          <w:p w14:paraId="70FB39C2" w14:textId="70E3A968" w:rsidR="00023AB1" w:rsidRDefault="00023AB1" w:rsidP="006F50AE">
            <w:pPr>
              <w:rPr>
                <w:rFonts w:asciiTheme="minorHAnsi" w:hAnsiTheme="minorHAnsi" w:cstheme="minorHAnsi"/>
                <w:b/>
                <w:bCs/>
                <w:iCs/>
                <w:noProof/>
                <w:sz w:val="20"/>
                <w:szCs w:val="20"/>
                <w:lang w:eastAsia="en-GB"/>
              </w:rPr>
            </w:pPr>
          </w:p>
          <w:p w14:paraId="494443F5" w14:textId="77777777" w:rsidR="00A03FF3" w:rsidRDefault="00A03FF3" w:rsidP="006F50AE">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 xml:space="preserve">More shared resources can be reintroduced when Covid restrictions reduce. </w:t>
            </w:r>
          </w:p>
          <w:p w14:paraId="78E29315" w14:textId="77777777" w:rsidR="00A03FF3" w:rsidRDefault="00A03FF3" w:rsidP="006F50AE">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Divert resource allocation to support those who need assistance with stationery for homework completion.</w:t>
            </w:r>
          </w:p>
          <w:p w14:paraId="33FD0D3B" w14:textId="77777777" w:rsidR="00023AB1" w:rsidRDefault="00023AB1" w:rsidP="006F50AE">
            <w:pPr>
              <w:rPr>
                <w:rFonts w:asciiTheme="minorHAnsi" w:hAnsiTheme="minorHAnsi" w:cstheme="minorHAnsi"/>
                <w:b/>
                <w:bCs/>
                <w:iCs/>
                <w:noProof/>
                <w:sz w:val="20"/>
                <w:szCs w:val="20"/>
                <w:lang w:eastAsia="en-GB"/>
              </w:rPr>
            </w:pPr>
          </w:p>
          <w:p w14:paraId="7D6DA04D" w14:textId="77777777" w:rsidR="00023AB1" w:rsidRDefault="00023AB1" w:rsidP="006F50AE">
            <w:pPr>
              <w:rPr>
                <w:rFonts w:asciiTheme="minorHAnsi" w:hAnsiTheme="minorHAnsi" w:cstheme="minorHAnsi"/>
                <w:b/>
                <w:bCs/>
                <w:iCs/>
                <w:noProof/>
                <w:sz w:val="20"/>
                <w:szCs w:val="20"/>
                <w:lang w:eastAsia="en-GB"/>
              </w:rPr>
            </w:pPr>
          </w:p>
          <w:p w14:paraId="62CEA4F5" w14:textId="77777777" w:rsidR="00023AB1" w:rsidRDefault="00023AB1" w:rsidP="006F50AE">
            <w:pPr>
              <w:rPr>
                <w:rFonts w:asciiTheme="minorHAnsi" w:hAnsiTheme="minorHAnsi" w:cstheme="minorHAnsi"/>
                <w:b/>
                <w:bCs/>
                <w:iCs/>
                <w:noProof/>
                <w:sz w:val="20"/>
                <w:szCs w:val="20"/>
                <w:lang w:eastAsia="en-GB"/>
              </w:rPr>
            </w:pPr>
          </w:p>
          <w:p w14:paraId="57B03AD4" w14:textId="77777777" w:rsidR="00023AB1" w:rsidRDefault="00023AB1" w:rsidP="006F50AE">
            <w:pPr>
              <w:rPr>
                <w:rFonts w:asciiTheme="minorHAnsi" w:hAnsiTheme="minorHAnsi" w:cstheme="minorHAnsi"/>
                <w:b/>
                <w:bCs/>
                <w:iCs/>
                <w:noProof/>
                <w:sz w:val="20"/>
                <w:szCs w:val="20"/>
                <w:lang w:eastAsia="en-GB"/>
              </w:rPr>
            </w:pPr>
          </w:p>
          <w:p w14:paraId="44A18AE4" w14:textId="056C6D38" w:rsidR="00023AB1" w:rsidRPr="00B96B4B" w:rsidRDefault="00023AB1" w:rsidP="006F50AE">
            <w:pPr>
              <w:rPr>
                <w:rFonts w:asciiTheme="minorHAnsi" w:hAnsiTheme="minorHAnsi" w:cstheme="minorHAnsi"/>
                <w:b/>
                <w:bCs/>
                <w:sz w:val="20"/>
                <w:szCs w:val="20"/>
              </w:rPr>
            </w:pPr>
            <w:r>
              <w:rPr>
                <w:rFonts w:asciiTheme="minorHAnsi" w:hAnsiTheme="minorHAnsi" w:cstheme="minorHAnsi"/>
                <w:b/>
                <w:bCs/>
                <w:iCs/>
                <w:noProof/>
                <w:sz w:val="20"/>
                <w:szCs w:val="20"/>
                <w:lang w:eastAsia="en-GB"/>
              </w:rPr>
              <w:t>Continue to implement this policy and extend to provide coverage of costs for school trips for children within our target group or if family is experiencing financial difficulties.</w:t>
            </w:r>
          </w:p>
        </w:tc>
      </w:tr>
    </w:tbl>
    <w:p w14:paraId="1BD6833D" w14:textId="57037116" w:rsidR="00C0791F" w:rsidRDefault="00C0791F"/>
    <w:p w14:paraId="29D415DA" w14:textId="77777777" w:rsidR="00C0791F" w:rsidRDefault="00C0791F"/>
    <w:tbl>
      <w:tblPr>
        <w:tblStyle w:val="TableGrid"/>
        <w:tblW w:w="0" w:type="auto"/>
        <w:tblLayout w:type="fixed"/>
        <w:tblLook w:val="04A0" w:firstRow="1" w:lastRow="0" w:firstColumn="1" w:lastColumn="0" w:noHBand="0" w:noVBand="1"/>
      </w:tblPr>
      <w:tblGrid>
        <w:gridCol w:w="4294"/>
        <w:gridCol w:w="4773"/>
        <w:gridCol w:w="3686"/>
        <w:gridCol w:w="3211"/>
      </w:tblGrid>
      <w:tr w:rsidR="00C0791F" w14:paraId="5575EAFE" w14:textId="77777777" w:rsidTr="00C0791F">
        <w:trPr>
          <w:trHeight w:val="1495"/>
        </w:trPr>
        <w:tc>
          <w:tcPr>
            <w:tcW w:w="12753" w:type="dxa"/>
            <w:gridSpan w:val="3"/>
            <w:shd w:val="clear" w:color="auto" w:fill="FABF8F"/>
          </w:tcPr>
          <w:p w14:paraId="3ADA4B82" w14:textId="77777777" w:rsidR="00C0791F" w:rsidRPr="008451F4" w:rsidRDefault="00C0791F" w:rsidP="006F4706">
            <w:pPr>
              <w:rPr>
                <w:b/>
                <w:bCs/>
              </w:rPr>
            </w:pPr>
            <w:r>
              <w:rPr>
                <w:b/>
                <w:bCs/>
                <w:noProof/>
                <w:lang w:eastAsia="en-GB"/>
              </w:rPr>
              <w:drawing>
                <wp:anchor distT="0" distB="0" distL="114300" distR="114300" simplePos="0" relativeHeight="251665408" behindDoc="0" locked="0" layoutInCell="1" allowOverlap="1" wp14:anchorId="3029E24C" wp14:editId="51DB3B80">
                  <wp:simplePos x="0" y="0"/>
                  <wp:positionH relativeFrom="column">
                    <wp:posOffset>65405</wp:posOffset>
                  </wp:positionH>
                  <wp:positionV relativeFrom="paragraph">
                    <wp:posOffset>116205</wp:posOffset>
                  </wp:positionV>
                  <wp:extent cx="13335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638F87DA" w14:textId="77777777" w:rsidR="00C0791F" w:rsidRPr="006E091E" w:rsidRDefault="00C0791F" w:rsidP="006F4706">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145B96EE" w14:textId="77777777" w:rsidR="00C0791F" w:rsidRDefault="00C0791F" w:rsidP="006F4706">
            <w:pPr>
              <w:tabs>
                <w:tab w:val="left" w:pos="12007"/>
              </w:tabs>
            </w:pPr>
            <w:r>
              <w:tab/>
            </w:r>
          </w:p>
        </w:tc>
        <w:tc>
          <w:tcPr>
            <w:tcW w:w="3211" w:type="dxa"/>
            <w:shd w:val="clear" w:color="auto" w:fill="FABF8F" w:themeFill="accent6" w:themeFillTint="99"/>
          </w:tcPr>
          <w:p w14:paraId="18B9EF0C" w14:textId="77777777" w:rsidR="00C0791F" w:rsidRDefault="00C0791F" w:rsidP="006F4706">
            <w:pPr>
              <w:jc w:val="center"/>
              <w:rPr>
                <w:rFonts w:ascii="Arial" w:eastAsia="Arial Unicode MS" w:hAnsi="Arial" w:cs="Arial"/>
                <w:b/>
                <w:bCs/>
              </w:rPr>
            </w:pPr>
          </w:p>
          <w:p w14:paraId="301456E2" w14:textId="77777777" w:rsidR="00C0791F" w:rsidRDefault="00C0791F" w:rsidP="006F4706">
            <w:pPr>
              <w:jc w:val="center"/>
              <w:rPr>
                <w:rFonts w:ascii="Arial" w:eastAsia="Arial Unicode MS" w:hAnsi="Arial" w:cs="Arial"/>
                <w:b/>
                <w:bCs/>
              </w:rPr>
            </w:pPr>
          </w:p>
          <w:p w14:paraId="1755E66F" w14:textId="77777777" w:rsidR="00C0791F" w:rsidRPr="008451F4" w:rsidRDefault="00C0791F" w:rsidP="006F4706">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C0791F" w14:paraId="7B32F14C" w14:textId="77777777" w:rsidTr="006F4706">
        <w:tc>
          <w:tcPr>
            <w:tcW w:w="4294" w:type="dxa"/>
            <w:shd w:val="clear" w:color="auto" w:fill="E36C0A" w:themeFill="accent6" w:themeFillShade="BF"/>
          </w:tcPr>
          <w:p w14:paraId="27C4F4BB" w14:textId="77777777" w:rsidR="00C0791F" w:rsidRPr="006E299D" w:rsidRDefault="00C0791F" w:rsidP="006F4706">
            <w:pPr>
              <w:rPr>
                <w:rFonts w:ascii="Arial" w:hAnsi="Arial" w:cs="Arial"/>
                <w:color w:val="FFFFFF" w:themeColor="background1"/>
              </w:rPr>
            </w:pPr>
          </w:p>
          <w:p w14:paraId="49ED7756" w14:textId="77777777" w:rsidR="00C0791F" w:rsidRDefault="00C0791F" w:rsidP="006F4706">
            <w:pPr>
              <w:rPr>
                <w:rFonts w:ascii="Arial" w:hAnsi="Arial" w:cs="Arial"/>
                <w:b/>
                <w:bCs/>
                <w:color w:val="FFFFFF" w:themeColor="background1"/>
              </w:rPr>
            </w:pPr>
            <w:r w:rsidRPr="006E299D">
              <w:rPr>
                <w:rFonts w:ascii="Arial" w:hAnsi="Arial" w:cs="Arial"/>
                <w:b/>
                <w:bCs/>
                <w:color w:val="FFFFFF" w:themeColor="background1"/>
              </w:rPr>
              <w:t>Quality Indicator</w:t>
            </w:r>
          </w:p>
          <w:p w14:paraId="3607EA12" w14:textId="77777777" w:rsidR="00C0791F" w:rsidRPr="006E299D" w:rsidRDefault="00C0791F" w:rsidP="006F4706">
            <w:pPr>
              <w:rPr>
                <w:rFonts w:ascii="Arial" w:hAnsi="Arial" w:cs="Arial"/>
                <w:b/>
                <w:bCs/>
                <w:color w:val="FFFFFF" w:themeColor="background1"/>
              </w:rPr>
            </w:pPr>
          </w:p>
          <w:p w14:paraId="68AB877C" w14:textId="77777777" w:rsidR="00C0791F" w:rsidRPr="001845B6" w:rsidRDefault="00C0791F" w:rsidP="006F4706">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2.2 Curriculum </w:t>
            </w:r>
          </w:p>
          <w:p w14:paraId="17797CD0" w14:textId="77777777" w:rsidR="00C0791F" w:rsidRDefault="00C0791F" w:rsidP="006F4706">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Rationale and design </w:t>
            </w:r>
          </w:p>
          <w:p w14:paraId="2AB5E618" w14:textId="77777777" w:rsidR="00C0791F" w:rsidRDefault="00C0791F" w:rsidP="006F4706">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Development of the curriculum </w:t>
            </w:r>
          </w:p>
          <w:p w14:paraId="1F48F8D8" w14:textId="77777777" w:rsidR="00C0791F" w:rsidRDefault="00C0791F" w:rsidP="006F4706">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Learning pathways </w:t>
            </w:r>
          </w:p>
          <w:p w14:paraId="4D7F2CF1" w14:textId="77777777" w:rsidR="00C0791F" w:rsidRPr="001845B6" w:rsidRDefault="00C0791F" w:rsidP="006F4706">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Skills for learning, life and work</w:t>
            </w:r>
          </w:p>
          <w:p w14:paraId="22EBF56A" w14:textId="77777777" w:rsidR="00C0791F" w:rsidRDefault="00C0791F" w:rsidP="006F4706">
            <w:pPr>
              <w:pStyle w:val="NoSpacing"/>
              <w:rPr>
                <w:rFonts w:ascii="Arial" w:hAnsi="Arial" w:cs="Arial"/>
                <w:b/>
                <w:bCs/>
                <w:color w:val="FFFFFF" w:themeColor="background1"/>
                <w:sz w:val="22"/>
                <w:szCs w:val="22"/>
              </w:rPr>
            </w:pPr>
          </w:p>
          <w:p w14:paraId="5132B182" w14:textId="77777777" w:rsidR="00C0791F" w:rsidRPr="001845B6" w:rsidRDefault="00C0791F" w:rsidP="006F4706">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2.3 Learning, teaching and assessment </w:t>
            </w:r>
          </w:p>
          <w:p w14:paraId="20D0A571" w14:textId="77777777" w:rsidR="00C0791F" w:rsidRPr="001845B6" w:rsidRDefault="00C0791F" w:rsidP="006F4706">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assessment</w:t>
            </w:r>
          </w:p>
          <w:p w14:paraId="7F679206" w14:textId="77777777" w:rsidR="00C0791F" w:rsidRDefault="00C0791F" w:rsidP="006F4706">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Learning and engagement</w:t>
            </w:r>
          </w:p>
          <w:p w14:paraId="4359F64D" w14:textId="77777777" w:rsidR="00C0791F" w:rsidRDefault="00C0791F" w:rsidP="006F4706">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Quality of teaching </w:t>
            </w:r>
          </w:p>
          <w:p w14:paraId="6D4AC734" w14:textId="77777777" w:rsidR="00C0791F" w:rsidRDefault="00C0791F" w:rsidP="006F4706">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Effective use of assessment </w:t>
            </w:r>
          </w:p>
          <w:p w14:paraId="68C910EC" w14:textId="77777777" w:rsidR="00C0791F" w:rsidRPr="001845B6" w:rsidRDefault="00C0791F" w:rsidP="006F4706">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Planning, tracking and monitoring</w:t>
            </w:r>
          </w:p>
          <w:p w14:paraId="049B1178" w14:textId="77777777" w:rsidR="00C0791F" w:rsidRPr="006E091E" w:rsidRDefault="00C0791F" w:rsidP="006F4706">
            <w:pPr>
              <w:pStyle w:val="NoSpacing"/>
              <w:rPr>
                <w:rFonts w:ascii="Arial" w:hAnsi="Arial" w:cs="Arial"/>
                <w:color w:val="FFFFFF" w:themeColor="background1"/>
                <w:sz w:val="22"/>
                <w:szCs w:val="22"/>
              </w:rPr>
            </w:pPr>
          </w:p>
          <w:p w14:paraId="4BF9D301" w14:textId="77777777" w:rsidR="00C0791F" w:rsidRPr="006E091E" w:rsidRDefault="00C0791F" w:rsidP="006F4706">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4A209FDC" w14:textId="77777777" w:rsidR="00C0791F" w:rsidRPr="006E091E" w:rsidRDefault="00C0791F" w:rsidP="006F4706">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60A1943C" w14:textId="77777777" w:rsidR="00C0791F" w:rsidRPr="006E091E" w:rsidRDefault="00C0791F" w:rsidP="006F4706">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31C0AF6B" w14:textId="77777777" w:rsidR="00C0791F" w:rsidRDefault="00C0791F" w:rsidP="006F4706">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526AFB0" w14:textId="77777777" w:rsidR="00C0791F" w:rsidRDefault="00C0791F" w:rsidP="006F4706">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p w14:paraId="6F099551" w14:textId="77777777" w:rsidR="0098720B" w:rsidRDefault="0098720B" w:rsidP="0098720B">
            <w:pPr>
              <w:pStyle w:val="NoSpacing"/>
              <w:rPr>
                <w:rFonts w:ascii="Arial" w:hAnsi="Arial" w:cs="Arial"/>
                <w:color w:val="FFFFFF" w:themeColor="background1"/>
                <w:sz w:val="22"/>
                <w:szCs w:val="22"/>
              </w:rPr>
            </w:pPr>
          </w:p>
          <w:p w14:paraId="48166BBF" w14:textId="382E9B53" w:rsidR="0098720B" w:rsidRPr="006E091E" w:rsidRDefault="0098720B" w:rsidP="0098720B">
            <w:pPr>
              <w:pStyle w:val="NoSpacing"/>
              <w:rPr>
                <w:rFonts w:ascii="Arial" w:hAnsi="Arial" w:cs="Arial"/>
                <w:color w:val="FFFFFF" w:themeColor="background1"/>
                <w:sz w:val="22"/>
                <w:szCs w:val="22"/>
              </w:rPr>
            </w:pPr>
          </w:p>
        </w:tc>
        <w:tc>
          <w:tcPr>
            <w:tcW w:w="4773" w:type="dxa"/>
            <w:shd w:val="clear" w:color="auto" w:fill="E36C0A" w:themeFill="accent6" w:themeFillShade="BF"/>
          </w:tcPr>
          <w:p w14:paraId="1F3049FE" w14:textId="77777777" w:rsidR="00C0791F" w:rsidRPr="006E299D" w:rsidRDefault="00C0791F" w:rsidP="0088449A">
            <w:pPr>
              <w:jc w:val="center"/>
              <w:rPr>
                <w:rFonts w:ascii="Arial" w:hAnsi="Arial" w:cs="Arial"/>
                <w:color w:val="FFFFFF" w:themeColor="background1"/>
              </w:rPr>
            </w:pPr>
          </w:p>
          <w:p w14:paraId="1A935351" w14:textId="77777777" w:rsidR="00C0791F" w:rsidRPr="004326E3" w:rsidRDefault="00C0791F" w:rsidP="0088449A">
            <w:pPr>
              <w:jc w:val="center"/>
              <w:rPr>
                <w:rFonts w:ascii="Arial" w:hAnsi="Arial" w:cs="Arial"/>
                <w:b/>
                <w:bCs/>
                <w:color w:val="FFFFFF" w:themeColor="background1"/>
              </w:rPr>
            </w:pPr>
            <w:r>
              <w:rPr>
                <w:rFonts w:ascii="Arial" w:hAnsi="Arial" w:cs="Arial"/>
                <w:b/>
                <w:bCs/>
                <w:color w:val="FFFFFF" w:themeColor="background1"/>
              </w:rPr>
              <w:t>Recovery Priority</w:t>
            </w:r>
          </w:p>
          <w:p w14:paraId="20F00D30" w14:textId="77777777" w:rsidR="00C0791F" w:rsidRDefault="00C0791F" w:rsidP="0088449A">
            <w:pPr>
              <w:jc w:val="center"/>
              <w:rPr>
                <w:rFonts w:ascii="Arial" w:hAnsi="Arial" w:cs="Arial"/>
                <w:color w:val="FFFFFF" w:themeColor="background1"/>
              </w:rPr>
            </w:pPr>
          </w:p>
          <w:p w14:paraId="3436BE35" w14:textId="4A5A00D4" w:rsidR="00C0791F" w:rsidRPr="006E091E"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w:t>
            </w:r>
            <w:r>
              <w:rPr>
                <w:rFonts w:ascii="Arial" w:hAnsi="Arial" w:cs="Arial"/>
                <w:color w:val="FFFFFF" w:themeColor="background1"/>
                <w:sz w:val="22"/>
                <w:szCs w:val="22"/>
              </w:rPr>
              <w:t>nes, including the SLC Recovery Guidance documentation.</w:t>
            </w:r>
          </w:p>
          <w:p w14:paraId="332BD3F1" w14:textId="77777777" w:rsidR="00C0791F" w:rsidRPr="006E091E" w:rsidRDefault="00C0791F" w:rsidP="0088449A">
            <w:pPr>
              <w:rPr>
                <w:rFonts w:ascii="Arial" w:hAnsi="Arial" w:cs="Arial"/>
                <w:color w:val="FFFFFF" w:themeColor="background1"/>
                <w:sz w:val="22"/>
                <w:szCs w:val="22"/>
              </w:rPr>
            </w:pPr>
          </w:p>
          <w:p w14:paraId="336E927A" w14:textId="79DE98A2" w:rsidR="00C0791F"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Links are included where appropriate.</w:t>
            </w:r>
          </w:p>
          <w:p w14:paraId="33F62890" w14:textId="77777777" w:rsidR="00C0791F" w:rsidRDefault="00C0791F" w:rsidP="0088449A">
            <w:pPr>
              <w:rPr>
                <w:rFonts w:ascii="Arial" w:hAnsi="Arial" w:cs="Arial"/>
                <w:color w:val="FFFFFF" w:themeColor="background1"/>
                <w:sz w:val="22"/>
                <w:szCs w:val="22"/>
              </w:rPr>
            </w:pPr>
          </w:p>
          <w:p w14:paraId="057EF8C7" w14:textId="77777777" w:rsidR="00C0791F" w:rsidRPr="005A1C4B" w:rsidRDefault="00C0791F" w:rsidP="0088449A">
            <w:pPr>
              <w:rPr>
                <w:rFonts w:ascii="Arial" w:hAnsi="Arial" w:cs="Arial"/>
                <w:b/>
                <w:bCs/>
                <w:color w:val="000000" w:themeColor="text1"/>
                <w:sz w:val="22"/>
                <w:szCs w:val="22"/>
              </w:rPr>
            </w:pPr>
            <w:r w:rsidRPr="005A1C4B">
              <w:rPr>
                <w:rFonts w:ascii="Arial" w:hAnsi="Arial" w:cs="Arial"/>
                <w:b/>
                <w:bCs/>
                <w:color w:val="000000" w:themeColor="text1"/>
                <w:sz w:val="22"/>
                <w:szCs w:val="22"/>
              </w:rPr>
              <w:t>Please note - there are 2 Head Teacher consultative groups currently working with senior officers to produce Local Authority suggested recovery phase ‘curriculum models’ for both the Primary and Secondary sectors.  As soon as the recommended models have been assessed for operational practicalities (including services such as cleaning, transport, catering etc) they will be emailed to all Head Teachers.</w:t>
            </w:r>
          </w:p>
          <w:p w14:paraId="731AA350" w14:textId="77777777" w:rsidR="00C0791F" w:rsidRPr="006E299D" w:rsidRDefault="00C0791F" w:rsidP="0088449A">
            <w:pPr>
              <w:jc w:val="center"/>
              <w:rPr>
                <w:rFonts w:ascii="Arial" w:hAnsi="Arial" w:cs="Arial"/>
                <w:color w:val="FFFFFF" w:themeColor="background1"/>
              </w:rPr>
            </w:pPr>
          </w:p>
        </w:tc>
        <w:tc>
          <w:tcPr>
            <w:tcW w:w="3686" w:type="dxa"/>
            <w:shd w:val="clear" w:color="auto" w:fill="E36C0A" w:themeFill="accent6" w:themeFillShade="BF"/>
          </w:tcPr>
          <w:p w14:paraId="5FF816AB" w14:textId="77777777" w:rsidR="00C0791F" w:rsidRPr="006E299D" w:rsidRDefault="00C0791F" w:rsidP="006F4706">
            <w:pPr>
              <w:jc w:val="center"/>
              <w:rPr>
                <w:rFonts w:ascii="Arial" w:hAnsi="Arial" w:cs="Arial"/>
                <w:color w:val="FFFFFF" w:themeColor="background1"/>
              </w:rPr>
            </w:pPr>
          </w:p>
          <w:p w14:paraId="4B8A7975" w14:textId="77777777" w:rsidR="00C0791F" w:rsidRPr="004326E3" w:rsidRDefault="00C0791F" w:rsidP="006F4706">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1A626775" w14:textId="77777777" w:rsidR="00C0791F" w:rsidRDefault="00C0791F" w:rsidP="006F4706">
            <w:pPr>
              <w:jc w:val="center"/>
              <w:rPr>
                <w:rFonts w:ascii="Arial" w:hAnsi="Arial" w:cs="Arial"/>
                <w:color w:val="FFFFFF" w:themeColor="background1"/>
              </w:rPr>
            </w:pPr>
          </w:p>
          <w:p w14:paraId="4C27A0D6" w14:textId="77777777" w:rsidR="00C0791F" w:rsidRPr="006E091E" w:rsidRDefault="00C0791F" w:rsidP="006F4706">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211" w:type="dxa"/>
            <w:shd w:val="clear" w:color="auto" w:fill="E36C0A" w:themeFill="accent6" w:themeFillShade="BF"/>
          </w:tcPr>
          <w:p w14:paraId="27520776" w14:textId="77777777" w:rsidR="00C0791F" w:rsidRDefault="00C0791F" w:rsidP="006F4706">
            <w:pPr>
              <w:jc w:val="center"/>
              <w:rPr>
                <w:rFonts w:ascii="Arial" w:hAnsi="Arial" w:cs="Arial"/>
                <w:color w:val="FFFFFF" w:themeColor="background1"/>
              </w:rPr>
            </w:pPr>
          </w:p>
          <w:p w14:paraId="10F50BEB" w14:textId="77777777" w:rsidR="00C0791F" w:rsidRDefault="00C0791F" w:rsidP="006F4706">
            <w:pP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 xml:space="preserve">and Impact </w:t>
            </w:r>
          </w:p>
          <w:p w14:paraId="23D6E5E1" w14:textId="77777777" w:rsidR="00C0791F" w:rsidRDefault="00C0791F" w:rsidP="006F4706">
            <w:pPr>
              <w:rPr>
                <w:rFonts w:ascii="Arial" w:hAnsi="Arial" w:cs="Arial"/>
                <w:b/>
                <w:bCs/>
                <w:color w:val="FFFFFF" w:themeColor="background1"/>
              </w:rPr>
            </w:pPr>
          </w:p>
          <w:p w14:paraId="063DA25D" w14:textId="77777777" w:rsidR="00C0791F" w:rsidRDefault="00C0791F" w:rsidP="006F4706">
            <w:pPr>
              <w:rPr>
                <w:rFonts w:ascii="Arial" w:hAnsi="Arial" w:cs="Arial"/>
                <w:b/>
                <w:bCs/>
                <w:color w:val="FFFFFF" w:themeColor="background1"/>
              </w:rPr>
            </w:pPr>
          </w:p>
          <w:p w14:paraId="058A710D" w14:textId="77777777" w:rsidR="00C0791F" w:rsidRPr="00EC1B34" w:rsidRDefault="00C0791F" w:rsidP="006F4706">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should give a brief indication of what success would like and how it will be measured. </w:t>
            </w:r>
          </w:p>
          <w:p w14:paraId="2B1FBA18" w14:textId="77777777" w:rsidR="00C0791F" w:rsidRPr="006E299D" w:rsidRDefault="00C0791F" w:rsidP="006F4706">
            <w:pPr>
              <w:jc w:val="center"/>
              <w:rPr>
                <w:rFonts w:ascii="Arial" w:hAnsi="Arial" w:cs="Arial"/>
                <w:color w:val="FFFFFF" w:themeColor="background1"/>
              </w:rPr>
            </w:pPr>
          </w:p>
        </w:tc>
      </w:tr>
      <w:tr w:rsidR="00C0791F" w:rsidRPr="00163B33" w14:paraId="588A756C" w14:textId="77777777" w:rsidTr="0098720B">
        <w:tc>
          <w:tcPr>
            <w:tcW w:w="4294" w:type="dxa"/>
            <w:shd w:val="clear" w:color="auto" w:fill="FABF8F"/>
          </w:tcPr>
          <w:p w14:paraId="6C5FF4DB" w14:textId="77777777" w:rsidR="00C0791F" w:rsidRPr="0088449A" w:rsidRDefault="00C0791F" w:rsidP="006F4706">
            <w:pPr>
              <w:rPr>
                <w:rFonts w:ascii="Arial" w:hAnsi="Arial" w:cs="Arial"/>
                <w:b/>
                <w:bCs/>
                <w:sz w:val="22"/>
                <w:szCs w:val="22"/>
              </w:rPr>
            </w:pPr>
          </w:p>
          <w:p w14:paraId="38416654" w14:textId="77777777" w:rsidR="00C0791F" w:rsidRPr="0088449A" w:rsidRDefault="00C0791F" w:rsidP="006F4706">
            <w:pPr>
              <w:rPr>
                <w:rFonts w:ascii="Arial" w:hAnsi="Arial" w:cs="Arial"/>
                <w:b/>
                <w:bCs/>
                <w:sz w:val="22"/>
                <w:szCs w:val="22"/>
              </w:rPr>
            </w:pPr>
            <w:r w:rsidRPr="0088449A">
              <w:rPr>
                <w:rFonts w:ascii="Arial" w:hAnsi="Arial" w:cs="Arial"/>
                <w:b/>
                <w:bCs/>
                <w:sz w:val="22"/>
                <w:szCs w:val="22"/>
              </w:rPr>
              <w:t xml:space="preserve">Theme: </w:t>
            </w:r>
            <w:r w:rsidRPr="0088449A">
              <w:rPr>
                <w:rFonts w:ascii="Arial" w:hAnsi="Arial" w:cs="Arial"/>
                <w:bCs/>
                <w:sz w:val="22"/>
                <w:szCs w:val="22"/>
              </w:rPr>
              <w:t>Learning In School</w:t>
            </w:r>
            <w:r w:rsidRPr="0088449A">
              <w:rPr>
                <w:rFonts w:ascii="Arial" w:hAnsi="Arial" w:cs="Arial"/>
                <w:b/>
                <w:bCs/>
                <w:sz w:val="22"/>
                <w:szCs w:val="22"/>
              </w:rPr>
              <w:t xml:space="preserve"> </w:t>
            </w:r>
          </w:p>
          <w:p w14:paraId="3FFF663A" w14:textId="77777777" w:rsidR="00C0791F" w:rsidRPr="0088449A" w:rsidRDefault="00C0791F" w:rsidP="006F4706">
            <w:pPr>
              <w:rPr>
                <w:rFonts w:ascii="Arial" w:hAnsi="Arial" w:cs="Arial"/>
                <w:b/>
                <w:bCs/>
                <w:sz w:val="22"/>
                <w:szCs w:val="22"/>
              </w:rPr>
            </w:pPr>
          </w:p>
          <w:p w14:paraId="4401A460" w14:textId="77777777" w:rsidR="00C0791F" w:rsidRPr="0088449A" w:rsidRDefault="00C0791F" w:rsidP="006F4706">
            <w:pPr>
              <w:rPr>
                <w:rFonts w:ascii="Arial" w:hAnsi="Arial" w:cs="Arial"/>
                <w:b/>
                <w:bCs/>
                <w:sz w:val="22"/>
                <w:szCs w:val="22"/>
              </w:rPr>
            </w:pPr>
            <w:r w:rsidRPr="0088449A">
              <w:rPr>
                <w:rFonts w:ascii="Arial" w:hAnsi="Arial" w:cs="Arial"/>
                <w:b/>
                <w:bCs/>
                <w:sz w:val="22"/>
                <w:szCs w:val="22"/>
              </w:rPr>
              <w:t xml:space="preserve">Rationale: </w:t>
            </w:r>
            <w:r w:rsidRPr="0088449A">
              <w:rPr>
                <w:rFonts w:ascii="Arial" w:hAnsi="Arial" w:cs="Arial"/>
                <w:bCs/>
                <w:sz w:val="22"/>
                <w:szCs w:val="22"/>
              </w:rPr>
              <w:t xml:space="preserve"> </w:t>
            </w:r>
          </w:p>
          <w:p w14:paraId="7B800A36" w14:textId="4B220A7D" w:rsidR="00C0791F" w:rsidRPr="0088449A" w:rsidRDefault="00C0791F" w:rsidP="00C0791F">
            <w:pPr>
              <w:rPr>
                <w:rFonts w:ascii="Arial" w:hAnsi="Arial" w:cs="Arial"/>
                <w:i/>
                <w:sz w:val="22"/>
                <w:szCs w:val="22"/>
                <w:lang w:val="en-US"/>
              </w:rPr>
            </w:pPr>
            <w:r w:rsidRPr="0088449A">
              <w:rPr>
                <w:rFonts w:ascii="Arial" w:hAnsi="Arial" w:cs="Arial"/>
                <w:i/>
                <w:sz w:val="22"/>
                <w:szCs w:val="22"/>
              </w:rPr>
              <w:t>The implementation of physical distancing will impact upon the capacity for in-school learning within a specific setting. For the first phase of re-opening, schools should assess the maximum number of pupils they can safely accommodate at any one time while maintaining a quality learning environment,</w:t>
            </w:r>
          </w:p>
          <w:p w14:paraId="3539AB7C" w14:textId="7A14BCAA" w:rsidR="00C0791F" w:rsidRPr="0088449A" w:rsidRDefault="00C0791F" w:rsidP="00C0791F">
            <w:pPr>
              <w:rPr>
                <w:rFonts w:ascii="Arial" w:hAnsi="Arial" w:cs="Arial"/>
                <w:i/>
                <w:sz w:val="22"/>
                <w:szCs w:val="22"/>
                <w:lang w:val="en-US"/>
              </w:rPr>
            </w:pPr>
            <w:r w:rsidRPr="0088449A">
              <w:rPr>
                <w:rFonts w:ascii="Arial" w:hAnsi="Arial" w:cs="Arial"/>
                <w:i/>
                <w:sz w:val="22"/>
                <w:szCs w:val="22"/>
              </w:rPr>
              <w:t>Remaining in-school provision should be distributed across all year groups to ensure that every pupil benefits from in-school learning wherever possible</w:t>
            </w:r>
            <w:r w:rsidRPr="0088449A">
              <w:rPr>
                <w:rFonts w:ascii="Arial" w:hAnsi="Arial" w:cs="Arial"/>
                <w:i/>
                <w:sz w:val="22"/>
                <w:szCs w:val="22"/>
                <w:lang w:val="en-US"/>
              </w:rPr>
              <w:t xml:space="preserve">  </w:t>
            </w:r>
          </w:p>
          <w:p w14:paraId="5BA07D44" w14:textId="77777777" w:rsidR="00C0791F" w:rsidRPr="0088449A" w:rsidRDefault="00C0791F" w:rsidP="006F4706">
            <w:pPr>
              <w:rPr>
                <w:rFonts w:ascii="Arial" w:hAnsi="Arial" w:cs="Arial"/>
                <w:i/>
                <w:sz w:val="22"/>
                <w:szCs w:val="22"/>
                <w:lang w:val="en-US"/>
              </w:rPr>
            </w:pPr>
          </w:p>
          <w:p w14:paraId="36F28886" w14:textId="77777777" w:rsidR="00C0791F" w:rsidRPr="0088449A" w:rsidRDefault="00C0791F" w:rsidP="006F4706">
            <w:pPr>
              <w:rPr>
                <w:rFonts w:ascii="Arial" w:hAnsi="Arial" w:cs="Arial"/>
                <w:i/>
                <w:sz w:val="22"/>
                <w:szCs w:val="22"/>
                <w:lang w:val="en-US"/>
              </w:rPr>
            </w:pPr>
          </w:p>
          <w:p w14:paraId="116C48F6" w14:textId="77777777" w:rsidR="00C0791F" w:rsidRPr="0088449A" w:rsidRDefault="00C0791F" w:rsidP="006F4706">
            <w:pPr>
              <w:rPr>
                <w:rFonts w:ascii="Arial" w:hAnsi="Arial" w:cs="Arial"/>
                <w:i/>
                <w:sz w:val="22"/>
                <w:szCs w:val="22"/>
                <w:lang w:val="en-US"/>
              </w:rPr>
            </w:pPr>
          </w:p>
          <w:p w14:paraId="0237B566" w14:textId="77777777" w:rsidR="00C0791F" w:rsidRPr="0088449A" w:rsidRDefault="00C0791F" w:rsidP="006F4706">
            <w:pPr>
              <w:rPr>
                <w:rFonts w:ascii="Arial" w:hAnsi="Arial" w:cs="Arial"/>
                <w:i/>
                <w:sz w:val="22"/>
                <w:szCs w:val="22"/>
                <w:lang w:val="en-US"/>
              </w:rPr>
            </w:pPr>
          </w:p>
          <w:p w14:paraId="2E36CE17" w14:textId="77777777" w:rsidR="00C0791F" w:rsidRPr="0088449A" w:rsidRDefault="00C0791F" w:rsidP="006F4706">
            <w:pPr>
              <w:rPr>
                <w:rFonts w:ascii="Arial" w:hAnsi="Arial" w:cs="Arial"/>
                <w:i/>
                <w:sz w:val="22"/>
                <w:szCs w:val="22"/>
                <w:lang w:val="en-US"/>
              </w:rPr>
            </w:pPr>
          </w:p>
          <w:p w14:paraId="74BCE45D" w14:textId="77777777" w:rsidR="00C0791F" w:rsidRPr="0088449A" w:rsidRDefault="00C0791F" w:rsidP="006F4706">
            <w:pPr>
              <w:rPr>
                <w:rFonts w:ascii="Arial" w:hAnsi="Arial" w:cs="Arial"/>
                <w:i/>
                <w:sz w:val="22"/>
                <w:szCs w:val="22"/>
                <w:lang w:val="en-US"/>
              </w:rPr>
            </w:pPr>
          </w:p>
          <w:p w14:paraId="0D91ABB7" w14:textId="77777777" w:rsidR="00C0791F" w:rsidRPr="0088449A" w:rsidRDefault="00C0791F" w:rsidP="006F4706">
            <w:pPr>
              <w:rPr>
                <w:rFonts w:ascii="Arial" w:hAnsi="Arial" w:cs="Arial"/>
                <w:i/>
                <w:sz w:val="22"/>
                <w:szCs w:val="22"/>
                <w:lang w:val="en-US"/>
              </w:rPr>
            </w:pPr>
          </w:p>
          <w:p w14:paraId="28753C8F" w14:textId="77777777" w:rsidR="00C0791F" w:rsidRPr="0088449A" w:rsidRDefault="00C0791F" w:rsidP="006F4706">
            <w:pPr>
              <w:rPr>
                <w:rFonts w:ascii="Arial" w:hAnsi="Arial" w:cs="Arial"/>
                <w:b/>
                <w:bCs/>
                <w:i/>
                <w:sz w:val="22"/>
                <w:szCs w:val="22"/>
                <w:lang w:val="en-US"/>
              </w:rPr>
            </w:pPr>
            <w:r w:rsidRPr="0088449A">
              <w:rPr>
                <w:rFonts w:ascii="Arial" w:hAnsi="Arial" w:cs="Arial"/>
                <w:i/>
                <w:sz w:val="22"/>
                <w:szCs w:val="22"/>
                <w:lang w:val="en-US"/>
              </w:rPr>
              <w:t xml:space="preserve">It would be naive of any Headteacher to think that the child will pick up the Curriculum at exactly the same point at which they left it on the day their school closed. Too much has happened. Listen to what the children are saying. Look at what the children are experiencing. None of this follows the usual pattern of a school year with all of the annual cycle of events. It feels like a period of true social disorder. Compassionate Leadership is crucial at this time.” </w:t>
            </w:r>
            <w:r w:rsidRPr="0088449A">
              <w:rPr>
                <w:rFonts w:ascii="Arial" w:hAnsi="Arial" w:cs="Arial"/>
                <w:b/>
                <w:bCs/>
                <w:iCs/>
                <w:sz w:val="22"/>
                <w:szCs w:val="22"/>
                <w:lang w:val="en-US"/>
              </w:rPr>
              <w:t>The Recovery Curriculum, Think Piece</w:t>
            </w:r>
          </w:p>
          <w:p w14:paraId="34A112D1" w14:textId="77777777" w:rsidR="00C0791F" w:rsidRPr="0088449A" w:rsidRDefault="00C0791F" w:rsidP="006F4706">
            <w:pPr>
              <w:jc w:val="both"/>
              <w:rPr>
                <w:rFonts w:ascii="Arial" w:eastAsia="Times New Roman" w:hAnsi="Arial" w:cs="Arial"/>
                <w:sz w:val="22"/>
                <w:szCs w:val="22"/>
                <w:lang w:eastAsia="en-GB"/>
              </w:rPr>
            </w:pPr>
          </w:p>
          <w:p w14:paraId="56DFF53B" w14:textId="77777777" w:rsidR="00C0791F" w:rsidRPr="0088449A" w:rsidRDefault="00C0791F" w:rsidP="00C0791F">
            <w:pPr>
              <w:jc w:val="both"/>
              <w:rPr>
                <w:rFonts w:ascii="Arial" w:eastAsia="Times New Roman" w:hAnsi="Arial" w:cs="Arial"/>
                <w:sz w:val="22"/>
                <w:szCs w:val="22"/>
                <w:lang w:eastAsia="en-GB"/>
              </w:rPr>
            </w:pPr>
          </w:p>
          <w:p w14:paraId="027E3E8A" w14:textId="77777777" w:rsidR="00C0791F" w:rsidRPr="0088449A" w:rsidRDefault="00C0791F" w:rsidP="00C0791F">
            <w:pPr>
              <w:jc w:val="both"/>
              <w:rPr>
                <w:rFonts w:ascii="Arial" w:eastAsia="Times New Roman" w:hAnsi="Arial" w:cs="Arial"/>
                <w:sz w:val="22"/>
                <w:szCs w:val="22"/>
                <w:lang w:eastAsia="en-GB"/>
              </w:rPr>
            </w:pPr>
          </w:p>
          <w:p w14:paraId="52AF3E74" w14:textId="6B9273F6" w:rsidR="00C0791F" w:rsidRPr="0088449A" w:rsidRDefault="00C0791F" w:rsidP="00C0791F">
            <w:pPr>
              <w:jc w:val="both"/>
              <w:rPr>
                <w:rFonts w:ascii="Arial" w:eastAsia="Times New Roman" w:hAnsi="Arial" w:cs="Arial"/>
                <w:sz w:val="22"/>
                <w:szCs w:val="22"/>
                <w:lang w:eastAsia="en-GB"/>
              </w:rPr>
            </w:pPr>
          </w:p>
          <w:p w14:paraId="6C77A0F8" w14:textId="77777777" w:rsidR="0088449A" w:rsidRPr="0088449A" w:rsidRDefault="0088449A" w:rsidP="00C0791F">
            <w:pPr>
              <w:jc w:val="both"/>
              <w:rPr>
                <w:rFonts w:ascii="Arial" w:eastAsia="Times New Roman" w:hAnsi="Arial" w:cs="Arial"/>
                <w:sz w:val="22"/>
                <w:szCs w:val="22"/>
                <w:lang w:eastAsia="en-GB"/>
              </w:rPr>
            </w:pPr>
          </w:p>
          <w:p w14:paraId="00CEE60A" w14:textId="77777777" w:rsidR="00C0791F" w:rsidRPr="0088449A" w:rsidRDefault="00C0791F" w:rsidP="00C0791F">
            <w:pPr>
              <w:jc w:val="both"/>
              <w:rPr>
                <w:rFonts w:ascii="Arial" w:eastAsia="Times New Roman" w:hAnsi="Arial" w:cs="Arial"/>
                <w:sz w:val="22"/>
                <w:szCs w:val="22"/>
                <w:lang w:eastAsia="en-GB"/>
              </w:rPr>
            </w:pPr>
          </w:p>
          <w:p w14:paraId="6E99C92D" w14:textId="27FBC55A" w:rsidR="00C0791F" w:rsidRPr="0088449A" w:rsidRDefault="00C0791F" w:rsidP="00C0791F">
            <w:pPr>
              <w:jc w:val="both"/>
              <w:rPr>
                <w:rFonts w:ascii="Arial" w:eastAsia="Times New Roman" w:hAnsi="Arial" w:cs="Arial"/>
                <w:sz w:val="22"/>
                <w:szCs w:val="22"/>
                <w:lang w:val="en-US" w:eastAsia="en-GB"/>
              </w:rPr>
            </w:pPr>
            <w:r w:rsidRPr="0088449A">
              <w:rPr>
                <w:rFonts w:ascii="Arial" w:eastAsia="Times New Roman" w:hAnsi="Arial" w:cs="Arial"/>
                <w:sz w:val="22"/>
                <w:szCs w:val="22"/>
                <w:lang w:eastAsia="en-GB"/>
              </w:rPr>
              <w:t>Schools should consider the needs of children and young people after a prolonged period of remote learning and absence from school. It will be important to promote reconnection and recovery within the curriculum.</w:t>
            </w:r>
          </w:p>
          <w:p w14:paraId="300BD7E6" w14:textId="77777777" w:rsidR="00C0791F" w:rsidRPr="0088449A" w:rsidRDefault="00C0791F" w:rsidP="006F4706">
            <w:pPr>
              <w:jc w:val="both"/>
              <w:rPr>
                <w:rFonts w:ascii="Arial" w:eastAsia="Times New Roman" w:hAnsi="Arial" w:cs="Arial"/>
                <w:sz w:val="22"/>
                <w:szCs w:val="22"/>
                <w:lang w:eastAsia="en-GB"/>
              </w:rPr>
            </w:pPr>
          </w:p>
          <w:p w14:paraId="51665BE9" w14:textId="77777777" w:rsidR="00C0791F" w:rsidRPr="0088449A" w:rsidRDefault="00C0791F" w:rsidP="006F4706">
            <w:pPr>
              <w:jc w:val="both"/>
              <w:rPr>
                <w:rFonts w:ascii="Arial" w:eastAsia="Times New Roman" w:hAnsi="Arial" w:cs="Arial"/>
                <w:sz w:val="22"/>
                <w:szCs w:val="22"/>
                <w:lang w:eastAsia="en-GB"/>
              </w:rPr>
            </w:pPr>
          </w:p>
          <w:p w14:paraId="5EE0CCD0" w14:textId="77777777" w:rsidR="00C0791F" w:rsidRPr="0088449A" w:rsidRDefault="00C0791F" w:rsidP="006F4706">
            <w:pPr>
              <w:jc w:val="both"/>
              <w:rPr>
                <w:rFonts w:ascii="Arial" w:eastAsia="Times New Roman" w:hAnsi="Arial" w:cs="Arial"/>
                <w:sz w:val="22"/>
                <w:szCs w:val="22"/>
                <w:lang w:eastAsia="en-GB"/>
              </w:rPr>
            </w:pPr>
          </w:p>
          <w:p w14:paraId="711E393A" w14:textId="77777777" w:rsidR="00C0791F" w:rsidRPr="0088449A" w:rsidRDefault="00C0791F" w:rsidP="006F4706">
            <w:pPr>
              <w:jc w:val="both"/>
              <w:rPr>
                <w:rFonts w:ascii="Arial" w:eastAsia="Times New Roman" w:hAnsi="Arial" w:cs="Arial"/>
                <w:sz w:val="22"/>
                <w:szCs w:val="22"/>
                <w:lang w:eastAsia="en-GB"/>
              </w:rPr>
            </w:pPr>
            <w:r w:rsidRPr="0088449A">
              <w:rPr>
                <w:rFonts w:ascii="Arial" w:eastAsia="Times New Roman" w:hAnsi="Arial" w:cs="Arial"/>
                <w:sz w:val="22"/>
                <w:szCs w:val="22"/>
                <w:lang w:eastAsia="en-GB"/>
              </w:rPr>
              <w:t>Decisions need to be made about what assessments will be used to re-assess the regulation, wellbeing and learning needs for each child. Very careful consideration should be given to the use of summative tests as a route to baseline pupils.</w:t>
            </w:r>
          </w:p>
          <w:p w14:paraId="2F8654F7" w14:textId="77777777" w:rsidR="00C0791F" w:rsidRPr="0088449A" w:rsidRDefault="00C0791F" w:rsidP="006F4706">
            <w:pPr>
              <w:jc w:val="both"/>
              <w:rPr>
                <w:rFonts w:ascii="Arial" w:eastAsia="Times New Roman" w:hAnsi="Arial" w:cs="Arial"/>
                <w:sz w:val="22"/>
                <w:szCs w:val="22"/>
                <w:lang w:eastAsia="en-GB"/>
              </w:rPr>
            </w:pPr>
          </w:p>
          <w:p w14:paraId="4F765AFA" w14:textId="77777777" w:rsidR="00C0791F" w:rsidRPr="0088449A" w:rsidRDefault="00C0791F" w:rsidP="006F4706">
            <w:pPr>
              <w:rPr>
                <w:rFonts w:ascii="Arial" w:hAnsi="Arial" w:cs="Arial"/>
                <w:sz w:val="22"/>
                <w:szCs w:val="22"/>
                <w:lang w:val="en-US"/>
              </w:rPr>
            </w:pPr>
            <w:r w:rsidRPr="0088449A">
              <w:rPr>
                <w:rFonts w:ascii="Arial" w:hAnsi="Arial" w:cs="Arial"/>
                <w:sz w:val="22"/>
                <w:szCs w:val="22"/>
                <w:lang w:val="en-US"/>
              </w:rPr>
              <w:t>This will be a time to make even more use of outdoor learning opportunities. In accessing a range of outdoor experiences, learners can build upon and develop skills that attribute to their holistic health and wellbeing.</w:t>
            </w:r>
          </w:p>
          <w:p w14:paraId="0A8CFB18" w14:textId="77777777" w:rsidR="00C0791F" w:rsidRPr="0088449A" w:rsidRDefault="00C0791F" w:rsidP="006F4706">
            <w:pPr>
              <w:rPr>
                <w:rFonts w:ascii="Arial" w:hAnsi="Arial" w:cs="Arial"/>
                <w:sz w:val="22"/>
                <w:szCs w:val="22"/>
                <w:lang w:val="en-US"/>
              </w:rPr>
            </w:pPr>
          </w:p>
          <w:p w14:paraId="5D898C20" w14:textId="77777777" w:rsidR="00C0791F" w:rsidRPr="0088449A" w:rsidRDefault="00C0791F" w:rsidP="006F4706">
            <w:pPr>
              <w:rPr>
                <w:rFonts w:ascii="Arial" w:eastAsia="Times New Roman" w:hAnsi="Arial" w:cs="Arial"/>
                <w:sz w:val="22"/>
                <w:szCs w:val="22"/>
                <w:lang w:eastAsia="en-GB"/>
              </w:rPr>
            </w:pPr>
            <w:r w:rsidRPr="0088449A">
              <w:rPr>
                <w:rFonts w:ascii="Arial" w:eastAsia="Times New Roman" w:hAnsi="Arial" w:cs="Arial"/>
                <w:sz w:val="22"/>
                <w:szCs w:val="22"/>
                <w:lang w:eastAsia="en-GB"/>
              </w:rPr>
              <w:t xml:space="preserve">It is clear from all of the recent research that core teaching delivered in person by teachers in schools is most impactful. However where this teaching time is reduced the technology should be viewed as a way to enhance and consolidate the core teaching vs replacing it. </w:t>
            </w:r>
          </w:p>
          <w:p w14:paraId="00D1A19D" w14:textId="77777777" w:rsidR="00C0791F" w:rsidRPr="0088449A" w:rsidRDefault="00C0791F" w:rsidP="006F4706">
            <w:pPr>
              <w:rPr>
                <w:rFonts w:ascii="Arial" w:hAnsi="Arial" w:cs="Arial"/>
                <w:color w:val="333333"/>
                <w:sz w:val="22"/>
                <w:szCs w:val="22"/>
                <w:shd w:val="clear" w:color="auto" w:fill="FFFFFF"/>
              </w:rPr>
            </w:pPr>
          </w:p>
          <w:p w14:paraId="0531AC6D" w14:textId="77777777" w:rsidR="00C0791F" w:rsidRPr="0088449A" w:rsidRDefault="00C0791F" w:rsidP="006F4706">
            <w:pPr>
              <w:jc w:val="both"/>
              <w:rPr>
                <w:rFonts w:ascii="Arial" w:eastAsia="Times New Roman" w:hAnsi="Arial" w:cs="Arial"/>
                <w:color w:val="00B050"/>
                <w:sz w:val="22"/>
                <w:szCs w:val="22"/>
                <w:lang w:eastAsia="en-GB"/>
              </w:rPr>
            </w:pPr>
            <w:r w:rsidRPr="0088449A">
              <w:rPr>
                <w:rFonts w:ascii="Arial" w:eastAsia="Times New Roman" w:hAnsi="Arial" w:cs="Arial"/>
                <w:sz w:val="22"/>
                <w:szCs w:val="22"/>
                <w:lang w:eastAsia="en-GB"/>
              </w:rPr>
              <w:t>Whilst the adults begin preparation and decision making, consider how we empower learners during this preparatory period. Ensure as leaders you gather views learners in their recovery, along with parents/</w:t>
            </w:r>
            <w:proofErr w:type="gramStart"/>
            <w:r w:rsidRPr="0088449A">
              <w:rPr>
                <w:rFonts w:ascii="Arial" w:eastAsia="Times New Roman" w:hAnsi="Arial" w:cs="Arial"/>
                <w:sz w:val="22"/>
                <w:szCs w:val="22"/>
                <w:lang w:eastAsia="en-GB"/>
              </w:rPr>
              <w:t xml:space="preserve">carers </w:t>
            </w:r>
            <w:r w:rsidRPr="0088449A">
              <w:rPr>
                <w:rFonts w:ascii="Arial" w:eastAsia="Times New Roman" w:hAnsi="Arial" w:cs="Arial"/>
                <w:color w:val="00B050"/>
                <w:sz w:val="22"/>
                <w:szCs w:val="22"/>
                <w:lang w:eastAsia="en-GB"/>
              </w:rPr>
              <w:t>.</w:t>
            </w:r>
            <w:proofErr w:type="gramEnd"/>
            <w:r w:rsidRPr="0088449A">
              <w:rPr>
                <w:rFonts w:ascii="Arial" w:eastAsia="Times New Roman" w:hAnsi="Arial" w:cs="Arial"/>
                <w:color w:val="00B050"/>
                <w:sz w:val="22"/>
                <w:szCs w:val="22"/>
                <w:lang w:eastAsia="en-GB"/>
              </w:rPr>
              <w:t xml:space="preserve">  </w:t>
            </w:r>
          </w:p>
          <w:p w14:paraId="5DB08167" w14:textId="77777777" w:rsidR="00C0791F" w:rsidRPr="0088449A" w:rsidRDefault="00C0791F" w:rsidP="006F4706">
            <w:pPr>
              <w:rPr>
                <w:rFonts w:ascii="Arial" w:hAnsi="Arial" w:cs="Arial"/>
                <w:b/>
                <w:color w:val="00B050"/>
                <w:sz w:val="22"/>
                <w:szCs w:val="22"/>
              </w:rPr>
            </w:pPr>
          </w:p>
        </w:tc>
        <w:tc>
          <w:tcPr>
            <w:tcW w:w="4773" w:type="dxa"/>
            <w:shd w:val="clear" w:color="auto" w:fill="FABF8F"/>
          </w:tcPr>
          <w:p w14:paraId="57612D68" w14:textId="77777777" w:rsidR="00C0791F" w:rsidRPr="0088449A" w:rsidRDefault="00C0791F" w:rsidP="006F4706">
            <w:pPr>
              <w:pStyle w:val="ListParagraph"/>
              <w:ind w:left="129"/>
              <w:rPr>
                <w:rFonts w:ascii="Arial" w:hAnsi="Arial" w:cs="Arial"/>
                <w:sz w:val="22"/>
                <w:szCs w:val="22"/>
              </w:rPr>
            </w:pPr>
          </w:p>
          <w:p w14:paraId="4CA80657" w14:textId="14698903" w:rsidR="00C0791F" w:rsidRPr="0088449A" w:rsidRDefault="00C0791F" w:rsidP="00C0791F">
            <w:pPr>
              <w:rPr>
                <w:rFonts w:ascii="Arial" w:hAnsi="Arial" w:cs="Arial"/>
                <w:b/>
                <w:bCs/>
                <w:sz w:val="22"/>
                <w:szCs w:val="22"/>
              </w:rPr>
            </w:pPr>
            <w:r w:rsidRPr="0088449A">
              <w:rPr>
                <w:rFonts w:ascii="Arial" w:hAnsi="Arial" w:cs="Arial"/>
                <w:b/>
                <w:bCs/>
                <w:sz w:val="22"/>
                <w:szCs w:val="22"/>
              </w:rPr>
              <w:t>Schools need to:</w:t>
            </w:r>
          </w:p>
          <w:p w14:paraId="2FB9EEA4" w14:textId="0B04C60C" w:rsidR="00C0791F" w:rsidRPr="0088449A" w:rsidRDefault="00C0791F" w:rsidP="00C0791F">
            <w:pPr>
              <w:rPr>
                <w:rFonts w:ascii="Arial" w:hAnsi="Arial" w:cs="Arial"/>
                <w:sz w:val="22"/>
                <w:szCs w:val="22"/>
              </w:rPr>
            </w:pPr>
          </w:p>
          <w:p w14:paraId="512E843D" w14:textId="77777777" w:rsidR="00C0791F" w:rsidRPr="0088449A" w:rsidRDefault="00C0791F" w:rsidP="00C0791F">
            <w:pPr>
              <w:rPr>
                <w:rFonts w:ascii="Arial" w:hAnsi="Arial" w:cs="Arial"/>
                <w:sz w:val="22"/>
                <w:szCs w:val="22"/>
              </w:rPr>
            </w:pPr>
          </w:p>
          <w:p w14:paraId="7CF2ACCA"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your current position in terms of staffing and pupil numbers.  Use Local Authority and National Risk Assessment advice and recovery planning guidance to plan an in school curricular provision. </w:t>
            </w:r>
          </w:p>
          <w:p w14:paraId="04DBBC7E" w14:textId="77777777" w:rsidR="00C0791F" w:rsidRPr="0088449A" w:rsidRDefault="00C0791F" w:rsidP="006F4706">
            <w:pPr>
              <w:pStyle w:val="ListParagraph"/>
              <w:ind w:left="129"/>
              <w:rPr>
                <w:rFonts w:ascii="Arial" w:hAnsi="Arial" w:cs="Arial"/>
                <w:sz w:val="22"/>
                <w:szCs w:val="22"/>
              </w:rPr>
            </w:pPr>
          </w:p>
          <w:p w14:paraId="7CDAF208"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Plan a whole school approach to how you will best utilise your learning spaces, taking account of social distancing and the types of learning episodes this will allow you to deliver.</w:t>
            </w:r>
          </w:p>
          <w:p w14:paraId="768408F3" w14:textId="77777777" w:rsidR="00C0791F" w:rsidRPr="0088449A" w:rsidRDefault="00C0791F" w:rsidP="006F4706">
            <w:pPr>
              <w:pStyle w:val="ListParagraph"/>
              <w:rPr>
                <w:rFonts w:ascii="Arial" w:hAnsi="Arial" w:cs="Arial"/>
                <w:sz w:val="22"/>
                <w:szCs w:val="22"/>
              </w:rPr>
            </w:pPr>
          </w:p>
          <w:p w14:paraId="42584FC8"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if communal and social areas could be repurposed to provide additional learning space.</w:t>
            </w:r>
          </w:p>
          <w:p w14:paraId="50F98F16" w14:textId="77777777" w:rsidR="00C0791F" w:rsidRPr="0088449A" w:rsidRDefault="00C0791F" w:rsidP="006F4706">
            <w:pPr>
              <w:pStyle w:val="ListParagraph"/>
              <w:ind w:left="129"/>
              <w:rPr>
                <w:rFonts w:ascii="Arial" w:hAnsi="Arial" w:cs="Arial"/>
                <w:sz w:val="22"/>
                <w:szCs w:val="22"/>
              </w:rPr>
            </w:pPr>
          </w:p>
          <w:p w14:paraId="10F31A42" w14:textId="77777777" w:rsidR="00C0791F" w:rsidRPr="0088449A" w:rsidRDefault="004F6D1B" w:rsidP="006F4706">
            <w:pPr>
              <w:pStyle w:val="ListParagraph"/>
              <w:ind w:left="129"/>
              <w:rPr>
                <w:rFonts w:ascii="Arial" w:hAnsi="Arial" w:cs="Arial"/>
                <w:sz w:val="22"/>
                <w:szCs w:val="22"/>
              </w:rPr>
            </w:pPr>
            <w:hyperlink r:id="rId14" w:history="1">
              <w:r w:rsidR="00C0791F" w:rsidRPr="0088449A">
                <w:rPr>
                  <w:rStyle w:val="Hyperlink"/>
                  <w:rFonts w:ascii="Arial" w:hAnsi="Arial" w:cs="Arial"/>
                  <w:sz w:val="22"/>
                  <w:szCs w:val="22"/>
                </w:rPr>
                <w:t>https://www.gov.scot/publications/coronavirus-covid-19-re-opening-schools-guide/</w:t>
              </w:r>
            </w:hyperlink>
          </w:p>
          <w:p w14:paraId="59431298" w14:textId="77777777" w:rsidR="00C0791F" w:rsidRPr="0088449A" w:rsidRDefault="00C0791F" w:rsidP="006F4706">
            <w:pPr>
              <w:rPr>
                <w:rFonts w:ascii="Arial" w:hAnsi="Arial" w:cs="Arial"/>
                <w:sz w:val="22"/>
                <w:szCs w:val="22"/>
              </w:rPr>
            </w:pPr>
          </w:p>
          <w:p w14:paraId="7D2D2908" w14:textId="77777777" w:rsidR="00C0791F" w:rsidRPr="0088449A" w:rsidRDefault="00C0791F" w:rsidP="006F4706">
            <w:pPr>
              <w:rPr>
                <w:rFonts w:ascii="Arial" w:hAnsi="Arial" w:cs="Arial"/>
                <w:sz w:val="22"/>
                <w:szCs w:val="22"/>
              </w:rPr>
            </w:pPr>
          </w:p>
          <w:p w14:paraId="488C139D"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Assess which curricular areas you are able deliver and resource in school, both in terms of physical spaces and staff capacity. </w:t>
            </w:r>
          </w:p>
          <w:p w14:paraId="40D943AE" w14:textId="77777777" w:rsidR="00C0791F" w:rsidRPr="0088449A" w:rsidRDefault="00C0791F" w:rsidP="006F4706">
            <w:pPr>
              <w:pStyle w:val="ListParagraph"/>
              <w:ind w:left="129"/>
              <w:rPr>
                <w:rFonts w:ascii="Arial" w:hAnsi="Arial" w:cs="Arial"/>
                <w:sz w:val="22"/>
                <w:szCs w:val="22"/>
              </w:rPr>
            </w:pPr>
          </w:p>
          <w:p w14:paraId="6A063549" w14:textId="77777777" w:rsidR="00C0791F" w:rsidRPr="0088449A" w:rsidRDefault="00C0791F" w:rsidP="006F4706">
            <w:pPr>
              <w:pStyle w:val="ListParagraph"/>
              <w:ind w:left="129"/>
              <w:rPr>
                <w:rFonts w:ascii="Arial" w:hAnsi="Arial" w:cs="Arial"/>
                <w:sz w:val="22"/>
                <w:szCs w:val="22"/>
              </w:rPr>
            </w:pPr>
          </w:p>
          <w:p w14:paraId="0B3731E0"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build opportunities for staff to work collegiately to moderate and assess within this structure.</w:t>
            </w:r>
          </w:p>
          <w:p w14:paraId="5F81179E" w14:textId="77777777" w:rsidR="00C0791F" w:rsidRPr="0088449A" w:rsidRDefault="00C0791F" w:rsidP="006F4706">
            <w:pPr>
              <w:pStyle w:val="ListParagraph"/>
              <w:ind w:left="129"/>
              <w:rPr>
                <w:rFonts w:ascii="Arial" w:hAnsi="Arial" w:cs="Arial"/>
                <w:sz w:val="22"/>
                <w:szCs w:val="22"/>
              </w:rPr>
            </w:pPr>
          </w:p>
          <w:p w14:paraId="1D891ED5" w14:textId="7D6DFFA6" w:rsidR="00C0791F" w:rsidRPr="006F50AE"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planning for longer blocks of learning over a longer-term timetable where possible (</w:t>
            </w:r>
            <w:proofErr w:type="spellStart"/>
            <w:r w:rsidRPr="0088449A">
              <w:rPr>
                <w:rFonts w:ascii="Arial" w:hAnsi="Arial" w:cs="Arial"/>
                <w:sz w:val="22"/>
                <w:szCs w:val="22"/>
              </w:rPr>
              <w:t>ie</w:t>
            </w:r>
            <w:proofErr w:type="spellEnd"/>
            <w:r w:rsidRPr="0088449A">
              <w:rPr>
                <w:rFonts w:ascii="Arial" w:hAnsi="Arial" w:cs="Arial"/>
                <w:sz w:val="22"/>
                <w:szCs w:val="22"/>
              </w:rPr>
              <w:t xml:space="preserve"> for secondary – 3hrs of a face to face learning of a subject once every 2 weeks)</w:t>
            </w:r>
          </w:p>
          <w:p w14:paraId="588E6FE3" w14:textId="77777777" w:rsidR="00C0791F" w:rsidRPr="0088449A" w:rsidRDefault="00C0791F" w:rsidP="006F4706">
            <w:pPr>
              <w:rPr>
                <w:rFonts w:ascii="Arial" w:hAnsi="Arial" w:cs="Arial"/>
                <w:sz w:val="22"/>
                <w:szCs w:val="22"/>
              </w:rPr>
            </w:pPr>
          </w:p>
          <w:p w14:paraId="6B67332D"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Review your school’s learning, teaching and assessment processes. Your assessment guidelines will need to take account of the different learning experiences pupils will have had during school closures, there should be a clear focus on health and wellbeing and the use of high-quality formative assessment.</w:t>
            </w:r>
          </w:p>
          <w:p w14:paraId="71232BC6" w14:textId="77777777" w:rsidR="00C0791F" w:rsidRPr="0088449A" w:rsidRDefault="00C0791F" w:rsidP="006F4706">
            <w:pPr>
              <w:rPr>
                <w:rFonts w:ascii="Arial" w:hAnsi="Arial" w:cs="Arial"/>
                <w:sz w:val="22"/>
                <w:szCs w:val="22"/>
              </w:rPr>
            </w:pPr>
          </w:p>
          <w:p w14:paraId="6D533075" w14:textId="77777777" w:rsidR="00C0791F" w:rsidRPr="0088449A" w:rsidRDefault="00C0791F" w:rsidP="006F4706">
            <w:pPr>
              <w:rPr>
                <w:rFonts w:ascii="Arial" w:hAnsi="Arial" w:cs="Arial"/>
                <w:sz w:val="22"/>
                <w:szCs w:val="22"/>
              </w:rPr>
            </w:pPr>
          </w:p>
          <w:p w14:paraId="2B76D724" w14:textId="77777777" w:rsidR="00C0791F" w:rsidRPr="0088449A" w:rsidRDefault="00C0791F" w:rsidP="006F4706">
            <w:pPr>
              <w:rPr>
                <w:rFonts w:ascii="Arial" w:hAnsi="Arial" w:cs="Arial"/>
                <w:sz w:val="22"/>
                <w:szCs w:val="22"/>
              </w:rPr>
            </w:pPr>
          </w:p>
          <w:p w14:paraId="09284371"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continually assess learner progress and engagement to ensure appropriate support is being provide.</w:t>
            </w:r>
          </w:p>
          <w:p w14:paraId="68B004D7" w14:textId="77777777" w:rsidR="00C0791F" w:rsidRPr="0088449A" w:rsidRDefault="00C0791F" w:rsidP="006F4706">
            <w:pPr>
              <w:pStyle w:val="ListParagraph"/>
              <w:ind w:left="129"/>
              <w:rPr>
                <w:rFonts w:ascii="Arial" w:hAnsi="Arial" w:cs="Arial"/>
                <w:sz w:val="22"/>
                <w:szCs w:val="22"/>
              </w:rPr>
            </w:pPr>
          </w:p>
          <w:p w14:paraId="43B68E30" w14:textId="77777777" w:rsidR="00C0791F" w:rsidRPr="0088449A" w:rsidRDefault="00C0791F" w:rsidP="006F4706">
            <w:pPr>
              <w:pStyle w:val="ListParagraph"/>
              <w:ind w:left="129"/>
              <w:rPr>
                <w:rFonts w:ascii="Arial" w:hAnsi="Arial" w:cs="Arial"/>
                <w:sz w:val="22"/>
                <w:szCs w:val="22"/>
              </w:rPr>
            </w:pPr>
          </w:p>
          <w:p w14:paraId="4D79985C"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in school and how this will </w:t>
            </w:r>
            <w:proofErr w:type="gramStart"/>
            <w:r w:rsidRPr="0088449A">
              <w:rPr>
                <w:rFonts w:ascii="Arial" w:hAnsi="Arial" w:cs="Arial"/>
                <w:sz w:val="22"/>
                <w:szCs w:val="22"/>
              </w:rPr>
              <w:t>be  facilitated</w:t>
            </w:r>
            <w:proofErr w:type="gramEnd"/>
            <w:r w:rsidRPr="0088449A">
              <w:rPr>
                <w:rFonts w:ascii="Arial" w:hAnsi="Arial" w:cs="Arial"/>
                <w:sz w:val="22"/>
                <w:szCs w:val="22"/>
              </w:rPr>
              <w:t xml:space="preserve">.  </w:t>
            </w:r>
          </w:p>
          <w:p w14:paraId="4CD6E1DB" w14:textId="77777777" w:rsidR="00C0791F" w:rsidRPr="0088449A" w:rsidRDefault="00C0791F" w:rsidP="006F4706">
            <w:pPr>
              <w:pStyle w:val="ListParagraph"/>
              <w:ind w:left="129"/>
              <w:rPr>
                <w:rFonts w:ascii="Arial" w:hAnsi="Arial" w:cs="Arial"/>
                <w:sz w:val="22"/>
                <w:szCs w:val="22"/>
              </w:rPr>
            </w:pPr>
          </w:p>
          <w:p w14:paraId="6AA35FA1" w14:textId="77777777" w:rsidR="00C0791F" w:rsidRPr="0088449A" w:rsidRDefault="00C0791F" w:rsidP="006F4706">
            <w:pPr>
              <w:pStyle w:val="ListParagraph"/>
              <w:ind w:left="129"/>
              <w:rPr>
                <w:rFonts w:ascii="Arial" w:hAnsi="Arial" w:cs="Arial"/>
                <w:sz w:val="22"/>
                <w:szCs w:val="22"/>
              </w:rPr>
            </w:pPr>
          </w:p>
          <w:p w14:paraId="189891DC"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Subject leaders/specialists should consider which areas of the curriculum are best suited to home/online learning and which areas require face to face learner/teacher interaction. In school curriculum should focus on the communication of complicated or new concepts, problem solving activities which might require specialist support and practical or investigative work.</w:t>
            </w:r>
          </w:p>
          <w:p w14:paraId="30206DC1" w14:textId="77777777" w:rsidR="00C0791F" w:rsidRPr="0088449A" w:rsidRDefault="00C0791F" w:rsidP="006F4706">
            <w:pPr>
              <w:rPr>
                <w:rFonts w:ascii="Arial" w:hAnsi="Arial" w:cs="Arial"/>
                <w:sz w:val="22"/>
                <w:szCs w:val="22"/>
              </w:rPr>
            </w:pPr>
          </w:p>
          <w:p w14:paraId="671F4DDE" w14:textId="77777777" w:rsidR="00C0791F" w:rsidRPr="0088449A" w:rsidRDefault="00C0791F" w:rsidP="006F4706">
            <w:pPr>
              <w:pStyle w:val="ListParagraph"/>
              <w:ind w:left="129"/>
              <w:rPr>
                <w:rFonts w:ascii="Arial" w:hAnsi="Arial" w:cs="Arial"/>
                <w:sz w:val="22"/>
                <w:szCs w:val="22"/>
              </w:rPr>
            </w:pPr>
          </w:p>
          <w:p w14:paraId="36FB25CD"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in school.</w:t>
            </w:r>
          </w:p>
          <w:p w14:paraId="5BE5EF61" w14:textId="77777777" w:rsidR="00C0791F" w:rsidRPr="0088449A" w:rsidRDefault="00C0791F" w:rsidP="006F4706">
            <w:pPr>
              <w:rPr>
                <w:rFonts w:ascii="Arial" w:hAnsi="Arial" w:cs="Arial"/>
                <w:sz w:val="22"/>
                <w:szCs w:val="22"/>
              </w:rPr>
            </w:pPr>
          </w:p>
          <w:p w14:paraId="1F1D4823"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parental views and pupil voice when developing the learning in your school.  </w:t>
            </w:r>
          </w:p>
          <w:p w14:paraId="61526ADB" w14:textId="1B683D69" w:rsidR="00C0791F" w:rsidRPr="0088449A" w:rsidRDefault="00C0791F" w:rsidP="006F4706">
            <w:pPr>
              <w:rPr>
                <w:rFonts w:ascii="Arial" w:hAnsi="Arial" w:cs="Arial"/>
                <w:sz w:val="22"/>
                <w:szCs w:val="22"/>
              </w:rPr>
            </w:pPr>
          </w:p>
        </w:tc>
        <w:tc>
          <w:tcPr>
            <w:tcW w:w="3686" w:type="dxa"/>
            <w:shd w:val="clear" w:color="auto" w:fill="FABF8F"/>
          </w:tcPr>
          <w:p w14:paraId="034140B1" w14:textId="77777777" w:rsidR="00C0791F" w:rsidRDefault="00C0791F" w:rsidP="006F4706">
            <w:pPr>
              <w:rPr>
                <w:sz w:val="22"/>
                <w:szCs w:val="22"/>
              </w:rPr>
            </w:pPr>
          </w:p>
          <w:p w14:paraId="5C3EFF16" w14:textId="77777777" w:rsidR="00C0791F" w:rsidRPr="00FE2DDA" w:rsidRDefault="00C0791F" w:rsidP="00C0791F">
            <w:pPr>
              <w:rPr>
                <w:rFonts w:ascii="Arial" w:hAnsi="Arial" w:cs="Arial"/>
                <w:b/>
                <w:sz w:val="22"/>
                <w:szCs w:val="22"/>
              </w:rPr>
            </w:pPr>
            <w:r w:rsidRPr="00FE2DDA">
              <w:rPr>
                <w:rFonts w:ascii="Arial" w:hAnsi="Arial" w:cs="Arial"/>
                <w:b/>
                <w:sz w:val="22"/>
                <w:szCs w:val="22"/>
              </w:rPr>
              <w:t>Key Recovery Tasks (school specific)</w:t>
            </w:r>
          </w:p>
          <w:p w14:paraId="77CCE0BB" w14:textId="77777777" w:rsidR="00C0791F" w:rsidRPr="00FE2DDA" w:rsidRDefault="00C0791F" w:rsidP="00C0791F">
            <w:pPr>
              <w:rPr>
                <w:rFonts w:ascii="Arial" w:hAnsi="Arial" w:cs="Arial"/>
                <w:b/>
                <w:bCs/>
                <w:sz w:val="22"/>
                <w:szCs w:val="22"/>
              </w:rPr>
            </w:pPr>
          </w:p>
          <w:p w14:paraId="1F2146B9" w14:textId="12154A62" w:rsidR="00AE7D8C" w:rsidRPr="009D2ED9" w:rsidRDefault="00AE7D8C" w:rsidP="00AE7D8C">
            <w:pPr>
              <w:rPr>
                <w:rFonts w:ascii="Arial" w:hAnsi="Arial" w:cs="Arial"/>
                <w:b/>
                <w:bCs/>
                <w:i/>
                <w:iCs/>
                <w:sz w:val="22"/>
                <w:szCs w:val="22"/>
              </w:rPr>
            </w:pPr>
            <w:r w:rsidRPr="009D2ED9">
              <w:rPr>
                <w:rFonts w:ascii="Arial" w:hAnsi="Arial" w:cs="Arial"/>
                <w:b/>
                <w:bCs/>
                <w:i/>
                <w:iCs/>
                <w:sz w:val="22"/>
                <w:szCs w:val="22"/>
              </w:rPr>
              <w:t xml:space="preserve">Please copy and paste from your </w:t>
            </w:r>
            <w:r w:rsidR="005658E5">
              <w:rPr>
                <w:rFonts w:ascii="Arial" w:hAnsi="Arial" w:cs="Arial"/>
                <w:b/>
                <w:bCs/>
                <w:i/>
                <w:iCs/>
                <w:sz w:val="22"/>
                <w:szCs w:val="22"/>
              </w:rPr>
              <w:t>20/21</w:t>
            </w:r>
            <w:r w:rsidRPr="009D2ED9">
              <w:rPr>
                <w:rFonts w:ascii="Arial" w:hAnsi="Arial" w:cs="Arial"/>
                <w:b/>
                <w:bCs/>
                <w:i/>
                <w:iCs/>
                <w:sz w:val="22"/>
                <w:szCs w:val="22"/>
              </w:rPr>
              <w:t xml:space="preserve"> SIP</w:t>
            </w:r>
          </w:p>
          <w:p w14:paraId="2CC4886C" w14:textId="77777777" w:rsidR="00C0791F" w:rsidRDefault="00C0791F" w:rsidP="006F4706">
            <w:pPr>
              <w:rPr>
                <w:sz w:val="22"/>
                <w:szCs w:val="22"/>
              </w:rPr>
            </w:pPr>
          </w:p>
          <w:p w14:paraId="5B4A6B58" w14:textId="77777777" w:rsidR="00973426" w:rsidRDefault="00973426" w:rsidP="00973426">
            <w:pPr>
              <w:rPr>
                <w:rFonts w:ascii="Arial" w:hAnsi="Arial" w:cs="Arial"/>
                <w:bCs/>
                <w:sz w:val="22"/>
                <w:szCs w:val="22"/>
              </w:rPr>
            </w:pPr>
            <w:r>
              <w:rPr>
                <w:rFonts w:ascii="Arial" w:hAnsi="Arial" w:cs="Arial"/>
                <w:bCs/>
                <w:sz w:val="22"/>
                <w:szCs w:val="22"/>
              </w:rPr>
              <w:t xml:space="preserve">Timeously update completed SLC provided risk assessment to take account of changing Government position and guidelines. </w:t>
            </w:r>
          </w:p>
          <w:p w14:paraId="5104EB81" w14:textId="77777777" w:rsidR="00973426" w:rsidRDefault="00973426" w:rsidP="00973426">
            <w:pPr>
              <w:rPr>
                <w:rFonts w:ascii="Arial" w:hAnsi="Arial" w:cs="Arial"/>
                <w:bCs/>
                <w:sz w:val="22"/>
                <w:szCs w:val="22"/>
              </w:rPr>
            </w:pPr>
          </w:p>
          <w:p w14:paraId="44CB9A37" w14:textId="77777777" w:rsidR="00973426" w:rsidRDefault="00973426" w:rsidP="00973426">
            <w:pPr>
              <w:rPr>
                <w:rFonts w:ascii="Arial" w:hAnsi="Arial" w:cs="Arial"/>
                <w:bCs/>
                <w:sz w:val="22"/>
                <w:szCs w:val="22"/>
              </w:rPr>
            </w:pPr>
          </w:p>
          <w:p w14:paraId="546DB983" w14:textId="77777777" w:rsidR="00973426" w:rsidRDefault="00973426" w:rsidP="00973426">
            <w:pPr>
              <w:rPr>
                <w:rFonts w:ascii="Arial" w:hAnsi="Arial" w:cs="Arial"/>
                <w:bCs/>
                <w:sz w:val="22"/>
                <w:szCs w:val="22"/>
              </w:rPr>
            </w:pPr>
          </w:p>
          <w:p w14:paraId="1A1B26D1" w14:textId="77777777" w:rsidR="00973426" w:rsidRDefault="00973426" w:rsidP="00973426">
            <w:pPr>
              <w:rPr>
                <w:rFonts w:ascii="Arial" w:hAnsi="Arial" w:cs="Arial"/>
                <w:bCs/>
                <w:sz w:val="22"/>
                <w:szCs w:val="22"/>
              </w:rPr>
            </w:pPr>
          </w:p>
          <w:p w14:paraId="6AC05F5A" w14:textId="77777777" w:rsidR="00973426" w:rsidRDefault="00973426" w:rsidP="00973426">
            <w:pPr>
              <w:rPr>
                <w:rFonts w:ascii="Arial" w:hAnsi="Arial" w:cs="Arial"/>
                <w:bCs/>
                <w:sz w:val="22"/>
                <w:szCs w:val="22"/>
              </w:rPr>
            </w:pPr>
          </w:p>
          <w:p w14:paraId="51E80E77" w14:textId="1EACEB02" w:rsidR="00973426" w:rsidRDefault="00973426" w:rsidP="00973426">
            <w:pPr>
              <w:rPr>
                <w:rFonts w:ascii="Arial" w:hAnsi="Arial" w:cs="Arial"/>
                <w:bCs/>
                <w:sz w:val="22"/>
                <w:szCs w:val="22"/>
              </w:rPr>
            </w:pPr>
            <w:r>
              <w:rPr>
                <w:rFonts w:ascii="Arial" w:hAnsi="Arial" w:cs="Arial"/>
                <w:bCs/>
                <w:sz w:val="22"/>
                <w:szCs w:val="22"/>
              </w:rPr>
              <w:t>Separate risk assessments for school and nursery.</w:t>
            </w:r>
          </w:p>
          <w:p w14:paraId="4E7FC6F1" w14:textId="77777777" w:rsidR="00973426" w:rsidRDefault="00973426" w:rsidP="00973426">
            <w:pPr>
              <w:rPr>
                <w:rFonts w:ascii="Arial" w:hAnsi="Arial" w:cs="Arial"/>
                <w:bCs/>
                <w:sz w:val="22"/>
                <w:szCs w:val="22"/>
              </w:rPr>
            </w:pPr>
          </w:p>
          <w:p w14:paraId="1581847C" w14:textId="77777777" w:rsidR="00973426" w:rsidRDefault="00973426" w:rsidP="00973426">
            <w:pPr>
              <w:rPr>
                <w:rFonts w:ascii="Arial" w:hAnsi="Arial" w:cs="Arial"/>
                <w:bCs/>
                <w:sz w:val="22"/>
                <w:szCs w:val="22"/>
              </w:rPr>
            </w:pPr>
          </w:p>
          <w:p w14:paraId="1B7482C3" w14:textId="77777777" w:rsidR="00973426" w:rsidRDefault="00973426" w:rsidP="00973426">
            <w:pPr>
              <w:rPr>
                <w:rFonts w:ascii="Arial" w:hAnsi="Arial" w:cs="Arial"/>
                <w:bCs/>
                <w:sz w:val="22"/>
                <w:szCs w:val="22"/>
              </w:rPr>
            </w:pPr>
          </w:p>
          <w:p w14:paraId="457064D6" w14:textId="77777777" w:rsidR="00973426" w:rsidRDefault="00973426" w:rsidP="00973426">
            <w:pPr>
              <w:rPr>
                <w:rFonts w:ascii="Arial" w:hAnsi="Arial" w:cs="Arial"/>
                <w:bCs/>
                <w:sz w:val="22"/>
                <w:szCs w:val="22"/>
              </w:rPr>
            </w:pPr>
          </w:p>
          <w:p w14:paraId="3F8E92A1" w14:textId="77777777" w:rsidR="00973426" w:rsidRDefault="00973426" w:rsidP="00973426">
            <w:pPr>
              <w:rPr>
                <w:rFonts w:ascii="Arial" w:hAnsi="Arial" w:cs="Arial"/>
                <w:bCs/>
                <w:sz w:val="22"/>
                <w:szCs w:val="22"/>
              </w:rPr>
            </w:pPr>
          </w:p>
          <w:p w14:paraId="16FFF1FB" w14:textId="03D939E4" w:rsidR="00973426" w:rsidRDefault="00973426" w:rsidP="00973426">
            <w:pPr>
              <w:rPr>
                <w:rFonts w:ascii="Arial" w:hAnsi="Arial" w:cs="Arial"/>
                <w:bCs/>
                <w:sz w:val="22"/>
                <w:szCs w:val="22"/>
              </w:rPr>
            </w:pPr>
            <w:r>
              <w:rPr>
                <w:rFonts w:ascii="Arial" w:hAnsi="Arial" w:cs="Arial"/>
                <w:bCs/>
                <w:sz w:val="22"/>
                <w:szCs w:val="22"/>
              </w:rPr>
              <w:t>School based Continuity Of Learning statement to include:</w:t>
            </w:r>
          </w:p>
          <w:p w14:paraId="73F2E945" w14:textId="77777777" w:rsidR="00973426" w:rsidRDefault="00973426" w:rsidP="00973426">
            <w:pPr>
              <w:pStyle w:val="ListParagraph"/>
              <w:numPr>
                <w:ilvl w:val="0"/>
                <w:numId w:val="22"/>
              </w:numPr>
              <w:rPr>
                <w:rFonts w:ascii="Arial" w:hAnsi="Arial" w:cs="Arial"/>
                <w:bCs/>
                <w:sz w:val="22"/>
                <w:szCs w:val="22"/>
              </w:rPr>
            </w:pPr>
            <w:r>
              <w:rPr>
                <w:rFonts w:ascii="Arial" w:hAnsi="Arial" w:cs="Arial"/>
                <w:bCs/>
                <w:sz w:val="22"/>
                <w:szCs w:val="22"/>
              </w:rPr>
              <w:t>Use of space within school campus</w:t>
            </w:r>
          </w:p>
          <w:p w14:paraId="48EBFA05" w14:textId="77777777" w:rsidR="00973426" w:rsidRDefault="00973426" w:rsidP="00973426">
            <w:pPr>
              <w:pStyle w:val="ListParagraph"/>
              <w:numPr>
                <w:ilvl w:val="0"/>
                <w:numId w:val="22"/>
              </w:numPr>
              <w:rPr>
                <w:rFonts w:ascii="Arial" w:hAnsi="Arial" w:cs="Arial"/>
                <w:bCs/>
                <w:sz w:val="22"/>
                <w:szCs w:val="22"/>
              </w:rPr>
            </w:pPr>
            <w:r>
              <w:rPr>
                <w:rFonts w:ascii="Arial" w:hAnsi="Arial" w:cs="Arial"/>
                <w:bCs/>
                <w:sz w:val="22"/>
                <w:szCs w:val="22"/>
              </w:rPr>
              <w:t>Timetabling of key areas</w:t>
            </w:r>
          </w:p>
          <w:p w14:paraId="1FE378B2" w14:textId="77777777" w:rsidR="00973426" w:rsidRDefault="00973426" w:rsidP="00973426">
            <w:pPr>
              <w:pStyle w:val="ListParagraph"/>
              <w:numPr>
                <w:ilvl w:val="0"/>
                <w:numId w:val="22"/>
              </w:numPr>
              <w:rPr>
                <w:rFonts w:ascii="Arial" w:hAnsi="Arial" w:cs="Arial"/>
                <w:bCs/>
                <w:sz w:val="22"/>
                <w:szCs w:val="22"/>
              </w:rPr>
            </w:pPr>
            <w:r>
              <w:rPr>
                <w:rFonts w:ascii="Arial" w:hAnsi="Arial" w:cs="Arial"/>
                <w:bCs/>
                <w:sz w:val="22"/>
                <w:szCs w:val="22"/>
              </w:rPr>
              <w:t>Organisation of ‘zones’</w:t>
            </w:r>
          </w:p>
          <w:p w14:paraId="749A0733" w14:textId="77777777" w:rsidR="00973426" w:rsidRDefault="00973426" w:rsidP="00973426">
            <w:pPr>
              <w:pStyle w:val="ListParagraph"/>
              <w:numPr>
                <w:ilvl w:val="0"/>
                <w:numId w:val="22"/>
              </w:numPr>
              <w:rPr>
                <w:rFonts w:ascii="Arial" w:hAnsi="Arial" w:cs="Arial"/>
                <w:bCs/>
                <w:sz w:val="22"/>
                <w:szCs w:val="22"/>
              </w:rPr>
            </w:pPr>
            <w:r>
              <w:rPr>
                <w:rFonts w:ascii="Arial" w:hAnsi="Arial" w:cs="Arial"/>
                <w:bCs/>
                <w:sz w:val="22"/>
                <w:szCs w:val="22"/>
              </w:rPr>
              <w:t>Structure of school day</w:t>
            </w:r>
          </w:p>
          <w:p w14:paraId="541314C1" w14:textId="77777777" w:rsidR="00973426" w:rsidRDefault="00973426" w:rsidP="00973426">
            <w:pPr>
              <w:pStyle w:val="ListParagraph"/>
              <w:numPr>
                <w:ilvl w:val="0"/>
                <w:numId w:val="22"/>
              </w:numPr>
              <w:rPr>
                <w:rFonts w:ascii="Arial" w:hAnsi="Arial" w:cs="Arial"/>
                <w:bCs/>
                <w:sz w:val="22"/>
                <w:szCs w:val="22"/>
              </w:rPr>
            </w:pPr>
            <w:r>
              <w:rPr>
                <w:rFonts w:ascii="Arial" w:hAnsi="Arial" w:cs="Arial"/>
                <w:bCs/>
                <w:sz w:val="22"/>
                <w:szCs w:val="22"/>
              </w:rPr>
              <w:t>Use of school based equipment</w:t>
            </w:r>
          </w:p>
          <w:p w14:paraId="7B10193C" w14:textId="77777777" w:rsidR="00973426" w:rsidRDefault="00973426" w:rsidP="00973426">
            <w:pPr>
              <w:pStyle w:val="ListParagraph"/>
              <w:numPr>
                <w:ilvl w:val="0"/>
                <w:numId w:val="22"/>
              </w:numPr>
              <w:rPr>
                <w:rFonts w:ascii="Arial" w:hAnsi="Arial" w:cs="Arial"/>
                <w:bCs/>
                <w:sz w:val="22"/>
                <w:szCs w:val="22"/>
              </w:rPr>
            </w:pPr>
            <w:r>
              <w:rPr>
                <w:rFonts w:ascii="Arial" w:hAnsi="Arial" w:cs="Arial"/>
                <w:bCs/>
                <w:sz w:val="22"/>
                <w:szCs w:val="22"/>
              </w:rPr>
              <w:t>Lunches</w:t>
            </w:r>
          </w:p>
          <w:p w14:paraId="33A50CEE" w14:textId="77777777" w:rsidR="00973426" w:rsidRDefault="00973426" w:rsidP="00973426">
            <w:pPr>
              <w:pStyle w:val="ListParagraph"/>
              <w:numPr>
                <w:ilvl w:val="0"/>
                <w:numId w:val="22"/>
              </w:numPr>
              <w:rPr>
                <w:rFonts w:ascii="Arial" w:hAnsi="Arial" w:cs="Arial"/>
                <w:bCs/>
                <w:sz w:val="22"/>
                <w:szCs w:val="22"/>
              </w:rPr>
            </w:pPr>
            <w:r>
              <w:rPr>
                <w:rFonts w:ascii="Arial" w:hAnsi="Arial" w:cs="Arial"/>
                <w:bCs/>
                <w:sz w:val="22"/>
                <w:szCs w:val="22"/>
              </w:rPr>
              <w:t>Intervals</w:t>
            </w:r>
          </w:p>
          <w:p w14:paraId="5DEDE34C" w14:textId="77777777" w:rsidR="00973426" w:rsidRDefault="00973426" w:rsidP="00973426">
            <w:pPr>
              <w:pStyle w:val="ListParagraph"/>
              <w:numPr>
                <w:ilvl w:val="0"/>
                <w:numId w:val="22"/>
              </w:numPr>
              <w:rPr>
                <w:rFonts w:ascii="Arial" w:hAnsi="Arial" w:cs="Arial"/>
                <w:bCs/>
                <w:sz w:val="22"/>
                <w:szCs w:val="22"/>
              </w:rPr>
            </w:pPr>
            <w:r>
              <w:rPr>
                <w:rFonts w:ascii="Arial" w:hAnsi="Arial" w:cs="Arial"/>
                <w:bCs/>
                <w:sz w:val="22"/>
                <w:szCs w:val="22"/>
              </w:rPr>
              <w:t>Use of toilets</w:t>
            </w:r>
          </w:p>
          <w:p w14:paraId="0A35B67A" w14:textId="77777777" w:rsidR="00973426" w:rsidRDefault="00973426" w:rsidP="00973426">
            <w:pPr>
              <w:pStyle w:val="ListParagraph"/>
              <w:numPr>
                <w:ilvl w:val="0"/>
                <w:numId w:val="22"/>
              </w:numPr>
              <w:rPr>
                <w:rFonts w:ascii="Arial" w:hAnsi="Arial" w:cs="Arial"/>
                <w:bCs/>
                <w:sz w:val="22"/>
                <w:szCs w:val="22"/>
              </w:rPr>
            </w:pPr>
            <w:r>
              <w:rPr>
                <w:rFonts w:ascii="Arial" w:hAnsi="Arial" w:cs="Arial"/>
                <w:bCs/>
                <w:sz w:val="22"/>
                <w:szCs w:val="22"/>
              </w:rPr>
              <w:t>Planning structure</w:t>
            </w:r>
          </w:p>
          <w:p w14:paraId="49A60DF5" w14:textId="77777777" w:rsidR="00973426" w:rsidRDefault="00973426" w:rsidP="00973426">
            <w:pPr>
              <w:pStyle w:val="ListParagraph"/>
              <w:numPr>
                <w:ilvl w:val="0"/>
                <w:numId w:val="22"/>
              </w:numPr>
              <w:rPr>
                <w:rFonts w:ascii="Arial" w:hAnsi="Arial" w:cs="Arial"/>
                <w:bCs/>
                <w:sz w:val="22"/>
                <w:szCs w:val="22"/>
              </w:rPr>
            </w:pPr>
            <w:r>
              <w:rPr>
                <w:rFonts w:ascii="Arial" w:hAnsi="Arial" w:cs="Arial"/>
                <w:bCs/>
                <w:sz w:val="22"/>
                <w:szCs w:val="22"/>
              </w:rPr>
              <w:t>Blended learning approach</w:t>
            </w:r>
          </w:p>
          <w:p w14:paraId="02724D38" w14:textId="77777777" w:rsidR="00973426" w:rsidRDefault="00973426" w:rsidP="00973426">
            <w:pPr>
              <w:pStyle w:val="ListParagraph"/>
              <w:numPr>
                <w:ilvl w:val="0"/>
                <w:numId w:val="22"/>
              </w:numPr>
              <w:rPr>
                <w:rFonts w:ascii="Arial" w:hAnsi="Arial" w:cs="Arial"/>
                <w:bCs/>
                <w:sz w:val="22"/>
                <w:szCs w:val="22"/>
              </w:rPr>
            </w:pPr>
            <w:r>
              <w:rPr>
                <w:rFonts w:ascii="Arial" w:hAnsi="Arial" w:cs="Arial"/>
                <w:bCs/>
                <w:sz w:val="22"/>
                <w:szCs w:val="22"/>
              </w:rPr>
              <w:t>Collaborative working practices</w:t>
            </w:r>
          </w:p>
          <w:p w14:paraId="76090F51" w14:textId="77777777" w:rsidR="00973426" w:rsidRDefault="00973426" w:rsidP="00973426">
            <w:pPr>
              <w:rPr>
                <w:rFonts w:ascii="Arial" w:hAnsi="Arial" w:cs="Arial"/>
                <w:bCs/>
                <w:sz w:val="22"/>
                <w:szCs w:val="22"/>
              </w:rPr>
            </w:pPr>
          </w:p>
          <w:p w14:paraId="549D9C8D" w14:textId="77777777" w:rsidR="00973426" w:rsidRDefault="00973426" w:rsidP="00973426">
            <w:pPr>
              <w:rPr>
                <w:rFonts w:ascii="Arial" w:hAnsi="Arial" w:cs="Arial"/>
                <w:bCs/>
                <w:sz w:val="22"/>
                <w:szCs w:val="22"/>
              </w:rPr>
            </w:pPr>
          </w:p>
          <w:p w14:paraId="3D8B9D06" w14:textId="77777777" w:rsidR="00973426" w:rsidRDefault="00973426" w:rsidP="00973426">
            <w:pPr>
              <w:rPr>
                <w:rFonts w:ascii="Arial" w:hAnsi="Arial" w:cs="Arial"/>
                <w:bCs/>
                <w:sz w:val="22"/>
                <w:szCs w:val="22"/>
              </w:rPr>
            </w:pPr>
            <w:r>
              <w:rPr>
                <w:rFonts w:ascii="Arial" w:hAnsi="Arial" w:cs="Arial"/>
                <w:bCs/>
                <w:sz w:val="22"/>
                <w:szCs w:val="22"/>
              </w:rPr>
              <w:t xml:space="preserve">Collegiate working across </w:t>
            </w:r>
            <w:proofErr w:type="spellStart"/>
            <w:r>
              <w:rPr>
                <w:rFonts w:ascii="Arial" w:hAnsi="Arial" w:cs="Arial"/>
                <w:bCs/>
                <w:sz w:val="22"/>
                <w:szCs w:val="22"/>
              </w:rPr>
              <w:t>CfE</w:t>
            </w:r>
            <w:proofErr w:type="spellEnd"/>
            <w:r>
              <w:rPr>
                <w:rFonts w:ascii="Arial" w:hAnsi="Arial" w:cs="Arial"/>
                <w:bCs/>
                <w:sz w:val="22"/>
                <w:szCs w:val="22"/>
              </w:rPr>
              <w:t xml:space="preserve"> departments to drive shared expectations and standards through whole school project based on Writing and Art, culminating in showcase (likely to be online).</w:t>
            </w:r>
          </w:p>
          <w:p w14:paraId="3013B3D1" w14:textId="77777777" w:rsidR="00973426" w:rsidRDefault="00973426" w:rsidP="00973426">
            <w:pPr>
              <w:rPr>
                <w:rFonts w:ascii="Arial" w:hAnsi="Arial" w:cs="Arial"/>
                <w:bCs/>
                <w:sz w:val="22"/>
                <w:szCs w:val="22"/>
              </w:rPr>
            </w:pPr>
          </w:p>
          <w:p w14:paraId="7EE61B15" w14:textId="77777777" w:rsidR="00973426" w:rsidRDefault="00973426" w:rsidP="00973426">
            <w:pPr>
              <w:rPr>
                <w:rFonts w:ascii="Arial" w:hAnsi="Arial" w:cs="Arial"/>
                <w:bCs/>
                <w:sz w:val="22"/>
                <w:szCs w:val="22"/>
              </w:rPr>
            </w:pPr>
          </w:p>
          <w:p w14:paraId="5CAA03BE" w14:textId="77777777" w:rsidR="00973426" w:rsidRDefault="00973426" w:rsidP="00973426">
            <w:pPr>
              <w:rPr>
                <w:rFonts w:ascii="Arial" w:hAnsi="Arial" w:cs="Arial"/>
                <w:bCs/>
                <w:sz w:val="22"/>
                <w:szCs w:val="22"/>
              </w:rPr>
            </w:pPr>
            <w:r>
              <w:rPr>
                <w:rFonts w:ascii="Arial" w:hAnsi="Arial" w:cs="Arial"/>
                <w:bCs/>
                <w:sz w:val="22"/>
                <w:szCs w:val="22"/>
              </w:rPr>
              <w:t xml:space="preserve">CLPL to be delivered by SLT to focus on effective use of </w:t>
            </w:r>
            <w:proofErr w:type="spellStart"/>
            <w:r>
              <w:rPr>
                <w:rFonts w:ascii="Arial" w:hAnsi="Arial" w:cs="Arial"/>
                <w:bCs/>
                <w:sz w:val="22"/>
                <w:szCs w:val="22"/>
              </w:rPr>
              <w:t>aifl</w:t>
            </w:r>
            <w:proofErr w:type="spellEnd"/>
            <w:r>
              <w:rPr>
                <w:rFonts w:ascii="Arial" w:hAnsi="Arial" w:cs="Arial"/>
                <w:bCs/>
                <w:sz w:val="22"/>
                <w:szCs w:val="22"/>
              </w:rPr>
              <w:t xml:space="preserve"> in learning and teaching.</w:t>
            </w:r>
          </w:p>
          <w:p w14:paraId="015E6778" w14:textId="77777777" w:rsidR="00973426" w:rsidRDefault="00973426" w:rsidP="00973426">
            <w:pPr>
              <w:rPr>
                <w:rFonts w:ascii="Arial" w:hAnsi="Arial" w:cs="Arial"/>
                <w:bCs/>
                <w:sz w:val="22"/>
                <w:szCs w:val="22"/>
              </w:rPr>
            </w:pPr>
          </w:p>
          <w:p w14:paraId="1DB41919" w14:textId="77777777" w:rsidR="00973426" w:rsidRDefault="00973426" w:rsidP="00973426">
            <w:pPr>
              <w:rPr>
                <w:rFonts w:ascii="Arial" w:hAnsi="Arial" w:cs="Arial"/>
                <w:bCs/>
                <w:sz w:val="22"/>
                <w:szCs w:val="22"/>
              </w:rPr>
            </w:pPr>
            <w:r>
              <w:rPr>
                <w:rFonts w:ascii="Arial" w:hAnsi="Arial" w:cs="Arial"/>
                <w:bCs/>
                <w:sz w:val="22"/>
                <w:szCs w:val="22"/>
              </w:rPr>
              <w:t>CLPL on Google Classroom (increased use of facilities)</w:t>
            </w:r>
          </w:p>
          <w:p w14:paraId="213397E5" w14:textId="77777777" w:rsidR="00973426" w:rsidRDefault="00973426" w:rsidP="00973426">
            <w:pPr>
              <w:rPr>
                <w:rFonts w:ascii="Arial" w:hAnsi="Arial" w:cs="Arial"/>
                <w:bCs/>
                <w:sz w:val="22"/>
                <w:szCs w:val="22"/>
              </w:rPr>
            </w:pPr>
          </w:p>
          <w:p w14:paraId="035E15AA" w14:textId="77777777" w:rsidR="00973426" w:rsidRDefault="00973426" w:rsidP="00973426">
            <w:pPr>
              <w:rPr>
                <w:rFonts w:ascii="Arial" w:hAnsi="Arial" w:cs="Arial"/>
                <w:bCs/>
                <w:sz w:val="22"/>
                <w:szCs w:val="22"/>
              </w:rPr>
            </w:pPr>
          </w:p>
          <w:p w14:paraId="5356F9EE" w14:textId="3D9B216D" w:rsidR="00973426" w:rsidRDefault="00973426" w:rsidP="00973426">
            <w:pPr>
              <w:rPr>
                <w:rFonts w:ascii="Arial" w:hAnsi="Arial" w:cs="Arial"/>
                <w:bCs/>
                <w:sz w:val="22"/>
                <w:szCs w:val="22"/>
              </w:rPr>
            </w:pPr>
            <w:r>
              <w:rPr>
                <w:rFonts w:ascii="Arial" w:hAnsi="Arial" w:cs="Arial"/>
                <w:bCs/>
                <w:sz w:val="22"/>
                <w:szCs w:val="22"/>
              </w:rPr>
              <w:t>Attachment Strategy Training to be rolled out by SLC Educational Psychologists.</w:t>
            </w:r>
          </w:p>
          <w:p w14:paraId="54A05879" w14:textId="77777777" w:rsidR="00C0791F" w:rsidRDefault="00C0791F" w:rsidP="00C0791F">
            <w:pPr>
              <w:shd w:val="clear" w:color="auto" w:fill="FABF8F"/>
              <w:rPr>
                <w:sz w:val="22"/>
                <w:szCs w:val="22"/>
              </w:rPr>
            </w:pPr>
          </w:p>
          <w:p w14:paraId="08F91161" w14:textId="77777777" w:rsidR="00973426" w:rsidRDefault="00973426" w:rsidP="00C0791F">
            <w:pPr>
              <w:shd w:val="clear" w:color="auto" w:fill="FABF8F"/>
              <w:rPr>
                <w:sz w:val="22"/>
                <w:szCs w:val="22"/>
              </w:rPr>
            </w:pPr>
          </w:p>
          <w:p w14:paraId="55DCFC74" w14:textId="77777777" w:rsidR="00973426" w:rsidRDefault="00973426" w:rsidP="00973426">
            <w:pPr>
              <w:rPr>
                <w:rFonts w:ascii="Arial" w:hAnsi="Arial" w:cs="Arial"/>
                <w:bCs/>
                <w:sz w:val="22"/>
                <w:szCs w:val="22"/>
              </w:rPr>
            </w:pPr>
            <w:r>
              <w:rPr>
                <w:rFonts w:ascii="Arial" w:hAnsi="Arial" w:cs="Arial"/>
                <w:bCs/>
                <w:sz w:val="22"/>
                <w:szCs w:val="22"/>
              </w:rPr>
              <w:t>See section on Assessment ladder.</w:t>
            </w:r>
          </w:p>
          <w:p w14:paraId="19CDDCBD" w14:textId="77777777" w:rsidR="00973426" w:rsidRDefault="00973426" w:rsidP="00973426">
            <w:pPr>
              <w:rPr>
                <w:rFonts w:ascii="Arial" w:hAnsi="Arial" w:cs="Arial"/>
                <w:bCs/>
                <w:sz w:val="22"/>
                <w:szCs w:val="22"/>
              </w:rPr>
            </w:pPr>
            <w:r>
              <w:rPr>
                <w:rFonts w:ascii="Arial" w:hAnsi="Arial" w:cs="Arial"/>
                <w:bCs/>
                <w:sz w:val="22"/>
                <w:szCs w:val="22"/>
              </w:rPr>
              <w:t>Lessons will have clear learning intentions and will permeate both home and school based learning.</w:t>
            </w:r>
          </w:p>
          <w:p w14:paraId="0999F609" w14:textId="6F6C5C25" w:rsidR="00973426" w:rsidRDefault="00973426" w:rsidP="00973426">
            <w:pPr>
              <w:rPr>
                <w:rFonts w:ascii="Arial" w:hAnsi="Arial" w:cs="Arial"/>
                <w:bCs/>
                <w:sz w:val="22"/>
                <w:szCs w:val="22"/>
              </w:rPr>
            </w:pPr>
          </w:p>
          <w:p w14:paraId="2B17E5F6" w14:textId="77777777" w:rsidR="00973426" w:rsidRDefault="00973426" w:rsidP="00973426">
            <w:pPr>
              <w:rPr>
                <w:rFonts w:ascii="Arial" w:hAnsi="Arial" w:cs="Arial"/>
                <w:bCs/>
                <w:sz w:val="22"/>
                <w:szCs w:val="22"/>
              </w:rPr>
            </w:pPr>
          </w:p>
          <w:p w14:paraId="728073A9" w14:textId="77777777" w:rsidR="00973426" w:rsidRDefault="00973426" w:rsidP="00973426">
            <w:pPr>
              <w:rPr>
                <w:rFonts w:ascii="Arial" w:hAnsi="Arial" w:cs="Arial"/>
                <w:bCs/>
                <w:sz w:val="22"/>
                <w:szCs w:val="22"/>
              </w:rPr>
            </w:pPr>
            <w:r>
              <w:rPr>
                <w:rFonts w:ascii="Arial" w:hAnsi="Arial" w:cs="Arial"/>
                <w:bCs/>
                <w:sz w:val="22"/>
                <w:szCs w:val="22"/>
              </w:rPr>
              <w:t>‘Continuity Of Learning’ Target Setting document to be completed for each child using triad approach involving parent, child and teacher.</w:t>
            </w:r>
          </w:p>
          <w:p w14:paraId="44E203AB" w14:textId="77777777" w:rsidR="00973426" w:rsidRDefault="00973426" w:rsidP="00973426">
            <w:pPr>
              <w:rPr>
                <w:rFonts w:ascii="Arial" w:hAnsi="Arial" w:cs="Arial"/>
                <w:bCs/>
                <w:sz w:val="22"/>
                <w:szCs w:val="22"/>
              </w:rPr>
            </w:pPr>
          </w:p>
          <w:p w14:paraId="2DB398E7" w14:textId="77777777" w:rsidR="00973426" w:rsidRDefault="00973426" w:rsidP="00973426">
            <w:pPr>
              <w:rPr>
                <w:rFonts w:ascii="Arial" w:hAnsi="Arial" w:cs="Arial"/>
                <w:bCs/>
                <w:sz w:val="22"/>
                <w:szCs w:val="22"/>
              </w:rPr>
            </w:pPr>
          </w:p>
          <w:p w14:paraId="5DFDB154" w14:textId="240973DD" w:rsidR="00973426" w:rsidRDefault="00973426" w:rsidP="00973426">
            <w:pPr>
              <w:rPr>
                <w:rFonts w:ascii="Arial" w:hAnsi="Arial" w:cs="Arial"/>
                <w:bCs/>
                <w:sz w:val="22"/>
                <w:szCs w:val="22"/>
              </w:rPr>
            </w:pPr>
            <w:r>
              <w:rPr>
                <w:rFonts w:ascii="Arial" w:hAnsi="Arial" w:cs="Arial"/>
                <w:bCs/>
                <w:sz w:val="22"/>
                <w:szCs w:val="22"/>
              </w:rPr>
              <w:t>Continuity Of Learning information booklet to be created for parents / carers.</w:t>
            </w:r>
          </w:p>
          <w:p w14:paraId="19AEA487" w14:textId="77777777" w:rsidR="00973426" w:rsidRDefault="00973426" w:rsidP="00973426">
            <w:pPr>
              <w:rPr>
                <w:rFonts w:ascii="Arial" w:hAnsi="Arial" w:cs="Arial"/>
                <w:bCs/>
                <w:sz w:val="22"/>
                <w:szCs w:val="22"/>
              </w:rPr>
            </w:pPr>
          </w:p>
          <w:p w14:paraId="6888D46E" w14:textId="77777777" w:rsidR="00973426" w:rsidRDefault="00973426" w:rsidP="00973426">
            <w:pPr>
              <w:rPr>
                <w:rFonts w:ascii="Arial" w:hAnsi="Arial" w:cs="Arial"/>
                <w:bCs/>
                <w:sz w:val="22"/>
                <w:szCs w:val="22"/>
              </w:rPr>
            </w:pPr>
            <w:r>
              <w:rPr>
                <w:rFonts w:ascii="Arial" w:hAnsi="Arial" w:cs="Arial"/>
                <w:bCs/>
                <w:sz w:val="22"/>
                <w:szCs w:val="22"/>
              </w:rPr>
              <w:t>Q &amp; A document to be produced based on questions asked by parents</w:t>
            </w:r>
          </w:p>
          <w:p w14:paraId="644A75E5" w14:textId="77777777" w:rsidR="00973426" w:rsidRDefault="00973426" w:rsidP="00973426">
            <w:pPr>
              <w:rPr>
                <w:rFonts w:ascii="Arial" w:hAnsi="Arial" w:cs="Arial"/>
                <w:bCs/>
                <w:sz w:val="22"/>
                <w:szCs w:val="22"/>
              </w:rPr>
            </w:pPr>
          </w:p>
          <w:p w14:paraId="1799CEA6" w14:textId="77777777" w:rsidR="00973426" w:rsidRDefault="00973426" w:rsidP="00973426">
            <w:pPr>
              <w:rPr>
                <w:rFonts w:ascii="Arial" w:hAnsi="Arial" w:cs="Arial"/>
                <w:bCs/>
                <w:sz w:val="22"/>
                <w:szCs w:val="22"/>
              </w:rPr>
            </w:pPr>
            <w:r>
              <w:rPr>
                <w:rFonts w:ascii="Arial" w:hAnsi="Arial" w:cs="Arial"/>
                <w:bCs/>
                <w:sz w:val="22"/>
                <w:szCs w:val="22"/>
              </w:rPr>
              <w:t>Questions collated from pupil questionnaire (Improvement Priority 1) will be used to formulate a power point presentation for children.</w:t>
            </w:r>
          </w:p>
          <w:p w14:paraId="029984D5" w14:textId="77777777" w:rsidR="00973426" w:rsidRDefault="00973426" w:rsidP="00973426">
            <w:pPr>
              <w:rPr>
                <w:rFonts w:ascii="Arial" w:hAnsi="Arial" w:cs="Arial"/>
                <w:bCs/>
                <w:sz w:val="22"/>
                <w:szCs w:val="22"/>
              </w:rPr>
            </w:pPr>
          </w:p>
          <w:p w14:paraId="31DA40F5" w14:textId="266EEFFA" w:rsidR="00973426" w:rsidRPr="00163B33" w:rsidRDefault="00973426" w:rsidP="00C0791F">
            <w:pPr>
              <w:shd w:val="clear" w:color="auto" w:fill="FABF8F"/>
              <w:rPr>
                <w:sz w:val="22"/>
                <w:szCs w:val="22"/>
              </w:rPr>
            </w:pPr>
          </w:p>
        </w:tc>
        <w:tc>
          <w:tcPr>
            <w:tcW w:w="3211" w:type="dxa"/>
            <w:shd w:val="clear" w:color="auto" w:fill="FABF8F"/>
          </w:tcPr>
          <w:p w14:paraId="3A24FDB0" w14:textId="77777777" w:rsidR="00C0791F" w:rsidRDefault="00C0791F" w:rsidP="006F4706">
            <w:pPr>
              <w:rPr>
                <w:sz w:val="22"/>
                <w:szCs w:val="22"/>
              </w:rPr>
            </w:pPr>
          </w:p>
          <w:p w14:paraId="30D77250" w14:textId="77777777" w:rsidR="00C0791F" w:rsidRPr="00FE2DDA" w:rsidRDefault="00C0791F" w:rsidP="00C0791F">
            <w:pPr>
              <w:rPr>
                <w:rFonts w:ascii="Arial" w:hAnsi="Arial" w:cs="Arial"/>
                <w:b/>
                <w:sz w:val="22"/>
                <w:szCs w:val="22"/>
              </w:rPr>
            </w:pPr>
            <w:r w:rsidRPr="00FE2DDA">
              <w:rPr>
                <w:rFonts w:ascii="Arial" w:hAnsi="Arial" w:cs="Arial"/>
                <w:b/>
                <w:sz w:val="22"/>
                <w:szCs w:val="22"/>
              </w:rPr>
              <w:t xml:space="preserve">Desired Outcomes and Impact </w:t>
            </w:r>
          </w:p>
          <w:p w14:paraId="54493762" w14:textId="77777777" w:rsidR="00C0791F" w:rsidRPr="00FE2DDA" w:rsidRDefault="00C0791F" w:rsidP="00C0791F">
            <w:pPr>
              <w:rPr>
                <w:rFonts w:ascii="Arial" w:hAnsi="Arial" w:cs="Arial"/>
                <w:b/>
                <w:bCs/>
                <w:sz w:val="22"/>
                <w:szCs w:val="22"/>
              </w:rPr>
            </w:pPr>
          </w:p>
          <w:p w14:paraId="016624F1" w14:textId="43341D47" w:rsidR="00AE7D8C" w:rsidRPr="009D2ED9" w:rsidRDefault="00AE7D8C" w:rsidP="00AE7D8C">
            <w:pPr>
              <w:rPr>
                <w:rFonts w:ascii="Arial" w:hAnsi="Arial" w:cs="Arial"/>
                <w:b/>
                <w:bCs/>
                <w:i/>
                <w:iCs/>
                <w:sz w:val="22"/>
                <w:szCs w:val="22"/>
              </w:rPr>
            </w:pPr>
            <w:r w:rsidRPr="009D2ED9">
              <w:rPr>
                <w:rFonts w:ascii="Arial" w:hAnsi="Arial" w:cs="Arial"/>
                <w:b/>
                <w:bCs/>
                <w:i/>
                <w:iCs/>
                <w:sz w:val="22"/>
                <w:szCs w:val="22"/>
              </w:rPr>
              <w:t xml:space="preserve">Please copy and paste from your </w:t>
            </w:r>
            <w:r w:rsidR="005658E5">
              <w:rPr>
                <w:rFonts w:ascii="Arial" w:hAnsi="Arial" w:cs="Arial"/>
                <w:b/>
                <w:bCs/>
                <w:i/>
                <w:iCs/>
                <w:sz w:val="22"/>
                <w:szCs w:val="22"/>
              </w:rPr>
              <w:t>20/21</w:t>
            </w:r>
            <w:r w:rsidRPr="009D2ED9">
              <w:rPr>
                <w:rFonts w:ascii="Arial" w:hAnsi="Arial" w:cs="Arial"/>
                <w:b/>
                <w:bCs/>
                <w:i/>
                <w:iCs/>
                <w:sz w:val="22"/>
                <w:szCs w:val="22"/>
              </w:rPr>
              <w:t xml:space="preserve"> SIP</w:t>
            </w:r>
          </w:p>
          <w:p w14:paraId="1B2863DA" w14:textId="77777777" w:rsidR="00C0791F" w:rsidRDefault="00C0791F" w:rsidP="00AE7D8C">
            <w:pPr>
              <w:rPr>
                <w:sz w:val="22"/>
                <w:szCs w:val="22"/>
              </w:rPr>
            </w:pPr>
          </w:p>
          <w:p w14:paraId="0089B4B7" w14:textId="77777777" w:rsidR="00973426" w:rsidRDefault="00973426" w:rsidP="00973426">
            <w:pPr>
              <w:rPr>
                <w:rFonts w:ascii="Arial" w:hAnsi="Arial" w:cs="Arial"/>
                <w:sz w:val="22"/>
                <w:szCs w:val="22"/>
              </w:rPr>
            </w:pPr>
            <w:r>
              <w:rPr>
                <w:rFonts w:ascii="Arial" w:hAnsi="Arial" w:cs="Arial"/>
                <w:sz w:val="22"/>
                <w:szCs w:val="22"/>
              </w:rPr>
              <w:t>To ensure all stakeholders are aware and adhere to strict health &amp; safety measures.</w:t>
            </w:r>
          </w:p>
          <w:p w14:paraId="3DE687EE" w14:textId="77777777" w:rsidR="00973426" w:rsidRDefault="00973426" w:rsidP="00973426">
            <w:pPr>
              <w:rPr>
                <w:rFonts w:ascii="Arial" w:hAnsi="Arial" w:cs="Arial"/>
                <w:sz w:val="22"/>
                <w:szCs w:val="22"/>
              </w:rPr>
            </w:pPr>
          </w:p>
          <w:p w14:paraId="4FF978D2" w14:textId="77777777" w:rsidR="00973426" w:rsidRDefault="00973426" w:rsidP="00973426">
            <w:pPr>
              <w:rPr>
                <w:rFonts w:ascii="Arial" w:hAnsi="Arial" w:cs="Arial"/>
                <w:sz w:val="22"/>
                <w:szCs w:val="22"/>
              </w:rPr>
            </w:pPr>
          </w:p>
          <w:p w14:paraId="309D00E8" w14:textId="77777777" w:rsidR="00973426" w:rsidRDefault="00973426" w:rsidP="00973426">
            <w:pPr>
              <w:rPr>
                <w:rFonts w:ascii="Arial" w:hAnsi="Arial" w:cs="Arial"/>
                <w:sz w:val="22"/>
                <w:szCs w:val="22"/>
              </w:rPr>
            </w:pPr>
          </w:p>
          <w:p w14:paraId="12389E59" w14:textId="77777777" w:rsidR="00973426" w:rsidRDefault="00973426" w:rsidP="00973426">
            <w:pPr>
              <w:rPr>
                <w:rFonts w:ascii="Arial" w:hAnsi="Arial" w:cs="Arial"/>
                <w:sz w:val="22"/>
                <w:szCs w:val="22"/>
              </w:rPr>
            </w:pPr>
          </w:p>
          <w:p w14:paraId="211F7C8C" w14:textId="77777777" w:rsidR="00973426" w:rsidRDefault="00973426" w:rsidP="00973426">
            <w:pPr>
              <w:rPr>
                <w:rFonts w:ascii="Arial" w:hAnsi="Arial" w:cs="Arial"/>
                <w:sz w:val="22"/>
                <w:szCs w:val="22"/>
              </w:rPr>
            </w:pPr>
          </w:p>
          <w:p w14:paraId="4FF9D3E3" w14:textId="77777777" w:rsidR="00973426" w:rsidRDefault="00973426" w:rsidP="00973426">
            <w:pPr>
              <w:rPr>
                <w:rFonts w:ascii="Arial" w:hAnsi="Arial" w:cs="Arial"/>
                <w:sz w:val="22"/>
                <w:szCs w:val="22"/>
              </w:rPr>
            </w:pPr>
          </w:p>
          <w:p w14:paraId="3E427AD0" w14:textId="77777777" w:rsidR="00973426" w:rsidRDefault="00973426" w:rsidP="00973426">
            <w:pPr>
              <w:rPr>
                <w:rFonts w:ascii="Arial" w:hAnsi="Arial" w:cs="Arial"/>
                <w:sz w:val="22"/>
                <w:szCs w:val="22"/>
              </w:rPr>
            </w:pPr>
            <w:r>
              <w:rPr>
                <w:rFonts w:ascii="Arial" w:hAnsi="Arial" w:cs="Arial"/>
                <w:sz w:val="22"/>
                <w:szCs w:val="22"/>
              </w:rPr>
              <w:t xml:space="preserve">One document containing all information specific to </w:t>
            </w:r>
            <w:proofErr w:type="spellStart"/>
            <w:r>
              <w:rPr>
                <w:rFonts w:ascii="Arial" w:hAnsi="Arial" w:cs="Arial"/>
                <w:sz w:val="22"/>
                <w:szCs w:val="22"/>
              </w:rPr>
              <w:t>Kirklandpark</w:t>
            </w:r>
            <w:proofErr w:type="spellEnd"/>
            <w:r>
              <w:rPr>
                <w:rFonts w:ascii="Arial" w:hAnsi="Arial" w:cs="Arial"/>
                <w:sz w:val="22"/>
                <w:szCs w:val="22"/>
              </w:rPr>
              <w:t xml:space="preserve"> that can be communicated to all stakeholders.</w:t>
            </w:r>
          </w:p>
          <w:p w14:paraId="0129E46D" w14:textId="77777777" w:rsidR="00973426" w:rsidRDefault="00973426" w:rsidP="00AE7D8C">
            <w:pPr>
              <w:rPr>
                <w:sz w:val="22"/>
                <w:szCs w:val="22"/>
              </w:rPr>
            </w:pPr>
          </w:p>
          <w:p w14:paraId="390FBDB8" w14:textId="77777777" w:rsidR="00973426" w:rsidRDefault="00973426" w:rsidP="00AE7D8C">
            <w:pPr>
              <w:rPr>
                <w:sz w:val="22"/>
                <w:szCs w:val="22"/>
              </w:rPr>
            </w:pPr>
          </w:p>
          <w:p w14:paraId="0C3F121B" w14:textId="77777777" w:rsidR="00973426" w:rsidRDefault="00973426" w:rsidP="00973426">
            <w:pPr>
              <w:rPr>
                <w:rFonts w:ascii="Arial" w:hAnsi="Arial" w:cs="Arial"/>
                <w:sz w:val="22"/>
                <w:szCs w:val="22"/>
              </w:rPr>
            </w:pPr>
          </w:p>
          <w:p w14:paraId="0617610F" w14:textId="77777777" w:rsidR="00973426" w:rsidRDefault="00973426" w:rsidP="00973426">
            <w:pPr>
              <w:rPr>
                <w:rFonts w:ascii="Arial" w:hAnsi="Arial" w:cs="Arial"/>
                <w:sz w:val="22"/>
                <w:szCs w:val="22"/>
              </w:rPr>
            </w:pPr>
          </w:p>
          <w:p w14:paraId="143A097A" w14:textId="77777777" w:rsidR="00973426" w:rsidRDefault="00973426" w:rsidP="00973426">
            <w:pPr>
              <w:rPr>
                <w:rFonts w:ascii="Arial" w:hAnsi="Arial" w:cs="Arial"/>
                <w:sz w:val="22"/>
                <w:szCs w:val="22"/>
              </w:rPr>
            </w:pPr>
          </w:p>
          <w:p w14:paraId="7FD9244C" w14:textId="77777777" w:rsidR="00973426" w:rsidRDefault="00973426" w:rsidP="00973426">
            <w:pPr>
              <w:rPr>
                <w:rFonts w:ascii="Arial" w:hAnsi="Arial" w:cs="Arial"/>
                <w:sz w:val="22"/>
                <w:szCs w:val="22"/>
              </w:rPr>
            </w:pPr>
          </w:p>
          <w:p w14:paraId="1B729EDA" w14:textId="77777777" w:rsidR="00973426" w:rsidRDefault="00973426" w:rsidP="00973426">
            <w:pPr>
              <w:rPr>
                <w:rFonts w:ascii="Arial" w:hAnsi="Arial" w:cs="Arial"/>
                <w:sz w:val="22"/>
                <w:szCs w:val="22"/>
              </w:rPr>
            </w:pPr>
          </w:p>
          <w:p w14:paraId="45452021" w14:textId="77777777" w:rsidR="00973426" w:rsidRDefault="00973426" w:rsidP="00973426">
            <w:pPr>
              <w:rPr>
                <w:rFonts w:ascii="Arial" w:hAnsi="Arial" w:cs="Arial"/>
                <w:sz w:val="22"/>
                <w:szCs w:val="22"/>
              </w:rPr>
            </w:pPr>
          </w:p>
          <w:p w14:paraId="60A895D1" w14:textId="77777777" w:rsidR="00973426" w:rsidRDefault="00973426" w:rsidP="00973426">
            <w:pPr>
              <w:rPr>
                <w:rFonts w:ascii="Arial" w:hAnsi="Arial" w:cs="Arial"/>
                <w:sz w:val="22"/>
                <w:szCs w:val="22"/>
              </w:rPr>
            </w:pPr>
          </w:p>
          <w:p w14:paraId="0E82A68B" w14:textId="77777777" w:rsidR="00973426" w:rsidRDefault="00973426" w:rsidP="00973426">
            <w:pPr>
              <w:rPr>
                <w:rFonts w:ascii="Arial" w:hAnsi="Arial" w:cs="Arial"/>
                <w:sz w:val="22"/>
                <w:szCs w:val="22"/>
              </w:rPr>
            </w:pPr>
          </w:p>
          <w:p w14:paraId="21F7355E" w14:textId="77777777" w:rsidR="00973426" w:rsidRDefault="00973426" w:rsidP="00973426">
            <w:pPr>
              <w:rPr>
                <w:rFonts w:ascii="Arial" w:hAnsi="Arial" w:cs="Arial"/>
                <w:sz w:val="22"/>
                <w:szCs w:val="22"/>
              </w:rPr>
            </w:pPr>
          </w:p>
          <w:p w14:paraId="26B5C4E0" w14:textId="77777777" w:rsidR="00973426" w:rsidRDefault="00973426" w:rsidP="00973426">
            <w:pPr>
              <w:rPr>
                <w:rFonts w:ascii="Arial" w:hAnsi="Arial" w:cs="Arial"/>
                <w:sz w:val="22"/>
                <w:szCs w:val="22"/>
              </w:rPr>
            </w:pPr>
          </w:p>
          <w:p w14:paraId="2ECF0EB8" w14:textId="77777777" w:rsidR="00973426" w:rsidRDefault="00973426" w:rsidP="00973426">
            <w:pPr>
              <w:rPr>
                <w:rFonts w:ascii="Arial" w:hAnsi="Arial" w:cs="Arial"/>
                <w:sz w:val="22"/>
                <w:szCs w:val="22"/>
              </w:rPr>
            </w:pPr>
          </w:p>
          <w:p w14:paraId="04BE53AE" w14:textId="77777777" w:rsidR="00973426" w:rsidRDefault="00973426" w:rsidP="00973426">
            <w:pPr>
              <w:rPr>
                <w:rFonts w:ascii="Arial" w:hAnsi="Arial" w:cs="Arial"/>
                <w:sz w:val="22"/>
                <w:szCs w:val="22"/>
              </w:rPr>
            </w:pPr>
          </w:p>
          <w:p w14:paraId="60C50839" w14:textId="77777777" w:rsidR="00973426" w:rsidRDefault="00973426" w:rsidP="00973426">
            <w:pPr>
              <w:rPr>
                <w:rFonts w:ascii="Arial" w:hAnsi="Arial" w:cs="Arial"/>
                <w:sz w:val="22"/>
                <w:szCs w:val="22"/>
              </w:rPr>
            </w:pPr>
          </w:p>
          <w:p w14:paraId="0BBBA19C" w14:textId="77777777" w:rsidR="00973426" w:rsidRDefault="00973426" w:rsidP="00973426">
            <w:pPr>
              <w:rPr>
                <w:rFonts w:ascii="Arial" w:hAnsi="Arial" w:cs="Arial"/>
                <w:sz w:val="22"/>
                <w:szCs w:val="22"/>
              </w:rPr>
            </w:pPr>
          </w:p>
          <w:p w14:paraId="2B577E5D" w14:textId="77777777" w:rsidR="00973426" w:rsidRDefault="00973426" w:rsidP="00973426">
            <w:pPr>
              <w:rPr>
                <w:rFonts w:ascii="Arial" w:hAnsi="Arial" w:cs="Arial"/>
                <w:sz w:val="22"/>
                <w:szCs w:val="22"/>
              </w:rPr>
            </w:pPr>
          </w:p>
          <w:p w14:paraId="0BCA68B4" w14:textId="77777777" w:rsidR="00973426" w:rsidRDefault="00973426" w:rsidP="00973426">
            <w:pPr>
              <w:rPr>
                <w:rFonts w:ascii="Arial" w:hAnsi="Arial" w:cs="Arial"/>
                <w:sz w:val="22"/>
                <w:szCs w:val="22"/>
              </w:rPr>
            </w:pPr>
          </w:p>
          <w:p w14:paraId="23A28808" w14:textId="77777777" w:rsidR="00973426" w:rsidRDefault="00973426" w:rsidP="00973426">
            <w:pPr>
              <w:rPr>
                <w:rFonts w:ascii="Arial" w:hAnsi="Arial" w:cs="Arial"/>
                <w:sz w:val="22"/>
                <w:szCs w:val="22"/>
              </w:rPr>
            </w:pPr>
          </w:p>
          <w:p w14:paraId="7278BE71" w14:textId="77777777" w:rsidR="00973426" w:rsidRDefault="00973426" w:rsidP="00973426">
            <w:pPr>
              <w:rPr>
                <w:rFonts w:ascii="Arial" w:hAnsi="Arial" w:cs="Arial"/>
                <w:sz w:val="22"/>
                <w:szCs w:val="22"/>
              </w:rPr>
            </w:pPr>
          </w:p>
          <w:p w14:paraId="7B8BC706" w14:textId="2D495CC5" w:rsidR="00973426" w:rsidRDefault="00973426" w:rsidP="00973426">
            <w:pPr>
              <w:rPr>
                <w:rFonts w:ascii="Arial" w:hAnsi="Arial" w:cs="Arial"/>
                <w:sz w:val="22"/>
                <w:szCs w:val="22"/>
              </w:rPr>
            </w:pPr>
            <w:r>
              <w:rPr>
                <w:rFonts w:ascii="Arial" w:hAnsi="Arial" w:cs="Arial"/>
                <w:sz w:val="22"/>
                <w:szCs w:val="22"/>
              </w:rPr>
              <w:t>Promote confidence, motivation through fun project that develops writing whilst having a purpose.</w:t>
            </w:r>
          </w:p>
          <w:p w14:paraId="3C5F234C" w14:textId="77777777" w:rsidR="00973426" w:rsidRDefault="00973426" w:rsidP="00973426">
            <w:pPr>
              <w:rPr>
                <w:rFonts w:ascii="Arial" w:hAnsi="Arial" w:cs="Arial"/>
                <w:sz w:val="22"/>
                <w:szCs w:val="22"/>
              </w:rPr>
            </w:pPr>
          </w:p>
          <w:p w14:paraId="28D9E6AA" w14:textId="77777777" w:rsidR="00973426" w:rsidRDefault="00973426" w:rsidP="00973426">
            <w:pPr>
              <w:rPr>
                <w:rFonts w:ascii="Arial" w:hAnsi="Arial" w:cs="Arial"/>
                <w:sz w:val="22"/>
                <w:szCs w:val="22"/>
              </w:rPr>
            </w:pPr>
          </w:p>
          <w:p w14:paraId="4A72C93F" w14:textId="77777777" w:rsidR="00973426" w:rsidRDefault="00973426" w:rsidP="00973426">
            <w:pPr>
              <w:rPr>
                <w:rFonts w:ascii="Arial" w:hAnsi="Arial" w:cs="Arial"/>
                <w:sz w:val="22"/>
                <w:szCs w:val="22"/>
              </w:rPr>
            </w:pPr>
          </w:p>
          <w:p w14:paraId="309F4649" w14:textId="77777777" w:rsidR="00973426" w:rsidRDefault="00973426" w:rsidP="00973426">
            <w:pPr>
              <w:rPr>
                <w:rFonts w:ascii="Arial" w:hAnsi="Arial" w:cs="Arial"/>
                <w:sz w:val="22"/>
                <w:szCs w:val="22"/>
              </w:rPr>
            </w:pPr>
          </w:p>
          <w:p w14:paraId="29DA7A86" w14:textId="77777777" w:rsidR="00973426" w:rsidRDefault="00973426" w:rsidP="00973426">
            <w:pPr>
              <w:rPr>
                <w:rFonts w:ascii="Arial" w:hAnsi="Arial" w:cs="Arial"/>
                <w:sz w:val="22"/>
                <w:szCs w:val="22"/>
              </w:rPr>
            </w:pPr>
          </w:p>
          <w:p w14:paraId="69583489" w14:textId="1D2EDCD4" w:rsidR="00973426" w:rsidRDefault="00973426" w:rsidP="00973426">
            <w:pPr>
              <w:rPr>
                <w:rFonts w:ascii="Arial" w:hAnsi="Arial" w:cs="Arial"/>
                <w:sz w:val="22"/>
                <w:szCs w:val="22"/>
              </w:rPr>
            </w:pPr>
            <w:r>
              <w:rPr>
                <w:rFonts w:ascii="Arial" w:hAnsi="Arial" w:cs="Arial"/>
                <w:sz w:val="22"/>
                <w:szCs w:val="22"/>
              </w:rPr>
              <w:t>Ensure consistency in approach across school.</w:t>
            </w:r>
          </w:p>
          <w:p w14:paraId="77E459B0" w14:textId="77777777" w:rsidR="00973426" w:rsidRDefault="00973426" w:rsidP="00973426">
            <w:pPr>
              <w:rPr>
                <w:rFonts w:ascii="Arial" w:hAnsi="Arial" w:cs="Arial"/>
                <w:sz w:val="22"/>
                <w:szCs w:val="22"/>
              </w:rPr>
            </w:pPr>
          </w:p>
          <w:p w14:paraId="0E51A0B0" w14:textId="77777777" w:rsidR="00973426" w:rsidRDefault="00973426" w:rsidP="00973426">
            <w:pPr>
              <w:rPr>
                <w:rFonts w:ascii="Arial" w:hAnsi="Arial" w:cs="Arial"/>
                <w:sz w:val="22"/>
                <w:szCs w:val="22"/>
              </w:rPr>
            </w:pPr>
          </w:p>
          <w:p w14:paraId="6C8E3B34" w14:textId="77777777" w:rsidR="00973426" w:rsidRDefault="00973426" w:rsidP="00973426">
            <w:pPr>
              <w:rPr>
                <w:rFonts w:ascii="Arial" w:hAnsi="Arial" w:cs="Arial"/>
                <w:sz w:val="22"/>
                <w:szCs w:val="22"/>
              </w:rPr>
            </w:pPr>
            <w:r>
              <w:rPr>
                <w:rFonts w:ascii="Arial" w:hAnsi="Arial" w:cs="Arial"/>
                <w:sz w:val="22"/>
                <w:szCs w:val="22"/>
              </w:rPr>
              <w:t>Greater flexibility for completion of tasks without necessity of printer by learner.</w:t>
            </w:r>
          </w:p>
          <w:p w14:paraId="27822DBB" w14:textId="77777777" w:rsidR="00973426" w:rsidRDefault="00973426" w:rsidP="00973426">
            <w:pPr>
              <w:rPr>
                <w:rFonts w:ascii="Arial" w:hAnsi="Arial" w:cs="Arial"/>
                <w:sz w:val="22"/>
                <w:szCs w:val="22"/>
              </w:rPr>
            </w:pPr>
          </w:p>
          <w:p w14:paraId="482131E1" w14:textId="77777777" w:rsidR="00973426" w:rsidRDefault="00973426" w:rsidP="00973426">
            <w:pPr>
              <w:rPr>
                <w:rFonts w:ascii="Arial" w:hAnsi="Arial" w:cs="Arial"/>
                <w:sz w:val="22"/>
                <w:szCs w:val="22"/>
              </w:rPr>
            </w:pPr>
            <w:r>
              <w:rPr>
                <w:rFonts w:ascii="Arial" w:hAnsi="Arial" w:cs="Arial"/>
                <w:sz w:val="22"/>
                <w:szCs w:val="22"/>
              </w:rPr>
              <w:t>Part of SLC strategy implementation.</w:t>
            </w:r>
          </w:p>
          <w:p w14:paraId="17404066" w14:textId="77777777" w:rsidR="00973426" w:rsidRDefault="00973426" w:rsidP="00AE7D8C">
            <w:pPr>
              <w:rPr>
                <w:sz w:val="22"/>
                <w:szCs w:val="22"/>
              </w:rPr>
            </w:pPr>
          </w:p>
          <w:p w14:paraId="0B3DEC67" w14:textId="77777777" w:rsidR="00973426" w:rsidRDefault="00973426" w:rsidP="00AE7D8C">
            <w:pPr>
              <w:rPr>
                <w:sz w:val="22"/>
                <w:szCs w:val="22"/>
              </w:rPr>
            </w:pPr>
          </w:p>
          <w:p w14:paraId="6586620C" w14:textId="77777777" w:rsidR="00973426" w:rsidRDefault="00973426" w:rsidP="00973426">
            <w:pPr>
              <w:rPr>
                <w:rFonts w:ascii="Arial" w:hAnsi="Arial" w:cs="Arial"/>
                <w:sz w:val="22"/>
                <w:szCs w:val="22"/>
              </w:rPr>
            </w:pPr>
          </w:p>
          <w:p w14:paraId="35727669" w14:textId="4B71BDAD" w:rsidR="00973426" w:rsidRDefault="00973426" w:rsidP="00973426">
            <w:pPr>
              <w:rPr>
                <w:rFonts w:ascii="Arial" w:hAnsi="Arial" w:cs="Arial"/>
                <w:sz w:val="22"/>
                <w:szCs w:val="22"/>
              </w:rPr>
            </w:pPr>
            <w:r>
              <w:rPr>
                <w:rFonts w:ascii="Arial" w:hAnsi="Arial" w:cs="Arial"/>
                <w:sz w:val="22"/>
                <w:szCs w:val="22"/>
              </w:rPr>
              <w:t>To make clear the links between learning in school and at home.</w:t>
            </w:r>
          </w:p>
          <w:p w14:paraId="03356A19" w14:textId="77777777" w:rsidR="00973426" w:rsidRDefault="00973426" w:rsidP="00973426">
            <w:pPr>
              <w:rPr>
                <w:rFonts w:ascii="Arial" w:hAnsi="Arial" w:cs="Arial"/>
                <w:sz w:val="22"/>
                <w:szCs w:val="22"/>
              </w:rPr>
            </w:pPr>
          </w:p>
          <w:p w14:paraId="3333ED4A" w14:textId="77777777" w:rsidR="00973426" w:rsidRDefault="00973426" w:rsidP="00973426">
            <w:pPr>
              <w:rPr>
                <w:rFonts w:ascii="Arial" w:hAnsi="Arial" w:cs="Arial"/>
                <w:sz w:val="22"/>
                <w:szCs w:val="22"/>
              </w:rPr>
            </w:pPr>
          </w:p>
          <w:p w14:paraId="6A23102A" w14:textId="77777777" w:rsidR="00973426" w:rsidRDefault="00973426" w:rsidP="00973426">
            <w:pPr>
              <w:rPr>
                <w:rFonts w:ascii="Arial" w:hAnsi="Arial" w:cs="Arial"/>
                <w:sz w:val="22"/>
                <w:szCs w:val="22"/>
              </w:rPr>
            </w:pPr>
          </w:p>
          <w:p w14:paraId="5E301BC2" w14:textId="77777777" w:rsidR="00973426" w:rsidRDefault="00973426" w:rsidP="00973426">
            <w:pPr>
              <w:rPr>
                <w:rFonts w:ascii="Arial" w:hAnsi="Arial" w:cs="Arial"/>
                <w:sz w:val="22"/>
                <w:szCs w:val="22"/>
              </w:rPr>
            </w:pPr>
            <w:r>
              <w:rPr>
                <w:rFonts w:ascii="Arial" w:hAnsi="Arial" w:cs="Arial"/>
                <w:sz w:val="22"/>
                <w:szCs w:val="22"/>
              </w:rPr>
              <w:t xml:space="preserve">To promote home-school partnership working, setting targets that are relevant and personal. </w:t>
            </w:r>
          </w:p>
          <w:p w14:paraId="76A5CF05" w14:textId="77777777" w:rsidR="00973426" w:rsidRDefault="00973426" w:rsidP="00973426">
            <w:pPr>
              <w:rPr>
                <w:rFonts w:ascii="Arial" w:hAnsi="Arial" w:cs="Arial"/>
                <w:sz w:val="22"/>
                <w:szCs w:val="22"/>
              </w:rPr>
            </w:pPr>
          </w:p>
          <w:p w14:paraId="31AF101A" w14:textId="77777777" w:rsidR="00973426" w:rsidRDefault="00973426" w:rsidP="00973426">
            <w:pPr>
              <w:rPr>
                <w:rFonts w:ascii="Arial" w:hAnsi="Arial" w:cs="Arial"/>
                <w:sz w:val="22"/>
                <w:szCs w:val="22"/>
              </w:rPr>
            </w:pPr>
          </w:p>
          <w:p w14:paraId="5203E216" w14:textId="4EDDE535" w:rsidR="00973426" w:rsidRDefault="00973426" w:rsidP="00973426">
            <w:pPr>
              <w:rPr>
                <w:rFonts w:ascii="Arial" w:hAnsi="Arial" w:cs="Arial"/>
                <w:sz w:val="22"/>
                <w:szCs w:val="22"/>
              </w:rPr>
            </w:pPr>
            <w:r>
              <w:rPr>
                <w:rFonts w:ascii="Arial" w:hAnsi="Arial" w:cs="Arial"/>
                <w:sz w:val="22"/>
                <w:szCs w:val="22"/>
              </w:rPr>
              <w:t>As Above</w:t>
            </w:r>
          </w:p>
          <w:p w14:paraId="7A0535CA" w14:textId="77777777" w:rsidR="00973426" w:rsidRDefault="00973426" w:rsidP="00973426">
            <w:pPr>
              <w:rPr>
                <w:rFonts w:ascii="Arial" w:hAnsi="Arial" w:cs="Arial"/>
                <w:sz w:val="22"/>
                <w:szCs w:val="22"/>
              </w:rPr>
            </w:pPr>
          </w:p>
          <w:p w14:paraId="34ED7162" w14:textId="5BEA8E35" w:rsidR="00973426" w:rsidRDefault="00973426" w:rsidP="00973426">
            <w:pPr>
              <w:rPr>
                <w:rFonts w:ascii="Arial" w:hAnsi="Arial" w:cs="Arial"/>
                <w:sz w:val="22"/>
                <w:szCs w:val="22"/>
              </w:rPr>
            </w:pPr>
          </w:p>
          <w:p w14:paraId="505E65D0" w14:textId="77777777" w:rsidR="00973426" w:rsidRDefault="00973426" w:rsidP="00973426">
            <w:pPr>
              <w:rPr>
                <w:rFonts w:ascii="Arial" w:hAnsi="Arial" w:cs="Arial"/>
                <w:sz w:val="22"/>
                <w:szCs w:val="22"/>
              </w:rPr>
            </w:pPr>
          </w:p>
          <w:p w14:paraId="14237EC4" w14:textId="77777777" w:rsidR="00973426" w:rsidRDefault="00973426" w:rsidP="00973426">
            <w:pPr>
              <w:rPr>
                <w:rFonts w:ascii="Arial" w:hAnsi="Arial" w:cs="Arial"/>
                <w:sz w:val="22"/>
                <w:szCs w:val="22"/>
              </w:rPr>
            </w:pPr>
            <w:r>
              <w:rPr>
                <w:rFonts w:ascii="Arial" w:hAnsi="Arial" w:cs="Arial"/>
                <w:sz w:val="22"/>
                <w:szCs w:val="22"/>
              </w:rPr>
              <w:t>Regularly asked questions to be answered.</w:t>
            </w:r>
          </w:p>
          <w:p w14:paraId="30C2E797" w14:textId="77777777" w:rsidR="00973426" w:rsidRDefault="00973426" w:rsidP="00973426">
            <w:pPr>
              <w:rPr>
                <w:rFonts w:ascii="Arial" w:hAnsi="Arial" w:cs="Arial"/>
                <w:sz w:val="22"/>
                <w:szCs w:val="22"/>
              </w:rPr>
            </w:pPr>
          </w:p>
          <w:p w14:paraId="403B6326" w14:textId="77777777" w:rsidR="00973426" w:rsidRDefault="00973426" w:rsidP="00973426">
            <w:pPr>
              <w:rPr>
                <w:rFonts w:ascii="Arial" w:hAnsi="Arial" w:cs="Arial"/>
                <w:sz w:val="22"/>
                <w:szCs w:val="22"/>
              </w:rPr>
            </w:pPr>
          </w:p>
          <w:p w14:paraId="415773BC" w14:textId="77777777" w:rsidR="00973426" w:rsidRDefault="00973426" w:rsidP="00973426">
            <w:pPr>
              <w:rPr>
                <w:rFonts w:ascii="Arial" w:hAnsi="Arial" w:cs="Arial"/>
                <w:sz w:val="22"/>
                <w:szCs w:val="22"/>
              </w:rPr>
            </w:pPr>
            <w:r>
              <w:rPr>
                <w:rFonts w:ascii="Arial" w:hAnsi="Arial" w:cs="Arial"/>
                <w:sz w:val="22"/>
                <w:szCs w:val="22"/>
              </w:rPr>
              <w:t>To demonstrate that children’s questions are being taken seriously and addressed, recognising importance of pupil voice.</w:t>
            </w:r>
          </w:p>
          <w:p w14:paraId="52FFBF59" w14:textId="77777777" w:rsidR="00973426" w:rsidRDefault="00973426" w:rsidP="00973426">
            <w:pPr>
              <w:rPr>
                <w:rFonts w:ascii="Arial" w:hAnsi="Arial" w:cs="Arial"/>
                <w:sz w:val="22"/>
                <w:szCs w:val="22"/>
              </w:rPr>
            </w:pPr>
          </w:p>
          <w:p w14:paraId="1CFAB1FA" w14:textId="16F334D1" w:rsidR="00973426" w:rsidRPr="00163B33" w:rsidRDefault="00973426" w:rsidP="00AE7D8C">
            <w:pPr>
              <w:rPr>
                <w:sz w:val="22"/>
                <w:szCs w:val="22"/>
              </w:rPr>
            </w:pPr>
          </w:p>
        </w:tc>
      </w:tr>
      <w:tr w:rsidR="00C0791F" w:rsidRPr="00163B33" w14:paraId="5FAAA286" w14:textId="77777777" w:rsidTr="0088449A">
        <w:tc>
          <w:tcPr>
            <w:tcW w:w="4294" w:type="dxa"/>
            <w:shd w:val="clear" w:color="auto" w:fill="FABF8F"/>
          </w:tcPr>
          <w:p w14:paraId="52C79383" w14:textId="77777777" w:rsidR="00C0791F" w:rsidRPr="0088449A" w:rsidRDefault="00C0791F" w:rsidP="006F4706">
            <w:pPr>
              <w:rPr>
                <w:rFonts w:ascii="Arial" w:hAnsi="Arial" w:cs="Arial"/>
                <w:b/>
                <w:bCs/>
                <w:sz w:val="22"/>
                <w:szCs w:val="22"/>
              </w:rPr>
            </w:pPr>
            <w:r w:rsidRPr="0088449A">
              <w:rPr>
                <w:rFonts w:ascii="Arial" w:hAnsi="Arial" w:cs="Arial"/>
                <w:b/>
                <w:bCs/>
                <w:sz w:val="22"/>
                <w:szCs w:val="22"/>
              </w:rPr>
              <w:t xml:space="preserve">Theme: </w:t>
            </w:r>
            <w:r w:rsidRPr="0088449A">
              <w:rPr>
                <w:rFonts w:ascii="Arial" w:hAnsi="Arial" w:cs="Arial"/>
                <w:bCs/>
                <w:sz w:val="22"/>
                <w:szCs w:val="22"/>
              </w:rPr>
              <w:t xml:space="preserve">Learning At Home </w:t>
            </w:r>
            <w:r w:rsidRPr="0088449A">
              <w:rPr>
                <w:rFonts w:ascii="Arial" w:hAnsi="Arial" w:cs="Arial"/>
                <w:b/>
                <w:bCs/>
                <w:sz w:val="22"/>
                <w:szCs w:val="22"/>
              </w:rPr>
              <w:t xml:space="preserve"> </w:t>
            </w:r>
          </w:p>
          <w:p w14:paraId="4D72FC47" w14:textId="77777777" w:rsidR="00C0791F" w:rsidRPr="0088449A" w:rsidRDefault="00C0791F" w:rsidP="00C0791F">
            <w:pPr>
              <w:shd w:val="clear" w:color="auto" w:fill="FABF8F"/>
              <w:rPr>
                <w:rFonts w:ascii="Arial" w:hAnsi="Arial" w:cs="Arial"/>
                <w:b/>
                <w:bCs/>
                <w:sz w:val="22"/>
                <w:szCs w:val="22"/>
              </w:rPr>
            </w:pPr>
          </w:p>
          <w:p w14:paraId="4F451B04" w14:textId="77777777" w:rsidR="00C0791F" w:rsidRPr="0088449A" w:rsidRDefault="00C0791F" w:rsidP="00C0791F">
            <w:pPr>
              <w:shd w:val="clear" w:color="auto" w:fill="FABF8F"/>
              <w:rPr>
                <w:rFonts w:ascii="Arial" w:hAnsi="Arial" w:cs="Arial"/>
                <w:b/>
                <w:bCs/>
                <w:sz w:val="22"/>
                <w:szCs w:val="22"/>
              </w:rPr>
            </w:pPr>
            <w:r w:rsidRPr="0088449A">
              <w:rPr>
                <w:rFonts w:ascii="Arial" w:hAnsi="Arial" w:cs="Arial"/>
                <w:b/>
                <w:bCs/>
                <w:sz w:val="22"/>
                <w:szCs w:val="22"/>
              </w:rPr>
              <w:t xml:space="preserve">Rationale: </w:t>
            </w:r>
          </w:p>
          <w:p w14:paraId="54D3ADB4" w14:textId="77777777" w:rsidR="00C0791F" w:rsidRPr="0088449A" w:rsidRDefault="00C0791F" w:rsidP="006F4706">
            <w:pPr>
              <w:rPr>
                <w:rFonts w:ascii="Arial" w:hAnsi="Arial" w:cs="Arial"/>
                <w:color w:val="333333"/>
                <w:sz w:val="22"/>
                <w:szCs w:val="22"/>
                <w:shd w:val="clear" w:color="auto" w:fill="FFFFFF"/>
              </w:rPr>
            </w:pPr>
          </w:p>
          <w:p w14:paraId="65CF75B3" w14:textId="77777777" w:rsidR="0098720B" w:rsidRPr="0088449A" w:rsidRDefault="0098720B" w:rsidP="0098720B">
            <w:pPr>
              <w:rPr>
                <w:rFonts w:ascii="Arial" w:hAnsi="Arial" w:cs="Arial"/>
                <w:sz w:val="22"/>
                <w:szCs w:val="22"/>
              </w:rPr>
            </w:pPr>
            <w:r w:rsidRPr="0088449A">
              <w:rPr>
                <w:rFonts w:ascii="Arial" w:hAnsi="Arial" w:cs="Arial"/>
                <w:sz w:val="22"/>
                <w:szCs w:val="22"/>
              </w:rPr>
              <w:t>A blended model of in-school and in-home learning is reliant on consistent, easy to use in-home learning materials which are intended to support and complement, but not replicate, in-school learning. This includes consideration of the specific needs of learners with additional support needs and other families most in need of support.</w:t>
            </w:r>
          </w:p>
          <w:p w14:paraId="57BBAACE" w14:textId="77777777" w:rsidR="00C0791F" w:rsidRPr="0088449A" w:rsidRDefault="00C0791F" w:rsidP="00C0791F">
            <w:pPr>
              <w:shd w:val="clear" w:color="auto" w:fill="FABF8F"/>
              <w:rPr>
                <w:rFonts w:ascii="Arial" w:hAnsi="Arial" w:cs="Arial"/>
                <w:color w:val="333333"/>
                <w:sz w:val="22"/>
                <w:szCs w:val="22"/>
                <w:shd w:val="clear" w:color="auto" w:fill="FFFFFF"/>
              </w:rPr>
            </w:pPr>
          </w:p>
          <w:p w14:paraId="55948790" w14:textId="77777777" w:rsidR="00C0791F" w:rsidRPr="0088449A" w:rsidRDefault="00C0791F" w:rsidP="006F4706">
            <w:pPr>
              <w:rPr>
                <w:rFonts w:ascii="Arial" w:hAnsi="Arial" w:cs="Arial"/>
                <w:color w:val="333333"/>
                <w:sz w:val="22"/>
                <w:szCs w:val="22"/>
                <w:shd w:val="clear" w:color="auto" w:fill="FFFFFF"/>
              </w:rPr>
            </w:pPr>
          </w:p>
          <w:p w14:paraId="15338727" w14:textId="77777777" w:rsidR="00C0791F" w:rsidRPr="0088449A" w:rsidRDefault="00C0791F" w:rsidP="006F4706">
            <w:pPr>
              <w:rPr>
                <w:rFonts w:ascii="Arial" w:hAnsi="Arial" w:cs="Arial"/>
                <w:color w:val="333333"/>
                <w:sz w:val="22"/>
                <w:szCs w:val="22"/>
                <w:shd w:val="clear" w:color="auto" w:fill="FFFFFF"/>
              </w:rPr>
            </w:pPr>
          </w:p>
          <w:p w14:paraId="2A7B099A" w14:textId="77777777" w:rsidR="0098720B" w:rsidRPr="0088449A" w:rsidRDefault="0098720B" w:rsidP="0098720B">
            <w:pPr>
              <w:rPr>
                <w:rFonts w:ascii="Arial" w:hAnsi="Arial" w:cs="Arial"/>
                <w:sz w:val="22"/>
                <w:szCs w:val="22"/>
              </w:rPr>
            </w:pPr>
            <w:r w:rsidRPr="0088449A">
              <w:rPr>
                <w:rFonts w:ascii="Arial" w:hAnsi="Arial" w:cs="Arial"/>
                <w:sz w:val="22"/>
                <w:szCs w:val="22"/>
              </w:rPr>
              <w:t>While recognising that in-home learning takes many forms (including support from families) and is by no means all IT based, an approach to digital learning should be implemented to mitigate negative impacts on equity. This will specifically focus on providing digital access for pupils who do not have this at present.</w:t>
            </w:r>
          </w:p>
          <w:p w14:paraId="19483944" w14:textId="77777777" w:rsidR="00C0791F" w:rsidRPr="0088449A" w:rsidRDefault="00C0791F" w:rsidP="006F4706">
            <w:pPr>
              <w:rPr>
                <w:rFonts w:ascii="Arial" w:hAnsi="Arial" w:cs="Arial"/>
                <w:color w:val="333333"/>
                <w:sz w:val="22"/>
                <w:szCs w:val="22"/>
                <w:shd w:val="clear" w:color="auto" w:fill="FFFFFF"/>
              </w:rPr>
            </w:pPr>
          </w:p>
          <w:p w14:paraId="02C998BC" w14:textId="77777777" w:rsidR="00C0791F" w:rsidRPr="0088449A" w:rsidRDefault="00C0791F" w:rsidP="006F4706">
            <w:pPr>
              <w:rPr>
                <w:rFonts w:ascii="Arial" w:hAnsi="Arial" w:cs="Arial"/>
                <w:color w:val="333333"/>
                <w:sz w:val="22"/>
                <w:szCs w:val="22"/>
                <w:shd w:val="clear" w:color="auto" w:fill="FFFFFF"/>
              </w:rPr>
            </w:pPr>
          </w:p>
          <w:p w14:paraId="0AF50C2A" w14:textId="77777777" w:rsidR="00C0791F" w:rsidRPr="0088449A" w:rsidRDefault="00C0791F" w:rsidP="006F4706">
            <w:pPr>
              <w:rPr>
                <w:rFonts w:ascii="Arial" w:hAnsi="Arial" w:cs="Arial"/>
                <w:color w:val="333333"/>
                <w:sz w:val="22"/>
                <w:szCs w:val="22"/>
                <w:shd w:val="clear" w:color="auto" w:fill="FFFFFF"/>
              </w:rPr>
            </w:pPr>
          </w:p>
          <w:p w14:paraId="4804F645" w14:textId="5EB8A391" w:rsidR="00C0791F" w:rsidRDefault="00C0791F" w:rsidP="006F4706">
            <w:pPr>
              <w:rPr>
                <w:rFonts w:ascii="Arial" w:hAnsi="Arial" w:cs="Arial"/>
                <w:color w:val="333333"/>
                <w:sz w:val="22"/>
                <w:szCs w:val="22"/>
                <w:shd w:val="clear" w:color="auto" w:fill="FFFFFF"/>
              </w:rPr>
            </w:pPr>
          </w:p>
          <w:p w14:paraId="6BD6A722" w14:textId="24D6BBEA" w:rsidR="005A1C4B" w:rsidRDefault="005A1C4B" w:rsidP="006F4706">
            <w:pPr>
              <w:rPr>
                <w:rFonts w:ascii="Arial" w:hAnsi="Arial" w:cs="Arial"/>
                <w:color w:val="333333"/>
                <w:sz w:val="22"/>
                <w:szCs w:val="22"/>
                <w:shd w:val="clear" w:color="auto" w:fill="FFFFFF"/>
              </w:rPr>
            </w:pPr>
          </w:p>
          <w:p w14:paraId="5CF3BD86" w14:textId="0DBA9C64" w:rsidR="005A1C4B" w:rsidRDefault="005A1C4B" w:rsidP="006F4706">
            <w:pPr>
              <w:rPr>
                <w:rFonts w:ascii="Arial" w:hAnsi="Arial" w:cs="Arial"/>
                <w:color w:val="333333"/>
                <w:sz w:val="22"/>
                <w:szCs w:val="22"/>
                <w:shd w:val="clear" w:color="auto" w:fill="FFFFFF"/>
              </w:rPr>
            </w:pPr>
          </w:p>
          <w:p w14:paraId="4B0E7295" w14:textId="77777777" w:rsidR="005A1C4B" w:rsidRPr="0088449A" w:rsidRDefault="005A1C4B" w:rsidP="006F4706">
            <w:pPr>
              <w:rPr>
                <w:rFonts w:ascii="Arial" w:hAnsi="Arial" w:cs="Arial"/>
                <w:color w:val="333333"/>
                <w:sz w:val="22"/>
                <w:szCs w:val="22"/>
                <w:shd w:val="clear" w:color="auto" w:fill="FFFFFF"/>
              </w:rPr>
            </w:pPr>
          </w:p>
          <w:p w14:paraId="01688339" w14:textId="77777777" w:rsidR="00C0791F" w:rsidRPr="0088449A" w:rsidRDefault="00C0791F" w:rsidP="006F4706">
            <w:pPr>
              <w:rPr>
                <w:rFonts w:ascii="Arial" w:hAnsi="Arial" w:cs="Arial"/>
                <w:b/>
                <w:bCs/>
                <w:sz w:val="22"/>
                <w:szCs w:val="22"/>
              </w:rPr>
            </w:pPr>
            <w:r w:rsidRPr="0088449A">
              <w:rPr>
                <w:rFonts w:ascii="Arial" w:hAnsi="Arial" w:cs="Arial"/>
                <w:sz w:val="22"/>
                <w:szCs w:val="22"/>
              </w:rPr>
              <w:t xml:space="preserve">Schools should consider how they track ongoing engagement in remote blended learning and support families where it is clear this is an area of significant difficulty.  </w:t>
            </w:r>
          </w:p>
          <w:p w14:paraId="217EC021" w14:textId="77777777" w:rsidR="00C0791F" w:rsidRPr="0088449A" w:rsidRDefault="00C0791F" w:rsidP="006F4706">
            <w:pPr>
              <w:rPr>
                <w:rFonts w:ascii="Arial" w:hAnsi="Arial" w:cs="Arial"/>
                <w:color w:val="333333"/>
                <w:sz w:val="22"/>
                <w:szCs w:val="22"/>
                <w:shd w:val="clear" w:color="auto" w:fill="FFFFFF"/>
              </w:rPr>
            </w:pPr>
          </w:p>
          <w:p w14:paraId="169D8217" w14:textId="77777777" w:rsidR="00C0791F" w:rsidRPr="0088449A" w:rsidRDefault="00C0791F" w:rsidP="006F4706">
            <w:pPr>
              <w:rPr>
                <w:rFonts w:ascii="Arial" w:hAnsi="Arial" w:cs="Arial"/>
                <w:color w:val="333333"/>
                <w:sz w:val="22"/>
                <w:szCs w:val="22"/>
                <w:shd w:val="clear" w:color="auto" w:fill="FFFFFF"/>
              </w:rPr>
            </w:pPr>
          </w:p>
          <w:p w14:paraId="33947201" w14:textId="77777777" w:rsidR="00C0791F" w:rsidRPr="0088449A" w:rsidRDefault="00C0791F" w:rsidP="006F4706">
            <w:pPr>
              <w:rPr>
                <w:rFonts w:ascii="Arial" w:hAnsi="Arial" w:cs="Arial"/>
                <w:color w:val="333333"/>
                <w:sz w:val="22"/>
                <w:szCs w:val="22"/>
                <w:shd w:val="clear" w:color="auto" w:fill="FFFFFF"/>
              </w:rPr>
            </w:pPr>
          </w:p>
          <w:p w14:paraId="7EB25A98" w14:textId="77777777" w:rsidR="00C0791F" w:rsidRPr="0088449A" w:rsidRDefault="00C0791F" w:rsidP="006F4706">
            <w:pPr>
              <w:rPr>
                <w:rFonts w:ascii="Arial" w:hAnsi="Arial" w:cs="Arial"/>
                <w:b/>
                <w:bCs/>
                <w:sz w:val="22"/>
                <w:szCs w:val="22"/>
              </w:rPr>
            </w:pPr>
          </w:p>
        </w:tc>
        <w:tc>
          <w:tcPr>
            <w:tcW w:w="4773" w:type="dxa"/>
            <w:shd w:val="clear" w:color="auto" w:fill="FABF8F"/>
          </w:tcPr>
          <w:p w14:paraId="1B4A7BE5" w14:textId="58B688D0" w:rsidR="00C0791F" w:rsidRPr="0088449A" w:rsidRDefault="00C0791F" w:rsidP="006F4706">
            <w:pPr>
              <w:rPr>
                <w:rFonts w:ascii="Arial" w:hAnsi="Arial" w:cs="Arial"/>
                <w:b/>
                <w:bCs/>
                <w:sz w:val="22"/>
                <w:szCs w:val="22"/>
              </w:rPr>
            </w:pPr>
            <w:r w:rsidRPr="0088449A">
              <w:rPr>
                <w:rFonts w:ascii="Arial" w:hAnsi="Arial" w:cs="Arial"/>
                <w:b/>
                <w:bCs/>
                <w:sz w:val="22"/>
                <w:szCs w:val="22"/>
              </w:rPr>
              <w:t>Schools need to:</w:t>
            </w:r>
          </w:p>
          <w:p w14:paraId="137FD1A4" w14:textId="77777777" w:rsidR="00C0791F" w:rsidRPr="0088449A" w:rsidRDefault="00C0791F" w:rsidP="006F4706">
            <w:pPr>
              <w:rPr>
                <w:rFonts w:ascii="Arial" w:hAnsi="Arial" w:cs="Arial"/>
                <w:sz w:val="22"/>
                <w:szCs w:val="22"/>
              </w:rPr>
            </w:pPr>
          </w:p>
          <w:p w14:paraId="299A4510" w14:textId="77777777" w:rsidR="00C0791F" w:rsidRPr="0088449A" w:rsidRDefault="00C0791F" w:rsidP="006F4706">
            <w:pPr>
              <w:rPr>
                <w:rFonts w:ascii="Arial" w:hAnsi="Arial" w:cs="Arial"/>
                <w:sz w:val="22"/>
                <w:szCs w:val="22"/>
              </w:rPr>
            </w:pPr>
          </w:p>
          <w:p w14:paraId="1E585167"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facilitate home learning given the staffing you have available both within your establishment and across the locality. What will this look like at various stages across the school.  </w:t>
            </w:r>
          </w:p>
          <w:p w14:paraId="3D37A70C" w14:textId="77777777" w:rsidR="00C0791F" w:rsidRPr="0088449A" w:rsidRDefault="00C0791F" w:rsidP="006F4706">
            <w:pPr>
              <w:pStyle w:val="ListParagraph"/>
              <w:ind w:left="129"/>
              <w:rPr>
                <w:rFonts w:ascii="Arial" w:hAnsi="Arial" w:cs="Arial"/>
                <w:sz w:val="22"/>
                <w:szCs w:val="22"/>
              </w:rPr>
            </w:pPr>
          </w:p>
          <w:p w14:paraId="1B104DE7"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Can staff who are shielding work on developing and leading on online learning opportunities?</w:t>
            </w:r>
          </w:p>
          <w:p w14:paraId="5B8968E3" w14:textId="77777777" w:rsidR="00C0791F" w:rsidRPr="0088449A" w:rsidRDefault="00C0791F" w:rsidP="006F4706">
            <w:pPr>
              <w:pStyle w:val="ListParagraph"/>
              <w:ind w:left="129"/>
              <w:rPr>
                <w:rFonts w:ascii="Arial" w:hAnsi="Arial" w:cs="Arial"/>
                <w:sz w:val="22"/>
                <w:szCs w:val="22"/>
              </w:rPr>
            </w:pPr>
          </w:p>
          <w:p w14:paraId="5CD9E0AC" w14:textId="77777777" w:rsidR="00C0791F" w:rsidRPr="006F50AE" w:rsidRDefault="00C0791F" w:rsidP="006F50AE">
            <w:pPr>
              <w:rPr>
                <w:rFonts w:ascii="Arial" w:hAnsi="Arial" w:cs="Arial"/>
                <w:sz w:val="22"/>
                <w:szCs w:val="22"/>
              </w:rPr>
            </w:pPr>
          </w:p>
          <w:p w14:paraId="2D8D1A1A"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Take account of the existing resources you have access to and how these can be used to support learning at home.  </w:t>
            </w:r>
          </w:p>
          <w:p w14:paraId="192F1557" w14:textId="77777777" w:rsidR="00C0791F" w:rsidRPr="0088449A" w:rsidRDefault="00C0791F" w:rsidP="006F4706">
            <w:pPr>
              <w:pStyle w:val="ListParagraph"/>
              <w:rPr>
                <w:rFonts w:ascii="Arial" w:hAnsi="Arial" w:cs="Arial"/>
                <w:sz w:val="22"/>
                <w:szCs w:val="22"/>
              </w:rPr>
            </w:pPr>
          </w:p>
          <w:p w14:paraId="3E525F6E" w14:textId="77777777" w:rsidR="00C0791F" w:rsidRPr="0088449A" w:rsidRDefault="00C0791F" w:rsidP="006F4706">
            <w:pPr>
              <w:pStyle w:val="ListParagraph"/>
              <w:ind w:left="129"/>
              <w:rPr>
                <w:rFonts w:ascii="Arial" w:hAnsi="Arial" w:cs="Arial"/>
                <w:sz w:val="22"/>
                <w:szCs w:val="22"/>
              </w:rPr>
            </w:pPr>
          </w:p>
          <w:p w14:paraId="7923DAF8"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at home and how this will be facilitated.  </w:t>
            </w:r>
          </w:p>
          <w:p w14:paraId="6F945E64" w14:textId="77777777" w:rsidR="00C0791F" w:rsidRPr="0088449A" w:rsidRDefault="00C0791F" w:rsidP="006F4706">
            <w:pPr>
              <w:rPr>
                <w:rFonts w:ascii="Arial" w:hAnsi="Arial" w:cs="Arial"/>
                <w:sz w:val="22"/>
                <w:szCs w:val="22"/>
              </w:rPr>
            </w:pPr>
          </w:p>
          <w:p w14:paraId="29F61DBD"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Review and plan how you will deliver and set work at home and how feedback will be given to learners.  </w:t>
            </w:r>
          </w:p>
          <w:p w14:paraId="61DF956E" w14:textId="77777777" w:rsidR="00C0791F" w:rsidRPr="0088449A" w:rsidRDefault="00C0791F" w:rsidP="006F4706">
            <w:pPr>
              <w:pStyle w:val="ListParagraph"/>
              <w:ind w:left="129"/>
              <w:rPr>
                <w:rFonts w:ascii="Arial" w:hAnsi="Arial" w:cs="Arial"/>
                <w:sz w:val="22"/>
                <w:szCs w:val="22"/>
              </w:rPr>
            </w:pPr>
          </w:p>
          <w:p w14:paraId="59747886"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Establish a baseline on the number of pupils and staff who have home access to ICT. </w:t>
            </w:r>
          </w:p>
          <w:p w14:paraId="6440852B" w14:textId="77777777" w:rsidR="00C0791F" w:rsidRPr="0088449A" w:rsidRDefault="00C0791F" w:rsidP="006F4706">
            <w:pPr>
              <w:rPr>
                <w:rFonts w:ascii="Arial" w:hAnsi="Arial" w:cs="Arial"/>
                <w:sz w:val="22"/>
                <w:szCs w:val="22"/>
              </w:rPr>
            </w:pPr>
          </w:p>
          <w:p w14:paraId="1A41B052"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pupil voice in their learning at home.  </w:t>
            </w:r>
          </w:p>
          <w:p w14:paraId="6515EA44" w14:textId="77777777" w:rsidR="00C0791F" w:rsidRPr="0088449A" w:rsidRDefault="00C0791F" w:rsidP="006F4706">
            <w:pPr>
              <w:rPr>
                <w:rFonts w:ascii="Arial" w:hAnsi="Arial" w:cs="Arial"/>
                <w:sz w:val="22"/>
                <w:szCs w:val="22"/>
              </w:rPr>
            </w:pPr>
          </w:p>
          <w:p w14:paraId="14C9208D"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at home.</w:t>
            </w:r>
          </w:p>
          <w:p w14:paraId="2C1775D2" w14:textId="77777777" w:rsidR="00C0791F" w:rsidRPr="0088449A" w:rsidRDefault="00C0791F" w:rsidP="006F4706">
            <w:pPr>
              <w:rPr>
                <w:rFonts w:ascii="Arial" w:hAnsi="Arial" w:cs="Arial"/>
                <w:sz w:val="22"/>
                <w:szCs w:val="22"/>
              </w:rPr>
            </w:pPr>
          </w:p>
          <w:p w14:paraId="1B0FB875" w14:textId="77777777" w:rsidR="00C0791F" w:rsidRPr="0088449A" w:rsidRDefault="00C0791F" w:rsidP="006F470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measure and track engagement with home learning </w:t>
            </w:r>
          </w:p>
          <w:p w14:paraId="45242FB4" w14:textId="77777777" w:rsidR="00C0791F" w:rsidRPr="0088449A" w:rsidRDefault="00C0791F" w:rsidP="006F4706">
            <w:pPr>
              <w:rPr>
                <w:rFonts w:ascii="Arial" w:hAnsi="Arial" w:cs="Arial"/>
                <w:sz w:val="22"/>
                <w:szCs w:val="22"/>
              </w:rPr>
            </w:pPr>
          </w:p>
        </w:tc>
        <w:tc>
          <w:tcPr>
            <w:tcW w:w="3686" w:type="dxa"/>
            <w:shd w:val="clear" w:color="auto" w:fill="FABF8F"/>
          </w:tcPr>
          <w:p w14:paraId="08F315AE" w14:textId="77777777" w:rsidR="00C0791F" w:rsidRDefault="00C0791F" w:rsidP="00C0791F">
            <w:pPr>
              <w:shd w:val="clear" w:color="auto" w:fill="FABF8F"/>
              <w:rPr>
                <w:sz w:val="22"/>
                <w:szCs w:val="22"/>
              </w:rPr>
            </w:pPr>
          </w:p>
          <w:p w14:paraId="05879DAE" w14:textId="77777777" w:rsidR="00973426" w:rsidRDefault="00973426" w:rsidP="00973426">
            <w:pPr>
              <w:rPr>
                <w:rFonts w:ascii="Arial" w:hAnsi="Arial" w:cs="Arial"/>
                <w:bCs/>
                <w:sz w:val="22"/>
                <w:szCs w:val="22"/>
              </w:rPr>
            </w:pPr>
            <w:r>
              <w:rPr>
                <w:rFonts w:ascii="Arial" w:hAnsi="Arial" w:cs="Arial"/>
                <w:bCs/>
                <w:sz w:val="22"/>
                <w:szCs w:val="22"/>
              </w:rPr>
              <w:t>One online literacy and one online maths task per day will be submitted for marking.</w:t>
            </w:r>
          </w:p>
          <w:p w14:paraId="3EB8DA07" w14:textId="77777777" w:rsidR="00973426" w:rsidRDefault="00973426" w:rsidP="00973426">
            <w:pPr>
              <w:rPr>
                <w:rFonts w:ascii="Arial" w:hAnsi="Arial" w:cs="Arial"/>
                <w:bCs/>
                <w:sz w:val="22"/>
                <w:szCs w:val="22"/>
              </w:rPr>
            </w:pPr>
          </w:p>
          <w:p w14:paraId="549112C3" w14:textId="77777777" w:rsidR="00973426" w:rsidRDefault="00973426" w:rsidP="00973426">
            <w:pPr>
              <w:rPr>
                <w:rFonts w:ascii="Arial" w:hAnsi="Arial" w:cs="Arial"/>
                <w:bCs/>
                <w:sz w:val="22"/>
                <w:szCs w:val="22"/>
              </w:rPr>
            </w:pPr>
          </w:p>
          <w:p w14:paraId="5C89A2F9" w14:textId="77777777" w:rsidR="00973426" w:rsidRDefault="00973426" w:rsidP="00973426">
            <w:pPr>
              <w:rPr>
                <w:rFonts w:ascii="Arial" w:hAnsi="Arial" w:cs="Arial"/>
                <w:bCs/>
                <w:sz w:val="22"/>
                <w:szCs w:val="22"/>
              </w:rPr>
            </w:pPr>
          </w:p>
          <w:p w14:paraId="273E0605" w14:textId="77777777" w:rsidR="00973426" w:rsidRDefault="00973426" w:rsidP="00973426">
            <w:pPr>
              <w:rPr>
                <w:rFonts w:ascii="Arial" w:hAnsi="Arial" w:cs="Arial"/>
                <w:bCs/>
                <w:sz w:val="22"/>
                <w:szCs w:val="22"/>
              </w:rPr>
            </w:pPr>
          </w:p>
          <w:p w14:paraId="1179C64F" w14:textId="77777777" w:rsidR="00973426" w:rsidRDefault="00973426" w:rsidP="00973426">
            <w:pPr>
              <w:rPr>
                <w:rFonts w:ascii="Arial" w:hAnsi="Arial" w:cs="Arial"/>
                <w:bCs/>
                <w:sz w:val="22"/>
                <w:szCs w:val="22"/>
              </w:rPr>
            </w:pPr>
          </w:p>
          <w:p w14:paraId="07B98C09" w14:textId="77777777" w:rsidR="00973426" w:rsidRDefault="00973426" w:rsidP="00973426">
            <w:pPr>
              <w:rPr>
                <w:rFonts w:ascii="Arial" w:hAnsi="Arial" w:cs="Arial"/>
                <w:bCs/>
                <w:sz w:val="22"/>
                <w:szCs w:val="22"/>
              </w:rPr>
            </w:pPr>
            <w:r>
              <w:rPr>
                <w:rFonts w:ascii="Arial" w:hAnsi="Arial" w:cs="Arial"/>
                <w:bCs/>
                <w:sz w:val="22"/>
                <w:szCs w:val="22"/>
              </w:rPr>
              <w:t>Staff to undertake collaborative planning with stage partners to create online learning activities.</w:t>
            </w:r>
          </w:p>
          <w:p w14:paraId="743DE5BF" w14:textId="77777777" w:rsidR="00973426" w:rsidRDefault="00973426" w:rsidP="00973426">
            <w:pPr>
              <w:rPr>
                <w:rFonts w:ascii="Arial" w:hAnsi="Arial" w:cs="Arial"/>
                <w:bCs/>
                <w:sz w:val="22"/>
                <w:szCs w:val="22"/>
              </w:rPr>
            </w:pPr>
          </w:p>
          <w:p w14:paraId="05A3BE3C" w14:textId="77777777" w:rsidR="00973426" w:rsidRDefault="00973426" w:rsidP="00973426">
            <w:pPr>
              <w:rPr>
                <w:rFonts w:ascii="Arial" w:hAnsi="Arial" w:cs="Arial"/>
                <w:bCs/>
                <w:sz w:val="22"/>
                <w:szCs w:val="22"/>
              </w:rPr>
            </w:pPr>
          </w:p>
          <w:p w14:paraId="75C5C25C" w14:textId="77777777" w:rsidR="00973426" w:rsidRDefault="00973426" w:rsidP="00973426">
            <w:pPr>
              <w:rPr>
                <w:rFonts w:ascii="Arial" w:hAnsi="Arial" w:cs="Arial"/>
                <w:bCs/>
                <w:sz w:val="22"/>
                <w:szCs w:val="22"/>
              </w:rPr>
            </w:pPr>
          </w:p>
          <w:p w14:paraId="3EBE36F6" w14:textId="77777777" w:rsidR="00973426" w:rsidRDefault="00973426" w:rsidP="00973426">
            <w:pPr>
              <w:rPr>
                <w:rFonts w:ascii="Arial" w:hAnsi="Arial" w:cs="Arial"/>
                <w:bCs/>
                <w:sz w:val="22"/>
                <w:szCs w:val="22"/>
              </w:rPr>
            </w:pPr>
            <w:r>
              <w:rPr>
                <w:rFonts w:ascii="Arial" w:hAnsi="Arial" w:cs="Arial"/>
                <w:bCs/>
                <w:sz w:val="22"/>
                <w:szCs w:val="22"/>
              </w:rPr>
              <w:t>Adapt current online learning monitoring form and continue to track pupil engagement. Include paper based home learning pack resources.</w:t>
            </w:r>
          </w:p>
          <w:p w14:paraId="224F58CE" w14:textId="77777777" w:rsidR="00973426" w:rsidRDefault="00973426" w:rsidP="00973426">
            <w:pPr>
              <w:rPr>
                <w:rFonts w:ascii="Arial" w:hAnsi="Arial" w:cs="Arial"/>
                <w:bCs/>
                <w:sz w:val="22"/>
                <w:szCs w:val="22"/>
              </w:rPr>
            </w:pPr>
          </w:p>
          <w:p w14:paraId="590E9DB8" w14:textId="77777777" w:rsidR="00973426" w:rsidRDefault="00973426" w:rsidP="00973426">
            <w:pPr>
              <w:rPr>
                <w:rFonts w:ascii="Arial" w:hAnsi="Arial" w:cs="Arial"/>
                <w:bCs/>
                <w:sz w:val="22"/>
                <w:szCs w:val="22"/>
              </w:rPr>
            </w:pPr>
          </w:p>
          <w:p w14:paraId="20C56F3E" w14:textId="77777777" w:rsidR="00973426" w:rsidRDefault="00973426" w:rsidP="00973426">
            <w:pPr>
              <w:rPr>
                <w:rFonts w:ascii="Arial" w:hAnsi="Arial" w:cs="Arial"/>
                <w:bCs/>
                <w:sz w:val="22"/>
                <w:szCs w:val="22"/>
              </w:rPr>
            </w:pPr>
          </w:p>
          <w:p w14:paraId="5149575E" w14:textId="77777777" w:rsidR="00973426" w:rsidRDefault="00973426" w:rsidP="00973426">
            <w:pPr>
              <w:rPr>
                <w:rFonts w:ascii="Arial" w:hAnsi="Arial" w:cs="Arial"/>
                <w:bCs/>
                <w:sz w:val="22"/>
                <w:szCs w:val="22"/>
              </w:rPr>
            </w:pPr>
          </w:p>
          <w:p w14:paraId="05A993AF" w14:textId="77777777" w:rsidR="00973426" w:rsidRDefault="00973426" w:rsidP="00973426">
            <w:pPr>
              <w:rPr>
                <w:rFonts w:ascii="Arial" w:hAnsi="Arial" w:cs="Arial"/>
                <w:bCs/>
                <w:sz w:val="22"/>
                <w:szCs w:val="22"/>
              </w:rPr>
            </w:pPr>
            <w:r>
              <w:rPr>
                <w:rFonts w:ascii="Arial" w:hAnsi="Arial" w:cs="Arial"/>
                <w:bCs/>
                <w:sz w:val="22"/>
                <w:szCs w:val="22"/>
              </w:rPr>
              <w:t xml:space="preserve">Combined approaches to blended learning will include: </w:t>
            </w:r>
          </w:p>
          <w:p w14:paraId="55934E94" w14:textId="77777777" w:rsidR="00973426" w:rsidRDefault="00973426" w:rsidP="00973426">
            <w:pPr>
              <w:rPr>
                <w:rFonts w:ascii="Arial" w:hAnsi="Arial" w:cs="Arial"/>
                <w:bCs/>
                <w:sz w:val="22"/>
                <w:szCs w:val="22"/>
              </w:rPr>
            </w:pPr>
            <w:r>
              <w:rPr>
                <w:rFonts w:ascii="Arial" w:hAnsi="Arial" w:cs="Arial"/>
                <w:bCs/>
                <w:sz w:val="22"/>
                <w:szCs w:val="22"/>
              </w:rPr>
              <w:t>Flipped classroom</w:t>
            </w:r>
          </w:p>
          <w:p w14:paraId="0F3A71D7" w14:textId="77777777" w:rsidR="00973426" w:rsidRDefault="00973426" w:rsidP="00973426">
            <w:pPr>
              <w:rPr>
                <w:rFonts w:ascii="Arial" w:hAnsi="Arial" w:cs="Arial"/>
                <w:bCs/>
                <w:sz w:val="22"/>
                <w:szCs w:val="22"/>
              </w:rPr>
            </w:pPr>
            <w:r>
              <w:rPr>
                <w:rFonts w:ascii="Arial" w:hAnsi="Arial" w:cs="Arial"/>
                <w:bCs/>
                <w:sz w:val="22"/>
                <w:szCs w:val="22"/>
              </w:rPr>
              <w:t>Preparation for lesson to be carried out at home</w:t>
            </w:r>
          </w:p>
          <w:p w14:paraId="502DF210" w14:textId="77777777" w:rsidR="00973426" w:rsidRDefault="00973426" w:rsidP="00973426">
            <w:pPr>
              <w:rPr>
                <w:rFonts w:ascii="Arial" w:hAnsi="Arial" w:cs="Arial"/>
                <w:bCs/>
                <w:sz w:val="22"/>
                <w:szCs w:val="22"/>
              </w:rPr>
            </w:pPr>
            <w:r>
              <w:rPr>
                <w:rFonts w:ascii="Arial" w:hAnsi="Arial" w:cs="Arial"/>
                <w:bCs/>
                <w:sz w:val="22"/>
                <w:szCs w:val="22"/>
              </w:rPr>
              <w:t>Or vice versa</w:t>
            </w:r>
          </w:p>
          <w:p w14:paraId="0DAC290E" w14:textId="77777777" w:rsidR="00973426" w:rsidRDefault="00973426" w:rsidP="00973426">
            <w:pPr>
              <w:rPr>
                <w:rFonts w:ascii="Arial" w:hAnsi="Arial" w:cs="Arial"/>
                <w:bCs/>
                <w:sz w:val="22"/>
                <w:szCs w:val="22"/>
              </w:rPr>
            </w:pPr>
            <w:r>
              <w:rPr>
                <w:rFonts w:ascii="Arial" w:hAnsi="Arial" w:cs="Arial"/>
                <w:bCs/>
                <w:sz w:val="22"/>
                <w:szCs w:val="22"/>
              </w:rPr>
              <w:t>Task following lesson to be completed at home.</w:t>
            </w:r>
          </w:p>
          <w:p w14:paraId="20AFBE60" w14:textId="77777777" w:rsidR="00973426" w:rsidRDefault="00973426" w:rsidP="00973426">
            <w:pPr>
              <w:rPr>
                <w:rFonts w:ascii="Arial" w:hAnsi="Arial" w:cs="Arial"/>
                <w:bCs/>
                <w:sz w:val="22"/>
                <w:szCs w:val="22"/>
              </w:rPr>
            </w:pPr>
            <w:r>
              <w:rPr>
                <w:rFonts w:ascii="Arial" w:hAnsi="Arial" w:cs="Arial"/>
                <w:bCs/>
                <w:sz w:val="22"/>
                <w:szCs w:val="22"/>
              </w:rPr>
              <w:t xml:space="preserve">Consolidation of face-to-face teaching. </w:t>
            </w:r>
          </w:p>
          <w:p w14:paraId="2957023E" w14:textId="77777777" w:rsidR="00973426" w:rsidRDefault="00973426" w:rsidP="00C0791F">
            <w:pPr>
              <w:shd w:val="clear" w:color="auto" w:fill="FABF8F"/>
              <w:rPr>
                <w:sz w:val="22"/>
                <w:szCs w:val="22"/>
              </w:rPr>
            </w:pPr>
          </w:p>
          <w:p w14:paraId="26143E6B" w14:textId="77777777" w:rsidR="00973426" w:rsidRDefault="00973426" w:rsidP="00973426">
            <w:pPr>
              <w:rPr>
                <w:rFonts w:ascii="Arial" w:hAnsi="Arial" w:cs="Arial"/>
                <w:bCs/>
                <w:sz w:val="22"/>
                <w:szCs w:val="22"/>
              </w:rPr>
            </w:pPr>
            <w:r>
              <w:rPr>
                <w:rFonts w:ascii="Arial" w:hAnsi="Arial" w:cs="Arial"/>
                <w:bCs/>
                <w:sz w:val="22"/>
                <w:szCs w:val="22"/>
              </w:rPr>
              <w:t xml:space="preserve">Live delivery </w:t>
            </w:r>
          </w:p>
          <w:p w14:paraId="71AB560D" w14:textId="77777777" w:rsidR="00973426" w:rsidRDefault="00973426" w:rsidP="00973426">
            <w:pPr>
              <w:rPr>
                <w:rFonts w:ascii="Arial" w:hAnsi="Arial" w:cs="Arial"/>
                <w:bCs/>
                <w:sz w:val="22"/>
                <w:szCs w:val="22"/>
              </w:rPr>
            </w:pPr>
            <w:r>
              <w:rPr>
                <w:rFonts w:ascii="Arial" w:hAnsi="Arial" w:cs="Arial"/>
                <w:bCs/>
                <w:sz w:val="22"/>
                <w:szCs w:val="22"/>
              </w:rPr>
              <w:t>‘Tutorial’ type approach.</w:t>
            </w:r>
          </w:p>
          <w:p w14:paraId="55111FFD" w14:textId="77777777" w:rsidR="00973426" w:rsidRDefault="00973426" w:rsidP="00973426">
            <w:pPr>
              <w:rPr>
                <w:rFonts w:ascii="Arial" w:hAnsi="Arial" w:cs="Arial"/>
                <w:bCs/>
                <w:sz w:val="22"/>
                <w:szCs w:val="22"/>
              </w:rPr>
            </w:pPr>
          </w:p>
          <w:p w14:paraId="0D052313" w14:textId="77777777" w:rsidR="00973426" w:rsidRDefault="00973426" w:rsidP="00973426">
            <w:pPr>
              <w:rPr>
                <w:rFonts w:ascii="Arial" w:hAnsi="Arial" w:cs="Arial"/>
                <w:bCs/>
                <w:sz w:val="22"/>
                <w:szCs w:val="22"/>
              </w:rPr>
            </w:pPr>
            <w:r>
              <w:rPr>
                <w:rFonts w:ascii="Arial" w:hAnsi="Arial" w:cs="Arial"/>
                <w:bCs/>
                <w:sz w:val="22"/>
                <w:szCs w:val="22"/>
              </w:rPr>
              <w:t xml:space="preserve">A staff and parent ‘Blended Learning </w:t>
            </w:r>
            <w:proofErr w:type="gramStart"/>
            <w:r>
              <w:rPr>
                <w:rFonts w:ascii="Arial" w:hAnsi="Arial" w:cs="Arial"/>
                <w:bCs/>
                <w:sz w:val="22"/>
                <w:szCs w:val="22"/>
              </w:rPr>
              <w:t>‘ overview</w:t>
            </w:r>
            <w:proofErr w:type="gramEnd"/>
            <w:r>
              <w:rPr>
                <w:rFonts w:ascii="Arial" w:hAnsi="Arial" w:cs="Arial"/>
                <w:bCs/>
                <w:sz w:val="22"/>
                <w:szCs w:val="22"/>
              </w:rPr>
              <w:t xml:space="preserve"> will be created to pull together information in one clear format.</w:t>
            </w:r>
          </w:p>
          <w:p w14:paraId="1846E602" w14:textId="11273CDF" w:rsidR="00973426" w:rsidRPr="00163B33" w:rsidRDefault="00973426" w:rsidP="00C0791F">
            <w:pPr>
              <w:shd w:val="clear" w:color="auto" w:fill="FABF8F"/>
              <w:rPr>
                <w:sz w:val="22"/>
                <w:szCs w:val="22"/>
              </w:rPr>
            </w:pPr>
          </w:p>
        </w:tc>
        <w:tc>
          <w:tcPr>
            <w:tcW w:w="3211" w:type="dxa"/>
            <w:shd w:val="clear" w:color="auto" w:fill="FABF8F"/>
          </w:tcPr>
          <w:p w14:paraId="6E5B712B" w14:textId="77777777" w:rsidR="0098720B" w:rsidRPr="0098720B" w:rsidRDefault="0098720B" w:rsidP="0098720B">
            <w:pPr>
              <w:rPr>
                <w:sz w:val="22"/>
                <w:szCs w:val="22"/>
              </w:rPr>
            </w:pPr>
          </w:p>
          <w:p w14:paraId="30E3FA8C" w14:textId="77777777" w:rsidR="00973426" w:rsidRDefault="00973426" w:rsidP="00973426">
            <w:pPr>
              <w:rPr>
                <w:rFonts w:ascii="Arial" w:hAnsi="Arial" w:cs="Arial"/>
                <w:sz w:val="22"/>
                <w:szCs w:val="22"/>
              </w:rPr>
            </w:pPr>
            <w:r>
              <w:rPr>
                <w:rFonts w:ascii="Arial" w:hAnsi="Arial" w:cs="Arial"/>
                <w:sz w:val="22"/>
                <w:szCs w:val="22"/>
              </w:rPr>
              <w:t xml:space="preserve">Maintenance of contact with children not in attendance in school. </w:t>
            </w:r>
          </w:p>
          <w:p w14:paraId="350F9803" w14:textId="77777777" w:rsidR="00973426" w:rsidRDefault="00973426" w:rsidP="00973426">
            <w:pPr>
              <w:rPr>
                <w:rFonts w:ascii="Arial" w:hAnsi="Arial" w:cs="Arial"/>
                <w:sz w:val="22"/>
                <w:szCs w:val="22"/>
              </w:rPr>
            </w:pPr>
            <w:r>
              <w:rPr>
                <w:rFonts w:ascii="Arial" w:hAnsi="Arial" w:cs="Arial"/>
                <w:sz w:val="22"/>
                <w:szCs w:val="22"/>
              </w:rPr>
              <w:t xml:space="preserve">Monitoring of </w:t>
            </w:r>
            <w:proofErr w:type="gramStart"/>
            <w:r>
              <w:rPr>
                <w:rFonts w:ascii="Arial" w:hAnsi="Arial" w:cs="Arial"/>
                <w:sz w:val="22"/>
                <w:szCs w:val="22"/>
              </w:rPr>
              <w:t>engagement  and</w:t>
            </w:r>
            <w:proofErr w:type="gramEnd"/>
            <w:r>
              <w:rPr>
                <w:rFonts w:ascii="Arial" w:hAnsi="Arial" w:cs="Arial"/>
                <w:sz w:val="22"/>
                <w:szCs w:val="22"/>
              </w:rPr>
              <w:t xml:space="preserve"> tracking of progress / understanding.</w:t>
            </w:r>
          </w:p>
          <w:p w14:paraId="32478C0C" w14:textId="77777777" w:rsidR="00973426" w:rsidRDefault="00973426" w:rsidP="00973426">
            <w:pPr>
              <w:rPr>
                <w:rFonts w:ascii="Arial" w:hAnsi="Arial" w:cs="Arial"/>
                <w:sz w:val="22"/>
                <w:szCs w:val="22"/>
              </w:rPr>
            </w:pPr>
          </w:p>
          <w:p w14:paraId="7DD483D8" w14:textId="77777777" w:rsidR="00973426" w:rsidRDefault="00973426" w:rsidP="00973426">
            <w:pPr>
              <w:rPr>
                <w:rFonts w:ascii="Arial" w:hAnsi="Arial" w:cs="Arial"/>
                <w:sz w:val="22"/>
                <w:szCs w:val="22"/>
              </w:rPr>
            </w:pPr>
          </w:p>
          <w:p w14:paraId="5CD2ED5A" w14:textId="77777777" w:rsidR="00973426" w:rsidRDefault="00973426" w:rsidP="00973426">
            <w:pPr>
              <w:rPr>
                <w:rFonts w:ascii="Arial" w:hAnsi="Arial" w:cs="Arial"/>
                <w:sz w:val="22"/>
                <w:szCs w:val="22"/>
              </w:rPr>
            </w:pPr>
            <w:r>
              <w:rPr>
                <w:rFonts w:ascii="Arial" w:hAnsi="Arial" w:cs="Arial"/>
                <w:sz w:val="22"/>
                <w:szCs w:val="22"/>
              </w:rPr>
              <w:t>Workload management</w:t>
            </w:r>
          </w:p>
          <w:p w14:paraId="22E88783" w14:textId="77777777" w:rsidR="00973426" w:rsidRDefault="00973426" w:rsidP="00973426">
            <w:pPr>
              <w:rPr>
                <w:rFonts w:ascii="Arial" w:hAnsi="Arial" w:cs="Arial"/>
                <w:sz w:val="22"/>
                <w:szCs w:val="22"/>
              </w:rPr>
            </w:pPr>
            <w:r>
              <w:rPr>
                <w:rFonts w:ascii="Arial" w:hAnsi="Arial" w:cs="Arial"/>
                <w:sz w:val="22"/>
                <w:szCs w:val="22"/>
              </w:rPr>
              <w:t>Consistency in expectation of children of same stage but different classes.</w:t>
            </w:r>
          </w:p>
          <w:p w14:paraId="4DA3830E" w14:textId="77777777" w:rsidR="00973426" w:rsidRDefault="00973426" w:rsidP="00973426">
            <w:pPr>
              <w:rPr>
                <w:rFonts w:ascii="Arial" w:hAnsi="Arial" w:cs="Arial"/>
                <w:sz w:val="22"/>
                <w:szCs w:val="22"/>
              </w:rPr>
            </w:pPr>
          </w:p>
          <w:p w14:paraId="14E7A175" w14:textId="77777777" w:rsidR="00973426" w:rsidRDefault="00973426" w:rsidP="00973426">
            <w:pPr>
              <w:rPr>
                <w:rFonts w:ascii="Arial" w:hAnsi="Arial" w:cs="Arial"/>
                <w:sz w:val="22"/>
                <w:szCs w:val="22"/>
              </w:rPr>
            </w:pPr>
          </w:p>
          <w:p w14:paraId="1529B22A" w14:textId="77777777" w:rsidR="00973426" w:rsidRDefault="00973426" w:rsidP="00973426">
            <w:pPr>
              <w:rPr>
                <w:rFonts w:ascii="Arial" w:hAnsi="Arial" w:cs="Arial"/>
                <w:sz w:val="22"/>
                <w:szCs w:val="22"/>
              </w:rPr>
            </w:pPr>
            <w:r>
              <w:rPr>
                <w:rFonts w:ascii="Arial" w:hAnsi="Arial" w:cs="Arial"/>
                <w:sz w:val="22"/>
                <w:szCs w:val="22"/>
              </w:rPr>
              <w:t>Identify children who are not engaging with home learning to target when in school for additional support / intervention and encouragement to engage.</w:t>
            </w:r>
          </w:p>
          <w:p w14:paraId="7BA4B29F" w14:textId="77777777" w:rsidR="00973426" w:rsidRDefault="00973426" w:rsidP="00973426">
            <w:pPr>
              <w:rPr>
                <w:rFonts w:ascii="Arial" w:hAnsi="Arial" w:cs="Arial"/>
                <w:sz w:val="22"/>
                <w:szCs w:val="22"/>
              </w:rPr>
            </w:pPr>
          </w:p>
          <w:p w14:paraId="786574E5" w14:textId="77777777" w:rsidR="00973426" w:rsidRDefault="00973426" w:rsidP="00973426">
            <w:pPr>
              <w:rPr>
                <w:rFonts w:ascii="Arial" w:hAnsi="Arial" w:cs="Arial"/>
                <w:sz w:val="22"/>
                <w:szCs w:val="22"/>
              </w:rPr>
            </w:pPr>
          </w:p>
          <w:p w14:paraId="67426E33" w14:textId="77777777" w:rsidR="00973426" w:rsidRDefault="00973426" w:rsidP="00973426">
            <w:pPr>
              <w:rPr>
                <w:rFonts w:ascii="Arial" w:hAnsi="Arial" w:cs="Arial"/>
                <w:sz w:val="22"/>
                <w:szCs w:val="22"/>
              </w:rPr>
            </w:pPr>
          </w:p>
          <w:p w14:paraId="7A8A81DA" w14:textId="77777777" w:rsidR="00973426" w:rsidRDefault="00973426" w:rsidP="00973426">
            <w:pPr>
              <w:rPr>
                <w:rFonts w:ascii="Arial" w:hAnsi="Arial" w:cs="Arial"/>
                <w:sz w:val="22"/>
                <w:szCs w:val="22"/>
              </w:rPr>
            </w:pPr>
            <w:r>
              <w:rPr>
                <w:rFonts w:ascii="Arial" w:hAnsi="Arial" w:cs="Arial"/>
                <w:sz w:val="22"/>
                <w:szCs w:val="22"/>
              </w:rPr>
              <w:t>To demonstrate clear links between home and school learning, utilising the same learning intentions through different but complimentary tasks.</w:t>
            </w:r>
          </w:p>
          <w:p w14:paraId="2EA4748B" w14:textId="191F548A" w:rsidR="00973426" w:rsidRDefault="00973426" w:rsidP="00973426">
            <w:pPr>
              <w:rPr>
                <w:rFonts w:ascii="Arial" w:hAnsi="Arial" w:cs="Arial"/>
                <w:sz w:val="22"/>
                <w:szCs w:val="22"/>
              </w:rPr>
            </w:pPr>
          </w:p>
          <w:p w14:paraId="61FAF44B" w14:textId="737AC9FE" w:rsidR="00973426" w:rsidRDefault="00973426" w:rsidP="00973426">
            <w:pPr>
              <w:rPr>
                <w:rFonts w:ascii="Arial" w:hAnsi="Arial" w:cs="Arial"/>
                <w:sz w:val="22"/>
                <w:szCs w:val="22"/>
              </w:rPr>
            </w:pPr>
          </w:p>
          <w:p w14:paraId="3C093F0E" w14:textId="77777777" w:rsidR="00973426" w:rsidRDefault="00973426" w:rsidP="00973426">
            <w:pPr>
              <w:rPr>
                <w:rFonts w:ascii="Arial" w:hAnsi="Arial" w:cs="Arial"/>
                <w:sz w:val="22"/>
                <w:szCs w:val="22"/>
              </w:rPr>
            </w:pPr>
          </w:p>
          <w:p w14:paraId="49C4C7D7" w14:textId="77777777" w:rsidR="00973426" w:rsidRDefault="00973426" w:rsidP="00973426">
            <w:pPr>
              <w:rPr>
                <w:rFonts w:ascii="Arial" w:hAnsi="Arial" w:cs="Arial"/>
                <w:sz w:val="22"/>
                <w:szCs w:val="22"/>
              </w:rPr>
            </w:pPr>
            <w:r>
              <w:rPr>
                <w:rFonts w:ascii="Arial" w:hAnsi="Arial" w:cs="Arial"/>
                <w:sz w:val="22"/>
                <w:szCs w:val="22"/>
              </w:rPr>
              <w:t xml:space="preserve">Shared understanding of what to expect. </w:t>
            </w:r>
          </w:p>
          <w:p w14:paraId="48A412EE" w14:textId="77777777" w:rsidR="00973426" w:rsidRDefault="00973426" w:rsidP="00973426">
            <w:pPr>
              <w:rPr>
                <w:rFonts w:ascii="Arial" w:hAnsi="Arial" w:cs="Arial"/>
                <w:sz w:val="22"/>
                <w:szCs w:val="22"/>
              </w:rPr>
            </w:pPr>
          </w:p>
          <w:p w14:paraId="72F2977E" w14:textId="77777777" w:rsidR="00C0791F" w:rsidRPr="00163B33" w:rsidRDefault="00C0791F" w:rsidP="0098720B">
            <w:pPr>
              <w:rPr>
                <w:sz w:val="22"/>
                <w:szCs w:val="22"/>
              </w:rPr>
            </w:pPr>
          </w:p>
        </w:tc>
      </w:tr>
    </w:tbl>
    <w:p w14:paraId="633D0CBA" w14:textId="381E2405" w:rsidR="006F50AE" w:rsidRDefault="006F50AE" w:rsidP="006F50AE"/>
    <w:p w14:paraId="7758B598" w14:textId="0A92014C" w:rsidR="006F50AE" w:rsidRDefault="006F50AE" w:rsidP="006F50AE"/>
    <w:p w14:paraId="1E48663A" w14:textId="5A867997" w:rsidR="00BD05FE" w:rsidRDefault="00BD05FE" w:rsidP="006F50AE"/>
    <w:p w14:paraId="73F36A5F" w14:textId="5C44BA84" w:rsidR="00BD05FE" w:rsidRDefault="00BD05FE" w:rsidP="006F50AE"/>
    <w:p w14:paraId="53B44B78" w14:textId="46C01B8D" w:rsidR="00BD05FE" w:rsidRDefault="00BD05FE" w:rsidP="006F50AE"/>
    <w:p w14:paraId="52EDCBB6" w14:textId="07ACD6A5" w:rsidR="00BD05FE" w:rsidRDefault="00BD05FE" w:rsidP="006F50AE"/>
    <w:p w14:paraId="0CB31D09" w14:textId="4E6D925F" w:rsidR="00BD05FE" w:rsidRDefault="00BD05FE" w:rsidP="006F50AE"/>
    <w:p w14:paraId="5C9537E0" w14:textId="638D85C2" w:rsidR="00BD05FE" w:rsidRDefault="00BD05FE" w:rsidP="006F50AE"/>
    <w:p w14:paraId="47514735" w14:textId="14258D08" w:rsidR="00BD05FE" w:rsidRDefault="00BD05FE" w:rsidP="006F50AE"/>
    <w:p w14:paraId="7FA01809" w14:textId="3BC710F3" w:rsidR="00BD05FE" w:rsidRDefault="00BD05FE" w:rsidP="006F50AE"/>
    <w:p w14:paraId="5EE20188" w14:textId="1F61B4A5" w:rsidR="00BD05FE" w:rsidRDefault="00BD05FE" w:rsidP="006F50AE"/>
    <w:p w14:paraId="025BE98C" w14:textId="1B1B5DE7" w:rsidR="00BD05FE" w:rsidRDefault="00BD05FE" w:rsidP="006F50AE"/>
    <w:p w14:paraId="03EE29AF" w14:textId="62C1E2FB" w:rsidR="00BD05FE" w:rsidRDefault="00BD05FE" w:rsidP="006F50AE"/>
    <w:p w14:paraId="432DB12B" w14:textId="4AF28D5F" w:rsidR="00BD05FE" w:rsidRDefault="00BD05FE" w:rsidP="006F50AE"/>
    <w:p w14:paraId="56264BAE" w14:textId="163227B5" w:rsidR="00BD05FE" w:rsidRDefault="00BD05FE" w:rsidP="006F50AE"/>
    <w:p w14:paraId="1D2A07E6" w14:textId="707DBE6B" w:rsidR="00BD05FE" w:rsidRDefault="00BD05FE" w:rsidP="006F50AE"/>
    <w:p w14:paraId="22FF1419" w14:textId="2EB2B510" w:rsidR="00BD05FE" w:rsidRDefault="00BD05FE" w:rsidP="006F50AE"/>
    <w:p w14:paraId="18D8E036" w14:textId="531E3056" w:rsidR="00BD05FE" w:rsidRDefault="00BD05FE" w:rsidP="006F50AE"/>
    <w:p w14:paraId="48314056" w14:textId="247E0F11" w:rsidR="00BD05FE" w:rsidRDefault="00BD05FE" w:rsidP="006F50AE"/>
    <w:p w14:paraId="1314C144" w14:textId="1E470920" w:rsidR="00BD05FE" w:rsidRDefault="00BD05FE" w:rsidP="006F50AE"/>
    <w:p w14:paraId="2635C5AD" w14:textId="77ED4866" w:rsidR="00BD05FE" w:rsidRDefault="00BD05FE" w:rsidP="006F50AE"/>
    <w:p w14:paraId="64FF66FD" w14:textId="351EF484" w:rsidR="00BD05FE" w:rsidRDefault="00BD05FE" w:rsidP="006F50AE"/>
    <w:p w14:paraId="7F974869" w14:textId="69C1E9E4" w:rsidR="00BD05FE" w:rsidRDefault="00BD05FE" w:rsidP="006F50AE"/>
    <w:p w14:paraId="4F36B282" w14:textId="006B0789" w:rsidR="00BD05FE" w:rsidRDefault="00BD05FE" w:rsidP="006F50AE"/>
    <w:p w14:paraId="250CD23C" w14:textId="77777777" w:rsidR="00BD05FE" w:rsidRDefault="00BD05FE" w:rsidP="006F50AE"/>
    <w:p w14:paraId="245D82D0" w14:textId="77777777" w:rsidR="006F50AE" w:rsidRDefault="006F50AE" w:rsidP="006F50AE"/>
    <w:tbl>
      <w:tblPr>
        <w:tblStyle w:val="TableGrid"/>
        <w:tblW w:w="0" w:type="auto"/>
        <w:shd w:val="clear" w:color="auto" w:fill="92CDDC" w:themeFill="accent5" w:themeFillTint="99"/>
        <w:tblLayout w:type="fixed"/>
        <w:tblLook w:val="04A0" w:firstRow="1" w:lastRow="0" w:firstColumn="1" w:lastColumn="0" w:noHBand="0" w:noVBand="1"/>
      </w:tblPr>
      <w:tblGrid>
        <w:gridCol w:w="7933"/>
        <w:gridCol w:w="4820"/>
        <w:gridCol w:w="3211"/>
      </w:tblGrid>
      <w:tr w:rsidR="006F50AE" w14:paraId="4F3158BB" w14:textId="77777777" w:rsidTr="00114B33">
        <w:trPr>
          <w:trHeight w:val="1495"/>
        </w:trPr>
        <w:tc>
          <w:tcPr>
            <w:tcW w:w="15964" w:type="dxa"/>
            <w:gridSpan w:val="3"/>
            <w:shd w:val="clear" w:color="auto" w:fill="92CDDC" w:themeFill="accent5" w:themeFillTint="99"/>
          </w:tcPr>
          <w:p w14:paraId="7EFD3792" w14:textId="0C81ED6E" w:rsidR="006F50AE" w:rsidRPr="008451F4" w:rsidRDefault="006F50AE" w:rsidP="006F4706">
            <w:pPr>
              <w:rPr>
                <w:b/>
                <w:bCs/>
              </w:rPr>
            </w:pPr>
            <w:bookmarkStart w:id="1" w:name="_Hlk67562962"/>
            <w:r>
              <w:rPr>
                <w:b/>
                <w:bCs/>
                <w:noProof/>
                <w:lang w:eastAsia="en-GB"/>
              </w:rPr>
              <w:drawing>
                <wp:anchor distT="0" distB="0" distL="114300" distR="114300" simplePos="0" relativeHeight="251681792" behindDoc="0" locked="0" layoutInCell="1" allowOverlap="1" wp14:anchorId="3B624314" wp14:editId="51F5BC30">
                  <wp:simplePos x="0" y="0"/>
                  <wp:positionH relativeFrom="column">
                    <wp:posOffset>8661400</wp:posOffset>
                  </wp:positionH>
                  <wp:positionV relativeFrom="paragraph">
                    <wp:posOffset>88900</wp:posOffset>
                  </wp:positionV>
                  <wp:extent cx="13335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9744" behindDoc="0" locked="0" layoutInCell="1" allowOverlap="1" wp14:anchorId="7A5CD9EA" wp14:editId="6A409A62">
                  <wp:simplePos x="0" y="0"/>
                  <wp:positionH relativeFrom="column">
                    <wp:posOffset>3175</wp:posOffset>
                  </wp:positionH>
                  <wp:positionV relativeFrom="paragraph">
                    <wp:posOffset>74295</wp:posOffset>
                  </wp:positionV>
                  <wp:extent cx="13335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5349C756" w14:textId="14B1FDF9" w:rsidR="006F50AE" w:rsidRDefault="006F50AE" w:rsidP="006F4706">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053D7298" w14:textId="5FE59110" w:rsidR="006F50AE" w:rsidRPr="006E091E" w:rsidRDefault="006F50AE" w:rsidP="006F4706">
            <w:pPr>
              <w:pStyle w:val="western"/>
              <w:ind w:right="57"/>
              <w:jc w:val="center"/>
              <w:rPr>
                <w:b/>
                <w:bCs/>
                <w:sz w:val="36"/>
                <w:szCs w:val="36"/>
              </w:rPr>
            </w:pPr>
            <w:r>
              <w:rPr>
                <w:b/>
                <w:bCs/>
                <w:sz w:val="36"/>
                <w:szCs w:val="36"/>
              </w:rPr>
              <w:t>Progress Report June 2021</w:t>
            </w:r>
          </w:p>
          <w:p w14:paraId="4442BBF4" w14:textId="50710C47" w:rsidR="006F50AE" w:rsidRPr="008451F4" w:rsidRDefault="006F50AE" w:rsidP="006F4706">
            <w:pPr>
              <w:jc w:val="center"/>
              <w:rPr>
                <w:b/>
                <w:bCs/>
              </w:rPr>
            </w:pPr>
            <w:r>
              <w:tab/>
            </w:r>
          </w:p>
        </w:tc>
      </w:tr>
      <w:tr w:rsidR="006F50AE" w14:paraId="6BCC6C8D" w14:textId="77777777" w:rsidTr="00114B33">
        <w:trPr>
          <w:trHeight w:val="666"/>
        </w:trPr>
        <w:tc>
          <w:tcPr>
            <w:tcW w:w="7933" w:type="dxa"/>
            <w:shd w:val="clear" w:color="auto" w:fill="92CDDC" w:themeFill="accent5" w:themeFillTint="99"/>
          </w:tcPr>
          <w:p w14:paraId="556F6CA7"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5DA462C2" w14:textId="77777777" w:rsidR="006F50AE" w:rsidRPr="006F50AE" w:rsidRDefault="006F50AE" w:rsidP="006F4706">
            <w:pPr>
              <w:rPr>
                <w:rFonts w:ascii="Arial" w:hAnsi="Arial" w:cs="Arial"/>
                <w:b/>
                <w:bCs/>
                <w:noProof/>
                <w:lang w:eastAsia="en-GB"/>
              </w:rPr>
            </w:pPr>
          </w:p>
        </w:tc>
        <w:tc>
          <w:tcPr>
            <w:tcW w:w="4820" w:type="dxa"/>
            <w:shd w:val="clear" w:color="auto" w:fill="92CDDC" w:themeFill="accent5" w:themeFillTint="99"/>
          </w:tcPr>
          <w:p w14:paraId="066D89B1" w14:textId="7C41AA7D" w:rsidR="006F50AE" w:rsidRPr="006F50AE" w:rsidRDefault="006F50AE" w:rsidP="006F4706">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3347FD47" w14:textId="303E79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502AD135" w14:textId="77777777" w:rsidTr="00114B33">
        <w:trPr>
          <w:trHeight w:val="1495"/>
        </w:trPr>
        <w:tc>
          <w:tcPr>
            <w:tcW w:w="7933" w:type="dxa"/>
            <w:shd w:val="clear" w:color="auto" w:fill="92CDDC" w:themeFill="accent5" w:themeFillTint="99"/>
          </w:tcPr>
          <w:p w14:paraId="4D6CC2CC" w14:textId="599D8EFB" w:rsidR="009D2ED9" w:rsidRDefault="009D2ED9" w:rsidP="009D2ED9">
            <w:pPr>
              <w:rPr>
                <w:rFonts w:ascii="Arial" w:hAnsi="Arial" w:cs="Arial"/>
                <w:b/>
                <w:bCs/>
                <w:i/>
                <w:iCs/>
                <w:sz w:val="22"/>
                <w:szCs w:val="22"/>
              </w:rPr>
            </w:pPr>
            <w:r w:rsidRPr="009D2ED9">
              <w:rPr>
                <w:rFonts w:ascii="Arial" w:hAnsi="Arial" w:cs="Arial"/>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0C8323F4" w14:textId="1E070948" w:rsidR="00A03FF3" w:rsidRDefault="00A03FF3" w:rsidP="009D2ED9">
            <w:pPr>
              <w:rPr>
                <w:rFonts w:ascii="Arial" w:hAnsi="Arial" w:cs="Arial"/>
                <w:b/>
                <w:bCs/>
                <w:i/>
                <w:iCs/>
                <w:sz w:val="22"/>
                <w:szCs w:val="22"/>
              </w:rPr>
            </w:pPr>
          </w:p>
          <w:p w14:paraId="0EFBC722" w14:textId="6C130AC3" w:rsidR="00A03FF3" w:rsidRDefault="00A03FF3" w:rsidP="009D2ED9">
            <w:pPr>
              <w:rPr>
                <w:rFonts w:ascii="Arial" w:hAnsi="Arial" w:cs="Arial"/>
                <w:b/>
                <w:bCs/>
                <w:i/>
                <w:iCs/>
                <w:sz w:val="22"/>
                <w:szCs w:val="22"/>
              </w:rPr>
            </w:pPr>
          </w:p>
          <w:p w14:paraId="7AC217F4" w14:textId="4FD553F2" w:rsidR="00471B41" w:rsidRPr="00B06092" w:rsidRDefault="00BD05FE" w:rsidP="009D2ED9">
            <w:pPr>
              <w:rPr>
                <w:rFonts w:asciiTheme="minorHAnsi" w:hAnsiTheme="minorHAnsi" w:cstheme="minorHAnsi"/>
                <w:b/>
                <w:bCs/>
                <w:iCs/>
                <w:sz w:val="20"/>
                <w:szCs w:val="20"/>
              </w:rPr>
            </w:pPr>
            <w:r>
              <w:rPr>
                <w:rFonts w:asciiTheme="minorHAnsi" w:hAnsiTheme="minorHAnsi" w:cstheme="minorHAnsi"/>
                <w:b/>
                <w:bCs/>
                <w:iCs/>
                <w:sz w:val="20"/>
                <w:szCs w:val="20"/>
              </w:rPr>
              <w:t>Regular</w:t>
            </w:r>
            <w:r w:rsidR="00B742DF" w:rsidRPr="00B06092">
              <w:rPr>
                <w:rFonts w:asciiTheme="minorHAnsi" w:hAnsiTheme="minorHAnsi" w:cstheme="minorHAnsi"/>
                <w:b/>
                <w:bCs/>
                <w:iCs/>
                <w:sz w:val="20"/>
                <w:szCs w:val="20"/>
              </w:rPr>
              <w:t xml:space="preserve"> revision of risk assessment and adaptation of procedures in line with current guidance. </w:t>
            </w:r>
          </w:p>
          <w:p w14:paraId="3190C983" w14:textId="7BEE29AF" w:rsidR="00A03FF3" w:rsidRPr="00B06092" w:rsidRDefault="00B742DF" w:rsidP="009D2ED9">
            <w:pPr>
              <w:rPr>
                <w:rFonts w:asciiTheme="minorHAnsi" w:hAnsiTheme="minorHAnsi" w:cstheme="minorHAnsi"/>
                <w:b/>
                <w:bCs/>
                <w:i/>
                <w:iCs/>
                <w:sz w:val="20"/>
                <w:szCs w:val="20"/>
              </w:rPr>
            </w:pPr>
            <w:r w:rsidRPr="00B06092">
              <w:rPr>
                <w:rFonts w:asciiTheme="minorHAnsi" w:hAnsiTheme="minorHAnsi" w:cstheme="minorHAnsi"/>
                <w:b/>
                <w:bCs/>
                <w:i/>
                <w:iCs/>
                <w:sz w:val="20"/>
                <w:szCs w:val="20"/>
              </w:rPr>
              <w:t>No mixing of classes except when using dining hall.</w:t>
            </w:r>
          </w:p>
          <w:p w14:paraId="2FA4B53E" w14:textId="77777777" w:rsidR="00471B41" w:rsidRPr="00B06092" w:rsidRDefault="00471B41" w:rsidP="00471B41">
            <w:pPr>
              <w:rPr>
                <w:rFonts w:asciiTheme="minorHAnsi" w:hAnsiTheme="minorHAnsi" w:cstheme="minorHAnsi"/>
                <w:b/>
                <w:bCs/>
                <w:i/>
                <w:iCs/>
                <w:sz w:val="20"/>
                <w:szCs w:val="20"/>
              </w:rPr>
            </w:pPr>
            <w:r w:rsidRPr="00B06092">
              <w:rPr>
                <w:rFonts w:asciiTheme="minorHAnsi" w:hAnsiTheme="minorHAnsi" w:cstheme="minorHAnsi"/>
                <w:b/>
                <w:bCs/>
                <w:i/>
                <w:iCs/>
                <w:sz w:val="20"/>
                <w:szCs w:val="20"/>
              </w:rPr>
              <w:t>Increased ventilation in line with SLC guidelines.</w:t>
            </w:r>
          </w:p>
          <w:p w14:paraId="5CC9CF2F" w14:textId="77777777" w:rsidR="00471B41" w:rsidRPr="00B06092" w:rsidRDefault="00471B41" w:rsidP="00471B41">
            <w:pPr>
              <w:rPr>
                <w:rFonts w:asciiTheme="minorHAnsi" w:hAnsiTheme="minorHAnsi" w:cstheme="minorHAnsi"/>
                <w:b/>
                <w:bCs/>
                <w:i/>
                <w:iCs/>
                <w:sz w:val="20"/>
                <w:szCs w:val="20"/>
              </w:rPr>
            </w:pPr>
            <w:r w:rsidRPr="00B06092">
              <w:rPr>
                <w:rFonts w:asciiTheme="minorHAnsi" w:hAnsiTheme="minorHAnsi" w:cstheme="minorHAnsi"/>
                <w:b/>
                <w:bCs/>
                <w:i/>
                <w:iCs/>
                <w:sz w:val="20"/>
                <w:szCs w:val="20"/>
              </w:rPr>
              <w:t xml:space="preserve">Strict timetabling and use of areas such as playground. </w:t>
            </w:r>
          </w:p>
          <w:p w14:paraId="0173AE8D" w14:textId="4602449A" w:rsidR="00471B41" w:rsidRDefault="00471B41" w:rsidP="009D2ED9">
            <w:pPr>
              <w:rPr>
                <w:rFonts w:asciiTheme="minorHAnsi" w:hAnsiTheme="minorHAnsi" w:cstheme="minorHAnsi"/>
                <w:b/>
                <w:bCs/>
                <w:i/>
                <w:iCs/>
                <w:sz w:val="20"/>
                <w:szCs w:val="20"/>
              </w:rPr>
            </w:pPr>
            <w:r w:rsidRPr="00B06092">
              <w:rPr>
                <w:rFonts w:asciiTheme="minorHAnsi" w:hAnsiTheme="minorHAnsi" w:cstheme="minorHAnsi"/>
                <w:b/>
                <w:bCs/>
                <w:i/>
                <w:iCs/>
                <w:sz w:val="20"/>
                <w:szCs w:val="20"/>
              </w:rPr>
              <w:t>Equipment restricted to use by one class only where possible.</w:t>
            </w:r>
          </w:p>
          <w:p w14:paraId="600EB20B" w14:textId="024A288F" w:rsidR="00BD05FE" w:rsidRDefault="00BD05FE" w:rsidP="009D2ED9">
            <w:pPr>
              <w:rPr>
                <w:rFonts w:asciiTheme="minorHAnsi" w:hAnsiTheme="minorHAnsi" w:cstheme="minorHAnsi"/>
                <w:b/>
                <w:bCs/>
                <w:i/>
                <w:iCs/>
                <w:sz w:val="20"/>
                <w:szCs w:val="20"/>
              </w:rPr>
            </w:pPr>
            <w:r>
              <w:rPr>
                <w:rFonts w:asciiTheme="minorHAnsi" w:hAnsiTheme="minorHAnsi" w:cstheme="minorHAnsi"/>
                <w:b/>
                <w:bCs/>
                <w:i/>
                <w:iCs/>
                <w:sz w:val="20"/>
                <w:szCs w:val="20"/>
              </w:rPr>
              <w:t>Frequent handwashing / sanitising at regular specified times throughout the day.</w:t>
            </w:r>
          </w:p>
          <w:p w14:paraId="720296D7" w14:textId="77A49C7E" w:rsidR="00BD05FE" w:rsidRPr="00B06092" w:rsidRDefault="00BD05FE" w:rsidP="009D2ED9">
            <w:pPr>
              <w:rPr>
                <w:rFonts w:asciiTheme="minorHAnsi" w:hAnsiTheme="minorHAnsi" w:cstheme="minorHAnsi"/>
                <w:b/>
                <w:bCs/>
                <w:i/>
                <w:iCs/>
                <w:sz w:val="20"/>
                <w:szCs w:val="20"/>
              </w:rPr>
            </w:pPr>
            <w:r>
              <w:rPr>
                <w:rFonts w:asciiTheme="minorHAnsi" w:hAnsiTheme="minorHAnsi" w:cstheme="minorHAnsi"/>
                <w:b/>
                <w:bCs/>
                <w:i/>
                <w:iCs/>
                <w:sz w:val="20"/>
                <w:szCs w:val="20"/>
              </w:rPr>
              <w:t>Enhanced cleaning regime throughout the school day.</w:t>
            </w:r>
          </w:p>
          <w:p w14:paraId="2F68FE25" w14:textId="69EAAAE8" w:rsidR="00471B41" w:rsidRPr="00B06092" w:rsidRDefault="00471B41" w:rsidP="009D2ED9">
            <w:pPr>
              <w:rPr>
                <w:rFonts w:asciiTheme="minorHAnsi" w:hAnsiTheme="minorHAnsi" w:cstheme="minorHAnsi"/>
                <w:b/>
                <w:bCs/>
                <w:i/>
                <w:iCs/>
                <w:sz w:val="20"/>
                <w:szCs w:val="20"/>
              </w:rPr>
            </w:pPr>
          </w:p>
          <w:p w14:paraId="6AAB727A" w14:textId="6D94CFDC" w:rsidR="00471B41" w:rsidRDefault="00471B41" w:rsidP="009D2ED9">
            <w:pPr>
              <w:rPr>
                <w:rFonts w:asciiTheme="minorHAnsi" w:hAnsiTheme="minorHAnsi" w:cstheme="minorHAnsi"/>
                <w:b/>
                <w:bCs/>
                <w:iCs/>
                <w:sz w:val="20"/>
                <w:szCs w:val="20"/>
              </w:rPr>
            </w:pPr>
            <w:r w:rsidRPr="00B06092">
              <w:rPr>
                <w:rFonts w:asciiTheme="minorHAnsi" w:hAnsiTheme="minorHAnsi" w:cstheme="minorHAnsi"/>
                <w:b/>
                <w:bCs/>
                <w:iCs/>
                <w:sz w:val="20"/>
                <w:szCs w:val="20"/>
              </w:rPr>
              <w:t>Creation of one document shared with staff and parents that outlined all school procedures.</w:t>
            </w:r>
          </w:p>
          <w:p w14:paraId="00F7219D" w14:textId="23D12CB9" w:rsidR="00B06092" w:rsidRDefault="00B06092" w:rsidP="009D2ED9">
            <w:pPr>
              <w:rPr>
                <w:rFonts w:asciiTheme="minorHAnsi" w:hAnsiTheme="minorHAnsi" w:cstheme="minorHAnsi"/>
                <w:b/>
                <w:bCs/>
                <w:iCs/>
                <w:sz w:val="20"/>
                <w:szCs w:val="20"/>
              </w:rPr>
            </w:pPr>
          </w:p>
          <w:p w14:paraId="2AAD80E3" w14:textId="3319CA18" w:rsidR="00B06092" w:rsidRDefault="00B06092" w:rsidP="009D2ED9">
            <w:pPr>
              <w:rPr>
                <w:rFonts w:asciiTheme="minorHAnsi" w:hAnsiTheme="minorHAnsi" w:cstheme="minorHAnsi"/>
                <w:b/>
                <w:bCs/>
                <w:iCs/>
                <w:sz w:val="20"/>
                <w:szCs w:val="20"/>
              </w:rPr>
            </w:pPr>
            <w:r>
              <w:rPr>
                <w:rFonts w:asciiTheme="minorHAnsi" w:hAnsiTheme="minorHAnsi" w:cstheme="minorHAnsi"/>
                <w:b/>
                <w:bCs/>
                <w:iCs/>
                <w:sz w:val="20"/>
                <w:szCs w:val="20"/>
              </w:rPr>
              <w:t xml:space="preserve">CLPL on Google Classroom accessed by staff from SLC provision. Not possible to have </w:t>
            </w:r>
            <w:proofErr w:type="spellStart"/>
            <w:r>
              <w:rPr>
                <w:rFonts w:asciiTheme="minorHAnsi" w:hAnsiTheme="minorHAnsi" w:cstheme="minorHAnsi"/>
                <w:b/>
                <w:bCs/>
                <w:iCs/>
                <w:sz w:val="20"/>
                <w:szCs w:val="20"/>
              </w:rPr>
              <w:t>inschool</w:t>
            </w:r>
            <w:proofErr w:type="spellEnd"/>
            <w:r>
              <w:rPr>
                <w:rFonts w:asciiTheme="minorHAnsi" w:hAnsiTheme="minorHAnsi" w:cstheme="minorHAnsi"/>
                <w:b/>
                <w:bCs/>
                <w:iCs/>
                <w:sz w:val="20"/>
                <w:szCs w:val="20"/>
              </w:rPr>
              <w:t xml:space="preserve"> CLPL sessions due to </w:t>
            </w:r>
            <w:proofErr w:type="spellStart"/>
            <w:r>
              <w:rPr>
                <w:rFonts w:asciiTheme="minorHAnsi" w:hAnsiTheme="minorHAnsi" w:cstheme="minorHAnsi"/>
                <w:b/>
                <w:bCs/>
                <w:iCs/>
                <w:sz w:val="20"/>
                <w:szCs w:val="20"/>
              </w:rPr>
              <w:t>Covid</w:t>
            </w:r>
            <w:proofErr w:type="spellEnd"/>
            <w:r>
              <w:rPr>
                <w:rFonts w:asciiTheme="minorHAnsi" w:hAnsiTheme="minorHAnsi" w:cstheme="minorHAnsi"/>
                <w:b/>
                <w:bCs/>
                <w:iCs/>
                <w:sz w:val="20"/>
                <w:szCs w:val="20"/>
              </w:rPr>
              <w:t xml:space="preserve"> restrictions. Preference from some staff for more internally offered CLPL in this area. Now, in a position to offer this virtually but not at time of requirement.</w:t>
            </w:r>
          </w:p>
          <w:p w14:paraId="1F4E030F" w14:textId="7D27877B" w:rsidR="00B06092" w:rsidRDefault="00B06092" w:rsidP="009D2ED9">
            <w:pPr>
              <w:rPr>
                <w:rFonts w:asciiTheme="minorHAnsi" w:hAnsiTheme="minorHAnsi" w:cstheme="minorHAnsi"/>
                <w:b/>
                <w:bCs/>
                <w:iCs/>
                <w:sz w:val="20"/>
                <w:szCs w:val="20"/>
              </w:rPr>
            </w:pPr>
          </w:p>
          <w:p w14:paraId="70856DE5" w14:textId="0921D967" w:rsidR="00B06092" w:rsidRDefault="00B06092" w:rsidP="009D2ED9">
            <w:pPr>
              <w:rPr>
                <w:rFonts w:asciiTheme="minorHAnsi" w:hAnsiTheme="minorHAnsi" w:cstheme="minorHAnsi"/>
                <w:b/>
                <w:bCs/>
                <w:iCs/>
                <w:sz w:val="20"/>
                <w:szCs w:val="20"/>
              </w:rPr>
            </w:pPr>
            <w:r>
              <w:rPr>
                <w:rFonts w:asciiTheme="minorHAnsi" w:hAnsiTheme="minorHAnsi" w:cstheme="minorHAnsi"/>
                <w:b/>
                <w:bCs/>
                <w:iCs/>
                <w:sz w:val="20"/>
                <w:szCs w:val="20"/>
              </w:rPr>
              <w:t xml:space="preserve">Intended whole school project postponed due to increasingly strict </w:t>
            </w:r>
            <w:proofErr w:type="spellStart"/>
            <w:r>
              <w:rPr>
                <w:rFonts w:asciiTheme="minorHAnsi" w:hAnsiTheme="minorHAnsi" w:cstheme="minorHAnsi"/>
                <w:b/>
                <w:bCs/>
                <w:iCs/>
                <w:sz w:val="20"/>
                <w:szCs w:val="20"/>
              </w:rPr>
              <w:t>Covid</w:t>
            </w:r>
            <w:proofErr w:type="spellEnd"/>
            <w:r>
              <w:rPr>
                <w:rFonts w:asciiTheme="minorHAnsi" w:hAnsiTheme="minorHAnsi" w:cstheme="minorHAnsi"/>
                <w:b/>
                <w:bCs/>
                <w:iCs/>
                <w:sz w:val="20"/>
                <w:szCs w:val="20"/>
              </w:rPr>
              <w:t xml:space="preserve"> procedures. Further lockdown prevented this from taking place. </w:t>
            </w:r>
          </w:p>
          <w:p w14:paraId="729E0A06" w14:textId="33F37E91" w:rsidR="00B06092" w:rsidRDefault="00B06092" w:rsidP="009D2ED9">
            <w:pPr>
              <w:rPr>
                <w:rFonts w:asciiTheme="minorHAnsi" w:hAnsiTheme="minorHAnsi" w:cstheme="minorHAnsi"/>
                <w:b/>
                <w:bCs/>
                <w:iCs/>
                <w:sz w:val="20"/>
                <w:szCs w:val="20"/>
              </w:rPr>
            </w:pPr>
          </w:p>
          <w:p w14:paraId="1F4B5A38" w14:textId="28D0CC25" w:rsidR="00B06092" w:rsidRDefault="00B06092" w:rsidP="009D2ED9">
            <w:pPr>
              <w:rPr>
                <w:rFonts w:asciiTheme="minorHAnsi" w:hAnsiTheme="minorHAnsi" w:cstheme="minorHAnsi"/>
                <w:b/>
                <w:bCs/>
                <w:iCs/>
                <w:sz w:val="20"/>
                <w:szCs w:val="20"/>
              </w:rPr>
            </w:pPr>
          </w:p>
          <w:p w14:paraId="145C80F1" w14:textId="6C776B47" w:rsidR="00E222D2" w:rsidRDefault="00E222D2" w:rsidP="009D2ED9">
            <w:pPr>
              <w:rPr>
                <w:rFonts w:asciiTheme="minorHAnsi" w:hAnsiTheme="minorHAnsi" w:cstheme="minorHAnsi"/>
                <w:b/>
                <w:bCs/>
                <w:iCs/>
                <w:sz w:val="20"/>
                <w:szCs w:val="20"/>
              </w:rPr>
            </w:pPr>
          </w:p>
          <w:p w14:paraId="10BAD662" w14:textId="77777777" w:rsidR="00B06092" w:rsidRDefault="00B06092" w:rsidP="009D2ED9">
            <w:pPr>
              <w:rPr>
                <w:rFonts w:asciiTheme="minorHAnsi" w:hAnsiTheme="minorHAnsi" w:cstheme="minorHAnsi"/>
                <w:b/>
                <w:bCs/>
                <w:iCs/>
                <w:sz w:val="20"/>
                <w:szCs w:val="20"/>
              </w:rPr>
            </w:pPr>
            <w:r>
              <w:rPr>
                <w:rFonts w:asciiTheme="minorHAnsi" w:hAnsiTheme="minorHAnsi" w:cstheme="minorHAnsi"/>
                <w:b/>
                <w:bCs/>
                <w:iCs/>
                <w:sz w:val="20"/>
                <w:szCs w:val="20"/>
              </w:rPr>
              <w:t>Self-isolating children could continue to learn from home.</w:t>
            </w:r>
          </w:p>
          <w:p w14:paraId="5640F2FD" w14:textId="7B39F850" w:rsidR="00B06092" w:rsidRDefault="00B06092" w:rsidP="009D2ED9">
            <w:pPr>
              <w:rPr>
                <w:rFonts w:asciiTheme="minorHAnsi" w:hAnsiTheme="minorHAnsi" w:cstheme="minorHAnsi"/>
                <w:b/>
                <w:bCs/>
                <w:iCs/>
                <w:sz w:val="20"/>
                <w:szCs w:val="20"/>
              </w:rPr>
            </w:pPr>
            <w:r>
              <w:rPr>
                <w:rFonts w:asciiTheme="minorHAnsi" w:hAnsiTheme="minorHAnsi" w:cstheme="minorHAnsi"/>
                <w:b/>
                <w:bCs/>
                <w:iCs/>
                <w:sz w:val="20"/>
                <w:szCs w:val="20"/>
              </w:rPr>
              <w:t>Online provision for children self-isolating available throughout the year. Menu of tasks accessible to all children via Google Classroom. Check-in via Google Meet with class teacher incorporated.</w:t>
            </w:r>
            <w:r w:rsidR="005212A9">
              <w:rPr>
                <w:rFonts w:asciiTheme="minorHAnsi" w:hAnsiTheme="minorHAnsi" w:cstheme="minorHAnsi"/>
                <w:b/>
                <w:bCs/>
                <w:iCs/>
                <w:sz w:val="20"/>
                <w:szCs w:val="20"/>
              </w:rPr>
              <w:t xml:space="preserve"> Provision expanded from Literacy and Numeracy to include IDL.</w:t>
            </w:r>
          </w:p>
          <w:p w14:paraId="79F81736" w14:textId="014F4FCC" w:rsidR="005212A9" w:rsidRDefault="005212A9" w:rsidP="009D2ED9">
            <w:pPr>
              <w:rPr>
                <w:rFonts w:asciiTheme="minorHAnsi" w:hAnsiTheme="minorHAnsi" w:cstheme="minorHAnsi"/>
                <w:b/>
                <w:bCs/>
                <w:iCs/>
                <w:sz w:val="20"/>
                <w:szCs w:val="20"/>
              </w:rPr>
            </w:pPr>
          </w:p>
          <w:p w14:paraId="5AB4F92F" w14:textId="77777777" w:rsidR="005212A9" w:rsidRDefault="005212A9" w:rsidP="009D2ED9">
            <w:pPr>
              <w:rPr>
                <w:rFonts w:asciiTheme="minorHAnsi" w:hAnsiTheme="minorHAnsi" w:cstheme="minorHAnsi"/>
                <w:b/>
                <w:bCs/>
                <w:iCs/>
                <w:sz w:val="20"/>
                <w:szCs w:val="20"/>
              </w:rPr>
            </w:pPr>
          </w:p>
          <w:p w14:paraId="2636145F" w14:textId="03B834F7" w:rsidR="005212A9" w:rsidRDefault="005212A9" w:rsidP="009D2ED9">
            <w:pPr>
              <w:rPr>
                <w:rFonts w:asciiTheme="minorHAnsi" w:hAnsiTheme="minorHAnsi" w:cstheme="minorHAnsi"/>
                <w:b/>
                <w:bCs/>
                <w:iCs/>
                <w:sz w:val="20"/>
                <w:szCs w:val="20"/>
              </w:rPr>
            </w:pPr>
          </w:p>
          <w:p w14:paraId="4CD4A0E6" w14:textId="00BFD45F" w:rsidR="005212A9" w:rsidRDefault="005212A9" w:rsidP="009D2ED9">
            <w:pPr>
              <w:rPr>
                <w:rFonts w:asciiTheme="minorHAnsi" w:hAnsiTheme="minorHAnsi" w:cstheme="minorHAnsi"/>
                <w:b/>
                <w:bCs/>
                <w:iCs/>
                <w:sz w:val="20"/>
                <w:szCs w:val="20"/>
              </w:rPr>
            </w:pPr>
            <w:r>
              <w:rPr>
                <w:rFonts w:asciiTheme="minorHAnsi" w:hAnsiTheme="minorHAnsi" w:cstheme="minorHAnsi"/>
                <w:b/>
                <w:bCs/>
                <w:iCs/>
                <w:sz w:val="20"/>
                <w:szCs w:val="20"/>
              </w:rPr>
              <w:t xml:space="preserve">Collaborative planning between stage partners </w:t>
            </w:r>
            <w:r w:rsidR="00E222D2">
              <w:rPr>
                <w:rFonts w:asciiTheme="minorHAnsi" w:hAnsiTheme="minorHAnsi" w:cstheme="minorHAnsi"/>
                <w:b/>
                <w:bCs/>
                <w:iCs/>
                <w:sz w:val="20"/>
                <w:szCs w:val="20"/>
              </w:rPr>
              <w:t xml:space="preserve">took place </w:t>
            </w:r>
            <w:r>
              <w:rPr>
                <w:rFonts w:asciiTheme="minorHAnsi" w:hAnsiTheme="minorHAnsi" w:cstheme="minorHAnsi"/>
                <w:b/>
                <w:bCs/>
                <w:iCs/>
                <w:sz w:val="20"/>
                <w:szCs w:val="20"/>
              </w:rPr>
              <w:t>where appropriate and feasible.</w:t>
            </w:r>
            <w:r w:rsidR="00E222D2">
              <w:rPr>
                <w:rFonts w:asciiTheme="minorHAnsi" w:hAnsiTheme="minorHAnsi" w:cstheme="minorHAnsi"/>
                <w:b/>
                <w:bCs/>
                <w:iCs/>
                <w:sz w:val="20"/>
                <w:szCs w:val="20"/>
              </w:rPr>
              <w:t xml:space="preserve"> It was not however possible to undertake team teaching as planned as this would involve teachers working with different cohorts and when risk assessed </w:t>
            </w:r>
            <w:proofErr w:type="gramStart"/>
            <w:r w:rsidR="00E222D2">
              <w:rPr>
                <w:rFonts w:asciiTheme="minorHAnsi" w:hAnsiTheme="minorHAnsi" w:cstheme="minorHAnsi"/>
                <w:b/>
                <w:bCs/>
                <w:iCs/>
                <w:sz w:val="20"/>
                <w:szCs w:val="20"/>
              </w:rPr>
              <w:t>we</w:t>
            </w:r>
            <w:proofErr w:type="gramEnd"/>
            <w:r w:rsidR="00E222D2">
              <w:rPr>
                <w:rFonts w:asciiTheme="minorHAnsi" w:hAnsiTheme="minorHAnsi" w:cstheme="minorHAnsi"/>
                <w:b/>
                <w:bCs/>
                <w:iCs/>
                <w:sz w:val="20"/>
                <w:szCs w:val="20"/>
              </w:rPr>
              <w:t xml:space="preserve"> felt this to be unwise.</w:t>
            </w:r>
            <w:r>
              <w:rPr>
                <w:rFonts w:asciiTheme="minorHAnsi" w:hAnsiTheme="minorHAnsi" w:cstheme="minorHAnsi"/>
                <w:b/>
                <w:bCs/>
                <w:iCs/>
                <w:sz w:val="20"/>
                <w:szCs w:val="20"/>
              </w:rPr>
              <w:t xml:space="preserve"> </w:t>
            </w:r>
            <w:r w:rsidR="00E222D2">
              <w:rPr>
                <w:rFonts w:asciiTheme="minorHAnsi" w:hAnsiTheme="minorHAnsi" w:cstheme="minorHAnsi"/>
                <w:b/>
                <w:bCs/>
                <w:iCs/>
                <w:sz w:val="20"/>
                <w:szCs w:val="20"/>
              </w:rPr>
              <w:t xml:space="preserve"> Staff enjoyed working together, sharing ideas and professional dialogue.</w:t>
            </w:r>
          </w:p>
          <w:p w14:paraId="018FD33E" w14:textId="12E43BC0" w:rsidR="005212A9" w:rsidRDefault="005212A9" w:rsidP="009D2ED9">
            <w:pPr>
              <w:rPr>
                <w:rFonts w:asciiTheme="minorHAnsi" w:hAnsiTheme="minorHAnsi" w:cstheme="minorHAnsi"/>
                <w:b/>
                <w:bCs/>
                <w:iCs/>
                <w:sz w:val="20"/>
                <w:szCs w:val="20"/>
              </w:rPr>
            </w:pPr>
          </w:p>
          <w:p w14:paraId="156D92BB" w14:textId="77777777" w:rsidR="005212A9" w:rsidRDefault="005212A9" w:rsidP="009D2ED9">
            <w:pPr>
              <w:rPr>
                <w:rFonts w:asciiTheme="minorHAnsi" w:hAnsiTheme="minorHAnsi" w:cstheme="minorHAnsi"/>
                <w:b/>
                <w:bCs/>
                <w:iCs/>
                <w:sz w:val="20"/>
                <w:szCs w:val="20"/>
              </w:rPr>
            </w:pPr>
          </w:p>
          <w:p w14:paraId="05F87C09" w14:textId="28BB2722" w:rsidR="005212A9" w:rsidRDefault="005212A9" w:rsidP="009D2ED9">
            <w:pPr>
              <w:rPr>
                <w:rFonts w:asciiTheme="minorHAnsi" w:hAnsiTheme="minorHAnsi" w:cstheme="minorHAnsi"/>
                <w:b/>
                <w:bCs/>
                <w:iCs/>
                <w:sz w:val="20"/>
                <w:szCs w:val="20"/>
              </w:rPr>
            </w:pPr>
          </w:p>
          <w:p w14:paraId="05F70129" w14:textId="55304138" w:rsidR="006F50AE" w:rsidRPr="005212A9" w:rsidRDefault="00E222D2" w:rsidP="006F4706">
            <w:pPr>
              <w:rPr>
                <w:rFonts w:asciiTheme="minorHAnsi" w:hAnsiTheme="minorHAnsi" w:cstheme="minorHAnsi"/>
                <w:b/>
                <w:bCs/>
                <w:iCs/>
                <w:sz w:val="20"/>
                <w:szCs w:val="20"/>
              </w:rPr>
            </w:pPr>
            <w:r>
              <w:rPr>
                <w:rFonts w:asciiTheme="minorHAnsi" w:hAnsiTheme="minorHAnsi" w:cstheme="minorHAnsi"/>
                <w:b/>
                <w:bCs/>
                <w:iCs/>
                <w:sz w:val="20"/>
                <w:szCs w:val="20"/>
              </w:rPr>
              <w:t>‘</w:t>
            </w:r>
            <w:r w:rsidR="005212A9">
              <w:rPr>
                <w:rFonts w:asciiTheme="minorHAnsi" w:hAnsiTheme="minorHAnsi" w:cstheme="minorHAnsi"/>
                <w:b/>
                <w:bCs/>
                <w:iCs/>
                <w:sz w:val="20"/>
                <w:szCs w:val="20"/>
              </w:rPr>
              <w:t>Blended learning</w:t>
            </w:r>
            <w:r>
              <w:rPr>
                <w:rFonts w:asciiTheme="minorHAnsi" w:hAnsiTheme="minorHAnsi" w:cstheme="minorHAnsi"/>
                <w:b/>
                <w:bCs/>
                <w:iCs/>
                <w:sz w:val="20"/>
                <w:szCs w:val="20"/>
              </w:rPr>
              <w:t>’</w:t>
            </w:r>
            <w:r w:rsidR="005212A9">
              <w:rPr>
                <w:rFonts w:asciiTheme="minorHAnsi" w:hAnsiTheme="minorHAnsi" w:cstheme="minorHAnsi"/>
                <w:b/>
                <w:bCs/>
                <w:iCs/>
                <w:sz w:val="20"/>
                <w:szCs w:val="20"/>
              </w:rPr>
              <w:t xml:space="preserve"> planning was not required </w:t>
            </w:r>
            <w:r>
              <w:rPr>
                <w:rFonts w:asciiTheme="minorHAnsi" w:hAnsiTheme="minorHAnsi" w:cstheme="minorHAnsi"/>
                <w:b/>
                <w:bCs/>
                <w:iCs/>
                <w:sz w:val="20"/>
                <w:szCs w:val="20"/>
              </w:rPr>
              <w:t xml:space="preserve">to be implemented </w:t>
            </w:r>
            <w:r w:rsidR="005212A9">
              <w:rPr>
                <w:rFonts w:asciiTheme="minorHAnsi" w:hAnsiTheme="minorHAnsi" w:cstheme="minorHAnsi"/>
                <w:b/>
                <w:bCs/>
                <w:iCs/>
                <w:sz w:val="20"/>
                <w:szCs w:val="20"/>
              </w:rPr>
              <w:t>due to changes in Scottish Government planning for the return to school.</w:t>
            </w:r>
            <w:r>
              <w:rPr>
                <w:rFonts w:asciiTheme="minorHAnsi" w:hAnsiTheme="minorHAnsi" w:cstheme="minorHAnsi"/>
                <w:b/>
                <w:bCs/>
                <w:iCs/>
                <w:sz w:val="20"/>
                <w:szCs w:val="20"/>
              </w:rPr>
              <w:t xml:space="preserve"> Our planned structure was well received and it was understood that it would be utilised if required.</w:t>
            </w:r>
          </w:p>
        </w:tc>
        <w:tc>
          <w:tcPr>
            <w:tcW w:w="4820" w:type="dxa"/>
            <w:shd w:val="clear" w:color="auto" w:fill="92CDDC" w:themeFill="accent5" w:themeFillTint="99"/>
          </w:tcPr>
          <w:p w14:paraId="13563C75" w14:textId="77777777" w:rsidR="006F50AE" w:rsidRDefault="009D2ED9" w:rsidP="006F4706">
            <w:pPr>
              <w:rPr>
                <w:rFonts w:ascii="Arial" w:hAnsi="Arial" w:cs="Arial"/>
                <w:b/>
                <w:bCs/>
                <w:i/>
                <w:iCs/>
                <w:noProof/>
                <w:sz w:val="22"/>
                <w:szCs w:val="22"/>
                <w:lang w:eastAsia="en-GB"/>
              </w:rPr>
            </w:pPr>
            <w:r w:rsidRPr="009D2ED9">
              <w:rPr>
                <w:rFonts w:ascii="Arial" w:hAnsi="Arial" w:cs="Arial"/>
                <w:b/>
                <w:bCs/>
                <w:i/>
                <w:iCs/>
                <w:noProof/>
                <w:sz w:val="22"/>
                <w:szCs w:val="22"/>
                <w:lang w:eastAsia="en-GB"/>
              </w:rPr>
              <w:t>Please detail evidence of impact here. This may be quantatitive  e.g. data or qualititive e.g. feedback from stakeholders.</w:t>
            </w:r>
          </w:p>
          <w:p w14:paraId="1274C862" w14:textId="77777777" w:rsidR="00471B41" w:rsidRDefault="00471B41" w:rsidP="006F4706">
            <w:pPr>
              <w:rPr>
                <w:rFonts w:ascii="Arial" w:hAnsi="Arial" w:cs="Arial"/>
                <w:b/>
                <w:bCs/>
                <w:i/>
                <w:iCs/>
                <w:noProof/>
                <w:sz w:val="22"/>
                <w:szCs w:val="22"/>
                <w:lang w:eastAsia="en-GB"/>
              </w:rPr>
            </w:pPr>
          </w:p>
          <w:p w14:paraId="72D14724" w14:textId="77777777" w:rsidR="00471B41" w:rsidRDefault="00471B41" w:rsidP="006F4706">
            <w:pPr>
              <w:rPr>
                <w:rFonts w:ascii="Arial" w:hAnsi="Arial" w:cs="Arial"/>
                <w:b/>
                <w:bCs/>
                <w:i/>
                <w:iCs/>
                <w:noProof/>
                <w:sz w:val="22"/>
                <w:szCs w:val="22"/>
                <w:lang w:eastAsia="en-GB"/>
              </w:rPr>
            </w:pPr>
          </w:p>
          <w:p w14:paraId="4AAE60DA" w14:textId="77777777" w:rsidR="00471B41" w:rsidRDefault="00471B41" w:rsidP="006F4706">
            <w:pPr>
              <w:rPr>
                <w:rFonts w:ascii="Arial" w:hAnsi="Arial" w:cs="Arial"/>
                <w:b/>
                <w:bCs/>
                <w:i/>
                <w:iCs/>
                <w:noProof/>
                <w:sz w:val="22"/>
                <w:szCs w:val="22"/>
                <w:lang w:eastAsia="en-GB"/>
              </w:rPr>
            </w:pPr>
          </w:p>
          <w:p w14:paraId="78F90D2A" w14:textId="77777777" w:rsidR="00471B41" w:rsidRDefault="00471B41" w:rsidP="006F4706">
            <w:pPr>
              <w:rPr>
                <w:rFonts w:asciiTheme="minorHAnsi" w:hAnsiTheme="minorHAnsi" w:cstheme="minorHAnsi"/>
                <w:b/>
                <w:bCs/>
                <w:iCs/>
                <w:noProof/>
                <w:sz w:val="20"/>
                <w:szCs w:val="20"/>
                <w:lang w:eastAsia="en-GB"/>
              </w:rPr>
            </w:pPr>
            <w:r w:rsidRPr="00B06092">
              <w:rPr>
                <w:rFonts w:asciiTheme="minorHAnsi" w:hAnsiTheme="minorHAnsi" w:cstheme="minorHAnsi"/>
                <w:b/>
                <w:bCs/>
                <w:iCs/>
                <w:noProof/>
                <w:sz w:val="20"/>
                <w:szCs w:val="20"/>
                <w:lang w:eastAsia="en-GB"/>
              </w:rPr>
              <w:t xml:space="preserve">Minimal reported absences due to Covid symptoms. </w:t>
            </w:r>
          </w:p>
          <w:p w14:paraId="5A095A29" w14:textId="77777777" w:rsidR="00B06092" w:rsidRDefault="00B06092" w:rsidP="006F4706">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Document regularly updated.</w:t>
            </w:r>
          </w:p>
          <w:p w14:paraId="05024624" w14:textId="77777777" w:rsidR="00B06092" w:rsidRDefault="00B06092" w:rsidP="006F4706">
            <w:pPr>
              <w:rPr>
                <w:rFonts w:asciiTheme="minorHAnsi" w:hAnsiTheme="minorHAnsi" w:cstheme="minorHAnsi"/>
                <w:b/>
                <w:bCs/>
                <w:iCs/>
                <w:noProof/>
                <w:sz w:val="20"/>
                <w:szCs w:val="20"/>
                <w:lang w:eastAsia="en-GB"/>
              </w:rPr>
            </w:pPr>
          </w:p>
          <w:p w14:paraId="762C0DB9" w14:textId="77777777" w:rsidR="00B06092" w:rsidRDefault="00B06092" w:rsidP="006F4706">
            <w:pPr>
              <w:rPr>
                <w:rFonts w:asciiTheme="minorHAnsi" w:hAnsiTheme="minorHAnsi" w:cstheme="minorHAnsi"/>
                <w:b/>
                <w:bCs/>
                <w:iCs/>
                <w:noProof/>
                <w:sz w:val="20"/>
                <w:szCs w:val="20"/>
                <w:lang w:eastAsia="en-GB"/>
              </w:rPr>
            </w:pPr>
          </w:p>
          <w:p w14:paraId="01DE2250" w14:textId="77777777" w:rsidR="00B06092" w:rsidRDefault="00B06092" w:rsidP="006F4706">
            <w:pPr>
              <w:rPr>
                <w:rFonts w:asciiTheme="minorHAnsi" w:hAnsiTheme="minorHAnsi" w:cstheme="minorHAnsi"/>
                <w:b/>
                <w:bCs/>
                <w:iCs/>
                <w:noProof/>
                <w:sz w:val="20"/>
                <w:szCs w:val="20"/>
                <w:lang w:eastAsia="en-GB"/>
              </w:rPr>
            </w:pPr>
          </w:p>
          <w:p w14:paraId="740F2709" w14:textId="77777777" w:rsidR="00B06092" w:rsidRDefault="00B06092" w:rsidP="006F4706">
            <w:pPr>
              <w:rPr>
                <w:rFonts w:asciiTheme="minorHAnsi" w:hAnsiTheme="minorHAnsi" w:cstheme="minorHAnsi"/>
                <w:b/>
                <w:bCs/>
                <w:iCs/>
                <w:noProof/>
                <w:sz w:val="20"/>
                <w:szCs w:val="20"/>
                <w:lang w:eastAsia="en-GB"/>
              </w:rPr>
            </w:pPr>
          </w:p>
          <w:p w14:paraId="758192A3" w14:textId="77777777" w:rsidR="00B06092" w:rsidRDefault="00B06092" w:rsidP="006F4706">
            <w:pPr>
              <w:rPr>
                <w:rFonts w:asciiTheme="minorHAnsi" w:hAnsiTheme="minorHAnsi" w:cstheme="minorHAnsi"/>
                <w:b/>
                <w:bCs/>
                <w:iCs/>
                <w:noProof/>
                <w:sz w:val="20"/>
                <w:szCs w:val="20"/>
                <w:lang w:eastAsia="en-GB"/>
              </w:rPr>
            </w:pPr>
          </w:p>
          <w:p w14:paraId="5E74C0AF" w14:textId="77777777" w:rsidR="00B06092" w:rsidRDefault="00B06092" w:rsidP="006F4706">
            <w:pPr>
              <w:rPr>
                <w:rFonts w:asciiTheme="minorHAnsi" w:hAnsiTheme="minorHAnsi" w:cstheme="minorHAnsi"/>
                <w:b/>
                <w:bCs/>
                <w:iCs/>
                <w:noProof/>
                <w:sz w:val="20"/>
                <w:szCs w:val="20"/>
                <w:lang w:eastAsia="en-GB"/>
              </w:rPr>
            </w:pPr>
          </w:p>
          <w:p w14:paraId="63515B3C" w14:textId="77777777" w:rsidR="00B06092" w:rsidRDefault="00B06092" w:rsidP="006F4706">
            <w:pPr>
              <w:rPr>
                <w:rFonts w:asciiTheme="minorHAnsi" w:hAnsiTheme="minorHAnsi" w:cstheme="minorHAnsi"/>
                <w:b/>
                <w:bCs/>
                <w:iCs/>
                <w:noProof/>
                <w:sz w:val="20"/>
                <w:szCs w:val="20"/>
                <w:lang w:eastAsia="en-GB"/>
              </w:rPr>
            </w:pPr>
          </w:p>
          <w:p w14:paraId="63641BA5" w14:textId="6ABF14DD" w:rsidR="00B06092" w:rsidRDefault="00B06092" w:rsidP="006F4706">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Staff feedback via Google Questionnaire.</w:t>
            </w:r>
          </w:p>
          <w:p w14:paraId="3F904305" w14:textId="1C67DD67" w:rsidR="00B06092" w:rsidRDefault="00B06092" w:rsidP="006F4706">
            <w:pPr>
              <w:rPr>
                <w:rFonts w:asciiTheme="minorHAnsi" w:hAnsiTheme="minorHAnsi" w:cstheme="minorHAnsi"/>
                <w:b/>
                <w:bCs/>
                <w:iCs/>
                <w:noProof/>
                <w:sz w:val="20"/>
                <w:szCs w:val="20"/>
                <w:lang w:eastAsia="en-GB"/>
              </w:rPr>
            </w:pPr>
          </w:p>
          <w:p w14:paraId="57A56FF0" w14:textId="00C43AE2" w:rsidR="00B06092" w:rsidRDefault="00B06092" w:rsidP="006F4706">
            <w:pPr>
              <w:rPr>
                <w:rFonts w:asciiTheme="minorHAnsi" w:hAnsiTheme="minorHAnsi" w:cstheme="minorHAnsi"/>
                <w:b/>
                <w:bCs/>
                <w:iCs/>
                <w:noProof/>
                <w:sz w:val="20"/>
                <w:szCs w:val="20"/>
                <w:lang w:eastAsia="en-GB"/>
              </w:rPr>
            </w:pPr>
          </w:p>
          <w:p w14:paraId="0313AAC6" w14:textId="248B2A06" w:rsidR="00B06092" w:rsidRDefault="00B06092" w:rsidP="006F4706">
            <w:pPr>
              <w:rPr>
                <w:rFonts w:asciiTheme="minorHAnsi" w:hAnsiTheme="minorHAnsi" w:cstheme="minorHAnsi"/>
                <w:b/>
                <w:bCs/>
                <w:iCs/>
                <w:noProof/>
                <w:sz w:val="20"/>
                <w:szCs w:val="20"/>
                <w:lang w:eastAsia="en-GB"/>
              </w:rPr>
            </w:pPr>
          </w:p>
          <w:p w14:paraId="09D80115" w14:textId="3EAE461A" w:rsidR="00B06092" w:rsidRDefault="00B06092" w:rsidP="006F4706">
            <w:pPr>
              <w:rPr>
                <w:rFonts w:asciiTheme="minorHAnsi" w:hAnsiTheme="minorHAnsi" w:cstheme="minorHAnsi"/>
                <w:b/>
                <w:bCs/>
                <w:iCs/>
                <w:noProof/>
                <w:sz w:val="20"/>
                <w:szCs w:val="20"/>
                <w:lang w:eastAsia="en-GB"/>
              </w:rPr>
            </w:pPr>
          </w:p>
          <w:p w14:paraId="3EC42FDF" w14:textId="076D46B2" w:rsidR="00B06092" w:rsidRDefault="00B06092" w:rsidP="006F4706">
            <w:pPr>
              <w:rPr>
                <w:rFonts w:asciiTheme="minorHAnsi" w:hAnsiTheme="minorHAnsi" w:cstheme="minorHAnsi"/>
                <w:b/>
                <w:bCs/>
                <w:iCs/>
                <w:noProof/>
                <w:sz w:val="20"/>
                <w:szCs w:val="20"/>
                <w:lang w:eastAsia="en-GB"/>
              </w:rPr>
            </w:pPr>
          </w:p>
          <w:p w14:paraId="063DD57D" w14:textId="502811AB" w:rsidR="00B06092" w:rsidRDefault="00B06092" w:rsidP="006F4706">
            <w:pPr>
              <w:rPr>
                <w:rFonts w:asciiTheme="minorHAnsi" w:hAnsiTheme="minorHAnsi" w:cstheme="minorHAnsi"/>
                <w:b/>
                <w:bCs/>
                <w:iCs/>
                <w:noProof/>
                <w:sz w:val="20"/>
                <w:szCs w:val="20"/>
                <w:lang w:eastAsia="en-GB"/>
              </w:rPr>
            </w:pPr>
          </w:p>
          <w:p w14:paraId="2C3ABCD7" w14:textId="07518266" w:rsidR="00E222D2" w:rsidRDefault="00E222D2" w:rsidP="006F4706">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As a staff, not confident in carrying out and sharing learning between classes digitally until later in the session.</w:t>
            </w:r>
          </w:p>
          <w:p w14:paraId="155C846D" w14:textId="1951162D" w:rsidR="00B06092" w:rsidRDefault="00B06092" w:rsidP="006F4706">
            <w:pPr>
              <w:rPr>
                <w:rFonts w:asciiTheme="minorHAnsi" w:hAnsiTheme="minorHAnsi" w:cstheme="minorHAnsi"/>
                <w:b/>
                <w:bCs/>
                <w:iCs/>
                <w:noProof/>
                <w:sz w:val="20"/>
                <w:szCs w:val="20"/>
                <w:lang w:eastAsia="en-GB"/>
              </w:rPr>
            </w:pPr>
          </w:p>
          <w:p w14:paraId="65FEF8E5" w14:textId="037CF95F" w:rsidR="00B06092" w:rsidRDefault="00B06092" w:rsidP="006F4706">
            <w:pPr>
              <w:rPr>
                <w:rFonts w:asciiTheme="minorHAnsi" w:hAnsiTheme="minorHAnsi" w:cstheme="minorHAnsi"/>
                <w:b/>
                <w:bCs/>
                <w:iCs/>
                <w:noProof/>
                <w:sz w:val="20"/>
                <w:szCs w:val="20"/>
                <w:lang w:eastAsia="en-GB"/>
              </w:rPr>
            </w:pPr>
          </w:p>
          <w:p w14:paraId="5AEEA11F" w14:textId="7668A559" w:rsidR="00B06092" w:rsidRDefault="00B06092" w:rsidP="006F4706">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Children accessed and submitted completed tasks.</w:t>
            </w:r>
          </w:p>
          <w:p w14:paraId="279C4DAE" w14:textId="3BA18032" w:rsidR="00B06092" w:rsidRDefault="00B06092" w:rsidP="006F4706">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Children met with teacher on Google Meet.</w:t>
            </w:r>
          </w:p>
          <w:p w14:paraId="3DBFC127" w14:textId="0061B77C" w:rsidR="005212A9" w:rsidRDefault="005212A9" w:rsidP="006F4706">
            <w:pPr>
              <w:rPr>
                <w:rFonts w:asciiTheme="minorHAnsi" w:hAnsiTheme="minorHAnsi" w:cstheme="minorHAnsi"/>
                <w:b/>
                <w:bCs/>
                <w:iCs/>
                <w:noProof/>
                <w:sz w:val="20"/>
                <w:szCs w:val="20"/>
                <w:lang w:eastAsia="en-GB"/>
              </w:rPr>
            </w:pPr>
          </w:p>
          <w:p w14:paraId="3FC8BA02" w14:textId="1294ADC8" w:rsidR="005212A9" w:rsidRDefault="005212A9" w:rsidP="006F4706">
            <w:pPr>
              <w:rPr>
                <w:rFonts w:asciiTheme="minorHAnsi" w:hAnsiTheme="minorHAnsi" w:cstheme="minorHAnsi"/>
                <w:b/>
                <w:bCs/>
                <w:iCs/>
                <w:noProof/>
                <w:sz w:val="20"/>
                <w:szCs w:val="20"/>
                <w:lang w:eastAsia="en-GB"/>
              </w:rPr>
            </w:pPr>
          </w:p>
          <w:p w14:paraId="63F7C065" w14:textId="6FC007FA" w:rsidR="005212A9" w:rsidRDefault="005212A9" w:rsidP="006F4706">
            <w:pPr>
              <w:rPr>
                <w:rFonts w:asciiTheme="minorHAnsi" w:hAnsiTheme="minorHAnsi" w:cstheme="minorHAnsi"/>
                <w:b/>
                <w:bCs/>
                <w:iCs/>
                <w:noProof/>
                <w:sz w:val="20"/>
                <w:szCs w:val="20"/>
                <w:lang w:eastAsia="en-GB"/>
              </w:rPr>
            </w:pPr>
          </w:p>
          <w:p w14:paraId="476BA05B" w14:textId="38F7D75C" w:rsidR="005212A9" w:rsidRDefault="005212A9" w:rsidP="006F4706">
            <w:pPr>
              <w:rPr>
                <w:rFonts w:asciiTheme="minorHAnsi" w:hAnsiTheme="minorHAnsi" w:cstheme="minorHAnsi"/>
                <w:b/>
                <w:bCs/>
                <w:iCs/>
                <w:noProof/>
                <w:sz w:val="20"/>
                <w:szCs w:val="20"/>
                <w:lang w:eastAsia="en-GB"/>
              </w:rPr>
            </w:pPr>
          </w:p>
          <w:p w14:paraId="170DA3BD" w14:textId="3C5B84B8" w:rsidR="005212A9" w:rsidRDefault="005212A9" w:rsidP="006F4706">
            <w:pPr>
              <w:rPr>
                <w:rFonts w:asciiTheme="minorHAnsi" w:hAnsiTheme="minorHAnsi" w:cstheme="minorHAnsi"/>
                <w:b/>
                <w:bCs/>
                <w:iCs/>
                <w:noProof/>
                <w:sz w:val="20"/>
                <w:szCs w:val="20"/>
                <w:lang w:eastAsia="en-GB"/>
              </w:rPr>
            </w:pPr>
          </w:p>
          <w:p w14:paraId="1DFF5F7C" w14:textId="68FEED50" w:rsidR="00E222D2" w:rsidRDefault="00E222D2" w:rsidP="006F4706">
            <w:pPr>
              <w:rPr>
                <w:rFonts w:asciiTheme="minorHAnsi" w:hAnsiTheme="minorHAnsi" w:cstheme="minorHAnsi"/>
                <w:b/>
                <w:bCs/>
                <w:iCs/>
                <w:noProof/>
                <w:sz w:val="20"/>
                <w:szCs w:val="20"/>
                <w:lang w:eastAsia="en-GB"/>
              </w:rPr>
            </w:pPr>
          </w:p>
          <w:p w14:paraId="16E30B07" w14:textId="77777777" w:rsidR="00E222D2" w:rsidRDefault="00E222D2" w:rsidP="006F4706">
            <w:pPr>
              <w:rPr>
                <w:rFonts w:asciiTheme="minorHAnsi" w:hAnsiTheme="minorHAnsi" w:cstheme="minorHAnsi"/>
                <w:b/>
                <w:bCs/>
                <w:iCs/>
                <w:noProof/>
                <w:sz w:val="20"/>
                <w:szCs w:val="20"/>
                <w:lang w:eastAsia="en-GB"/>
              </w:rPr>
            </w:pPr>
          </w:p>
          <w:p w14:paraId="4A331C99" w14:textId="683DAF2E" w:rsidR="005212A9" w:rsidRDefault="005212A9" w:rsidP="006F4706">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Professional Dialogue</w:t>
            </w:r>
          </w:p>
          <w:p w14:paraId="21765FF0" w14:textId="34FEE9E6" w:rsidR="005212A9" w:rsidRDefault="005212A9" w:rsidP="006F4706">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 xml:space="preserve">Shared Resources </w:t>
            </w:r>
          </w:p>
          <w:p w14:paraId="325FDB92" w14:textId="5757EF8B" w:rsidR="005212A9" w:rsidRDefault="005212A9" w:rsidP="006F4706">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Forward Planning And Evaluations</w:t>
            </w:r>
          </w:p>
          <w:p w14:paraId="3503B72B" w14:textId="77777777" w:rsidR="005212A9" w:rsidRDefault="005212A9" w:rsidP="006F4706">
            <w:pPr>
              <w:rPr>
                <w:rFonts w:asciiTheme="minorHAnsi" w:hAnsiTheme="minorHAnsi" w:cstheme="minorHAnsi"/>
                <w:b/>
                <w:bCs/>
                <w:iCs/>
                <w:noProof/>
                <w:sz w:val="20"/>
                <w:szCs w:val="20"/>
                <w:lang w:eastAsia="en-GB"/>
              </w:rPr>
            </w:pPr>
          </w:p>
          <w:p w14:paraId="1F905C20" w14:textId="77777777" w:rsidR="005212A9" w:rsidRDefault="005212A9" w:rsidP="006F4706">
            <w:pPr>
              <w:rPr>
                <w:rFonts w:asciiTheme="minorHAnsi" w:hAnsiTheme="minorHAnsi" w:cstheme="minorHAnsi"/>
                <w:b/>
                <w:bCs/>
                <w:iCs/>
                <w:noProof/>
                <w:sz w:val="20"/>
                <w:szCs w:val="20"/>
                <w:lang w:eastAsia="en-GB"/>
              </w:rPr>
            </w:pPr>
          </w:p>
          <w:p w14:paraId="240B6EBC" w14:textId="2350FAFE" w:rsidR="00B06092" w:rsidRDefault="00B06092" w:rsidP="006F4706">
            <w:pPr>
              <w:rPr>
                <w:rFonts w:asciiTheme="minorHAnsi" w:hAnsiTheme="minorHAnsi" w:cstheme="minorHAnsi"/>
                <w:b/>
                <w:bCs/>
                <w:iCs/>
                <w:noProof/>
                <w:sz w:val="20"/>
                <w:szCs w:val="20"/>
                <w:lang w:eastAsia="en-GB"/>
              </w:rPr>
            </w:pPr>
          </w:p>
          <w:p w14:paraId="74B9B2E5" w14:textId="1310E61E" w:rsidR="00B06092" w:rsidRDefault="00B06092" w:rsidP="006F4706">
            <w:pPr>
              <w:rPr>
                <w:rFonts w:asciiTheme="minorHAnsi" w:hAnsiTheme="minorHAnsi" w:cstheme="minorHAnsi"/>
                <w:b/>
                <w:bCs/>
                <w:iCs/>
                <w:noProof/>
                <w:sz w:val="20"/>
                <w:szCs w:val="20"/>
                <w:lang w:eastAsia="en-GB"/>
              </w:rPr>
            </w:pPr>
          </w:p>
          <w:p w14:paraId="0A58C82C" w14:textId="43BF3D76" w:rsidR="00B06092" w:rsidRDefault="00E222D2" w:rsidP="006F4706">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Parental feedback</w:t>
            </w:r>
          </w:p>
          <w:p w14:paraId="2FC57CE1" w14:textId="46549290" w:rsidR="00B06092" w:rsidRDefault="00B06092" w:rsidP="006F4706">
            <w:pPr>
              <w:rPr>
                <w:rFonts w:asciiTheme="minorHAnsi" w:hAnsiTheme="minorHAnsi" w:cstheme="minorHAnsi"/>
                <w:b/>
                <w:bCs/>
                <w:iCs/>
                <w:noProof/>
                <w:sz w:val="20"/>
                <w:szCs w:val="20"/>
                <w:lang w:eastAsia="en-GB"/>
              </w:rPr>
            </w:pPr>
          </w:p>
          <w:p w14:paraId="35877B73" w14:textId="2997BC27" w:rsidR="00B06092" w:rsidRDefault="00B06092" w:rsidP="006F4706">
            <w:pPr>
              <w:rPr>
                <w:rFonts w:asciiTheme="minorHAnsi" w:hAnsiTheme="minorHAnsi" w:cstheme="minorHAnsi"/>
                <w:b/>
                <w:bCs/>
                <w:iCs/>
                <w:noProof/>
                <w:sz w:val="20"/>
                <w:szCs w:val="20"/>
                <w:lang w:eastAsia="en-GB"/>
              </w:rPr>
            </w:pPr>
          </w:p>
          <w:p w14:paraId="3D19E1AF" w14:textId="77777777" w:rsidR="00B06092" w:rsidRDefault="00B06092" w:rsidP="006F4706">
            <w:pPr>
              <w:rPr>
                <w:rFonts w:asciiTheme="minorHAnsi" w:hAnsiTheme="minorHAnsi" w:cstheme="minorHAnsi"/>
                <w:b/>
                <w:bCs/>
                <w:iCs/>
                <w:noProof/>
                <w:sz w:val="20"/>
                <w:szCs w:val="20"/>
                <w:lang w:eastAsia="en-GB"/>
              </w:rPr>
            </w:pPr>
          </w:p>
          <w:p w14:paraId="5994BB5E" w14:textId="77777777" w:rsidR="00B06092" w:rsidRDefault="00B06092" w:rsidP="006F4706">
            <w:pPr>
              <w:rPr>
                <w:rFonts w:asciiTheme="minorHAnsi" w:hAnsiTheme="minorHAnsi" w:cstheme="minorHAnsi"/>
                <w:b/>
                <w:bCs/>
                <w:iCs/>
                <w:noProof/>
                <w:sz w:val="20"/>
                <w:szCs w:val="20"/>
                <w:lang w:eastAsia="en-GB"/>
              </w:rPr>
            </w:pPr>
          </w:p>
          <w:p w14:paraId="1E08ED8A" w14:textId="77777777" w:rsidR="00B06092" w:rsidRDefault="00B06092" w:rsidP="006F4706">
            <w:pPr>
              <w:rPr>
                <w:rFonts w:asciiTheme="minorHAnsi" w:hAnsiTheme="minorHAnsi" w:cstheme="minorHAnsi"/>
                <w:b/>
                <w:bCs/>
                <w:iCs/>
                <w:noProof/>
                <w:sz w:val="20"/>
                <w:szCs w:val="20"/>
                <w:lang w:eastAsia="en-GB"/>
              </w:rPr>
            </w:pPr>
          </w:p>
          <w:p w14:paraId="6B96CDF8" w14:textId="77777777" w:rsidR="00B06092" w:rsidRDefault="00B06092" w:rsidP="006F4706">
            <w:pPr>
              <w:rPr>
                <w:rFonts w:asciiTheme="minorHAnsi" w:hAnsiTheme="minorHAnsi" w:cstheme="minorHAnsi"/>
                <w:b/>
                <w:bCs/>
                <w:iCs/>
                <w:noProof/>
                <w:sz w:val="20"/>
                <w:szCs w:val="20"/>
                <w:lang w:eastAsia="en-GB"/>
              </w:rPr>
            </w:pPr>
          </w:p>
          <w:p w14:paraId="2CE0B3E0" w14:textId="77777777" w:rsidR="00B06092" w:rsidRDefault="00B06092" w:rsidP="006F4706">
            <w:pPr>
              <w:rPr>
                <w:rFonts w:asciiTheme="minorHAnsi" w:hAnsiTheme="minorHAnsi" w:cstheme="minorHAnsi"/>
                <w:b/>
                <w:bCs/>
                <w:iCs/>
                <w:noProof/>
                <w:sz w:val="20"/>
                <w:szCs w:val="20"/>
                <w:lang w:eastAsia="en-GB"/>
              </w:rPr>
            </w:pPr>
          </w:p>
          <w:p w14:paraId="35D7453A" w14:textId="13688C72" w:rsidR="00B06092" w:rsidRPr="00B06092" w:rsidRDefault="00B06092" w:rsidP="006F4706">
            <w:pPr>
              <w:rPr>
                <w:rFonts w:asciiTheme="minorHAnsi" w:hAnsiTheme="minorHAnsi" w:cstheme="minorHAnsi"/>
                <w:b/>
                <w:bCs/>
                <w:noProof/>
                <w:sz w:val="20"/>
                <w:szCs w:val="20"/>
                <w:lang w:eastAsia="en-GB"/>
              </w:rPr>
            </w:pPr>
          </w:p>
        </w:tc>
        <w:tc>
          <w:tcPr>
            <w:tcW w:w="3211" w:type="dxa"/>
            <w:shd w:val="clear" w:color="auto" w:fill="92CDDC" w:themeFill="accent5" w:themeFillTint="99"/>
          </w:tcPr>
          <w:p w14:paraId="1BEAB240" w14:textId="77777777" w:rsidR="006F50AE" w:rsidRDefault="009D2ED9" w:rsidP="006F50AE">
            <w:pPr>
              <w:rPr>
                <w:rFonts w:ascii="Arial" w:hAnsi="Arial" w:cs="Arial"/>
                <w:b/>
                <w:bCs/>
                <w:i/>
                <w:iCs/>
                <w:noProof/>
                <w:sz w:val="22"/>
                <w:szCs w:val="22"/>
                <w:lang w:eastAsia="en-GB"/>
              </w:rPr>
            </w:pPr>
            <w:r w:rsidRPr="009D2ED9">
              <w:rPr>
                <w:rFonts w:ascii="Arial" w:hAnsi="Arial" w:cs="Arial"/>
                <w:b/>
                <w:bCs/>
                <w:i/>
                <w:iCs/>
                <w:noProof/>
                <w:sz w:val="22"/>
                <w:szCs w:val="22"/>
                <w:lang w:eastAsia="en-GB"/>
              </w:rPr>
              <w:t>Please list your new priorities under this heading. These will form the basis of your SIP for Session 21/22.</w:t>
            </w:r>
          </w:p>
          <w:p w14:paraId="44400374" w14:textId="77777777" w:rsidR="00471B41" w:rsidRDefault="00471B41" w:rsidP="006F50AE">
            <w:pPr>
              <w:rPr>
                <w:rFonts w:ascii="Arial" w:hAnsi="Arial" w:cs="Arial"/>
                <w:b/>
                <w:bCs/>
                <w:i/>
                <w:iCs/>
                <w:noProof/>
                <w:sz w:val="22"/>
                <w:szCs w:val="22"/>
                <w:lang w:eastAsia="en-GB"/>
              </w:rPr>
            </w:pPr>
          </w:p>
          <w:p w14:paraId="39E67581" w14:textId="17C945A7" w:rsidR="00471B41" w:rsidRDefault="00471B41" w:rsidP="006F50AE">
            <w:pPr>
              <w:rPr>
                <w:rFonts w:asciiTheme="minorHAnsi" w:hAnsiTheme="minorHAnsi" w:cstheme="minorHAnsi"/>
                <w:b/>
                <w:bCs/>
                <w:iCs/>
                <w:noProof/>
                <w:sz w:val="20"/>
                <w:szCs w:val="20"/>
                <w:lang w:eastAsia="en-GB"/>
              </w:rPr>
            </w:pPr>
            <w:r w:rsidRPr="00B06092">
              <w:rPr>
                <w:rFonts w:asciiTheme="minorHAnsi" w:hAnsiTheme="minorHAnsi" w:cstheme="minorHAnsi"/>
                <w:b/>
                <w:bCs/>
                <w:iCs/>
                <w:noProof/>
                <w:sz w:val="20"/>
                <w:szCs w:val="20"/>
                <w:lang w:eastAsia="en-GB"/>
              </w:rPr>
              <w:t xml:space="preserve">Continue to monitor </w:t>
            </w:r>
            <w:r w:rsidR="00B06092" w:rsidRPr="00B06092">
              <w:rPr>
                <w:rFonts w:asciiTheme="minorHAnsi" w:hAnsiTheme="minorHAnsi" w:cstheme="minorHAnsi"/>
                <w:b/>
                <w:bCs/>
                <w:iCs/>
                <w:noProof/>
                <w:sz w:val="20"/>
                <w:szCs w:val="20"/>
                <w:lang w:eastAsia="en-GB"/>
              </w:rPr>
              <w:t xml:space="preserve">procedures adapting to updated guidance as required. </w:t>
            </w:r>
          </w:p>
          <w:p w14:paraId="1F81DF38" w14:textId="545D1D7B" w:rsidR="00B06092" w:rsidRDefault="00B06092" w:rsidP="006F50AE">
            <w:pPr>
              <w:rPr>
                <w:rFonts w:asciiTheme="minorHAnsi" w:hAnsiTheme="minorHAnsi" w:cstheme="minorHAnsi"/>
                <w:b/>
                <w:bCs/>
                <w:iCs/>
                <w:noProof/>
                <w:sz w:val="20"/>
                <w:szCs w:val="20"/>
                <w:lang w:eastAsia="en-GB"/>
              </w:rPr>
            </w:pPr>
          </w:p>
          <w:p w14:paraId="1340C75F" w14:textId="372D54D7" w:rsidR="00B06092" w:rsidRDefault="00B06092" w:rsidP="006F50AE">
            <w:pPr>
              <w:rPr>
                <w:rFonts w:asciiTheme="minorHAnsi" w:hAnsiTheme="minorHAnsi" w:cstheme="minorHAnsi"/>
                <w:b/>
                <w:bCs/>
                <w:iCs/>
                <w:noProof/>
                <w:sz w:val="20"/>
                <w:szCs w:val="20"/>
                <w:lang w:eastAsia="en-GB"/>
              </w:rPr>
            </w:pPr>
          </w:p>
          <w:p w14:paraId="611C80F6" w14:textId="1D8C5ACD" w:rsidR="00B06092" w:rsidRDefault="00B06092" w:rsidP="006F50AE">
            <w:pPr>
              <w:rPr>
                <w:rFonts w:asciiTheme="minorHAnsi" w:hAnsiTheme="minorHAnsi" w:cstheme="minorHAnsi"/>
                <w:b/>
                <w:bCs/>
                <w:iCs/>
                <w:noProof/>
                <w:sz w:val="20"/>
                <w:szCs w:val="20"/>
                <w:lang w:eastAsia="en-GB"/>
              </w:rPr>
            </w:pPr>
          </w:p>
          <w:p w14:paraId="2C84207F" w14:textId="63DF808D" w:rsidR="00B06092" w:rsidRDefault="00B06092" w:rsidP="006F50AE">
            <w:pPr>
              <w:rPr>
                <w:rFonts w:asciiTheme="minorHAnsi" w:hAnsiTheme="minorHAnsi" w:cstheme="minorHAnsi"/>
                <w:b/>
                <w:bCs/>
                <w:iCs/>
                <w:noProof/>
                <w:sz w:val="20"/>
                <w:szCs w:val="20"/>
                <w:lang w:eastAsia="en-GB"/>
              </w:rPr>
            </w:pPr>
          </w:p>
          <w:p w14:paraId="105387F4" w14:textId="6F93503D" w:rsidR="00B06092" w:rsidRDefault="00B06092" w:rsidP="006F50AE">
            <w:pPr>
              <w:rPr>
                <w:rFonts w:asciiTheme="minorHAnsi" w:hAnsiTheme="minorHAnsi" w:cstheme="minorHAnsi"/>
                <w:b/>
                <w:bCs/>
                <w:iCs/>
                <w:noProof/>
                <w:sz w:val="20"/>
                <w:szCs w:val="20"/>
                <w:lang w:eastAsia="en-GB"/>
              </w:rPr>
            </w:pPr>
          </w:p>
          <w:p w14:paraId="017A21A2" w14:textId="456905DD" w:rsidR="00B06092" w:rsidRDefault="00B06092" w:rsidP="006F50AE">
            <w:pPr>
              <w:rPr>
                <w:rFonts w:asciiTheme="minorHAnsi" w:hAnsiTheme="minorHAnsi" w:cstheme="minorHAnsi"/>
                <w:b/>
                <w:bCs/>
                <w:iCs/>
                <w:noProof/>
                <w:sz w:val="20"/>
                <w:szCs w:val="20"/>
                <w:lang w:eastAsia="en-GB"/>
              </w:rPr>
            </w:pPr>
          </w:p>
          <w:p w14:paraId="6912CA19" w14:textId="2F622487" w:rsidR="00B06092" w:rsidRDefault="00B06092" w:rsidP="006F50AE">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Continue to offer SLC provision and support inhouse as is permitted and feasible.</w:t>
            </w:r>
          </w:p>
          <w:p w14:paraId="632023EF" w14:textId="630F804F" w:rsidR="00B06092" w:rsidRDefault="00B06092" w:rsidP="006F50AE">
            <w:pPr>
              <w:rPr>
                <w:rFonts w:asciiTheme="minorHAnsi" w:hAnsiTheme="minorHAnsi" w:cstheme="minorHAnsi"/>
                <w:b/>
                <w:bCs/>
                <w:iCs/>
                <w:noProof/>
                <w:sz w:val="20"/>
                <w:szCs w:val="20"/>
                <w:lang w:eastAsia="en-GB"/>
              </w:rPr>
            </w:pPr>
          </w:p>
          <w:p w14:paraId="64BA3389" w14:textId="0112D4F3" w:rsidR="00B06092" w:rsidRDefault="00B06092" w:rsidP="006F50AE">
            <w:pPr>
              <w:rPr>
                <w:rFonts w:asciiTheme="minorHAnsi" w:hAnsiTheme="minorHAnsi" w:cstheme="minorHAnsi"/>
                <w:b/>
                <w:bCs/>
                <w:iCs/>
                <w:noProof/>
                <w:sz w:val="20"/>
                <w:szCs w:val="20"/>
                <w:lang w:eastAsia="en-GB"/>
              </w:rPr>
            </w:pPr>
          </w:p>
          <w:p w14:paraId="4A801949" w14:textId="2F56E967" w:rsidR="00E222D2" w:rsidRDefault="00E222D2" w:rsidP="006F50AE">
            <w:pPr>
              <w:rPr>
                <w:rFonts w:asciiTheme="minorHAnsi" w:hAnsiTheme="minorHAnsi" w:cstheme="minorHAnsi"/>
                <w:b/>
                <w:bCs/>
                <w:iCs/>
                <w:noProof/>
                <w:sz w:val="20"/>
                <w:szCs w:val="20"/>
                <w:lang w:eastAsia="en-GB"/>
              </w:rPr>
            </w:pPr>
          </w:p>
          <w:p w14:paraId="3444D83B" w14:textId="77777777" w:rsidR="00E222D2" w:rsidRDefault="00E222D2" w:rsidP="006F50AE">
            <w:pPr>
              <w:rPr>
                <w:rFonts w:asciiTheme="minorHAnsi" w:hAnsiTheme="minorHAnsi" w:cstheme="minorHAnsi"/>
                <w:b/>
                <w:bCs/>
                <w:iCs/>
                <w:noProof/>
                <w:sz w:val="20"/>
                <w:szCs w:val="20"/>
                <w:lang w:eastAsia="en-GB"/>
              </w:rPr>
            </w:pPr>
          </w:p>
          <w:p w14:paraId="05D116DB" w14:textId="3492DC1B" w:rsidR="00B06092" w:rsidRDefault="00B06092" w:rsidP="006F50AE">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Undertake whole school project on return to school in Au</w:t>
            </w:r>
            <w:r w:rsidR="00E222D2">
              <w:rPr>
                <w:rFonts w:asciiTheme="minorHAnsi" w:hAnsiTheme="minorHAnsi" w:cstheme="minorHAnsi"/>
                <w:b/>
                <w:bCs/>
                <w:iCs/>
                <w:noProof/>
                <w:sz w:val="20"/>
                <w:szCs w:val="20"/>
                <w:lang w:eastAsia="en-GB"/>
              </w:rPr>
              <w:t>gust. If unable to share in per</w:t>
            </w:r>
            <w:r>
              <w:rPr>
                <w:rFonts w:asciiTheme="minorHAnsi" w:hAnsiTheme="minorHAnsi" w:cstheme="minorHAnsi"/>
                <w:b/>
                <w:bCs/>
                <w:iCs/>
                <w:noProof/>
                <w:sz w:val="20"/>
                <w:szCs w:val="20"/>
                <w:lang w:eastAsia="en-GB"/>
              </w:rPr>
              <w:t>s</w:t>
            </w:r>
            <w:r w:rsidR="00E222D2">
              <w:rPr>
                <w:rFonts w:asciiTheme="minorHAnsi" w:hAnsiTheme="minorHAnsi" w:cstheme="minorHAnsi"/>
                <w:b/>
                <w:bCs/>
                <w:iCs/>
                <w:noProof/>
                <w:sz w:val="20"/>
                <w:szCs w:val="20"/>
                <w:lang w:eastAsia="en-GB"/>
              </w:rPr>
              <w:t>o</w:t>
            </w:r>
            <w:r>
              <w:rPr>
                <w:rFonts w:asciiTheme="minorHAnsi" w:hAnsiTheme="minorHAnsi" w:cstheme="minorHAnsi"/>
                <w:b/>
                <w:bCs/>
                <w:iCs/>
                <w:noProof/>
                <w:sz w:val="20"/>
                <w:szCs w:val="20"/>
                <w:lang w:eastAsia="en-GB"/>
              </w:rPr>
              <w:t>n this will be shared digitally between classes.</w:t>
            </w:r>
          </w:p>
          <w:p w14:paraId="5EB3136B" w14:textId="16FCE6C9" w:rsidR="00B06092" w:rsidRDefault="00B06092" w:rsidP="006F50AE">
            <w:pPr>
              <w:rPr>
                <w:rFonts w:asciiTheme="minorHAnsi" w:hAnsiTheme="minorHAnsi" w:cstheme="minorHAnsi"/>
                <w:b/>
                <w:bCs/>
                <w:iCs/>
                <w:noProof/>
                <w:sz w:val="20"/>
                <w:szCs w:val="20"/>
                <w:lang w:eastAsia="en-GB"/>
              </w:rPr>
            </w:pPr>
          </w:p>
          <w:p w14:paraId="7F2E6A9B" w14:textId="002B07A7" w:rsidR="00B06092" w:rsidRDefault="00B06092" w:rsidP="006F50AE">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Continue to make this available for children who are self-isolating.</w:t>
            </w:r>
          </w:p>
          <w:p w14:paraId="0DD15059" w14:textId="05A79485" w:rsidR="005212A9" w:rsidRDefault="005212A9" w:rsidP="006F50AE">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Expand provision to include additional areas of curriculum or links to resources.</w:t>
            </w:r>
          </w:p>
          <w:p w14:paraId="08F95F21" w14:textId="61C3256C" w:rsidR="005212A9" w:rsidRDefault="005212A9" w:rsidP="006F50AE">
            <w:pPr>
              <w:rPr>
                <w:rFonts w:asciiTheme="minorHAnsi" w:hAnsiTheme="minorHAnsi" w:cstheme="minorHAnsi"/>
                <w:b/>
                <w:bCs/>
                <w:iCs/>
                <w:noProof/>
                <w:sz w:val="20"/>
                <w:szCs w:val="20"/>
                <w:lang w:eastAsia="en-GB"/>
              </w:rPr>
            </w:pPr>
          </w:p>
          <w:p w14:paraId="167F9628" w14:textId="37B03421" w:rsidR="005212A9" w:rsidRDefault="005212A9" w:rsidP="006F50AE">
            <w:pPr>
              <w:rPr>
                <w:rFonts w:asciiTheme="minorHAnsi" w:hAnsiTheme="minorHAnsi" w:cstheme="minorHAnsi"/>
                <w:b/>
                <w:bCs/>
                <w:iCs/>
                <w:noProof/>
                <w:sz w:val="20"/>
                <w:szCs w:val="20"/>
                <w:lang w:eastAsia="en-GB"/>
              </w:rPr>
            </w:pPr>
          </w:p>
          <w:p w14:paraId="7DCCA748" w14:textId="2E10EB7F" w:rsidR="005212A9" w:rsidRDefault="005212A9" w:rsidP="006F50AE">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Continue to promote collegiate working to support consistency of expectations and standards and help support positive work –life balance.</w:t>
            </w:r>
          </w:p>
          <w:p w14:paraId="7E3C43CA" w14:textId="1AA59E61" w:rsidR="00B06092" w:rsidRDefault="00B06092" w:rsidP="006F50AE">
            <w:pPr>
              <w:rPr>
                <w:rFonts w:asciiTheme="minorHAnsi" w:hAnsiTheme="minorHAnsi" w:cstheme="minorHAnsi"/>
                <w:b/>
                <w:bCs/>
                <w:iCs/>
                <w:noProof/>
                <w:sz w:val="20"/>
                <w:szCs w:val="20"/>
                <w:lang w:eastAsia="en-GB"/>
              </w:rPr>
            </w:pPr>
          </w:p>
          <w:p w14:paraId="5EB99FCA" w14:textId="1233FD33" w:rsidR="00E222D2" w:rsidRDefault="00E222D2" w:rsidP="006F50AE">
            <w:pPr>
              <w:rPr>
                <w:rFonts w:asciiTheme="minorHAnsi" w:hAnsiTheme="minorHAnsi" w:cstheme="minorHAnsi"/>
                <w:b/>
                <w:bCs/>
                <w:iCs/>
                <w:noProof/>
                <w:sz w:val="20"/>
                <w:szCs w:val="20"/>
                <w:lang w:eastAsia="en-GB"/>
              </w:rPr>
            </w:pPr>
          </w:p>
          <w:p w14:paraId="6F8547D2" w14:textId="67212944" w:rsidR="00E222D2" w:rsidRDefault="00E222D2" w:rsidP="006F50AE">
            <w:pPr>
              <w:rPr>
                <w:rFonts w:asciiTheme="minorHAnsi" w:hAnsiTheme="minorHAnsi" w:cstheme="minorHAnsi"/>
                <w:b/>
                <w:bCs/>
                <w:iCs/>
                <w:noProof/>
                <w:sz w:val="20"/>
                <w:szCs w:val="20"/>
                <w:lang w:eastAsia="en-GB"/>
              </w:rPr>
            </w:pPr>
          </w:p>
          <w:p w14:paraId="7E38F7C8" w14:textId="58D72AE1" w:rsidR="00E222D2" w:rsidRPr="00B06092" w:rsidRDefault="00E222D2" w:rsidP="006F50AE">
            <w:pPr>
              <w:rPr>
                <w:rFonts w:asciiTheme="minorHAnsi" w:hAnsiTheme="minorHAnsi" w:cstheme="minorHAnsi"/>
                <w:b/>
                <w:bCs/>
                <w:iCs/>
                <w:noProof/>
                <w:sz w:val="20"/>
                <w:szCs w:val="20"/>
                <w:lang w:eastAsia="en-GB"/>
              </w:rPr>
            </w:pPr>
            <w:r>
              <w:rPr>
                <w:rFonts w:asciiTheme="minorHAnsi" w:hAnsiTheme="minorHAnsi" w:cstheme="minorHAnsi"/>
                <w:b/>
                <w:bCs/>
                <w:iCs/>
                <w:noProof/>
                <w:sz w:val="20"/>
                <w:szCs w:val="20"/>
                <w:lang w:eastAsia="en-GB"/>
              </w:rPr>
              <w:t>Adopt a similar strategy if blended learning were to be required.</w:t>
            </w:r>
          </w:p>
          <w:p w14:paraId="0D111207" w14:textId="77777777" w:rsidR="00B06092" w:rsidRDefault="00B06092" w:rsidP="006F50AE">
            <w:pPr>
              <w:rPr>
                <w:b/>
                <w:bCs/>
              </w:rPr>
            </w:pPr>
          </w:p>
          <w:p w14:paraId="423AEAA3" w14:textId="77777777" w:rsidR="00B06092" w:rsidRDefault="00B06092" w:rsidP="006F50AE">
            <w:pPr>
              <w:rPr>
                <w:b/>
                <w:bCs/>
              </w:rPr>
            </w:pPr>
          </w:p>
          <w:p w14:paraId="16668168" w14:textId="77777777" w:rsidR="00B06092" w:rsidRDefault="00B06092" w:rsidP="006F50AE">
            <w:pPr>
              <w:rPr>
                <w:b/>
                <w:bCs/>
              </w:rPr>
            </w:pPr>
          </w:p>
          <w:p w14:paraId="2A4A5F62" w14:textId="77777777" w:rsidR="00B06092" w:rsidRDefault="00B06092" w:rsidP="006F50AE">
            <w:pPr>
              <w:rPr>
                <w:b/>
                <w:bCs/>
              </w:rPr>
            </w:pPr>
          </w:p>
          <w:p w14:paraId="04CBC175" w14:textId="77777777" w:rsidR="00B06092" w:rsidRDefault="00B06092" w:rsidP="006F50AE">
            <w:pPr>
              <w:rPr>
                <w:b/>
                <w:bCs/>
              </w:rPr>
            </w:pPr>
          </w:p>
          <w:p w14:paraId="1E8785F5" w14:textId="0239F72A" w:rsidR="00B06092" w:rsidRPr="00471B41" w:rsidRDefault="00B06092" w:rsidP="006F50AE">
            <w:pPr>
              <w:rPr>
                <w:b/>
                <w:bCs/>
              </w:rPr>
            </w:pPr>
          </w:p>
        </w:tc>
      </w:tr>
      <w:bookmarkEnd w:id="1"/>
    </w:tbl>
    <w:p w14:paraId="28136444" w14:textId="77777777" w:rsidR="006F50AE" w:rsidRDefault="006F50AE"/>
    <w:sectPr w:rsidR="006F50AE" w:rsidSect="00163B33">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11B2B" w14:textId="77777777" w:rsidR="007F4F41" w:rsidRDefault="007F4F41" w:rsidP="008451F4">
      <w:r>
        <w:separator/>
      </w:r>
    </w:p>
  </w:endnote>
  <w:endnote w:type="continuationSeparator" w:id="0">
    <w:p w14:paraId="77814250" w14:textId="77777777" w:rsidR="007F4F41" w:rsidRDefault="007F4F41" w:rsidP="008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D0376" w14:textId="77777777" w:rsidR="007F4F41" w:rsidRDefault="007F4F41" w:rsidP="008451F4">
      <w:r>
        <w:separator/>
      </w:r>
    </w:p>
  </w:footnote>
  <w:footnote w:type="continuationSeparator" w:id="0">
    <w:p w14:paraId="227FA1B1" w14:textId="77777777" w:rsidR="007F4F41" w:rsidRDefault="007F4F41" w:rsidP="0084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11FD" w14:textId="140FA2E0" w:rsidR="007F4F41" w:rsidRPr="00B34D0B" w:rsidRDefault="007F4F41">
    <w:pPr>
      <w:pStyle w:val="Header"/>
      <w:rPr>
        <w:rFonts w:asciiTheme="majorHAnsi" w:hAnsiTheme="majorHAnsi"/>
        <w:color w:val="7F7F7F"/>
        <w:sz w:val="18"/>
        <w:szCs w:val="18"/>
      </w:rPr>
    </w:pPr>
    <w:r>
      <w:rPr>
        <w:rFonts w:asciiTheme="majorHAnsi" w:hAnsiTheme="majorHAnsi"/>
        <w:color w:val="7F7F7F"/>
        <w:sz w:val="18"/>
        <w:szCs w:val="18"/>
      </w:rPr>
      <w:t>South Lanarkshire Council: Recovery Planning</w:t>
    </w:r>
  </w:p>
  <w:p w14:paraId="7FFBD792" w14:textId="77777777" w:rsidR="007F4F41" w:rsidRDefault="007F4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E77B2"/>
    <w:multiLevelType w:val="hybridMultilevel"/>
    <w:tmpl w:val="7F8A6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87E98"/>
    <w:multiLevelType w:val="hybridMultilevel"/>
    <w:tmpl w:val="9C7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52159"/>
    <w:multiLevelType w:val="hybridMultilevel"/>
    <w:tmpl w:val="E0AC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2733A"/>
    <w:multiLevelType w:val="hybridMultilevel"/>
    <w:tmpl w:val="E158B338"/>
    <w:lvl w:ilvl="0" w:tplc="960E3E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B2C56"/>
    <w:multiLevelType w:val="hybridMultilevel"/>
    <w:tmpl w:val="58E603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B642714"/>
    <w:multiLevelType w:val="hybridMultilevel"/>
    <w:tmpl w:val="900C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D72C1A"/>
    <w:multiLevelType w:val="hybridMultilevel"/>
    <w:tmpl w:val="46B6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01B09"/>
    <w:multiLevelType w:val="hybridMultilevel"/>
    <w:tmpl w:val="9A5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F6DD4"/>
    <w:multiLevelType w:val="hybridMultilevel"/>
    <w:tmpl w:val="459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1073B"/>
    <w:multiLevelType w:val="hybridMultilevel"/>
    <w:tmpl w:val="33B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D6691"/>
    <w:multiLevelType w:val="hybridMultilevel"/>
    <w:tmpl w:val="0D0E2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1563D3"/>
    <w:multiLevelType w:val="hybridMultilevel"/>
    <w:tmpl w:val="B8AAC3D2"/>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E0B8B"/>
    <w:multiLevelType w:val="hybridMultilevel"/>
    <w:tmpl w:val="119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03EE2"/>
    <w:multiLevelType w:val="hybridMultilevel"/>
    <w:tmpl w:val="18106914"/>
    <w:lvl w:ilvl="0" w:tplc="F7725B2C">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97787"/>
    <w:multiLevelType w:val="hybridMultilevel"/>
    <w:tmpl w:val="5A9C9788"/>
    <w:lvl w:ilvl="0" w:tplc="F904BE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802138"/>
    <w:multiLevelType w:val="hybridMultilevel"/>
    <w:tmpl w:val="23A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7766B"/>
    <w:multiLevelType w:val="hybridMultilevel"/>
    <w:tmpl w:val="55F4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03D4A"/>
    <w:multiLevelType w:val="hybridMultilevel"/>
    <w:tmpl w:val="AE662FC0"/>
    <w:lvl w:ilvl="0" w:tplc="8696A350">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D5B6858"/>
    <w:multiLevelType w:val="hybridMultilevel"/>
    <w:tmpl w:val="68E45EA6"/>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num w:numId="1">
    <w:abstractNumId w:val="5"/>
  </w:num>
  <w:num w:numId="2">
    <w:abstractNumId w:val="1"/>
  </w:num>
  <w:num w:numId="3">
    <w:abstractNumId w:val="8"/>
  </w:num>
  <w:num w:numId="4">
    <w:abstractNumId w:val="11"/>
  </w:num>
  <w:num w:numId="5">
    <w:abstractNumId w:val="14"/>
  </w:num>
  <w:num w:numId="6">
    <w:abstractNumId w:val="4"/>
  </w:num>
  <w:num w:numId="7">
    <w:abstractNumId w:val="20"/>
  </w:num>
  <w:num w:numId="8">
    <w:abstractNumId w:val="17"/>
  </w:num>
  <w:num w:numId="9">
    <w:abstractNumId w:val="13"/>
  </w:num>
  <w:num w:numId="10">
    <w:abstractNumId w:val="9"/>
  </w:num>
  <w:num w:numId="11">
    <w:abstractNumId w:val="3"/>
  </w:num>
  <w:num w:numId="12">
    <w:abstractNumId w:val="7"/>
  </w:num>
  <w:num w:numId="13">
    <w:abstractNumId w:val="12"/>
  </w:num>
  <w:num w:numId="14">
    <w:abstractNumId w:val="0"/>
  </w:num>
  <w:num w:numId="15">
    <w:abstractNumId w:val="2"/>
  </w:num>
  <w:num w:numId="16">
    <w:abstractNumId w:val="10"/>
  </w:num>
  <w:num w:numId="17">
    <w:abstractNumId w:val="18"/>
  </w:num>
  <w:num w:numId="18">
    <w:abstractNumId w:val="16"/>
  </w:num>
  <w:num w:numId="19">
    <w:abstractNumId w:val="1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F4"/>
    <w:rsid w:val="00011909"/>
    <w:rsid w:val="00013893"/>
    <w:rsid w:val="00014F06"/>
    <w:rsid w:val="000156AC"/>
    <w:rsid w:val="00023AB1"/>
    <w:rsid w:val="00051272"/>
    <w:rsid w:val="000F6873"/>
    <w:rsid w:val="00114B33"/>
    <w:rsid w:val="0015423B"/>
    <w:rsid w:val="0016335D"/>
    <w:rsid w:val="00163B33"/>
    <w:rsid w:val="00180830"/>
    <w:rsid w:val="001A6B9D"/>
    <w:rsid w:val="001C749F"/>
    <w:rsid w:val="001D619E"/>
    <w:rsid w:val="00205A7F"/>
    <w:rsid w:val="00207320"/>
    <w:rsid w:val="00230987"/>
    <w:rsid w:val="00241AB7"/>
    <w:rsid w:val="00290FE0"/>
    <w:rsid w:val="002B70AD"/>
    <w:rsid w:val="0030211B"/>
    <w:rsid w:val="00325DC0"/>
    <w:rsid w:val="00347383"/>
    <w:rsid w:val="00372F40"/>
    <w:rsid w:val="00372FD0"/>
    <w:rsid w:val="00382E24"/>
    <w:rsid w:val="003C5187"/>
    <w:rsid w:val="003C5858"/>
    <w:rsid w:val="00407514"/>
    <w:rsid w:val="00410223"/>
    <w:rsid w:val="00424899"/>
    <w:rsid w:val="004326E3"/>
    <w:rsid w:val="004331D1"/>
    <w:rsid w:val="004340C0"/>
    <w:rsid w:val="0044565F"/>
    <w:rsid w:val="004460F2"/>
    <w:rsid w:val="00471B41"/>
    <w:rsid w:val="00485DAB"/>
    <w:rsid w:val="004C5AA0"/>
    <w:rsid w:val="004F6BB7"/>
    <w:rsid w:val="004F6D1B"/>
    <w:rsid w:val="005212A9"/>
    <w:rsid w:val="005404BC"/>
    <w:rsid w:val="00546FA2"/>
    <w:rsid w:val="005658E5"/>
    <w:rsid w:val="005A1C4B"/>
    <w:rsid w:val="005A645B"/>
    <w:rsid w:val="005D166D"/>
    <w:rsid w:val="005E243B"/>
    <w:rsid w:val="005E38CB"/>
    <w:rsid w:val="006021B6"/>
    <w:rsid w:val="00607AD1"/>
    <w:rsid w:val="006545ED"/>
    <w:rsid w:val="00683A81"/>
    <w:rsid w:val="006A0526"/>
    <w:rsid w:val="006A7952"/>
    <w:rsid w:val="006B1021"/>
    <w:rsid w:val="006B2076"/>
    <w:rsid w:val="006D4B55"/>
    <w:rsid w:val="006E091E"/>
    <w:rsid w:val="006E299D"/>
    <w:rsid w:val="006E4488"/>
    <w:rsid w:val="006F4706"/>
    <w:rsid w:val="006F50AE"/>
    <w:rsid w:val="00763CFF"/>
    <w:rsid w:val="007745EF"/>
    <w:rsid w:val="0078562C"/>
    <w:rsid w:val="007C28C4"/>
    <w:rsid w:val="007C354E"/>
    <w:rsid w:val="007C3A01"/>
    <w:rsid w:val="007F4F41"/>
    <w:rsid w:val="008321BC"/>
    <w:rsid w:val="00840B9E"/>
    <w:rsid w:val="008451F4"/>
    <w:rsid w:val="008606C0"/>
    <w:rsid w:val="008842E6"/>
    <w:rsid w:val="0088449A"/>
    <w:rsid w:val="00891691"/>
    <w:rsid w:val="008965CB"/>
    <w:rsid w:val="008C2575"/>
    <w:rsid w:val="008E6059"/>
    <w:rsid w:val="009131E6"/>
    <w:rsid w:val="009401CF"/>
    <w:rsid w:val="00973426"/>
    <w:rsid w:val="00986D51"/>
    <w:rsid w:val="0098720B"/>
    <w:rsid w:val="0099771E"/>
    <w:rsid w:val="009D2ED9"/>
    <w:rsid w:val="00A03FF3"/>
    <w:rsid w:val="00A13D4E"/>
    <w:rsid w:val="00A30679"/>
    <w:rsid w:val="00A3704A"/>
    <w:rsid w:val="00A97A2B"/>
    <w:rsid w:val="00AC2CA5"/>
    <w:rsid w:val="00AE7D8C"/>
    <w:rsid w:val="00B033C2"/>
    <w:rsid w:val="00B06092"/>
    <w:rsid w:val="00B34D0B"/>
    <w:rsid w:val="00B572A9"/>
    <w:rsid w:val="00B71814"/>
    <w:rsid w:val="00B742DF"/>
    <w:rsid w:val="00B96B4B"/>
    <w:rsid w:val="00BD05FE"/>
    <w:rsid w:val="00BF63E3"/>
    <w:rsid w:val="00C0791F"/>
    <w:rsid w:val="00C125B4"/>
    <w:rsid w:val="00C176C6"/>
    <w:rsid w:val="00C26739"/>
    <w:rsid w:val="00C55114"/>
    <w:rsid w:val="00C93AD0"/>
    <w:rsid w:val="00CC3620"/>
    <w:rsid w:val="00CC7953"/>
    <w:rsid w:val="00D160C1"/>
    <w:rsid w:val="00D343BC"/>
    <w:rsid w:val="00D363BF"/>
    <w:rsid w:val="00D71C95"/>
    <w:rsid w:val="00D92C4B"/>
    <w:rsid w:val="00DA72B8"/>
    <w:rsid w:val="00DB37AA"/>
    <w:rsid w:val="00DC055D"/>
    <w:rsid w:val="00DD03C7"/>
    <w:rsid w:val="00DE12A5"/>
    <w:rsid w:val="00E03BF9"/>
    <w:rsid w:val="00E135A9"/>
    <w:rsid w:val="00E1742E"/>
    <w:rsid w:val="00E222D2"/>
    <w:rsid w:val="00E33CC6"/>
    <w:rsid w:val="00E44C9E"/>
    <w:rsid w:val="00E6417F"/>
    <w:rsid w:val="00E73EB1"/>
    <w:rsid w:val="00E82CC3"/>
    <w:rsid w:val="00EC1B34"/>
    <w:rsid w:val="00EC6704"/>
    <w:rsid w:val="00EE6843"/>
    <w:rsid w:val="00F02307"/>
    <w:rsid w:val="00F43246"/>
    <w:rsid w:val="00F5336C"/>
    <w:rsid w:val="00F915A9"/>
    <w:rsid w:val="00FC32B7"/>
    <w:rsid w:val="00FE2D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FED"/>
  <w15:docId w15:val="{92D713CA-2E14-4F61-8279-D9EE01E1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 w:type="paragraph" w:styleId="NormalWeb">
    <w:name w:val="Normal (Web)"/>
    <w:basedOn w:val="Normal"/>
    <w:uiPriority w:val="99"/>
    <w:unhideWhenUsed/>
    <w:rsid w:val="001D619E"/>
    <w:pPr>
      <w:spacing w:before="100" w:beforeAutospacing="1" w:after="100" w:afterAutospacing="1"/>
    </w:pPr>
    <w:rPr>
      <w:rFonts w:ascii="Times New Roman" w:eastAsia="Times New Roman" w:hAnsi="Times New Roman" w:cs="Times New Roman"/>
      <w:lang w:eastAsia="en-GB"/>
    </w:rPr>
  </w:style>
  <w:style w:type="paragraph" w:styleId="BodyText2">
    <w:name w:val="Body Text 2"/>
    <w:basedOn w:val="Normal"/>
    <w:link w:val="BodyText2Char"/>
    <w:rsid w:val="00BF63E3"/>
    <w:pPr>
      <w:jc w:val="center"/>
    </w:pPr>
    <w:rPr>
      <w:rFonts w:ascii="Times New Roman" w:eastAsia="Times New Roman" w:hAnsi="Times New Roman" w:cs="Times New Roman"/>
      <w:b/>
      <w:sz w:val="32"/>
      <w:szCs w:val="20"/>
    </w:rPr>
  </w:style>
  <w:style w:type="character" w:customStyle="1" w:styleId="BodyText2Char">
    <w:name w:val="Body Text 2 Char"/>
    <w:basedOn w:val="DefaultParagraphFont"/>
    <w:link w:val="BodyText2"/>
    <w:rsid w:val="00BF63E3"/>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700">
      <w:bodyDiv w:val="1"/>
      <w:marLeft w:val="0"/>
      <w:marRight w:val="0"/>
      <w:marTop w:val="0"/>
      <w:marBottom w:val="0"/>
      <w:divBdr>
        <w:top w:val="none" w:sz="0" w:space="0" w:color="auto"/>
        <w:left w:val="none" w:sz="0" w:space="0" w:color="auto"/>
        <w:bottom w:val="none" w:sz="0" w:space="0" w:color="auto"/>
        <w:right w:val="none" w:sz="0" w:space="0" w:color="auto"/>
      </w:divBdr>
    </w:div>
    <w:div w:id="34696376">
      <w:bodyDiv w:val="1"/>
      <w:marLeft w:val="0"/>
      <w:marRight w:val="0"/>
      <w:marTop w:val="0"/>
      <w:marBottom w:val="0"/>
      <w:divBdr>
        <w:top w:val="none" w:sz="0" w:space="0" w:color="auto"/>
        <w:left w:val="none" w:sz="0" w:space="0" w:color="auto"/>
        <w:bottom w:val="none" w:sz="0" w:space="0" w:color="auto"/>
        <w:right w:val="none" w:sz="0" w:space="0" w:color="auto"/>
      </w:divBdr>
    </w:div>
    <w:div w:id="50538924">
      <w:bodyDiv w:val="1"/>
      <w:marLeft w:val="0"/>
      <w:marRight w:val="0"/>
      <w:marTop w:val="0"/>
      <w:marBottom w:val="0"/>
      <w:divBdr>
        <w:top w:val="none" w:sz="0" w:space="0" w:color="auto"/>
        <w:left w:val="none" w:sz="0" w:space="0" w:color="auto"/>
        <w:bottom w:val="none" w:sz="0" w:space="0" w:color="auto"/>
        <w:right w:val="none" w:sz="0" w:space="0" w:color="auto"/>
      </w:divBdr>
    </w:div>
    <w:div w:id="59791679">
      <w:bodyDiv w:val="1"/>
      <w:marLeft w:val="0"/>
      <w:marRight w:val="0"/>
      <w:marTop w:val="0"/>
      <w:marBottom w:val="0"/>
      <w:divBdr>
        <w:top w:val="none" w:sz="0" w:space="0" w:color="auto"/>
        <w:left w:val="none" w:sz="0" w:space="0" w:color="auto"/>
        <w:bottom w:val="none" w:sz="0" w:space="0" w:color="auto"/>
        <w:right w:val="none" w:sz="0" w:space="0" w:color="auto"/>
      </w:divBdr>
    </w:div>
    <w:div w:id="68232792">
      <w:bodyDiv w:val="1"/>
      <w:marLeft w:val="0"/>
      <w:marRight w:val="0"/>
      <w:marTop w:val="0"/>
      <w:marBottom w:val="0"/>
      <w:divBdr>
        <w:top w:val="none" w:sz="0" w:space="0" w:color="auto"/>
        <w:left w:val="none" w:sz="0" w:space="0" w:color="auto"/>
        <w:bottom w:val="none" w:sz="0" w:space="0" w:color="auto"/>
        <w:right w:val="none" w:sz="0" w:space="0" w:color="auto"/>
      </w:divBdr>
    </w:div>
    <w:div w:id="119308063">
      <w:bodyDiv w:val="1"/>
      <w:marLeft w:val="0"/>
      <w:marRight w:val="0"/>
      <w:marTop w:val="0"/>
      <w:marBottom w:val="0"/>
      <w:divBdr>
        <w:top w:val="none" w:sz="0" w:space="0" w:color="auto"/>
        <w:left w:val="none" w:sz="0" w:space="0" w:color="auto"/>
        <w:bottom w:val="none" w:sz="0" w:space="0" w:color="auto"/>
        <w:right w:val="none" w:sz="0" w:space="0" w:color="auto"/>
      </w:divBdr>
    </w:div>
    <w:div w:id="127016920">
      <w:bodyDiv w:val="1"/>
      <w:marLeft w:val="0"/>
      <w:marRight w:val="0"/>
      <w:marTop w:val="0"/>
      <w:marBottom w:val="0"/>
      <w:divBdr>
        <w:top w:val="none" w:sz="0" w:space="0" w:color="auto"/>
        <w:left w:val="none" w:sz="0" w:space="0" w:color="auto"/>
        <w:bottom w:val="none" w:sz="0" w:space="0" w:color="auto"/>
        <w:right w:val="none" w:sz="0" w:space="0" w:color="auto"/>
      </w:divBdr>
    </w:div>
    <w:div w:id="242490624">
      <w:bodyDiv w:val="1"/>
      <w:marLeft w:val="0"/>
      <w:marRight w:val="0"/>
      <w:marTop w:val="0"/>
      <w:marBottom w:val="0"/>
      <w:divBdr>
        <w:top w:val="none" w:sz="0" w:space="0" w:color="auto"/>
        <w:left w:val="none" w:sz="0" w:space="0" w:color="auto"/>
        <w:bottom w:val="none" w:sz="0" w:space="0" w:color="auto"/>
        <w:right w:val="none" w:sz="0" w:space="0" w:color="auto"/>
      </w:divBdr>
    </w:div>
    <w:div w:id="317920947">
      <w:bodyDiv w:val="1"/>
      <w:marLeft w:val="0"/>
      <w:marRight w:val="0"/>
      <w:marTop w:val="0"/>
      <w:marBottom w:val="0"/>
      <w:divBdr>
        <w:top w:val="none" w:sz="0" w:space="0" w:color="auto"/>
        <w:left w:val="none" w:sz="0" w:space="0" w:color="auto"/>
        <w:bottom w:val="none" w:sz="0" w:space="0" w:color="auto"/>
        <w:right w:val="none" w:sz="0" w:space="0" w:color="auto"/>
      </w:divBdr>
    </w:div>
    <w:div w:id="338436124">
      <w:bodyDiv w:val="1"/>
      <w:marLeft w:val="0"/>
      <w:marRight w:val="0"/>
      <w:marTop w:val="0"/>
      <w:marBottom w:val="0"/>
      <w:divBdr>
        <w:top w:val="none" w:sz="0" w:space="0" w:color="auto"/>
        <w:left w:val="none" w:sz="0" w:space="0" w:color="auto"/>
        <w:bottom w:val="none" w:sz="0" w:space="0" w:color="auto"/>
        <w:right w:val="none" w:sz="0" w:space="0" w:color="auto"/>
      </w:divBdr>
    </w:div>
    <w:div w:id="445777904">
      <w:bodyDiv w:val="1"/>
      <w:marLeft w:val="0"/>
      <w:marRight w:val="0"/>
      <w:marTop w:val="0"/>
      <w:marBottom w:val="0"/>
      <w:divBdr>
        <w:top w:val="none" w:sz="0" w:space="0" w:color="auto"/>
        <w:left w:val="none" w:sz="0" w:space="0" w:color="auto"/>
        <w:bottom w:val="none" w:sz="0" w:space="0" w:color="auto"/>
        <w:right w:val="none" w:sz="0" w:space="0" w:color="auto"/>
      </w:divBdr>
    </w:div>
    <w:div w:id="490947318">
      <w:bodyDiv w:val="1"/>
      <w:marLeft w:val="0"/>
      <w:marRight w:val="0"/>
      <w:marTop w:val="0"/>
      <w:marBottom w:val="0"/>
      <w:divBdr>
        <w:top w:val="none" w:sz="0" w:space="0" w:color="auto"/>
        <w:left w:val="none" w:sz="0" w:space="0" w:color="auto"/>
        <w:bottom w:val="none" w:sz="0" w:space="0" w:color="auto"/>
        <w:right w:val="none" w:sz="0" w:space="0" w:color="auto"/>
      </w:divBdr>
    </w:div>
    <w:div w:id="512113505">
      <w:bodyDiv w:val="1"/>
      <w:marLeft w:val="0"/>
      <w:marRight w:val="0"/>
      <w:marTop w:val="0"/>
      <w:marBottom w:val="0"/>
      <w:divBdr>
        <w:top w:val="none" w:sz="0" w:space="0" w:color="auto"/>
        <w:left w:val="none" w:sz="0" w:space="0" w:color="auto"/>
        <w:bottom w:val="none" w:sz="0" w:space="0" w:color="auto"/>
        <w:right w:val="none" w:sz="0" w:space="0" w:color="auto"/>
      </w:divBdr>
    </w:div>
    <w:div w:id="540747707">
      <w:bodyDiv w:val="1"/>
      <w:marLeft w:val="0"/>
      <w:marRight w:val="0"/>
      <w:marTop w:val="0"/>
      <w:marBottom w:val="0"/>
      <w:divBdr>
        <w:top w:val="none" w:sz="0" w:space="0" w:color="auto"/>
        <w:left w:val="none" w:sz="0" w:space="0" w:color="auto"/>
        <w:bottom w:val="none" w:sz="0" w:space="0" w:color="auto"/>
        <w:right w:val="none" w:sz="0" w:space="0" w:color="auto"/>
      </w:divBdr>
    </w:div>
    <w:div w:id="542013189">
      <w:bodyDiv w:val="1"/>
      <w:marLeft w:val="0"/>
      <w:marRight w:val="0"/>
      <w:marTop w:val="0"/>
      <w:marBottom w:val="0"/>
      <w:divBdr>
        <w:top w:val="none" w:sz="0" w:space="0" w:color="auto"/>
        <w:left w:val="none" w:sz="0" w:space="0" w:color="auto"/>
        <w:bottom w:val="none" w:sz="0" w:space="0" w:color="auto"/>
        <w:right w:val="none" w:sz="0" w:space="0" w:color="auto"/>
      </w:divBdr>
    </w:div>
    <w:div w:id="599029833">
      <w:bodyDiv w:val="1"/>
      <w:marLeft w:val="0"/>
      <w:marRight w:val="0"/>
      <w:marTop w:val="0"/>
      <w:marBottom w:val="0"/>
      <w:divBdr>
        <w:top w:val="none" w:sz="0" w:space="0" w:color="auto"/>
        <w:left w:val="none" w:sz="0" w:space="0" w:color="auto"/>
        <w:bottom w:val="none" w:sz="0" w:space="0" w:color="auto"/>
        <w:right w:val="none" w:sz="0" w:space="0" w:color="auto"/>
      </w:divBdr>
    </w:div>
    <w:div w:id="602760224">
      <w:bodyDiv w:val="1"/>
      <w:marLeft w:val="0"/>
      <w:marRight w:val="0"/>
      <w:marTop w:val="0"/>
      <w:marBottom w:val="0"/>
      <w:divBdr>
        <w:top w:val="none" w:sz="0" w:space="0" w:color="auto"/>
        <w:left w:val="none" w:sz="0" w:space="0" w:color="auto"/>
        <w:bottom w:val="none" w:sz="0" w:space="0" w:color="auto"/>
        <w:right w:val="none" w:sz="0" w:space="0" w:color="auto"/>
      </w:divBdr>
    </w:div>
    <w:div w:id="613173322">
      <w:bodyDiv w:val="1"/>
      <w:marLeft w:val="0"/>
      <w:marRight w:val="0"/>
      <w:marTop w:val="0"/>
      <w:marBottom w:val="0"/>
      <w:divBdr>
        <w:top w:val="none" w:sz="0" w:space="0" w:color="auto"/>
        <w:left w:val="none" w:sz="0" w:space="0" w:color="auto"/>
        <w:bottom w:val="none" w:sz="0" w:space="0" w:color="auto"/>
        <w:right w:val="none" w:sz="0" w:space="0" w:color="auto"/>
      </w:divBdr>
    </w:div>
    <w:div w:id="714815073">
      <w:bodyDiv w:val="1"/>
      <w:marLeft w:val="0"/>
      <w:marRight w:val="0"/>
      <w:marTop w:val="0"/>
      <w:marBottom w:val="0"/>
      <w:divBdr>
        <w:top w:val="none" w:sz="0" w:space="0" w:color="auto"/>
        <w:left w:val="none" w:sz="0" w:space="0" w:color="auto"/>
        <w:bottom w:val="none" w:sz="0" w:space="0" w:color="auto"/>
        <w:right w:val="none" w:sz="0" w:space="0" w:color="auto"/>
      </w:divBdr>
    </w:div>
    <w:div w:id="732432581">
      <w:bodyDiv w:val="1"/>
      <w:marLeft w:val="0"/>
      <w:marRight w:val="0"/>
      <w:marTop w:val="0"/>
      <w:marBottom w:val="0"/>
      <w:divBdr>
        <w:top w:val="none" w:sz="0" w:space="0" w:color="auto"/>
        <w:left w:val="none" w:sz="0" w:space="0" w:color="auto"/>
        <w:bottom w:val="none" w:sz="0" w:space="0" w:color="auto"/>
        <w:right w:val="none" w:sz="0" w:space="0" w:color="auto"/>
      </w:divBdr>
    </w:div>
    <w:div w:id="811213460">
      <w:bodyDiv w:val="1"/>
      <w:marLeft w:val="0"/>
      <w:marRight w:val="0"/>
      <w:marTop w:val="0"/>
      <w:marBottom w:val="0"/>
      <w:divBdr>
        <w:top w:val="none" w:sz="0" w:space="0" w:color="auto"/>
        <w:left w:val="none" w:sz="0" w:space="0" w:color="auto"/>
        <w:bottom w:val="none" w:sz="0" w:space="0" w:color="auto"/>
        <w:right w:val="none" w:sz="0" w:space="0" w:color="auto"/>
      </w:divBdr>
    </w:div>
    <w:div w:id="918441550">
      <w:bodyDiv w:val="1"/>
      <w:marLeft w:val="0"/>
      <w:marRight w:val="0"/>
      <w:marTop w:val="0"/>
      <w:marBottom w:val="0"/>
      <w:divBdr>
        <w:top w:val="none" w:sz="0" w:space="0" w:color="auto"/>
        <w:left w:val="none" w:sz="0" w:space="0" w:color="auto"/>
        <w:bottom w:val="none" w:sz="0" w:space="0" w:color="auto"/>
        <w:right w:val="none" w:sz="0" w:space="0" w:color="auto"/>
      </w:divBdr>
    </w:div>
    <w:div w:id="1117213677">
      <w:bodyDiv w:val="1"/>
      <w:marLeft w:val="0"/>
      <w:marRight w:val="0"/>
      <w:marTop w:val="0"/>
      <w:marBottom w:val="0"/>
      <w:divBdr>
        <w:top w:val="none" w:sz="0" w:space="0" w:color="auto"/>
        <w:left w:val="none" w:sz="0" w:space="0" w:color="auto"/>
        <w:bottom w:val="none" w:sz="0" w:space="0" w:color="auto"/>
        <w:right w:val="none" w:sz="0" w:space="0" w:color="auto"/>
      </w:divBdr>
    </w:div>
    <w:div w:id="1195539371">
      <w:bodyDiv w:val="1"/>
      <w:marLeft w:val="0"/>
      <w:marRight w:val="0"/>
      <w:marTop w:val="0"/>
      <w:marBottom w:val="0"/>
      <w:divBdr>
        <w:top w:val="none" w:sz="0" w:space="0" w:color="auto"/>
        <w:left w:val="none" w:sz="0" w:space="0" w:color="auto"/>
        <w:bottom w:val="none" w:sz="0" w:space="0" w:color="auto"/>
        <w:right w:val="none" w:sz="0" w:space="0" w:color="auto"/>
      </w:divBdr>
    </w:div>
    <w:div w:id="1239443440">
      <w:bodyDiv w:val="1"/>
      <w:marLeft w:val="0"/>
      <w:marRight w:val="0"/>
      <w:marTop w:val="0"/>
      <w:marBottom w:val="0"/>
      <w:divBdr>
        <w:top w:val="none" w:sz="0" w:space="0" w:color="auto"/>
        <w:left w:val="none" w:sz="0" w:space="0" w:color="auto"/>
        <w:bottom w:val="none" w:sz="0" w:space="0" w:color="auto"/>
        <w:right w:val="none" w:sz="0" w:space="0" w:color="auto"/>
      </w:divBdr>
    </w:div>
    <w:div w:id="1334261490">
      <w:bodyDiv w:val="1"/>
      <w:marLeft w:val="0"/>
      <w:marRight w:val="0"/>
      <w:marTop w:val="0"/>
      <w:marBottom w:val="0"/>
      <w:divBdr>
        <w:top w:val="none" w:sz="0" w:space="0" w:color="auto"/>
        <w:left w:val="none" w:sz="0" w:space="0" w:color="auto"/>
        <w:bottom w:val="none" w:sz="0" w:space="0" w:color="auto"/>
        <w:right w:val="none" w:sz="0" w:space="0" w:color="auto"/>
      </w:divBdr>
    </w:div>
    <w:div w:id="1383334247">
      <w:bodyDiv w:val="1"/>
      <w:marLeft w:val="0"/>
      <w:marRight w:val="0"/>
      <w:marTop w:val="0"/>
      <w:marBottom w:val="0"/>
      <w:divBdr>
        <w:top w:val="none" w:sz="0" w:space="0" w:color="auto"/>
        <w:left w:val="none" w:sz="0" w:space="0" w:color="auto"/>
        <w:bottom w:val="none" w:sz="0" w:space="0" w:color="auto"/>
        <w:right w:val="none" w:sz="0" w:space="0" w:color="auto"/>
      </w:divBdr>
    </w:div>
    <w:div w:id="1410274258">
      <w:bodyDiv w:val="1"/>
      <w:marLeft w:val="0"/>
      <w:marRight w:val="0"/>
      <w:marTop w:val="0"/>
      <w:marBottom w:val="0"/>
      <w:divBdr>
        <w:top w:val="none" w:sz="0" w:space="0" w:color="auto"/>
        <w:left w:val="none" w:sz="0" w:space="0" w:color="auto"/>
        <w:bottom w:val="none" w:sz="0" w:space="0" w:color="auto"/>
        <w:right w:val="none" w:sz="0" w:space="0" w:color="auto"/>
      </w:divBdr>
    </w:div>
    <w:div w:id="1448624484">
      <w:bodyDiv w:val="1"/>
      <w:marLeft w:val="0"/>
      <w:marRight w:val="0"/>
      <w:marTop w:val="0"/>
      <w:marBottom w:val="0"/>
      <w:divBdr>
        <w:top w:val="none" w:sz="0" w:space="0" w:color="auto"/>
        <w:left w:val="none" w:sz="0" w:space="0" w:color="auto"/>
        <w:bottom w:val="none" w:sz="0" w:space="0" w:color="auto"/>
        <w:right w:val="none" w:sz="0" w:space="0" w:color="auto"/>
      </w:divBdr>
    </w:div>
    <w:div w:id="1541042461">
      <w:bodyDiv w:val="1"/>
      <w:marLeft w:val="0"/>
      <w:marRight w:val="0"/>
      <w:marTop w:val="0"/>
      <w:marBottom w:val="0"/>
      <w:divBdr>
        <w:top w:val="none" w:sz="0" w:space="0" w:color="auto"/>
        <w:left w:val="none" w:sz="0" w:space="0" w:color="auto"/>
        <w:bottom w:val="none" w:sz="0" w:space="0" w:color="auto"/>
        <w:right w:val="none" w:sz="0" w:space="0" w:color="auto"/>
      </w:divBdr>
    </w:div>
    <w:div w:id="1542664307">
      <w:bodyDiv w:val="1"/>
      <w:marLeft w:val="0"/>
      <w:marRight w:val="0"/>
      <w:marTop w:val="0"/>
      <w:marBottom w:val="0"/>
      <w:divBdr>
        <w:top w:val="none" w:sz="0" w:space="0" w:color="auto"/>
        <w:left w:val="none" w:sz="0" w:space="0" w:color="auto"/>
        <w:bottom w:val="none" w:sz="0" w:space="0" w:color="auto"/>
        <w:right w:val="none" w:sz="0" w:space="0" w:color="auto"/>
      </w:divBdr>
    </w:div>
    <w:div w:id="1728140909">
      <w:bodyDiv w:val="1"/>
      <w:marLeft w:val="0"/>
      <w:marRight w:val="0"/>
      <w:marTop w:val="0"/>
      <w:marBottom w:val="0"/>
      <w:divBdr>
        <w:top w:val="none" w:sz="0" w:space="0" w:color="auto"/>
        <w:left w:val="none" w:sz="0" w:space="0" w:color="auto"/>
        <w:bottom w:val="none" w:sz="0" w:space="0" w:color="auto"/>
        <w:right w:val="none" w:sz="0" w:space="0" w:color="auto"/>
      </w:divBdr>
    </w:div>
    <w:div w:id="1744454166">
      <w:bodyDiv w:val="1"/>
      <w:marLeft w:val="0"/>
      <w:marRight w:val="0"/>
      <w:marTop w:val="0"/>
      <w:marBottom w:val="0"/>
      <w:divBdr>
        <w:top w:val="none" w:sz="0" w:space="0" w:color="auto"/>
        <w:left w:val="none" w:sz="0" w:space="0" w:color="auto"/>
        <w:bottom w:val="none" w:sz="0" w:space="0" w:color="auto"/>
        <w:right w:val="none" w:sz="0" w:space="0" w:color="auto"/>
      </w:divBdr>
    </w:div>
    <w:div w:id="1798991396">
      <w:bodyDiv w:val="1"/>
      <w:marLeft w:val="0"/>
      <w:marRight w:val="0"/>
      <w:marTop w:val="0"/>
      <w:marBottom w:val="0"/>
      <w:divBdr>
        <w:top w:val="none" w:sz="0" w:space="0" w:color="auto"/>
        <w:left w:val="none" w:sz="0" w:space="0" w:color="auto"/>
        <w:bottom w:val="none" w:sz="0" w:space="0" w:color="auto"/>
        <w:right w:val="none" w:sz="0" w:space="0" w:color="auto"/>
      </w:divBdr>
    </w:div>
    <w:div w:id="1827359509">
      <w:bodyDiv w:val="1"/>
      <w:marLeft w:val="0"/>
      <w:marRight w:val="0"/>
      <w:marTop w:val="0"/>
      <w:marBottom w:val="0"/>
      <w:divBdr>
        <w:top w:val="none" w:sz="0" w:space="0" w:color="auto"/>
        <w:left w:val="none" w:sz="0" w:space="0" w:color="auto"/>
        <w:bottom w:val="none" w:sz="0" w:space="0" w:color="auto"/>
        <w:right w:val="none" w:sz="0" w:space="0" w:color="auto"/>
      </w:divBdr>
    </w:div>
    <w:div w:id="1908685206">
      <w:bodyDiv w:val="1"/>
      <w:marLeft w:val="0"/>
      <w:marRight w:val="0"/>
      <w:marTop w:val="0"/>
      <w:marBottom w:val="0"/>
      <w:divBdr>
        <w:top w:val="none" w:sz="0" w:space="0" w:color="auto"/>
        <w:left w:val="none" w:sz="0" w:space="0" w:color="auto"/>
        <w:bottom w:val="none" w:sz="0" w:space="0" w:color="auto"/>
        <w:right w:val="none" w:sz="0" w:space="0" w:color="auto"/>
      </w:divBdr>
    </w:div>
    <w:div w:id="1931426981">
      <w:bodyDiv w:val="1"/>
      <w:marLeft w:val="0"/>
      <w:marRight w:val="0"/>
      <w:marTop w:val="0"/>
      <w:marBottom w:val="0"/>
      <w:divBdr>
        <w:top w:val="none" w:sz="0" w:space="0" w:color="auto"/>
        <w:left w:val="none" w:sz="0" w:space="0" w:color="auto"/>
        <w:bottom w:val="none" w:sz="0" w:space="0" w:color="auto"/>
        <w:right w:val="none" w:sz="0" w:space="0" w:color="auto"/>
      </w:divBdr>
    </w:div>
    <w:div w:id="1950626405">
      <w:bodyDiv w:val="1"/>
      <w:marLeft w:val="0"/>
      <w:marRight w:val="0"/>
      <w:marTop w:val="0"/>
      <w:marBottom w:val="0"/>
      <w:divBdr>
        <w:top w:val="none" w:sz="0" w:space="0" w:color="auto"/>
        <w:left w:val="none" w:sz="0" w:space="0" w:color="auto"/>
        <w:bottom w:val="none" w:sz="0" w:space="0" w:color="auto"/>
        <w:right w:val="none" w:sz="0" w:space="0" w:color="auto"/>
      </w:divBdr>
    </w:div>
    <w:div w:id="2041081823">
      <w:bodyDiv w:val="1"/>
      <w:marLeft w:val="0"/>
      <w:marRight w:val="0"/>
      <w:marTop w:val="0"/>
      <w:marBottom w:val="0"/>
      <w:divBdr>
        <w:top w:val="none" w:sz="0" w:space="0" w:color="auto"/>
        <w:left w:val="none" w:sz="0" w:space="0" w:color="auto"/>
        <w:bottom w:val="none" w:sz="0" w:space="0" w:color="auto"/>
        <w:right w:val="none" w:sz="0" w:space="0" w:color="auto"/>
      </w:divBdr>
    </w:div>
    <w:div w:id="20977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pag.org.uk/file/4912/download?token=ytkETS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pag.org.uk/cost-of-the-school-day?gclid=EAIaIQobChMI79SKvszE6QIVyrTtCh1m-gmlEAAYASAAEgImRPD_Bw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covid-19-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scot/publications/coronavirus-covid-19-re-opening-school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A7A3E-36A5-4BF0-BC40-2C5C6AC2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11557</Words>
  <Characters>65880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Bertagna, S ( Glasgow's Improvement Challenge )</dc:creator>
  <cp:lastModifiedBy>Dawn Laing</cp:lastModifiedBy>
  <cp:revision>2</cp:revision>
  <dcterms:created xsi:type="dcterms:W3CDTF">2021-08-24T17:55:00Z</dcterms:created>
  <dcterms:modified xsi:type="dcterms:W3CDTF">2021-08-24T17:55:00Z</dcterms:modified>
</cp:coreProperties>
</file>