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380DB" w14:textId="2A1CD7E9" w:rsidR="00F942B0" w:rsidRDefault="00CB55A5" w:rsidP="00F942B0">
      <w:pPr>
        <w:rPr>
          <w:rFonts w:ascii="Century Gothic" w:hAnsi="Century Gothic" w:cs="Arial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814E6F" wp14:editId="5A70A1D4">
                <wp:simplePos x="0" y="0"/>
                <wp:positionH relativeFrom="margin">
                  <wp:posOffset>5314950</wp:posOffset>
                </wp:positionH>
                <wp:positionV relativeFrom="paragraph">
                  <wp:posOffset>3524250</wp:posOffset>
                </wp:positionV>
                <wp:extent cx="4567555" cy="3073400"/>
                <wp:effectExtent l="19050" t="19050" r="42545" b="31750"/>
                <wp:wrapSquare wrapText="bothSides"/>
                <wp:docPr id="10361490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7555" cy="307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A48B1" w14:textId="43E7476C" w:rsidR="00BD6009" w:rsidRPr="00E92D9A" w:rsidRDefault="00C974AF" w:rsidP="00C974A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E92D9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Excellence and Equity</w:t>
                            </w:r>
                            <w:r w:rsidR="00CB55A5" w:rsidRPr="00E92D9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 (PEF </w:t>
                            </w:r>
                            <w:r w:rsidR="00E92D9A" w:rsidRPr="00E92D9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spend)</w:t>
                            </w:r>
                            <w:r w:rsidRPr="00E92D9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-</w:t>
                            </w:r>
                            <w:r w:rsidR="00032FE5" w:rsidRPr="00E92D9A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A459E2" w:rsidRPr="00E92D9A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To continue to work towards closing the attainment gap in Literacy and Numeracy</w:t>
                            </w:r>
                            <w:r w:rsidR="00CB55A5" w:rsidRPr="00E92D9A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and improving Health and Wellbeing of targeted children.</w:t>
                            </w:r>
                          </w:p>
                          <w:p w14:paraId="5A46436D" w14:textId="77777777" w:rsidR="00A459E2" w:rsidRPr="00E92D9A" w:rsidRDefault="00A459E2" w:rsidP="00C974A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6D18F27A" w14:textId="25ACBD11" w:rsidR="00C974AF" w:rsidRPr="00E92D9A" w:rsidRDefault="00A459E2" w:rsidP="00CB55A5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92D9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Key Successes-</w:t>
                            </w:r>
                            <w:r w:rsid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FE546E2" w14:textId="24282EC3" w:rsidR="00CB55A5" w:rsidRPr="00E92D9A" w:rsidRDefault="00CB55A5" w:rsidP="00CB55A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Children in our supported classes benefited from daily outings on hired bus.</w:t>
                            </w:r>
                          </w:p>
                          <w:p w14:paraId="732B77C7" w14:textId="52EBAFB5" w:rsidR="00A459E2" w:rsidRPr="00E92D9A" w:rsidRDefault="00261806" w:rsidP="00C974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="00CB55A5"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mproved wellbeing measures</w:t>
                            </w:r>
                            <w:r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as a result of</w:t>
                            </w:r>
                            <w:proofErr w:type="gramEnd"/>
                            <w:r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55A5"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Health and Wellbeing, </w:t>
                            </w:r>
                            <w:r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nurture</w:t>
                            </w:r>
                            <w:r w:rsidR="00E92D9A"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="00CB55A5"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play, etc </w:t>
                            </w:r>
                            <w:r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interventions for targeted children.</w:t>
                            </w:r>
                          </w:p>
                          <w:p w14:paraId="2068833C" w14:textId="62391ECB" w:rsidR="00A459E2" w:rsidRPr="00E92D9A" w:rsidRDefault="00261806" w:rsidP="00C974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Reading attainment </w:t>
                            </w:r>
                            <w:r w:rsidR="00E92D9A"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improved</w:t>
                            </w:r>
                            <w:r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for targeted children in Primary </w:t>
                            </w:r>
                            <w:r w:rsidR="00E92D9A"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1-4.</w:t>
                            </w:r>
                          </w:p>
                          <w:p w14:paraId="05A4ED55" w14:textId="6540244C" w:rsidR="00A459E2" w:rsidRPr="00E92D9A" w:rsidRDefault="00261806" w:rsidP="00C974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Writing attainment </w:t>
                            </w:r>
                            <w:r w:rsidR="00E47E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improved</w:t>
                            </w:r>
                            <w:r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for targeted children in Primary </w:t>
                            </w:r>
                            <w:r w:rsidR="00E92D9A"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1-4.</w:t>
                            </w:r>
                          </w:p>
                          <w:p w14:paraId="401B8676" w14:textId="2EAE0C3D" w:rsidR="00A459E2" w:rsidRPr="00E92D9A" w:rsidRDefault="00261806" w:rsidP="00C974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Numeracy attainment</w:t>
                            </w:r>
                            <w:r w:rsidR="00E92D9A"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improved </w:t>
                            </w:r>
                            <w:r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for targeted children </w:t>
                            </w:r>
                            <w:r w:rsidR="00E92D9A" w:rsidRPr="00E92D9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across the school.</w:t>
                            </w:r>
                          </w:p>
                          <w:p w14:paraId="5DF2D55D" w14:textId="318D1A89" w:rsidR="00261806" w:rsidRPr="00E92D9A" w:rsidRDefault="00261806" w:rsidP="00261806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92D9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Next Steps-</w:t>
                            </w:r>
                          </w:p>
                          <w:p w14:paraId="5BB0F345" w14:textId="7771D9C0" w:rsidR="000115B0" w:rsidRPr="00E92D9A" w:rsidRDefault="00E92D9A" w:rsidP="00E92D9A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92D9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E47E0F" w:rsidRPr="00E47E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PEF funded</w:t>
                            </w:r>
                            <w:r w:rsidR="00E47E0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2D9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Teacher to continue to provide targeted support in literacy and numeracy f</w:t>
                            </w:r>
                            <w:r w:rsidR="00E47E0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or identified</w:t>
                            </w:r>
                            <w:r w:rsidRPr="00E92D9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children.</w:t>
                            </w:r>
                          </w:p>
                          <w:p w14:paraId="002020F8" w14:textId="4C372E02" w:rsidR="00E92D9A" w:rsidRDefault="007676B6" w:rsidP="00C974AF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E92D9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IE"/>
                              </w:rPr>
                              <w:t>-</w:t>
                            </w:r>
                            <w:r w:rsidR="00E92D9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IE"/>
                              </w:rPr>
                              <w:t>Nurture interventions pathway to be used for targeted children across the school.</w:t>
                            </w:r>
                          </w:p>
                          <w:p w14:paraId="49DEEC73" w14:textId="65BBA524" w:rsidR="00E92D9A" w:rsidRDefault="00E92D9A" w:rsidP="00C974AF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IE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IE"/>
                              </w:rPr>
                              <w:t>Barnados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IE"/>
                              </w:rPr>
                              <w:t xml:space="preserve"> support worker to support targeted families to improve Health a</w:t>
                            </w:r>
                            <w:r w:rsidR="00E47E0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IE"/>
                              </w:rPr>
                              <w:t>n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IE"/>
                              </w:rPr>
                              <w:t>d Wellbeing outcomes for children.</w:t>
                            </w:r>
                          </w:p>
                          <w:p w14:paraId="05B55679" w14:textId="2796E985" w:rsidR="00E92D9A" w:rsidRPr="00E92D9A" w:rsidRDefault="00E92D9A" w:rsidP="00C974AF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14E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5pt;margin-top:277.5pt;width:359.65pt;height:24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" strokecolor="#2683c6 [3209]" strokeweight="4.5pt">
                <v:textbox>
                  <w:txbxContent>
                    <w:p w14:paraId="796A48B1" w14:textId="43E7476C" w:rsidR="00BD6009" w:rsidRPr="00E92D9A" w:rsidRDefault="00C974AF" w:rsidP="00C974A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IE"/>
                        </w:rPr>
                      </w:pPr>
                      <w:r w:rsidRPr="00E92D9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IE"/>
                        </w:rPr>
                        <w:t>Excellence and Equity</w:t>
                      </w:r>
                      <w:r w:rsidR="00CB55A5" w:rsidRPr="00E92D9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IE"/>
                        </w:rPr>
                        <w:t xml:space="preserve"> (PEF </w:t>
                      </w:r>
                      <w:r w:rsidR="00E92D9A" w:rsidRPr="00E92D9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IE"/>
                        </w:rPr>
                        <w:t>spend)</w:t>
                      </w:r>
                      <w:r w:rsidRPr="00E92D9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IE"/>
                        </w:rPr>
                        <w:t>-</w:t>
                      </w:r>
                      <w:r w:rsidR="00032FE5" w:rsidRPr="00E92D9A">
                        <w:rPr>
                          <w:rFonts w:cstheme="minorHAnsi"/>
                          <w:sz w:val="20"/>
                          <w:szCs w:val="20"/>
                          <w:lang w:val="en-IE"/>
                        </w:rPr>
                        <w:t xml:space="preserve"> </w:t>
                      </w:r>
                      <w:r w:rsidR="00A459E2" w:rsidRPr="00E92D9A">
                        <w:rPr>
                          <w:rFonts w:cstheme="minorHAnsi"/>
                          <w:sz w:val="20"/>
                          <w:szCs w:val="20"/>
                          <w:lang w:val="en-IE"/>
                        </w:rPr>
                        <w:t>To continue to work towards closing the attainment gap in Literacy and Numeracy</w:t>
                      </w:r>
                      <w:r w:rsidR="00CB55A5" w:rsidRPr="00E92D9A">
                        <w:rPr>
                          <w:rFonts w:cstheme="minorHAnsi"/>
                          <w:sz w:val="20"/>
                          <w:szCs w:val="20"/>
                          <w:lang w:val="en-IE"/>
                        </w:rPr>
                        <w:t xml:space="preserve"> and improving Health and Wellbeing of targeted children.</w:t>
                      </w:r>
                    </w:p>
                    <w:p w14:paraId="5A46436D" w14:textId="77777777" w:rsidR="00A459E2" w:rsidRPr="00E92D9A" w:rsidRDefault="00A459E2" w:rsidP="00C974A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IE"/>
                        </w:rPr>
                      </w:pPr>
                    </w:p>
                    <w:p w14:paraId="6D18F27A" w14:textId="25ACBD11" w:rsidR="00C974AF" w:rsidRPr="00E92D9A" w:rsidRDefault="00A459E2" w:rsidP="00CB55A5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92D9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Key Successes-</w:t>
                      </w:r>
                      <w:r w:rsidR="00E92D9A">
                        <w:rPr>
                          <w:rFonts w:cstheme="minorHAnsi"/>
                          <w:sz w:val="20"/>
                          <w:szCs w:val="20"/>
                        </w:rPr>
                        <w:t>:</w:t>
                      </w:r>
                    </w:p>
                    <w:p w14:paraId="7FE546E2" w14:textId="24282EC3" w:rsidR="00CB55A5" w:rsidRPr="00E92D9A" w:rsidRDefault="00CB55A5" w:rsidP="00CB55A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E92D9A">
                        <w:rPr>
                          <w:rFonts w:cstheme="minorHAnsi"/>
                          <w:sz w:val="20"/>
                          <w:szCs w:val="20"/>
                        </w:rPr>
                        <w:t>Children in our supported classes benefited from daily outings on hired bus.</w:t>
                      </w:r>
                    </w:p>
                    <w:p w14:paraId="732B77C7" w14:textId="52EBAFB5" w:rsidR="00A459E2" w:rsidRPr="00E92D9A" w:rsidRDefault="00261806" w:rsidP="00C974A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92D9A">
                        <w:rPr>
                          <w:rFonts w:cstheme="minorHAnsi"/>
                          <w:sz w:val="20"/>
                          <w:szCs w:val="20"/>
                        </w:rPr>
                        <w:t>I</w:t>
                      </w:r>
                      <w:r w:rsidR="00CB55A5" w:rsidRPr="00E92D9A">
                        <w:rPr>
                          <w:rFonts w:cstheme="minorHAnsi"/>
                          <w:sz w:val="20"/>
                          <w:szCs w:val="20"/>
                        </w:rPr>
                        <w:t>mproved wellbeing measures</w:t>
                      </w:r>
                      <w:r w:rsidRPr="00E92D9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92D9A">
                        <w:rPr>
                          <w:rFonts w:cstheme="minorHAnsi"/>
                          <w:sz w:val="20"/>
                          <w:szCs w:val="20"/>
                        </w:rPr>
                        <w:t>as a result of</w:t>
                      </w:r>
                      <w:proofErr w:type="gramEnd"/>
                      <w:r w:rsidRPr="00E92D9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CB55A5" w:rsidRPr="00E92D9A">
                        <w:rPr>
                          <w:rFonts w:cstheme="minorHAnsi"/>
                          <w:sz w:val="20"/>
                          <w:szCs w:val="20"/>
                        </w:rPr>
                        <w:t xml:space="preserve">Health and Wellbeing, </w:t>
                      </w:r>
                      <w:r w:rsidRPr="00E92D9A">
                        <w:rPr>
                          <w:rFonts w:cstheme="minorHAnsi"/>
                          <w:sz w:val="20"/>
                          <w:szCs w:val="20"/>
                        </w:rPr>
                        <w:t>nurture</w:t>
                      </w:r>
                      <w:r w:rsidR="00E92D9A" w:rsidRPr="00E92D9A">
                        <w:rPr>
                          <w:rFonts w:cstheme="minorHAnsi"/>
                          <w:sz w:val="20"/>
                          <w:szCs w:val="20"/>
                        </w:rPr>
                        <w:t>,</w:t>
                      </w:r>
                      <w:r w:rsidR="00CB55A5" w:rsidRPr="00E92D9A">
                        <w:rPr>
                          <w:rFonts w:cstheme="minorHAnsi"/>
                          <w:sz w:val="20"/>
                          <w:szCs w:val="20"/>
                        </w:rPr>
                        <w:t xml:space="preserve"> play, etc </w:t>
                      </w:r>
                      <w:r w:rsidRPr="00E92D9A">
                        <w:rPr>
                          <w:rFonts w:cstheme="minorHAnsi"/>
                          <w:sz w:val="20"/>
                          <w:szCs w:val="20"/>
                        </w:rPr>
                        <w:t>interventions for targeted children.</w:t>
                      </w:r>
                    </w:p>
                    <w:p w14:paraId="2068833C" w14:textId="62391ECB" w:rsidR="00A459E2" w:rsidRPr="00E92D9A" w:rsidRDefault="00261806" w:rsidP="00C974A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92D9A">
                        <w:rPr>
                          <w:rFonts w:cstheme="minorHAnsi"/>
                          <w:sz w:val="20"/>
                          <w:szCs w:val="20"/>
                        </w:rPr>
                        <w:t xml:space="preserve">Reading attainment </w:t>
                      </w:r>
                      <w:r w:rsidR="00E92D9A" w:rsidRPr="00E92D9A">
                        <w:rPr>
                          <w:rFonts w:cstheme="minorHAnsi"/>
                          <w:sz w:val="20"/>
                          <w:szCs w:val="20"/>
                        </w:rPr>
                        <w:t>improved</w:t>
                      </w:r>
                      <w:r w:rsidRPr="00E92D9A">
                        <w:rPr>
                          <w:rFonts w:cstheme="minorHAnsi"/>
                          <w:sz w:val="20"/>
                          <w:szCs w:val="20"/>
                        </w:rPr>
                        <w:t xml:space="preserve"> for targeted children in Primary </w:t>
                      </w:r>
                      <w:r w:rsidR="00E92D9A" w:rsidRPr="00E92D9A">
                        <w:rPr>
                          <w:rFonts w:cstheme="minorHAnsi"/>
                          <w:sz w:val="20"/>
                          <w:szCs w:val="20"/>
                        </w:rPr>
                        <w:t>1-4.</w:t>
                      </w:r>
                    </w:p>
                    <w:p w14:paraId="05A4ED55" w14:textId="6540244C" w:rsidR="00A459E2" w:rsidRPr="00E92D9A" w:rsidRDefault="00261806" w:rsidP="00C974A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92D9A">
                        <w:rPr>
                          <w:rFonts w:cstheme="minorHAnsi"/>
                          <w:sz w:val="20"/>
                          <w:szCs w:val="20"/>
                        </w:rPr>
                        <w:t xml:space="preserve">Writing attainment </w:t>
                      </w:r>
                      <w:r w:rsidR="00E47E0F">
                        <w:rPr>
                          <w:rFonts w:cstheme="minorHAnsi"/>
                          <w:sz w:val="20"/>
                          <w:szCs w:val="20"/>
                        </w:rPr>
                        <w:t>improved</w:t>
                      </w:r>
                      <w:r w:rsidRPr="00E92D9A">
                        <w:rPr>
                          <w:rFonts w:cstheme="minorHAnsi"/>
                          <w:sz w:val="20"/>
                          <w:szCs w:val="20"/>
                        </w:rPr>
                        <w:t xml:space="preserve"> for targeted children in Primary </w:t>
                      </w:r>
                      <w:r w:rsidR="00E92D9A" w:rsidRPr="00E92D9A">
                        <w:rPr>
                          <w:rFonts w:cstheme="minorHAnsi"/>
                          <w:sz w:val="20"/>
                          <w:szCs w:val="20"/>
                        </w:rPr>
                        <w:t>1-4.</w:t>
                      </w:r>
                    </w:p>
                    <w:p w14:paraId="401B8676" w14:textId="2EAE0C3D" w:rsidR="00A459E2" w:rsidRPr="00E92D9A" w:rsidRDefault="00261806" w:rsidP="00C974A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92D9A">
                        <w:rPr>
                          <w:rFonts w:cstheme="minorHAnsi"/>
                          <w:sz w:val="20"/>
                          <w:szCs w:val="20"/>
                        </w:rPr>
                        <w:t>Numeracy attainment</w:t>
                      </w:r>
                      <w:r w:rsidR="00E92D9A" w:rsidRPr="00E92D9A">
                        <w:rPr>
                          <w:rFonts w:cstheme="minorHAnsi"/>
                          <w:sz w:val="20"/>
                          <w:szCs w:val="20"/>
                        </w:rPr>
                        <w:t xml:space="preserve"> improved </w:t>
                      </w:r>
                      <w:r w:rsidRPr="00E92D9A">
                        <w:rPr>
                          <w:rFonts w:cstheme="minorHAnsi"/>
                          <w:sz w:val="20"/>
                          <w:szCs w:val="20"/>
                        </w:rPr>
                        <w:t xml:space="preserve">for targeted children </w:t>
                      </w:r>
                      <w:r w:rsidR="00E92D9A" w:rsidRPr="00E92D9A">
                        <w:rPr>
                          <w:rFonts w:cstheme="minorHAnsi"/>
                          <w:sz w:val="20"/>
                          <w:szCs w:val="20"/>
                        </w:rPr>
                        <w:t>across the school.</w:t>
                      </w:r>
                    </w:p>
                    <w:p w14:paraId="5DF2D55D" w14:textId="318D1A89" w:rsidR="00261806" w:rsidRPr="00E92D9A" w:rsidRDefault="00261806" w:rsidP="00261806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E92D9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Next Steps-</w:t>
                      </w:r>
                    </w:p>
                    <w:p w14:paraId="5BB0F345" w14:textId="7771D9C0" w:rsidR="000115B0" w:rsidRPr="00E92D9A" w:rsidRDefault="00E92D9A" w:rsidP="00E92D9A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E92D9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E47E0F" w:rsidRPr="00E47E0F">
                        <w:rPr>
                          <w:rFonts w:cstheme="minorHAnsi"/>
                          <w:sz w:val="20"/>
                          <w:szCs w:val="20"/>
                        </w:rPr>
                        <w:t>PEF funded</w:t>
                      </w:r>
                      <w:r w:rsidR="00E47E0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92D9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Teacher to continue to provide targeted support in literacy and numeracy f</w:t>
                      </w:r>
                      <w:r w:rsidR="00E47E0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or identified</w:t>
                      </w:r>
                      <w:r w:rsidRPr="00E92D9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children.</w:t>
                      </w:r>
                    </w:p>
                    <w:p w14:paraId="002020F8" w14:textId="4C372E02" w:rsidR="00E92D9A" w:rsidRDefault="007676B6" w:rsidP="00C974AF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IE"/>
                        </w:rPr>
                      </w:pPr>
                      <w:r w:rsidRPr="00E92D9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IE"/>
                        </w:rPr>
                        <w:t>-</w:t>
                      </w:r>
                      <w:r w:rsidR="00E92D9A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IE"/>
                        </w:rPr>
                        <w:t>Nurture interventions pathway to be used for targeted children across the school.</w:t>
                      </w:r>
                    </w:p>
                    <w:p w14:paraId="49DEEC73" w14:textId="65BBA524" w:rsidR="00E92D9A" w:rsidRDefault="00E92D9A" w:rsidP="00C974AF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IE"/>
                        </w:rPr>
                        <w:t>-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IE"/>
                        </w:rPr>
                        <w:t>Barnados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IE"/>
                        </w:rPr>
                        <w:t xml:space="preserve"> support worker to support targeted families to improve Health a</w:t>
                      </w:r>
                      <w:r w:rsidR="00E47E0F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IE"/>
                        </w:rPr>
                        <w:t>n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IE"/>
                        </w:rPr>
                        <w:t>d Wellbeing outcomes for children.</w:t>
                      </w:r>
                    </w:p>
                    <w:p w14:paraId="05B55679" w14:textId="2796E985" w:rsidR="00E92D9A" w:rsidRPr="00E92D9A" w:rsidRDefault="00E92D9A" w:rsidP="00C974AF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n-I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620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1796BD1" wp14:editId="527760D9">
                <wp:simplePos x="0" y="0"/>
                <wp:positionH relativeFrom="column">
                  <wp:posOffset>-190500</wp:posOffset>
                </wp:positionH>
                <wp:positionV relativeFrom="paragraph">
                  <wp:posOffset>3514725</wp:posOffset>
                </wp:positionV>
                <wp:extent cx="4991100" cy="3076575"/>
                <wp:effectExtent l="19050" t="19050" r="38100" b="47625"/>
                <wp:wrapTight wrapText="bothSides">
                  <wp:wrapPolygon edited="0">
                    <wp:start x="-82" y="-134"/>
                    <wp:lineTo x="-82" y="21801"/>
                    <wp:lineTo x="21682" y="21801"/>
                    <wp:lineTo x="21682" y="-134"/>
                    <wp:lineTo x="-82" y="-134"/>
                  </wp:wrapPolygon>
                </wp:wrapTight>
                <wp:docPr id="887964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84E8B" w14:textId="23B40812" w:rsidR="001777EC" w:rsidRPr="00B323D3" w:rsidRDefault="001777EC" w:rsidP="001777E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323D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Priority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B323D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develop the use of Makaton and Augmentative and Alternative Communication across the whole school.</w:t>
                            </w:r>
                          </w:p>
                          <w:p w14:paraId="57E9EEFB" w14:textId="77777777" w:rsidR="001777EC" w:rsidRDefault="001777EC" w:rsidP="001777EC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23D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Key Successes:</w:t>
                            </w:r>
                          </w:p>
                          <w:p w14:paraId="26F13440" w14:textId="75A8AD00" w:rsidR="001777EC" w:rsidRPr="00CB55A5" w:rsidRDefault="006E6208" w:rsidP="001777E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B55A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8 members of</w:t>
                            </w:r>
                            <w:r w:rsidR="001777EC" w:rsidRPr="00CB55A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staff received Makaton Level 1 and 2 Training.</w:t>
                            </w:r>
                          </w:p>
                          <w:p w14:paraId="71C1786F" w14:textId="6B14B649" w:rsidR="001777EC" w:rsidRPr="00CB55A5" w:rsidRDefault="001777EC" w:rsidP="001777E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B55A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All staff engaged in Makaton basic training and</w:t>
                            </w:r>
                            <w:r w:rsidR="00E47E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now</w:t>
                            </w:r>
                            <w:r w:rsidRPr="00CB55A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use in daily school routines.</w:t>
                            </w:r>
                          </w:p>
                          <w:p w14:paraId="719F2DB1" w14:textId="07927C73" w:rsidR="001777EC" w:rsidRPr="00CB55A5" w:rsidRDefault="001777EC" w:rsidP="001777E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B55A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Makaton used with songs at school concerts and at assembly.</w:t>
                            </w:r>
                          </w:p>
                          <w:p w14:paraId="00731023" w14:textId="7379A479" w:rsidR="001777EC" w:rsidRPr="00CB55A5" w:rsidRDefault="001777EC" w:rsidP="001777E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B55A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Makaton and communication workshops provided for parents.</w:t>
                            </w:r>
                          </w:p>
                          <w:p w14:paraId="68F5B55C" w14:textId="2743539A" w:rsidR="001777EC" w:rsidRPr="00CB55A5" w:rsidRDefault="001777EC" w:rsidP="001777E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B55A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Speech and language support with AAC where relevant.</w:t>
                            </w:r>
                          </w:p>
                          <w:p w14:paraId="4ACCA449" w14:textId="77777777" w:rsidR="001777EC" w:rsidRDefault="001777EC" w:rsidP="001777EC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Pr="00B323D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ext Steps:                                                                                                                            </w:t>
                            </w:r>
                          </w:p>
                          <w:p w14:paraId="27E2D337" w14:textId="73CB6C39" w:rsidR="006E6208" w:rsidRPr="006E6208" w:rsidRDefault="001777EC" w:rsidP="006E6208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="006E6208" w:rsidRPr="006E62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6208" w:rsidRPr="006E620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 member of staff to complete Makaton trainer course</w:t>
                            </w:r>
                            <w:r w:rsidR="006E6208" w:rsidRPr="006E620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to lead further Makaton staff training next session for all staff. </w:t>
                            </w:r>
                          </w:p>
                          <w:p w14:paraId="43CDBAEC" w14:textId="389F1F1B" w:rsidR="006E6208" w:rsidRPr="006E6208" w:rsidRDefault="006E6208" w:rsidP="006E6208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6E620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Makaton to be taught alongside French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vocabulary.</w:t>
                            </w:r>
                          </w:p>
                          <w:p w14:paraId="4688D6B0" w14:textId="4B792D71" w:rsidR="006E6208" w:rsidRPr="006E6208" w:rsidRDefault="006E6208" w:rsidP="006E6208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6E620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Identified classes to be directly taught Makaton. Rights Respecting Schools Group to lead pupil/parent workshops next session. </w:t>
                            </w:r>
                          </w:p>
                          <w:p w14:paraId="5DA7D6F4" w14:textId="09EF1DE3" w:rsidR="006E6208" w:rsidRPr="006E6208" w:rsidRDefault="006E6208" w:rsidP="006E6208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- All visuals across the school to be the same and </w:t>
                            </w:r>
                            <w:r w:rsidRPr="006E620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classrooms to be enhanced to enable all children to access</w:t>
                            </w:r>
                            <w:r w:rsidRPr="007D3D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620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appropriate ways to communicate; core boards, talking buttons, etc. </w:t>
                            </w:r>
                          </w:p>
                          <w:p w14:paraId="09EAC125" w14:textId="0AEE3E4A" w:rsidR="00032FE5" w:rsidRPr="00ED661C" w:rsidRDefault="006E6208" w:rsidP="006E6208">
                            <w:pPr>
                              <w:spacing w:after="0" w:line="276" w:lineRule="auto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7D3D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Additional Support Plans to include communication targets for every child in our supported classes.</w:t>
                            </w:r>
                          </w:p>
                          <w:p w14:paraId="5055BFBE" w14:textId="77777777" w:rsidR="00F942B0" w:rsidRPr="00F942B0" w:rsidRDefault="00F942B0" w:rsidP="009912EE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7CFBA170" w14:textId="77777777" w:rsidR="009912EE" w:rsidRPr="009912EE" w:rsidRDefault="009912EE" w:rsidP="009912E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51F31353" w14:textId="77777777" w:rsidR="009912EE" w:rsidRPr="009912EE" w:rsidRDefault="009912EE" w:rsidP="009912EE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EB22815" w14:textId="77777777" w:rsidR="009912EE" w:rsidRPr="00C974AF" w:rsidRDefault="009912EE" w:rsidP="00BD6009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96BD1" id="_x0000_s1027" type="#_x0000_t202" style="position:absolute;margin-left:-15pt;margin-top:276.75pt;width:393pt;height:242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" strokecolor="#2683c6 [3209]" strokeweight="4.5pt">
                <v:textbox>
                  <w:txbxContent>
                    <w:p w14:paraId="33F84E8B" w14:textId="23B40812" w:rsidR="001777EC" w:rsidRPr="00B323D3" w:rsidRDefault="001777EC" w:rsidP="001777E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323D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Priority </w:t>
                      </w: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B323D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To develop the use of Makaton and Augmentative and Alternative Communication across the whole school.</w:t>
                      </w:r>
                    </w:p>
                    <w:p w14:paraId="57E9EEFB" w14:textId="77777777" w:rsidR="001777EC" w:rsidRDefault="001777EC" w:rsidP="001777EC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323D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Key Successes:</w:t>
                      </w:r>
                    </w:p>
                    <w:p w14:paraId="26F13440" w14:textId="75A8AD00" w:rsidR="001777EC" w:rsidRPr="00CB55A5" w:rsidRDefault="006E6208" w:rsidP="001777E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B55A5">
                        <w:rPr>
                          <w:rFonts w:cstheme="minorHAnsi"/>
                          <w:sz w:val="20"/>
                          <w:szCs w:val="20"/>
                        </w:rPr>
                        <w:t>8 members of</w:t>
                      </w:r>
                      <w:r w:rsidR="001777EC" w:rsidRPr="00CB55A5">
                        <w:rPr>
                          <w:rFonts w:cstheme="minorHAnsi"/>
                          <w:sz w:val="20"/>
                          <w:szCs w:val="20"/>
                        </w:rPr>
                        <w:t xml:space="preserve"> staff received Makaton Level 1 and 2 Training.</w:t>
                      </w:r>
                    </w:p>
                    <w:p w14:paraId="71C1786F" w14:textId="6B14B649" w:rsidR="001777EC" w:rsidRPr="00CB55A5" w:rsidRDefault="001777EC" w:rsidP="001777E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B55A5">
                        <w:rPr>
                          <w:rFonts w:cstheme="minorHAnsi"/>
                          <w:sz w:val="20"/>
                          <w:szCs w:val="20"/>
                        </w:rPr>
                        <w:t>All staff engaged in Makaton basic training and</w:t>
                      </w:r>
                      <w:r w:rsidR="00E47E0F">
                        <w:rPr>
                          <w:rFonts w:cstheme="minorHAnsi"/>
                          <w:sz w:val="20"/>
                          <w:szCs w:val="20"/>
                        </w:rPr>
                        <w:t xml:space="preserve"> now</w:t>
                      </w:r>
                      <w:r w:rsidRPr="00CB55A5">
                        <w:rPr>
                          <w:rFonts w:cstheme="minorHAnsi"/>
                          <w:sz w:val="20"/>
                          <w:szCs w:val="20"/>
                        </w:rPr>
                        <w:t xml:space="preserve"> use in daily school routines.</w:t>
                      </w:r>
                    </w:p>
                    <w:p w14:paraId="719F2DB1" w14:textId="07927C73" w:rsidR="001777EC" w:rsidRPr="00CB55A5" w:rsidRDefault="001777EC" w:rsidP="001777E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B55A5">
                        <w:rPr>
                          <w:rFonts w:cstheme="minorHAnsi"/>
                          <w:sz w:val="20"/>
                          <w:szCs w:val="20"/>
                        </w:rPr>
                        <w:t>Makaton used with songs at school concerts and at assembly.</w:t>
                      </w:r>
                    </w:p>
                    <w:p w14:paraId="00731023" w14:textId="7379A479" w:rsidR="001777EC" w:rsidRPr="00CB55A5" w:rsidRDefault="001777EC" w:rsidP="001777E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B55A5">
                        <w:rPr>
                          <w:rFonts w:cstheme="minorHAnsi"/>
                          <w:sz w:val="20"/>
                          <w:szCs w:val="20"/>
                        </w:rPr>
                        <w:t>Makaton and communication workshops provided for parents.</w:t>
                      </w:r>
                    </w:p>
                    <w:p w14:paraId="68F5B55C" w14:textId="2743539A" w:rsidR="001777EC" w:rsidRPr="00CB55A5" w:rsidRDefault="001777EC" w:rsidP="001777E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B55A5">
                        <w:rPr>
                          <w:rFonts w:cstheme="minorHAnsi"/>
                          <w:sz w:val="20"/>
                          <w:szCs w:val="20"/>
                        </w:rPr>
                        <w:t>Speech and language support with AAC where relevant.</w:t>
                      </w:r>
                    </w:p>
                    <w:p w14:paraId="4ACCA449" w14:textId="77777777" w:rsidR="001777EC" w:rsidRDefault="001777EC" w:rsidP="001777EC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323D3">
                        <w:rPr>
                          <w:rFonts w:cstheme="minorHAnsi"/>
                          <w:sz w:val="20"/>
                          <w:szCs w:val="20"/>
                        </w:rPr>
                        <w:t>N</w:t>
                      </w:r>
                      <w:r w:rsidRPr="00B323D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ext Steps:                                                                                                                            </w:t>
                      </w:r>
                    </w:p>
                    <w:p w14:paraId="27E2D337" w14:textId="73CB6C39" w:rsidR="006E6208" w:rsidRPr="006E6208" w:rsidRDefault="001777EC" w:rsidP="006E6208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-</w:t>
                      </w:r>
                      <w:r w:rsidR="006E6208" w:rsidRPr="006E62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E6208" w:rsidRPr="006E6208">
                        <w:rPr>
                          <w:rFonts w:cstheme="minorHAnsi"/>
                          <w:sz w:val="20"/>
                          <w:szCs w:val="20"/>
                        </w:rPr>
                        <w:t>A member of staff to complete Makaton trainer course</w:t>
                      </w:r>
                      <w:r w:rsidR="006E6208" w:rsidRPr="006E6208">
                        <w:rPr>
                          <w:rFonts w:cstheme="minorHAnsi"/>
                          <w:sz w:val="20"/>
                          <w:szCs w:val="20"/>
                        </w:rPr>
                        <w:t xml:space="preserve"> to lead further Makaton staff training next session for all staff. </w:t>
                      </w:r>
                    </w:p>
                    <w:p w14:paraId="43CDBAEC" w14:textId="389F1F1B" w:rsidR="006E6208" w:rsidRPr="006E6208" w:rsidRDefault="006E6208" w:rsidP="006E6208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-</w:t>
                      </w:r>
                      <w:r w:rsidRPr="006E6208">
                        <w:rPr>
                          <w:rFonts w:cstheme="minorHAnsi"/>
                          <w:sz w:val="20"/>
                          <w:szCs w:val="20"/>
                        </w:rPr>
                        <w:t>Makaton to be taught alongside French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vocabulary.</w:t>
                      </w:r>
                    </w:p>
                    <w:p w14:paraId="4688D6B0" w14:textId="4B792D71" w:rsidR="006E6208" w:rsidRPr="006E6208" w:rsidRDefault="006E6208" w:rsidP="006E6208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-</w:t>
                      </w:r>
                      <w:r w:rsidRPr="006E6208">
                        <w:rPr>
                          <w:rFonts w:cstheme="minorHAnsi"/>
                          <w:sz w:val="20"/>
                          <w:szCs w:val="20"/>
                        </w:rPr>
                        <w:t xml:space="preserve">Identified classes to be directly taught Makaton. Rights Respecting Schools Group to lead pupil/parent workshops next session. </w:t>
                      </w:r>
                    </w:p>
                    <w:p w14:paraId="5DA7D6F4" w14:textId="09EF1DE3" w:rsidR="006E6208" w:rsidRPr="006E6208" w:rsidRDefault="006E6208" w:rsidP="006E6208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- All visuals across the school to be the same and </w:t>
                      </w:r>
                      <w:r w:rsidRPr="006E6208">
                        <w:rPr>
                          <w:rFonts w:cstheme="minorHAnsi"/>
                          <w:sz w:val="20"/>
                          <w:szCs w:val="20"/>
                        </w:rPr>
                        <w:t>classrooms to be enhanced to enable all children to access</w:t>
                      </w:r>
                      <w:r w:rsidRPr="007D3D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E6208">
                        <w:rPr>
                          <w:rFonts w:cstheme="minorHAnsi"/>
                          <w:sz w:val="20"/>
                          <w:szCs w:val="20"/>
                        </w:rPr>
                        <w:t xml:space="preserve">appropriate ways to communicate; core boards, talking buttons, etc. </w:t>
                      </w:r>
                    </w:p>
                    <w:p w14:paraId="09EAC125" w14:textId="0AEE3E4A" w:rsidR="00032FE5" w:rsidRPr="00ED661C" w:rsidRDefault="006E6208" w:rsidP="006E6208">
                      <w:pPr>
                        <w:spacing w:after="0" w:line="276" w:lineRule="auto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7D3DBA">
                        <w:rPr>
                          <w:rFonts w:ascii="Arial" w:hAnsi="Arial" w:cs="Arial"/>
                          <w:sz w:val="20"/>
                          <w:szCs w:val="20"/>
                        </w:rPr>
                        <w:t>Additional Support Plans to include communication targets for every child in our supported classes.</w:t>
                      </w:r>
                    </w:p>
                    <w:p w14:paraId="5055BFBE" w14:textId="77777777" w:rsidR="00F942B0" w:rsidRPr="00F942B0" w:rsidRDefault="00F942B0" w:rsidP="009912EE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14:paraId="7CFBA170" w14:textId="77777777" w:rsidR="009912EE" w:rsidRPr="009912EE" w:rsidRDefault="009912EE" w:rsidP="009912EE">
                      <w:pPr>
                        <w:rPr>
                          <w:rFonts w:cstheme="minorHAnsi"/>
                        </w:rPr>
                      </w:pPr>
                    </w:p>
                    <w:p w14:paraId="51F31353" w14:textId="77777777" w:rsidR="009912EE" w:rsidRPr="009912EE" w:rsidRDefault="009912EE" w:rsidP="009912EE">
                      <w:pPr>
                        <w:rPr>
                          <w:rFonts w:cstheme="minorHAnsi"/>
                        </w:rPr>
                      </w:pPr>
                    </w:p>
                    <w:p w14:paraId="6EB22815" w14:textId="77777777" w:rsidR="009912EE" w:rsidRPr="00C974AF" w:rsidRDefault="009912EE" w:rsidP="00BD6009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777E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D75CBA" wp14:editId="01276B63">
                <wp:simplePos x="0" y="0"/>
                <wp:positionH relativeFrom="margin">
                  <wp:posOffset>5276850</wp:posOffset>
                </wp:positionH>
                <wp:positionV relativeFrom="paragraph">
                  <wp:posOffset>609600</wp:posOffset>
                </wp:positionV>
                <wp:extent cx="4567555" cy="2914650"/>
                <wp:effectExtent l="19050" t="19050" r="42545" b="38100"/>
                <wp:wrapSquare wrapText="bothSides"/>
                <wp:docPr id="6127137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755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4B5A" w14:textId="7666DFC5" w:rsidR="001F2B60" w:rsidRPr="007B7648" w:rsidRDefault="001F2B60" w:rsidP="001F2B6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323D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Priority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B323D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7B7648" w:rsidRPr="007B76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Review the structure and design of our curriculum</w:t>
                            </w:r>
                            <w:r w:rsidR="007B76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906D4C" w14:textId="77777777" w:rsidR="001F2B60" w:rsidRDefault="001F2B60" w:rsidP="001F2B60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23D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Key Successes:</w:t>
                            </w:r>
                          </w:p>
                          <w:p w14:paraId="0572814D" w14:textId="77777777" w:rsidR="007B7648" w:rsidRPr="007B7648" w:rsidRDefault="007B7648" w:rsidP="007B764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B76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Consultation/</w:t>
                            </w:r>
                            <w:proofErr w:type="spellStart"/>
                            <w:r w:rsidRPr="007B76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self evaluation</w:t>
                            </w:r>
                            <w:proofErr w:type="spellEnd"/>
                            <w:r w:rsidRPr="007B76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with children, parents and staff completed.</w:t>
                            </w:r>
                          </w:p>
                          <w:p w14:paraId="149495CD" w14:textId="40A5EEE4" w:rsidR="007B7648" w:rsidRDefault="007B7648" w:rsidP="007B764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76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Whole </w:t>
                            </w:r>
                            <w:proofErr w:type="gramStart"/>
                            <w:r w:rsidRPr="007B76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school work</w:t>
                            </w:r>
                            <w:proofErr w:type="gramEnd"/>
                            <w:r w:rsidRPr="007B76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on Reading Schools Award, Attachment Pledges, RRS award as part of the curriculum within the life and work of the school.</w:t>
                            </w:r>
                          </w:p>
                          <w:p w14:paraId="6F5C1DF7" w14:textId="42FEC11B" w:rsidR="007B7648" w:rsidRPr="007B7648" w:rsidRDefault="007B7648" w:rsidP="007B764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Whole school learning focus on the Olympic Games June 2024.</w:t>
                            </w:r>
                          </w:p>
                          <w:p w14:paraId="4A244B8D" w14:textId="3637C15C" w:rsidR="007B7648" w:rsidRPr="007B7648" w:rsidRDefault="007B7648" w:rsidP="007B764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B76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All staff to use SLC progressive planners for all curricular areas August 2024.</w:t>
                            </w:r>
                          </w:p>
                          <w:p w14:paraId="53A2A814" w14:textId="77777777" w:rsidR="001F2B60" w:rsidRDefault="001F2B60" w:rsidP="001F2B60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Pr="00B323D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ext Steps:                                                                                                                            </w:t>
                            </w:r>
                          </w:p>
                          <w:p w14:paraId="1197ADAF" w14:textId="1EFA0126" w:rsidR="001777EC" w:rsidRDefault="001F2B60" w:rsidP="001777EC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="007B7648" w:rsidRPr="007B76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76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All staff</w:t>
                            </w:r>
                            <w:r w:rsidR="007B7648" w:rsidRPr="007B76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77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7B7648" w:rsidRPr="007B76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facilitate </w:t>
                            </w:r>
                            <w:r w:rsidR="001777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7B7648" w:rsidRPr="007B76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pupil leadership group</w:t>
                            </w:r>
                            <w:r w:rsidR="001777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7648" w:rsidRPr="007B76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with a focus on key areas t</w:t>
                            </w:r>
                            <w:r w:rsidR="001777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 support the development of our</w:t>
                            </w:r>
                            <w:r w:rsidR="007B7648" w:rsidRPr="007B76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curriculum/focus weeks.</w:t>
                            </w:r>
                            <w:r w:rsidR="007B76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</w:t>
                            </w:r>
                            <w:r w:rsidR="001777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="007B7648" w:rsidRPr="007B764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Staff to agree on annual overview of whole school learning focus weeks/contexts: Equalities, STEM, Health, Sustainability Local focus, skills etc.</w:t>
                            </w:r>
                            <w:r w:rsidR="001777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90005BF" w14:textId="289EAE2A" w:rsidR="007B7648" w:rsidRPr="00E47E0F" w:rsidRDefault="001777EC" w:rsidP="001777EC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="00334F9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Social S</w:t>
                            </w:r>
                            <w:r w:rsidR="007B7648" w:rsidRPr="001777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tudies </w:t>
                            </w:r>
                            <w:r w:rsidR="00334F9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to be used </w:t>
                            </w:r>
                            <w:r w:rsidR="007B7648" w:rsidRPr="001777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as a basis for I</w:t>
                            </w:r>
                            <w:r w:rsidR="00E47E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nter </w:t>
                            </w:r>
                            <w:r w:rsidR="007B7648" w:rsidRPr="001777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="00E47E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isciplinary Learning (IDL) and </w:t>
                            </w:r>
                            <w:proofErr w:type="gramStart"/>
                            <w:r w:rsidR="00E47E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="007B7648" w:rsidRPr="001777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nquiry based</w:t>
                            </w:r>
                            <w:proofErr w:type="gramEnd"/>
                            <w:r w:rsidR="007B7648" w:rsidRPr="001777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learning</w:t>
                            </w:r>
                            <w:r w:rsidR="00E47E0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7E0F" w:rsidRPr="00E47E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opportunities</w:t>
                            </w:r>
                            <w:r w:rsidR="00334F9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which are more pupil led.</w:t>
                            </w:r>
                          </w:p>
                          <w:p w14:paraId="48E75E26" w14:textId="30E935EC" w:rsidR="001F2B60" w:rsidRPr="00B323D3" w:rsidRDefault="001F2B60" w:rsidP="007B7648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F059EAA" w14:textId="43790582" w:rsidR="00B8607E" w:rsidRPr="00993A5E" w:rsidRDefault="00B8607E" w:rsidP="009912EE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75CBA" id="_x0000_s1028" type="#_x0000_t202" style="position:absolute;margin-left:415.5pt;margin-top:48pt;width:359.65pt;height:22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" strokecolor="#2683c6 [3209]" strokeweight="4.5pt">
                <v:textbox>
                  <w:txbxContent>
                    <w:p w14:paraId="0A8D4B5A" w14:textId="7666DFC5" w:rsidR="001F2B60" w:rsidRPr="007B7648" w:rsidRDefault="001F2B60" w:rsidP="001F2B6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323D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Priority </w:t>
                      </w: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B323D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="007B7648" w:rsidRPr="007B7648">
                        <w:rPr>
                          <w:rFonts w:cstheme="minorHAnsi"/>
                          <w:sz w:val="20"/>
                          <w:szCs w:val="20"/>
                        </w:rPr>
                        <w:t>Review the structure and design of our curriculum</w:t>
                      </w:r>
                      <w:r w:rsidR="007B7648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69906D4C" w14:textId="77777777" w:rsidR="001F2B60" w:rsidRDefault="001F2B60" w:rsidP="001F2B60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323D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Key Successes:</w:t>
                      </w:r>
                    </w:p>
                    <w:p w14:paraId="0572814D" w14:textId="77777777" w:rsidR="007B7648" w:rsidRPr="007B7648" w:rsidRDefault="007B7648" w:rsidP="007B764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B7648">
                        <w:rPr>
                          <w:rFonts w:cstheme="minorHAnsi"/>
                          <w:sz w:val="20"/>
                          <w:szCs w:val="20"/>
                        </w:rPr>
                        <w:t>Consultation/</w:t>
                      </w:r>
                      <w:proofErr w:type="spellStart"/>
                      <w:r w:rsidRPr="007B7648">
                        <w:rPr>
                          <w:rFonts w:cstheme="minorHAnsi"/>
                          <w:sz w:val="20"/>
                          <w:szCs w:val="20"/>
                        </w:rPr>
                        <w:t>self evaluation</w:t>
                      </w:r>
                      <w:proofErr w:type="spellEnd"/>
                      <w:r w:rsidRPr="007B7648">
                        <w:rPr>
                          <w:rFonts w:cstheme="minorHAnsi"/>
                          <w:sz w:val="20"/>
                          <w:szCs w:val="20"/>
                        </w:rPr>
                        <w:t xml:space="preserve"> with children, parents and staff completed.</w:t>
                      </w:r>
                    </w:p>
                    <w:p w14:paraId="149495CD" w14:textId="40A5EEE4" w:rsidR="007B7648" w:rsidRDefault="007B7648" w:rsidP="007B764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7648">
                        <w:rPr>
                          <w:rFonts w:cstheme="minorHAnsi"/>
                          <w:sz w:val="20"/>
                          <w:szCs w:val="20"/>
                        </w:rPr>
                        <w:t xml:space="preserve">Whole </w:t>
                      </w:r>
                      <w:proofErr w:type="gramStart"/>
                      <w:r w:rsidRPr="007B7648">
                        <w:rPr>
                          <w:rFonts w:cstheme="minorHAnsi"/>
                          <w:sz w:val="20"/>
                          <w:szCs w:val="20"/>
                        </w:rPr>
                        <w:t>school work</w:t>
                      </w:r>
                      <w:proofErr w:type="gramEnd"/>
                      <w:r w:rsidRPr="007B7648">
                        <w:rPr>
                          <w:rFonts w:cstheme="minorHAnsi"/>
                          <w:sz w:val="20"/>
                          <w:szCs w:val="20"/>
                        </w:rPr>
                        <w:t xml:space="preserve"> on Reading Schools Award, Attachment Pledges, RRS award as part of the curriculum within the life and work of the school.</w:t>
                      </w:r>
                    </w:p>
                    <w:p w14:paraId="6F5C1DF7" w14:textId="42FEC11B" w:rsidR="007B7648" w:rsidRPr="007B7648" w:rsidRDefault="007B7648" w:rsidP="007B764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Whole school learning focus on the Olympic Games June 2024.</w:t>
                      </w:r>
                    </w:p>
                    <w:p w14:paraId="4A244B8D" w14:textId="3637C15C" w:rsidR="007B7648" w:rsidRPr="007B7648" w:rsidRDefault="007B7648" w:rsidP="007B764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B7648">
                        <w:rPr>
                          <w:rFonts w:cstheme="minorHAnsi"/>
                          <w:sz w:val="20"/>
                          <w:szCs w:val="20"/>
                        </w:rPr>
                        <w:t>All staff to use SLC progressive planners for all curricular areas August 2024.</w:t>
                      </w:r>
                    </w:p>
                    <w:p w14:paraId="53A2A814" w14:textId="77777777" w:rsidR="001F2B60" w:rsidRDefault="001F2B60" w:rsidP="001F2B60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323D3">
                        <w:rPr>
                          <w:rFonts w:cstheme="minorHAnsi"/>
                          <w:sz w:val="20"/>
                          <w:szCs w:val="20"/>
                        </w:rPr>
                        <w:t>N</w:t>
                      </w:r>
                      <w:r w:rsidRPr="00B323D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ext Steps:                                                                                                                            </w:t>
                      </w:r>
                    </w:p>
                    <w:p w14:paraId="1197ADAF" w14:textId="1EFA0126" w:rsidR="001777EC" w:rsidRDefault="001F2B60" w:rsidP="001777EC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-</w:t>
                      </w:r>
                      <w:r w:rsidR="007B7648" w:rsidRPr="007B76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B7648">
                        <w:rPr>
                          <w:rFonts w:cstheme="minorHAnsi"/>
                          <w:sz w:val="20"/>
                          <w:szCs w:val="20"/>
                        </w:rPr>
                        <w:t>All staff</w:t>
                      </w:r>
                      <w:r w:rsidR="007B7648" w:rsidRPr="007B7648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1777EC">
                        <w:rPr>
                          <w:rFonts w:cstheme="minorHAnsi"/>
                          <w:sz w:val="20"/>
                          <w:szCs w:val="20"/>
                        </w:rPr>
                        <w:t xml:space="preserve">to </w:t>
                      </w:r>
                      <w:r w:rsidR="007B7648" w:rsidRPr="007B7648">
                        <w:rPr>
                          <w:rFonts w:cstheme="minorHAnsi"/>
                          <w:sz w:val="20"/>
                          <w:szCs w:val="20"/>
                        </w:rPr>
                        <w:t xml:space="preserve">facilitate </w:t>
                      </w:r>
                      <w:r w:rsidR="001777EC">
                        <w:rPr>
                          <w:rFonts w:cstheme="minorHAnsi"/>
                          <w:sz w:val="20"/>
                          <w:szCs w:val="20"/>
                        </w:rPr>
                        <w:t xml:space="preserve">a </w:t>
                      </w:r>
                      <w:r w:rsidR="007B7648" w:rsidRPr="007B7648">
                        <w:rPr>
                          <w:rFonts w:cstheme="minorHAnsi"/>
                          <w:sz w:val="20"/>
                          <w:szCs w:val="20"/>
                        </w:rPr>
                        <w:t>pupil leadership group</w:t>
                      </w:r>
                      <w:r w:rsidR="001777EC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7B7648" w:rsidRPr="007B7648">
                        <w:rPr>
                          <w:rFonts w:cstheme="minorHAnsi"/>
                          <w:sz w:val="20"/>
                          <w:szCs w:val="20"/>
                        </w:rPr>
                        <w:t>with a focus on key areas t</w:t>
                      </w:r>
                      <w:r w:rsidR="001777EC">
                        <w:rPr>
                          <w:rFonts w:cstheme="minorHAnsi"/>
                          <w:sz w:val="20"/>
                          <w:szCs w:val="20"/>
                        </w:rPr>
                        <w:t>o support the development of our</w:t>
                      </w:r>
                      <w:r w:rsidR="007B7648" w:rsidRPr="007B7648">
                        <w:rPr>
                          <w:rFonts w:cstheme="minorHAnsi"/>
                          <w:sz w:val="20"/>
                          <w:szCs w:val="20"/>
                        </w:rPr>
                        <w:t xml:space="preserve"> curriculum/focus weeks.</w:t>
                      </w:r>
                      <w:r w:rsidR="007B7648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      </w:t>
                      </w:r>
                      <w:r w:rsidR="001777EC">
                        <w:rPr>
                          <w:rFonts w:cstheme="minorHAnsi"/>
                          <w:sz w:val="20"/>
                          <w:szCs w:val="20"/>
                        </w:rPr>
                        <w:t>-</w:t>
                      </w:r>
                      <w:r w:rsidR="007B7648" w:rsidRPr="007B7648">
                        <w:rPr>
                          <w:rFonts w:cstheme="minorHAnsi"/>
                          <w:sz w:val="20"/>
                          <w:szCs w:val="20"/>
                        </w:rPr>
                        <w:t>Staff to agree on annual overview of whole school learning focus weeks/contexts: Equalities, STEM, Health, Sustainability Local focus, skills etc.</w:t>
                      </w:r>
                      <w:r w:rsidR="001777EC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90005BF" w14:textId="289EAE2A" w:rsidR="007B7648" w:rsidRPr="00E47E0F" w:rsidRDefault="001777EC" w:rsidP="001777EC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-</w:t>
                      </w:r>
                      <w:r w:rsidR="00334F92">
                        <w:rPr>
                          <w:rFonts w:cstheme="minorHAnsi"/>
                          <w:sz w:val="20"/>
                          <w:szCs w:val="20"/>
                        </w:rPr>
                        <w:t>Social S</w:t>
                      </w:r>
                      <w:r w:rsidR="007B7648" w:rsidRPr="001777EC">
                        <w:rPr>
                          <w:rFonts w:cstheme="minorHAnsi"/>
                          <w:sz w:val="20"/>
                          <w:szCs w:val="20"/>
                        </w:rPr>
                        <w:t xml:space="preserve">tudies </w:t>
                      </w:r>
                      <w:r w:rsidR="00334F92">
                        <w:rPr>
                          <w:rFonts w:cstheme="minorHAnsi"/>
                          <w:sz w:val="20"/>
                          <w:szCs w:val="20"/>
                        </w:rPr>
                        <w:t xml:space="preserve">to be used </w:t>
                      </w:r>
                      <w:r w:rsidR="007B7648" w:rsidRPr="001777EC">
                        <w:rPr>
                          <w:rFonts w:cstheme="minorHAnsi"/>
                          <w:sz w:val="20"/>
                          <w:szCs w:val="20"/>
                        </w:rPr>
                        <w:t>as a basis for I</w:t>
                      </w:r>
                      <w:r w:rsidR="00E47E0F">
                        <w:rPr>
                          <w:rFonts w:cstheme="minorHAnsi"/>
                          <w:sz w:val="20"/>
                          <w:szCs w:val="20"/>
                        </w:rPr>
                        <w:t xml:space="preserve">nter </w:t>
                      </w:r>
                      <w:r w:rsidR="007B7648" w:rsidRPr="001777EC">
                        <w:rPr>
                          <w:rFonts w:cstheme="minorHAnsi"/>
                          <w:sz w:val="20"/>
                          <w:szCs w:val="20"/>
                        </w:rPr>
                        <w:t>D</w:t>
                      </w:r>
                      <w:r w:rsidR="00E47E0F">
                        <w:rPr>
                          <w:rFonts w:cstheme="minorHAnsi"/>
                          <w:sz w:val="20"/>
                          <w:szCs w:val="20"/>
                        </w:rPr>
                        <w:t xml:space="preserve">isciplinary Learning (IDL) and </w:t>
                      </w:r>
                      <w:proofErr w:type="gramStart"/>
                      <w:r w:rsidR="00E47E0F">
                        <w:rPr>
                          <w:rFonts w:cstheme="minorHAnsi"/>
                          <w:sz w:val="20"/>
                          <w:szCs w:val="20"/>
                        </w:rPr>
                        <w:t>e</w:t>
                      </w:r>
                      <w:r w:rsidR="007B7648" w:rsidRPr="001777EC">
                        <w:rPr>
                          <w:rFonts w:cstheme="minorHAnsi"/>
                          <w:sz w:val="20"/>
                          <w:szCs w:val="20"/>
                        </w:rPr>
                        <w:t>nquiry based</w:t>
                      </w:r>
                      <w:proofErr w:type="gramEnd"/>
                      <w:r w:rsidR="007B7648" w:rsidRPr="001777EC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learning</w:t>
                      </w:r>
                      <w:r w:rsidR="00E47E0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47E0F" w:rsidRPr="00E47E0F">
                        <w:rPr>
                          <w:rFonts w:cstheme="minorHAnsi"/>
                          <w:sz w:val="20"/>
                          <w:szCs w:val="20"/>
                        </w:rPr>
                        <w:t>opportunities</w:t>
                      </w:r>
                      <w:r w:rsidR="00334F92">
                        <w:rPr>
                          <w:rFonts w:cstheme="minorHAnsi"/>
                          <w:sz w:val="20"/>
                          <w:szCs w:val="20"/>
                        </w:rPr>
                        <w:t>, which are more pupil led.</w:t>
                      </w:r>
                    </w:p>
                    <w:p w14:paraId="48E75E26" w14:textId="30E935EC" w:rsidR="001F2B60" w:rsidRPr="00B323D3" w:rsidRDefault="001F2B60" w:rsidP="007B7648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F059EAA" w14:textId="43790582" w:rsidR="00B8607E" w:rsidRPr="00993A5E" w:rsidRDefault="00B8607E" w:rsidP="009912EE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7648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334893A0" wp14:editId="548825D7">
            <wp:simplePos x="0" y="0"/>
            <wp:positionH relativeFrom="margin">
              <wp:posOffset>4572000</wp:posOffset>
            </wp:positionH>
            <wp:positionV relativeFrom="margin">
              <wp:posOffset>2905125</wp:posOffset>
            </wp:positionV>
            <wp:extent cx="800100" cy="748030"/>
            <wp:effectExtent l="0" t="0" r="0" b="0"/>
            <wp:wrapNone/>
            <wp:docPr id="984497271" name="Picture 98449727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50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1FE0E89" wp14:editId="740F71A3">
                <wp:simplePos x="0" y="0"/>
                <wp:positionH relativeFrom="column">
                  <wp:posOffset>-161925</wp:posOffset>
                </wp:positionH>
                <wp:positionV relativeFrom="paragraph">
                  <wp:posOffset>628650</wp:posOffset>
                </wp:positionV>
                <wp:extent cx="4928235" cy="2933700"/>
                <wp:effectExtent l="19050" t="19050" r="43815" b="38100"/>
                <wp:wrapThrough wrapText="bothSides">
                  <wp:wrapPolygon edited="0">
                    <wp:start x="-83" y="-140"/>
                    <wp:lineTo x="-83" y="21740"/>
                    <wp:lineTo x="21709" y="21740"/>
                    <wp:lineTo x="21709" y="-140"/>
                    <wp:lineTo x="-83" y="-14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3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59523" w14:textId="5E5E03A3" w:rsidR="0032311E" w:rsidRPr="00B323D3" w:rsidRDefault="00BD6009" w:rsidP="0032311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323D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Priority 1</w:t>
                            </w:r>
                            <w:r w:rsidR="00C974AF" w:rsidRPr="00B323D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32311E"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Improve attainment in Numeracy</w:t>
                            </w:r>
                            <w:r w:rsidR="0032311E"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Maths, </w:t>
                            </w:r>
                            <w:r w:rsidR="0032311E"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with a specific focus on </w:t>
                            </w:r>
                            <w:r w:rsidR="0032311E"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early intervention</w:t>
                            </w:r>
                            <w:r w:rsidR="00C67A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311E"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32311E"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embedding </w:t>
                            </w:r>
                            <w:r w:rsidR="0032311E"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 active approach to teaching numeracy </w:t>
                            </w:r>
                            <w:r w:rsidR="0032311E"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across the whole school </w:t>
                            </w:r>
                            <w:r w:rsidR="0032311E"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using Maths Recovery and </w:t>
                            </w:r>
                            <w:r w:rsidR="0032311E"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Numicon</w:t>
                            </w:r>
                            <w:r w:rsidR="0032311E"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teaching approaches, planners and resources.</w:t>
                            </w:r>
                          </w:p>
                          <w:p w14:paraId="6FFE391C" w14:textId="7B39FC98" w:rsidR="00645503" w:rsidRPr="00B323D3" w:rsidRDefault="000432DB" w:rsidP="00645503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23D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Key Successes</w:t>
                            </w:r>
                            <w:r w:rsidR="00645503" w:rsidRPr="00B323D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8582321" w14:textId="118C4789" w:rsidR="000432DB" w:rsidRPr="00B323D3" w:rsidRDefault="0032311E" w:rsidP="003231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All class teachers received further Numicon training and </w:t>
                            </w:r>
                            <w:r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are using </w:t>
                            </w:r>
                            <w:r w:rsidR="00E47E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new resources and </w:t>
                            </w:r>
                            <w:r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SLC Progressive Numeracy Planners linked to Numicon</w:t>
                            </w:r>
                            <w:r w:rsid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4FCB205" w14:textId="1AB5A37C" w:rsidR="00645503" w:rsidRPr="00B323D3" w:rsidRDefault="00645503" w:rsidP="003231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Three</w:t>
                            </w:r>
                            <w:r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teachers completed Recovery Maths Training</w:t>
                            </w:r>
                            <w:r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 small group of children benefited from Maths Recovery support</w:t>
                            </w:r>
                          </w:p>
                          <w:p w14:paraId="581CC04B" w14:textId="4CA13A10" w:rsidR="00645503" w:rsidRPr="00B323D3" w:rsidRDefault="00645503" w:rsidP="003231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Staff created a How we Teach Numeracy Policy.</w:t>
                            </w:r>
                          </w:p>
                          <w:p w14:paraId="2892FD17" w14:textId="77E96FE4" w:rsidR="00B323D3" w:rsidRDefault="0032311E" w:rsidP="00B323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Numeracy attainment across the school has improved and attainment over P1,4,7 has</w:t>
                            </w:r>
                            <w:r w:rsid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ncreased by 3%.</w:t>
                            </w:r>
                            <w:r w:rsid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14:paraId="4AE1BE3D" w14:textId="77777777" w:rsidR="00B323D3" w:rsidRDefault="00B323D3" w:rsidP="00B323D3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Pr="00B323D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ext Steps:</w:t>
                            </w:r>
                            <w:r w:rsidR="00645503" w:rsidRPr="00B323D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</w:t>
                            </w:r>
                            <w:r w:rsidRPr="00B323D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</w:p>
                          <w:p w14:paraId="069BDFAE" w14:textId="24E0D7C6" w:rsidR="00B323D3" w:rsidRDefault="00B323D3" w:rsidP="00B323D3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="00645503"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Continue to implement Numicon and</w:t>
                            </w:r>
                            <w:r w:rsidR="00645503" w:rsidRP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Maths Recovery across the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school.</w:t>
                            </w:r>
                          </w:p>
                          <w:p w14:paraId="253F9B82" w14:textId="51F5ABBE" w:rsidR="00B323D3" w:rsidRDefault="00B323D3" w:rsidP="00B323D3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-Create a progressive whole school calculations policy.</w:t>
                            </w:r>
                          </w:p>
                          <w:p w14:paraId="6AC0EE78" w14:textId="461F20FB" w:rsidR="00B323D3" w:rsidRPr="00B323D3" w:rsidRDefault="007B7648" w:rsidP="00B323D3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- A</w:t>
                            </w:r>
                            <w:r w:rsidR="00B323D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teacher to deliver high quality maths input to every class weekly.</w:t>
                            </w:r>
                          </w:p>
                          <w:p w14:paraId="2ABA4D9E" w14:textId="77777777" w:rsidR="00645503" w:rsidRPr="00645503" w:rsidRDefault="00645503" w:rsidP="00645503">
                            <w:pPr>
                              <w:spacing w:after="200" w:line="276" w:lineRule="auto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</w:p>
                          <w:p w14:paraId="73025CE5" w14:textId="1E9CDB33" w:rsidR="007F7C40" w:rsidRPr="00993A5E" w:rsidRDefault="007F7C40" w:rsidP="007F7C40">
                            <w:pPr>
                              <w:spacing w:after="0" w:line="240" w:lineRule="auto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E0E89" id="_x0000_s1029" type="#_x0000_t202" style="position:absolute;margin-left:-12.75pt;margin-top:49.5pt;width:388.05pt;height:23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" strokecolor="#2683c6 [3209]" strokeweight="4.5pt">
                <v:textbox>
                  <w:txbxContent>
                    <w:p w14:paraId="2F759523" w14:textId="5E5E03A3" w:rsidR="0032311E" w:rsidRPr="00B323D3" w:rsidRDefault="00BD6009" w:rsidP="0032311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323D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Priority 1</w:t>
                      </w:r>
                      <w:r w:rsidR="00C974AF" w:rsidRPr="00B323D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="0032311E" w:rsidRPr="00B323D3">
                        <w:rPr>
                          <w:rFonts w:cstheme="minorHAnsi"/>
                          <w:sz w:val="20"/>
                          <w:szCs w:val="20"/>
                        </w:rPr>
                        <w:t>Improve attainment in Numeracy</w:t>
                      </w:r>
                      <w:r w:rsidR="0032311E" w:rsidRPr="00B323D3">
                        <w:rPr>
                          <w:rFonts w:cstheme="minorHAnsi"/>
                          <w:sz w:val="20"/>
                          <w:szCs w:val="20"/>
                        </w:rPr>
                        <w:t xml:space="preserve"> and Maths, </w:t>
                      </w:r>
                      <w:r w:rsidR="0032311E" w:rsidRPr="00B323D3">
                        <w:rPr>
                          <w:rFonts w:cstheme="minorHAnsi"/>
                          <w:sz w:val="20"/>
                          <w:szCs w:val="20"/>
                        </w:rPr>
                        <w:t xml:space="preserve">with a specific focus on </w:t>
                      </w:r>
                      <w:r w:rsidR="0032311E" w:rsidRPr="00B323D3">
                        <w:rPr>
                          <w:rFonts w:cstheme="minorHAnsi"/>
                          <w:sz w:val="20"/>
                          <w:szCs w:val="20"/>
                        </w:rPr>
                        <w:t>early intervention</w:t>
                      </w:r>
                      <w:r w:rsidR="00C67A4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32311E" w:rsidRPr="00B323D3">
                        <w:rPr>
                          <w:rFonts w:cstheme="minorHAnsi"/>
                          <w:sz w:val="20"/>
                          <w:szCs w:val="20"/>
                        </w:rPr>
                        <w:t xml:space="preserve">and </w:t>
                      </w:r>
                      <w:r w:rsidR="0032311E" w:rsidRPr="00B323D3">
                        <w:rPr>
                          <w:rFonts w:cstheme="minorHAnsi"/>
                          <w:sz w:val="20"/>
                          <w:szCs w:val="20"/>
                        </w:rPr>
                        <w:t xml:space="preserve">embedding </w:t>
                      </w:r>
                      <w:r w:rsidR="0032311E" w:rsidRPr="00B323D3">
                        <w:rPr>
                          <w:rFonts w:cstheme="minorHAnsi"/>
                          <w:sz w:val="20"/>
                          <w:szCs w:val="20"/>
                        </w:rPr>
                        <w:t xml:space="preserve">an active approach to teaching numeracy </w:t>
                      </w:r>
                      <w:r w:rsidR="0032311E" w:rsidRPr="00B323D3">
                        <w:rPr>
                          <w:rFonts w:cstheme="minorHAnsi"/>
                          <w:sz w:val="20"/>
                          <w:szCs w:val="20"/>
                        </w:rPr>
                        <w:t xml:space="preserve">across the whole school </w:t>
                      </w:r>
                      <w:r w:rsidR="0032311E" w:rsidRPr="00B323D3">
                        <w:rPr>
                          <w:rFonts w:cstheme="minorHAnsi"/>
                          <w:sz w:val="20"/>
                          <w:szCs w:val="20"/>
                        </w:rPr>
                        <w:t xml:space="preserve">using Maths Recovery and </w:t>
                      </w:r>
                      <w:r w:rsidR="0032311E" w:rsidRPr="00B323D3">
                        <w:rPr>
                          <w:rFonts w:cstheme="minorHAnsi"/>
                          <w:sz w:val="20"/>
                          <w:szCs w:val="20"/>
                        </w:rPr>
                        <w:t>Numicon</w:t>
                      </w:r>
                      <w:r w:rsidR="0032311E" w:rsidRPr="00B323D3">
                        <w:rPr>
                          <w:rFonts w:cstheme="minorHAnsi"/>
                          <w:sz w:val="20"/>
                          <w:szCs w:val="20"/>
                        </w:rPr>
                        <w:t xml:space="preserve"> teaching approaches, planners and resources.</w:t>
                      </w:r>
                    </w:p>
                    <w:p w14:paraId="6FFE391C" w14:textId="7B39FC98" w:rsidR="00645503" w:rsidRPr="00B323D3" w:rsidRDefault="000432DB" w:rsidP="00645503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323D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Key Successes</w:t>
                      </w:r>
                      <w:r w:rsidR="00645503" w:rsidRPr="00B323D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28582321" w14:textId="118C4789" w:rsidR="000432DB" w:rsidRPr="00B323D3" w:rsidRDefault="0032311E" w:rsidP="003231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323D3">
                        <w:rPr>
                          <w:rFonts w:cstheme="minorHAnsi"/>
                          <w:sz w:val="20"/>
                          <w:szCs w:val="20"/>
                        </w:rPr>
                        <w:t xml:space="preserve">All class teachers received further Numicon training and </w:t>
                      </w:r>
                      <w:r w:rsidRPr="00B323D3">
                        <w:rPr>
                          <w:rFonts w:cstheme="minorHAnsi"/>
                          <w:sz w:val="20"/>
                          <w:szCs w:val="20"/>
                        </w:rPr>
                        <w:t xml:space="preserve">are using </w:t>
                      </w:r>
                      <w:r w:rsidR="00E47E0F">
                        <w:rPr>
                          <w:rFonts w:cstheme="minorHAnsi"/>
                          <w:sz w:val="20"/>
                          <w:szCs w:val="20"/>
                        </w:rPr>
                        <w:t xml:space="preserve">new resources and </w:t>
                      </w:r>
                      <w:r w:rsidRPr="00B323D3">
                        <w:rPr>
                          <w:rFonts w:cstheme="minorHAnsi"/>
                          <w:sz w:val="20"/>
                          <w:szCs w:val="20"/>
                        </w:rPr>
                        <w:t>SLC Progressive Numeracy Planners linked to Numicon</w:t>
                      </w:r>
                      <w:r w:rsidR="00B323D3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74FCB205" w14:textId="1AB5A37C" w:rsidR="00645503" w:rsidRPr="00B323D3" w:rsidRDefault="00645503" w:rsidP="003231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323D3">
                        <w:rPr>
                          <w:rFonts w:cstheme="minorHAnsi"/>
                          <w:sz w:val="20"/>
                          <w:szCs w:val="20"/>
                        </w:rPr>
                        <w:t>Three</w:t>
                      </w:r>
                      <w:r w:rsidRPr="00B323D3">
                        <w:rPr>
                          <w:rFonts w:cstheme="minorHAnsi"/>
                          <w:sz w:val="20"/>
                          <w:szCs w:val="20"/>
                        </w:rPr>
                        <w:t xml:space="preserve"> teachers completed Recovery Maths Training</w:t>
                      </w:r>
                      <w:r w:rsidRPr="00B323D3"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  <w:r w:rsidRPr="00B323D3">
                        <w:rPr>
                          <w:rFonts w:cstheme="minorHAnsi"/>
                          <w:sz w:val="20"/>
                          <w:szCs w:val="20"/>
                        </w:rPr>
                        <w:t>A small group of children benefited from Maths Recovery support</w:t>
                      </w:r>
                    </w:p>
                    <w:p w14:paraId="581CC04B" w14:textId="4CA13A10" w:rsidR="00645503" w:rsidRPr="00B323D3" w:rsidRDefault="00645503" w:rsidP="003231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323D3">
                        <w:rPr>
                          <w:rFonts w:cstheme="minorHAnsi"/>
                          <w:sz w:val="20"/>
                          <w:szCs w:val="20"/>
                        </w:rPr>
                        <w:t>Staff created a How we Teach Numeracy Policy.</w:t>
                      </w:r>
                    </w:p>
                    <w:p w14:paraId="2892FD17" w14:textId="77E96FE4" w:rsidR="00B323D3" w:rsidRDefault="0032311E" w:rsidP="00B323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323D3">
                        <w:rPr>
                          <w:rFonts w:cstheme="minorHAnsi"/>
                          <w:sz w:val="20"/>
                          <w:szCs w:val="20"/>
                        </w:rPr>
                        <w:t>Numeracy attainment across the school has improved and attainment over P1,4,7 has</w:t>
                      </w:r>
                      <w:r w:rsidR="00B323D3">
                        <w:rPr>
                          <w:rFonts w:cstheme="minorHAnsi"/>
                          <w:sz w:val="20"/>
                          <w:szCs w:val="20"/>
                        </w:rPr>
                        <w:t xml:space="preserve"> i</w:t>
                      </w:r>
                      <w:r w:rsidRPr="00B323D3">
                        <w:rPr>
                          <w:rFonts w:cstheme="minorHAnsi"/>
                          <w:sz w:val="20"/>
                          <w:szCs w:val="20"/>
                        </w:rPr>
                        <w:t>ncreased by 3%.</w:t>
                      </w:r>
                      <w:r w:rsidR="00B323D3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</w:t>
                      </w:r>
                    </w:p>
                    <w:p w14:paraId="4AE1BE3D" w14:textId="77777777" w:rsidR="00B323D3" w:rsidRDefault="00B323D3" w:rsidP="00B323D3">
                      <w:pPr>
                        <w:spacing w:after="0" w:line="276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B323D3">
                        <w:rPr>
                          <w:rFonts w:cstheme="minorHAnsi"/>
                          <w:sz w:val="20"/>
                          <w:szCs w:val="20"/>
                        </w:rPr>
                        <w:t>N</w:t>
                      </w:r>
                      <w:r w:rsidRPr="00B323D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ext Steps:</w:t>
                      </w:r>
                      <w:r w:rsidR="00645503" w:rsidRPr="00B323D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</w:t>
                      </w:r>
                      <w:r w:rsidRPr="00B323D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</w:p>
                    <w:p w14:paraId="069BDFAE" w14:textId="24E0D7C6" w:rsidR="00B323D3" w:rsidRDefault="00B323D3" w:rsidP="00B323D3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-</w:t>
                      </w:r>
                      <w:r w:rsidR="00645503" w:rsidRPr="00B323D3">
                        <w:rPr>
                          <w:rFonts w:cstheme="minorHAnsi"/>
                          <w:sz w:val="20"/>
                          <w:szCs w:val="20"/>
                        </w:rPr>
                        <w:t>Continue to implement Numicon and</w:t>
                      </w:r>
                      <w:r w:rsidR="00645503" w:rsidRPr="00B323D3">
                        <w:rPr>
                          <w:rFonts w:cstheme="minorHAnsi"/>
                          <w:sz w:val="20"/>
                          <w:szCs w:val="20"/>
                        </w:rPr>
                        <w:t xml:space="preserve"> Maths Recovery across the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school.</w:t>
                      </w:r>
                    </w:p>
                    <w:p w14:paraId="253F9B82" w14:textId="51F5ABBE" w:rsidR="00B323D3" w:rsidRDefault="00B323D3" w:rsidP="00B323D3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-Create a progressive whole school calculations policy.</w:t>
                      </w:r>
                    </w:p>
                    <w:p w14:paraId="6AC0EE78" w14:textId="461F20FB" w:rsidR="00B323D3" w:rsidRPr="00B323D3" w:rsidRDefault="007B7648" w:rsidP="00B323D3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- A</w:t>
                      </w:r>
                      <w:r w:rsidR="00B323D3">
                        <w:rPr>
                          <w:rFonts w:cstheme="minorHAnsi"/>
                          <w:sz w:val="20"/>
                          <w:szCs w:val="20"/>
                        </w:rPr>
                        <w:t xml:space="preserve"> teacher to deliver high quality maths input to every class weekly.</w:t>
                      </w:r>
                    </w:p>
                    <w:p w14:paraId="2ABA4D9E" w14:textId="77777777" w:rsidR="00645503" w:rsidRPr="00645503" w:rsidRDefault="00645503" w:rsidP="00645503">
                      <w:pPr>
                        <w:spacing w:after="200" w:line="276" w:lineRule="auto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</w:p>
                    <w:p w14:paraId="73025CE5" w14:textId="1E9CDB33" w:rsidR="007F7C40" w:rsidRPr="00993A5E" w:rsidRDefault="007F7C40" w:rsidP="007F7C40">
                      <w:pPr>
                        <w:spacing w:after="0" w:line="240" w:lineRule="auto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10743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163345CA" wp14:editId="041DAD78">
            <wp:simplePos x="0" y="0"/>
            <wp:positionH relativeFrom="margin">
              <wp:posOffset>-219075</wp:posOffset>
            </wp:positionH>
            <wp:positionV relativeFrom="page">
              <wp:posOffset>161925</wp:posOffset>
            </wp:positionV>
            <wp:extent cx="685800" cy="663356"/>
            <wp:effectExtent l="0" t="0" r="0" b="3810"/>
            <wp:wrapNone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74" cy="70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A5E" w:rsidRPr="00F942B0">
        <w:rPr>
          <w:rFonts w:ascii="Century Gothic" w:hAnsi="Century Gothic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648466C2" wp14:editId="476D8491">
                <wp:simplePos x="0" y="0"/>
                <wp:positionH relativeFrom="column">
                  <wp:posOffset>589005</wp:posOffset>
                </wp:positionH>
                <wp:positionV relativeFrom="paragraph">
                  <wp:posOffset>-341870</wp:posOffset>
                </wp:positionV>
                <wp:extent cx="8096250" cy="832021"/>
                <wp:effectExtent l="0" t="0" r="1905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0" cy="832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C0B8B" w14:textId="565AFCCA" w:rsidR="00F942B0" w:rsidRPr="00993A5E" w:rsidRDefault="00610743" w:rsidP="00C9608C">
                            <w:pPr>
                              <w:spacing w:after="12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  <w:t>High Blantyre Primary School</w:t>
                            </w:r>
                            <w:r w:rsidR="00F942B0" w:rsidRPr="00993A5E"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and Nursery Class</w:t>
                            </w:r>
                          </w:p>
                          <w:p w14:paraId="0856F925" w14:textId="3827FB78" w:rsidR="00F942B0" w:rsidRPr="00993A5E" w:rsidRDefault="00F942B0" w:rsidP="00C9608C">
                            <w:pPr>
                              <w:spacing w:after="120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993A5E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Standards and Qualities </w:t>
                            </w:r>
                            <w:r w:rsidR="0032311E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Report on last session: </w:t>
                            </w:r>
                            <w:r w:rsidRPr="00993A5E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202</w:t>
                            </w:r>
                            <w:r w:rsidR="00B06D63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3</w:t>
                            </w:r>
                            <w:r w:rsidRPr="00993A5E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/202</w:t>
                            </w:r>
                            <w:r w:rsidR="00B06D63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466C2" id="_x0000_s1030" type="#_x0000_t202" style="position:absolute;margin-left:46.4pt;margin-top:-26.9pt;width:637.5pt;height:65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" strokecolor="white [3212]">
                <v:textbox>
                  <w:txbxContent>
                    <w:p w14:paraId="67DC0B8B" w14:textId="565AFCCA" w:rsidR="00F942B0" w:rsidRPr="00993A5E" w:rsidRDefault="00610743" w:rsidP="00C9608C">
                      <w:pPr>
                        <w:spacing w:after="120"/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  <w:t>High Blantyre Primary School</w:t>
                      </w:r>
                      <w:r w:rsidR="00F942B0" w:rsidRPr="00993A5E"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  <w:t xml:space="preserve"> and Nursery Class</w:t>
                      </w:r>
                    </w:p>
                    <w:p w14:paraId="0856F925" w14:textId="3827FB78" w:rsidR="00F942B0" w:rsidRPr="00993A5E" w:rsidRDefault="00F942B0" w:rsidP="00C9608C">
                      <w:pPr>
                        <w:spacing w:after="120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993A5E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Standards and Qualities </w:t>
                      </w:r>
                      <w:r w:rsidR="0032311E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Report on last session: </w:t>
                      </w:r>
                      <w:r w:rsidRPr="00993A5E">
                        <w:rPr>
                          <w:rFonts w:ascii="Century Gothic" w:hAnsi="Century Gothic"/>
                          <w:sz w:val="36"/>
                          <w:szCs w:val="36"/>
                        </w:rPr>
                        <w:t>202</w:t>
                      </w:r>
                      <w:r w:rsidR="00B06D63">
                        <w:rPr>
                          <w:rFonts w:ascii="Century Gothic" w:hAnsi="Century Gothic"/>
                          <w:sz w:val="36"/>
                          <w:szCs w:val="36"/>
                        </w:rPr>
                        <w:t>3</w:t>
                      </w:r>
                      <w:r w:rsidRPr="00993A5E">
                        <w:rPr>
                          <w:rFonts w:ascii="Century Gothic" w:hAnsi="Century Gothic"/>
                          <w:sz w:val="36"/>
                          <w:szCs w:val="36"/>
                        </w:rPr>
                        <w:t>/202</w:t>
                      </w:r>
                      <w:r w:rsidR="00B06D63">
                        <w:rPr>
                          <w:rFonts w:ascii="Century Gothic" w:hAnsi="Century Gothic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23D7C" w:rsidRPr="001B1170">
        <w:rPr>
          <w:rFonts w:ascii="Century Gothic" w:hAnsi="Century Gothic" w:cs="Arial"/>
          <w:noProof/>
          <w:sz w:val="44"/>
          <w:szCs w:val="44"/>
          <w:lang w:eastAsia="en-GB"/>
        </w:rPr>
        <w:drawing>
          <wp:anchor distT="0" distB="0" distL="114300" distR="114300" simplePos="0" relativeHeight="251661312" behindDoc="0" locked="0" layoutInCell="1" allowOverlap="1" wp14:anchorId="068111C2" wp14:editId="0B1B340D">
            <wp:simplePos x="0" y="0"/>
            <wp:positionH relativeFrom="column">
              <wp:posOffset>8802370</wp:posOffset>
            </wp:positionH>
            <wp:positionV relativeFrom="paragraph">
              <wp:posOffset>-219075</wp:posOffset>
            </wp:positionV>
            <wp:extent cx="1102684" cy="590550"/>
            <wp:effectExtent l="0" t="0" r="254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684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2B0">
        <w:rPr>
          <w:rFonts w:ascii="Century Gothic" w:hAnsi="Century Gothic" w:cs="Arial"/>
          <w:sz w:val="44"/>
          <w:szCs w:val="44"/>
        </w:rPr>
        <w:t xml:space="preserve">         </w:t>
      </w:r>
    </w:p>
    <w:sectPr w:rsidR="00F942B0" w:rsidSect="00F942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2EE7"/>
    <w:multiLevelType w:val="hybridMultilevel"/>
    <w:tmpl w:val="12FA8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69A"/>
    <w:multiLevelType w:val="hybridMultilevel"/>
    <w:tmpl w:val="A1C8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95432"/>
    <w:multiLevelType w:val="hybridMultilevel"/>
    <w:tmpl w:val="B5D2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64ED6"/>
    <w:multiLevelType w:val="hybridMultilevel"/>
    <w:tmpl w:val="68C6D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10BBA"/>
    <w:multiLevelType w:val="hybridMultilevel"/>
    <w:tmpl w:val="0A3CF0AA"/>
    <w:lvl w:ilvl="0" w:tplc="96305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71486"/>
    <w:multiLevelType w:val="hybridMultilevel"/>
    <w:tmpl w:val="F708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B35D4"/>
    <w:multiLevelType w:val="hybridMultilevel"/>
    <w:tmpl w:val="63344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C2066"/>
    <w:multiLevelType w:val="hybridMultilevel"/>
    <w:tmpl w:val="568C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343618">
    <w:abstractNumId w:val="2"/>
  </w:num>
  <w:num w:numId="2" w16cid:durableId="1010334151">
    <w:abstractNumId w:val="0"/>
  </w:num>
  <w:num w:numId="3" w16cid:durableId="2110541564">
    <w:abstractNumId w:val="7"/>
  </w:num>
  <w:num w:numId="4" w16cid:durableId="1785886475">
    <w:abstractNumId w:val="3"/>
  </w:num>
  <w:num w:numId="5" w16cid:durableId="704908003">
    <w:abstractNumId w:val="6"/>
  </w:num>
  <w:num w:numId="6" w16cid:durableId="1717121445">
    <w:abstractNumId w:val="4"/>
  </w:num>
  <w:num w:numId="7" w16cid:durableId="2118329208">
    <w:abstractNumId w:val="5"/>
  </w:num>
  <w:num w:numId="8" w16cid:durableId="174826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09"/>
    <w:rsid w:val="000115B0"/>
    <w:rsid w:val="00032FE5"/>
    <w:rsid w:val="000432DB"/>
    <w:rsid w:val="000E0BC1"/>
    <w:rsid w:val="001777EC"/>
    <w:rsid w:val="001F2B60"/>
    <w:rsid w:val="00224CD8"/>
    <w:rsid w:val="00261806"/>
    <w:rsid w:val="002A3CA5"/>
    <w:rsid w:val="0032311E"/>
    <w:rsid w:val="00334F92"/>
    <w:rsid w:val="003C5789"/>
    <w:rsid w:val="00430A52"/>
    <w:rsid w:val="004F0D3B"/>
    <w:rsid w:val="00535364"/>
    <w:rsid w:val="005C2493"/>
    <w:rsid w:val="00610743"/>
    <w:rsid w:val="00623F02"/>
    <w:rsid w:val="00645503"/>
    <w:rsid w:val="006576B4"/>
    <w:rsid w:val="006E3BCF"/>
    <w:rsid w:val="006E6208"/>
    <w:rsid w:val="007676B6"/>
    <w:rsid w:val="007B7648"/>
    <w:rsid w:val="007F7C40"/>
    <w:rsid w:val="00846AF1"/>
    <w:rsid w:val="0085292E"/>
    <w:rsid w:val="0091748D"/>
    <w:rsid w:val="00954C62"/>
    <w:rsid w:val="009912EE"/>
    <w:rsid w:val="00993A5E"/>
    <w:rsid w:val="009E4D78"/>
    <w:rsid w:val="009F6C10"/>
    <w:rsid w:val="00A459E2"/>
    <w:rsid w:val="00B06D63"/>
    <w:rsid w:val="00B12CCC"/>
    <w:rsid w:val="00B23D7C"/>
    <w:rsid w:val="00B323D3"/>
    <w:rsid w:val="00B815EC"/>
    <w:rsid w:val="00B8607E"/>
    <w:rsid w:val="00BC1449"/>
    <w:rsid w:val="00BD6009"/>
    <w:rsid w:val="00C67A4A"/>
    <w:rsid w:val="00C9608C"/>
    <w:rsid w:val="00C974AF"/>
    <w:rsid w:val="00CB55A5"/>
    <w:rsid w:val="00D24723"/>
    <w:rsid w:val="00D5142E"/>
    <w:rsid w:val="00E47E0F"/>
    <w:rsid w:val="00E92D9A"/>
    <w:rsid w:val="00EB583C"/>
    <w:rsid w:val="00ED661C"/>
    <w:rsid w:val="00F9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2120"/>
  <w15:chartTrackingRefBased/>
  <w15:docId w15:val="{42527A76-04B6-410D-86F8-0EDC54A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40b36-8f5f-451c-993e-9fc0f4722119" xsi:nil="true"/>
    <lcf76f155ced4ddcb4097134ff3c332f xmlns="b45ae1aa-db99-47be-9d2d-a296eac0a3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D89113BA20641B70EF04CD226E59C" ma:contentTypeVersion="12" ma:contentTypeDescription="Create a new document." ma:contentTypeScope="" ma:versionID="a07b83b15a051e408f450d64acd9b991">
  <xsd:schema xmlns:xsd="http://www.w3.org/2001/XMLSchema" xmlns:xs="http://www.w3.org/2001/XMLSchema" xmlns:p="http://schemas.microsoft.com/office/2006/metadata/properties" xmlns:ns2="b45ae1aa-db99-47be-9d2d-a296eac0a398" xmlns:ns3="9c240b36-8f5f-451c-993e-9fc0f4722119" targetNamespace="http://schemas.microsoft.com/office/2006/metadata/properties" ma:root="true" ma:fieldsID="2632b5a9f6cebcc3615701790c3c8401" ns2:_="" ns3:_="">
    <xsd:import namespace="b45ae1aa-db99-47be-9d2d-a296eac0a398"/>
    <xsd:import namespace="9c240b36-8f5f-451c-993e-9fc0f4722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ae1aa-db99-47be-9d2d-a296eac0a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41CE4-7F2C-48BB-A6AF-8BF86C81F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926D0-D8B9-4319-8631-7E24360F4C6B}">
  <ds:schemaRefs>
    <ds:schemaRef ds:uri="http://schemas.microsoft.com/office/2006/metadata/properties"/>
    <ds:schemaRef ds:uri="http://schemas.microsoft.com/office/infopath/2007/PartnerControls"/>
    <ds:schemaRef ds:uri="9c240b36-8f5f-451c-993e-9fc0f4722119"/>
    <ds:schemaRef ds:uri="b45ae1aa-db99-47be-9d2d-a296eac0a398"/>
  </ds:schemaRefs>
</ds:datastoreItem>
</file>

<file path=customXml/itemProps3.xml><?xml version="1.0" encoding="utf-8"?>
<ds:datastoreItem xmlns:ds="http://schemas.openxmlformats.org/officeDocument/2006/customXml" ds:itemID="{F21217D3-222F-46B7-B6A3-BEA65467E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ae1aa-db99-47be-9d2d-a296eac0a398"/>
    <ds:schemaRef ds:uri="9c240b36-8f5f-451c-993e-9fc0f4722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Keltie</dc:creator>
  <cp:keywords/>
  <dc:description/>
  <cp:lastModifiedBy>Kirsteen Helsby</cp:lastModifiedBy>
  <cp:revision>10</cp:revision>
  <dcterms:created xsi:type="dcterms:W3CDTF">2024-09-06T15:08:00Z</dcterms:created>
  <dcterms:modified xsi:type="dcterms:W3CDTF">2024-09-08T14:22:00Z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0x0101009FED89113BA20641B70EF04CD226E59C</vt:lpwstr>
  </property>
  <property fmtid="{D5CDD505-2E9C-101B-9397-08002B2CF9AE}" pid="3" name="MediaServiceImageTags">
    <vt:lpwstr/>
  </property>
</Properties>
</file>