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CC8EF7" w14:textId="2471545B" w:rsidR="00430B90" w:rsidRPr="00E7065B" w:rsidRDefault="00E16549" w:rsidP="00430B90">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rPr>
          <w:rFonts w:ascii="Arial" w:hAnsi="Arial" w:cs="Arial"/>
        </w:rPr>
      </w:pPr>
      <w:bookmarkStart w:id="0" w:name="_Hlk153743251"/>
      <w:bookmarkEnd w:id="0"/>
      <w:r>
        <w:rPr>
          <w:rFonts w:ascii="Arial" w:hAnsi="Arial" w:cs="Arial"/>
          <w:noProof/>
        </w:rPr>
        <w:drawing>
          <wp:anchor distT="0" distB="0" distL="114300" distR="114300" simplePos="0" relativeHeight="251658241" behindDoc="0" locked="0" layoutInCell="1" allowOverlap="1" wp14:anchorId="589C5984" wp14:editId="36B5F374">
            <wp:simplePos x="0" y="0"/>
            <wp:positionH relativeFrom="margin">
              <wp:posOffset>1708150</wp:posOffset>
            </wp:positionH>
            <wp:positionV relativeFrom="paragraph">
              <wp:posOffset>-367665</wp:posOffset>
            </wp:positionV>
            <wp:extent cx="1351619" cy="1524000"/>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1619" cy="15240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58242" behindDoc="0" locked="0" layoutInCell="1" allowOverlap="1" wp14:anchorId="18E6138D" wp14:editId="67722EF8">
            <wp:simplePos x="0" y="0"/>
            <wp:positionH relativeFrom="column">
              <wp:posOffset>-348615</wp:posOffset>
            </wp:positionH>
            <wp:positionV relativeFrom="paragraph">
              <wp:posOffset>-339090</wp:posOffset>
            </wp:positionV>
            <wp:extent cx="1890106" cy="101917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867" cy="1020664"/>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rPr>
        <mc:AlternateContent>
          <mc:Choice Requires="wps">
            <w:drawing>
              <wp:anchor distT="0" distB="0" distL="114300" distR="114300" simplePos="0" relativeHeight="251658240" behindDoc="0" locked="0" layoutInCell="1" allowOverlap="1" wp14:anchorId="5EF0111C" wp14:editId="092EEC97">
                <wp:simplePos x="0" y="0"/>
                <wp:positionH relativeFrom="page">
                  <wp:posOffset>3990976</wp:posOffset>
                </wp:positionH>
                <wp:positionV relativeFrom="paragraph">
                  <wp:posOffset>-701040</wp:posOffset>
                </wp:positionV>
                <wp:extent cx="3333750" cy="10629900"/>
                <wp:effectExtent l="228600" t="228600" r="228600" b="228600"/>
                <wp:wrapNone/>
                <wp:docPr id="6" name="Rectangle 6"/>
                <wp:cNvGraphicFramePr/>
                <a:graphic xmlns:a="http://schemas.openxmlformats.org/drawingml/2006/main">
                  <a:graphicData uri="http://schemas.microsoft.com/office/word/2010/wordprocessingShape">
                    <wps:wsp>
                      <wps:cNvSpPr/>
                      <wps:spPr>
                        <a:xfrm>
                          <a:off x="0" y="0"/>
                          <a:ext cx="3333750" cy="10629900"/>
                        </a:xfrm>
                        <a:prstGeom prst="rect">
                          <a:avLst/>
                        </a:prstGeom>
                        <a:solidFill>
                          <a:schemeClr val="bg2">
                            <a:lumMod val="60000"/>
                            <a:lumOff val="40000"/>
                          </a:schemeClr>
                        </a:solidFill>
                        <a:ln w="63500">
                          <a:noFill/>
                        </a:ln>
                        <a:effectLst>
                          <a:glow rad="228600">
                            <a:schemeClr val="accent4">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DB549" id="Rectangle 6" o:spid="_x0000_s1026" style="position:absolute;margin-left:314.25pt;margin-top:-55.2pt;width:262.5pt;height:83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" fillcolor="#98bae5 [1950]" stroked="f" strokeweight="5pt">
                <v:stroke endcap="round"/>
                <w10:wrap anchorx="page"/>
              </v:rect>
            </w:pict>
          </mc:Fallback>
        </mc:AlternateContent>
      </w:r>
    </w:p>
    <w:p w14:paraId="3022D382" w14:textId="73E9E8A2" w:rsidR="00AC6EB8" w:rsidRPr="00E7065B" w:rsidRDefault="00AC6EB8" w:rsidP="00AC6EB8">
      <w:pPr>
        <w:jc w:val="center"/>
        <w:rPr>
          <w:rFonts w:ascii="Arial" w:hAnsi="Arial" w:cs="Arial"/>
          <w:b/>
          <w:sz w:val="44"/>
          <w:szCs w:val="44"/>
        </w:rPr>
      </w:pPr>
    </w:p>
    <w:p w14:paraId="4318E297" w14:textId="55C6F210" w:rsidR="00AC6EB8" w:rsidRPr="00E7065B" w:rsidRDefault="00AC6EB8" w:rsidP="00BC1D77">
      <w:pPr>
        <w:jc w:val="right"/>
        <w:rPr>
          <w:rFonts w:ascii="Arial" w:hAnsi="Arial" w:cs="Arial"/>
          <w:b/>
          <w:sz w:val="44"/>
          <w:szCs w:val="44"/>
        </w:rPr>
      </w:pPr>
    </w:p>
    <w:p w14:paraId="573FEAFE" w14:textId="348F6A5E" w:rsidR="00E239B8" w:rsidRPr="00E7065B" w:rsidRDefault="005C3AD9" w:rsidP="00FC27A4">
      <w:pPr>
        <w:jc w:val="center"/>
        <w:rPr>
          <w:rFonts w:ascii="Arial" w:hAnsi="Arial" w:cs="Arial"/>
          <w:b/>
          <w:sz w:val="44"/>
          <w:szCs w:val="44"/>
        </w:rPr>
      </w:pPr>
      <w:r>
        <w:rPr>
          <w:rFonts w:ascii="Arial" w:hAnsi="Arial" w:cs="Arial"/>
          <w:b/>
          <w:noProof/>
          <w:sz w:val="32"/>
          <w:szCs w:val="44"/>
        </w:rPr>
        <w:drawing>
          <wp:anchor distT="0" distB="0" distL="114300" distR="114300" simplePos="0" relativeHeight="251658243" behindDoc="0" locked="0" layoutInCell="1" allowOverlap="1" wp14:anchorId="40697236" wp14:editId="7CE673C7">
            <wp:simplePos x="0" y="0"/>
            <wp:positionH relativeFrom="margin">
              <wp:align>center</wp:align>
            </wp:positionH>
            <wp:positionV relativeFrom="paragraph">
              <wp:posOffset>237814</wp:posOffset>
            </wp:positionV>
            <wp:extent cx="3048000" cy="3048000"/>
            <wp:effectExtent l="38100" t="38100" r="38100" b="381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w="38100">
                      <a:solidFill>
                        <a:srgbClr val="C0BC10"/>
                      </a:solidFill>
                    </a:ln>
                    <a:effectLst/>
                  </pic:spPr>
                </pic:pic>
              </a:graphicData>
            </a:graphic>
            <wp14:sizeRelH relativeFrom="page">
              <wp14:pctWidth>0</wp14:pctWidth>
            </wp14:sizeRelH>
            <wp14:sizeRelV relativeFrom="page">
              <wp14:pctHeight>0</wp14:pctHeight>
            </wp14:sizeRelV>
          </wp:anchor>
        </w:drawing>
      </w:r>
    </w:p>
    <w:p w14:paraId="4A26E61E" w14:textId="377D7D0A" w:rsidR="00E239B8" w:rsidRPr="00E7065B" w:rsidRDefault="00357D1B" w:rsidP="00FC27A4">
      <w:pPr>
        <w:jc w:val="center"/>
        <w:rPr>
          <w:rFonts w:ascii="Arial" w:hAnsi="Arial" w:cs="Arial"/>
          <w:b/>
          <w:sz w:val="44"/>
          <w:szCs w:val="44"/>
        </w:rPr>
      </w:pPr>
      <w:r>
        <w:rPr>
          <w:noProof/>
        </w:rPr>
        <w:drawing>
          <wp:anchor distT="0" distB="0" distL="114300" distR="114300" simplePos="0" relativeHeight="251658245" behindDoc="0" locked="0" layoutInCell="1" allowOverlap="1" wp14:anchorId="24C9A939" wp14:editId="5CA0D664">
            <wp:simplePos x="0" y="0"/>
            <wp:positionH relativeFrom="margin">
              <wp:posOffset>4719955</wp:posOffset>
            </wp:positionH>
            <wp:positionV relativeFrom="paragraph">
              <wp:posOffset>21590</wp:posOffset>
            </wp:positionV>
            <wp:extent cx="1885015" cy="2033905"/>
            <wp:effectExtent l="0" t="0" r="0" b="0"/>
            <wp:wrapNone/>
            <wp:docPr id="7"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5015" cy="2033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tos" w:hAnsi="Aptos"/>
          <w:noProof/>
          <w:color w:val="000000"/>
        </w:rPr>
        <w:drawing>
          <wp:anchor distT="0" distB="0" distL="114300" distR="114300" simplePos="0" relativeHeight="251658252" behindDoc="0" locked="0" layoutInCell="1" allowOverlap="1" wp14:anchorId="5C18E90B" wp14:editId="2328D19D">
            <wp:simplePos x="0" y="0"/>
            <wp:positionH relativeFrom="margin">
              <wp:posOffset>-253365</wp:posOffset>
            </wp:positionH>
            <wp:positionV relativeFrom="paragraph">
              <wp:posOffset>402590</wp:posOffset>
            </wp:positionV>
            <wp:extent cx="1457325" cy="1409700"/>
            <wp:effectExtent l="0" t="0" r="9525" b="0"/>
            <wp:wrapNone/>
            <wp:docPr id="1133827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5732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56F08D" w14:textId="65C7C4F8" w:rsidR="00D11DB8" w:rsidRPr="00E7065B" w:rsidRDefault="00D11DB8" w:rsidP="00FC27A4">
      <w:pPr>
        <w:jc w:val="center"/>
        <w:rPr>
          <w:rFonts w:ascii="Arial" w:hAnsi="Arial" w:cs="Arial"/>
          <w:b/>
          <w:sz w:val="44"/>
          <w:szCs w:val="44"/>
        </w:rPr>
      </w:pPr>
    </w:p>
    <w:p w14:paraId="0F574165" w14:textId="70AB5775" w:rsidR="00D753F0" w:rsidRPr="00E7065B" w:rsidRDefault="00D753F0" w:rsidP="00FC27A4">
      <w:pPr>
        <w:jc w:val="center"/>
        <w:rPr>
          <w:rFonts w:ascii="Arial" w:hAnsi="Arial" w:cs="Arial"/>
          <w:b/>
          <w:sz w:val="32"/>
          <w:szCs w:val="44"/>
        </w:rPr>
      </w:pPr>
    </w:p>
    <w:p w14:paraId="367F4984" w14:textId="0AC41BA0" w:rsidR="000C2BF5" w:rsidRDefault="000C2BF5" w:rsidP="00FC27A4">
      <w:pPr>
        <w:jc w:val="center"/>
        <w:rPr>
          <w:rFonts w:ascii="Arial" w:hAnsi="Arial" w:cs="Arial"/>
          <w:b/>
          <w:sz w:val="32"/>
          <w:szCs w:val="44"/>
        </w:rPr>
      </w:pPr>
    </w:p>
    <w:p w14:paraId="05A7839B" w14:textId="0A6A6618" w:rsidR="000C2BF5" w:rsidRDefault="00F30EE8" w:rsidP="00FC27A4">
      <w:pPr>
        <w:jc w:val="center"/>
        <w:rPr>
          <w:rFonts w:ascii="Arial" w:hAnsi="Arial" w:cs="Arial"/>
          <w:b/>
          <w:sz w:val="32"/>
          <w:szCs w:val="44"/>
        </w:rPr>
      </w:pPr>
      <w:r>
        <w:rPr>
          <w:rFonts w:ascii="Arial" w:hAnsi="Arial" w:cs="Arial"/>
          <w:b/>
          <w:noProof/>
          <w:sz w:val="44"/>
          <w:szCs w:val="44"/>
        </w:rPr>
        <mc:AlternateContent>
          <mc:Choice Requires="wps">
            <w:drawing>
              <wp:anchor distT="0" distB="0" distL="114300" distR="114300" simplePos="0" relativeHeight="251658244" behindDoc="0" locked="0" layoutInCell="1" allowOverlap="1" wp14:anchorId="70C6B702" wp14:editId="236950D2">
                <wp:simplePos x="0" y="0"/>
                <wp:positionH relativeFrom="margin">
                  <wp:align>center</wp:align>
                </wp:positionH>
                <wp:positionV relativeFrom="paragraph">
                  <wp:posOffset>426720</wp:posOffset>
                </wp:positionV>
                <wp:extent cx="7515225" cy="3019425"/>
                <wp:effectExtent l="228600" t="228600" r="238125" b="238125"/>
                <wp:wrapNone/>
                <wp:docPr id="10" name="Rectangle 10"/>
                <wp:cNvGraphicFramePr/>
                <a:graphic xmlns:a="http://schemas.openxmlformats.org/drawingml/2006/main">
                  <a:graphicData uri="http://schemas.microsoft.com/office/word/2010/wordprocessingShape">
                    <wps:wsp>
                      <wps:cNvSpPr/>
                      <wps:spPr>
                        <a:xfrm>
                          <a:off x="0" y="0"/>
                          <a:ext cx="7515225" cy="3019425"/>
                        </a:xfrm>
                        <a:prstGeom prst="rect">
                          <a:avLst/>
                        </a:prstGeom>
                        <a:solidFill>
                          <a:srgbClr val="692725"/>
                        </a:solidFill>
                        <a:ln w="63500">
                          <a:noFill/>
                        </a:ln>
                        <a:effectLst>
                          <a:glow rad="228600">
                            <a:schemeClr val="accent4">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248B2E" id="Rectangle 10" o:spid="_x0000_s1026" style="position:absolute;margin-left:0;margin-top:33.6pt;width:591.75pt;height:237.75pt;z-index:2516582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" fillcolor="#692725" stroked="f" strokeweight="5pt">
                <v:stroke endcap="round"/>
                <w10:wrap anchorx="margin"/>
              </v:rect>
            </w:pict>
          </mc:Fallback>
        </mc:AlternateContent>
      </w:r>
    </w:p>
    <w:p w14:paraId="2612FFA6" w14:textId="09BE9147" w:rsidR="000C2BF5" w:rsidRDefault="000C2BF5" w:rsidP="00FC27A4">
      <w:pPr>
        <w:jc w:val="center"/>
        <w:rPr>
          <w:rFonts w:ascii="Arial" w:hAnsi="Arial" w:cs="Arial"/>
          <w:b/>
          <w:sz w:val="32"/>
          <w:szCs w:val="44"/>
        </w:rPr>
      </w:pPr>
    </w:p>
    <w:p w14:paraId="3C68136F" w14:textId="4D708CF7" w:rsidR="000C2BF5" w:rsidRDefault="000C2BF5" w:rsidP="00FC27A4">
      <w:pPr>
        <w:jc w:val="center"/>
        <w:rPr>
          <w:rFonts w:ascii="Arial" w:hAnsi="Arial" w:cs="Arial"/>
          <w:b/>
          <w:sz w:val="32"/>
          <w:szCs w:val="44"/>
        </w:rPr>
      </w:pPr>
    </w:p>
    <w:p w14:paraId="463CB070" w14:textId="6FE43013" w:rsidR="000C2BF5" w:rsidRDefault="00F4258B" w:rsidP="00FC27A4">
      <w:pPr>
        <w:jc w:val="center"/>
        <w:rPr>
          <w:rFonts w:ascii="Arial" w:hAnsi="Arial" w:cs="Arial"/>
          <w:b/>
          <w:sz w:val="32"/>
          <w:szCs w:val="44"/>
        </w:rPr>
      </w:pPr>
      <w:r w:rsidRPr="00F4258B">
        <w:rPr>
          <w:rFonts w:ascii="Arial" w:hAnsi="Arial" w:cs="Arial"/>
          <w:b/>
          <w:noProof/>
          <w:sz w:val="32"/>
          <w:szCs w:val="44"/>
        </w:rPr>
        <mc:AlternateContent>
          <mc:Choice Requires="wps">
            <w:drawing>
              <wp:anchor distT="45720" distB="45720" distL="114300" distR="114300" simplePos="0" relativeHeight="251658246" behindDoc="0" locked="0" layoutInCell="1" allowOverlap="1" wp14:anchorId="70878D0A" wp14:editId="70B236C9">
                <wp:simplePos x="0" y="0"/>
                <wp:positionH relativeFrom="column">
                  <wp:posOffset>-358140</wp:posOffset>
                </wp:positionH>
                <wp:positionV relativeFrom="paragraph">
                  <wp:posOffset>537210</wp:posOffset>
                </wp:positionV>
                <wp:extent cx="6810375" cy="140462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1404620"/>
                        </a:xfrm>
                        <a:prstGeom prst="rect">
                          <a:avLst/>
                        </a:prstGeom>
                        <a:noFill/>
                        <a:ln w="9525">
                          <a:noFill/>
                          <a:miter lim="800000"/>
                          <a:headEnd/>
                          <a:tailEnd/>
                        </a:ln>
                      </wps:spPr>
                      <wps:txbx>
                        <w:txbxContent>
                          <w:p w14:paraId="7C8F940B" w14:textId="6FAD8699" w:rsidR="00F4258B" w:rsidRPr="00AF7E2F" w:rsidRDefault="00204345" w:rsidP="00204345">
                            <w:pPr>
                              <w:jc w:val="center"/>
                              <w:rPr>
                                <w:rFonts w:ascii="Arial" w:hAnsi="Arial" w:cs="Arial"/>
                                <w:b/>
                                <w:bCs/>
                                <w:color w:val="C0BC10"/>
                                <w:sz w:val="48"/>
                                <w:szCs w:val="48"/>
                              </w:rPr>
                            </w:pPr>
                            <w:r w:rsidRPr="00AF7E2F">
                              <w:rPr>
                                <w:rFonts w:ascii="Arial" w:hAnsi="Arial" w:cs="Arial"/>
                                <w:b/>
                                <w:bCs/>
                                <w:color w:val="C0BC10"/>
                                <w:sz w:val="48"/>
                                <w:szCs w:val="48"/>
                              </w:rPr>
                              <w:t>Heathery Knowe Primary School and Nursery</w:t>
                            </w:r>
                          </w:p>
                          <w:p w14:paraId="24EF3DC1" w14:textId="1C726E2C" w:rsidR="00AF7E2F" w:rsidRPr="00AF7E2F" w:rsidRDefault="00AF7E2F" w:rsidP="00204345">
                            <w:pPr>
                              <w:jc w:val="center"/>
                              <w:rPr>
                                <w:rFonts w:ascii="Arial" w:hAnsi="Arial" w:cs="Arial"/>
                                <w:b/>
                                <w:bCs/>
                                <w:color w:val="C0BC10"/>
                                <w:sz w:val="48"/>
                                <w:szCs w:val="48"/>
                              </w:rPr>
                            </w:pPr>
                            <w:r w:rsidRPr="00AF7E2F">
                              <w:rPr>
                                <w:rFonts w:ascii="Arial" w:hAnsi="Arial" w:cs="Arial"/>
                                <w:b/>
                                <w:bCs/>
                                <w:color w:val="C0BC10"/>
                                <w:sz w:val="48"/>
                                <w:szCs w:val="48"/>
                              </w:rPr>
                              <w:t>H</w:t>
                            </w:r>
                            <w:r w:rsidR="00F30EE8">
                              <w:rPr>
                                <w:rFonts w:ascii="Arial" w:hAnsi="Arial" w:cs="Arial"/>
                                <w:b/>
                                <w:bCs/>
                                <w:color w:val="C0BC10"/>
                                <w:sz w:val="48"/>
                                <w:szCs w:val="48"/>
                              </w:rPr>
                              <w:t>andbook</w:t>
                            </w:r>
                          </w:p>
                          <w:p w14:paraId="3BB76846" w14:textId="50358E64" w:rsidR="00AF7E2F" w:rsidRPr="00AF7E2F" w:rsidRDefault="008802B3" w:rsidP="00204345">
                            <w:pPr>
                              <w:jc w:val="center"/>
                              <w:rPr>
                                <w:color w:val="C0BC10"/>
                              </w:rPr>
                            </w:pPr>
                            <w:r>
                              <w:rPr>
                                <w:rFonts w:ascii="Arial" w:hAnsi="Arial" w:cs="Arial"/>
                                <w:b/>
                                <w:bCs/>
                                <w:color w:val="C0BC10"/>
                                <w:sz w:val="48"/>
                                <w:szCs w:val="48"/>
                              </w:rPr>
                              <w:t>January 202</w:t>
                            </w:r>
                            <w:r w:rsidR="002E4976">
                              <w:rPr>
                                <w:rFonts w:ascii="Arial" w:hAnsi="Arial" w:cs="Arial"/>
                                <w:b/>
                                <w:bCs/>
                                <w:color w:val="C0BC10"/>
                                <w:sz w:val="48"/>
                                <w:szCs w:val="4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878D0A" id="_x0000_t202" coordsize="21600,21600" o:spt="202" path="m,l,21600r21600,l21600,xe">
                <v:stroke joinstyle="miter"/>
                <v:path gradientshapeok="t" o:connecttype="rect"/>
              </v:shapetype>
              <v:shape id="Text Box 217" o:spid="_x0000_s1026" type="#_x0000_t202" style="position:absolute;left:0;text-align:left;margin-left:-28.2pt;margin-top:42.3pt;width:536.25pt;height:110.6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" filled="f" stroked="f">
                <v:textbox style="mso-fit-shape-to-text:t">
                  <w:txbxContent>
                    <w:p w14:paraId="7C8F940B" w14:textId="6FAD8699" w:rsidR="00F4258B" w:rsidRPr="00AF7E2F" w:rsidRDefault="00204345" w:rsidP="00204345">
                      <w:pPr>
                        <w:jc w:val="center"/>
                        <w:rPr>
                          <w:rFonts w:ascii="Arial" w:hAnsi="Arial" w:cs="Arial"/>
                          <w:b/>
                          <w:bCs/>
                          <w:color w:val="C0BC10"/>
                          <w:sz w:val="48"/>
                          <w:szCs w:val="48"/>
                        </w:rPr>
                      </w:pPr>
                      <w:r w:rsidRPr="00AF7E2F">
                        <w:rPr>
                          <w:rFonts w:ascii="Arial" w:hAnsi="Arial" w:cs="Arial"/>
                          <w:b/>
                          <w:bCs/>
                          <w:color w:val="C0BC10"/>
                          <w:sz w:val="48"/>
                          <w:szCs w:val="48"/>
                        </w:rPr>
                        <w:t>Heathery Knowe Primary School and Nursery</w:t>
                      </w:r>
                    </w:p>
                    <w:p w14:paraId="24EF3DC1" w14:textId="1C726E2C" w:rsidR="00AF7E2F" w:rsidRPr="00AF7E2F" w:rsidRDefault="00AF7E2F" w:rsidP="00204345">
                      <w:pPr>
                        <w:jc w:val="center"/>
                        <w:rPr>
                          <w:rFonts w:ascii="Arial" w:hAnsi="Arial" w:cs="Arial"/>
                          <w:b/>
                          <w:bCs/>
                          <w:color w:val="C0BC10"/>
                          <w:sz w:val="48"/>
                          <w:szCs w:val="48"/>
                        </w:rPr>
                      </w:pPr>
                      <w:r w:rsidRPr="00AF7E2F">
                        <w:rPr>
                          <w:rFonts w:ascii="Arial" w:hAnsi="Arial" w:cs="Arial"/>
                          <w:b/>
                          <w:bCs/>
                          <w:color w:val="C0BC10"/>
                          <w:sz w:val="48"/>
                          <w:szCs w:val="48"/>
                        </w:rPr>
                        <w:t>H</w:t>
                      </w:r>
                      <w:r w:rsidR="00F30EE8">
                        <w:rPr>
                          <w:rFonts w:ascii="Arial" w:hAnsi="Arial" w:cs="Arial"/>
                          <w:b/>
                          <w:bCs/>
                          <w:color w:val="C0BC10"/>
                          <w:sz w:val="48"/>
                          <w:szCs w:val="48"/>
                        </w:rPr>
                        <w:t>andbook</w:t>
                      </w:r>
                    </w:p>
                    <w:p w14:paraId="3BB76846" w14:textId="50358E64" w:rsidR="00AF7E2F" w:rsidRPr="00AF7E2F" w:rsidRDefault="008802B3" w:rsidP="00204345">
                      <w:pPr>
                        <w:jc w:val="center"/>
                        <w:rPr>
                          <w:color w:val="C0BC10"/>
                        </w:rPr>
                      </w:pPr>
                      <w:r>
                        <w:rPr>
                          <w:rFonts w:ascii="Arial" w:hAnsi="Arial" w:cs="Arial"/>
                          <w:b/>
                          <w:bCs/>
                          <w:color w:val="C0BC10"/>
                          <w:sz w:val="48"/>
                          <w:szCs w:val="48"/>
                        </w:rPr>
                        <w:t>January 202</w:t>
                      </w:r>
                      <w:r w:rsidR="002E4976">
                        <w:rPr>
                          <w:rFonts w:ascii="Arial" w:hAnsi="Arial" w:cs="Arial"/>
                          <w:b/>
                          <w:bCs/>
                          <w:color w:val="C0BC10"/>
                          <w:sz w:val="48"/>
                          <w:szCs w:val="48"/>
                        </w:rPr>
                        <w:t>6</w:t>
                      </w:r>
                    </w:p>
                  </w:txbxContent>
                </v:textbox>
                <w10:wrap type="square"/>
              </v:shape>
            </w:pict>
          </mc:Fallback>
        </mc:AlternateContent>
      </w:r>
    </w:p>
    <w:p w14:paraId="1F0B50C5" w14:textId="55AF635E" w:rsidR="000C2BF5" w:rsidRDefault="000C2BF5" w:rsidP="00FC27A4">
      <w:pPr>
        <w:jc w:val="center"/>
        <w:rPr>
          <w:rFonts w:ascii="Arial" w:hAnsi="Arial" w:cs="Arial"/>
          <w:b/>
          <w:sz w:val="32"/>
          <w:szCs w:val="44"/>
        </w:rPr>
      </w:pPr>
    </w:p>
    <w:p w14:paraId="2811F991" w14:textId="791AEDAC" w:rsidR="000C2BF5" w:rsidRDefault="00105656" w:rsidP="00FC27A4">
      <w:pPr>
        <w:jc w:val="center"/>
        <w:rPr>
          <w:rFonts w:ascii="Arial" w:hAnsi="Arial" w:cs="Arial"/>
          <w:b/>
          <w:sz w:val="32"/>
          <w:szCs w:val="44"/>
        </w:rPr>
      </w:pPr>
      <w:r w:rsidRPr="0002604E">
        <w:rPr>
          <w:rFonts w:ascii="Arial" w:hAnsi="Arial" w:cs="Arial"/>
          <w:noProof/>
        </w:rPr>
        <mc:AlternateContent>
          <mc:Choice Requires="wps">
            <w:drawing>
              <wp:anchor distT="45720" distB="45720" distL="114300" distR="114300" simplePos="0" relativeHeight="251658248" behindDoc="0" locked="0" layoutInCell="1" allowOverlap="1" wp14:anchorId="594BF03A" wp14:editId="0DEC9954">
                <wp:simplePos x="0" y="0"/>
                <wp:positionH relativeFrom="page">
                  <wp:posOffset>4000500</wp:posOffset>
                </wp:positionH>
                <wp:positionV relativeFrom="paragraph">
                  <wp:posOffset>194310</wp:posOffset>
                </wp:positionV>
                <wp:extent cx="3381375" cy="282892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2828925"/>
                        </a:xfrm>
                        <a:prstGeom prst="rect">
                          <a:avLst/>
                        </a:prstGeom>
                        <a:noFill/>
                        <a:ln w="9525">
                          <a:noFill/>
                          <a:miter lim="800000"/>
                          <a:headEnd/>
                          <a:tailEnd/>
                        </a:ln>
                      </wps:spPr>
                      <wps:txbx>
                        <w:txbxContent>
                          <w:p w14:paraId="5C7AD269" w14:textId="77777777" w:rsidR="00605E70" w:rsidRPr="00142302" w:rsidRDefault="00322CE4" w:rsidP="00A11CEE">
                            <w:pPr>
                              <w:jc w:val="center"/>
                              <w:rPr>
                                <w:rFonts w:ascii="Arial" w:hAnsi="Arial" w:cs="Arial"/>
                                <w:color w:val="692725"/>
                              </w:rPr>
                            </w:pPr>
                            <w:r w:rsidRPr="00142302">
                              <w:rPr>
                                <w:rFonts w:ascii="Arial" w:hAnsi="Arial" w:cs="Arial"/>
                                <w:color w:val="692725"/>
                              </w:rPr>
                              <w:t>Heathery Knowe</w:t>
                            </w:r>
                            <w:r w:rsidR="0002604E" w:rsidRPr="00142302">
                              <w:rPr>
                                <w:rFonts w:ascii="Arial" w:hAnsi="Arial" w:cs="Arial"/>
                                <w:color w:val="692725"/>
                              </w:rPr>
                              <w:t xml:space="preserve"> Primary School and Nursery</w:t>
                            </w:r>
                            <w:r w:rsidR="0002604E" w:rsidRPr="00142302">
                              <w:rPr>
                                <w:rFonts w:ascii="Arial" w:hAnsi="Arial" w:cs="Arial"/>
                                <w:color w:val="692725"/>
                              </w:rPr>
                              <w:br/>
                            </w:r>
                            <w:r w:rsidRPr="00142302">
                              <w:rPr>
                                <w:rFonts w:ascii="Arial" w:hAnsi="Arial" w:cs="Arial"/>
                                <w:color w:val="692725"/>
                              </w:rPr>
                              <w:t>Whitehills</w:t>
                            </w:r>
                            <w:r w:rsidR="0002604E" w:rsidRPr="00142302">
                              <w:rPr>
                                <w:rFonts w:ascii="Arial" w:hAnsi="Arial" w:cs="Arial"/>
                                <w:color w:val="692725"/>
                              </w:rPr>
                              <w:t xml:space="preserve"> </w:t>
                            </w:r>
                            <w:r w:rsidR="00D04D37" w:rsidRPr="00142302">
                              <w:rPr>
                                <w:rFonts w:ascii="Arial" w:hAnsi="Arial" w:cs="Arial"/>
                                <w:color w:val="692725"/>
                              </w:rPr>
                              <w:t>Terrace</w:t>
                            </w:r>
                            <w:r w:rsidR="0002604E" w:rsidRPr="00142302">
                              <w:rPr>
                                <w:rFonts w:ascii="Arial" w:hAnsi="Arial" w:cs="Arial"/>
                                <w:color w:val="692725"/>
                              </w:rPr>
                              <w:br/>
                              <w:t xml:space="preserve">East Kilbride </w:t>
                            </w:r>
                            <w:r w:rsidR="0002604E" w:rsidRPr="00142302">
                              <w:rPr>
                                <w:rFonts w:ascii="Arial" w:hAnsi="Arial" w:cs="Arial"/>
                                <w:color w:val="692725"/>
                              </w:rPr>
                              <w:br/>
                              <w:t xml:space="preserve">G75 </w:t>
                            </w:r>
                            <w:r w:rsidR="00D04D37" w:rsidRPr="00142302">
                              <w:rPr>
                                <w:rFonts w:ascii="Arial" w:hAnsi="Arial" w:cs="Arial"/>
                                <w:color w:val="692725"/>
                              </w:rPr>
                              <w:t>0NG</w:t>
                            </w:r>
                            <w:r w:rsidR="0002604E" w:rsidRPr="00142302">
                              <w:rPr>
                                <w:rFonts w:ascii="Arial" w:hAnsi="Arial" w:cs="Arial"/>
                                <w:color w:val="692725"/>
                              </w:rPr>
                              <w:t xml:space="preserve"> </w:t>
                            </w:r>
                            <w:r w:rsidR="0002604E" w:rsidRPr="00142302">
                              <w:rPr>
                                <w:rFonts w:ascii="Arial" w:hAnsi="Arial" w:cs="Arial"/>
                                <w:color w:val="692725"/>
                              </w:rPr>
                              <w:br/>
                            </w:r>
                          </w:p>
                          <w:p w14:paraId="79F477EC" w14:textId="77777777" w:rsidR="00BB2AF5" w:rsidRDefault="0002604E" w:rsidP="00A11CEE">
                            <w:pPr>
                              <w:jc w:val="center"/>
                              <w:rPr>
                                <w:rFonts w:ascii="Arial" w:hAnsi="Arial" w:cs="Arial"/>
                                <w:color w:val="692725"/>
                              </w:rPr>
                            </w:pPr>
                            <w:r w:rsidRPr="00142302">
                              <w:rPr>
                                <w:rFonts w:ascii="Arial" w:hAnsi="Arial" w:cs="Arial"/>
                                <w:color w:val="692725"/>
                              </w:rPr>
                              <w:t>Phone: 01355 2</w:t>
                            </w:r>
                            <w:r w:rsidR="00D04D37" w:rsidRPr="00142302">
                              <w:rPr>
                                <w:rFonts w:ascii="Arial" w:hAnsi="Arial" w:cs="Arial"/>
                                <w:color w:val="692725"/>
                              </w:rPr>
                              <w:t>21042</w:t>
                            </w:r>
                            <w:r w:rsidRPr="00142302">
                              <w:rPr>
                                <w:rFonts w:ascii="Arial" w:hAnsi="Arial" w:cs="Arial"/>
                                <w:color w:val="692725"/>
                              </w:rPr>
                              <w:t xml:space="preserve"> </w:t>
                            </w:r>
                            <w:r w:rsidR="00A11CEE" w:rsidRPr="00142302">
                              <w:rPr>
                                <w:rFonts w:ascii="Arial" w:hAnsi="Arial" w:cs="Arial"/>
                                <w:color w:val="692725"/>
                              </w:rPr>
                              <w:br/>
                            </w:r>
                            <w:r w:rsidRPr="00142302">
                              <w:rPr>
                                <w:rFonts w:ascii="Arial" w:hAnsi="Arial" w:cs="Arial"/>
                                <w:color w:val="692725"/>
                              </w:rPr>
                              <w:br/>
                              <w:t xml:space="preserve">Email: </w:t>
                            </w:r>
                          </w:p>
                          <w:p w14:paraId="2EE72650" w14:textId="61CE933D" w:rsidR="00BB2AF5" w:rsidRDefault="00105656" w:rsidP="00A11CEE">
                            <w:pPr>
                              <w:jc w:val="center"/>
                              <w:rPr>
                                <w:rFonts w:ascii="Arial" w:hAnsi="Arial" w:cs="Arial"/>
                                <w:color w:val="692725"/>
                              </w:rPr>
                            </w:pPr>
                            <w:r w:rsidRPr="00105656">
                              <w:rPr>
                                <w:rFonts w:ascii="Arial" w:hAnsi="Arial" w:cs="Arial"/>
                                <w:color w:val="692725"/>
                              </w:rPr>
                              <w:t>office@heatheryknowe-pri.s-lanark.sch.uk</w:t>
                            </w:r>
                          </w:p>
                          <w:p w14:paraId="5605F72C" w14:textId="319D4889" w:rsidR="00A11CEE" w:rsidRPr="00142302" w:rsidRDefault="00BB2AF5" w:rsidP="00A11CEE">
                            <w:pPr>
                              <w:jc w:val="center"/>
                              <w:rPr>
                                <w:rFonts w:ascii="Arial" w:hAnsi="Arial" w:cs="Arial"/>
                                <w:color w:val="692725"/>
                              </w:rPr>
                            </w:pPr>
                            <w:r w:rsidRPr="00BB2AF5">
                              <w:rPr>
                                <w:rFonts w:ascii="Arial" w:hAnsi="Arial" w:cs="Arial"/>
                                <w:color w:val="692725"/>
                              </w:rPr>
                              <w:t>headteacher@heatheryknowe-pri.s-lanark.sch.uk</w:t>
                            </w:r>
                            <w:r w:rsidR="00A11CEE" w:rsidRPr="00142302">
                              <w:rPr>
                                <w:rFonts w:ascii="Arial" w:hAnsi="Arial" w:cs="Arial"/>
                                <w:color w:val="692725"/>
                              </w:rPr>
                              <w:br/>
                            </w:r>
                            <w:r w:rsidR="0002604E" w:rsidRPr="00142302">
                              <w:rPr>
                                <w:rFonts w:ascii="Arial" w:hAnsi="Arial" w:cs="Arial"/>
                                <w:color w:val="692725"/>
                              </w:rPr>
                              <w:br/>
                            </w:r>
                            <w:r w:rsidR="0002604E" w:rsidRPr="002129B0">
                              <w:rPr>
                                <w:rFonts w:ascii="Arial" w:hAnsi="Arial" w:cs="Arial"/>
                                <w:color w:val="692725"/>
                                <w:highlight w:val="yellow"/>
                              </w:rPr>
                              <w:t xml:space="preserve">Website: </w:t>
                            </w:r>
                            <w:r w:rsidR="00A11CEE" w:rsidRPr="002129B0">
                              <w:rPr>
                                <w:rFonts w:ascii="Arial" w:hAnsi="Arial" w:cs="Arial"/>
                                <w:color w:val="692725"/>
                                <w:highlight w:val="yellow"/>
                              </w:rPr>
                              <w:t>https://blogs.glowscotland.org.uk/sl/heatheryknowehe/</w:t>
                            </w:r>
                          </w:p>
                          <w:p w14:paraId="64D06993" w14:textId="0C3E3C0D" w:rsidR="0002604E" w:rsidRPr="00142302" w:rsidRDefault="0002604E" w:rsidP="00A11CEE">
                            <w:pPr>
                              <w:jc w:val="center"/>
                              <w:rPr>
                                <w:rFonts w:ascii="Arial" w:hAnsi="Arial" w:cs="Arial"/>
                                <w:color w:val="692725"/>
                              </w:rPr>
                            </w:pPr>
                            <w:r w:rsidRPr="00142302">
                              <w:rPr>
                                <w:rFonts w:ascii="Arial" w:hAnsi="Arial" w:cs="Arial"/>
                                <w:color w:val="692725"/>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BF03A" id="Text Box 15" o:spid="_x0000_s1027" type="#_x0000_t202" style="position:absolute;left:0;text-align:left;margin-left:315pt;margin-top:15.3pt;width:266.25pt;height:222.75pt;z-index:251658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" filled="f" stroked="f">
                <v:textbox>
                  <w:txbxContent>
                    <w:p w14:paraId="5C7AD269" w14:textId="77777777" w:rsidR="00605E70" w:rsidRPr="00142302" w:rsidRDefault="00322CE4" w:rsidP="00A11CEE">
                      <w:pPr>
                        <w:jc w:val="center"/>
                        <w:rPr>
                          <w:rFonts w:ascii="Arial" w:hAnsi="Arial" w:cs="Arial"/>
                          <w:color w:val="692725"/>
                        </w:rPr>
                      </w:pPr>
                      <w:r w:rsidRPr="00142302">
                        <w:rPr>
                          <w:rFonts w:ascii="Arial" w:hAnsi="Arial" w:cs="Arial"/>
                          <w:color w:val="692725"/>
                        </w:rPr>
                        <w:t>Heathery Knowe</w:t>
                      </w:r>
                      <w:r w:rsidR="0002604E" w:rsidRPr="00142302">
                        <w:rPr>
                          <w:rFonts w:ascii="Arial" w:hAnsi="Arial" w:cs="Arial"/>
                          <w:color w:val="692725"/>
                        </w:rPr>
                        <w:t xml:space="preserve"> Primary School and Nursery</w:t>
                      </w:r>
                      <w:r w:rsidR="0002604E" w:rsidRPr="00142302">
                        <w:rPr>
                          <w:rFonts w:ascii="Arial" w:hAnsi="Arial" w:cs="Arial"/>
                          <w:color w:val="692725"/>
                        </w:rPr>
                        <w:br/>
                      </w:r>
                      <w:r w:rsidRPr="00142302">
                        <w:rPr>
                          <w:rFonts w:ascii="Arial" w:hAnsi="Arial" w:cs="Arial"/>
                          <w:color w:val="692725"/>
                        </w:rPr>
                        <w:t>Whitehills</w:t>
                      </w:r>
                      <w:r w:rsidR="0002604E" w:rsidRPr="00142302">
                        <w:rPr>
                          <w:rFonts w:ascii="Arial" w:hAnsi="Arial" w:cs="Arial"/>
                          <w:color w:val="692725"/>
                        </w:rPr>
                        <w:t xml:space="preserve"> </w:t>
                      </w:r>
                      <w:r w:rsidR="00D04D37" w:rsidRPr="00142302">
                        <w:rPr>
                          <w:rFonts w:ascii="Arial" w:hAnsi="Arial" w:cs="Arial"/>
                          <w:color w:val="692725"/>
                        </w:rPr>
                        <w:t>Terrace</w:t>
                      </w:r>
                      <w:r w:rsidR="0002604E" w:rsidRPr="00142302">
                        <w:rPr>
                          <w:rFonts w:ascii="Arial" w:hAnsi="Arial" w:cs="Arial"/>
                          <w:color w:val="692725"/>
                        </w:rPr>
                        <w:br/>
                        <w:t xml:space="preserve">East Kilbride </w:t>
                      </w:r>
                      <w:r w:rsidR="0002604E" w:rsidRPr="00142302">
                        <w:rPr>
                          <w:rFonts w:ascii="Arial" w:hAnsi="Arial" w:cs="Arial"/>
                          <w:color w:val="692725"/>
                        </w:rPr>
                        <w:br/>
                        <w:t xml:space="preserve">G75 </w:t>
                      </w:r>
                      <w:r w:rsidR="00D04D37" w:rsidRPr="00142302">
                        <w:rPr>
                          <w:rFonts w:ascii="Arial" w:hAnsi="Arial" w:cs="Arial"/>
                          <w:color w:val="692725"/>
                        </w:rPr>
                        <w:t>0NG</w:t>
                      </w:r>
                      <w:r w:rsidR="0002604E" w:rsidRPr="00142302">
                        <w:rPr>
                          <w:rFonts w:ascii="Arial" w:hAnsi="Arial" w:cs="Arial"/>
                          <w:color w:val="692725"/>
                        </w:rPr>
                        <w:t xml:space="preserve"> </w:t>
                      </w:r>
                      <w:r w:rsidR="0002604E" w:rsidRPr="00142302">
                        <w:rPr>
                          <w:rFonts w:ascii="Arial" w:hAnsi="Arial" w:cs="Arial"/>
                          <w:color w:val="692725"/>
                        </w:rPr>
                        <w:br/>
                      </w:r>
                    </w:p>
                    <w:p w14:paraId="79F477EC" w14:textId="77777777" w:rsidR="00BB2AF5" w:rsidRDefault="0002604E" w:rsidP="00A11CEE">
                      <w:pPr>
                        <w:jc w:val="center"/>
                        <w:rPr>
                          <w:rFonts w:ascii="Arial" w:hAnsi="Arial" w:cs="Arial"/>
                          <w:color w:val="692725"/>
                        </w:rPr>
                      </w:pPr>
                      <w:r w:rsidRPr="00142302">
                        <w:rPr>
                          <w:rFonts w:ascii="Arial" w:hAnsi="Arial" w:cs="Arial"/>
                          <w:color w:val="692725"/>
                        </w:rPr>
                        <w:t>Phone: 01355 2</w:t>
                      </w:r>
                      <w:r w:rsidR="00D04D37" w:rsidRPr="00142302">
                        <w:rPr>
                          <w:rFonts w:ascii="Arial" w:hAnsi="Arial" w:cs="Arial"/>
                          <w:color w:val="692725"/>
                        </w:rPr>
                        <w:t>21042</w:t>
                      </w:r>
                      <w:r w:rsidRPr="00142302">
                        <w:rPr>
                          <w:rFonts w:ascii="Arial" w:hAnsi="Arial" w:cs="Arial"/>
                          <w:color w:val="692725"/>
                        </w:rPr>
                        <w:t xml:space="preserve"> </w:t>
                      </w:r>
                      <w:r w:rsidR="00A11CEE" w:rsidRPr="00142302">
                        <w:rPr>
                          <w:rFonts w:ascii="Arial" w:hAnsi="Arial" w:cs="Arial"/>
                          <w:color w:val="692725"/>
                        </w:rPr>
                        <w:br/>
                      </w:r>
                      <w:r w:rsidRPr="00142302">
                        <w:rPr>
                          <w:rFonts w:ascii="Arial" w:hAnsi="Arial" w:cs="Arial"/>
                          <w:color w:val="692725"/>
                        </w:rPr>
                        <w:br/>
                        <w:t xml:space="preserve">Email: </w:t>
                      </w:r>
                    </w:p>
                    <w:p w14:paraId="2EE72650" w14:textId="61CE933D" w:rsidR="00BB2AF5" w:rsidRDefault="00105656" w:rsidP="00A11CEE">
                      <w:pPr>
                        <w:jc w:val="center"/>
                        <w:rPr>
                          <w:rFonts w:ascii="Arial" w:hAnsi="Arial" w:cs="Arial"/>
                          <w:color w:val="692725"/>
                        </w:rPr>
                      </w:pPr>
                      <w:r w:rsidRPr="00105656">
                        <w:rPr>
                          <w:rFonts w:ascii="Arial" w:hAnsi="Arial" w:cs="Arial"/>
                          <w:color w:val="692725"/>
                        </w:rPr>
                        <w:t>office@heatheryknowe-pri.s-lanark.sch.uk</w:t>
                      </w:r>
                    </w:p>
                    <w:p w14:paraId="5605F72C" w14:textId="319D4889" w:rsidR="00A11CEE" w:rsidRPr="00142302" w:rsidRDefault="00BB2AF5" w:rsidP="00A11CEE">
                      <w:pPr>
                        <w:jc w:val="center"/>
                        <w:rPr>
                          <w:rFonts w:ascii="Arial" w:hAnsi="Arial" w:cs="Arial"/>
                          <w:color w:val="692725"/>
                        </w:rPr>
                      </w:pPr>
                      <w:r w:rsidRPr="00BB2AF5">
                        <w:rPr>
                          <w:rFonts w:ascii="Arial" w:hAnsi="Arial" w:cs="Arial"/>
                          <w:color w:val="692725"/>
                        </w:rPr>
                        <w:t>headteacher@heatheryknowe-pri.s-lanark.sch.uk</w:t>
                      </w:r>
                      <w:r w:rsidR="00A11CEE" w:rsidRPr="00142302">
                        <w:rPr>
                          <w:rFonts w:ascii="Arial" w:hAnsi="Arial" w:cs="Arial"/>
                          <w:color w:val="692725"/>
                        </w:rPr>
                        <w:br/>
                      </w:r>
                      <w:r w:rsidR="0002604E" w:rsidRPr="00142302">
                        <w:rPr>
                          <w:rFonts w:ascii="Arial" w:hAnsi="Arial" w:cs="Arial"/>
                          <w:color w:val="692725"/>
                        </w:rPr>
                        <w:br/>
                      </w:r>
                      <w:r w:rsidR="0002604E" w:rsidRPr="002129B0">
                        <w:rPr>
                          <w:rFonts w:ascii="Arial" w:hAnsi="Arial" w:cs="Arial"/>
                          <w:color w:val="692725"/>
                          <w:highlight w:val="yellow"/>
                        </w:rPr>
                        <w:t xml:space="preserve">Website: </w:t>
                      </w:r>
                      <w:r w:rsidR="00A11CEE" w:rsidRPr="002129B0">
                        <w:rPr>
                          <w:rFonts w:ascii="Arial" w:hAnsi="Arial" w:cs="Arial"/>
                          <w:color w:val="692725"/>
                          <w:highlight w:val="yellow"/>
                        </w:rPr>
                        <w:t>https://blogs.glowscotland.org.uk/sl/heatheryknowehe/</w:t>
                      </w:r>
                    </w:p>
                    <w:p w14:paraId="64D06993" w14:textId="0C3E3C0D" w:rsidR="0002604E" w:rsidRPr="00142302" w:rsidRDefault="0002604E" w:rsidP="00A11CEE">
                      <w:pPr>
                        <w:jc w:val="center"/>
                        <w:rPr>
                          <w:rFonts w:ascii="Arial" w:hAnsi="Arial" w:cs="Arial"/>
                          <w:color w:val="692725"/>
                        </w:rPr>
                      </w:pPr>
                      <w:r w:rsidRPr="00142302">
                        <w:rPr>
                          <w:rFonts w:ascii="Arial" w:hAnsi="Arial" w:cs="Arial"/>
                          <w:color w:val="692725"/>
                        </w:rPr>
                        <w:br/>
                      </w:r>
                    </w:p>
                  </w:txbxContent>
                </v:textbox>
                <w10:wrap anchorx="page"/>
              </v:shape>
            </w:pict>
          </mc:Fallback>
        </mc:AlternateContent>
      </w:r>
      <w:r w:rsidR="00905FBC" w:rsidRPr="000C0DB1">
        <w:rPr>
          <w:rFonts w:ascii="Arial" w:hAnsi="Arial" w:cs="Arial"/>
          <w:b/>
          <w:noProof/>
          <w:sz w:val="32"/>
          <w:szCs w:val="44"/>
        </w:rPr>
        <w:drawing>
          <wp:anchor distT="0" distB="0" distL="114300" distR="114300" simplePos="0" relativeHeight="251658250" behindDoc="0" locked="0" layoutInCell="1" allowOverlap="1" wp14:anchorId="1B8AE5D1" wp14:editId="64D80E67">
            <wp:simplePos x="0" y="0"/>
            <wp:positionH relativeFrom="margin">
              <wp:posOffset>-428625</wp:posOffset>
            </wp:positionH>
            <wp:positionV relativeFrom="paragraph">
              <wp:posOffset>156210</wp:posOffset>
            </wp:positionV>
            <wp:extent cx="2000250" cy="1653636"/>
            <wp:effectExtent l="38100" t="38100" r="38100" b="419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000250" cy="1653636"/>
                    </a:xfrm>
                    <a:prstGeom prst="rect">
                      <a:avLst/>
                    </a:prstGeom>
                    <a:ln w="38100">
                      <a:solidFill>
                        <a:srgbClr val="C0BC10"/>
                      </a:solidFill>
                    </a:ln>
                  </pic:spPr>
                </pic:pic>
              </a:graphicData>
            </a:graphic>
            <wp14:sizeRelH relativeFrom="page">
              <wp14:pctWidth>0</wp14:pctWidth>
            </wp14:sizeRelH>
            <wp14:sizeRelV relativeFrom="page">
              <wp14:pctHeight>0</wp14:pctHeight>
            </wp14:sizeRelV>
          </wp:anchor>
        </w:drawing>
      </w:r>
    </w:p>
    <w:p w14:paraId="0EB4F364" w14:textId="0390599A" w:rsidR="000C2BF5" w:rsidRDefault="000C2BF5" w:rsidP="00FC27A4">
      <w:pPr>
        <w:jc w:val="center"/>
        <w:rPr>
          <w:rFonts w:ascii="Arial" w:hAnsi="Arial" w:cs="Arial"/>
          <w:b/>
          <w:sz w:val="32"/>
          <w:szCs w:val="44"/>
        </w:rPr>
      </w:pPr>
    </w:p>
    <w:p w14:paraId="0320B252" w14:textId="63810381" w:rsidR="000C2BF5" w:rsidRDefault="004435E4" w:rsidP="00FC27A4">
      <w:pPr>
        <w:jc w:val="center"/>
        <w:rPr>
          <w:rFonts w:ascii="Arial" w:hAnsi="Arial" w:cs="Arial"/>
          <w:b/>
          <w:sz w:val="32"/>
          <w:szCs w:val="44"/>
        </w:rPr>
      </w:pPr>
      <w:r>
        <w:rPr>
          <w:rFonts w:ascii="Arial" w:hAnsi="Arial" w:cs="Arial"/>
          <w:b/>
          <w:noProof/>
          <w:sz w:val="32"/>
          <w:szCs w:val="44"/>
        </w:rPr>
        <w:drawing>
          <wp:anchor distT="0" distB="0" distL="114300" distR="114300" simplePos="0" relativeHeight="251658251" behindDoc="0" locked="0" layoutInCell="1" allowOverlap="1" wp14:anchorId="0CF21E58" wp14:editId="7E2113FC">
            <wp:simplePos x="0" y="0"/>
            <wp:positionH relativeFrom="column">
              <wp:posOffset>1365885</wp:posOffset>
            </wp:positionH>
            <wp:positionV relativeFrom="paragraph">
              <wp:posOffset>334645</wp:posOffset>
            </wp:positionV>
            <wp:extent cx="1684444" cy="1800225"/>
            <wp:effectExtent l="38100" t="38100" r="30480" b="285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4444" cy="1800225"/>
                    </a:xfrm>
                    <a:prstGeom prst="rect">
                      <a:avLst/>
                    </a:prstGeom>
                    <a:noFill/>
                    <a:ln w="38100">
                      <a:solidFill>
                        <a:srgbClr val="C0BC10"/>
                      </a:solidFill>
                    </a:ln>
                  </pic:spPr>
                </pic:pic>
              </a:graphicData>
            </a:graphic>
            <wp14:sizeRelH relativeFrom="page">
              <wp14:pctWidth>0</wp14:pctWidth>
            </wp14:sizeRelH>
            <wp14:sizeRelV relativeFrom="page">
              <wp14:pctHeight>0</wp14:pctHeight>
            </wp14:sizeRelV>
          </wp:anchor>
        </w:drawing>
      </w:r>
    </w:p>
    <w:p w14:paraId="0C5649D5" w14:textId="3F8CF938" w:rsidR="000C2BF5" w:rsidRDefault="000C2BF5" w:rsidP="00FC27A4">
      <w:pPr>
        <w:jc w:val="center"/>
        <w:rPr>
          <w:rFonts w:ascii="Arial" w:hAnsi="Arial" w:cs="Arial"/>
          <w:b/>
          <w:sz w:val="32"/>
          <w:szCs w:val="44"/>
        </w:rPr>
      </w:pPr>
    </w:p>
    <w:p w14:paraId="5792CC40" w14:textId="183F52CA" w:rsidR="00A42E29" w:rsidRPr="00E7065B" w:rsidRDefault="00312366" w:rsidP="00A914D6">
      <w:pPr>
        <w:jc w:val="center"/>
        <w:rPr>
          <w:rFonts w:ascii="Arial" w:hAnsi="Arial" w:cs="Arial"/>
          <w:b/>
          <w:sz w:val="24"/>
        </w:rPr>
      </w:pPr>
      <w:r w:rsidRPr="00E7065B">
        <w:rPr>
          <w:rFonts w:ascii="Arial" w:hAnsi="Arial" w:cs="Arial"/>
          <w:b/>
          <w:sz w:val="24"/>
        </w:rPr>
        <w:br w:type="page"/>
      </w:r>
    </w:p>
    <w:p w14:paraId="5F1AF17C" w14:textId="55DE5DEA" w:rsidR="00312366" w:rsidRPr="00E7065B" w:rsidRDefault="00417C5D" w:rsidP="00686BEC">
      <w:pPr>
        <w:rPr>
          <w:rFonts w:ascii="Arial" w:hAnsi="Arial" w:cs="Arial"/>
          <w:b/>
          <w:sz w:val="24"/>
        </w:rPr>
      </w:pPr>
      <w:r w:rsidRPr="00E7065B">
        <w:rPr>
          <w:rFonts w:ascii="Arial" w:hAnsi="Arial" w:cs="Arial"/>
          <w:b/>
          <w:sz w:val="32"/>
          <w:szCs w:val="32"/>
        </w:rPr>
        <w:lastRenderedPageBreak/>
        <w:t>Contents</w:t>
      </w:r>
    </w:p>
    <w:p w14:paraId="27AEFF2F" w14:textId="3E1F0C9B" w:rsidR="00CE2C28" w:rsidRPr="00E7065B" w:rsidRDefault="00CE2C28" w:rsidP="00E108F9">
      <w:pPr>
        <w:jc w:val="both"/>
        <w:rPr>
          <w:rFonts w:ascii="Arial" w:hAnsi="Arial" w:cs="Arial"/>
          <w:b/>
          <w:i/>
        </w:rPr>
      </w:pPr>
    </w:p>
    <w:p w14:paraId="3309EAB5" w14:textId="3277147C" w:rsidR="001A345C" w:rsidRPr="00A35C24" w:rsidRDefault="00142302" w:rsidP="00EC6979">
      <w:pPr>
        <w:spacing w:after="0" w:line="240" w:lineRule="auto"/>
        <w:rPr>
          <w:rFonts w:ascii="Arial" w:hAnsi="Arial" w:cs="Arial"/>
          <w:b/>
          <w:sz w:val="24"/>
          <w:szCs w:val="24"/>
        </w:rPr>
      </w:pPr>
      <w:r>
        <w:rPr>
          <w:rFonts w:ascii="Arial" w:hAnsi="Arial" w:cs="Arial"/>
          <w:b/>
          <w:sz w:val="24"/>
          <w:szCs w:val="24"/>
        </w:rPr>
        <w:t>Welcome by the Head Teacher</w:t>
      </w:r>
      <w:r>
        <w:rPr>
          <w:rFonts w:ascii="Arial" w:hAnsi="Arial" w:cs="Arial"/>
          <w:b/>
          <w:sz w:val="24"/>
          <w:szCs w:val="24"/>
        </w:rPr>
        <w:br/>
      </w:r>
      <w:r>
        <w:rPr>
          <w:rFonts w:ascii="Arial" w:hAnsi="Arial" w:cs="Arial"/>
          <w:b/>
          <w:sz w:val="24"/>
          <w:szCs w:val="24"/>
        </w:rPr>
        <w:br/>
      </w:r>
      <w:r w:rsidR="001A345C" w:rsidRPr="00A35C24">
        <w:rPr>
          <w:rFonts w:ascii="Arial" w:hAnsi="Arial" w:cs="Arial"/>
          <w:b/>
          <w:sz w:val="24"/>
          <w:szCs w:val="24"/>
        </w:rPr>
        <w:t xml:space="preserve">Introduction </w:t>
      </w:r>
      <w:r w:rsidR="00D00118" w:rsidRPr="00A35C24">
        <w:rPr>
          <w:rFonts w:ascii="Arial" w:hAnsi="Arial" w:cs="Arial"/>
          <w:b/>
          <w:sz w:val="24"/>
          <w:szCs w:val="24"/>
        </w:rPr>
        <w:br/>
      </w:r>
    </w:p>
    <w:p w14:paraId="1E7E00B1" w14:textId="2AF71BBF"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About our school</w:t>
      </w:r>
      <w:r w:rsidR="00433708">
        <w:rPr>
          <w:rFonts w:ascii="Arial" w:hAnsi="Arial" w:cs="Arial"/>
          <w:b/>
          <w:sz w:val="24"/>
          <w:szCs w:val="24"/>
        </w:rPr>
        <w:t xml:space="preserve"> and nursery</w:t>
      </w:r>
      <w:r w:rsidR="00D00118" w:rsidRPr="00A35C24">
        <w:rPr>
          <w:rFonts w:ascii="Arial" w:hAnsi="Arial" w:cs="Arial"/>
          <w:b/>
          <w:sz w:val="24"/>
          <w:szCs w:val="24"/>
        </w:rPr>
        <w:br/>
      </w:r>
    </w:p>
    <w:p w14:paraId="62ED3F18" w14:textId="20B5F330"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School Ethos</w:t>
      </w:r>
      <w:r w:rsidR="00D00118" w:rsidRPr="00A35C24">
        <w:rPr>
          <w:rFonts w:ascii="Arial" w:hAnsi="Arial" w:cs="Arial"/>
          <w:b/>
          <w:sz w:val="24"/>
          <w:szCs w:val="24"/>
        </w:rPr>
        <w:br/>
      </w:r>
    </w:p>
    <w:p w14:paraId="429A6FC8" w14:textId="1753F12C"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Staff List</w:t>
      </w:r>
      <w:r w:rsidR="00D00118" w:rsidRPr="00A35C24">
        <w:rPr>
          <w:rFonts w:ascii="Arial" w:hAnsi="Arial" w:cs="Arial"/>
          <w:b/>
          <w:sz w:val="24"/>
          <w:szCs w:val="24"/>
        </w:rPr>
        <w:br/>
      </w:r>
    </w:p>
    <w:p w14:paraId="39BF335C" w14:textId="0A57E8B9"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Attendance</w:t>
      </w:r>
      <w:r w:rsidR="00D00118" w:rsidRPr="00A35C24">
        <w:rPr>
          <w:rFonts w:ascii="Arial" w:hAnsi="Arial" w:cs="Arial"/>
          <w:b/>
          <w:sz w:val="24"/>
          <w:szCs w:val="24"/>
        </w:rPr>
        <w:br/>
      </w:r>
    </w:p>
    <w:p w14:paraId="772212E1" w14:textId="6987BC79"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Parental Involvement/Parent Council</w:t>
      </w:r>
      <w:r w:rsidR="00D00118" w:rsidRPr="00A35C24">
        <w:rPr>
          <w:rFonts w:ascii="Arial" w:hAnsi="Arial" w:cs="Arial"/>
          <w:b/>
          <w:sz w:val="24"/>
          <w:szCs w:val="24"/>
        </w:rPr>
        <w:br/>
      </w:r>
    </w:p>
    <w:p w14:paraId="713B465C" w14:textId="175661CD"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The curriculum</w:t>
      </w:r>
      <w:r w:rsidR="00D00118" w:rsidRPr="00A35C24">
        <w:rPr>
          <w:rFonts w:ascii="Arial" w:hAnsi="Arial" w:cs="Arial"/>
          <w:b/>
          <w:sz w:val="24"/>
          <w:szCs w:val="24"/>
        </w:rPr>
        <w:br/>
      </w:r>
    </w:p>
    <w:p w14:paraId="0A0724BF" w14:textId="67F2A1E7"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Assessment and Tracking</w:t>
      </w:r>
      <w:r w:rsidR="00D00118" w:rsidRPr="00A35C24">
        <w:rPr>
          <w:rFonts w:ascii="Arial" w:hAnsi="Arial" w:cs="Arial"/>
          <w:b/>
          <w:sz w:val="24"/>
          <w:szCs w:val="24"/>
        </w:rPr>
        <w:br/>
      </w:r>
    </w:p>
    <w:p w14:paraId="4F196776" w14:textId="623A101B"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Reporting</w:t>
      </w:r>
      <w:r w:rsidR="00D00118" w:rsidRPr="00A35C24">
        <w:rPr>
          <w:rFonts w:ascii="Arial" w:hAnsi="Arial" w:cs="Arial"/>
          <w:b/>
          <w:sz w:val="24"/>
          <w:szCs w:val="24"/>
        </w:rPr>
        <w:br/>
      </w:r>
    </w:p>
    <w:p w14:paraId="1CA2FCED" w14:textId="6888B8F1"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Enrolment and Transitions</w:t>
      </w:r>
      <w:r w:rsidR="00D00118" w:rsidRPr="00A35C24">
        <w:rPr>
          <w:rFonts w:ascii="Arial" w:hAnsi="Arial" w:cs="Arial"/>
          <w:b/>
          <w:sz w:val="24"/>
          <w:szCs w:val="24"/>
        </w:rPr>
        <w:br/>
      </w:r>
    </w:p>
    <w:p w14:paraId="33CDC885" w14:textId="602BED49"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Support for Pupils</w:t>
      </w:r>
      <w:r w:rsidR="00D00118" w:rsidRPr="00A35C24">
        <w:rPr>
          <w:rFonts w:ascii="Arial" w:hAnsi="Arial" w:cs="Arial"/>
          <w:b/>
          <w:sz w:val="24"/>
          <w:szCs w:val="24"/>
        </w:rPr>
        <w:br/>
      </w:r>
    </w:p>
    <w:p w14:paraId="78926789" w14:textId="103AED67"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School Improvement</w:t>
      </w:r>
      <w:r w:rsidR="00D00118" w:rsidRPr="00A35C24">
        <w:rPr>
          <w:rFonts w:ascii="Arial" w:hAnsi="Arial" w:cs="Arial"/>
          <w:b/>
          <w:sz w:val="24"/>
          <w:szCs w:val="24"/>
        </w:rPr>
        <w:br/>
      </w:r>
    </w:p>
    <w:p w14:paraId="239AEF14" w14:textId="3FB240C4"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School policies and practical information</w:t>
      </w:r>
      <w:r w:rsidR="00D00118" w:rsidRPr="00A35C24">
        <w:rPr>
          <w:rFonts w:ascii="Arial" w:hAnsi="Arial" w:cs="Arial"/>
          <w:b/>
          <w:sz w:val="24"/>
          <w:szCs w:val="24"/>
        </w:rPr>
        <w:br/>
      </w:r>
    </w:p>
    <w:p w14:paraId="09D292EF" w14:textId="77777777" w:rsidR="001A345C" w:rsidRPr="00A35C24" w:rsidRDefault="001A345C" w:rsidP="00EC6979">
      <w:pPr>
        <w:spacing w:after="0" w:line="240" w:lineRule="auto"/>
        <w:rPr>
          <w:rFonts w:ascii="Arial" w:hAnsi="Arial" w:cs="Arial"/>
          <w:b/>
          <w:sz w:val="24"/>
          <w:szCs w:val="24"/>
        </w:rPr>
      </w:pPr>
      <w:r w:rsidRPr="00A35C24">
        <w:rPr>
          <w:rFonts w:ascii="Arial" w:hAnsi="Arial" w:cs="Arial"/>
          <w:b/>
          <w:sz w:val="24"/>
          <w:szCs w:val="24"/>
        </w:rPr>
        <w:t>General Data Protection Regulation as supplemented by the Data Protection Act 2018 (GDPR)</w:t>
      </w:r>
    </w:p>
    <w:p w14:paraId="3AB226C3" w14:textId="77AAAAAB" w:rsidR="00E108F9" w:rsidRDefault="00E108F9" w:rsidP="002D47C7">
      <w:pPr>
        <w:tabs>
          <w:tab w:val="num" w:pos="1134"/>
        </w:tabs>
        <w:spacing w:line="480" w:lineRule="auto"/>
        <w:ind w:left="1134" w:hanging="1134"/>
        <w:jc w:val="both"/>
        <w:rPr>
          <w:rFonts w:ascii="Arial" w:hAnsi="Arial" w:cs="Arial"/>
          <w:b/>
          <w:sz w:val="24"/>
          <w:szCs w:val="24"/>
        </w:rPr>
      </w:pPr>
    </w:p>
    <w:p w14:paraId="17B2B298" w14:textId="29680E95" w:rsidR="00670FE6" w:rsidRPr="00A35C24" w:rsidRDefault="00670FE6" w:rsidP="00361610">
      <w:pPr>
        <w:spacing w:line="240" w:lineRule="auto"/>
        <w:jc w:val="both"/>
        <w:rPr>
          <w:rFonts w:ascii="Arial" w:hAnsi="Arial" w:cs="Arial"/>
          <w:sz w:val="24"/>
          <w:szCs w:val="24"/>
        </w:rPr>
      </w:pPr>
      <w:r w:rsidRPr="00A35C24">
        <w:rPr>
          <w:rFonts w:ascii="Arial" w:hAnsi="Arial" w:cs="Arial"/>
          <w:sz w:val="24"/>
          <w:szCs w:val="24"/>
        </w:rPr>
        <w:t>If you need this information in another language or format, please contact us to discuss how</w:t>
      </w:r>
      <w:r w:rsidR="00361610">
        <w:rPr>
          <w:rFonts w:ascii="Arial" w:hAnsi="Arial" w:cs="Arial"/>
          <w:sz w:val="24"/>
          <w:szCs w:val="24"/>
        </w:rPr>
        <w:t xml:space="preserve"> </w:t>
      </w:r>
      <w:r w:rsidRPr="00A35C24">
        <w:rPr>
          <w:rFonts w:ascii="Arial" w:hAnsi="Arial" w:cs="Arial"/>
          <w:sz w:val="24"/>
          <w:szCs w:val="24"/>
        </w:rPr>
        <w:t>we can best meet your needs.</w:t>
      </w:r>
    </w:p>
    <w:p w14:paraId="3D7A3627" w14:textId="77777777" w:rsidR="00670FE6" w:rsidRPr="00A35C24" w:rsidRDefault="00670FE6" w:rsidP="00361610">
      <w:pPr>
        <w:spacing w:line="240" w:lineRule="auto"/>
        <w:rPr>
          <w:rFonts w:ascii="Arial" w:hAnsi="Arial" w:cs="Arial"/>
          <w:sz w:val="24"/>
          <w:szCs w:val="24"/>
        </w:rPr>
      </w:pPr>
    </w:p>
    <w:p w14:paraId="647C602C" w14:textId="77777777" w:rsidR="00361610" w:rsidRDefault="00670FE6" w:rsidP="00361610">
      <w:pPr>
        <w:spacing w:line="240" w:lineRule="auto"/>
        <w:rPr>
          <w:rFonts w:ascii="Arial" w:hAnsi="Arial" w:cs="Arial"/>
          <w:sz w:val="24"/>
          <w:szCs w:val="24"/>
        </w:rPr>
      </w:pPr>
      <w:r w:rsidRPr="00A35C24">
        <w:rPr>
          <w:rFonts w:ascii="Arial" w:hAnsi="Arial" w:cs="Arial"/>
          <w:sz w:val="24"/>
          <w:szCs w:val="24"/>
        </w:rPr>
        <w:t xml:space="preserve">Phone: 0303 123 1023     </w:t>
      </w:r>
    </w:p>
    <w:p w14:paraId="147C5435" w14:textId="0313AE6E" w:rsidR="00670FE6" w:rsidRPr="00A35C24" w:rsidRDefault="00670FE6" w:rsidP="00361610">
      <w:pPr>
        <w:spacing w:line="240" w:lineRule="auto"/>
        <w:rPr>
          <w:rFonts w:ascii="Arial" w:hAnsi="Arial" w:cs="Arial"/>
          <w:sz w:val="24"/>
          <w:szCs w:val="24"/>
        </w:rPr>
      </w:pPr>
      <w:r w:rsidRPr="00A35C24">
        <w:rPr>
          <w:rFonts w:ascii="Arial" w:hAnsi="Arial" w:cs="Arial"/>
          <w:sz w:val="24"/>
          <w:szCs w:val="24"/>
        </w:rPr>
        <w:t xml:space="preserve">Email: </w:t>
      </w:r>
      <w:hyperlink r:id="rId18" w:history="1">
        <w:r w:rsidRPr="00A35C24">
          <w:rPr>
            <w:rStyle w:val="Hyperlink"/>
            <w:rFonts w:ascii="Arial" w:hAnsi="Arial" w:cs="Arial"/>
            <w:sz w:val="24"/>
            <w:szCs w:val="24"/>
            <w:u w:val="none"/>
          </w:rPr>
          <w:t>education@southlanarkshire.gov.uk</w:t>
        </w:r>
      </w:hyperlink>
      <w:r w:rsidRPr="00A35C24">
        <w:rPr>
          <w:rFonts w:ascii="Arial" w:hAnsi="Arial" w:cs="Arial"/>
          <w:sz w:val="24"/>
          <w:szCs w:val="24"/>
        </w:rPr>
        <w:t>.</w:t>
      </w:r>
      <w:r w:rsidR="00EC6979">
        <w:rPr>
          <w:rFonts w:ascii="Arial" w:hAnsi="Arial" w:cs="Arial"/>
          <w:sz w:val="24"/>
          <w:szCs w:val="24"/>
        </w:rPr>
        <w:br/>
      </w:r>
      <w:r w:rsidR="00EC6979">
        <w:rPr>
          <w:rFonts w:ascii="Arial" w:hAnsi="Arial" w:cs="Arial"/>
          <w:sz w:val="24"/>
          <w:szCs w:val="24"/>
        </w:rPr>
        <w:br/>
      </w:r>
      <w:r w:rsidR="00EC6979">
        <w:rPr>
          <w:rFonts w:ascii="Arial" w:hAnsi="Arial" w:cs="Arial"/>
          <w:sz w:val="24"/>
          <w:szCs w:val="24"/>
        </w:rPr>
        <w:br/>
      </w:r>
      <w:r w:rsidR="00EC6979">
        <w:rPr>
          <w:rFonts w:ascii="Arial" w:hAnsi="Arial" w:cs="Arial"/>
          <w:sz w:val="24"/>
          <w:szCs w:val="24"/>
        </w:rPr>
        <w:br/>
      </w:r>
      <w:r w:rsidR="00EC6979">
        <w:rPr>
          <w:rFonts w:ascii="Arial" w:hAnsi="Arial" w:cs="Arial"/>
          <w:sz w:val="24"/>
          <w:szCs w:val="24"/>
        </w:rPr>
        <w:br/>
      </w:r>
      <w:r w:rsidR="00EC6979">
        <w:rPr>
          <w:rFonts w:ascii="Arial" w:hAnsi="Arial" w:cs="Arial"/>
          <w:sz w:val="24"/>
          <w:szCs w:val="24"/>
        </w:rPr>
        <w:br/>
      </w:r>
      <w:r w:rsidR="00EC6979">
        <w:rPr>
          <w:rFonts w:ascii="Arial" w:hAnsi="Arial" w:cs="Arial"/>
          <w:sz w:val="24"/>
          <w:szCs w:val="24"/>
        </w:rPr>
        <w:br/>
      </w:r>
    </w:p>
    <w:p w14:paraId="0B176856" w14:textId="77777777" w:rsidR="00EC6979" w:rsidRDefault="00EC6979" w:rsidP="00E60445">
      <w:pPr>
        <w:rPr>
          <w:rFonts w:ascii="Arial" w:hAnsi="Arial" w:cs="Arial"/>
          <w:sz w:val="24"/>
          <w:szCs w:val="24"/>
        </w:rPr>
      </w:pPr>
    </w:p>
    <w:p w14:paraId="52DE01AA" w14:textId="4965D7CD" w:rsidR="00EC6979" w:rsidRDefault="00EC6979" w:rsidP="00E60445">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47" behindDoc="0" locked="0" layoutInCell="1" allowOverlap="1" wp14:anchorId="5D7CD85B" wp14:editId="2D29B223">
                <wp:simplePos x="0" y="0"/>
                <wp:positionH relativeFrom="margin">
                  <wp:align>right</wp:align>
                </wp:positionH>
                <wp:positionV relativeFrom="paragraph">
                  <wp:posOffset>103</wp:posOffset>
                </wp:positionV>
                <wp:extent cx="6092190" cy="393065"/>
                <wp:effectExtent l="0" t="0" r="22860" b="2603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12825353" w14:textId="74A35D52" w:rsidR="00361610" w:rsidRPr="00732A9D" w:rsidRDefault="00732A9D" w:rsidP="00361610">
                            <w:pPr>
                              <w:jc w:val="center"/>
                              <w:rPr>
                                <w:rFonts w:ascii="Cavolini" w:hAnsi="Cavolini" w:cs="Cavolini"/>
                                <w:sz w:val="36"/>
                                <w:szCs w:val="36"/>
                              </w:rPr>
                            </w:pPr>
                            <w:r w:rsidRPr="00732A9D">
                              <w:rPr>
                                <w:rFonts w:ascii="Cavolini" w:hAnsi="Cavolini" w:cs="Cavolini"/>
                                <w:sz w:val="36"/>
                                <w:szCs w:val="36"/>
                              </w:rPr>
                              <w:t>WELCOME</w:t>
                            </w:r>
                            <w:r w:rsidR="007B3148">
                              <w:rPr>
                                <w:rFonts w:ascii="Cavolini" w:hAnsi="Cavolini" w:cs="Cavolini"/>
                                <w:sz w:val="36"/>
                                <w:szCs w:val="36"/>
                              </w:rPr>
                              <w:t xml:space="preserve"> BY THE HEAD 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CD85B" id="Text Box 19" o:spid="_x0000_s1028" type="#_x0000_t202" style="position:absolute;margin-left:428.5pt;margin-top:0;width:479.7pt;height:30.95pt;z-index:25165824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">
                <v:textbox>
                  <w:txbxContent>
                    <w:p w14:paraId="12825353" w14:textId="74A35D52" w:rsidR="00361610" w:rsidRPr="00732A9D" w:rsidRDefault="00732A9D" w:rsidP="00361610">
                      <w:pPr>
                        <w:jc w:val="center"/>
                        <w:rPr>
                          <w:rFonts w:ascii="Cavolini" w:hAnsi="Cavolini" w:cs="Cavolini"/>
                          <w:sz w:val="36"/>
                          <w:szCs w:val="36"/>
                        </w:rPr>
                      </w:pPr>
                      <w:r w:rsidRPr="00732A9D">
                        <w:rPr>
                          <w:rFonts w:ascii="Cavolini" w:hAnsi="Cavolini" w:cs="Cavolini"/>
                          <w:sz w:val="36"/>
                          <w:szCs w:val="36"/>
                        </w:rPr>
                        <w:t>WELCOME</w:t>
                      </w:r>
                      <w:r w:rsidR="007B3148">
                        <w:rPr>
                          <w:rFonts w:ascii="Cavolini" w:hAnsi="Cavolini" w:cs="Cavolini"/>
                          <w:sz w:val="36"/>
                          <w:szCs w:val="36"/>
                        </w:rPr>
                        <w:t xml:space="preserve"> BY THE HEAD TEACHER</w:t>
                      </w:r>
                    </w:p>
                  </w:txbxContent>
                </v:textbox>
                <w10:wrap type="square" anchorx="margin"/>
              </v:shape>
            </w:pict>
          </mc:Fallback>
        </mc:AlternateContent>
      </w:r>
    </w:p>
    <w:p w14:paraId="6CACA783" w14:textId="3AC24EEE" w:rsidR="00562CE6" w:rsidRDefault="00562CE6" w:rsidP="00E60445">
      <w:pPr>
        <w:rPr>
          <w:rFonts w:ascii="Arial" w:hAnsi="Arial" w:cs="Arial"/>
          <w:sz w:val="24"/>
          <w:szCs w:val="24"/>
        </w:rPr>
      </w:pPr>
    </w:p>
    <w:p w14:paraId="5D56510D" w14:textId="77777777" w:rsidR="002543F7" w:rsidRDefault="00562CE6" w:rsidP="008F74EB">
      <w:pPr>
        <w:rPr>
          <w:rFonts w:ascii="Arial" w:hAnsi="Arial" w:cs="Arial"/>
          <w:b/>
          <w:bCs/>
          <w:sz w:val="24"/>
          <w:szCs w:val="24"/>
        </w:rPr>
      </w:pPr>
      <w:r>
        <w:rPr>
          <w:rFonts w:ascii="Arial" w:hAnsi="Arial" w:cs="Arial"/>
          <w:sz w:val="24"/>
          <w:szCs w:val="24"/>
        </w:rPr>
        <w:t>Dear Parents</w:t>
      </w:r>
      <w:r w:rsidR="00223681">
        <w:rPr>
          <w:rFonts w:ascii="Arial" w:hAnsi="Arial" w:cs="Arial"/>
          <w:sz w:val="24"/>
          <w:szCs w:val="24"/>
        </w:rPr>
        <w:t xml:space="preserve">, Carers, Families and </w:t>
      </w:r>
      <w:r w:rsidR="004C3509">
        <w:rPr>
          <w:rFonts w:ascii="Arial" w:hAnsi="Arial" w:cs="Arial"/>
          <w:sz w:val="24"/>
          <w:szCs w:val="24"/>
        </w:rPr>
        <w:t>Visitors</w:t>
      </w:r>
      <w:r w:rsidR="00223681">
        <w:rPr>
          <w:rFonts w:ascii="Arial" w:hAnsi="Arial" w:cs="Arial"/>
          <w:sz w:val="24"/>
          <w:szCs w:val="24"/>
        </w:rPr>
        <w:t>,</w:t>
      </w:r>
      <w:r w:rsidR="00A21C6F">
        <w:rPr>
          <w:rFonts w:ascii="Arial" w:hAnsi="Arial" w:cs="Arial"/>
          <w:sz w:val="24"/>
          <w:szCs w:val="24"/>
        </w:rPr>
        <w:br/>
      </w:r>
      <w:r w:rsidR="00A21C6F">
        <w:rPr>
          <w:rFonts w:ascii="Arial" w:hAnsi="Arial" w:cs="Arial"/>
          <w:sz w:val="24"/>
          <w:szCs w:val="24"/>
        </w:rPr>
        <w:br/>
      </w:r>
      <w:r w:rsidR="00B1133C">
        <w:rPr>
          <w:rFonts w:ascii="Arial" w:hAnsi="Arial" w:cs="Arial"/>
          <w:sz w:val="24"/>
          <w:szCs w:val="24"/>
        </w:rPr>
        <w:t>I extend a warm w</w:t>
      </w:r>
      <w:r w:rsidR="00223681">
        <w:rPr>
          <w:rFonts w:ascii="Arial" w:hAnsi="Arial" w:cs="Arial"/>
          <w:sz w:val="24"/>
          <w:szCs w:val="24"/>
        </w:rPr>
        <w:t>elcome to</w:t>
      </w:r>
      <w:r w:rsidR="00DE23DD">
        <w:rPr>
          <w:rFonts w:ascii="Arial" w:hAnsi="Arial" w:cs="Arial"/>
          <w:sz w:val="24"/>
          <w:szCs w:val="24"/>
        </w:rPr>
        <w:t xml:space="preserve"> </w:t>
      </w:r>
      <w:r w:rsidR="00223681">
        <w:rPr>
          <w:rFonts w:ascii="Arial" w:hAnsi="Arial" w:cs="Arial"/>
          <w:sz w:val="24"/>
          <w:szCs w:val="24"/>
        </w:rPr>
        <w:t>Heathery Knowe Primary School and Nurser</w:t>
      </w:r>
      <w:r w:rsidR="004C3509">
        <w:rPr>
          <w:rFonts w:ascii="Arial" w:hAnsi="Arial" w:cs="Arial"/>
          <w:sz w:val="24"/>
          <w:szCs w:val="24"/>
        </w:rPr>
        <w:t>y.</w:t>
      </w:r>
      <w:r w:rsidR="00B1133C">
        <w:rPr>
          <w:rFonts w:ascii="Arial" w:hAnsi="Arial" w:cs="Arial"/>
          <w:sz w:val="24"/>
          <w:szCs w:val="24"/>
        </w:rPr>
        <w:br/>
      </w:r>
      <w:r w:rsidR="00B1133C">
        <w:rPr>
          <w:rFonts w:ascii="Arial" w:hAnsi="Arial" w:cs="Arial"/>
          <w:sz w:val="24"/>
          <w:szCs w:val="24"/>
        </w:rPr>
        <w:br/>
        <w:t>Th</w:t>
      </w:r>
      <w:r w:rsidR="0056290E">
        <w:rPr>
          <w:rFonts w:ascii="Arial" w:hAnsi="Arial" w:cs="Arial"/>
          <w:sz w:val="24"/>
          <w:szCs w:val="24"/>
        </w:rPr>
        <w:t xml:space="preserve">roughout our school and nursery, we aim to provide children with a </w:t>
      </w:r>
      <w:r w:rsidR="0056290E" w:rsidRPr="0056290E">
        <w:rPr>
          <w:rFonts w:ascii="Arial" w:hAnsi="Arial" w:cs="Arial"/>
          <w:sz w:val="24"/>
          <w:szCs w:val="24"/>
        </w:rPr>
        <w:t>welcoming, caring</w:t>
      </w:r>
      <w:r w:rsidR="007853E8">
        <w:rPr>
          <w:rFonts w:ascii="Arial" w:hAnsi="Arial" w:cs="Arial"/>
          <w:sz w:val="24"/>
          <w:szCs w:val="24"/>
        </w:rPr>
        <w:t>, nurturing</w:t>
      </w:r>
      <w:r w:rsidR="0056290E" w:rsidRPr="0056290E">
        <w:rPr>
          <w:rFonts w:ascii="Arial" w:hAnsi="Arial" w:cs="Arial"/>
          <w:sz w:val="24"/>
          <w:szCs w:val="24"/>
        </w:rPr>
        <w:t xml:space="preserve"> and inclusive environment</w:t>
      </w:r>
      <w:r w:rsidR="00F6026A">
        <w:rPr>
          <w:rFonts w:ascii="Arial" w:hAnsi="Arial" w:cs="Arial"/>
          <w:sz w:val="24"/>
          <w:szCs w:val="24"/>
        </w:rPr>
        <w:t xml:space="preserve">.  </w:t>
      </w:r>
      <w:r w:rsidR="007853E8">
        <w:rPr>
          <w:rFonts w:ascii="Arial" w:hAnsi="Arial" w:cs="Arial"/>
          <w:sz w:val="24"/>
          <w:szCs w:val="24"/>
        </w:rPr>
        <w:t>We recognise that relationships matter</w:t>
      </w:r>
      <w:r w:rsidR="00676CBC">
        <w:rPr>
          <w:rFonts w:ascii="Arial" w:hAnsi="Arial" w:cs="Arial"/>
          <w:sz w:val="24"/>
          <w:szCs w:val="24"/>
        </w:rPr>
        <w:t xml:space="preserve">.  </w:t>
      </w:r>
      <w:r w:rsidR="00F6026A">
        <w:rPr>
          <w:rFonts w:ascii="Arial" w:hAnsi="Arial" w:cs="Arial"/>
          <w:sz w:val="24"/>
          <w:szCs w:val="24"/>
        </w:rPr>
        <w:t xml:space="preserve">Our </w:t>
      </w:r>
      <w:r w:rsidR="0056290E" w:rsidRPr="0056290E">
        <w:rPr>
          <w:rFonts w:ascii="Arial" w:hAnsi="Arial" w:cs="Arial"/>
          <w:sz w:val="24"/>
          <w:szCs w:val="24"/>
        </w:rPr>
        <w:t xml:space="preserve">staff team strives to provide a challenging and motivating learning environment, promoting positive attitudes, self-esteem and self-confidence in </w:t>
      </w:r>
      <w:proofErr w:type="gramStart"/>
      <w:r w:rsidR="0056290E" w:rsidRPr="0056290E">
        <w:rPr>
          <w:rFonts w:ascii="Arial" w:hAnsi="Arial" w:cs="Arial"/>
          <w:sz w:val="24"/>
          <w:szCs w:val="24"/>
        </w:rPr>
        <w:t xml:space="preserve">all </w:t>
      </w:r>
      <w:r w:rsidR="00B674D9">
        <w:rPr>
          <w:rFonts w:ascii="Arial" w:hAnsi="Arial" w:cs="Arial"/>
          <w:sz w:val="24"/>
          <w:szCs w:val="24"/>
        </w:rPr>
        <w:t>of</w:t>
      </w:r>
      <w:proofErr w:type="gramEnd"/>
      <w:r w:rsidR="00B674D9">
        <w:rPr>
          <w:rFonts w:ascii="Arial" w:hAnsi="Arial" w:cs="Arial"/>
          <w:sz w:val="24"/>
          <w:szCs w:val="24"/>
        </w:rPr>
        <w:t xml:space="preserve"> </w:t>
      </w:r>
      <w:r w:rsidR="0056290E" w:rsidRPr="0056290E">
        <w:rPr>
          <w:rFonts w:ascii="Arial" w:hAnsi="Arial" w:cs="Arial"/>
          <w:sz w:val="24"/>
          <w:szCs w:val="24"/>
        </w:rPr>
        <w:t>our children.</w:t>
      </w:r>
      <w:r w:rsidR="00151B03">
        <w:rPr>
          <w:rFonts w:ascii="Arial" w:hAnsi="Arial" w:cs="Arial"/>
          <w:sz w:val="24"/>
          <w:szCs w:val="24"/>
        </w:rPr>
        <w:t xml:space="preserve">  </w:t>
      </w:r>
      <w:r w:rsidR="0092618A">
        <w:rPr>
          <w:rFonts w:ascii="Arial" w:hAnsi="Arial" w:cs="Arial"/>
          <w:sz w:val="24"/>
          <w:szCs w:val="24"/>
        </w:rPr>
        <w:t>Our ethos is built upon</w:t>
      </w:r>
      <w:r w:rsidR="0076222B">
        <w:rPr>
          <w:rFonts w:ascii="Arial" w:hAnsi="Arial" w:cs="Arial"/>
          <w:sz w:val="24"/>
          <w:szCs w:val="24"/>
        </w:rPr>
        <w:t xml:space="preserve"> our vision</w:t>
      </w:r>
      <w:r w:rsidR="00151B03">
        <w:rPr>
          <w:rFonts w:ascii="Arial" w:hAnsi="Arial" w:cs="Arial"/>
          <w:sz w:val="24"/>
          <w:szCs w:val="24"/>
        </w:rPr>
        <w:t xml:space="preserve">: </w:t>
      </w:r>
    </w:p>
    <w:p w14:paraId="71ED6CA5" w14:textId="77777777" w:rsidR="002543F7" w:rsidRPr="002543F7" w:rsidRDefault="002543F7" w:rsidP="002543F7">
      <w:pPr>
        <w:spacing w:after="0" w:line="240" w:lineRule="auto"/>
        <w:rPr>
          <w:rFonts w:ascii="Dreaming Outloud Pro" w:eastAsia="Times New Roman" w:hAnsi="Dreaming Outloud Pro" w:cs="Dreaming Outloud Pro"/>
          <w:b/>
          <w:bCs/>
          <w:i/>
          <w:iCs/>
          <w:sz w:val="28"/>
          <w:szCs w:val="28"/>
        </w:rPr>
      </w:pPr>
      <w:r w:rsidRPr="002543F7">
        <w:rPr>
          <w:rFonts w:ascii="Dreaming Outloud Pro" w:eastAsia="Times New Roman" w:hAnsi="Dreaming Outloud Pro" w:cs="Dreaming Outloud Pro"/>
          <w:b/>
          <w:bCs/>
          <w:i/>
          <w:iCs/>
          <w:sz w:val="28"/>
          <w:szCs w:val="28"/>
        </w:rPr>
        <w:t>Heathery Knowe is a place where love, learning and fun grow together to shape happy hearts, curious minds and responsible actions; when we are respectful, kind, resilient, included, trustworthy and safe. </w:t>
      </w:r>
    </w:p>
    <w:p w14:paraId="762AB039" w14:textId="77777777" w:rsidR="002543F7" w:rsidRDefault="002543F7" w:rsidP="008F74EB">
      <w:pPr>
        <w:rPr>
          <w:rFonts w:ascii="Arial" w:hAnsi="Arial" w:cs="Arial"/>
          <w:b/>
          <w:bCs/>
          <w:sz w:val="24"/>
          <w:szCs w:val="24"/>
        </w:rPr>
      </w:pPr>
    </w:p>
    <w:p w14:paraId="29B235A0" w14:textId="28A8FE26" w:rsidR="008F74EB" w:rsidRPr="008F74EB" w:rsidRDefault="008F74EB" w:rsidP="008F74EB">
      <w:pPr>
        <w:rPr>
          <w:rFonts w:ascii="Arial" w:hAnsi="Arial" w:cs="Arial"/>
          <w:sz w:val="24"/>
          <w:szCs w:val="24"/>
        </w:rPr>
      </w:pPr>
      <w:r w:rsidRPr="008F74EB">
        <w:rPr>
          <w:rFonts w:ascii="Arial" w:hAnsi="Arial" w:cs="Arial"/>
          <w:sz w:val="24"/>
          <w:szCs w:val="24"/>
        </w:rPr>
        <w:t>We work hard to ensure that our children continue to progress, achieve and attain, equipped to become successful learners, responsible citizens, confident individuals and effective contributors</w:t>
      </w:r>
      <w:r w:rsidR="00D646FA">
        <w:rPr>
          <w:rFonts w:ascii="Arial" w:hAnsi="Arial" w:cs="Arial"/>
          <w:sz w:val="24"/>
          <w:szCs w:val="24"/>
        </w:rPr>
        <w:t>.</w:t>
      </w:r>
      <w:r w:rsidR="00D646FA">
        <w:rPr>
          <w:rFonts w:ascii="Arial" w:hAnsi="Arial" w:cs="Arial"/>
          <w:sz w:val="24"/>
          <w:szCs w:val="24"/>
        </w:rPr>
        <w:br/>
      </w:r>
      <w:r w:rsidR="00D646FA">
        <w:rPr>
          <w:rFonts w:ascii="Arial" w:hAnsi="Arial" w:cs="Arial"/>
          <w:sz w:val="24"/>
          <w:szCs w:val="24"/>
        </w:rPr>
        <w:br/>
      </w:r>
      <w:r w:rsidRPr="008F74EB">
        <w:rPr>
          <w:rFonts w:ascii="Arial" w:hAnsi="Arial" w:cs="Arial"/>
          <w:sz w:val="24"/>
          <w:szCs w:val="24"/>
        </w:rPr>
        <w:t>Partnership with parents</w:t>
      </w:r>
      <w:r w:rsidR="00C05565">
        <w:rPr>
          <w:rFonts w:ascii="Arial" w:hAnsi="Arial" w:cs="Arial"/>
          <w:sz w:val="24"/>
          <w:szCs w:val="24"/>
        </w:rPr>
        <w:t xml:space="preserve">/carers </w:t>
      </w:r>
      <w:r w:rsidRPr="008F74EB">
        <w:rPr>
          <w:rFonts w:ascii="Arial" w:hAnsi="Arial" w:cs="Arial"/>
          <w:sz w:val="24"/>
          <w:szCs w:val="24"/>
        </w:rPr>
        <w:t>and the wider community is an important feature of the learning and teaching process in Heathery Knowe. We aim to work with each family with impartiality, integrity, fairness, tolerance and mutual respect to meet the needs of learners</w:t>
      </w:r>
      <w:r w:rsidR="00E175DB">
        <w:rPr>
          <w:rFonts w:ascii="Arial" w:hAnsi="Arial" w:cs="Arial"/>
          <w:sz w:val="24"/>
          <w:szCs w:val="24"/>
        </w:rPr>
        <w:t xml:space="preserve"> and provide a rich and stimulating </w:t>
      </w:r>
      <w:r w:rsidR="000C1CF2">
        <w:rPr>
          <w:rFonts w:ascii="Arial" w:hAnsi="Arial" w:cs="Arial"/>
          <w:sz w:val="24"/>
          <w:szCs w:val="24"/>
        </w:rPr>
        <w:t>education</w:t>
      </w:r>
      <w:r w:rsidR="001B04DA">
        <w:rPr>
          <w:rFonts w:ascii="Arial" w:hAnsi="Arial" w:cs="Arial"/>
          <w:sz w:val="24"/>
          <w:szCs w:val="24"/>
        </w:rPr>
        <w:t xml:space="preserve"> for our young people.</w:t>
      </w:r>
      <w:r w:rsidR="001B04DA">
        <w:rPr>
          <w:rFonts w:ascii="Arial" w:hAnsi="Arial" w:cs="Arial"/>
          <w:sz w:val="24"/>
          <w:szCs w:val="24"/>
        </w:rPr>
        <w:br/>
      </w:r>
      <w:r w:rsidR="001B04DA">
        <w:rPr>
          <w:rFonts w:ascii="Arial" w:hAnsi="Arial" w:cs="Arial"/>
          <w:sz w:val="24"/>
          <w:szCs w:val="24"/>
        </w:rPr>
        <w:br/>
      </w:r>
      <w:r w:rsidR="000E6DE3">
        <w:rPr>
          <w:rFonts w:ascii="Arial" w:hAnsi="Arial" w:cs="Arial"/>
          <w:sz w:val="24"/>
          <w:szCs w:val="24"/>
        </w:rPr>
        <w:t>We are</w:t>
      </w:r>
      <w:r w:rsidR="00177DB4">
        <w:rPr>
          <w:rFonts w:ascii="Arial" w:hAnsi="Arial" w:cs="Arial"/>
          <w:sz w:val="24"/>
          <w:szCs w:val="24"/>
        </w:rPr>
        <w:t xml:space="preserve"> proud of our school and nursery</w:t>
      </w:r>
      <w:r w:rsidR="008946A1">
        <w:rPr>
          <w:rFonts w:ascii="Arial" w:hAnsi="Arial" w:cs="Arial"/>
          <w:sz w:val="24"/>
          <w:szCs w:val="24"/>
        </w:rPr>
        <w:t>.  If you have any questions</w:t>
      </w:r>
      <w:r w:rsidR="0070699C">
        <w:rPr>
          <w:rFonts w:ascii="Arial" w:hAnsi="Arial" w:cs="Arial"/>
          <w:sz w:val="24"/>
          <w:szCs w:val="24"/>
        </w:rPr>
        <w:t xml:space="preserve"> or queries, or would like to visit us, please</w:t>
      </w:r>
      <w:r w:rsidR="004158C9">
        <w:rPr>
          <w:rFonts w:ascii="Arial" w:hAnsi="Arial" w:cs="Arial"/>
          <w:sz w:val="24"/>
          <w:szCs w:val="24"/>
        </w:rPr>
        <w:t xml:space="preserve"> do no</w:t>
      </w:r>
      <w:r w:rsidRPr="008F74EB">
        <w:rPr>
          <w:rFonts w:ascii="Arial" w:hAnsi="Arial" w:cs="Arial"/>
          <w:sz w:val="24"/>
          <w:szCs w:val="24"/>
        </w:rPr>
        <w:t xml:space="preserve">t hesitate to contact </w:t>
      </w:r>
      <w:r w:rsidR="002B3F76">
        <w:rPr>
          <w:rFonts w:ascii="Arial" w:hAnsi="Arial" w:cs="Arial"/>
          <w:sz w:val="24"/>
          <w:szCs w:val="24"/>
        </w:rPr>
        <w:t xml:space="preserve">me at </w:t>
      </w:r>
      <w:r w:rsidRPr="008F74EB">
        <w:rPr>
          <w:rFonts w:ascii="Arial" w:hAnsi="Arial" w:cs="Arial"/>
          <w:sz w:val="24"/>
          <w:szCs w:val="24"/>
        </w:rPr>
        <w:t>school</w:t>
      </w:r>
      <w:r w:rsidR="007C5D33">
        <w:rPr>
          <w:rFonts w:ascii="Arial" w:hAnsi="Arial" w:cs="Arial"/>
          <w:sz w:val="24"/>
          <w:szCs w:val="24"/>
        </w:rPr>
        <w:t>.</w:t>
      </w:r>
    </w:p>
    <w:p w14:paraId="34C01172" w14:textId="7712A6EF" w:rsidR="008F74EB" w:rsidRPr="008F74EB" w:rsidRDefault="008F74EB" w:rsidP="008F74EB">
      <w:pPr>
        <w:rPr>
          <w:rFonts w:ascii="Arial" w:hAnsi="Arial" w:cs="Arial"/>
          <w:sz w:val="24"/>
          <w:szCs w:val="24"/>
        </w:rPr>
      </w:pPr>
    </w:p>
    <w:p w14:paraId="4769FF7B" w14:textId="2E7E23EB" w:rsidR="008F74EB" w:rsidRPr="008F74EB" w:rsidRDefault="008F74EB" w:rsidP="008F74EB">
      <w:pPr>
        <w:rPr>
          <w:rFonts w:ascii="Arial" w:hAnsi="Arial" w:cs="Arial"/>
          <w:sz w:val="24"/>
          <w:szCs w:val="24"/>
        </w:rPr>
      </w:pPr>
      <w:r w:rsidRPr="008F74EB">
        <w:rPr>
          <w:rFonts w:ascii="Arial" w:hAnsi="Arial" w:cs="Arial"/>
          <w:sz w:val="24"/>
          <w:szCs w:val="24"/>
        </w:rPr>
        <w:t xml:space="preserve">With </w:t>
      </w:r>
      <w:r w:rsidR="007C5D33">
        <w:rPr>
          <w:rFonts w:ascii="Arial" w:hAnsi="Arial" w:cs="Arial"/>
          <w:sz w:val="24"/>
          <w:szCs w:val="24"/>
        </w:rPr>
        <w:t>kindest regards</w:t>
      </w:r>
      <w:r w:rsidRPr="008F74EB">
        <w:rPr>
          <w:rFonts w:ascii="Arial" w:hAnsi="Arial" w:cs="Arial"/>
          <w:sz w:val="24"/>
          <w:szCs w:val="24"/>
        </w:rPr>
        <w:t>,</w:t>
      </w:r>
    </w:p>
    <w:p w14:paraId="487AECF2" w14:textId="70EF92FF" w:rsidR="008F74EB" w:rsidRPr="008F74EB" w:rsidRDefault="008F74EB" w:rsidP="008F74EB">
      <w:pPr>
        <w:rPr>
          <w:rFonts w:ascii="Arial" w:hAnsi="Arial" w:cs="Arial"/>
          <w:sz w:val="24"/>
          <w:szCs w:val="24"/>
        </w:rPr>
      </w:pPr>
    </w:p>
    <w:p w14:paraId="76047092" w14:textId="77777777" w:rsidR="007F795E" w:rsidRPr="007F795E" w:rsidRDefault="007F795E" w:rsidP="008F74EB">
      <w:pPr>
        <w:rPr>
          <w:rFonts w:ascii="Arial" w:hAnsi="Arial" w:cs="Arial"/>
          <w:b/>
          <w:bCs/>
          <w:sz w:val="24"/>
          <w:szCs w:val="24"/>
        </w:rPr>
      </w:pPr>
      <w:r w:rsidRPr="007F795E">
        <w:rPr>
          <w:rFonts w:ascii="Arial" w:hAnsi="Arial" w:cs="Arial"/>
          <w:b/>
          <w:bCs/>
          <w:sz w:val="24"/>
          <w:szCs w:val="24"/>
        </w:rPr>
        <w:t xml:space="preserve">Clare Quinn </w:t>
      </w:r>
    </w:p>
    <w:p w14:paraId="59F28EC6" w14:textId="3B383A6B" w:rsidR="008F74EB" w:rsidRPr="007F795E" w:rsidRDefault="007C5D33" w:rsidP="008F74EB">
      <w:pPr>
        <w:rPr>
          <w:rFonts w:ascii="Arial" w:hAnsi="Arial" w:cs="Arial"/>
          <w:b/>
          <w:bCs/>
          <w:sz w:val="24"/>
          <w:szCs w:val="24"/>
        </w:rPr>
      </w:pPr>
      <w:r w:rsidRPr="007F795E">
        <w:rPr>
          <w:rFonts w:ascii="Arial" w:hAnsi="Arial" w:cs="Arial"/>
          <w:b/>
          <w:bCs/>
          <w:sz w:val="24"/>
          <w:szCs w:val="24"/>
        </w:rPr>
        <w:br/>
      </w:r>
      <w:r w:rsidR="008F74EB" w:rsidRPr="007F795E">
        <w:rPr>
          <w:rFonts w:ascii="Arial" w:hAnsi="Arial" w:cs="Arial"/>
          <w:b/>
          <w:bCs/>
          <w:sz w:val="24"/>
          <w:szCs w:val="24"/>
        </w:rPr>
        <w:t>Head Teacher</w:t>
      </w:r>
    </w:p>
    <w:p w14:paraId="59B1395C" w14:textId="70A56921" w:rsidR="00562CE6" w:rsidRDefault="00562CE6" w:rsidP="00E60445">
      <w:pPr>
        <w:rPr>
          <w:rFonts w:ascii="Arial" w:hAnsi="Arial" w:cs="Arial"/>
          <w:sz w:val="24"/>
          <w:szCs w:val="24"/>
        </w:rPr>
      </w:pPr>
    </w:p>
    <w:p w14:paraId="3347A778" w14:textId="56D1B4F7" w:rsidR="00562CE6" w:rsidRDefault="00562CE6" w:rsidP="00E60445">
      <w:pPr>
        <w:rPr>
          <w:rFonts w:ascii="Arial" w:hAnsi="Arial" w:cs="Arial"/>
          <w:sz w:val="24"/>
          <w:szCs w:val="24"/>
        </w:rPr>
      </w:pPr>
    </w:p>
    <w:p w14:paraId="3892509A" w14:textId="7F070B15" w:rsidR="00580190" w:rsidRPr="00A35C24" w:rsidRDefault="00580190" w:rsidP="00E60445">
      <w:pPr>
        <w:rPr>
          <w:rFonts w:ascii="Arial" w:hAnsi="Arial" w:cs="Arial"/>
          <w:sz w:val="24"/>
          <w:szCs w:val="24"/>
        </w:rPr>
      </w:pPr>
    </w:p>
    <w:p w14:paraId="17B98792" w14:textId="73E319D0" w:rsidR="00D00118" w:rsidRPr="00A35C24" w:rsidRDefault="00D00118" w:rsidP="00E60445">
      <w:pPr>
        <w:rPr>
          <w:rFonts w:ascii="Arial" w:hAnsi="Arial" w:cs="Arial"/>
          <w:sz w:val="24"/>
          <w:szCs w:val="24"/>
        </w:rPr>
      </w:pPr>
    </w:p>
    <w:p w14:paraId="0F22BBBA" w14:textId="538D80AA" w:rsidR="00D00118" w:rsidRPr="00A35C24" w:rsidRDefault="00D00118" w:rsidP="00E60445">
      <w:pPr>
        <w:rPr>
          <w:rFonts w:ascii="Arial" w:hAnsi="Arial" w:cs="Arial"/>
          <w:sz w:val="24"/>
          <w:szCs w:val="24"/>
        </w:rPr>
      </w:pPr>
    </w:p>
    <w:p w14:paraId="0B284A11" w14:textId="46A8C334" w:rsidR="00D00118" w:rsidRPr="00A35C24" w:rsidRDefault="007F795E" w:rsidP="00E60445">
      <w:pPr>
        <w:rPr>
          <w:rFonts w:ascii="Arial" w:hAnsi="Arial" w:cs="Arial"/>
          <w:sz w:val="24"/>
          <w:szCs w:val="24"/>
        </w:rPr>
      </w:pPr>
      <w:r>
        <w:rPr>
          <w:rFonts w:ascii="Times New Roman" w:hAnsi="Times New Roman" w:cs="Times New Roman"/>
          <w:noProof/>
          <w:sz w:val="24"/>
          <w:szCs w:val="24"/>
        </w:rPr>
        <mc:AlternateContent>
          <mc:Choice Requires="wps">
            <w:drawing>
              <wp:anchor distT="36576" distB="36576" distL="36576" distR="36576" simplePos="0" relativeHeight="251658249" behindDoc="0" locked="0" layoutInCell="1" allowOverlap="1" wp14:anchorId="745DA67E" wp14:editId="0BCA304D">
                <wp:simplePos x="0" y="0"/>
                <wp:positionH relativeFrom="margin">
                  <wp:posOffset>-339090</wp:posOffset>
                </wp:positionH>
                <wp:positionV relativeFrom="paragraph">
                  <wp:posOffset>-234316</wp:posOffset>
                </wp:positionV>
                <wp:extent cx="6743700" cy="1343025"/>
                <wp:effectExtent l="0" t="0" r="19050" b="28575"/>
                <wp:wrapNone/>
                <wp:docPr id="17" name="Ribbon: Tilted Up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1343025"/>
                        </a:xfrm>
                        <a:prstGeom prst="ribbon2">
                          <a:avLst>
                            <a:gd name="adj1" fmla="val 12500"/>
                            <a:gd name="adj2" fmla="val 69722"/>
                          </a:avLst>
                        </a:prstGeom>
                        <a:solidFill>
                          <a:srgbClr val="5D180F"/>
                        </a:solidFill>
                        <a:ln w="25400">
                          <a:solidFill>
                            <a:srgbClr val="D4A20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7C92483" w14:textId="77777777" w:rsidR="00052CDE" w:rsidRDefault="00052CDE" w:rsidP="00052CDE">
                            <w:pPr>
                              <w:widowControl w:val="0"/>
                              <w:jc w:val="center"/>
                              <w:rPr>
                                <w:rFonts w:ascii="Cavolini" w:hAnsi="Cavolini" w:cs="Cavolini"/>
                                <w:color w:val="FFFFFF"/>
                                <w:sz w:val="8"/>
                                <w:szCs w:val="8"/>
                              </w:rPr>
                            </w:pPr>
                            <w:r>
                              <w:rPr>
                                <w:rFonts w:ascii="Cavolini" w:hAnsi="Cavolini" w:cs="Cavolini"/>
                                <w:color w:val="FFFFFF"/>
                                <w:sz w:val="8"/>
                                <w:szCs w:val="8"/>
                              </w:rPr>
                              <w:t> </w:t>
                            </w:r>
                          </w:p>
                          <w:p w14:paraId="13B830ED" w14:textId="77777777" w:rsidR="007F795E" w:rsidRPr="002543F7" w:rsidRDefault="007F795E" w:rsidP="007F795E">
                            <w:pPr>
                              <w:spacing w:after="0" w:line="240" w:lineRule="auto"/>
                              <w:rPr>
                                <w:rFonts w:ascii="Dreaming Outloud Pro" w:eastAsia="Times New Roman" w:hAnsi="Dreaming Outloud Pro" w:cs="Dreaming Outloud Pro"/>
                                <w:b/>
                                <w:bCs/>
                                <w:i/>
                                <w:iCs/>
                                <w:sz w:val="28"/>
                                <w:szCs w:val="28"/>
                              </w:rPr>
                            </w:pPr>
                            <w:r w:rsidRPr="002543F7">
                              <w:rPr>
                                <w:rFonts w:ascii="Dreaming Outloud Pro" w:eastAsia="Times New Roman" w:hAnsi="Dreaming Outloud Pro" w:cs="Dreaming Outloud Pro"/>
                                <w:b/>
                                <w:bCs/>
                                <w:i/>
                                <w:iCs/>
                                <w:sz w:val="28"/>
                                <w:szCs w:val="28"/>
                              </w:rPr>
                              <w:t>Heathery Knowe is a place where love, learning and fun grow together to shape happy hearts, curious minds and responsible actions; when we are respectful, kind, resilient, included, trustworthy and safe. </w:t>
                            </w:r>
                          </w:p>
                          <w:p w14:paraId="0A8A8F6F" w14:textId="20CB6E60" w:rsidR="00052CDE" w:rsidRPr="003F2FAC" w:rsidRDefault="00052CDE" w:rsidP="007F795E">
                            <w:pPr>
                              <w:widowControl w:val="0"/>
                              <w:rPr>
                                <w:rFonts w:ascii="Calibri" w:hAnsi="Calibri" w:cs="Calibri"/>
                                <w:color w:val="C0BC10"/>
                                <w:sz w:val="20"/>
                                <w:szCs w:val="2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5DA67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ibbon: Tilted Up 17" o:spid="_x0000_s1029" type="#_x0000_t54" style="position:absolute;margin-left:-26.7pt;margin-top:-18.45pt;width:531pt;height:105.75pt;z-index:251658249;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" adj="3270" fillcolor="#5d180f" strokecolor="#d4a200" strokeweight="2pt">
                <v:shadow color="black [0]"/>
                <v:textbox inset="2.88pt,2.88pt,2.88pt,2.88pt">
                  <w:txbxContent>
                    <w:p w14:paraId="47C92483" w14:textId="77777777" w:rsidR="00052CDE" w:rsidRDefault="00052CDE" w:rsidP="00052CDE">
                      <w:pPr>
                        <w:widowControl w:val="0"/>
                        <w:jc w:val="center"/>
                        <w:rPr>
                          <w:rFonts w:ascii="Cavolini" w:hAnsi="Cavolini" w:cs="Cavolini"/>
                          <w:color w:val="FFFFFF"/>
                          <w:sz w:val="8"/>
                          <w:szCs w:val="8"/>
                        </w:rPr>
                      </w:pPr>
                      <w:r>
                        <w:rPr>
                          <w:rFonts w:ascii="Cavolini" w:hAnsi="Cavolini" w:cs="Cavolini"/>
                          <w:color w:val="FFFFFF"/>
                          <w:sz w:val="8"/>
                          <w:szCs w:val="8"/>
                        </w:rPr>
                        <w:t> </w:t>
                      </w:r>
                    </w:p>
                    <w:p w14:paraId="13B830ED" w14:textId="77777777" w:rsidR="007F795E" w:rsidRPr="002543F7" w:rsidRDefault="007F795E" w:rsidP="007F795E">
                      <w:pPr>
                        <w:spacing w:after="0" w:line="240" w:lineRule="auto"/>
                        <w:rPr>
                          <w:rFonts w:ascii="Dreaming Outloud Pro" w:eastAsia="Times New Roman" w:hAnsi="Dreaming Outloud Pro" w:cs="Dreaming Outloud Pro"/>
                          <w:b/>
                          <w:bCs/>
                          <w:i/>
                          <w:iCs/>
                          <w:sz w:val="28"/>
                          <w:szCs w:val="28"/>
                        </w:rPr>
                      </w:pPr>
                      <w:r w:rsidRPr="002543F7">
                        <w:rPr>
                          <w:rFonts w:ascii="Dreaming Outloud Pro" w:eastAsia="Times New Roman" w:hAnsi="Dreaming Outloud Pro" w:cs="Dreaming Outloud Pro"/>
                          <w:b/>
                          <w:bCs/>
                          <w:i/>
                          <w:iCs/>
                          <w:sz w:val="28"/>
                          <w:szCs w:val="28"/>
                        </w:rPr>
                        <w:t>Heathery Knowe is a place where love, learning and fun grow together to shape happy hearts, curious minds and responsible actions; when we are respectful, kind, resilient, included, trustworthy and safe. </w:t>
                      </w:r>
                    </w:p>
                    <w:p w14:paraId="0A8A8F6F" w14:textId="20CB6E60" w:rsidR="00052CDE" w:rsidRPr="003F2FAC" w:rsidRDefault="00052CDE" w:rsidP="007F795E">
                      <w:pPr>
                        <w:widowControl w:val="0"/>
                        <w:rPr>
                          <w:rFonts w:ascii="Calibri" w:hAnsi="Calibri" w:cs="Calibri"/>
                          <w:color w:val="C0BC10"/>
                          <w:sz w:val="20"/>
                          <w:szCs w:val="20"/>
                        </w:rPr>
                      </w:pPr>
                    </w:p>
                  </w:txbxContent>
                </v:textbox>
                <w10:wrap anchorx="margin"/>
              </v:shape>
            </w:pict>
          </mc:Fallback>
        </mc:AlternateContent>
      </w:r>
    </w:p>
    <w:p w14:paraId="6C86FBBB" w14:textId="5580BB92" w:rsidR="00D00118" w:rsidRPr="00A35C24" w:rsidRDefault="00D00118" w:rsidP="00E60445">
      <w:pPr>
        <w:rPr>
          <w:rFonts w:ascii="Arial" w:hAnsi="Arial" w:cs="Arial"/>
          <w:sz w:val="24"/>
          <w:szCs w:val="24"/>
        </w:rPr>
      </w:pPr>
    </w:p>
    <w:p w14:paraId="30896416" w14:textId="6169C178" w:rsidR="00D00118" w:rsidRPr="00A35C24" w:rsidRDefault="00D00118" w:rsidP="00E60445">
      <w:pPr>
        <w:rPr>
          <w:rFonts w:ascii="Arial" w:hAnsi="Arial" w:cs="Arial"/>
          <w:sz w:val="24"/>
          <w:szCs w:val="24"/>
        </w:rPr>
      </w:pPr>
    </w:p>
    <w:p w14:paraId="458E7CFF" w14:textId="0806EC73" w:rsidR="00AA1CD3" w:rsidRDefault="00AA1CD3" w:rsidP="00E60445">
      <w:pPr>
        <w:rPr>
          <w:rFonts w:ascii="Arial" w:hAnsi="Arial" w:cs="Arial"/>
        </w:rPr>
      </w:pPr>
      <w:r w:rsidRPr="00361610">
        <w:rPr>
          <w:rFonts w:ascii="Arial" w:hAnsi="Arial" w:cs="Arial"/>
          <w:noProof/>
          <w:sz w:val="24"/>
          <w:szCs w:val="24"/>
        </w:rPr>
        <mc:AlternateContent>
          <mc:Choice Requires="wps">
            <w:drawing>
              <wp:anchor distT="45720" distB="45720" distL="114300" distR="114300" simplePos="0" relativeHeight="251658253" behindDoc="0" locked="0" layoutInCell="1" allowOverlap="1" wp14:anchorId="48A7480B" wp14:editId="0CA99D3F">
                <wp:simplePos x="0" y="0"/>
                <wp:positionH relativeFrom="margin">
                  <wp:align>right</wp:align>
                </wp:positionH>
                <wp:positionV relativeFrom="paragraph">
                  <wp:posOffset>192</wp:posOffset>
                </wp:positionV>
                <wp:extent cx="6092190" cy="393065"/>
                <wp:effectExtent l="0" t="0" r="22860" b="2603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315C5353" w14:textId="24AC5B9E" w:rsidR="00212CC4" w:rsidRPr="00732A9D" w:rsidRDefault="00212CC4" w:rsidP="00212CC4">
                            <w:pPr>
                              <w:jc w:val="center"/>
                              <w:rPr>
                                <w:rFonts w:ascii="Cavolini" w:hAnsi="Cavolini" w:cs="Cavolini"/>
                                <w:sz w:val="36"/>
                                <w:szCs w:val="36"/>
                              </w:rPr>
                            </w:pPr>
                            <w:r>
                              <w:rPr>
                                <w:rFonts w:ascii="Cavolini" w:hAnsi="Cavolini" w:cs="Cavolini"/>
                                <w:sz w:val="36"/>
                                <w:szCs w:val="36"/>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7480B" id="Text Box 24" o:spid="_x0000_s1030" type="#_x0000_t202" style="position:absolute;margin-left:428.5pt;margin-top:0;width:479.7pt;height:30.95pt;z-index:25165825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">
                <v:textbox>
                  <w:txbxContent>
                    <w:p w14:paraId="315C5353" w14:textId="24AC5B9E" w:rsidR="00212CC4" w:rsidRPr="00732A9D" w:rsidRDefault="00212CC4" w:rsidP="00212CC4">
                      <w:pPr>
                        <w:jc w:val="center"/>
                        <w:rPr>
                          <w:rFonts w:ascii="Cavolini" w:hAnsi="Cavolini" w:cs="Cavolini"/>
                          <w:sz w:val="36"/>
                          <w:szCs w:val="36"/>
                        </w:rPr>
                      </w:pPr>
                      <w:r>
                        <w:rPr>
                          <w:rFonts w:ascii="Cavolini" w:hAnsi="Cavolini" w:cs="Cavolini"/>
                          <w:sz w:val="36"/>
                          <w:szCs w:val="36"/>
                        </w:rPr>
                        <w:t>INTRODUCTION</w:t>
                      </w:r>
                    </w:p>
                  </w:txbxContent>
                </v:textbox>
                <w10:wrap type="square" anchorx="margin"/>
              </v:shape>
            </w:pict>
          </mc:Fallback>
        </mc:AlternateContent>
      </w:r>
    </w:p>
    <w:p w14:paraId="69DCC4D8" w14:textId="77777777" w:rsidR="00C527B5" w:rsidRDefault="00AA1CD3" w:rsidP="00AA1CD3">
      <w:pPr>
        <w:rPr>
          <w:rFonts w:ascii="Arial" w:hAnsi="Arial" w:cs="Arial"/>
          <w:sz w:val="24"/>
          <w:szCs w:val="24"/>
        </w:rPr>
      </w:pPr>
      <w:r w:rsidRPr="00AA1CD3">
        <w:rPr>
          <w:rFonts w:ascii="Arial" w:hAnsi="Arial" w:cs="Arial"/>
          <w:sz w:val="24"/>
          <w:szCs w:val="24"/>
        </w:rPr>
        <w:t>South Lanarkshire Council is the fifth largest authority in Scotland.  It covers the following main areas; Clydesdale in the south which features extensive rural areas, Cambuslang, Rutherglen, Blantyre and Uddingston to the north as well as the towns of East Kilbride and Hamilto</w:t>
      </w:r>
      <w:r>
        <w:rPr>
          <w:rFonts w:ascii="Arial" w:hAnsi="Arial" w:cs="Arial"/>
          <w:sz w:val="24"/>
          <w:szCs w:val="24"/>
        </w:rPr>
        <w:t>n.</w:t>
      </w:r>
      <w:r>
        <w:rPr>
          <w:rFonts w:ascii="Arial" w:hAnsi="Arial" w:cs="Arial"/>
          <w:sz w:val="24"/>
          <w:szCs w:val="24"/>
        </w:rPr>
        <w:br/>
      </w:r>
      <w:r>
        <w:rPr>
          <w:rFonts w:ascii="Arial" w:hAnsi="Arial" w:cs="Arial"/>
          <w:sz w:val="24"/>
          <w:szCs w:val="24"/>
        </w:rPr>
        <w:br/>
      </w:r>
      <w:r w:rsidRPr="00AA1CD3">
        <w:rPr>
          <w:rFonts w:ascii="Arial" w:hAnsi="Arial" w:cs="Arial"/>
          <w:sz w:val="24"/>
          <w:szCs w:val="24"/>
        </w:rPr>
        <w:t>The Council’s Plan Connect sets out the Council’s vision which is, “to improve the lives and prospects for everyone in South Lanarkshire”.</w:t>
      </w:r>
      <w:r>
        <w:rPr>
          <w:rFonts w:ascii="Arial" w:hAnsi="Arial" w:cs="Arial"/>
          <w:sz w:val="24"/>
          <w:szCs w:val="24"/>
        </w:rPr>
        <w:br/>
      </w:r>
      <w:r>
        <w:rPr>
          <w:rFonts w:ascii="Arial" w:hAnsi="Arial" w:cs="Arial"/>
          <w:sz w:val="24"/>
          <w:szCs w:val="24"/>
        </w:rPr>
        <w:br/>
      </w:r>
      <w:r w:rsidRPr="00AA1CD3">
        <w:rPr>
          <w:rFonts w:ascii="Arial" w:hAnsi="Arial" w:cs="Arial"/>
          <w:sz w:val="24"/>
          <w:szCs w:val="24"/>
        </w:rPr>
        <w:t>For Education Resources this means delivering services of the highest quality as well as striving to narrow the gap.  It is about continually improving the services for everyone at the same time as giving priority to children, young people, families, and communities in most need.  The priorities for schools and services are set out in the Education Resources Plan which confirms the commitment to provide better learning opportunities and outcomes for children and young people.</w:t>
      </w:r>
    </w:p>
    <w:p w14:paraId="61A87AD0" w14:textId="6DC33EA1" w:rsidR="00AA1CD3" w:rsidRPr="00AA1CD3" w:rsidRDefault="00AA1CD3" w:rsidP="00AA1CD3">
      <w:pPr>
        <w:rPr>
          <w:rFonts w:ascii="Arial" w:hAnsi="Arial" w:cs="Arial"/>
          <w:sz w:val="24"/>
          <w:szCs w:val="24"/>
        </w:rPr>
      </w:pPr>
      <w:r>
        <w:rPr>
          <w:rFonts w:ascii="Arial" w:hAnsi="Arial" w:cs="Arial"/>
          <w:sz w:val="24"/>
          <w:szCs w:val="24"/>
        </w:rPr>
        <w:br/>
      </w:r>
      <w:r w:rsidR="00C527B5" w:rsidRPr="00C527B5">
        <w:rPr>
          <w:rFonts w:ascii="Arial" w:hAnsi="Arial" w:cs="Arial"/>
          <w:color w:val="000000" w:themeColor="text1"/>
        </w:rPr>
        <w:t xml:space="preserve">This is available at </w:t>
      </w:r>
      <w:hyperlink r:id="rId19" w:history="1">
        <w:r w:rsidR="00C527B5" w:rsidRPr="00B653F9">
          <w:rPr>
            <w:rStyle w:val="Hyperlink"/>
            <w:rFonts w:ascii="Arial" w:hAnsi="Arial" w:cs="Arial"/>
          </w:rPr>
          <w:t>Education Resources Plan 2025/26 Education and learning - South Lanarkshire Council</w:t>
        </w:r>
      </w:hyperlink>
    </w:p>
    <w:p w14:paraId="30CD85BB" w14:textId="11D73487" w:rsidR="00D00118" w:rsidRDefault="00D00118" w:rsidP="00E60445">
      <w:pPr>
        <w:rPr>
          <w:rFonts w:ascii="Arial" w:hAnsi="Arial" w:cs="Arial"/>
          <w:sz w:val="24"/>
          <w:szCs w:val="24"/>
        </w:rPr>
      </w:pPr>
    </w:p>
    <w:p w14:paraId="719E1B14" w14:textId="750C4F80" w:rsidR="00433708" w:rsidRPr="00AA1CD3" w:rsidRDefault="00433708" w:rsidP="00E60445">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54" behindDoc="0" locked="0" layoutInCell="1" allowOverlap="1" wp14:anchorId="05C846A4" wp14:editId="2EDBE438">
                <wp:simplePos x="0" y="0"/>
                <wp:positionH relativeFrom="margin">
                  <wp:posOffset>0</wp:posOffset>
                </wp:positionH>
                <wp:positionV relativeFrom="paragraph">
                  <wp:posOffset>332105</wp:posOffset>
                </wp:positionV>
                <wp:extent cx="6092190" cy="393065"/>
                <wp:effectExtent l="0" t="0" r="22860" b="26035"/>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5981B66A" w14:textId="4EB945EF" w:rsidR="00433708" w:rsidRPr="00732A9D" w:rsidRDefault="00433708" w:rsidP="00433708">
                            <w:pPr>
                              <w:jc w:val="center"/>
                              <w:rPr>
                                <w:rFonts w:ascii="Cavolini" w:hAnsi="Cavolini" w:cs="Cavolini"/>
                                <w:sz w:val="36"/>
                                <w:szCs w:val="36"/>
                              </w:rPr>
                            </w:pPr>
                            <w:r>
                              <w:rPr>
                                <w:rFonts w:ascii="Cavolini" w:hAnsi="Cavolini" w:cs="Cavolini"/>
                                <w:sz w:val="36"/>
                                <w:szCs w:val="36"/>
                              </w:rPr>
                              <w:t>ABOUT OUR SCHOOL</w:t>
                            </w:r>
                            <w:r w:rsidR="00FD7B14">
                              <w:rPr>
                                <w:rFonts w:ascii="Cavolini" w:hAnsi="Cavolini" w:cs="Cavolini"/>
                                <w:sz w:val="36"/>
                                <w:szCs w:val="36"/>
                              </w:rPr>
                              <w:t xml:space="preserve"> AND NURSERY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846A4" id="Text Box 25" o:spid="_x0000_s1031" type="#_x0000_t202" style="position:absolute;margin-left:0;margin-top:26.15pt;width:479.7pt;height:30.95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">
                <v:textbox>
                  <w:txbxContent>
                    <w:p w14:paraId="5981B66A" w14:textId="4EB945EF" w:rsidR="00433708" w:rsidRPr="00732A9D" w:rsidRDefault="00433708" w:rsidP="00433708">
                      <w:pPr>
                        <w:jc w:val="center"/>
                        <w:rPr>
                          <w:rFonts w:ascii="Cavolini" w:hAnsi="Cavolini" w:cs="Cavolini"/>
                          <w:sz w:val="36"/>
                          <w:szCs w:val="36"/>
                        </w:rPr>
                      </w:pPr>
                      <w:r>
                        <w:rPr>
                          <w:rFonts w:ascii="Cavolini" w:hAnsi="Cavolini" w:cs="Cavolini"/>
                          <w:sz w:val="36"/>
                          <w:szCs w:val="36"/>
                        </w:rPr>
                        <w:t>ABOUT OUR SCHOOL</w:t>
                      </w:r>
                      <w:r w:rsidR="00FD7B14">
                        <w:rPr>
                          <w:rFonts w:ascii="Cavolini" w:hAnsi="Cavolini" w:cs="Cavolini"/>
                          <w:sz w:val="36"/>
                          <w:szCs w:val="36"/>
                        </w:rPr>
                        <w:t xml:space="preserve"> AND NURSERY</w:t>
                      </w:r>
                    </w:p>
                  </w:txbxContent>
                </v:textbox>
                <w10:wrap type="square" anchorx="margin"/>
              </v:shape>
            </w:pict>
          </mc:Fallback>
        </mc:AlternateContent>
      </w:r>
    </w:p>
    <w:p w14:paraId="39D2EB2F" w14:textId="7452D5D8" w:rsidR="00FD7B14" w:rsidRDefault="00FD7B14" w:rsidP="005C139C">
      <w:pPr>
        <w:jc w:val="center"/>
        <w:rPr>
          <w:rFonts w:ascii="Arial" w:hAnsi="Arial" w:cs="Arial"/>
          <w:b/>
          <w:bCs/>
          <w:sz w:val="24"/>
          <w:szCs w:val="24"/>
        </w:rPr>
      </w:pPr>
      <w:r>
        <w:rPr>
          <w:rFonts w:ascii="Arial" w:hAnsi="Arial" w:cs="Arial"/>
          <w:noProof/>
        </w:rPr>
        <w:drawing>
          <wp:anchor distT="0" distB="0" distL="114300" distR="114300" simplePos="0" relativeHeight="251658255" behindDoc="0" locked="0" layoutInCell="1" allowOverlap="1" wp14:anchorId="5C4C8B51" wp14:editId="28E2A48C">
            <wp:simplePos x="0" y="0"/>
            <wp:positionH relativeFrom="margin">
              <wp:align>center</wp:align>
            </wp:positionH>
            <wp:positionV relativeFrom="paragraph">
              <wp:posOffset>627970</wp:posOffset>
            </wp:positionV>
            <wp:extent cx="971279" cy="1095153"/>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1279" cy="1095153"/>
                    </a:xfrm>
                    <a:prstGeom prst="rect">
                      <a:avLst/>
                    </a:prstGeom>
                    <a:noFill/>
                  </pic:spPr>
                </pic:pic>
              </a:graphicData>
            </a:graphic>
            <wp14:sizeRelH relativeFrom="page">
              <wp14:pctWidth>0</wp14:pctWidth>
            </wp14:sizeRelH>
            <wp14:sizeRelV relativeFrom="page">
              <wp14:pctHeight>0</wp14:pctHeight>
            </wp14:sizeRelV>
          </wp:anchor>
        </w:drawing>
      </w:r>
      <w:r w:rsidR="00433708">
        <w:rPr>
          <w:rFonts w:ascii="Arial" w:hAnsi="Arial" w:cs="Arial"/>
          <w:sz w:val="24"/>
          <w:szCs w:val="24"/>
        </w:rPr>
        <w:br/>
      </w:r>
    </w:p>
    <w:p w14:paraId="551F5EED" w14:textId="77777777" w:rsidR="00FD7B14" w:rsidRDefault="00FD7B14" w:rsidP="005C139C">
      <w:pPr>
        <w:jc w:val="center"/>
        <w:rPr>
          <w:rFonts w:ascii="Arial" w:hAnsi="Arial" w:cs="Arial"/>
          <w:b/>
          <w:bCs/>
          <w:sz w:val="24"/>
          <w:szCs w:val="24"/>
        </w:rPr>
      </w:pPr>
    </w:p>
    <w:p w14:paraId="04286C91" w14:textId="77777777" w:rsidR="00FD7B14" w:rsidRDefault="00FD7B14" w:rsidP="005C139C">
      <w:pPr>
        <w:jc w:val="center"/>
        <w:rPr>
          <w:rFonts w:ascii="Arial" w:hAnsi="Arial" w:cs="Arial"/>
          <w:b/>
          <w:bCs/>
          <w:sz w:val="24"/>
          <w:szCs w:val="24"/>
        </w:rPr>
      </w:pPr>
    </w:p>
    <w:p w14:paraId="409E2025" w14:textId="77777777" w:rsidR="00FD7B14" w:rsidRDefault="00FD7B14" w:rsidP="005C139C">
      <w:pPr>
        <w:jc w:val="center"/>
        <w:rPr>
          <w:rFonts w:ascii="Arial" w:hAnsi="Arial" w:cs="Arial"/>
          <w:b/>
          <w:bCs/>
          <w:sz w:val="24"/>
          <w:szCs w:val="24"/>
        </w:rPr>
      </w:pPr>
    </w:p>
    <w:p w14:paraId="65C3170D" w14:textId="6B952E55" w:rsidR="005C139C" w:rsidRPr="00FD7B14" w:rsidRDefault="005C139C" w:rsidP="005C139C">
      <w:pPr>
        <w:jc w:val="center"/>
        <w:rPr>
          <w:rFonts w:ascii="Arial" w:hAnsi="Arial" w:cs="Arial"/>
          <w:b/>
          <w:bCs/>
          <w:sz w:val="24"/>
          <w:szCs w:val="24"/>
        </w:rPr>
      </w:pPr>
      <w:r w:rsidRPr="00FD7B14">
        <w:rPr>
          <w:rFonts w:ascii="Arial" w:hAnsi="Arial" w:cs="Arial"/>
          <w:b/>
          <w:bCs/>
          <w:sz w:val="24"/>
          <w:szCs w:val="24"/>
        </w:rPr>
        <w:t>Heathery Knowe Primary School and Nursery</w:t>
      </w:r>
      <w:r w:rsidRPr="00FD7B14">
        <w:rPr>
          <w:rFonts w:ascii="Arial" w:hAnsi="Arial" w:cs="Arial"/>
          <w:b/>
          <w:bCs/>
          <w:sz w:val="24"/>
          <w:szCs w:val="24"/>
        </w:rPr>
        <w:br/>
        <w:t>Whitehills Terrace</w:t>
      </w:r>
      <w:r w:rsidRPr="00FD7B14">
        <w:rPr>
          <w:rFonts w:ascii="Arial" w:hAnsi="Arial" w:cs="Arial"/>
          <w:b/>
          <w:bCs/>
          <w:sz w:val="24"/>
          <w:szCs w:val="24"/>
        </w:rPr>
        <w:br/>
        <w:t xml:space="preserve">East Kilbride </w:t>
      </w:r>
      <w:r w:rsidRPr="00FD7B14">
        <w:rPr>
          <w:rFonts w:ascii="Arial" w:hAnsi="Arial" w:cs="Arial"/>
          <w:b/>
          <w:bCs/>
          <w:sz w:val="24"/>
          <w:szCs w:val="24"/>
        </w:rPr>
        <w:br/>
        <w:t xml:space="preserve">G75 0NG </w:t>
      </w:r>
      <w:r w:rsidRPr="00FD7B14">
        <w:rPr>
          <w:rFonts w:ascii="Arial" w:hAnsi="Arial" w:cs="Arial"/>
          <w:b/>
          <w:bCs/>
          <w:sz w:val="24"/>
          <w:szCs w:val="24"/>
        </w:rPr>
        <w:br/>
      </w:r>
    </w:p>
    <w:p w14:paraId="28DDB792" w14:textId="77777777" w:rsidR="003942FD" w:rsidRDefault="005C139C" w:rsidP="003942FD">
      <w:pPr>
        <w:jc w:val="center"/>
        <w:rPr>
          <w:rFonts w:ascii="Arial" w:hAnsi="Arial" w:cs="Arial"/>
          <w:color w:val="692725"/>
        </w:rPr>
      </w:pPr>
      <w:r w:rsidRPr="00FD7B14">
        <w:rPr>
          <w:rFonts w:ascii="Arial" w:hAnsi="Arial" w:cs="Arial"/>
          <w:b/>
          <w:bCs/>
          <w:sz w:val="24"/>
          <w:szCs w:val="24"/>
        </w:rPr>
        <w:lastRenderedPageBreak/>
        <w:t xml:space="preserve">Phone: 01355 221042 </w:t>
      </w:r>
      <w:r w:rsidRPr="00FD7B14">
        <w:rPr>
          <w:rFonts w:ascii="Arial" w:hAnsi="Arial" w:cs="Arial"/>
          <w:b/>
          <w:bCs/>
          <w:sz w:val="24"/>
          <w:szCs w:val="24"/>
        </w:rPr>
        <w:br/>
      </w:r>
      <w:r w:rsidRPr="00FD7B14">
        <w:rPr>
          <w:rFonts w:ascii="Arial" w:hAnsi="Arial" w:cs="Arial"/>
          <w:b/>
          <w:bCs/>
          <w:sz w:val="24"/>
          <w:szCs w:val="24"/>
        </w:rPr>
        <w:br/>
        <w:t xml:space="preserve">Email: </w:t>
      </w:r>
      <w:r w:rsidR="003942FD" w:rsidRPr="00105656">
        <w:rPr>
          <w:rFonts w:ascii="Arial" w:hAnsi="Arial" w:cs="Arial"/>
          <w:color w:val="692725"/>
        </w:rPr>
        <w:t>office@heatheryknowe-pri.s-lanark.sch.uk</w:t>
      </w:r>
    </w:p>
    <w:p w14:paraId="3C650948" w14:textId="5198CB67" w:rsidR="005C139C" w:rsidRPr="00FD7B14" w:rsidRDefault="005C139C" w:rsidP="00FD7B14">
      <w:pPr>
        <w:jc w:val="center"/>
        <w:rPr>
          <w:rFonts w:ascii="Arial" w:hAnsi="Arial" w:cs="Arial"/>
          <w:b/>
          <w:bCs/>
          <w:sz w:val="24"/>
          <w:szCs w:val="24"/>
        </w:rPr>
      </w:pPr>
      <w:r w:rsidRPr="00FD7B14">
        <w:rPr>
          <w:rFonts w:ascii="Arial" w:hAnsi="Arial" w:cs="Arial"/>
          <w:b/>
          <w:bCs/>
          <w:sz w:val="24"/>
          <w:szCs w:val="24"/>
        </w:rPr>
        <w:br/>
      </w:r>
      <w:r w:rsidRPr="00FD7B14">
        <w:rPr>
          <w:rFonts w:ascii="Arial" w:hAnsi="Arial" w:cs="Arial"/>
          <w:b/>
          <w:bCs/>
          <w:sz w:val="24"/>
          <w:szCs w:val="24"/>
        </w:rPr>
        <w:br/>
        <w:t>Website: https://blogs.glowscotland.org.uk/sl/heatheryknowehe/</w:t>
      </w:r>
      <w:r w:rsidR="00FD7B14">
        <w:rPr>
          <w:rFonts w:ascii="Arial" w:hAnsi="Arial" w:cs="Arial"/>
          <w:b/>
          <w:bCs/>
          <w:sz w:val="24"/>
          <w:szCs w:val="24"/>
        </w:rPr>
        <w:br/>
      </w:r>
      <w:r w:rsidRPr="00FD7B14">
        <w:rPr>
          <w:rFonts w:ascii="Arial" w:hAnsi="Arial" w:cs="Arial"/>
          <w:b/>
          <w:bCs/>
          <w:sz w:val="24"/>
          <w:szCs w:val="24"/>
        </w:rPr>
        <w:br/>
      </w:r>
      <w:proofErr w:type="gramStart"/>
      <w:r w:rsidR="003942FD" w:rsidRPr="003942FD">
        <w:rPr>
          <w:rFonts w:ascii="Arial" w:hAnsi="Arial" w:cs="Arial"/>
          <w:b/>
          <w:bCs/>
          <w:sz w:val="24"/>
          <w:szCs w:val="24"/>
          <w:highlight w:val="yellow"/>
        </w:rPr>
        <w:t>Instagram ?</w:t>
      </w:r>
      <w:proofErr w:type="gramEnd"/>
    </w:p>
    <w:p w14:paraId="1348DD99" w14:textId="77777777" w:rsidR="001A3843" w:rsidRDefault="001A3843" w:rsidP="0044748A">
      <w:pPr>
        <w:rPr>
          <w:rFonts w:ascii="Arial" w:hAnsi="Arial" w:cs="Arial"/>
          <w:sz w:val="24"/>
          <w:szCs w:val="24"/>
        </w:rPr>
      </w:pPr>
    </w:p>
    <w:p w14:paraId="4EA8BDFD" w14:textId="6992DB7D" w:rsidR="001A3843" w:rsidRPr="001A3843" w:rsidRDefault="001A3843" w:rsidP="001A3843">
      <w:pPr>
        <w:rPr>
          <w:rFonts w:ascii="Arial" w:hAnsi="Arial" w:cs="Arial"/>
          <w:sz w:val="24"/>
          <w:szCs w:val="24"/>
        </w:rPr>
      </w:pPr>
      <w:r w:rsidRPr="001A3843">
        <w:rPr>
          <w:rFonts w:ascii="Arial" w:hAnsi="Arial" w:cs="Arial"/>
          <w:sz w:val="24"/>
          <w:szCs w:val="24"/>
        </w:rPr>
        <w:t xml:space="preserve">Heathery Knowe is the neighbourhood school for the part of the Murray area south of the Murray Road extending from Kelvin Road to Owen Avenue / Lorimer Crescent and for Whitehills 1, 2, 3 and 8 areas.  The school is non-denominational and caters for boys and girls from </w:t>
      </w:r>
      <w:r w:rsidR="00A67AE3">
        <w:rPr>
          <w:rFonts w:ascii="Arial" w:hAnsi="Arial" w:cs="Arial"/>
          <w:sz w:val="24"/>
          <w:szCs w:val="24"/>
        </w:rPr>
        <w:t>across the ages of 4.5 – 12 years old (Primary 1 – 7).  We offer 1140 hours within our Nursery, accommodating approximately 40 children from 3 – 5 years old.</w:t>
      </w:r>
    </w:p>
    <w:p w14:paraId="3A8D7FA2" w14:textId="77777777" w:rsidR="001A3843" w:rsidRPr="001A3843" w:rsidRDefault="001A3843" w:rsidP="001A3843">
      <w:pPr>
        <w:rPr>
          <w:rFonts w:ascii="Arial" w:hAnsi="Arial" w:cs="Arial"/>
          <w:sz w:val="24"/>
          <w:szCs w:val="24"/>
        </w:rPr>
      </w:pPr>
    </w:p>
    <w:p w14:paraId="616632D4" w14:textId="5BBAABB9" w:rsidR="001A3843" w:rsidRPr="001A3843" w:rsidRDefault="00A67AE3" w:rsidP="001A3843">
      <w:pPr>
        <w:rPr>
          <w:rFonts w:ascii="Arial" w:hAnsi="Arial" w:cs="Arial"/>
          <w:sz w:val="24"/>
          <w:szCs w:val="24"/>
        </w:rPr>
      </w:pPr>
      <w:r>
        <w:rPr>
          <w:rFonts w:ascii="Arial" w:hAnsi="Arial" w:cs="Arial"/>
          <w:sz w:val="24"/>
          <w:szCs w:val="24"/>
        </w:rPr>
        <w:t>Current</w:t>
      </w:r>
      <w:r w:rsidR="001A3843" w:rsidRPr="001A3843">
        <w:rPr>
          <w:rFonts w:ascii="Arial" w:hAnsi="Arial" w:cs="Arial"/>
          <w:sz w:val="24"/>
          <w:szCs w:val="24"/>
        </w:rPr>
        <w:t xml:space="preserve"> school roll: </w:t>
      </w:r>
      <w:r w:rsidR="001A3843" w:rsidRPr="00E44142">
        <w:rPr>
          <w:rFonts w:ascii="Arial" w:hAnsi="Arial" w:cs="Arial"/>
          <w:sz w:val="24"/>
          <w:szCs w:val="24"/>
          <w:highlight w:val="yellow"/>
        </w:rPr>
        <w:t>2</w:t>
      </w:r>
      <w:r w:rsidRPr="00E44142">
        <w:rPr>
          <w:rFonts w:ascii="Arial" w:hAnsi="Arial" w:cs="Arial"/>
          <w:sz w:val="24"/>
          <w:szCs w:val="24"/>
          <w:highlight w:val="yellow"/>
        </w:rPr>
        <w:t>55</w:t>
      </w:r>
    </w:p>
    <w:p w14:paraId="093952CC" w14:textId="2B5B323E" w:rsidR="00D00118" w:rsidRPr="0092715B" w:rsidRDefault="00A67AE3" w:rsidP="00E60445">
      <w:pPr>
        <w:rPr>
          <w:rFonts w:ascii="Arial" w:hAnsi="Arial" w:cs="Arial"/>
          <w:sz w:val="24"/>
          <w:szCs w:val="24"/>
        </w:rPr>
      </w:pPr>
      <w:r>
        <w:rPr>
          <w:rFonts w:ascii="Arial" w:hAnsi="Arial" w:cs="Arial"/>
          <w:sz w:val="24"/>
          <w:szCs w:val="24"/>
        </w:rPr>
        <w:t>Current nursery roll</w:t>
      </w:r>
      <w:r w:rsidR="001A3843" w:rsidRPr="001A3843">
        <w:rPr>
          <w:rFonts w:ascii="Arial" w:hAnsi="Arial" w:cs="Arial"/>
          <w:sz w:val="24"/>
          <w:szCs w:val="24"/>
        </w:rPr>
        <w:t xml:space="preserve">: </w:t>
      </w:r>
      <w:r w:rsidRPr="00E44142">
        <w:rPr>
          <w:rFonts w:ascii="Arial" w:hAnsi="Arial" w:cs="Arial"/>
          <w:sz w:val="24"/>
          <w:szCs w:val="24"/>
          <w:highlight w:val="yellow"/>
        </w:rPr>
        <w:t>40</w:t>
      </w:r>
      <w:r w:rsidR="00433708">
        <w:rPr>
          <w:rFonts w:ascii="Arial" w:hAnsi="Arial" w:cs="Arial"/>
          <w:sz w:val="24"/>
          <w:szCs w:val="24"/>
        </w:rPr>
        <w:br/>
      </w:r>
    </w:p>
    <w:p w14:paraId="45DFBACF" w14:textId="77777777" w:rsidR="00677CEC" w:rsidRDefault="0092715B" w:rsidP="00677CEC">
      <w:pPr>
        <w:rPr>
          <w:rFonts w:ascii="Arial" w:hAnsi="Arial" w:cs="Arial"/>
          <w:b/>
          <w:bCs/>
          <w:sz w:val="24"/>
          <w:szCs w:val="24"/>
          <w:u w:val="single"/>
        </w:rPr>
      </w:pPr>
      <w:r w:rsidRPr="0092715B">
        <w:rPr>
          <w:rFonts w:ascii="Arial" w:hAnsi="Arial" w:cs="Arial"/>
          <w:sz w:val="24"/>
          <w:szCs w:val="24"/>
        </w:rPr>
        <w:t xml:space="preserve">Heathery Knowe Primary is part of the </w:t>
      </w:r>
      <w:proofErr w:type="spellStart"/>
      <w:r w:rsidRPr="0092715B">
        <w:rPr>
          <w:rFonts w:ascii="Arial" w:hAnsi="Arial" w:cs="Arial"/>
          <w:sz w:val="24"/>
          <w:szCs w:val="24"/>
        </w:rPr>
        <w:t>Calderglen</w:t>
      </w:r>
      <w:proofErr w:type="spellEnd"/>
      <w:r w:rsidRPr="0092715B">
        <w:rPr>
          <w:rFonts w:ascii="Arial" w:hAnsi="Arial" w:cs="Arial"/>
          <w:sz w:val="24"/>
          <w:szCs w:val="24"/>
        </w:rPr>
        <w:t xml:space="preserve"> Learning Community.</w:t>
      </w:r>
      <w:r w:rsidR="00B9324A">
        <w:rPr>
          <w:rFonts w:ascii="Arial" w:hAnsi="Arial" w:cs="Arial"/>
          <w:sz w:val="24"/>
          <w:szCs w:val="24"/>
        </w:rPr>
        <w:br/>
      </w:r>
      <w:r w:rsidR="00B9324A">
        <w:rPr>
          <w:rFonts w:ascii="Arial" w:hAnsi="Arial" w:cs="Arial"/>
          <w:sz w:val="24"/>
          <w:szCs w:val="24"/>
        </w:rPr>
        <w:br/>
      </w:r>
      <w:r w:rsidRPr="0092715B">
        <w:rPr>
          <w:rFonts w:ascii="Arial" w:hAnsi="Arial" w:cs="Arial"/>
          <w:sz w:val="24"/>
          <w:szCs w:val="24"/>
        </w:rPr>
        <w:t xml:space="preserve">We are one of </w:t>
      </w:r>
      <w:r w:rsidR="00B9324A">
        <w:rPr>
          <w:rFonts w:ascii="Arial" w:hAnsi="Arial" w:cs="Arial"/>
          <w:sz w:val="24"/>
          <w:szCs w:val="24"/>
        </w:rPr>
        <w:t>nine</w:t>
      </w:r>
      <w:r w:rsidRPr="0092715B">
        <w:rPr>
          <w:rFonts w:ascii="Arial" w:hAnsi="Arial" w:cs="Arial"/>
          <w:sz w:val="24"/>
          <w:szCs w:val="24"/>
        </w:rPr>
        <w:t xml:space="preserve"> mainstream primary schools associated with the local non-denominational secondary </w:t>
      </w:r>
      <w:proofErr w:type="spellStart"/>
      <w:r w:rsidRPr="0092715B">
        <w:rPr>
          <w:rFonts w:ascii="Arial" w:hAnsi="Arial" w:cs="Arial"/>
          <w:sz w:val="24"/>
          <w:szCs w:val="24"/>
        </w:rPr>
        <w:t>Calderglen</w:t>
      </w:r>
      <w:proofErr w:type="spellEnd"/>
      <w:r w:rsidRPr="0092715B">
        <w:rPr>
          <w:rFonts w:ascii="Arial" w:hAnsi="Arial" w:cs="Arial"/>
          <w:sz w:val="24"/>
          <w:szCs w:val="24"/>
        </w:rPr>
        <w:t xml:space="preserve"> High School (Murray, Mount Cameron, Blacklaw, </w:t>
      </w:r>
      <w:proofErr w:type="spellStart"/>
      <w:r w:rsidR="00B9324A">
        <w:rPr>
          <w:rFonts w:ascii="Arial" w:hAnsi="Arial" w:cs="Arial"/>
          <w:sz w:val="24"/>
          <w:szCs w:val="24"/>
        </w:rPr>
        <w:t>Jackton</w:t>
      </w:r>
      <w:proofErr w:type="spellEnd"/>
      <w:r w:rsidR="00B9324A">
        <w:rPr>
          <w:rFonts w:ascii="Arial" w:hAnsi="Arial" w:cs="Arial"/>
          <w:sz w:val="24"/>
          <w:szCs w:val="24"/>
        </w:rPr>
        <w:t xml:space="preserve">, </w:t>
      </w:r>
      <w:r w:rsidRPr="0092715B">
        <w:rPr>
          <w:rFonts w:ascii="Arial" w:hAnsi="Arial" w:cs="Arial"/>
          <w:sz w:val="24"/>
          <w:szCs w:val="24"/>
        </w:rPr>
        <w:t xml:space="preserve">Long Calderwood, </w:t>
      </w:r>
      <w:proofErr w:type="spellStart"/>
      <w:r w:rsidRPr="0092715B">
        <w:rPr>
          <w:rFonts w:ascii="Arial" w:hAnsi="Arial" w:cs="Arial"/>
          <w:sz w:val="24"/>
          <w:szCs w:val="24"/>
        </w:rPr>
        <w:t>Halfmerke</w:t>
      </w:r>
      <w:proofErr w:type="spellEnd"/>
      <w:r w:rsidRPr="0092715B">
        <w:rPr>
          <w:rFonts w:ascii="Arial" w:hAnsi="Arial" w:cs="Arial"/>
          <w:sz w:val="24"/>
          <w:szCs w:val="24"/>
        </w:rPr>
        <w:t xml:space="preserve">, </w:t>
      </w:r>
      <w:proofErr w:type="spellStart"/>
      <w:r w:rsidRPr="0092715B">
        <w:rPr>
          <w:rFonts w:ascii="Arial" w:hAnsi="Arial" w:cs="Arial"/>
          <w:sz w:val="24"/>
          <w:szCs w:val="24"/>
        </w:rPr>
        <w:t>Maxwellton</w:t>
      </w:r>
      <w:proofErr w:type="spellEnd"/>
      <w:r w:rsidRPr="0092715B">
        <w:rPr>
          <w:rFonts w:ascii="Arial" w:hAnsi="Arial" w:cs="Arial"/>
          <w:sz w:val="24"/>
          <w:szCs w:val="24"/>
        </w:rPr>
        <w:t xml:space="preserve"> and Hunter Primary).  All the schools within the </w:t>
      </w:r>
      <w:proofErr w:type="spellStart"/>
      <w:r w:rsidRPr="0092715B">
        <w:rPr>
          <w:rFonts w:ascii="Arial" w:hAnsi="Arial" w:cs="Arial"/>
          <w:sz w:val="24"/>
          <w:szCs w:val="24"/>
        </w:rPr>
        <w:t>Calderglen</w:t>
      </w:r>
      <w:proofErr w:type="spellEnd"/>
      <w:r w:rsidRPr="0092715B">
        <w:rPr>
          <w:rFonts w:ascii="Arial" w:hAnsi="Arial" w:cs="Arial"/>
          <w:sz w:val="24"/>
          <w:szCs w:val="24"/>
        </w:rPr>
        <w:t xml:space="preserve"> Learning Community including Sanderson High, Greenburn School and </w:t>
      </w:r>
      <w:proofErr w:type="spellStart"/>
      <w:r w:rsidRPr="0092715B">
        <w:rPr>
          <w:rFonts w:ascii="Arial" w:hAnsi="Arial" w:cs="Arial"/>
          <w:sz w:val="24"/>
          <w:szCs w:val="24"/>
        </w:rPr>
        <w:t>Westmains</w:t>
      </w:r>
      <w:proofErr w:type="spellEnd"/>
      <w:r w:rsidRPr="0092715B">
        <w:rPr>
          <w:rFonts w:ascii="Arial" w:hAnsi="Arial" w:cs="Arial"/>
          <w:sz w:val="24"/>
          <w:szCs w:val="24"/>
        </w:rPr>
        <w:t xml:space="preserve"> have developed positive working relationships and are committed to ensuring a smooth transition from nursery to primary and primary to secondary education for all our pupils.</w:t>
      </w:r>
      <w:r w:rsidR="00677CEC">
        <w:rPr>
          <w:rFonts w:ascii="Arial" w:hAnsi="Arial" w:cs="Arial"/>
          <w:sz w:val="24"/>
          <w:szCs w:val="24"/>
        </w:rPr>
        <w:br/>
      </w:r>
      <w:r w:rsidR="00677CEC">
        <w:rPr>
          <w:rFonts w:ascii="Arial" w:hAnsi="Arial" w:cs="Arial"/>
          <w:sz w:val="24"/>
          <w:szCs w:val="24"/>
        </w:rPr>
        <w:br/>
      </w:r>
      <w:r w:rsidRPr="00677CEC">
        <w:rPr>
          <w:rFonts w:ascii="Arial" w:hAnsi="Arial" w:cs="Arial"/>
          <w:b/>
          <w:bCs/>
          <w:sz w:val="24"/>
          <w:szCs w:val="24"/>
          <w:u w:val="single"/>
        </w:rPr>
        <w:t>Communication</w:t>
      </w:r>
    </w:p>
    <w:p w14:paraId="36B3ABF3" w14:textId="07294E3F" w:rsidR="00B27B04" w:rsidRDefault="0092715B" w:rsidP="00F92BCF">
      <w:pPr>
        <w:rPr>
          <w:rFonts w:ascii="Arial" w:hAnsi="Arial" w:cs="Arial"/>
          <w:color w:val="692725"/>
        </w:rPr>
      </w:pPr>
      <w:r w:rsidRPr="0092715B">
        <w:rPr>
          <w:rFonts w:ascii="Arial" w:hAnsi="Arial" w:cs="Arial"/>
          <w:sz w:val="24"/>
          <w:szCs w:val="24"/>
        </w:rPr>
        <w:t xml:space="preserve">Parents are always welcome in Heathery </w:t>
      </w:r>
      <w:proofErr w:type="gramStart"/>
      <w:r w:rsidRPr="0092715B">
        <w:rPr>
          <w:rFonts w:ascii="Arial" w:hAnsi="Arial" w:cs="Arial"/>
          <w:sz w:val="24"/>
          <w:szCs w:val="24"/>
        </w:rPr>
        <w:t>Knowe</w:t>
      </w:r>
      <w:proofErr w:type="gramEnd"/>
      <w:r w:rsidRPr="0092715B">
        <w:rPr>
          <w:rFonts w:ascii="Arial" w:hAnsi="Arial" w:cs="Arial"/>
          <w:sz w:val="24"/>
          <w:szCs w:val="24"/>
        </w:rPr>
        <w:t xml:space="preserve"> and we believe good communication with parents and carers is of vital importance.  We communicate in a variety of ways, including </w:t>
      </w:r>
      <w:proofErr w:type="spellStart"/>
      <w:r w:rsidR="00335E63">
        <w:rPr>
          <w:rFonts w:ascii="Arial" w:hAnsi="Arial" w:cs="Arial"/>
          <w:sz w:val="24"/>
          <w:szCs w:val="24"/>
        </w:rPr>
        <w:t>Parentsortal</w:t>
      </w:r>
      <w:proofErr w:type="spellEnd"/>
      <w:r w:rsidR="00FF1B01">
        <w:rPr>
          <w:rFonts w:ascii="Arial" w:hAnsi="Arial" w:cs="Arial"/>
          <w:sz w:val="24"/>
          <w:szCs w:val="24"/>
        </w:rPr>
        <w:t xml:space="preserve">, ParentPay, </w:t>
      </w:r>
      <w:r w:rsidR="00677CEC">
        <w:rPr>
          <w:rFonts w:ascii="Arial" w:hAnsi="Arial" w:cs="Arial"/>
          <w:sz w:val="24"/>
          <w:szCs w:val="24"/>
        </w:rPr>
        <w:t xml:space="preserve">Newsletters, email communication, </w:t>
      </w:r>
      <w:r w:rsidRPr="0092715B">
        <w:rPr>
          <w:rFonts w:ascii="Arial" w:hAnsi="Arial" w:cs="Arial"/>
          <w:sz w:val="24"/>
          <w:szCs w:val="24"/>
        </w:rPr>
        <w:t xml:space="preserve">letters, </w:t>
      </w:r>
      <w:r w:rsidR="00335E63">
        <w:rPr>
          <w:rFonts w:ascii="Arial" w:hAnsi="Arial" w:cs="Arial"/>
          <w:sz w:val="24"/>
          <w:szCs w:val="24"/>
        </w:rPr>
        <w:t>Instagram</w:t>
      </w:r>
      <w:r w:rsidRPr="0092715B">
        <w:rPr>
          <w:rFonts w:ascii="Arial" w:hAnsi="Arial" w:cs="Arial"/>
          <w:sz w:val="24"/>
          <w:szCs w:val="24"/>
        </w:rPr>
        <w:t>, phone calls, meetings, assemblies and our website</w:t>
      </w:r>
      <w:r w:rsidR="00677CEC">
        <w:rPr>
          <w:rFonts w:ascii="Arial" w:hAnsi="Arial" w:cs="Arial"/>
          <w:sz w:val="24"/>
          <w:szCs w:val="24"/>
        </w:rPr>
        <w:t>.</w:t>
      </w:r>
      <w:r w:rsidR="00704B87">
        <w:rPr>
          <w:rFonts w:ascii="Arial" w:hAnsi="Arial" w:cs="Arial"/>
          <w:sz w:val="24"/>
          <w:szCs w:val="24"/>
        </w:rPr>
        <w:t xml:space="preserve">  </w:t>
      </w:r>
      <w:r w:rsidR="00704B87" w:rsidRPr="002E1585">
        <w:rPr>
          <w:rFonts w:ascii="Arial" w:hAnsi="Arial" w:cs="Arial"/>
          <w:b/>
          <w:bCs/>
          <w:sz w:val="24"/>
          <w:szCs w:val="24"/>
        </w:rPr>
        <w:t xml:space="preserve">Parents Portal </w:t>
      </w:r>
      <w:r w:rsidR="00FF1B01" w:rsidRPr="002E1585">
        <w:rPr>
          <w:rFonts w:ascii="Arial" w:hAnsi="Arial" w:cs="Arial"/>
          <w:b/>
          <w:bCs/>
          <w:sz w:val="24"/>
          <w:szCs w:val="24"/>
        </w:rPr>
        <w:t>is</w:t>
      </w:r>
      <w:r w:rsidR="00704B87" w:rsidRPr="002E1585">
        <w:rPr>
          <w:rFonts w:ascii="Arial" w:hAnsi="Arial" w:cs="Arial"/>
          <w:b/>
          <w:bCs/>
          <w:sz w:val="24"/>
          <w:szCs w:val="24"/>
        </w:rPr>
        <w:t xml:space="preserve"> our main source of </w:t>
      </w:r>
      <w:proofErr w:type="gramStart"/>
      <w:r w:rsidR="00704B87" w:rsidRPr="002E1585">
        <w:rPr>
          <w:rFonts w:ascii="Arial" w:hAnsi="Arial" w:cs="Arial"/>
          <w:b/>
          <w:bCs/>
          <w:sz w:val="24"/>
          <w:szCs w:val="24"/>
        </w:rPr>
        <w:t>communication</w:t>
      </w:r>
      <w:r w:rsidR="00812DD2" w:rsidRPr="002E1585">
        <w:rPr>
          <w:rFonts w:ascii="Arial" w:hAnsi="Arial" w:cs="Arial"/>
          <w:b/>
          <w:bCs/>
          <w:sz w:val="24"/>
          <w:szCs w:val="24"/>
        </w:rPr>
        <w:t>,</w:t>
      </w:r>
      <w:proofErr w:type="gramEnd"/>
      <w:r w:rsidR="00812DD2">
        <w:rPr>
          <w:rFonts w:ascii="Arial" w:hAnsi="Arial" w:cs="Arial"/>
          <w:sz w:val="24"/>
          <w:szCs w:val="24"/>
        </w:rPr>
        <w:t xml:space="preserve"> </w:t>
      </w:r>
      <w:r w:rsidR="0060302C">
        <w:rPr>
          <w:rFonts w:ascii="Arial" w:hAnsi="Arial" w:cs="Arial"/>
          <w:sz w:val="24"/>
          <w:szCs w:val="24"/>
        </w:rPr>
        <w:t>this</w:t>
      </w:r>
      <w:r w:rsidR="00812DD2">
        <w:rPr>
          <w:rFonts w:ascii="Arial" w:hAnsi="Arial" w:cs="Arial"/>
          <w:sz w:val="24"/>
          <w:szCs w:val="24"/>
        </w:rPr>
        <w:t xml:space="preserve"> is being used as a </w:t>
      </w:r>
      <w:r w:rsidR="00BC7A68">
        <w:rPr>
          <w:rFonts w:ascii="Arial" w:hAnsi="Arial" w:cs="Arial"/>
          <w:sz w:val="24"/>
          <w:szCs w:val="24"/>
        </w:rPr>
        <w:t>communication platform across South Lanarkshire Council.</w:t>
      </w:r>
      <w:r w:rsidR="00677CEC">
        <w:rPr>
          <w:rFonts w:ascii="Arial" w:hAnsi="Arial" w:cs="Arial"/>
          <w:sz w:val="24"/>
          <w:szCs w:val="24"/>
        </w:rPr>
        <w:br/>
      </w:r>
      <w:r w:rsidR="00677CEC">
        <w:rPr>
          <w:rFonts w:ascii="Arial" w:hAnsi="Arial" w:cs="Arial"/>
          <w:sz w:val="24"/>
          <w:szCs w:val="24"/>
        </w:rPr>
        <w:br/>
      </w:r>
      <w:r w:rsidRPr="0092715B">
        <w:rPr>
          <w:rFonts w:ascii="Arial" w:hAnsi="Arial" w:cs="Arial"/>
          <w:sz w:val="24"/>
          <w:szCs w:val="24"/>
        </w:rPr>
        <w:t xml:space="preserve">Parents may wish to contact the school to discuss an aspect of their child’s learning or experience at school.  Concerns will be addressed by the Senior </w:t>
      </w:r>
      <w:r w:rsidR="00677CEC">
        <w:rPr>
          <w:rFonts w:ascii="Arial" w:hAnsi="Arial" w:cs="Arial"/>
          <w:sz w:val="24"/>
          <w:szCs w:val="24"/>
        </w:rPr>
        <w:t>Leadership</w:t>
      </w:r>
      <w:r w:rsidRPr="0092715B">
        <w:rPr>
          <w:rFonts w:ascii="Arial" w:hAnsi="Arial" w:cs="Arial"/>
          <w:sz w:val="24"/>
          <w:szCs w:val="24"/>
        </w:rPr>
        <w:t xml:space="preserve"> Team, either by M</w:t>
      </w:r>
      <w:r w:rsidR="0060302C">
        <w:rPr>
          <w:rFonts w:ascii="Arial" w:hAnsi="Arial" w:cs="Arial"/>
          <w:sz w:val="24"/>
          <w:szCs w:val="24"/>
        </w:rPr>
        <w:t>s Quinn</w:t>
      </w:r>
      <w:r w:rsidR="00677CEC">
        <w:rPr>
          <w:rFonts w:ascii="Arial" w:hAnsi="Arial" w:cs="Arial"/>
          <w:sz w:val="24"/>
          <w:szCs w:val="24"/>
        </w:rPr>
        <w:t>,</w:t>
      </w:r>
      <w:r w:rsidRPr="0092715B">
        <w:rPr>
          <w:rFonts w:ascii="Arial" w:hAnsi="Arial" w:cs="Arial"/>
          <w:sz w:val="24"/>
          <w:szCs w:val="24"/>
        </w:rPr>
        <w:t xml:space="preserve"> </w:t>
      </w:r>
      <w:r w:rsidR="0060302C">
        <w:rPr>
          <w:rFonts w:ascii="Arial" w:hAnsi="Arial" w:cs="Arial"/>
          <w:sz w:val="24"/>
          <w:szCs w:val="24"/>
        </w:rPr>
        <w:t xml:space="preserve">or </w:t>
      </w:r>
      <w:r w:rsidRPr="0092715B">
        <w:rPr>
          <w:rFonts w:ascii="Arial" w:hAnsi="Arial" w:cs="Arial"/>
          <w:sz w:val="24"/>
          <w:szCs w:val="24"/>
        </w:rPr>
        <w:t>Mrs French</w:t>
      </w:r>
      <w:r w:rsidR="00677CEC">
        <w:rPr>
          <w:rFonts w:ascii="Arial" w:hAnsi="Arial" w:cs="Arial"/>
          <w:sz w:val="24"/>
          <w:szCs w:val="24"/>
        </w:rPr>
        <w:t xml:space="preserve"> </w:t>
      </w:r>
      <w:r w:rsidR="0068580C">
        <w:rPr>
          <w:rFonts w:ascii="Arial" w:hAnsi="Arial" w:cs="Arial"/>
          <w:sz w:val="24"/>
          <w:szCs w:val="24"/>
        </w:rPr>
        <w:t xml:space="preserve">and </w:t>
      </w:r>
      <w:r w:rsidRPr="0092715B">
        <w:rPr>
          <w:rFonts w:ascii="Arial" w:hAnsi="Arial" w:cs="Arial"/>
          <w:sz w:val="24"/>
          <w:szCs w:val="24"/>
        </w:rPr>
        <w:t>should be directed to them in the first instance.  Wherever possible, we will make contact with you on the same day to discuss any concerns, and keep you informed about any action we plan to take.</w:t>
      </w:r>
      <w:r w:rsidR="00677CEC">
        <w:rPr>
          <w:rFonts w:ascii="Arial" w:hAnsi="Arial" w:cs="Arial"/>
          <w:sz w:val="24"/>
          <w:szCs w:val="24"/>
        </w:rPr>
        <w:br/>
      </w:r>
      <w:r w:rsidR="00677CEC">
        <w:rPr>
          <w:rFonts w:ascii="Arial" w:hAnsi="Arial" w:cs="Arial"/>
          <w:sz w:val="24"/>
          <w:szCs w:val="24"/>
        </w:rPr>
        <w:br/>
      </w:r>
      <w:r w:rsidRPr="0092715B">
        <w:rPr>
          <w:rFonts w:ascii="Arial" w:hAnsi="Arial" w:cs="Arial"/>
          <w:sz w:val="24"/>
          <w:szCs w:val="24"/>
        </w:rPr>
        <w:t xml:space="preserve">Should you have a concern or issue, would like more information about Heathery Knowe, </w:t>
      </w:r>
      <w:r w:rsidRPr="0092715B">
        <w:rPr>
          <w:rFonts w:ascii="Arial" w:hAnsi="Arial" w:cs="Arial"/>
          <w:sz w:val="24"/>
          <w:szCs w:val="24"/>
        </w:rPr>
        <w:lastRenderedPageBreak/>
        <w:t>or just want to share a good idea or give of your time, please do not hesitate to contact us in person, by phone, letter or e-mail</w:t>
      </w:r>
      <w:r w:rsidR="00B27B04">
        <w:rPr>
          <w:rFonts w:ascii="Arial" w:hAnsi="Arial" w:cs="Arial"/>
          <w:sz w:val="24"/>
          <w:szCs w:val="24"/>
        </w:rPr>
        <w:t xml:space="preserve"> </w:t>
      </w:r>
      <w:r w:rsidR="00B27B04" w:rsidRPr="00105656">
        <w:rPr>
          <w:rFonts w:ascii="Arial" w:hAnsi="Arial" w:cs="Arial"/>
          <w:color w:val="692725"/>
        </w:rPr>
        <w:t>office@heatheryknowe-pri.s-lanark.sch.uk</w:t>
      </w:r>
    </w:p>
    <w:p w14:paraId="42BB13EE" w14:textId="25D8497E" w:rsidR="0092715B" w:rsidRPr="0092715B" w:rsidRDefault="0092715B" w:rsidP="0092715B">
      <w:pPr>
        <w:rPr>
          <w:rFonts w:ascii="Arial" w:hAnsi="Arial" w:cs="Arial"/>
          <w:sz w:val="24"/>
          <w:szCs w:val="24"/>
        </w:rPr>
      </w:pPr>
      <w:r w:rsidRPr="0092715B">
        <w:rPr>
          <w:rFonts w:ascii="Arial" w:hAnsi="Arial" w:cs="Arial"/>
          <w:sz w:val="24"/>
          <w:szCs w:val="24"/>
        </w:rPr>
        <w:t xml:space="preserve"> </w:t>
      </w:r>
      <w:r w:rsidR="00677CEC">
        <w:rPr>
          <w:rFonts w:ascii="Arial" w:hAnsi="Arial" w:cs="Arial"/>
          <w:sz w:val="24"/>
          <w:szCs w:val="24"/>
        </w:rPr>
        <w:br/>
      </w:r>
      <w:r w:rsidR="00677CEC">
        <w:rPr>
          <w:rFonts w:ascii="Arial" w:hAnsi="Arial" w:cs="Arial"/>
          <w:sz w:val="24"/>
          <w:szCs w:val="24"/>
        </w:rPr>
        <w:br/>
      </w:r>
      <w:r w:rsidRPr="0092715B">
        <w:rPr>
          <w:rFonts w:ascii="Arial" w:hAnsi="Arial" w:cs="Arial"/>
          <w:sz w:val="24"/>
          <w:szCs w:val="24"/>
        </w:rPr>
        <w:t>It is important that parents and carers inform the school of any change to the following</w:t>
      </w:r>
      <w:r w:rsidR="00677CEC">
        <w:rPr>
          <w:rFonts w:ascii="Arial" w:hAnsi="Arial" w:cs="Arial"/>
          <w:sz w:val="24"/>
          <w:szCs w:val="24"/>
        </w:rPr>
        <w:t>:</w:t>
      </w:r>
    </w:p>
    <w:p w14:paraId="5F27CFE9" w14:textId="77777777" w:rsidR="0092715B" w:rsidRPr="00677CEC" w:rsidRDefault="0092715B">
      <w:pPr>
        <w:pStyle w:val="ListParagraph"/>
        <w:numPr>
          <w:ilvl w:val="0"/>
          <w:numId w:val="31"/>
        </w:numPr>
        <w:rPr>
          <w:rFonts w:ascii="Arial" w:hAnsi="Arial" w:cs="Arial"/>
          <w:sz w:val="24"/>
          <w:szCs w:val="24"/>
        </w:rPr>
      </w:pPr>
      <w:r w:rsidRPr="00677CEC">
        <w:rPr>
          <w:rFonts w:ascii="Arial" w:hAnsi="Arial" w:cs="Arial"/>
          <w:sz w:val="24"/>
          <w:szCs w:val="24"/>
        </w:rPr>
        <w:t>home telephone number</w:t>
      </w:r>
    </w:p>
    <w:p w14:paraId="155FFA42" w14:textId="77777777" w:rsidR="0092715B" w:rsidRPr="00677CEC" w:rsidRDefault="0092715B">
      <w:pPr>
        <w:pStyle w:val="ListParagraph"/>
        <w:numPr>
          <w:ilvl w:val="0"/>
          <w:numId w:val="31"/>
        </w:numPr>
        <w:rPr>
          <w:rFonts w:ascii="Arial" w:hAnsi="Arial" w:cs="Arial"/>
          <w:sz w:val="24"/>
          <w:szCs w:val="24"/>
        </w:rPr>
      </w:pPr>
      <w:r w:rsidRPr="00677CEC">
        <w:rPr>
          <w:rFonts w:ascii="Arial" w:hAnsi="Arial" w:cs="Arial"/>
          <w:sz w:val="24"/>
          <w:szCs w:val="24"/>
        </w:rPr>
        <w:t>mobile number</w:t>
      </w:r>
    </w:p>
    <w:p w14:paraId="1E107CF0" w14:textId="77777777" w:rsidR="0092715B" w:rsidRPr="00677CEC" w:rsidRDefault="0092715B">
      <w:pPr>
        <w:pStyle w:val="ListParagraph"/>
        <w:numPr>
          <w:ilvl w:val="0"/>
          <w:numId w:val="31"/>
        </w:numPr>
        <w:rPr>
          <w:rFonts w:ascii="Arial" w:hAnsi="Arial" w:cs="Arial"/>
          <w:sz w:val="24"/>
          <w:szCs w:val="24"/>
        </w:rPr>
      </w:pPr>
      <w:r w:rsidRPr="00677CEC">
        <w:rPr>
          <w:rFonts w:ascii="Arial" w:hAnsi="Arial" w:cs="Arial"/>
          <w:sz w:val="24"/>
          <w:szCs w:val="24"/>
        </w:rPr>
        <w:t>work number</w:t>
      </w:r>
    </w:p>
    <w:p w14:paraId="7995B72F" w14:textId="77777777" w:rsidR="0092715B" w:rsidRPr="00677CEC" w:rsidRDefault="0092715B">
      <w:pPr>
        <w:pStyle w:val="ListParagraph"/>
        <w:numPr>
          <w:ilvl w:val="0"/>
          <w:numId w:val="31"/>
        </w:numPr>
        <w:rPr>
          <w:rFonts w:ascii="Arial" w:hAnsi="Arial" w:cs="Arial"/>
          <w:sz w:val="24"/>
          <w:szCs w:val="24"/>
        </w:rPr>
      </w:pPr>
      <w:r w:rsidRPr="00677CEC">
        <w:rPr>
          <w:rFonts w:ascii="Arial" w:hAnsi="Arial" w:cs="Arial"/>
          <w:sz w:val="24"/>
          <w:szCs w:val="24"/>
        </w:rPr>
        <w:t>emergency contact details</w:t>
      </w:r>
    </w:p>
    <w:p w14:paraId="3AC96FBD" w14:textId="77777777" w:rsidR="00677CEC" w:rsidRDefault="00677CEC" w:rsidP="0092715B">
      <w:pPr>
        <w:rPr>
          <w:rFonts w:ascii="Arial" w:hAnsi="Arial" w:cs="Arial"/>
          <w:b/>
          <w:sz w:val="24"/>
          <w:szCs w:val="24"/>
          <w:u w:val="single"/>
        </w:rPr>
      </w:pPr>
      <w:r>
        <w:rPr>
          <w:rFonts w:ascii="Arial" w:hAnsi="Arial" w:cs="Arial"/>
          <w:b/>
          <w:sz w:val="24"/>
          <w:szCs w:val="24"/>
        </w:rPr>
        <w:br/>
      </w:r>
    </w:p>
    <w:p w14:paraId="24C6531E" w14:textId="5CD07E60" w:rsidR="00677CEC" w:rsidRDefault="0092715B" w:rsidP="0092715B">
      <w:pPr>
        <w:rPr>
          <w:rFonts w:ascii="Arial" w:hAnsi="Arial" w:cs="Arial"/>
          <w:b/>
          <w:sz w:val="24"/>
          <w:szCs w:val="24"/>
          <w:u w:val="single"/>
        </w:rPr>
      </w:pPr>
      <w:r w:rsidRPr="00677CEC">
        <w:rPr>
          <w:rFonts w:ascii="Arial" w:hAnsi="Arial" w:cs="Arial"/>
          <w:b/>
          <w:sz w:val="24"/>
          <w:szCs w:val="24"/>
          <w:u w:val="single"/>
        </w:rPr>
        <w:t>Visiting our School</w:t>
      </w:r>
    </w:p>
    <w:p w14:paraId="1113FA3B" w14:textId="41B61945" w:rsidR="0092715B" w:rsidRDefault="0092715B" w:rsidP="0092715B">
      <w:pPr>
        <w:rPr>
          <w:rFonts w:ascii="Arial" w:hAnsi="Arial" w:cs="Arial"/>
          <w:b/>
          <w:sz w:val="24"/>
          <w:szCs w:val="24"/>
        </w:rPr>
      </w:pPr>
      <w:r w:rsidRPr="0092715B">
        <w:rPr>
          <w:rFonts w:ascii="Arial" w:hAnsi="Arial" w:cs="Arial"/>
          <w:sz w:val="24"/>
          <w:szCs w:val="24"/>
        </w:rPr>
        <w:t xml:space="preserve">We are happy to arrange a visit to our school for existing or prospective parents. During the visit, we will offer a tour of the school </w:t>
      </w:r>
      <w:r w:rsidR="00677CEC">
        <w:rPr>
          <w:rFonts w:ascii="Arial" w:hAnsi="Arial" w:cs="Arial"/>
          <w:sz w:val="24"/>
          <w:szCs w:val="24"/>
        </w:rPr>
        <w:t>and nursery</w:t>
      </w:r>
      <w:r w:rsidRPr="0092715B">
        <w:rPr>
          <w:rFonts w:ascii="Arial" w:hAnsi="Arial" w:cs="Arial"/>
          <w:sz w:val="24"/>
          <w:szCs w:val="24"/>
        </w:rPr>
        <w:t xml:space="preserve"> and answer any questions you may have. Please contact the school office to arrange a visit to Heathery Know</w:t>
      </w:r>
      <w:r w:rsidR="00677CEC">
        <w:rPr>
          <w:rFonts w:ascii="Arial" w:hAnsi="Arial" w:cs="Arial"/>
          <w:sz w:val="24"/>
          <w:szCs w:val="24"/>
        </w:rPr>
        <w:t>e</w:t>
      </w:r>
      <w:r w:rsidRPr="0092715B">
        <w:rPr>
          <w:rFonts w:ascii="Arial" w:hAnsi="Arial" w:cs="Arial"/>
          <w:sz w:val="24"/>
          <w:szCs w:val="24"/>
        </w:rPr>
        <w:t>.</w:t>
      </w:r>
      <w:r w:rsidR="00677CEC">
        <w:rPr>
          <w:rFonts w:ascii="Arial" w:hAnsi="Arial" w:cs="Arial"/>
          <w:sz w:val="24"/>
          <w:szCs w:val="24"/>
        </w:rPr>
        <w:br/>
      </w:r>
      <w:r w:rsidR="00677CEC">
        <w:rPr>
          <w:rFonts w:ascii="Arial" w:hAnsi="Arial" w:cs="Arial"/>
          <w:sz w:val="24"/>
          <w:szCs w:val="24"/>
        </w:rPr>
        <w:br/>
      </w:r>
      <w:r w:rsidR="00677CEC">
        <w:rPr>
          <w:rFonts w:ascii="Arial" w:hAnsi="Arial" w:cs="Arial"/>
          <w:sz w:val="24"/>
          <w:szCs w:val="24"/>
        </w:rPr>
        <w:br/>
      </w:r>
      <w:r w:rsidRPr="00677CEC">
        <w:rPr>
          <w:rFonts w:ascii="Arial" w:hAnsi="Arial" w:cs="Arial"/>
          <w:b/>
          <w:sz w:val="24"/>
          <w:szCs w:val="24"/>
          <w:u w:val="single"/>
        </w:rPr>
        <w:t>Attendance at School</w:t>
      </w:r>
    </w:p>
    <w:p w14:paraId="19EC48D4" w14:textId="6DFABFAE" w:rsidR="00BC7A68" w:rsidRPr="00684D63" w:rsidRDefault="00684D63" w:rsidP="0092715B">
      <w:pPr>
        <w:rPr>
          <w:rFonts w:ascii="Arial" w:hAnsi="Arial" w:cs="Arial"/>
          <w:sz w:val="24"/>
          <w:szCs w:val="24"/>
        </w:rPr>
      </w:pPr>
      <w:r w:rsidRPr="00684D63">
        <w:rPr>
          <w:rFonts w:ascii="Arial" w:hAnsi="Arial" w:cs="Arial"/>
          <w:sz w:val="24"/>
          <w:szCs w:val="24"/>
        </w:rPr>
        <w:t xml:space="preserve">Every effort should be made to ensure that your child attends school during term time. Please contact the school as soon as possible if your child is unable to attend school. </w:t>
      </w:r>
      <w:r w:rsidRPr="00684D63">
        <w:rPr>
          <w:rFonts w:ascii="Arial" w:hAnsi="Arial" w:cs="Arial"/>
          <w:sz w:val="24"/>
          <w:szCs w:val="24"/>
        </w:rPr>
        <w:br/>
      </w:r>
    </w:p>
    <w:p w14:paraId="4673739D" w14:textId="397B13DF" w:rsidR="0092715B" w:rsidRPr="0092715B" w:rsidRDefault="00677CEC" w:rsidP="0092715B">
      <w:pPr>
        <w:rPr>
          <w:rFonts w:ascii="Arial" w:hAnsi="Arial" w:cs="Arial"/>
          <w:b/>
          <w:sz w:val="24"/>
          <w:szCs w:val="24"/>
        </w:rPr>
      </w:pPr>
      <w:r w:rsidRPr="00361610">
        <w:rPr>
          <w:rFonts w:ascii="Arial" w:hAnsi="Arial" w:cs="Arial"/>
          <w:noProof/>
          <w:sz w:val="24"/>
          <w:szCs w:val="24"/>
        </w:rPr>
        <mc:AlternateContent>
          <mc:Choice Requires="wps">
            <w:drawing>
              <wp:anchor distT="45720" distB="45720" distL="114300" distR="114300" simplePos="0" relativeHeight="251658258" behindDoc="0" locked="0" layoutInCell="1" allowOverlap="1" wp14:anchorId="67A008C4" wp14:editId="01631706">
                <wp:simplePos x="0" y="0"/>
                <wp:positionH relativeFrom="margin">
                  <wp:align>right</wp:align>
                </wp:positionH>
                <wp:positionV relativeFrom="paragraph">
                  <wp:posOffset>303840</wp:posOffset>
                </wp:positionV>
                <wp:extent cx="6092190" cy="393065"/>
                <wp:effectExtent l="0" t="0" r="22860" b="2603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3BFC1762" w14:textId="77777777" w:rsidR="002555D9" w:rsidRPr="00732A9D" w:rsidRDefault="002555D9" w:rsidP="002555D9">
                            <w:pPr>
                              <w:jc w:val="center"/>
                              <w:rPr>
                                <w:rFonts w:ascii="Cavolini" w:hAnsi="Cavolini" w:cs="Cavolini"/>
                                <w:sz w:val="36"/>
                                <w:szCs w:val="36"/>
                              </w:rPr>
                            </w:pPr>
                            <w:r>
                              <w:rPr>
                                <w:rFonts w:ascii="Cavolini" w:hAnsi="Cavolini" w:cs="Cavolini"/>
                                <w:sz w:val="36"/>
                                <w:szCs w:val="36"/>
                              </w:rPr>
                              <w:t>SCHOOL ETHOS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008C4" id="Text Box 28" o:spid="_x0000_s1032" type="#_x0000_t202" style="position:absolute;margin-left:428.5pt;margin-top:23.9pt;width:479.7pt;height:30.95pt;z-index:25165825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">
                <v:textbox>
                  <w:txbxContent>
                    <w:p w14:paraId="3BFC1762" w14:textId="77777777" w:rsidR="002555D9" w:rsidRPr="00732A9D" w:rsidRDefault="002555D9" w:rsidP="002555D9">
                      <w:pPr>
                        <w:jc w:val="center"/>
                        <w:rPr>
                          <w:rFonts w:ascii="Cavolini" w:hAnsi="Cavolini" w:cs="Cavolini"/>
                          <w:sz w:val="36"/>
                          <w:szCs w:val="36"/>
                        </w:rPr>
                      </w:pPr>
                      <w:r>
                        <w:rPr>
                          <w:rFonts w:ascii="Cavolini" w:hAnsi="Cavolini" w:cs="Cavolini"/>
                          <w:sz w:val="36"/>
                          <w:szCs w:val="36"/>
                        </w:rPr>
                        <w:t>SCHOOL ETHOS</w:t>
                      </w:r>
                    </w:p>
                  </w:txbxContent>
                </v:textbox>
                <w10:wrap type="square" anchorx="margin"/>
              </v:shape>
            </w:pict>
          </mc:Fallback>
        </mc:AlternateContent>
      </w:r>
    </w:p>
    <w:p w14:paraId="7200AE42" w14:textId="6434A940" w:rsidR="00EC64F5" w:rsidRPr="009E0FB7" w:rsidRDefault="00576275" w:rsidP="00EC64F5">
      <w:pPr>
        <w:pStyle w:val="BodyText2"/>
        <w:ind w:left="0" w:firstLine="0"/>
        <w:jc w:val="center"/>
        <w:rPr>
          <w:rFonts w:ascii="Arial" w:hAnsi="Arial" w:cs="Arial"/>
          <w:b/>
          <w:i/>
          <w:iCs/>
          <w:sz w:val="32"/>
          <w:szCs w:val="32"/>
        </w:rPr>
      </w:pPr>
      <w:r>
        <w:rPr>
          <w:rFonts w:ascii="Arial" w:hAnsi="Arial" w:cs="Arial"/>
          <w:noProof/>
        </w:rPr>
        <w:drawing>
          <wp:anchor distT="0" distB="0" distL="114300" distR="114300" simplePos="0" relativeHeight="251658292" behindDoc="0" locked="0" layoutInCell="1" allowOverlap="1" wp14:anchorId="534DEF30" wp14:editId="188961A2">
            <wp:simplePos x="0" y="0"/>
            <wp:positionH relativeFrom="margin">
              <wp:posOffset>4613910</wp:posOffset>
            </wp:positionH>
            <wp:positionV relativeFrom="paragraph">
              <wp:posOffset>631825</wp:posOffset>
            </wp:positionV>
            <wp:extent cx="971279" cy="1095153"/>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1279" cy="109515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58291" behindDoc="0" locked="0" layoutInCell="1" allowOverlap="1" wp14:anchorId="576554F6" wp14:editId="4F6ADBB6">
            <wp:simplePos x="0" y="0"/>
            <wp:positionH relativeFrom="margin">
              <wp:posOffset>438150</wp:posOffset>
            </wp:positionH>
            <wp:positionV relativeFrom="paragraph">
              <wp:posOffset>635635</wp:posOffset>
            </wp:positionV>
            <wp:extent cx="971279" cy="1095153"/>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1279" cy="1095153"/>
                    </a:xfrm>
                    <a:prstGeom prst="rect">
                      <a:avLst/>
                    </a:prstGeom>
                    <a:noFill/>
                  </pic:spPr>
                </pic:pic>
              </a:graphicData>
            </a:graphic>
            <wp14:sizeRelH relativeFrom="page">
              <wp14:pctWidth>0</wp14:pctWidth>
            </wp14:sizeRelH>
            <wp14:sizeRelV relativeFrom="page">
              <wp14:pctHeight>0</wp14:pctHeight>
            </wp14:sizeRelV>
          </wp:anchor>
        </w:drawing>
      </w:r>
      <w:r w:rsidR="00684D63">
        <w:rPr>
          <w:rFonts w:ascii="Arial" w:hAnsi="Arial" w:cs="Arial"/>
          <w:b/>
          <w:i/>
          <w:iCs/>
          <w:sz w:val="32"/>
          <w:szCs w:val="32"/>
        </w:rPr>
        <w:br/>
      </w:r>
      <w:r w:rsidR="001B30D6" w:rsidRPr="009E0FB7">
        <w:rPr>
          <w:rFonts w:ascii="Arial" w:hAnsi="Arial" w:cs="Arial"/>
          <w:b/>
          <w:i/>
          <w:iCs/>
          <w:sz w:val="32"/>
          <w:szCs w:val="32"/>
        </w:rPr>
        <w:t>Be saf</w:t>
      </w:r>
      <w:r w:rsidR="00EC64F5" w:rsidRPr="009E0FB7">
        <w:rPr>
          <w:rFonts w:ascii="Arial" w:hAnsi="Arial" w:cs="Arial"/>
          <w:b/>
          <w:i/>
          <w:iCs/>
          <w:sz w:val="32"/>
          <w:szCs w:val="32"/>
        </w:rPr>
        <w:t>e</w:t>
      </w:r>
    </w:p>
    <w:p w14:paraId="398C5C40" w14:textId="30DF5A12" w:rsidR="00EC64F5" w:rsidRPr="009E0FB7" w:rsidRDefault="001B30D6" w:rsidP="00EC64F5">
      <w:pPr>
        <w:pStyle w:val="BodyText2"/>
        <w:ind w:left="0" w:firstLine="0"/>
        <w:jc w:val="center"/>
        <w:rPr>
          <w:rFonts w:ascii="Arial" w:hAnsi="Arial" w:cs="Arial"/>
          <w:b/>
          <w:i/>
          <w:iCs/>
          <w:sz w:val="32"/>
          <w:szCs w:val="32"/>
        </w:rPr>
      </w:pPr>
      <w:r w:rsidRPr="009E0FB7">
        <w:rPr>
          <w:rFonts w:ascii="Arial" w:hAnsi="Arial" w:cs="Arial"/>
          <w:b/>
          <w:i/>
          <w:iCs/>
          <w:sz w:val="32"/>
          <w:szCs w:val="32"/>
        </w:rPr>
        <w:t xml:space="preserve">Be </w:t>
      </w:r>
      <w:r w:rsidR="00EC64F5" w:rsidRPr="009E0FB7">
        <w:rPr>
          <w:rFonts w:ascii="Arial" w:hAnsi="Arial" w:cs="Arial"/>
          <w:b/>
          <w:i/>
          <w:iCs/>
          <w:sz w:val="32"/>
          <w:szCs w:val="32"/>
        </w:rPr>
        <w:t>k</w:t>
      </w:r>
      <w:r w:rsidRPr="009E0FB7">
        <w:rPr>
          <w:rFonts w:ascii="Arial" w:hAnsi="Arial" w:cs="Arial"/>
          <w:b/>
          <w:i/>
          <w:iCs/>
          <w:sz w:val="32"/>
          <w:szCs w:val="32"/>
        </w:rPr>
        <w:t>ind</w:t>
      </w:r>
    </w:p>
    <w:p w14:paraId="1016602B" w14:textId="0C8EFCD2" w:rsidR="001B30D6" w:rsidRPr="009E0FB7" w:rsidRDefault="001B30D6" w:rsidP="00EC64F5">
      <w:pPr>
        <w:pStyle w:val="BodyText2"/>
        <w:ind w:left="0" w:firstLine="0"/>
        <w:jc w:val="center"/>
        <w:rPr>
          <w:rFonts w:ascii="Arial" w:hAnsi="Arial" w:cs="Arial"/>
          <w:b/>
          <w:i/>
          <w:iCs/>
          <w:sz w:val="32"/>
          <w:szCs w:val="32"/>
        </w:rPr>
      </w:pPr>
      <w:r w:rsidRPr="009E0FB7">
        <w:rPr>
          <w:rFonts w:ascii="Arial" w:hAnsi="Arial" w:cs="Arial"/>
          <w:b/>
          <w:i/>
          <w:iCs/>
          <w:sz w:val="32"/>
          <w:szCs w:val="32"/>
        </w:rPr>
        <w:t xml:space="preserve">Be </w:t>
      </w:r>
      <w:r w:rsidR="00EC64F5" w:rsidRPr="009E0FB7">
        <w:rPr>
          <w:rFonts w:ascii="Arial" w:hAnsi="Arial" w:cs="Arial"/>
          <w:b/>
          <w:i/>
          <w:iCs/>
          <w:sz w:val="32"/>
          <w:szCs w:val="32"/>
        </w:rPr>
        <w:t>r</w:t>
      </w:r>
      <w:r w:rsidRPr="009E0FB7">
        <w:rPr>
          <w:rFonts w:ascii="Arial" w:hAnsi="Arial" w:cs="Arial"/>
          <w:b/>
          <w:i/>
          <w:iCs/>
          <w:sz w:val="32"/>
          <w:szCs w:val="32"/>
        </w:rPr>
        <w:t xml:space="preserve">eady to </w:t>
      </w:r>
      <w:r w:rsidR="00EC64F5" w:rsidRPr="009E0FB7">
        <w:rPr>
          <w:rFonts w:ascii="Arial" w:hAnsi="Arial" w:cs="Arial"/>
          <w:b/>
          <w:i/>
          <w:iCs/>
          <w:sz w:val="32"/>
          <w:szCs w:val="32"/>
        </w:rPr>
        <w:t>l</w:t>
      </w:r>
      <w:r w:rsidRPr="009E0FB7">
        <w:rPr>
          <w:rFonts w:ascii="Arial" w:hAnsi="Arial" w:cs="Arial"/>
          <w:b/>
          <w:i/>
          <w:iCs/>
          <w:sz w:val="32"/>
          <w:szCs w:val="32"/>
        </w:rPr>
        <w:t>earn</w:t>
      </w:r>
    </w:p>
    <w:p w14:paraId="75FE5B43" w14:textId="77777777" w:rsidR="00EC64F5" w:rsidRDefault="00EC64F5" w:rsidP="00EC64F5">
      <w:pPr>
        <w:pStyle w:val="BodyText2"/>
        <w:ind w:left="0" w:firstLine="0"/>
        <w:jc w:val="both"/>
        <w:rPr>
          <w:rFonts w:ascii="Arial" w:hAnsi="Arial" w:cs="Arial"/>
          <w:bCs/>
          <w:sz w:val="24"/>
          <w:szCs w:val="24"/>
        </w:rPr>
      </w:pPr>
    </w:p>
    <w:p w14:paraId="3AE807C2" w14:textId="647C5F14" w:rsidR="00BA411B" w:rsidRDefault="009942D3" w:rsidP="00BA411B">
      <w:pPr>
        <w:pStyle w:val="BodyText2"/>
        <w:ind w:left="0" w:firstLine="0"/>
        <w:rPr>
          <w:rFonts w:ascii="Arial" w:hAnsi="Arial" w:cs="Arial"/>
          <w:bCs/>
          <w:sz w:val="24"/>
          <w:szCs w:val="24"/>
        </w:rPr>
      </w:pPr>
      <w:r>
        <w:rPr>
          <w:rFonts w:ascii="Arial" w:hAnsi="Arial" w:cs="Arial"/>
          <w:bCs/>
          <w:sz w:val="24"/>
          <w:szCs w:val="24"/>
        </w:rPr>
        <w:t xml:space="preserve">These three </w:t>
      </w:r>
      <w:r w:rsidR="00576275">
        <w:rPr>
          <w:rFonts w:ascii="Arial" w:hAnsi="Arial" w:cs="Arial"/>
          <w:bCs/>
          <w:sz w:val="24"/>
          <w:szCs w:val="24"/>
        </w:rPr>
        <w:t>rules</w:t>
      </w:r>
      <w:r>
        <w:rPr>
          <w:rFonts w:ascii="Arial" w:hAnsi="Arial" w:cs="Arial"/>
          <w:bCs/>
          <w:sz w:val="24"/>
          <w:szCs w:val="24"/>
        </w:rPr>
        <w:t xml:space="preserve"> </w:t>
      </w:r>
      <w:r w:rsidR="00BA411B">
        <w:rPr>
          <w:rFonts w:ascii="Arial" w:hAnsi="Arial" w:cs="Arial"/>
          <w:bCs/>
          <w:sz w:val="24"/>
          <w:szCs w:val="24"/>
        </w:rPr>
        <w:t>encompass</w:t>
      </w:r>
      <w:r>
        <w:rPr>
          <w:rFonts w:ascii="Arial" w:hAnsi="Arial" w:cs="Arial"/>
          <w:bCs/>
          <w:sz w:val="24"/>
          <w:szCs w:val="24"/>
        </w:rPr>
        <w:t xml:space="preserve"> Heathery Knowe’s ethos</w:t>
      </w:r>
      <w:r w:rsidR="00474775">
        <w:rPr>
          <w:rFonts w:ascii="Arial" w:hAnsi="Arial" w:cs="Arial"/>
          <w:bCs/>
          <w:sz w:val="24"/>
          <w:szCs w:val="24"/>
        </w:rPr>
        <w:t xml:space="preserve"> and values</w:t>
      </w:r>
      <w:r>
        <w:rPr>
          <w:rFonts w:ascii="Arial" w:hAnsi="Arial" w:cs="Arial"/>
          <w:bCs/>
          <w:sz w:val="24"/>
          <w:szCs w:val="24"/>
        </w:rPr>
        <w:t xml:space="preserve">.  </w:t>
      </w:r>
      <w:r w:rsidR="001B30D6" w:rsidRPr="001B30D6">
        <w:rPr>
          <w:rFonts w:ascii="Arial" w:hAnsi="Arial" w:cs="Arial"/>
          <w:bCs/>
          <w:sz w:val="24"/>
          <w:szCs w:val="24"/>
        </w:rPr>
        <w:t xml:space="preserve">We promote positive relationships within the school and foster an ethos that encourages all pupils to respect themselves and others. Encouraging every child to meet their full potential is at the heart of everything we do at Heathery Knowe Primary School and </w:t>
      </w:r>
      <w:proofErr w:type="gramStart"/>
      <w:r w:rsidR="001B30D6" w:rsidRPr="001B30D6">
        <w:rPr>
          <w:rFonts w:ascii="Arial" w:hAnsi="Arial" w:cs="Arial"/>
          <w:bCs/>
          <w:sz w:val="24"/>
          <w:szCs w:val="24"/>
        </w:rPr>
        <w:t>Nursery</w:t>
      </w:r>
      <w:proofErr w:type="gramEnd"/>
      <w:r w:rsidR="001B30D6" w:rsidRPr="001B30D6">
        <w:rPr>
          <w:rFonts w:ascii="Arial" w:hAnsi="Arial" w:cs="Arial"/>
          <w:bCs/>
          <w:sz w:val="24"/>
          <w:szCs w:val="24"/>
        </w:rPr>
        <w:t xml:space="preserve"> and we aim to ensure that all our children are nurtured, safe, active, healthy, achieving, included, respected and responsible.  </w:t>
      </w:r>
      <w:r w:rsidR="00BA411B">
        <w:rPr>
          <w:rFonts w:ascii="Arial" w:hAnsi="Arial" w:cs="Arial"/>
          <w:bCs/>
          <w:sz w:val="24"/>
          <w:szCs w:val="24"/>
        </w:rPr>
        <w:br/>
      </w:r>
    </w:p>
    <w:p w14:paraId="00C93797" w14:textId="5299B46A" w:rsidR="00BA411B" w:rsidRDefault="00BA411B" w:rsidP="00BA411B">
      <w:pPr>
        <w:pStyle w:val="BodyText2"/>
        <w:ind w:left="0" w:firstLine="0"/>
        <w:rPr>
          <w:rFonts w:ascii="Arial" w:hAnsi="Arial" w:cs="Arial"/>
          <w:bCs/>
          <w:sz w:val="24"/>
          <w:szCs w:val="24"/>
        </w:rPr>
      </w:pPr>
      <w:r w:rsidRPr="00BA411B">
        <w:rPr>
          <w:rFonts w:ascii="Arial" w:hAnsi="Arial" w:cs="Arial"/>
          <w:bCs/>
          <w:sz w:val="24"/>
          <w:szCs w:val="24"/>
        </w:rPr>
        <w:lastRenderedPageBreak/>
        <w:t xml:space="preserve">We foster a culture of kindness and respect at Heathery Knowe and recognise the value of </w:t>
      </w:r>
      <w:r w:rsidR="00BC7A68" w:rsidRPr="00BA411B">
        <w:rPr>
          <w:rFonts w:ascii="Arial" w:hAnsi="Arial" w:cs="Arial"/>
          <w:bCs/>
          <w:sz w:val="24"/>
          <w:szCs w:val="24"/>
        </w:rPr>
        <w:t>teamwork</w:t>
      </w:r>
      <w:r w:rsidRPr="00BA411B">
        <w:rPr>
          <w:rFonts w:ascii="Arial" w:hAnsi="Arial" w:cs="Arial"/>
          <w:bCs/>
          <w:sz w:val="24"/>
          <w:szCs w:val="24"/>
        </w:rPr>
        <w:t xml:space="preserve"> and friendship.  Our children are encouraged to be active partners in their </w:t>
      </w:r>
      <w:proofErr w:type="gramStart"/>
      <w:r w:rsidRPr="00BA411B">
        <w:rPr>
          <w:rFonts w:ascii="Arial" w:hAnsi="Arial" w:cs="Arial"/>
          <w:bCs/>
          <w:sz w:val="24"/>
          <w:szCs w:val="24"/>
        </w:rPr>
        <w:t>learning</w:t>
      </w:r>
      <w:proofErr w:type="gramEnd"/>
      <w:r w:rsidRPr="00BA411B">
        <w:rPr>
          <w:rFonts w:ascii="Arial" w:hAnsi="Arial" w:cs="Arial"/>
          <w:bCs/>
          <w:sz w:val="24"/>
          <w:szCs w:val="24"/>
        </w:rPr>
        <w:t xml:space="preserve"> and their views are listened to and respected. </w:t>
      </w:r>
      <w:r>
        <w:rPr>
          <w:rFonts w:ascii="Arial" w:hAnsi="Arial" w:cs="Arial"/>
          <w:bCs/>
          <w:sz w:val="24"/>
          <w:szCs w:val="24"/>
        </w:rPr>
        <w:t xml:space="preserve"> Our school and nursery vision is</w:t>
      </w:r>
    </w:p>
    <w:p w14:paraId="6F7D0979" w14:textId="77777777" w:rsidR="004E172A" w:rsidRDefault="004E172A" w:rsidP="00BA411B">
      <w:pPr>
        <w:pStyle w:val="BodyText2"/>
        <w:ind w:left="0" w:firstLine="0"/>
        <w:rPr>
          <w:rFonts w:ascii="Arial" w:hAnsi="Arial" w:cs="Arial"/>
          <w:bCs/>
          <w:sz w:val="24"/>
          <w:szCs w:val="24"/>
        </w:rPr>
      </w:pPr>
    </w:p>
    <w:p w14:paraId="24FD191C" w14:textId="77777777" w:rsidR="004E172A" w:rsidRPr="002543F7" w:rsidRDefault="004E172A" w:rsidP="004E172A">
      <w:pPr>
        <w:spacing w:after="0" w:line="240" w:lineRule="auto"/>
        <w:rPr>
          <w:rFonts w:ascii="Dreaming Outloud Pro" w:eastAsia="Times New Roman" w:hAnsi="Dreaming Outloud Pro" w:cs="Dreaming Outloud Pro"/>
          <w:b/>
          <w:bCs/>
          <w:i/>
          <w:iCs/>
          <w:sz w:val="28"/>
          <w:szCs w:val="28"/>
        </w:rPr>
      </w:pPr>
      <w:r w:rsidRPr="002543F7">
        <w:rPr>
          <w:rFonts w:ascii="Dreaming Outloud Pro" w:eastAsia="Times New Roman" w:hAnsi="Dreaming Outloud Pro" w:cs="Dreaming Outloud Pro"/>
          <w:b/>
          <w:bCs/>
          <w:i/>
          <w:iCs/>
          <w:sz w:val="28"/>
          <w:szCs w:val="28"/>
        </w:rPr>
        <w:t>Heathery Knowe is a place where love, learning and fun grow together to shape happy hearts, curious minds and responsible actions; when we are respectful, kind, resilient, included, trustworthy and safe. </w:t>
      </w:r>
    </w:p>
    <w:p w14:paraId="1CB8FDB9" w14:textId="77777777" w:rsidR="004E172A" w:rsidRDefault="004E172A" w:rsidP="004E172A">
      <w:pPr>
        <w:rPr>
          <w:rFonts w:ascii="Arial" w:hAnsi="Arial" w:cs="Arial"/>
          <w:b/>
          <w:bCs/>
          <w:sz w:val="24"/>
          <w:szCs w:val="24"/>
        </w:rPr>
      </w:pPr>
    </w:p>
    <w:p w14:paraId="1B99F80A" w14:textId="7FEA5EAC" w:rsidR="00BA411B" w:rsidRPr="00BA411B" w:rsidRDefault="004E172A" w:rsidP="004E172A">
      <w:pPr>
        <w:pStyle w:val="BodyText2"/>
        <w:ind w:left="0" w:firstLine="0"/>
        <w:rPr>
          <w:rFonts w:ascii="Arial" w:hAnsi="Arial" w:cs="Arial"/>
          <w:bCs/>
          <w:sz w:val="32"/>
          <w:szCs w:val="32"/>
        </w:rPr>
      </w:pPr>
      <w:r w:rsidRPr="008F74EB">
        <w:rPr>
          <w:rFonts w:ascii="Arial" w:hAnsi="Arial" w:cs="Arial"/>
          <w:sz w:val="24"/>
          <w:szCs w:val="24"/>
        </w:rPr>
        <w:t>We work hard to ensure that our children continue to progress, achieve and attain, equipped to become successful learners, responsible citizens, confident individuals and effective contributors</w:t>
      </w:r>
      <w:r>
        <w:rPr>
          <w:rFonts w:ascii="Arial" w:hAnsi="Arial" w:cs="Arial"/>
          <w:sz w:val="24"/>
          <w:szCs w:val="24"/>
        </w:rPr>
        <w:t>.</w:t>
      </w:r>
      <w:r>
        <w:rPr>
          <w:rFonts w:ascii="Arial" w:hAnsi="Arial" w:cs="Arial"/>
          <w:sz w:val="24"/>
          <w:szCs w:val="24"/>
        </w:rPr>
        <w:br/>
      </w:r>
      <w:r w:rsidR="00684D63">
        <w:rPr>
          <w:rFonts w:ascii="Arial" w:hAnsi="Arial" w:cs="Arial"/>
          <w:b/>
          <w:sz w:val="32"/>
          <w:szCs w:val="32"/>
        </w:rPr>
        <w:br/>
      </w:r>
    </w:p>
    <w:p w14:paraId="3DD2E7D3" w14:textId="588C0D6F" w:rsidR="00BA411B" w:rsidRPr="00BA411B" w:rsidRDefault="00DC05B8" w:rsidP="00DC05B8">
      <w:pPr>
        <w:pStyle w:val="BodyText2"/>
        <w:ind w:left="0" w:firstLine="0"/>
        <w:rPr>
          <w:rFonts w:ascii="Arial" w:hAnsi="Arial" w:cs="Arial"/>
          <w:bCs/>
          <w:sz w:val="24"/>
          <w:szCs w:val="24"/>
        </w:rPr>
      </w:pPr>
      <w:r>
        <w:rPr>
          <w:rFonts w:ascii="Arial" w:hAnsi="Arial" w:cs="Arial"/>
          <w:bCs/>
          <w:sz w:val="24"/>
          <w:szCs w:val="24"/>
        </w:rPr>
        <w:br/>
      </w:r>
      <w:r w:rsidR="00BA411B" w:rsidRPr="00DC05B8">
        <w:rPr>
          <w:rFonts w:ascii="Arial" w:hAnsi="Arial" w:cs="Arial"/>
          <w:b/>
          <w:sz w:val="24"/>
          <w:szCs w:val="24"/>
          <w:u w:val="single"/>
        </w:rPr>
        <w:t>Promoting Positive Relationships</w:t>
      </w:r>
    </w:p>
    <w:p w14:paraId="63A5CBD3" w14:textId="7C3E4DD7" w:rsidR="00DC05B8" w:rsidRPr="00DC05B8" w:rsidRDefault="00DC05B8" w:rsidP="00DC05B8">
      <w:pPr>
        <w:pStyle w:val="BodyText2"/>
        <w:ind w:left="0" w:firstLine="0"/>
        <w:rPr>
          <w:rFonts w:ascii="Arial" w:hAnsi="Arial" w:cs="Arial"/>
          <w:bCs/>
          <w:sz w:val="24"/>
          <w:szCs w:val="24"/>
        </w:rPr>
      </w:pPr>
      <w:r w:rsidRPr="00DC05B8">
        <w:rPr>
          <w:rFonts w:ascii="Arial" w:hAnsi="Arial" w:cs="Arial"/>
          <w:bCs/>
          <w:sz w:val="24"/>
          <w:szCs w:val="24"/>
        </w:rPr>
        <w:t xml:space="preserve">At </w:t>
      </w:r>
      <w:r>
        <w:rPr>
          <w:rFonts w:ascii="Arial" w:hAnsi="Arial" w:cs="Arial"/>
          <w:bCs/>
          <w:sz w:val="24"/>
          <w:szCs w:val="24"/>
        </w:rPr>
        <w:t>Heathery Knowe Primary and Nursery,</w:t>
      </w:r>
      <w:r w:rsidRPr="00DC05B8">
        <w:rPr>
          <w:rFonts w:ascii="Arial" w:hAnsi="Arial" w:cs="Arial"/>
          <w:bCs/>
          <w:sz w:val="24"/>
          <w:szCs w:val="24"/>
        </w:rPr>
        <w:t xml:space="preserve"> we believe that a positive school ethos promotes learning. Promoting positive relationships is</w:t>
      </w:r>
      <w:r>
        <w:rPr>
          <w:rFonts w:ascii="Arial" w:hAnsi="Arial" w:cs="Arial"/>
          <w:bCs/>
          <w:sz w:val="24"/>
          <w:szCs w:val="24"/>
        </w:rPr>
        <w:t xml:space="preserve"> </w:t>
      </w:r>
      <w:r w:rsidRPr="00DC05B8">
        <w:rPr>
          <w:rFonts w:ascii="Arial" w:hAnsi="Arial" w:cs="Arial"/>
          <w:bCs/>
          <w:sz w:val="24"/>
          <w:szCs w:val="24"/>
        </w:rPr>
        <w:t>a key element in ensuring a happy and purposeful learning environment in our school.</w:t>
      </w:r>
      <w:r>
        <w:rPr>
          <w:rFonts w:ascii="Arial" w:hAnsi="Arial" w:cs="Arial"/>
          <w:bCs/>
          <w:sz w:val="24"/>
          <w:szCs w:val="24"/>
        </w:rPr>
        <w:br/>
      </w:r>
      <w:r>
        <w:rPr>
          <w:rFonts w:ascii="Arial" w:hAnsi="Arial" w:cs="Arial"/>
          <w:bCs/>
          <w:sz w:val="24"/>
          <w:szCs w:val="24"/>
        </w:rPr>
        <w:br/>
      </w:r>
      <w:r w:rsidRPr="00DC05B8">
        <w:rPr>
          <w:rFonts w:ascii="Arial" w:hAnsi="Arial" w:cs="Arial"/>
          <w:bCs/>
          <w:sz w:val="24"/>
          <w:szCs w:val="24"/>
        </w:rPr>
        <w:t>Promoting positive relationships and understanding distressed behaviour:</w:t>
      </w:r>
    </w:p>
    <w:p w14:paraId="7B10D266" w14:textId="6D97A695" w:rsidR="00DC05B8" w:rsidRDefault="00DC05B8">
      <w:pPr>
        <w:pStyle w:val="BodyText2"/>
        <w:numPr>
          <w:ilvl w:val="0"/>
          <w:numId w:val="25"/>
        </w:numPr>
        <w:rPr>
          <w:rFonts w:ascii="Arial" w:hAnsi="Arial" w:cs="Arial"/>
          <w:bCs/>
          <w:sz w:val="24"/>
          <w:szCs w:val="24"/>
        </w:rPr>
      </w:pPr>
      <w:r w:rsidRPr="00DC05B8">
        <w:rPr>
          <w:rFonts w:ascii="Arial" w:hAnsi="Arial" w:cs="Arial"/>
          <w:bCs/>
          <w:sz w:val="24"/>
          <w:szCs w:val="24"/>
        </w:rPr>
        <w:t>Has a positive influence on pupil and teacher morale, making school an interesting and enjoyable place.</w:t>
      </w:r>
    </w:p>
    <w:p w14:paraId="486CFFB9" w14:textId="45414967" w:rsidR="00DC05B8" w:rsidRDefault="00DC05B8">
      <w:pPr>
        <w:pStyle w:val="BodyText2"/>
        <w:numPr>
          <w:ilvl w:val="0"/>
          <w:numId w:val="25"/>
        </w:numPr>
        <w:rPr>
          <w:rFonts w:ascii="Arial" w:hAnsi="Arial" w:cs="Arial"/>
          <w:bCs/>
          <w:sz w:val="24"/>
          <w:szCs w:val="24"/>
        </w:rPr>
      </w:pPr>
      <w:r w:rsidRPr="00DC05B8">
        <w:rPr>
          <w:rFonts w:ascii="Arial" w:hAnsi="Arial" w:cs="Arial"/>
          <w:bCs/>
          <w:sz w:val="24"/>
          <w:szCs w:val="24"/>
        </w:rPr>
        <w:t>Influences pupils’ levels of attainment</w:t>
      </w:r>
      <w:r w:rsidR="00BC7A68">
        <w:rPr>
          <w:rFonts w:ascii="Arial" w:hAnsi="Arial" w:cs="Arial"/>
          <w:bCs/>
          <w:sz w:val="24"/>
          <w:szCs w:val="24"/>
        </w:rPr>
        <w:t>.</w:t>
      </w:r>
    </w:p>
    <w:p w14:paraId="34F1E44E" w14:textId="7C4A30DB" w:rsidR="00DC05B8" w:rsidRDefault="00DC05B8">
      <w:pPr>
        <w:pStyle w:val="BodyText2"/>
        <w:numPr>
          <w:ilvl w:val="0"/>
          <w:numId w:val="25"/>
        </w:numPr>
        <w:rPr>
          <w:rFonts w:ascii="Arial" w:hAnsi="Arial" w:cs="Arial"/>
          <w:bCs/>
          <w:sz w:val="24"/>
          <w:szCs w:val="24"/>
        </w:rPr>
      </w:pPr>
      <w:r w:rsidRPr="00DC05B8">
        <w:rPr>
          <w:rFonts w:ascii="Arial" w:hAnsi="Arial" w:cs="Arial"/>
          <w:bCs/>
          <w:sz w:val="24"/>
          <w:szCs w:val="24"/>
        </w:rPr>
        <w:t>Is part of the personal and social development of pupils</w:t>
      </w:r>
      <w:r w:rsidR="00BC7A68">
        <w:rPr>
          <w:rFonts w:ascii="Arial" w:hAnsi="Arial" w:cs="Arial"/>
          <w:bCs/>
          <w:sz w:val="24"/>
          <w:szCs w:val="24"/>
        </w:rPr>
        <w:t>.</w:t>
      </w:r>
    </w:p>
    <w:p w14:paraId="3A763C3B" w14:textId="76A03CD2" w:rsidR="00DC05B8" w:rsidRDefault="00DC05B8">
      <w:pPr>
        <w:pStyle w:val="BodyText2"/>
        <w:numPr>
          <w:ilvl w:val="0"/>
          <w:numId w:val="25"/>
        </w:numPr>
        <w:rPr>
          <w:rFonts w:ascii="Arial" w:hAnsi="Arial" w:cs="Arial"/>
          <w:bCs/>
          <w:sz w:val="24"/>
          <w:szCs w:val="24"/>
        </w:rPr>
      </w:pPr>
      <w:r w:rsidRPr="00DC05B8">
        <w:rPr>
          <w:rFonts w:ascii="Arial" w:hAnsi="Arial" w:cs="Arial"/>
          <w:bCs/>
          <w:sz w:val="24"/>
          <w:szCs w:val="24"/>
        </w:rPr>
        <w:t>Is necessary for pupils’ safety and wellbeing</w:t>
      </w:r>
      <w:r w:rsidR="00BC7A68">
        <w:rPr>
          <w:rFonts w:ascii="Arial" w:hAnsi="Arial" w:cs="Arial"/>
          <w:bCs/>
          <w:sz w:val="24"/>
          <w:szCs w:val="24"/>
        </w:rPr>
        <w:t>.</w:t>
      </w:r>
    </w:p>
    <w:p w14:paraId="21D945F0" w14:textId="0FEC4859" w:rsidR="00DC05B8" w:rsidRDefault="00DC05B8">
      <w:pPr>
        <w:pStyle w:val="BodyText2"/>
        <w:numPr>
          <w:ilvl w:val="0"/>
          <w:numId w:val="25"/>
        </w:numPr>
        <w:rPr>
          <w:rFonts w:ascii="Arial" w:hAnsi="Arial" w:cs="Arial"/>
          <w:bCs/>
          <w:sz w:val="24"/>
          <w:szCs w:val="24"/>
        </w:rPr>
      </w:pPr>
      <w:r w:rsidRPr="00DC05B8">
        <w:rPr>
          <w:rFonts w:ascii="Arial" w:hAnsi="Arial" w:cs="Arial"/>
          <w:bCs/>
          <w:sz w:val="24"/>
          <w:szCs w:val="24"/>
        </w:rPr>
        <w:t>Is central to the organisation of school life</w:t>
      </w:r>
      <w:r w:rsidR="00BC7A68">
        <w:rPr>
          <w:rFonts w:ascii="Arial" w:hAnsi="Arial" w:cs="Arial"/>
          <w:bCs/>
          <w:sz w:val="24"/>
          <w:szCs w:val="24"/>
        </w:rPr>
        <w:t>.</w:t>
      </w:r>
      <w:r w:rsidRPr="00DC05B8">
        <w:rPr>
          <w:rFonts w:ascii="Arial" w:hAnsi="Arial" w:cs="Arial"/>
          <w:bCs/>
          <w:sz w:val="24"/>
          <w:szCs w:val="24"/>
        </w:rPr>
        <w:cr/>
      </w:r>
    </w:p>
    <w:p w14:paraId="0325DDCD" w14:textId="6A2E3F7F" w:rsidR="00BA411B" w:rsidRPr="00DC05B8" w:rsidRDefault="00BA411B" w:rsidP="00DC05B8">
      <w:pPr>
        <w:pStyle w:val="BodyText2"/>
        <w:ind w:left="0" w:firstLine="0"/>
        <w:rPr>
          <w:rFonts w:ascii="Arial" w:hAnsi="Arial" w:cs="Arial"/>
          <w:bCs/>
          <w:sz w:val="24"/>
          <w:szCs w:val="24"/>
        </w:rPr>
      </w:pPr>
      <w:r w:rsidRPr="00DC05B8">
        <w:rPr>
          <w:rFonts w:ascii="Arial" w:hAnsi="Arial" w:cs="Arial"/>
          <w:bCs/>
          <w:sz w:val="24"/>
          <w:szCs w:val="24"/>
        </w:rPr>
        <w:t xml:space="preserve">The relationship between pupils and staff is based on mutual trust and respect.  Good order and educational progress depend on pupils observing school rules not only in the classroom but also when moving within the school building and grounds, </w:t>
      </w:r>
      <w:r w:rsidR="00DC05B8" w:rsidRPr="00DC05B8">
        <w:rPr>
          <w:rFonts w:ascii="Arial" w:hAnsi="Arial" w:cs="Arial"/>
          <w:bCs/>
          <w:sz w:val="24"/>
          <w:szCs w:val="24"/>
        </w:rPr>
        <w:t>as well as</w:t>
      </w:r>
      <w:r w:rsidRPr="00DC05B8">
        <w:rPr>
          <w:rFonts w:ascii="Arial" w:hAnsi="Arial" w:cs="Arial"/>
          <w:bCs/>
          <w:sz w:val="24"/>
          <w:szCs w:val="24"/>
        </w:rPr>
        <w:t xml:space="preserve"> when travelling to and from school</w:t>
      </w:r>
      <w:r w:rsidR="00DC05B8" w:rsidRPr="00DC05B8">
        <w:rPr>
          <w:rFonts w:ascii="Arial" w:hAnsi="Arial" w:cs="Arial"/>
          <w:bCs/>
          <w:sz w:val="24"/>
          <w:szCs w:val="24"/>
        </w:rPr>
        <w:t>.</w:t>
      </w:r>
      <w:r w:rsidR="00DC05B8" w:rsidRPr="00DC05B8">
        <w:rPr>
          <w:rFonts w:ascii="Arial" w:hAnsi="Arial" w:cs="Arial"/>
          <w:bCs/>
          <w:sz w:val="24"/>
          <w:szCs w:val="24"/>
        </w:rPr>
        <w:br/>
      </w:r>
      <w:r w:rsidR="00DC05B8" w:rsidRPr="00DC05B8">
        <w:rPr>
          <w:rFonts w:ascii="Arial" w:hAnsi="Arial" w:cs="Arial"/>
          <w:bCs/>
          <w:sz w:val="24"/>
          <w:szCs w:val="24"/>
        </w:rPr>
        <w:br/>
      </w:r>
      <w:r w:rsidR="00DC05B8">
        <w:rPr>
          <w:rFonts w:ascii="Arial" w:hAnsi="Arial" w:cs="Arial"/>
          <w:bCs/>
          <w:sz w:val="24"/>
          <w:szCs w:val="24"/>
        </w:rPr>
        <w:t>At Heathery Knowe</w:t>
      </w:r>
      <w:r w:rsidRPr="00DC05B8">
        <w:rPr>
          <w:rFonts w:ascii="Arial" w:hAnsi="Arial" w:cs="Arial"/>
          <w:bCs/>
          <w:sz w:val="24"/>
          <w:szCs w:val="24"/>
        </w:rPr>
        <w:t>, we encourage all pupils to</w:t>
      </w:r>
      <w:r w:rsidR="00DC05B8">
        <w:rPr>
          <w:rFonts w:ascii="Arial" w:hAnsi="Arial" w:cs="Arial"/>
          <w:bCs/>
          <w:sz w:val="24"/>
          <w:szCs w:val="24"/>
        </w:rPr>
        <w:t>:</w:t>
      </w:r>
    </w:p>
    <w:p w14:paraId="3D4F0DD9" w14:textId="74A9DA64" w:rsidR="00BA411B" w:rsidRPr="00BA411B" w:rsidRDefault="00BA411B">
      <w:pPr>
        <w:pStyle w:val="BodyText2"/>
        <w:numPr>
          <w:ilvl w:val="0"/>
          <w:numId w:val="26"/>
        </w:numPr>
        <w:rPr>
          <w:rFonts w:ascii="Arial" w:hAnsi="Arial" w:cs="Arial"/>
          <w:bCs/>
          <w:sz w:val="24"/>
          <w:szCs w:val="24"/>
        </w:rPr>
      </w:pPr>
      <w:r w:rsidRPr="00DC05B8">
        <w:rPr>
          <w:rFonts w:ascii="Arial" w:hAnsi="Arial" w:cs="Arial"/>
          <w:b/>
          <w:sz w:val="24"/>
          <w:szCs w:val="24"/>
        </w:rPr>
        <w:t>Be Safe</w:t>
      </w:r>
      <w:r w:rsidRPr="00BA411B">
        <w:rPr>
          <w:rFonts w:ascii="Arial" w:hAnsi="Arial" w:cs="Arial"/>
          <w:bCs/>
          <w:sz w:val="24"/>
          <w:szCs w:val="24"/>
        </w:rPr>
        <w:t xml:space="preserve"> – </w:t>
      </w:r>
      <w:r w:rsidRPr="00DC05B8">
        <w:rPr>
          <w:rFonts w:ascii="Arial" w:hAnsi="Arial" w:cs="Arial"/>
          <w:bCs/>
          <w:i/>
          <w:iCs/>
          <w:sz w:val="24"/>
          <w:szCs w:val="24"/>
        </w:rPr>
        <w:t>always behaving in a way that keeps themselves and others safe</w:t>
      </w:r>
      <w:r w:rsidR="00BC7A68">
        <w:rPr>
          <w:rFonts w:ascii="Arial" w:hAnsi="Arial" w:cs="Arial"/>
          <w:bCs/>
          <w:i/>
          <w:iCs/>
          <w:sz w:val="24"/>
          <w:szCs w:val="24"/>
        </w:rPr>
        <w:t>.</w:t>
      </w:r>
    </w:p>
    <w:p w14:paraId="1CD3065D" w14:textId="332C36B3" w:rsidR="00BA411B" w:rsidRPr="00BA411B" w:rsidRDefault="00BA411B">
      <w:pPr>
        <w:pStyle w:val="BodyText2"/>
        <w:numPr>
          <w:ilvl w:val="0"/>
          <w:numId w:val="26"/>
        </w:numPr>
        <w:rPr>
          <w:rFonts w:ascii="Arial" w:hAnsi="Arial" w:cs="Arial"/>
          <w:bCs/>
          <w:sz w:val="24"/>
          <w:szCs w:val="24"/>
        </w:rPr>
      </w:pPr>
      <w:r w:rsidRPr="00DC05B8">
        <w:rPr>
          <w:rFonts w:ascii="Arial" w:hAnsi="Arial" w:cs="Arial"/>
          <w:b/>
          <w:sz w:val="24"/>
          <w:szCs w:val="24"/>
        </w:rPr>
        <w:t>Be Kind</w:t>
      </w:r>
      <w:r w:rsidRPr="00BA411B">
        <w:rPr>
          <w:rFonts w:ascii="Arial" w:hAnsi="Arial" w:cs="Arial"/>
          <w:bCs/>
          <w:sz w:val="24"/>
          <w:szCs w:val="24"/>
        </w:rPr>
        <w:t xml:space="preserve"> – </w:t>
      </w:r>
      <w:r w:rsidRPr="00DC05B8">
        <w:rPr>
          <w:rFonts w:ascii="Arial" w:hAnsi="Arial" w:cs="Arial"/>
          <w:bCs/>
          <w:i/>
          <w:iCs/>
          <w:sz w:val="24"/>
          <w:szCs w:val="24"/>
        </w:rPr>
        <w:t>showing kindness across the school community</w:t>
      </w:r>
      <w:r w:rsidR="00BC7A68">
        <w:rPr>
          <w:rFonts w:ascii="Arial" w:hAnsi="Arial" w:cs="Arial"/>
          <w:bCs/>
          <w:i/>
          <w:iCs/>
          <w:sz w:val="24"/>
          <w:szCs w:val="24"/>
        </w:rPr>
        <w:t>.</w:t>
      </w:r>
    </w:p>
    <w:p w14:paraId="66A7F107" w14:textId="423B3AFB" w:rsidR="00BA411B" w:rsidRPr="00BA411B" w:rsidRDefault="00BA411B">
      <w:pPr>
        <w:pStyle w:val="BodyText2"/>
        <w:numPr>
          <w:ilvl w:val="0"/>
          <w:numId w:val="26"/>
        </w:numPr>
        <w:rPr>
          <w:rFonts w:ascii="Arial" w:hAnsi="Arial" w:cs="Arial"/>
          <w:bCs/>
          <w:sz w:val="24"/>
          <w:szCs w:val="24"/>
        </w:rPr>
      </w:pPr>
      <w:r w:rsidRPr="00DC05B8">
        <w:rPr>
          <w:rFonts w:ascii="Arial" w:hAnsi="Arial" w:cs="Arial"/>
          <w:b/>
          <w:sz w:val="24"/>
          <w:szCs w:val="24"/>
        </w:rPr>
        <w:t>Be Ready</w:t>
      </w:r>
      <w:r w:rsidRPr="00BA411B">
        <w:rPr>
          <w:rFonts w:ascii="Arial" w:hAnsi="Arial" w:cs="Arial"/>
          <w:bCs/>
          <w:sz w:val="24"/>
          <w:szCs w:val="24"/>
        </w:rPr>
        <w:t xml:space="preserve"> – </w:t>
      </w:r>
      <w:r w:rsidRPr="00DC05B8">
        <w:rPr>
          <w:rFonts w:ascii="Arial" w:hAnsi="Arial" w:cs="Arial"/>
          <w:bCs/>
          <w:i/>
          <w:iCs/>
          <w:sz w:val="24"/>
          <w:szCs w:val="24"/>
        </w:rPr>
        <w:t xml:space="preserve">be ready to </w:t>
      </w:r>
      <w:proofErr w:type="gramStart"/>
      <w:r w:rsidRPr="00DC05B8">
        <w:rPr>
          <w:rFonts w:ascii="Arial" w:hAnsi="Arial" w:cs="Arial"/>
          <w:bCs/>
          <w:i/>
          <w:iCs/>
          <w:sz w:val="24"/>
          <w:szCs w:val="24"/>
        </w:rPr>
        <w:t>learn at all times</w:t>
      </w:r>
      <w:proofErr w:type="gramEnd"/>
      <w:r w:rsidR="00BC7A68">
        <w:rPr>
          <w:rFonts w:ascii="Arial" w:hAnsi="Arial" w:cs="Arial"/>
          <w:bCs/>
          <w:i/>
          <w:iCs/>
          <w:sz w:val="24"/>
          <w:szCs w:val="24"/>
        </w:rPr>
        <w:t>.</w:t>
      </w:r>
    </w:p>
    <w:p w14:paraId="078E7FE3" w14:textId="43C9436C" w:rsidR="00BA411B" w:rsidRPr="00BA411B" w:rsidRDefault="00DC05B8" w:rsidP="00DC05B8">
      <w:pPr>
        <w:pStyle w:val="BodyText2"/>
        <w:ind w:left="0" w:firstLine="0"/>
        <w:rPr>
          <w:rFonts w:ascii="Arial" w:hAnsi="Arial" w:cs="Arial"/>
          <w:bCs/>
          <w:sz w:val="24"/>
          <w:szCs w:val="24"/>
        </w:rPr>
      </w:pPr>
      <w:r>
        <w:rPr>
          <w:rFonts w:ascii="Arial" w:hAnsi="Arial" w:cs="Arial"/>
          <w:bCs/>
          <w:sz w:val="24"/>
          <w:szCs w:val="24"/>
        </w:rPr>
        <w:lastRenderedPageBreak/>
        <w:br/>
      </w:r>
      <w:r w:rsidR="00BA411B" w:rsidRPr="00BA411B">
        <w:rPr>
          <w:rFonts w:ascii="Arial" w:hAnsi="Arial" w:cs="Arial"/>
          <w:bCs/>
          <w:sz w:val="24"/>
          <w:szCs w:val="24"/>
        </w:rPr>
        <w:t xml:space="preserve">Our Promoting Positive Relationships and Behaviour guidance is implemented by all school staff. </w:t>
      </w:r>
    </w:p>
    <w:p w14:paraId="7698815D" w14:textId="77777777" w:rsidR="00A11498" w:rsidRDefault="00DC05B8" w:rsidP="00DC05B8">
      <w:pPr>
        <w:pStyle w:val="BodyText2"/>
        <w:ind w:left="0" w:firstLine="0"/>
        <w:rPr>
          <w:rFonts w:ascii="Arial" w:hAnsi="Arial" w:cs="Arial"/>
          <w:b/>
          <w:sz w:val="24"/>
          <w:szCs w:val="24"/>
          <w:u w:val="single"/>
        </w:rPr>
      </w:pPr>
      <w:r>
        <w:rPr>
          <w:rFonts w:ascii="Arial" w:hAnsi="Arial" w:cs="Arial"/>
          <w:bCs/>
          <w:sz w:val="24"/>
          <w:szCs w:val="24"/>
        </w:rPr>
        <w:br/>
      </w:r>
    </w:p>
    <w:p w14:paraId="64003F3B" w14:textId="77777777" w:rsidR="00A11498" w:rsidRDefault="00A11498" w:rsidP="00DC05B8">
      <w:pPr>
        <w:pStyle w:val="BodyText2"/>
        <w:ind w:left="0" w:firstLine="0"/>
        <w:rPr>
          <w:rFonts w:ascii="Arial" w:hAnsi="Arial" w:cs="Arial"/>
          <w:b/>
          <w:sz w:val="24"/>
          <w:szCs w:val="24"/>
          <w:u w:val="single"/>
        </w:rPr>
      </w:pPr>
    </w:p>
    <w:p w14:paraId="42576528" w14:textId="77777777" w:rsidR="00A11498" w:rsidRDefault="00A11498" w:rsidP="00DC05B8">
      <w:pPr>
        <w:pStyle w:val="BodyText2"/>
        <w:ind w:left="0" w:firstLine="0"/>
        <w:rPr>
          <w:rFonts w:ascii="Arial" w:hAnsi="Arial" w:cs="Arial"/>
          <w:b/>
          <w:sz w:val="24"/>
          <w:szCs w:val="24"/>
          <w:u w:val="single"/>
        </w:rPr>
      </w:pPr>
    </w:p>
    <w:p w14:paraId="36213CF1" w14:textId="77777777" w:rsidR="00A11498" w:rsidRDefault="00A11498" w:rsidP="00DC05B8">
      <w:pPr>
        <w:pStyle w:val="BodyText2"/>
        <w:ind w:left="0" w:firstLine="0"/>
        <w:rPr>
          <w:rFonts w:ascii="Arial" w:hAnsi="Arial" w:cs="Arial"/>
          <w:b/>
          <w:sz w:val="24"/>
          <w:szCs w:val="24"/>
          <w:u w:val="single"/>
        </w:rPr>
      </w:pPr>
    </w:p>
    <w:p w14:paraId="4C4EB45D" w14:textId="2DD09642" w:rsidR="00BA411B" w:rsidRPr="00DC05B8" w:rsidRDefault="00BA411B" w:rsidP="00DC05B8">
      <w:pPr>
        <w:pStyle w:val="BodyText2"/>
        <w:ind w:left="0" w:firstLine="0"/>
        <w:rPr>
          <w:rFonts w:ascii="Arial" w:hAnsi="Arial" w:cs="Arial"/>
          <w:b/>
          <w:sz w:val="24"/>
          <w:szCs w:val="24"/>
          <w:u w:val="single"/>
        </w:rPr>
      </w:pPr>
      <w:r w:rsidRPr="00DC05B8">
        <w:rPr>
          <w:rFonts w:ascii="Arial" w:hAnsi="Arial" w:cs="Arial"/>
          <w:b/>
          <w:sz w:val="24"/>
          <w:szCs w:val="24"/>
          <w:u w:val="single"/>
        </w:rPr>
        <w:t>Class</w:t>
      </w:r>
      <w:r w:rsidR="00DC05B8" w:rsidRPr="00DC05B8">
        <w:rPr>
          <w:rFonts w:ascii="Arial" w:hAnsi="Arial" w:cs="Arial"/>
          <w:b/>
          <w:sz w:val="24"/>
          <w:szCs w:val="24"/>
          <w:u w:val="single"/>
        </w:rPr>
        <w:t xml:space="preserve"> Charters</w:t>
      </w:r>
    </w:p>
    <w:p w14:paraId="7E0969DA" w14:textId="1CC9C9B1" w:rsidR="009B1622" w:rsidRPr="009B1622" w:rsidRDefault="001818D1" w:rsidP="009B1622">
      <w:pPr>
        <w:pStyle w:val="BodyText2"/>
        <w:ind w:left="0" w:firstLine="0"/>
        <w:rPr>
          <w:rFonts w:ascii="Arial" w:hAnsi="Arial" w:cs="Arial"/>
          <w:bCs/>
          <w:sz w:val="24"/>
          <w:szCs w:val="24"/>
        </w:rPr>
      </w:pPr>
      <w:r>
        <w:rPr>
          <w:noProof/>
        </w:rPr>
        <w:drawing>
          <wp:anchor distT="0" distB="0" distL="114300" distR="114300" simplePos="0" relativeHeight="251658280" behindDoc="0" locked="0" layoutInCell="1" allowOverlap="1" wp14:anchorId="349D1D6C" wp14:editId="54D2BD9B">
            <wp:simplePos x="0" y="0"/>
            <wp:positionH relativeFrom="margin">
              <wp:posOffset>4225290</wp:posOffset>
            </wp:positionH>
            <wp:positionV relativeFrom="paragraph">
              <wp:posOffset>2120265</wp:posOffset>
            </wp:positionV>
            <wp:extent cx="1815465" cy="1891665"/>
            <wp:effectExtent l="0" t="0" r="0" b="0"/>
            <wp:wrapSquare wrapText="bothSides"/>
            <wp:docPr id="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5465"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A411B" w:rsidRPr="00BA411B">
        <w:rPr>
          <w:rFonts w:ascii="Arial" w:hAnsi="Arial" w:cs="Arial"/>
          <w:bCs/>
          <w:sz w:val="24"/>
          <w:szCs w:val="24"/>
        </w:rPr>
        <w:t>Individual teachers ensure children know the rules and routines in each classroom situation but essentially, children are asked to be considerate of all others within class, to treat them as they would wish to be treated and to take appropriate care of all classroom property and the property of others. Children are encouraged to work to the best of their ability and to be able to work both collaboratively and independently, as appropriate to their stage.</w:t>
      </w:r>
      <w:r w:rsidR="00DC05B8">
        <w:rPr>
          <w:rFonts w:ascii="Arial" w:hAnsi="Arial" w:cs="Arial"/>
          <w:bCs/>
          <w:sz w:val="24"/>
          <w:szCs w:val="24"/>
        </w:rPr>
        <w:t xml:space="preserve">  Each class has created a Class Charter, identifying selected rights from the UNCRC and respectful actions that the class all strive to maintain to ensure that everyone’s rights are respected.</w:t>
      </w:r>
      <w:r w:rsidR="00DC05B8">
        <w:rPr>
          <w:rFonts w:ascii="Arial" w:hAnsi="Arial" w:cs="Arial"/>
          <w:bCs/>
          <w:sz w:val="24"/>
          <w:szCs w:val="24"/>
        </w:rPr>
        <w:br/>
      </w:r>
      <w:r w:rsidR="00DC05B8">
        <w:rPr>
          <w:rFonts w:ascii="Arial" w:hAnsi="Arial" w:cs="Arial"/>
          <w:bCs/>
          <w:sz w:val="24"/>
          <w:szCs w:val="24"/>
        </w:rPr>
        <w:br/>
      </w:r>
      <w:r w:rsidR="009B1622">
        <w:rPr>
          <w:rFonts w:ascii="Arial" w:hAnsi="Arial" w:cs="Arial"/>
          <w:bCs/>
          <w:sz w:val="24"/>
          <w:szCs w:val="24"/>
        </w:rPr>
        <w:br/>
      </w:r>
      <w:r w:rsidR="009B1622" w:rsidRPr="009B1622">
        <w:rPr>
          <w:rFonts w:ascii="Arial" w:hAnsi="Arial" w:cs="Arial"/>
          <w:b/>
          <w:sz w:val="24"/>
          <w:szCs w:val="24"/>
          <w:u w:val="single"/>
        </w:rPr>
        <w:t>Nurture Principles</w:t>
      </w:r>
    </w:p>
    <w:p w14:paraId="4A2EC2C3" w14:textId="20440B0C" w:rsidR="009B1622" w:rsidRPr="009B1622" w:rsidRDefault="009B1622" w:rsidP="009B1622">
      <w:pPr>
        <w:pStyle w:val="BodyText2"/>
        <w:ind w:left="0" w:firstLine="0"/>
        <w:rPr>
          <w:rFonts w:ascii="Arial" w:hAnsi="Arial" w:cs="Arial"/>
          <w:bCs/>
          <w:sz w:val="24"/>
          <w:szCs w:val="24"/>
        </w:rPr>
      </w:pPr>
      <w:r w:rsidRPr="00BA411B">
        <w:rPr>
          <w:rFonts w:ascii="Arial" w:hAnsi="Arial" w:cs="Arial"/>
          <w:bCs/>
          <w:sz w:val="24"/>
          <w:szCs w:val="24"/>
        </w:rPr>
        <w:t>We are a “National Nurturing School”, and we ensure that kindness and respect is the golden thread that runs through everything we do. Our learners are fully aware of the United Nations Charter on the Rights of the Child (UNCRC) and that the rights of our learners are upheld. Our children are encouraged to understand that with those rights comes the responsibility to ensure that others’ rights are valued and respected too.</w:t>
      </w:r>
      <w:r w:rsidR="00DE3752">
        <w:rPr>
          <w:rFonts w:ascii="Arial" w:hAnsi="Arial" w:cs="Arial"/>
          <w:bCs/>
          <w:sz w:val="24"/>
          <w:szCs w:val="24"/>
        </w:rPr>
        <w:br/>
      </w:r>
      <w:r>
        <w:rPr>
          <w:rFonts w:ascii="Arial" w:hAnsi="Arial" w:cs="Arial"/>
          <w:bCs/>
          <w:sz w:val="24"/>
          <w:szCs w:val="24"/>
        </w:rPr>
        <w:br/>
      </w:r>
      <w:r w:rsidRPr="009B1622">
        <w:rPr>
          <w:rFonts w:ascii="Arial" w:hAnsi="Arial" w:cs="Arial"/>
          <w:bCs/>
          <w:sz w:val="24"/>
          <w:szCs w:val="24"/>
        </w:rPr>
        <w:t xml:space="preserve">We </w:t>
      </w:r>
      <w:r>
        <w:rPr>
          <w:rFonts w:ascii="Arial" w:hAnsi="Arial" w:cs="Arial"/>
          <w:bCs/>
          <w:sz w:val="24"/>
          <w:szCs w:val="24"/>
        </w:rPr>
        <w:t>have embedded</w:t>
      </w:r>
      <w:r w:rsidRPr="009B1622">
        <w:rPr>
          <w:rFonts w:ascii="Arial" w:hAnsi="Arial" w:cs="Arial"/>
          <w:bCs/>
          <w:sz w:val="24"/>
          <w:szCs w:val="24"/>
        </w:rPr>
        <w:t xml:space="preserve"> the six Nurture Principles into life at </w:t>
      </w:r>
      <w:r>
        <w:rPr>
          <w:rFonts w:ascii="Arial" w:hAnsi="Arial" w:cs="Arial"/>
          <w:bCs/>
          <w:sz w:val="24"/>
          <w:szCs w:val="24"/>
        </w:rPr>
        <w:t>Heathery Knowe</w:t>
      </w:r>
      <w:r w:rsidRPr="009B1622">
        <w:rPr>
          <w:rFonts w:ascii="Arial" w:hAnsi="Arial" w:cs="Arial"/>
          <w:bCs/>
          <w:sz w:val="24"/>
          <w:szCs w:val="24"/>
        </w:rPr>
        <w:t>:</w:t>
      </w:r>
    </w:p>
    <w:p w14:paraId="76C785D6" w14:textId="77777777" w:rsid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Children’s learning is understood developmentally.</w:t>
      </w:r>
    </w:p>
    <w:p w14:paraId="2CE2FB34" w14:textId="36FBD92E" w:rsidR="009B1622" w:rsidRP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The classroom offers a safe base.</w:t>
      </w:r>
    </w:p>
    <w:p w14:paraId="3DFE8BA2" w14:textId="77777777" w:rsid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The importance of nurture for the development of wellbeing.</w:t>
      </w:r>
    </w:p>
    <w:p w14:paraId="2714C596" w14:textId="77777777" w:rsid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Language is a vital means of communication.</w:t>
      </w:r>
    </w:p>
    <w:p w14:paraId="19350966" w14:textId="77777777" w:rsid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All behaviour is communication.</w:t>
      </w:r>
    </w:p>
    <w:p w14:paraId="4861A8BE" w14:textId="1A751861" w:rsidR="009B1622" w:rsidRPr="009B1622" w:rsidRDefault="009B1622">
      <w:pPr>
        <w:pStyle w:val="BodyText2"/>
        <w:numPr>
          <w:ilvl w:val="0"/>
          <w:numId w:val="27"/>
        </w:numPr>
        <w:rPr>
          <w:rFonts w:ascii="Arial" w:hAnsi="Arial" w:cs="Arial"/>
          <w:bCs/>
          <w:sz w:val="24"/>
          <w:szCs w:val="24"/>
        </w:rPr>
      </w:pPr>
      <w:r w:rsidRPr="009B1622">
        <w:rPr>
          <w:rFonts w:ascii="Arial" w:hAnsi="Arial" w:cs="Arial"/>
          <w:bCs/>
          <w:sz w:val="24"/>
          <w:szCs w:val="24"/>
        </w:rPr>
        <w:t>The importance of transition in children’s lives.</w:t>
      </w:r>
    </w:p>
    <w:p w14:paraId="102391D8" w14:textId="77777777" w:rsidR="009B1622" w:rsidRDefault="009B1622" w:rsidP="009B1622">
      <w:pPr>
        <w:pStyle w:val="BodyText2"/>
        <w:ind w:left="0" w:firstLine="0"/>
        <w:rPr>
          <w:rFonts w:ascii="Arial" w:hAnsi="Arial" w:cs="Arial"/>
          <w:bCs/>
          <w:sz w:val="24"/>
          <w:szCs w:val="24"/>
        </w:rPr>
      </w:pPr>
    </w:p>
    <w:p w14:paraId="6264D2B2" w14:textId="00130756" w:rsidR="009B1622" w:rsidRPr="009B1622" w:rsidRDefault="009B1622" w:rsidP="009B1622">
      <w:pPr>
        <w:pStyle w:val="BodyText2"/>
        <w:ind w:left="0" w:firstLine="0"/>
        <w:rPr>
          <w:rFonts w:ascii="Arial" w:hAnsi="Arial" w:cs="Arial"/>
          <w:bCs/>
          <w:sz w:val="24"/>
          <w:szCs w:val="24"/>
        </w:rPr>
      </w:pPr>
      <w:r w:rsidRPr="009B1622">
        <w:rPr>
          <w:rFonts w:ascii="Arial" w:hAnsi="Arial" w:cs="Arial"/>
          <w:bCs/>
          <w:sz w:val="24"/>
          <w:szCs w:val="24"/>
        </w:rPr>
        <w:lastRenderedPageBreak/>
        <w:t xml:space="preserve">It is the responsibility of staff within the school to ensure that </w:t>
      </w:r>
      <w:r w:rsidR="00707174">
        <w:rPr>
          <w:rFonts w:ascii="Arial" w:hAnsi="Arial" w:cs="Arial"/>
          <w:bCs/>
          <w:sz w:val="24"/>
          <w:szCs w:val="24"/>
        </w:rPr>
        <w:t>PTC</w:t>
      </w:r>
      <w:r w:rsidRPr="009B1622">
        <w:rPr>
          <w:rFonts w:ascii="Arial" w:hAnsi="Arial" w:cs="Arial"/>
          <w:bCs/>
          <w:sz w:val="24"/>
          <w:szCs w:val="24"/>
        </w:rPr>
        <w:t xml:space="preserve"> members, parents and pupils</w:t>
      </w:r>
      <w:r>
        <w:rPr>
          <w:rFonts w:ascii="Arial" w:hAnsi="Arial" w:cs="Arial"/>
          <w:bCs/>
          <w:sz w:val="24"/>
          <w:szCs w:val="24"/>
        </w:rPr>
        <w:t xml:space="preserve"> </w:t>
      </w:r>
      <w:r w:rsidRPr="009B1622">
        <w:rPr>
          <w:rFonts w:ascii="Arial" w:hAnsi="Arial" w:cs="Arial"/>
          <w:bCs/>
          <w:sz w:val="24"/>
          <w:szCs w:val="24"/>
        </w:rPr>
        <w:t>are involved in the creation of a positive school ethos.</w:t>
      </w:r>
    </w:p>
    <w:p w14:paraId="1B16086C" w14:textId="155D2FCD" w:rsidR="009B1622" w:rsidRPr="009B1622" w:rsidRDefault="009B1622" w:rsidP="009B1622">
      <w:pPr>
        <w:pStyle w:val="BodyText2"/>
        <w:ind w:left="0" w:firstLine="0"/>
        <w:rPr>
          <w:rFonts w:ascii="Arial" w:hAnsi="Arial" w:cs="Arial"/>
          <w:bCs/>
          <w:sz w:val="24"/>
          <w:szCs w:val="24"/>
        </w:rPr>
      </w:pPr>
      <w:r w:rsidRPr="009B1622">
        <w:rPr>
          <w:rFonts w:ascii="Arial" w:hAnsi="Arial" w:cs="Arial"/>
          <w:bCs/>
          <w:sz w:val="24"/>
          <w:szCs w:val="24"/>
        </w:rPr>
        <w:t>Equally, the school</w:t>
      </w:r>
      <w:r w:rsidR="00707174">
        <w:rPr>
          <w:rFonts w:ascii="Arial" w:hAnsi="Arial" w:cs="Arial"/>
          <w:bCs/>
          <w:sz w:val="24"/>
          <w:szCs w:val="24"/>
        </w:rPr>
        <w:t>,</w:t>
      </w:r>
      <w:r w:rsidRPr="009B1622">
        <w:rPr>
          <w:rFonts w:ascii="Arial" w:hAnsi="Arial" w:cs="Arial"/>
          <w:bCs/>
          <w:sz w:val="24"/>
          <w:szCs w:val="24"/>
        </w:rPr>
        <w:t xml:space="preserve"> whilst trying to promote positive behaviour</w:t>
      </w:r>
      <w:r w:rsidR="00707174">
        <w:rPr>
          <w:rFonts w:ascii="Arial" w:hAnsi="Arial" w:cs="Arial"/>
          <w:bCs/>
          <w:sz w:val="24"/>
          <w:szCs w:val="24"/>
        </w:rPr>
        <w:t>,</w:t>
      </w:r>
      <w:r w:rsidRPr="009B1622">
        <w:rPr>
          <w:rFonts w:ascii="Arial" w:hAnsi="Arial" w:cs="Arial"/>
          <w:bCs/>
          <w:sz w:val="24"/>
          <w:szCs w:val="24"/>
        </w:rPr>
        <w:t xml:space="preserve"> must support young people should incidents</w:t>
      </w:r>
      <w:r>
        <w:rPr>
          <w:rFonts w:ascii="Arial" w:hAnsi="Arial" w:cs="Arial"/>
          <w:bCs/>
          <w:sz w:val="24"/>
          <w:szCs w:val="24"/>
        </w:rPr>
        <w:t xml:space="preserve"> </w:t>
      </w:r>
      <w:r w:rsidRPr="009B1622">
        <w:rPr>
          <w:rFonts w:ascii="Arial" w:hAnsi="Arial" w:cs="Arial"/>
          <w:bCs/>
          <w:sz w:val="24"/>
          <w:szCs w:val="24"/>
        </w:rPr>
        <w:t>or bullying occur. Parents have a significant role to play in working with the school so that teachers,</w:t>
      </w:r>
      <w:r>
        <w:rPr>
          <w:rFonts w:ascii="Arial" w:hAnsi="Arial" w:cs="Arial"/>
          <w:bCs/>
          <w:sz w:val="24"/>
          <w:szCs w:val="24"/>
        </w:rPr>
        <w:t xml:space="preserve"> </w:t>
      </w:r>
      <w:r w:rsidRPr="009B1622">
        <w:rPr>
          <w:rFonts w:ascii="Arial" w:hAnsi="Arial" w:cs="Arial"/>
          <w:bCs/>
          <w:sz w:val="24"/>
          <w:szCs w:val="24"/>
        </w:rPr>
        <w:t>parents and pupils know what is expected of them in trying to change the behaviour and attitudes that</w:t>
      </w:r>
      <w:r>
        <w:rPr>
          <w:rFonts w:ascii="Arial" w:hAnsi="Arial" w:cs="Arial"/>
          <w:bCs/>
          <w:sz w:val="24"/>
          <w:szCs w:val="24"/>
        </w:rPr>
        <w:t xml:space="preserve"> </w:t>
      </w:r>
      <w:r w:rsidRPr="009B1622">
        <w:rPr>
          <w:rFonts w:ascii="Arial" w:hAnsi="Arial" w:cs="Arial"/>
          <w:bCs/>
          <w:sz w:val="24"/>
          <w:szCs w:val="24"/>
        </w:rPr>
        <w:t>contribute to bullying behaviour.</w:t>
      </w:r>
      <w:r>
        <w:rPr>
          <w:rFonts w:ascii="Arial" w:hAnsi="Arial" w:cs="Arial"/>
          <w:bCs/>
          <w:sz w:val="24"/>
          <w:szCs w:val="24"/>
        </w:rPr>
        <w:br/>
      </w:r>
      <w:r>
        <w:rPr>
          <w:rFonts w:ascii="Arial" w:hAnsi="Arial" w:cs="Arial"/>
          <w:bCs/>
          <w:sz w:val="24"/>
          <w:szCs w:val="24"/>
        </w:rPr>
        <w:br/>
      </w:r>
      <w:r w:rsidRPr="009B1622">
        <w:rPr>
          <w:rFonts w:ascii="Arial" w:hAnsi="Arial" w:cs="Arial"/>
          <w:bCs/>
          <w:sz w:val="24"/>
          <w:szCs w:val="24"/>
        </w:rPr>
        <w:t>Our approach is to create an environment where better behaviour will encourage better learning. The</w:t>
      </w:r>
      <w:r>
        <w:rPr>
          <w:rFonts w:ascii="Arial" w:hAnsi="Arial" w:cs="Arial"/>
          <w:bCs/>
          <w:sz w:val="24"/>
          <w:szCs w:val="24"/>
        </w:rPr>
        <w:t xml:space="preserve"> </w:t>
      </w:r>
      <w:r w:rsidRPr="009B1622">
        <w:rPr>
          <w:rFonts w:ascii="Arial" w:hAnsi="Arial" w:cs="Arial"/>
          <w:bCs/>
          <w:sz w:val="24"/>
          <w:szCs w:val="24"/>
        </w:rPr>
        <w:t>school, along with the support of parents, can work together to create a learning environment which young</w:t>
      </w:r>
      <w:r>
        <w:rPr>
          <w:rFonts w:ascii="Arial" w:hAnsi="Arial" w:cs="Arial"/>
          <w:bCs/>
          <w:sz w:val="24"/>
          <w:szCs w:val="24"/>
        </w:rPr>
        <w:t xml:space="preserve"> </w:t>
      </w:r>
      <w:r w:rsidRPr="009B1622">
        <w:rPr>
          <w:rFonts w:ascii="Arial" w:hAnsi="Arial" w:cs="Arial"/>
          <w:bCs/>
          <w:sz w:val="24"/>
          <w:szCs w:val="24"/>
        </w:rPr>
        <w:t>people can enjoy and feel safe.</w:t>
      </w:r>
      <w:r>
        <w:rPr>
          <w:rFonts w:ascii="Arial" w:hAnsi="Arial" w:cs="Arial"/>
          <w:bCs/>
          <w:sz w:val="24"/>
          <w:szCs w:val="24"/>
        </w:rPr>
        <w:t xml:space="preserve"> </w:t>
      </w:r>
      <w:r>
        <w:rPr>
          <w:rFonts w:ascii="Arial" w:hAnsi="Arial" w:cs="Arial"/>
          <w:bCs/>
          <w:sz w:val="24"/>
          <w:szCs w:val="24"/>
        </w:rPr>
        <w:br/>
      </w:r>
      <w:r>
        <w:rPr>
          <w:rFonts w:ascii="Arial" w:hAnsi="Arial" w:cs="Arial"/>
          <w:bCs/>
          <w:sz w:val="24"/>
          <w:szCs w:val="24"/>
        </w:rPr>
        <w:br/>
        <w:t>I</w:t>
      </w:r>
      <w:r w:rsidRPr="009B1622">
        <w:rPr>
          <w:rFonts w:ascii="Arial" w:hAnsi="Arial" w:cs="Arial"/>
          <w:bCs/>
          <w:sz w:val="24"/>
          <w:szCs w:val="24"/>
        </w:rPr>
        <w:t>ncidents of bullying should be reported to the school immediately so that each alleged incident can be</w:t>
      </w:r>
      <w:r>
        <w:rPr>
          <w:rFonts w:ascii="Arial" w:hAnsi="Arial" w:cs="Arial"/>
          <w:bCs/>
          <w:sz w:val="24"/>
          <w:szCs w:val="24"/>
        </w:rPr>
        <w:t xml:space="preserve"> </w:t>
      </w:r>
      <w:r w:rsidRPr="009B1622">
        <w:rPr>
          <w:rFonts w:ascii="Arial" w:hAnsi="Arial" w:cs="Arial"/>
          <w:bCs/>
          <w:sz w:val="24"/>
          <w:szCs w:val="24"/>
        </w:rPr>
        <w:t>looked at. Together we can work towards creating a safer school for children and staff.</w:t>
      </w:r>
      <w:r w:rsidR="00DE3752">
        <w:rPr>
          <w:rFonts w:ascii="Arial" w:hAnsi="Arial" w:cs="Arial"/>
          <w:bCs/>
          <w:sz w:val="24"/>
          <w:szCs w:val="24"/>
        </w:rPr>
        <w:br/>
      </w:r>
      <w:r w:rsidR="00DE3752">
        <w:rPr>
          <w:rFonts w:ascii="Arial" w:hAnsi="Arial" w:cs="Arial"/>
          <w:bCs/>
          <w:sz w:val="24"/>
          <w:szCs w:val="24"/>
        </w:rPr>
        <w:br/>
      </w:r>
      <w:r w:rsidRPr="009B1622">
        <w:rPr>
          <w:rFonts w:ascii="Arial" w:hAnsi="Arial" w:cs="Arial"/>
          <w:bCs/>
          <w:sz w:val="24"/>
          <w:szCs w:val="24"/>
        </w:rPr>
        <w:t>In addition, a guideline (Promoting Positive Relationships and Understanding Distressed Behaviour) has</w:t>
      </w:r>
      <w:r w:rsidR="00DE3752">
        <w:rPr>
          <w:rFonts w:ascii="Arial" w:hAnsi="Arial" w:cs="Arial"/>
          <w:bCs/>
          <w:sz w:val="24"/>
          <w:szCs w:val="24"/>
        </w:rPr>
        <w:t xml:space="preserve"> </w:t>
      </w:r>
      <w:r w:rsidRPr="009B1622">
        <w:rPr>
          <w:rFonts w:ascii="Arial" w:hAnsi="Arial" w:cs="Arial"/>
          <w:bCs/>
          <w:sz w:val="24"/>
          <w:szCs w:val="24"/>
        </w:rPr>
        <w:t>been produced to support all teaching and support staff and inform them of their roles and responsibilities in</w:t>
      </w:r>
      <w:r w:rsidR="00DE3752">
        <w:rPr>
          <w:rFonts w:ascii="Arial" w:hAnsi="Arial" w:cs="Arial"/>
          <w:bCs/>
          <w:sz w:val="24"/>
          <w:szCs w:val="24"/>
        </w:rPr>
        <w:t xml:space="preserve"> </w:t>
      </w:r>
      <w:r w:rsidRPr="009B1622">
        <w:rPr>
          <w:rFonts w:ascii="Arial" w:hAnsi="Arial" w:cs="Arial"/>
          <w:bCs/>
          <w:sz w:val="24"/>
          <w:szCs w:val="24"/>
        </w:rPr>
        <w:t>respect of dealing with the small number of children and young people who display distressed behaviour.</w:t>
      </w:r>
      <w:r w:rsidR="00DE3752">
        <w:rPr>
          <w:rFonts w:ascii="Arial" w:hAnsi="Arial" w:cs="Arial"/>
          <w:bCs/>
          <w:sz w:val="24"/>
          <w:szCs w:val="24"/>
        </w:rPr>
        <w:t xml:space="preserve">  </w:t>
      </w:r>
      <w:r w:rsidRPr="009B1622">
        <w:rPr>
          <w:rFonts w:ascii="Arial" w:hAnsi="Arial" w:cs="Arial"/>
          <w:bCs/>
          <w:sz w:val="24"/>
          <w:szCs w:val="24"/>
        </w:rPr>
        <w:t>Early identification is crucial so that intervention can be provided to support children and young people to</w:t>
      </w:r>
      <w:r w:rsidR="00DE3752">
        <w:rPr>
          <w:rFonts w:ascii="Arial" w:hAnsi="Arial" w:cs="Arial"/>
          <w:bCs/>
          <w:sz w:val="24"/>
          <w:szCs w:val="24"/>
        </w:rPr>
        <w:t xml:space="preserve"> </w:t>
      </w:r>
      <w:r w:rsidRPr="009B1622">
        <w:rPr>
          <w:rFonts w:ascii="Arial" w:hAnsi="Arial" w:cs="Arial"/>
          <w:bCs/>
          <w:sz w:val="24"/>
          <w:szCs w:val="24"/>
        </w:rPr>
        <w:t>help them address their issues and concerns. Staff training is provided to help develop the skills needed to</w:t>
      </w:r>
      <w:r w:rsidR="00DE3752">
        <w:rPr>
          <w:rFonts w:ascii="Arial" w:hAnsi="Arial" w:cs="Arial"/>
          <w:bCs/>
          <w:sz w:val="24"/>
          <w:szCs w:val="24"/>
        </w:rPr>
        <w:t xml:space="preserve"> </w:t>
      </w:r>
      <w:r w:rsidRPr="009B1622">
        <w:rPr>
          <w:rFonts w:ascii="Arial" w:hAnsi="Arial" w:cs="Arial"/>
          <w:bCs/>
          <w:sz w:val="24"/>
          <w:szCs w:val="24"/>
        </w:rPr>
        <w:t>respond to and manage challenging behaviour. A wide range of appropriate staff development opportunities</w:t>
      </w:r>
      <w:r w:rsidR="00DE3752">
        <w:rPr>
          <w:rFonts w:ascii="Arial" w:hAnsi="Arial" w:cs="Arial"/>
          <w:bCs/>
          <w:sz w:val="24"/>
          <w:szCs w:val="24"/>
        </w:rPr>
        <w:t xml:space="preserve"> </w:t>
      </w:r>
      <w:r w:rsidRPr="009B1622">
        <w:rPr>
          <w:rFonts w:ascii="Arial" w:hAnsi="Arial" w:cs="Arial"/>
          <w:bCs/>
          <w:sz w:val="24"/>
          <w:szCs w:val="24"/>
        </w:rPr>
        <w:t>has been developed for this purpose.</w:t>
      </w:r>
      <w:r w:rsidR="00DE3752">
        <w:rPr>
          <w:rFonts w:ascii="Arial" w:hAnsi="Arial" w:cs="Arial"/>
          <w:bCs/>
          <w:sz w:val="24"/>
          <w:szCs w:val="24"/>
        </w:rPr>
        <w:br/>
      </w:r>
      <w:r w:rsidR="00DE3752">
        <w:rPr>
          <w:rFonts w:ascii="Arial" w:hAnsi="Arial" w:cs="Arial"/>
          <w:bCs/>
          <w:sz w:val="24"/>
          <w:szCs w:val="24"/>
        </w:rPr>
        <w:br/>
      </w:r>
      <w:r w:rsidRPr="009B1622">
        <w:rPr>
          <w:rFonts w:ascii="Arial" w:hAnsi="Arial" w:cs="Arial"/>
          <w:bCs/>
          <w:sz w:val="24"/>
          <w:szCs w:val="24"/>
        </w:rPr>
        <w:t>We are grateful that our parents help support us. We ask that you:</w:t>
      </w:r>
    </w:p>
    <w:p w14:paraId="374DE8AF" w14:textId="625D2FED"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Know, understand and support the guidelines your child is expected to follow.</w:t>
      </w:r>
    </w:p>
    <w:p w14:paraId="42E4460F" w14:textId="2C0488B1"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Draw a parallel between home and school.</w:t>
      </w:r>
    </w:p>
    <w:p w14:paraId="4A60880A" w14:textId="44FCAFDD"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Ensure regular and punctual attendance.</w:t>
      </w:r>
    </w:p>
    <w:p w14:paraId="744FB242" w14:textId="2CF388A7"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Support the school dress code.</w:t>
      </w:r>
    </w:p>
    <w:p w14:paraId="30768AE2" w14:textId="15CE4091"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Celebrate your child’s achievements.</w:t>
      </w:r>
    </w:p>
    <w:p w14:paraId="4EBAD226" w14:textId="248FC29C" w:rsidR="009B1622" w:rsidRPr="009B1622" w:rsidRDefault="009B1622">
      <w:pPr>
        <w:pStyle w:val="BodyText2"/>
        <w:numPr>
          <w:ilvl w:val="0"/>
          <w:numId w:val="28"/>
        </w:numPr>
        <w:rPr>
          <w:rFonts w:ascii="Arial" w:hAnsi="Arial" w:cs="Arial"/>
          <w:bCs/>
          <w:sz w:val="24"/>
          <w:szCs w:val="24"/>
        </w:rPr>
      </w:pPr>
      <w:r w:rsidRPr="009B1622">
        <w:rPr>
          <w:rFonts w:ascii="Arial" w:hAnsi="Arial" w:cs="Arial"/>
          <w:bCs/>
          <w:sz w:val="24"/>
          <w:szCs w:val="24"/>
        </w:rPr>
        <w:t>Encourage your child’s increasing independence and responsibility.</w:t>
      </w:r>
    </w:p>
    <w:p w14:paraId="2815647B" w14:textId="77777777" w:rsidR="00DE3752" w:rsidRDefault="009B1622">
      <w:pPr>
        <w:pStyle w:val="BodyText2"/>
        <w:numPr>
          <w:ilvl w:val="0"/>
          <w:numId w:val="28"/>
        </w:numPr>
        <w:rPr>
          <w:rFonts w:ascii="Arial" w:hAnsi="Arial" w:cs="Arial"/>
          <w:bCs/>
          <w:sz w:val="24"/>
          <w:szCs w:val="24"/>
        </w:rPr>
      </w:pPr>
      <w:r w:rsidRPr="009B1622">
        <w:rPr>
          <w:rFonts w:ascii="Arial" w:hAnsi="Arial" w:cs="Arial"/>
          <w:bCs/>
          <w:sz w:val="24"/>
          <w:szCs w:val="24"/>
        </w:rPr>
        <w:t>Communicate any concerns / problems to the school.</w:t>
      </w:r>
    </w:p>
    <w:p w14:paraId="77C829A1" w14:textId="77777777" w:rsidR="00DE3752" w:rsidRDefault="00DE3752" w:rsidP="00DE3752">
      <w:pPr>
        <w:pStyle w:val="BodyText2"/>
        <w:rPr>
          <w:rFonts w:ascii="Arial" w:hAnsi="Arial" w:cs="Arial"/>
          <w:bCs/>
          <w:sz w:val="24"/>
          <w:szCs w:val="24"/>
        </w:rPr>
      </w:pPr>
    </w:p>
    <w:p w14:paraId="1F5F7D6E" w14:textId="6C6C1850" w:rsidR="009B1622" w:rsidRPr="00DE3752" w:rsidRDefault="009B1622" w:rsidP="00DE3752">
      <w:pPr>
        <w:pStyle w:val="BodyText2"/>
        <w:ind w:left="0" w:firstLine="0"/>
        <w:rPr>
          <w:rFonts w:ascii="Arial" w:hAnsi="Arial" w:cs="Arial"/>
          <w:bCs/>
          <w:sz w:val="24"/>
          <w:szCs w:val="24"/>
        </w:rPr>
      </w:pPr>
      <w:r w:rsidRPr="00DE3752">
        <w:rPr>
          <w:rFonts w:ascii="Arial" w:hAnsi="Arial" w:cs="Arial"/>
          <w:bCs/>
          <w:sz w:val="24"/>
          <w:szCs w:val="24"/>
        </w:rPr>
        <w:t xml:space="preserve">Everyone has a role to play in helping make </w:t>
      </w:r>
      <w:r w:rsidR="00DE3752">
        <w:rPr>
          <w:rFonts w:ascii="Arial" w:hAnsi="Arial" w:cs="Arial"/>
          <w:bCs/>
          <w:sz w:val="24"/>
          <w:szCs w:val="24"/>
        </w:rPr>
        <w:t>Heathery Knowe</w:t>
      </w:r>
      <w:r w:rsidRPr="00DE3752">
        <w:rPr>
          <w:rFonts w:ascii="Arial" w:hAnsi="Arial" w:cs="Arial"/>
          <w:bCs/>
          <w:sz w:val="24"/>
          <w:szCs w:val="24"/>
        </w:rPr>
        <w:t xml:space="preserve"> a happy, productive place to be</w:t>
      </w:r>
      <w:r w:rsidR="00DE3752">
        <w:rPr>
          <w:rFonts w:ascii="Arial" w:hAnsi="Arial" w:cs="Arial"/>
          <w:bCs/>
          <w:sz w:val="24"/>
          <w:szCs w:val="24"/>
        </w:rPr>
        <w:t>.</w:t>
      </w:r>
      <w:r w:rsidRPr="00DE3752">
        <w:rPr>
          <w:rFonts w:ascii="Arial" w:hAnsi="Arial" w:cs="Arial"/>
          <w:bCs/>
          <w:sz w:val="24"/>
          <w:szCs w:val="24"/>
        </w:rPr>
        <w:br/>
      </w:r>
    </w:p>
    <w:p w14:paraId="41FB8703" w14:textId="6ABCFF35" w:rsidR="00BA411B" w:rsidRPr="00BA411B" w:rsidRDefault="00DC05B8" w:rsidP="00DC05B8">
      <w:pPr>
        <w:pStyle w:val="BodyText2"/>
        <w:ind w:left="0" w:firstLine="0"/>
        <w:rPr>
          <w:rFonts w:ascii="Arial" w:hAnsi="Arial" w:cs="Arial"/>
          <w:bCs/>
          <w:sz w:val="24"/>
          <w:szCs w:val="24"/>
        </w:rPr>
      </w:pPr>
      <w:r>
        <w:rPr>
          <w:rFonts w:ascii="Arial" w:hAnsi="Arial" w:cs="Arial"/>
          <w:bCs/>
          <w:sz w:val="24"/>
          <w:szCs w:val="24"/>
        </w:rPr>
        <w:br/>
      </w:r>
      <w:r w:rsidR="00BA411B" w:rsidRPr="00DC05B8">
        <w:rPr>
          <w:rFonts w:ascii="Arial" w:hAnsi="Arial" w:cs="Arial"/>
          <w:b/>
          <w:sz w:val="24"/>
          <w:szCs w:val="24"/>
          <w:u w:val="single"/>
        </w:rPr>
        <w:t>Role in the Community</w:t>
      </w:r>
    </w:p>
    <w:p w14:paraId="084F2A5D" w14:textId="10C4BBB7" w:rsidR="00DD1A19" w:rsidRPr="00BA411B" w:rsidRDefault="00DD1A19" w:rsidP="00DD1A19">
      <w:pPr>
        <w:pStyle w:val="BodyText2"/>
        <w:ind w:left="0" w:firstLine="0"/>
        <w:rPr>
          <w:rFonts w:ascii="Arial" w:hAnsi="Arial" w:cs="Arial"/>
          <w:bCs/>
          <w:sz w:val="24"/>
          <w:szCs w:val="24"/>
        </w:rPr>
      </w:pPr>
      <w:r w:rsidRPr="009B1622">
        <w:rPr>
          <w:rFonts w:ascii="Arial" w:hAnsi="Arial" w:cs="Arial"/>
          <w:bCs/>
          <w:noProof/>
          <w:sz w:val="24"/>
          <w:szCs w:val="24"/>
        </w:rPr>
        <w:lastRenderedPageBreak/>
        <w:drawing>
          <wp:anchor distT="0" distB="0" distL="114300" distR="114300" simplePos="0" relativeHeight="251658281" behindDoc="0" locked="0" layoutInCell="1" allowOverlap="1" wp14:anchorId="044F99D3" wp14:editId="6C656394">
            <wp:simplePos x="0" y="0"/>
            <wp:positionH relativeFrom="margin">
              <wp:align>right</wp:align>
            </wp:positionH>
            <wp:positionV relativeFrom="paragraph">
              <wp:posOffset>2553216</wp:posOffset>
            </wp:positionV>
            <wp:extent cx="3067050" cy="165862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067050" cy="16586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rPr>
        <w:drawing>
          <wp:anchor distT="0" distB="0" distL="114300" distR="114300" simplePos="0" relativeHeight="251658284" behindDoc="0" locked="0" layoutInCell="1" allowOverlap="1" wp14:anchorId="591C0307" wp14:editId="5EA7EE97">
            <wp:simplePos x="0" y="0"/>
            <wp:positionH relativeFrom="margin">
              <wp:align>left</wp:align>
            </wp:positionH>
            <wp:positionV relativeFrom="paragraph">
              <wp:posOffset>19818</wp:posOffset>
            </wp:positionV>
            <wp:extent cx="3008630" cy="2249805"/>
            <wp:effectExtent l="0" t="0" r="127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8630" cy="2249805"/>
                    </a:xfrm>
                    <a:prstGeom prst="rect">
                      <a:avLst/>
                    </a:prstGeom>
                    <a:noFill/>
                  </pic:spPr>
                </pic:pic>
              </a:graphicData>
            </a:graphic>
            <wp14:sizeRelH relativeFrom="page">
              <wp14:pctWidth>0</wp14:pctWidth>
            </wp14:sizeRelH>
            <wp14:sizeRelV relativeFrom="page">
              <wp14:pctHeight>0</wp14:pctHeight>
            </wp14:sizeRelV>
          </wp:anchor>
        </w:drawing>
      </w:r>
      <w:r w:rsidR="00BA411B" w:rsidRPr="00BA411B">
        <w:rPr>
          <w:rFonts w:ascii="Arial" w:hAnsi="Arial" w:cs="Arial"/>
          <w:bCs/>
          <w:sz w:val="24"/>
          <w:szCs w:val="24"/>
        </w:rPr>
        <w:t>The school is held in high regard in the neighbourhood, and as opportunities arise, the school joins in local events organised by South Lanarkshire Council and the Community Council.  We make good use of the local sports grounds, local swimming pool and the East Kilbride Central Library.  We have an excellent relationship with the staff and children of St. Louise Primary, and share experiences with them, such as our Christmas Carol Service,</w:t>
      </w:r>
      <w:r w:rsidR="00DE3752">
        <w:rPr>
          <w:rFonts w:ascii="Arial" w:hAnsi="Arial" w:cs="Arial"/>
          <w:bCs/>
          <w:sz w:val="24"/>
          <w:szCs w:val="24"/>
        </w:rPr>
        <w:t xml:space="preserve"> sustainable wreath swap, </w:t>
      </w:r>
      <w:r>
        <w:rPr>
          <w:rFonts w:ascii="Arial" w:hAnsi="Arial" w:cs="Arial"/>
          <w:bCs/>
          <w:sz w:val="24"/>
          <w:szCs w:val="24"/>
        </w:rPr>
        <w:t>and some joint playtime experiences.</w:t>
      </w:r>
      <w:r>
        <w:rPr>
          <w:rFonts w:ascii="Arial" w:hAnsi="Arial" w:cs="Arial"/>
          <w:bCs/>
          <w:sz w:val="24"/>
          <w:szCs w:val="24"/>
        </w:rPr>
        <w:br/>
      </w:r>
      <w:r>
        <w:rPr>
          <w:rFonts w:ascii="Arial" w:hAnsi="Arial" w:cs="Arial"/>
          <w:bCs/>
          <w:sz w:val="24"/>
          <w:szCs w:val="24"/>
        </w:rPr>
        <w:br/>
      </w:r>
    </w:p>
    <w:p w14:paraId="7AFA3773" w14:textId="6A2413E2" w:rsidR="00BA411B" w:rsidRPr="00BA411B" w:rsidRDefault="00BA411B" w:rsidP="00DD1A19">
      <w:pPr>
        <w:pStyle w:val="BodyText2"/>
        <w:ind w:left="0" w:firstLine="0"/>
        <w:rPr>
          <w:rFonts w:ascii="Arial" w:hAnsi="Arial" w:cs="Arial"/>
          <w:bCs/>
          <w:sz w:val="24"/>
          <w:szCs w:val="24"/>
        </w:rPr>
      </w:pPr>
      <w:r w:rsidRPr="00BA411B">
        <w:rPr>
          <w:rFonts w:ascii="Arial" w:hAnsi="Arial" w:cs="Arial"/>
          <w:bCs/>
          <w:sz w:val="24"/>
          <w:szCs w:val="24"/>
        </w:rPr>
        <w:t xml:space="preserve">Fund raising events in aid of local and national charities are held each year.  Close links have been formed with the wider community, e.g. Strathcona House, </w:t>
      </w:r>
      <w:proofErr w:type="spellStart"/>
      <w:r w:rsidRPr="00BA411B">
        <w:rPr>
          <w:rFonts w:ascii="Arial" w:hAnsi="Arial" w:cs="Arial"/>
          <w:bCs/>
          <w:sz w:val="24"/>
          <w:szCs w:val="24"/>
        </w:rPr>
        <w:t>Calderglen</w:t>
      </w:r>
      <w:proofErr w:type="spellEnd"/>
      <w:r w:rsidRPr="00BA411B">
        <w:rPr>
          <w:rFonts w:ascii="Arial" w:hAnsi="Arial" w:cs="Arial"/>
          <w:bCs/>
          <w:sz w:val="24"/>
          <w:szCs w:val="24"/>
        </w:rPr>
        <w:t xml:space="preserve"> Park, East Kilbride Library</w:t>
      </w:r>
      <w:r w:rsidR="00DD1A19">
        <w:rPr>
          <w:rFonts w:ascii="Arial" w:hAnsi="Arial" w:cs="Arial"/>
          <w:bCs/>
          <w:sz w:val="24"/>
          <w:szCs w:val="24"/>
        </w:rPr>
        <w:t>,</w:t>
      </w:r>
      <w:r w:rsidRPr="00BA411B">
        <w:rPr>
          <w:rFonts w:ascii="Arial" w:hAnsi="Arial" w:cs="Arial"/>
          <w:bCs/>
          <w:sz w:val="24"/>
          <w:szCs w:val="24"/>
        </w:rPr>
        <w:t xml:space="preserve"> </w:t>
      </w:r>
      <w:r w:rsidR="000B4A5A">
        <w:rPr>
          <w:rFonts w:ascii="Arial" w:hAnsi="Arial" w:cs="Arial"/>
          <w:bCs/>
          <w:sz w:val="24"/>
          <w:szCs w:val="24"/>
        </w:rPr>
        <w:t xml:space="preserve">and </w:t>
      </w:r>
      <w:r w:rsidR="00C31690">
        <w:rPr>
          <w:rFonts w:ascii="Arial" w:hAnsi="Arial" w:cs="Arial"/>
          <w:bCs/>
          <w:sz w:val="24"/>
          <w:szCs w:val="24"/>
        </w:rPr>
        <w:t>EK Foodbank</w:t>
      </w:r>
      <w:r w:rsidR="000B4A5A">
        <w:rPr>
          <w:rFonts w:ascii="Arial" w:hAnsi="Arial" w:cs="Arial"/>
          <w:bCs/>
          <w:sz w:val="24"/>
          <w:szCs w:val="24"/>
        </w:rPr>
        <w:t xml:space="preserve">. </w:t>
      </w:r>
      <w:r w:rsidRPr="00BA411B">
        <w:rPr>
          <w:rFonts w:ascii="Arial" w:hAnsi="Arial" w:cs="Arial"/>
          <w:bCs/>
          <w:sz w:val="24"/>
          <w:szCs w:val="24"/>
        </w:rPr>
        <w:t xml:space="preserve">The school has also taken opportunities to make links with local businesses and other local educational establishments and South Lanarkshire College. </w:t>
      </w:r>
    </w:p>
    <w:p w14:paraId="6C2E224C" w14:textId="4E3E2970" w:rsidR="00BA411B" w:rsidRPr="00BA411B" w:rsidRDefault="00DD1A19" w:rsidP="00BA411B">
      <w:pPr>
        <w:pStyle w:val="BodyText2"/>
        <w:rPr>
          <w:rFonts w:ascii="Arial" w:hAnsi="Arial" w:cs="Arial"/>
          <w:bCs/>
          <w:sz w:val="24"/>
          <w:szCs w:val="24"/>
        </w:rPr>
      </w:pPr>
      <w:r w:rsidRPr="00DE3752">
        <w:rPr>
          <w:rFonts w:ascii="Arial" w:hAnsi="Arial" w:cs="Arial"/>
          <w:bCs/>
          <w:noProof/>
          <w:sz w:val="24"/>
          <w:szCs w:val="24"/>
        </w:rPr>
        <w:drawing>
          <wp:anchor distT="0" distB="0" distL="114300" distR="114300" simplePos="0" relativeHeight="251658282" behindDoc="0" locked="0" layoutInCell="1" allowOverlap="1" wp14:anchorId="1A0A0B0D" wp14:editId="0D3241CF">
            <wp:simplePos x="0" y="0"/>
            <wp:positionH relativeFrom="column">
              <wp:posOffset>24130</wp:posOffset>
            </wp:positionH>
            <wp:positionV relativeFrom="paragraph">
              <wp:posOffset>289560</wp:posOffset>
            </wp:positionV>
            <wp:extent cx="2136775" cy="162306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36775" cy="1623060"/>
                    </a:xfrm>
                    <a:prstGeom prst="rect">
                      <a:avLst/>
                    </a:prstGeom>
                  </pic:spPr>
                </pic:pic>
              </a:graphicData>
            </a:graphic>
            <wp14:sizeRelH relativeFrom="page">
              <wp14:pctWidth>0</wp14:pctWidth>
            </wp14:sizeRelH>
            <wp14:sizeRelV relativeFrom="page">
              <wp14:pctHeight>0</wp14:pctHeight>
            </wp14:sizeRelV>
          </wp:anchor>
        </w:drawing>
      </w:r>
    </w:p>
    <w:p w14:paraId="5C4783FF" w14:textId="778714CC" w:rsidR="00753FFD" w:rsidRDefault="00DD1A19" w:rsidP="00DD1A19">
      <w:pPr>
        <w:pStyle w:val="BodyText2"/>
        <w:ind w:left="0" w:firstLine="0"/>
        <w:rPr>
          <w:rFonts w:ascii="Arial" w:hAnsi="Arial" w:cs="Arial"/>
          <w:bCs/>
          <w:sz w:val="24"/>
          <w:szCs w:val="24"/>
        </w:rPr>
      </w:pPr>
      <w:r>
        <w:rPr>
          <w:rFonts w:ascii="Arial" w:hAnsi="Arial" w:cs="Arial"/>
          <w:bCs/>
          <w:sz w:val="24"/>
          <w:szCs w:val="24"/>
        </w:rPr>
        <w:t xml:space="preserve">Heathery Knowe runs a “house system”, which allows each child to be part of a smaller team than the </w:t>
      </w:r>
      <w:proofErr w:type="gramStart"/>
      <w:r>
        <w:rPr>
          <w:rFonts w:ascii="Arial" w:hAnsi="Arial" w:cs="Arial"/>
          <w:bCs/>
          <w:sz w:val="24"/>
          <w:szCs w:val="24"/>
        </w:rPr>
        <w:t>school as a whole</w:t>
      </w:r>
      <w:proofErr w:type="gramEnd"/>
      <w:r>
        <w:rPr>
          <w:rFonts w:ascii="Arial" w:hAnsi="Arial" w:cs="Arial"/>
          <w:bCs/>
          <w:sz w:val="24"/>
          <w:szCs w:val="24"/>
        </w:rPr>
        <w:t>.  It motivates them and increases teamwork, leadership and responsibility within the school.  Our House Captains play an important role in school life. House tokens are awarded for a variety of reasons where children are showing that they are modelling our school values.</w:t>
      </w:r>
      <w:r>
        <w:rPr>
          <w:rFonts w:ascii="Arial" w:hAnsi="Arial" w:cs="Arial"/>
          <w:bCs/>
          <w:sz w:val="24"/>
          <w:szCs w:val="24"/>
        </w:rPr>
        <w:br/>
      </w:r>
      <w:r>
        <w:rPr>
          <w:rFonts w:ascii="Arial" w:hAnsi="Arial" w:cs="Arial"/>
          <w:bCs/>
          <w:sz w:val="24"/>
          <w:szCs w:val="24"/>
        </w:rPr>
        <w:br/>
      </w:r>
      <w:r>
        <w:rPr>
          <w:rFonts w:ascii="Arial" w:hAnsi="Arial" w:cs="Arial"/>
          <w:bCs/>
          <w:sz w:val="24"/>
          <w:szCs w:val="24"/>
        </w:rPr>
        <w:br/>
      </w:r>
      <w:r w:rsidR="00753FFD" w:rsidRPr="00753FFD">
        <w:rPr>
          <w:rFonts w:ascii="Arial" w:hAnsi="Arial" w:cs="Arial"/>
          <w:bCs/>
          <w:sz w:val="24"/>
          <w:szCs w:val="24"/>
          <w:u w:val="single"/>
        </w:rPr>
        <w:t>Celebrating Success</w:t>
      </w:r>
      <w:r w:rsidR="00753FFD">
        <w:rPr>
          <w:rFonts w:ascii="Arial" w:hAnsi="Arial" w:cs="Arial"/>
          <w:bCs/>
          <w:sz w:val="24"/>
          <w:szCs w:val="24"/>
        </w:rPr>
        <w:br/>
        <w:t>We love celebrating success at Heathery Knowe!  Our infamous HK Hugo Post runs on a Friday afternoon and certificates are distributed to children for lots of different reasons.  At our weekly assemblies, we also celebrate the following:</w:t>
      </w:r>
    </w:p>
    <w:p w14:paraId="1435DCAF" w14:textId="274A406C" w:rsidR="00753FFD" w:rsidRDefault="00753FFD">
      <w:pPr>
        <w:pStyle w:val="BodyText2"/>
        <w:numPr>
          <w:ilvl w:val="0"/>
          <w:numId w:val="30"/>
        </w:numPr>
        <w:rPr>
          <w:rFonts w:ascii="Arial" w:hAnsi="Arial" w:cs="Arial"/>
          <w:bCs/>
          <w:sz w:val="24"/>
          <w:szCs w:val="24"/>
        </w:rPr>
      </w:pPr>
      <w:r>
        <w:rPr>
          <w:rFonts w:ascii="Arial" w:hAnsi="Arial" w:cs="Arial"/>
          <w:bCs/>
          <w:sz w:val="24"/>
          <w:szCs w:val="24"/>
        </w:rPr>
        <w:t xml:space="preserve">HK Hugo – awarded to the class who has </w:t>
      </w:r>
      <w:r w:rsidR="00755144">
        <w:rPr>
          <w:rFonts w:ascii="Arial" w:hAnsi="Arial" w:cs="Arial"/>
          <w:bCs/>
          <w:sz w:val="24"/>
          <w:szCs w:val="24"/>
        </w:rPr>
        <w:t>demonstrated our school values.</w:t>
      </w:r>
    </w:p>
    <w:p w14:paraId="66962974" w14:textId="63B571BD" w:rsidR="00755144" w:rsidRDefault="00755144">
      <w:pPr>
        <w:pStyle w:val="BodyText2"/>
        <w:numPr>
          <w:ilvl w:val="0"/>
          <w:numId w:val="30"/>
        </w:numPr>
        <w:rPr>
          <w:rFonts w:ascii="Arial" w:hAnsi="Arial" w:cs="Arial"/>
          <w:bCs/>
          <w:sz w:val="24"/>
          <w:szCs w:val="24"/>
        </w:rPr>
      </w:pPr>
      <w:r>
        <w:rPr>
          <w:rFonts w:ascii="Arial" w:hAnsi="Arial" w:cs="Arial"/>
          <w:bCs/>
          <w:sz w:val="24"/>
          <w:szCs w:val="24"/>
        </w:rPr>
        <w:t>Golden Dustpan and Brush – awarded to the tidiest class.</w:t>
      </w:r>
    </w:p>
    <w:p w14:paraId="42D93B13" w14:textId="7937D978" w:rsidR="00755144" w:rsidRDefault="00755144">
      <w:pPr>
        <w:pStyle w:val="BodyText2"/>
        <w:numPr>
          <w:ilvl w:val="0"/>
          <w:numId w:val="30"/>
        </w:numPr>
        <w:rPr>
          <w:rFonts w:ascii="Arial" w:hAnsi="Arial" w:cs="Arial"/>
          <w:bCs/>
          <w:sz w:val="24"/>
          <w:szCs w:val="24"/>
        </w:rPr>
      </w:pPr>
      <w:r>
        <w:rPr>
          <w:rFonts w:ascii="Arial" w:hAnsi="Arial" w:cs="Arial"/>
          <w:bCs/>
          <w:sz w:val="24"/>
          <w:szCs w:val="24"/>
        </w:rPr>
        <w:t>Golden Welly – awarded to someone who has demonstrated kind and safe outdoor play (perhaps showing creativity and skill development).</w:t>
      </w:r>
    </w:p>
    <w:p w14:paraId="6F139026" w14:textId="200F9464" w:rsidR="00755144" w:rsidRDefault="00755144">
      <w:pPr>
        <w:pStyle w:val="BodyText2"/>
        <w:numPr>
          <w:ilvl w:val="0"/>
          <w:numId w:val="30"/>
        </w:numPr>
        <w:rPr>
          <w:rFonts w:ascii="Arial" w:hAnsi="Arial" w:cs="Arial"/>
          <w:bCs/>
          <w:sz w:val="24"/>
          <w:szCs w:val="24"/>
        </w:rPr>
      </w:pPr>
      <w:r>
        <w:rPr>
          <w:rFonts w:ascii="Arial" w:hAnsi="Arial" w:cs="Arial"/>
          <w:bCs/>
          <w:sz w:val="24"/>
          <w:szCs w:val="24"/>
        </w:rPr>
        <w:lastRenderedPageBreak/>
        <w:t>HK Cup – awarded to somebody for going above and beyond, demonstrating values and standing out for all the right reasons.</w:t>
      </w:r>
    </w:p>
    <w:p w14:paraId="10BC8830" w14:textId="03E500D6" w:rsidR="00755144" w:rsidRDefault="00755144" w:rsidP="00755144">
      <w:pPr>
        <w:pStyle w:val="BodyText2"/>
        <w:ind w:left="0" w:firstLine="0"/>
        <w:rPr>
          <w:rFonts w:ascii="Arial" w:hAnsi="Arial" w:cs="Arial"/>
          <w:bCs/>
          <w:sz w:val="24"/>
          <w:szCs w:val="24"/>
        </w:rPr>
      </w:pPr>
      <w:r>
        <w:rPr>
          <w:rFonts w:ascii="Arial" w:hAnsi="Arial" w:cs="Arial"/>
          <w:bCs/>
          <w:sz w:val="24"/>
          <w:szCs w:val="24"/>
        </w:rPr>
        <w:t>We recently had a competition to design our new HK celebrating success postcards and children are enjoying receiving these in HK Hugo Post!</w:t>
      </w:r>
    </w:p>
    <w:p w14:paraId="035DCED0" w14:textId="65A075C8" w:rsidR="00755144" w:rsidRDefault="00755144" w:rsidP="00755144">
      <w:pPr>
        <w:pStyle w:val="BodyText2"/>
        <w:ind w:left="0" w:firstLine="0"/>
        <w:rPr>
          <w:rFonts w:ascii="Arial" w:hAnsi="Arial" w:cs="Arial"/>
          <w:bCs/>
          <w:sz w:val="24"/>
          <w:szCs w:val="24"/>
        </w:rPr>
      </w:pPr>
      <w:r w:rsidRPr="00AD36EC">
        <w:rPr>
          <w:rFonts w:ascii="Arial" w:hAnsi="Arial" w:cs="Arial"/>
          <w:noProof/>
          <w:sz w:val="24"/>
          <w:szCs w:val="24"/>
        </w:rPr>
        <w:drawing>
          <wp:anchor distT="0" distB="0" distL="114300" distR="114300" simplePos="0" relativeHeight="251658288" behindDoc="0" locked="0" layoutInCell="1" allowOverlap="1" wp14:anchorId="3E179081" wp14:editId="6977948F">
            <wp:simplePos x="0" y="0"/>
            <wp:positionH relativeFrom="column">
              <wp:posOffset>3343216</wp:posOffset>
            </wp:positionH>
            <wp:positionV relativeFrom="paragraph">
              <wp:posOffset>77322</wp:posOffset>
            </wp:positionV>
            <wp:extent cx="2567478" cy="2562446"/>
            <wp:effectExtent l="0" t="0" r="444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567478" cy="2562446"/>
                    </a:xfrm>
                    <a:prstGeom prst="rect">
                      <a:avLst/>
                    </a:prstGeom>
                  </pic:spPr>
                </pic:pic>
              </a:graphicData>
            </a:graphic>
            <wp14:sizeRelH relativeFrom="page">
              <wp14:pctWidth>0</wp14:pctWidth>
            </wp14:sizeRelH>
            <wp14:sizeRelV relativeFrom="page">
              <wp14:pctHeight>0</wp14:pctHeight>
            </wp14:sizeRelV>
          </wp:anchor>
        </w:drawing>
      </w:r>
    </w:p>
    <w:p w14:paraId="150BAFDA" w14:textId="33DCFE11" w:rsidR="00755144" w:rsidRPr="00755144" w:rsidRDefault="00755144" w:rsidP="00755144">
      <w:pPr>
        <w:pStyle w:val="BodyText2"/>
        <w:ind w:left="0" w:firstLine="0"/>
        <w:rPr>
          <w:rFonts w:ascii="Arial" w:hAnsi="Arial" w:cs="Arial"/>
          <w:bCs/>
          <w:sz w:val="24"/>
          <w:szCs w:val="24"/>
        </w:rPr>
      </w:pPr>
      <w:r w:rsidRPr="00212CC4">
        <w:rPr>
          <w:rFonts w:ascii="Arial" w:hAnsi="Arial" w:cs="Arial"/>
          <w:noProof/>
          <w:sz w:val="24"/>
          <w:szCs w:val="24"/>
        </w:rPr>
        <w:drawing>
          <wp:anchor distT="0" distB="0" distL="114300" distR="114300" simplePos="0" relativeHeight="251658289" behindDoc="0" locked="0" layoutInCell="1" allowOverlap="1" wp14:anchorId="4FB3B122" wp14:editId="7348DA92">
            <wp:simplePos x="0" y="0"/>
            <wp:positionH relativeFrom="column">
              <wp:posOffset>63131</wp:posOffset>
            </wp:positionH>
            <wp:positionV relativeFrom="paragraph">
              <wp:posOffset>42722</wp:posOffset>
            </wp:positionV>
            <wp:extent cx="2997185" cy="2115879"/>
            <wp:effectExtent l="114300" t="171450" r="108585" b="17018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rot="21230901">
                      <a:off x="0" y="0"/>
                      <a:ext cx="2997185" cy="2115879"/>
                    </a:xfrm>
                    <a:prstGeom prst="rect">
                      <a:avLst/>
                    </a:prstGeom>
                  </pic:spPr>
                </pic:pic>
              </a:graphicData>
            </a:graphic>
            <wp14:sizeRelH relativeFrom="page">
              <wp14:pctWidth>0</wp14:pctWidth>
            </wp14:sizeRelH>
            <wp14:sizeRelV relativeFrom="page">
              <wp14:pctHeight>0</wp14:pctHeight>
            </wp14:sizeRelV>
          </wp:anchor>
        </w:drawing>
      </w:r>
    </w:p>
    <w:p w14:paraId="10C8A3E3" w14:textId="6B68E5BB" w:rsidR="00753FFD" w:rsidRDefault="00753FFD" w:rsidP="00DD1A19">
      <w:pPr>
        <w:pStyle w:val="BodyText2"/>
        <w:ind w:left="0" w:firstLine="0"/>
        <w:rPr>
          <w:rFonts w:ascii="Arial" w:hAnsi="Arial" w:cs="Arial"/>
          <w:bCs/>
          <w:sz w:val="24"/>
          <w:szCs w:val="24"/>
        </w:rPr>
      </w:pPr>
    </w:p>
    <w:p w14:paraId="32423557" w14:textId="2CAAE9ED" w:rsidR="00755144" w:rsidRDefault="00755144" w:rsidP="00DD1A19">
      <w:pPr>
        <w:pStyle w:val="BodyText2"/>
        <w:ind w:left="0" w:firstLine="0"/>
        <w:rPr>
          <w:rFonts w:ascii="Arial" w:hAnsi="Arial" w:cs="Arial"/>
          <w:bCs/>
          <w:sz w:val="24"/>
          <w:szCs w:val="24"/>
        </w:rPr>
      </w:pPr>
    </w:p>
    <w:p w14:paraId="6EAA869E" w14:textId="1EFB4606" w:rsidR="00755144" w:rsidRDefault="00755144" w:rsidP="00DD1A19">
      <w:pPr>
        <w:pStyle w:val="BodyText2"/>
        <w:ind w:left="0" w:firstLine="0"/>
        <w:rPr>
          <w:rFonts w:ascii="Arial" w:hAnsi="Arial" w:cs="Arial"/>
          <w:bCs/>
          <w:sz w:val="24"/>
          <w:szCs w:val="24"/>
        </w:rPr>
      </w:pPr>
    </w:p>
    <w:p w14:paraId="28BA19F1" w14:textId="24DBB684" w:rsidR="00755144" w:rsidRDefault="00755144" w:rsidP="00DD1A19">
      <w:pPr>
        <w:pStyle w:val="BodyText2"/>
        <w:ind w:left="0" w:firstLine="0"/>
        <w:rPr>
          <w:rFonts w:ascii="Arial" w:hAnsi="Arial" w:cs="Arial"/>
          <w:bCs/>
          <w:sz w:val="24"/>
          <w:szCs w:val="24"/>
        </w:rPr>
      </w:pPr>
    </w:p>
    <w:p w14:paraId="11ECAF82" w14:textId="561B0AEF" w:rsidR="00BA411B" w:rsidRPr="00BA411B" w:rsidRDefault="00A56D8A" w:rsidP="00DD1A19">
      <w:pPr>
        <w:pStyle w:val="BodyText2"/>
        <w:ind w:left="0" w:firstLine="0"/>
        <w:rPr>
          <w:rFonts w:ascii="Arial" w:hAnsi="Arial" w:cs="Arial"/>
          <w:bCs/>
          <w:sz w:val="24"/>
          <w:szCs w:val="24"/>
        </w:rPr>
      </w:pPr>
      <w:r>
        <w:rPr>
          <w:rFonts w:ascii="Arial" w:hAnsi="Arial" w:cs="Arial"/>
          <w:bCs/>
          <w:sz w:val="24"/>
          <w:szCs w:val="24"/>
        </w:rPr>
        <w:br/>
      </w:r>
      <w:r w:rsidR="00BA411B" w:rsidRPr="00BA411B">
        <w:rPr>
          <w:rFonts w:ascii="Arial" w:hAnsi="Arial" w:cs="Arial"/>
          <w:bCs/>
          <w:sz w:val="24"/>
          <w:szCs w:val="24"/>
        </w:rPr>
        <w:t>In Heathery Knowe, we believe that every child can achieve success in a wide variety of ways, and challenge every learner to explore the opportunities that will encourage them to fulfil the four capacities of the Curriculum for Excellence, to become Successful Learners, Effective Contributors, Responsible Citizens and Confident Individuals.</w:t>
      </w:r>
      <w:r w:rsidR="00DD1A19">
        <w:rPr>
          <w:rFonts w:ascii="Arial" w:hAnsi="Arial" w:cs="Arial"/>
          <w:bCs/>
          <w:sz w:val="24"/>
          <w:szCs w:val="24"/>
        </w:rPr>
        <w:br/>
      </w:r>
      <w:r w:rsidR="00DD1A19">
        <w:rPr>
          <w:rFonts w:ascii="Arial" w:hAnsi="Arial" w:cs="Arial"/>
          <w:bCs/>
          <w:sz w:val="24"/>
          <w:szCs w:val="24"/>
        </w:rPr>
        <w:br/>
      </w:r>
      <w:r w:rsidR="00BA411B" w:rsidRPr="00BA411B">
        <w:rPr>
          <w:rFonts w:ascii="Arial" w:hAnsi="Arial" w:cs="Arial"/>
          <w:bCs/>
          <w:sz w:val="24"/>
          <w:szCs w:val="24"/>
        </w:rPr>
        <w:t xml:space="preserve">We celebrate success at </w:t>
      </w:r>
      <w:r w:rsidR="00DD1A19">
        <w:rPr>
          <w:rFonts w:ascii="Arial" w:hAnsi="Arial" w:cs="Arial"/>
          <w:bCs/>
          <w:sz w:val="24"/>
          <w:szCs w:val="24"/>
        </w:rPr>
        <w:t>our weekly</w:t>
      </w:r>
      <w:r w:rsidR="00BA411B" w:rsidRPr="00BA411B">
        <w:rPr>
          <w:rFonts w:ascii="Arial" w:hAnsi="Arial" w:cs="Arial"/>
          <w:bCs/>
          <w:sz w:val="24"/>
          <w:szCs w:val="24"/>
        </w:rPr>
        <w:t xml:space="preserve"> assemblies, which showcase a wide range of skills and talents and demonstrate the achievement of skills across those four capacities.</w:t>
      </w:r>
      <w:r w:rsidR="00DD1A19">
        <w:rPr>
          <w:rFonts w:ascii="Arial" w:hAnsi="Arial" w:cs="Arial"/>
          <w:bCs/>
          <w:sz w:val="24"/>
          <w:szCs w:val="24"/>
        </w:rPr>
        <w:br/>
      </w:r>
      <w:r w:rsidR="00DD1A19">
        <w:rPr>
          <w:rFonts w:ascii="Arial" w:hAnsi="Arial" w:cs="Arial"/>
          <w:bCs/>
          <w:sz w:val="24"/>
          <w:szCs w:val="24"/>
        </w:rPr>
        <w:br/>
        <w:t>C</w:t>
      </w:r>
      <w:r w:rsidR="00BA411B" w:rsidRPr="00BA411B">
        <w:rPr>
          <w:rFonts w:ascii="Arial" w:hAnsi="Arial" w:cs="Arial"/>
          <w:bCs/>
          <w:sz w:val="24"/>
          <w:szCs w:val="24"/>
        </w:rPr>
        <w:t xml:space="preserve">hildren experience equality of opportunity both at home and at school.  Learning and teaching </w:t>
      </w:r>
      <w:proofErr w:type="gramStart"/>
      <w:r w:rsidR="00BA411B" w:rsidRPr="00BA411B">
        <w:rPr>
          <w:rFonts w:ascii="Arial" w:hAnsi="Arial" w:cs="Arial"/>
          <w:bCs/>
          <w:sz w:val="24"/>
          <w:szCs w:val="24"/>
        </w:rPr>
        <w:t>takes</w:t>
      </w:r>
      <w:proofErr w:type="gramEnd"/>
      <w:r w:rsidR="00BA411B" w:rsidRPr="00BA411B">
        <w:rPr>
          <w:rFonts w:ascii="Arial" w:hAnsi="Arial" w:cs="Arial"/>
          <w:bCs/>
          <w:sz w:val="24"/>
          <w:szCs w:val="24"/>
        </w:rPr>
        <w:t xml:space="preserve"> place in all kinds of ways, within school and outside of it and of course children develop views and attitudes from their own experiences and the examples they encounter </w:t>
      </w:r>
      <w:proofErr w:type="gramStart"/>
      <w:r w:rsidR="00BA411B" w:rsidRPr="00BA411B">
        <w:rPr>
          <w:rFonts w:ascii="Arial" w:hAnsi="Arial" w:cs="Arial"/>
          <w:bCs/>
          <w:sz w:val="24"/>
          <w:szCs w:val="24"/>
        </w:rPr>
        <w:t>on a daily basis</w:t>
      </w:r>
      <w:proofErr w:type="gramEnd"/>
      <w:r w:rsidR="00BA411B" w:rsidRPr="00BA411B">
        <w:rPr>
          <w:rFonts w:ascii="Arial" w:hAnsi="Arial" w:cs="Arial"/>
          <w:bCs/>
          <w:sz w:val="24"/>
          <w:szCs w:val="24"/>
        </w:rPr>
        <w:t xml:space="preserve">. </w:t>
      </w:r>
      <w:r w:rsidR="00DD1A19">
        <w:rPr>
          <w:rFonts w:ascii="Arial" w:hAnsi="Arial" w:cs="Arial"/>
          <w:bCs/>
          <w:sz w:val="24"/>
          <w:szCs w:val="24"/>
        </w:rPr>
        <w:br/>
      </w:r>
      <w:r w:rsidR="00DD1A19">
        <w:rPr>
          <w:rFonts w:ascii="Arial" w:hAnsi="Arial" w:cs="Arial"/>
          <w:bCs/>
          <w:sz w:val="24"/>
          <w:szCs w:val="24"/>
        </w:rPr>
        <w:br/>
      </w:r>
      <w:r w:rsidR="00BA411B" w:rsidRPr="00BA411B">
        <w:rPr>
          <w:rFonts w:ascii="Arial" w:hAnsi="Arial" w:cs="Arial"/>
          <w:bCs/>
          <w:sz w:val="24"/>
          <w:szCs w:val="24"/>
        </w:rPr>
        <w:t>We ask for parents’ co-operation to encourage children to develop attitudes to help them achieve their full potential unaffected by discrimination of any form.</w:t>
      </w:r>
      <w:r w:rsidR="00DD1A19">
        <w:rPr>
          <w:rFonts w:ascii="Arial" w:hAnsi="Arial" w:cs="Arial"/>
          <w:bCs/>
          <w:sz w:val="24"/>
          <w:szCs w:val="24"/>
        </w:rPr>
        <w:br/>
      </w:r>
      <w:r w:rsidR="00DD1A19">
        <w:rPr>
          <w:rFonts w:ascii="Arial" w:hAnsi="Arial" w:cs="Arial"/>
          <w:bCs/>
          <w:sz w:val="24"/>
          <w:szCs w:val="24"/>
        </w:rPr>
        <w:br/>
      </w:r>
      <w:r w:rsidR="00BA411B" w:rsidRPr="00BA411B">
        <w:rPr>
          <w:rFonts w:ascii="Arial" w:hAnsi="Arial" w:cs="Arial"/>
          <w:bCs/>
          <w:sz w:val="24"/>
          <w:szCs w:val="24"/>
        </w:rPr>
        <w:t xml:space="preserve">We aim to encourage and motivate all pupils to be involved in all aspects of the curriculum and out of school activities.  Teaching and learning through Health and Wellbeing encourages the development of positive attitudes and personal social skills.  </w:t>
      </w:r>
      <w:r w:rsidR="00DD1A19">
        <w:rPr>
          <w:rFonts w:ascii="Arial" w:hAnsi="Arial" w:cs="Arial"/>
          <w:bCs/>
          <w:sz w:val="24"/>
          <w:szCs w:val="24"/>
        </w:rPr>
        <w:br/>
      </w:r>
      <w:r w:rsidR="00DD1A19">
        <w:rPr>
          <w:rFonts w:ascii="Arial" w:hAnsi="Arial" w:cs="Arial"/>
          <w:bCs/>
          <w:sz w:val="24"/>
          <w:szCs w:val="24"/>
        </w:rPr>
        <w:br/>
      </w:r>
      <w:r w:rsidR="00BA411B" w:rsidRPr="00BA411B">
        <w:rPr>
          <w:rFonts w:ascii="Arial" w:hAnsi="Arial" w:cs="Arial"/>
          <w:bCs/>
          <w:sz w:val="24"/>
          <w:szCs w:val="24"/>
        </w:rPr>
        <w:t>Courses are built on the principles of equality, justice, mutual respect and focus on issues such as:</w:t>
      </w:r>
    </w:p>
    <w:p w14:paraId="4015DB41" w14:textId="71582620"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keeping safe</w:t>
      </w:r>
    </w:p>
    <w:p w14:paraId="21891BF7" w14:textId="3FB5E123"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challenging stereotyped assumptions.</w:t>
      </w:r>
    </w:p>
    <w:p w14:paraId="240293EC" w14:textId="231654B6"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raising self-esteem.</w:t>
      </w:r>
    </w:p>
    <w:p w14:paraId="11F17943" w14:textId="39A10CEC"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fostering positive relationships.</w:t>
      </w:r>
    </w:p>
    <w:p w14:paraId="77C5BF7A" w14:textId="4E0B79F0"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promoting cultural identity.</w:t>
      </w:r>
    </w:p>
    <w:p w14:paraId="784F97BD" w14:textId="4E436E9F"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acting independently and decision-making.</w:t>
      </w:r>
    </w:p>
    <w:p w14:paraId="207D2792" w14:textId="0D0E51B5"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lastRenderedPageBreak/>
        <w:t>taking responsibility for one’s actions.</w:t>
      </w:r>
    </w:p>
    <w:p w14:paraId="7C63D3E4" w14:textId="269C4428"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working with others.</w:t>
      </w:r>
    </w:p>
    <w:p w14:paraId="1CC4D973" w14:textId="22827ACA"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rights and responsibilities.</w:t>
      </w:r>
    </w:p>
    <w:p w14:paraId="46D6E1ED" w14:textId="34FA96A3" w:rsidR="00BA411B" w:rsidRPr="00BA411B" w:rsidRDefault="00BA411B">
      <w:pPr>
        <w:pStyle w:val="BodyText2"/>
        <w:numPr>
          <w:ilvl w:val="0"/>
          <w:numId w:val="29"/>
        </w:numPr>
        <w:rPr>
          <w:rFonts w:ascii="Arial" w:hAnsi="Arial" w:cs="Arial"/>
          <w:bCs/>
          <w:sz w:val="24"/>
          <w:szCs w:val="24"/>
        </w:rPr>
      </w:pPr>
      <w:r w:rsidRPr="00BA411B">
        <w:rPr>
          <w:rFonts w:ascii="Arial" w:hAnsi="Arial" w:cs="Arial"/>
          <w:bCs/>
          <w:sz w:val="24"/>
          <w:szCs w:val="24"/>
        </w:rPr>
        <w:t>leadership.</w:t>
      </w:r>
    </w:p>
    <w:p w14:paraId="3CA61013" w14:textId="77777777" w:rsidR="00BA411B" w:rsidRPr="00BA411B" w:rsidRDefault="00BA411B" w:rsidP="00BA411B">
      <w:pPr>
        <w:pStyle w:val="BodyText2"/>
        <w:rPr>
          <w:rFonts w:ascii="Arial" w:hAnsi="Arial" w:cs="Arial"/>
          <w:bCs/>
          <w:sz w:val="24"/>
          <w:szCs w:val="24"/>
        </w:rPr>
      </w:pPr>
    </w:p>
    <w:p w14:paraId="49C36D9C" w14:textId="622C1AAC" w:rsidR="00BA411B" w:rsidRPr="00BA411B" w:rsidRDefault="00BA411B" w:rsidP="00DD1A19">
      <w:pPr>
        <w:pStyle w:val="BodyText2"/>
        <w:ind w:left="0" w:firstLine="0"/>
        <w:rPr>
          <w:rFonts w:ascii="Arial" w:hAnsi="Arial" w:cs="Arial"/>
          <w:bCs/>
          <w:sz w:val="24"/>
          <w:szCs w:val="24"/>
        </w:rPr>
      </w:pPr>
      <w:r w:rsidRPr="00BA411B">
        <w:rPr>
          <w:rFonts w:ascii="Arial" w:hAnsi="Arial" w:cs="Arial"/>
          <w:bCs/>
          <w:sz w:val="24"/>
          <w:szCs w:val="24"/>
        </w:rPr>
        <w:t xml:space="preserve">Diversity is celebrated through teaching and learning in Religious and Moral Education, and through assemblies and </w:t>
      </w:r>
      <w:r w:rsidR="001B2897" w:rsidRPr="00BA411B">
        <w:rPr>
          <w:rFonts w:ascii="Arial" w:hAnsi="Arial" w:cs="Arial"/>
          <w:bCs/>
          <w:sz w:val="24"/>
          <w:szCs w:val="24"/>
        </w:rPr>
        <w:t>storytelling</w:t>
      </w:r>
      <w:r w:rsidRPr="00BA411B">
        <w:rPr>
          <w:rFonts w:ascii="Arial" w:hAnsi="Arial" w:cs="Arial"/>
          <w:bCs/>
          <w:sz w:val="24"/>
          <w:szCs w:val="24"/>
        </w:rPr>
        <w:t>. We aim to foster tolerance in our children so that they will be caring individuals who will be able to take their place in a democratic society as responsible and caring citizens.</w:t>
      </w:r>
    </w:p>
    <w:p w14:paraId="6950E92A" w14:textId="342DA480" w:rsidR="00BA411B" w:rsidRPr="00BA411B" w:rsidRDefault="00DD1A19" w:rsidP="00BA411B">
      <w:pPr>
        <w:pStyle w:val="BodyText2"/>
        <w:rPr>
          <w:rFonts w:ascii="Arial" w:hAnsi="Arial" w:cs="Arial"/>
          <w:bCs/>
          <w:sz w:val="24"/>
          <w:szCs w:val="24"/>
        </w:rPr>
      </w:pPr>
      <w:r>
        <w:rPr>
          <w:rFonts w:ascii="Arial" w:hAnsi="Arial" w:cs="Arial"/>
          <w:bCs/>
          <w:noProof/>
          <w:sz w:val="24"/>
          <w:szCs w:val="24"/>
        </w:rPr>
        <w:drawing>
          <wp:anchor distT="0" distB="0" distL="114300" distR="114300" simplePos="0" relativeHeight="251658283" behindDoc="0" locked="0" layoutInCell="1" allowOverlap="1" wp14:anchorId="3B01F00F" wp14:editId="3157B7C8">
            <wp:simplePos x="0" y="0"/>
            <wp:positionH relativeFrom="margin">
              <wp:posOffset>3941725</wp:posOffset>
            </wp:positionH>
            <wp:positionV relativeFrom="paragraph">
              <wp:posOffset>60325</wp:posOffset>
            </wp:positionV>
            <wp:extent cx="2366645" cy="14001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6645" cy="1400175"/>
                    </a:xfrm>
                    <a:prstGeom prst="rect">
                      <a:avLst/>
                    </a:prstGeom>
                    <a:noFill/>
                  </pic:spPr>
                </pic:pic>
              </a:graphicData>
            </a:graphic>
            <wp14:sizeRelH relativeFrom="page">
              <wp14:pctWidth>0</wp14:pctWidth>
            </wp14:sizeRelH>
            <wp14:sizeRelV relativeFrom="page">
              <wp14:pctHeight>0</wp14:pctHeight>
            </wp14:sizeRelV>
          </wp:anchor>
        </w:drawing>
      </w:r>
    </w:p>
    <w:p w14:paraId="68092B14" w14:textId="07A36CCD" w:rsidR="00BA411B" w:rsidRPr="00BA411B" w:rsidRDefault="00755144" w:rsidP="00DD1A19">
      <w:pPr>
        <w:pStyle w:val="BodyText2"/>
        <w:ind w:left="0" w:firstLine="0"/>
        <w:rPr>
          <w:rFonts w:ascii="Arial" w:hAnsi="Arial" w:cs="Arial"/>
          <w:bCs/>
          <w:sz w:val="24"/>
          <w:szCs w:val="24"/>
        </w:rPr>
      </w:pPr>
      <w:r w:rsidRPr="00755144">
        <w:rPr>
          <w:rFonts w:ascii="Arial" w:hAnsi="Arial" w:cs="Arial"/>
          <w:bCs/>
          <w:noProof/>
          <w:sz w:val="24"/>
          <w:szCs w:val="24"/>
        </w:rPr>
        <w:drawing>
          <wp:anchor distT="0" distB="0" distL="114300" distR="114300" simplePos="0" relativeHeight="251658290" behindDoc="0" locked="0" layoutInCell="1" allowOverlap="1" wp14:anchorId="23562E4A" wp14:editId="5550918C">
            <wp:simplePos x="0" y="0"/>
            <wp:positionH relativeFrom="margin">
              <wp:align>left</wp:align>
            </wp:positionH>
            <wp:positionV relativeFrom="paragraph">
              <wp:posOffset>1185560</wp:posOffset>
            </wp:positionV>
            <wp:extent cx="1365885" cy="1810385"/>
            <wp:effectExtent l="0" t="0" r="571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365885" cy="1810385"/>
                    </a:xfrm>
                    <a:prstGeom prst="rect">
                      <a:avLst/>
                    </a:prstGeom>
                  </pic:spPr>
                </pic:pic>
              </a:graphicData>
            </a:graphic>
            <wp14:sizeRelH relativeFrom="page">
              <wp14:pctWidth>0</wp14:pctWidth>
            </wp14:sizeRelH>
            <wp14:sizeRelV relativeFrom="page">
              <wp14:pctHeight>0</wp14:pctHeight>
            </wp14:sizeRelV>
          </wp:anchor>
        </w:drawing>
      </w:r>
      <w:r w:rsidR="00BA411B" w:rsidRPr="00BA411B">
        <w:rPr>
          <w:rFonts w:ascii="Arial" w:hAnsi="Arial" w:cs="Arial"/>
          <w:bCs/>
          <w:sz w:val="24"/>
          <w:szCs w:val="24"/>
        </w:rPr>
        <w:t>A variety of extra-curricular activities are offered to our children, including Library</w:t>
      </w:r>
      <w:r w:rsidR="00753FFD">
        <w:rPr>
          <w:rFonts w:ascii="Arial" w:hAnsi="Arial" w:cs="Arial"/>
          <w:bCs/>
          <w:sz w:val="24"/>
          <w:szCs w:val="24"/>
        </w:rPr>
        <w:t>,</w:t>
      </w:r>
      <w:r w:rsidR="00BA411B" w:rsidRPr="00BA411B">
        <w:rPr>
          <w:rFonts w:ascii="Arial" w:hAnsi="Arial" w:cs="Arial"/>
          <w:bCs/>
          <w:sz w:val="24"/>
          <w:szCs w:val="24"/>
        </w:rPr>
        <w:t xml:space="preserve"> </w:t>
      </w:r>
      <w:r w:rsidR="00753FFD">
        <w:rPr>
          <w:rFonts w:ascii="Arial" w:hAnsi="Arial" w:cs="Arial"/>
          <w:bCs/>
          <w:sz w:val="24"/>
          <w:szCs w:val="24"/>
        </w:rPr>
        <w:t xml:space="preserve">Netball, Badminton, Hockey, </w:t>
      </w:r>
      <w:r w:rsidR="00BA411B" w:rsidRPr="00BA411B">
        <w:rPr>
          <w:rFonts w:ascii="Arial" w:hAnsi="Arial" w:cs="Arial"/>
          <w:bCs/>
          <w:sz w:val="24"/>
          <w:szCs w:val="24"/>
        </w:rPr>
        <w:t>Football</w:t>
      </w:r>
      <w:r w:rsidR="00753FFD">
        <w:rPr>
          <w:rFonts w:ascii="Arial" w:hAnsi="Arial" w:cs="Arial"/>
          <w:bCs/>
          <w:sz w:val="24"/>
          <w:szCs w:val="24"/>
        </w:rPr>
        <w:t>,</w:t>
      </w:r>
      <w:r w:rsidR="00BA411B" w:rsidRPr="00BA411B">
        <w:rPr>
          <w:rFonts w:ascii="Arial" w:hAnsi="Arial" w:cs="Arial"/>
          <w:bCs/>
          <w:sz w:val="24"/>
          <w:szCs w:val="24"/>
        </w:rPr>
        <w:t xml:space="preserve"> Chess, STEM, </w:t>
      </w:r>
      <w:r w:rsidR="00753FFD">
        <w:rPr>
          <w:rFonts w:ascii="Arial" w:hAnsi="Arial" w:cs="Arial"/>
          <w:bCs/>
          <w:sz w:val="24"/>
          <w:szCs w:val="24"/>
        </w:rPr>
        <w:t>Web Club, Dance, Arts &amp; Crafts</w:t>
      </w:r>
      <w:r w:rsidR="00BA411B" w:rsidRPr="00BA411B">
        <w:rPr>
          <w:rFonts w:ascii="Arial" w:hAnsi="Arial" w:cs="Arial"/>
          <w:bCs/>
          <w:sz w:val="24"/>
          <w:szCs w:val="24"/>
        </w:rPr>
        <w:t xml:space="preserve"> and Into Film. We are always looking to extend the choice of activities for our children when the opportunity arises. </w:t>
      </w:r>
      <w:r w:rsidR="00753FFD">
        <w:rPr>
          <w:rFonts w:ascii="Arial" w:hAnsi="Arial" w:cs="Arial"/>
          <w:bCs/>
          <w:sz w:val="24"/>
          <w:szCs w:val="24"/>
        </w:rPr>
        <w:br/>
      </w:r>
      <w:r w:rsidR="00753FFD">
        <w:rPr>
          <w:rFonts w:ascii="Arial" w:hAnsi="Arial" w:cs="Arial"/>
          <w:bCs/>
          <w:sz w:val="24"/>
          <w:szCs w:val="24"/>
        </w:rPr>
        <w:br/>
      </w:r>
      <w:r w:rsidR="00BA411B" w:rsidRPr="00BA411B">
        <w:rPr>
          <w:rFonts w:ascii="Arial" w:hAnsi="Arial" w:cs="Arial"/>
          <w:bCs/>
          <w:sz w:val="24"/>
          <w:szCs w:val="24"/>
        </w:rPr>
        <w:t>We are always on the lookout for parents, grandparents and members of the community to come along and share their skills and expertise.  Please contact us at the school if you think you could help us out with lunchtime or after school activities.</w:t>
      </w:r>
    </w:p>
    <w:p w14:paraId="53A79776" w14:textId="0BBD85D2" w:rsidR="00BA411B" w:rsidRPr="00BA411B" w:rsidRDefault="00BA411B" w:rsidP="00BA411B">
      <w:pPr>
        <w:pStyle w:val="BodyText2"/>
        <w:rPr>
          <w:rFonts w:ascii="Arial" w:hAnsi="Arial" w:cs="Arial"/>
          <w:bCs/>
          <w:sz w:val="24"/>
          <w:szCs w:val="24"/>
        </w:rPr>
      </w:pPr>
    </w:p>
    <w:p w14:paraId="3D7B39E8" w14:textId="77777777" w:rsidR="00684D63" w:rsidRDefault="00684D63" w:rsidP="00753FFD">
      <w:pPr>
        <w:pStyle w:val="BodyText2"/>
        <w:ind w:left="0" w:firstLine="0"/>
        <w:rPr>
          <w:rFonts w:ascii="Arial" w:hAnsi="Arial" w:cs="Arial"/>
          <w:bCs/>
          <w:sz w:val="24"/>
          <w:szCs w:val="24"/>
          <w:u w:val="single"/>
        </w:rPr>
      </w:pPr>
    </w:p>
    <w:p w14:paraId="50CF3324" w14:textId="77777777" w:rsidR="00684D63" w:rsidRDefault="00684D63" w:rsidP="00753FFD">
      <w:pPr>
        <w:pStyle w:val="BodyText2"/>
        <w:ind w:left="0" w:firstLine="0"/>
        <w:rPr>
          <w:rFonts w:ascii="Arial" w:hAnsi="Arial" w:cs="Arial"/>
          <w:bCs/>
          <w:sz w:val="24"/>
          <w:szCs w:val="24"/>
          <w:u w:val="single"/>
        </w:rPr>
      </w:pPr>
    </w:p>
    <w:p w14:paraId="133FFD3C" w14:textId="3B6946D5" w:rsidR="00BA411B" w:rsidRPr="00753FFD" w:rsidRDefault="00BA411B" w:rsidP="00753FFD">
      <w:pPr>
        <w:pStyle w:val="BodyText2"/>
        <w:ind w:left="0" w:firstLine="0"/>
        <w:rPr>
          <w:rFonts w:ascii="Arial" w:hAnsi="Arial" w:cs="Arial"/>
          <w:bCs/>
          <w:sz w:val="24"/>
          <w:szCs w:val="24"/>
          <w:u w:val="single"/>
        </w:rPr>
      </w:pPr>
      <w:r w:rsidRPr="00753FFD">
        <w:rPr>
          <w:rFonts w:ascii="Arial" w:hAnsi="Arial" w:cs="Arial"/>
          <w:bCs/>
          <w:sz w:val="24"/>
          <w:szCs w:val="24"/>
          <w:u w:val="single"/>
        </w:rPr>
        <w:t>Music Tuition</w:t>
      </w:r>
    </w:p>
    <w:p w14:paraId="3D396EDD" w14:textId="45E82E16" w:rsidR="00753FFD" w:rsidRDefault="00810A89" w:rsidP="00753FFD">
      <w:pPr>
        <w:pStyle w:val="BodyText2"/>
        <w:ind w:left="0" w:firstLine="0"/>
        <w:rPr>
          <w:rFonts w:ascii="Arial" w:hAnsi="Arial" w:cs="Arial"/>
          <w:bCs/>
          <w:sz w:val="24"/>
          <w:szCs w:val="24"/>
        </w:rPr>
      </w:pPr>
      <w:r w:rsidRPr="00810A89">
        <w:rPr>
          <w:rFonts w:ascii="Arial" w:hAnsi="Arial" w:cs="Arial"/>
          <w:bCs/>
          <w:noProof/>
          <w:sz w:val="24"/>
          <w:szCs w:val="24"/>
        </w:rPr>
        <w:drawing>
          <wp:anchor distT="0" distB="0" distL="114300" distR="114300" simplePos="0" relativeHeight="251658293" behindDoc="0" locked="0" layoutInCell="1" allowOverlap="1" wp14:anchorId="5A80B1E6" wp14:editId="773CDEFA">
            <wp:simplePos x="0" y="0"/>
            <wp:positionH relativeFrom="margin">
              <wp:align>left</wp:align>
            </wp:positionH>
            <wp:positionV relativeFrom="paragraph">
              <wp:posOffset>36830</wp:posOffset>
            </wp:positionV>
            <wp:extent cx="2294255" cy="16192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94255" cy="1619250"/>
                    </a:xfrm>
                    <a:prstGeom prst="rect">
                      <a:avLst/>
                    </a:prstGeom>
                  </pic:spPr>
                </pic:pic>
              </a:graphicData>
            </a:graphic>
            <wp14:sizeRelH relativeFrom="page">
              <wp14:pctWidth>0</wp14:pctWidth>
            </wp14:sizeRelH>
            <wp14:sizeRelV relativeFrom="page">
              <wp14:pctHeight>0</wp14:pctHeight>
            </wp14:sizeRelV>
          </wp:anchor>
        </w:drawing>
      </w:r>
      <w:r w:rsidR="00BA411B" w:rsidRPr="00BA411B">
        <w:rPr>
          <w:rFonts w:ascii="Arial" w:hAnsi="Arial" w:cs="Arial"/>
          <w:bCs/>
          <w:sz w:val="24"/>
          <w:szCs w:val="24"/>
        </w:rPr>
        <w:t xml:space="preserve">Instrumental music lessons are offered to children in </w:t>
      </w:r>
      <w:proofErr w:type="gramStart"/>
      <w:r w:rsidR="00BA411B" w:rsidRPr="00BA411B">
        <w:rPr>
          <w:rFonts w:ascii="Arial" w:hAnsi="Arial" w:cs="Arial"/>
          <w:bCs/>
          <w:sz w:val="24"/>
          <w:szCs w:val="24"/>
        </w:rPr>
        <w:t>a number of</w:t>
      </w:r>
      <w:proofErr w:type="gramEnd"/>
      <w:r w:rsidR="00BA411B" w:rsidRPr="00BA411B">
        <w:rPr>
          <w:rFonts w:ascii="Arial" w:hAnsi="Arial" w:cs="Arial"/>
          <w:bCs/>
          <w:sz w:val="24"/>
          <w:szCs w:val="24"/>
        </w:rPr>
        <w:t xml:space="preserve"> primary schools across South Lanarkshire Council through our Instrumental Music Service (IMS).  In Heathery Knowe, we offer brass </w:t>
      </w:r>
      <w:r w:rsidR="00753FFD">
        <w:rPr>
          <w:rFonts w:ascii="Arial" w:hAnsi="Arial" w:cs="Arial"/>
          <w:bCs/>
          <w:sz w:val="24"/>
          <w:szCs w:val="24"/>
        </w:rPr>
        <w:t xml:space="preserve">and woodwind </w:t>
      </w:r>
      <w:r w:rsidR="00BA411B" w:rsidRPr="00BA411B">
        <w:rPr>
          <w:rFonts w:ascii="Arial" w:hAnsi="Arial" w:cs="Arial"/>
          <w:bCs/>
          <w:sz w:val="24"/>
          <w:szCs w:val="24"/>
        </w:rPr>
        <w:t>tuition, from Primary 5 onwards.</w:t>
      </w:r>
      <w:r w:rsidR="00753FFD">
        <w:rPr>
          <w:rFonts w:ascii="Arial" w:hAnsi="Arial" w:cs="Arial"/>
          <w:bCs/>
          <w:sz w:val="24"/>
          <w:szCs w:val="24"/>
        </w:rPr>
        <w:br/>
      </w:r>
      <w:r w:rsidR="00753FFD">
        <w:rPr>
          <w:rFonts w:ascii="Arial" w:hAnsi="Arial" w:cs="Arial"/>
          <w:bCs/>
          <w:sz w:val="24"/>
          <w:szCs w:val="24"/>
        </w:rPr>
        <w:br/>
      </w:r>
      <w:r w:rsidR="00BA411B" w:rsidRPr="00BA411B">
        <w:rPr>
          <w:rFonts w:ascii="Arial" w:hAnsi="Arial" w:cs="Arial"/>
          <w:bCs/>
          <w:sz w:val="24"/>
          <w:szCs w:val="24"/>
        </w:rPr>
        <w:t>Participation in a programme of instrumental music study can help children develop as successful learners, confident individuals, responsible citizens and effective contributors.  Children who participate in instrumental music through tuition are often offered opportunities to further develop their playing by participating in extra-curricular activities through bands, orchestras and other ensembles.</w:t>
      </w:r>
      <w:r w:rsidR="00753FFD">
        <w:rPr>
          <w:rFonts w:ascii="Arial" w:hAnsi="Arial" w:cs="Arial"/>
          <w:bCs/>
          <w:sz w:val="24"/>
          <w:szCs w:val="24"/>
        </w:rPr>
        <w:br/>
      </w:r>
      <w:r w:rsidR="00753FFD">
        <w:rPr>
          <w:rFonts w:ascii="Arial" w:hAnsi="Arial" w:cs="Arial"/>
          <w:bCs/>
          <w:sz w:val="24"/>
          <w:szCs w:val="24"/>
        </w:rPr>
        <w:br/>
      </w:r>
      <w:r w:rsidR="00753FFD">
        <w:rPr>
          <w:rFonts w:ascii="Arial" w:hAnsi="Arial" w:cs="Arial"/>
          <w:bCs/>
          <w:sz w:val="24"/>
          <w:szCs w:val="24"/>
        </w:rPr>
        <w:br/>
      </w:r>
      <w:r w:rsidR="00BA411B" w:rsidRPr="00753FFD">
        <w:rPr>
          <w:rFonts w:ascii="Arial" w:hAnsi="Arial" w:cs="Arial"/>
          <w:bCs/>
          <w:sz w:val="24"/>
          <w:szCs w:val="24"/>
          <w:u w:val="single"/>
        </w:rPr>
        <w:t>Wider Contexts for Learning</w:t>
      </w:r>
    </w:p>
    <w:p w14:paraId="123501BC" w14:textId="06BEB6F1" w:rsidR="00BA411B" w:rsidRDefault="00BA411B" w:rsidP="00753FFD">
      <w:pPr>
        <w:pStyle w:val="BodyText2"/>
        <w:ind w:left="0" w:firstLine="0"/>
        <w:rPr>
          <w:rFonts w:ascii="Arial" w:hAnsi="Arial" w:cs="Arial"/>
          <w:bCs/>
          <w:sz w:val="24"/>
          <w:szCs w:val="24"/>
        </w:rPr>
      </w:pPr>
      <w:r w:rsidRPr="00BA411B">
        <w:rPr>
          <w:rFonts w:ascii="Arial" w:hAnsi="Arial" w:cs="Arial"/>
          <w:bCs/>
          <w:sz w:val="24"/>
          <w:szCs w:val="24"/>
        </w:rPr>
        <w:lastRenderedPageBreak/>
        <w:t>Throughout the school year we take up every opportunity to involve our children in learning experiences out with the school boundaries and out with school hours and we are fortunate to be well supported by staff and parents when organising such events.  These can be to museums and parks, or more routinely to East Kilbride library, or even walks around the local community. Our new school building provides a wide range of learning opportunities in its grounds too.</w:t>
      </w:r>
      <w:r w:rsidR="008547C8">
        <w:rPr>
          <w:rFonts w:ascii="Arial" w:hAnsi="Arial" w:cs="Arial"/>
          <w:bCs/>
          <w:sz w:val="24"/>
          <w:szCs w:val="24"/>
        </w:rPr>
        <w:t xml:space="preserve">  We particularly love celebrating at special events with our school community.</w:t>
      </w:r>
    </w:p>
    <w:p w14:paraId="626AD1C2" w14:textId="40A22766" w:rsidR="00EC0779" w:rsidRDefault="00D3208F" w:rsidP="00753FFD">
      <w:pPr>
        <w:pStyle w:val="BodyText2"/>
        <w:ind w:left="0" w:firstLine="0"/>
        <w:rPr>
          <w:rFonts w:ascii="Arial" w:hAnsi="Arial" w:cs="Arial"/>
          <w:bCs/>
          <w:sz w:val="24"/>
          <w:szCs w:val="24"/>
        </w:rPr>
      </w:pPr>
      <w:r>
        <w:rPr>
          <w:rFonts w:ascii="Arial" w:hAnsi="Arial" w:cs="Arial"/>
          <w:bCs/>
          <w:noProof/>
          <w:sz w:val="24"/>
          <w:szCs w:val="24"/>
        </w:rPr>
        <w:drawing>
          <wp:inline distT="0" distB="0" distL="0" distR="0" wp14:anchorId="2283E68A" wp14:editId="5A2CCA2F">
            <wp:extent cx="6059170" cy="3021084"/>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5557" cy="3039226"/>
                    </a:xfrm>
                    <a:prstGeom prst="rect">
                      <a:avLst/>
                    </a:prstGeom>
                    <a:noFill/>
                  </pic:spPr>
                </pic:pic>
              </a:graphicData>
            </a:graphic>
          </wp:inline>
        </w:drawing>
      </w:r>
    </w:p>
    <w:p w14:paraId="4840F3A7" w14:textId="77777777" w:rsidR="00EC0779" w:rsidRPr="00BA411B" w:rsidRDefault="00EC0779" w:rsidP="00753FFD">
      <w:pPr>
        <w:pStyle w:val="BodyText2"/>
        <w:ind w:left="0" w:firstLine="0"/>
        <w:rPr>
          <w:rFonts w:ascii="Arial" w:hAnsi="Arial" w:cs="Arial"/>
          <w:bCs/>
          <w:sz w:val="24"/>
          <w:szCs w:val="24"/>
        </w:rPr>
      </w:pPr>
    </w:p>
    <w:p w14:paraId="169042D8" w14:textId="1CCD89E6" w:rsidR="00BA411B" w:rsidRPr="00BA411B" w:rsidRDefault="00BA411B" w:rsidP="00753FFD">
      <w:pPr>
        <w:pStyle w:val="BodyText2"/>
        <w:ind w:left="0" w:firstLine="0"/>
        <w:rPr>
          <w:rFonts w:ascii="Arial" w:hAnsi="Arial" w:cs="Arial"/>
          <w:bCs/>
          <w:sz w:val="24"/>
          <w:szCs w:val="24"/>
        </w:rPr>
      </w:pPr>
    </w:p>
    <w:p w14:paraId="77ABF534" w14:textId="77777777" w:rsidR="00D3208F" w:rsidRDefault="00D3208F" w:rsidP="00753FFD">
      <w:pPr>
        <w:pStyle w:val="BodyText2"/>
        <w:ind w:left="0" w:firstLine="0"/>
        <w:rPr>
          <w:rFonts w:ascii="Arial" w:hAnsi="Arial" w:cs="Arial"/>
          <w:bCs/>
          <w:sz w:val="24"/>
          <w:szCs w:val="24"/>
          <w:u w:val="single"/>
        </w:rPr>
      </w:pPr>
    </w:p>
    <w:p w14:paraId="37611F21" w14:textId="2428A1C4" w:rsidR="00BA411B" w:rsidRPr="00753FFD" w:rsidRDefault="00BA411B" w:rsidP="00753FFD">
      <w:pPr>
        <w:pStyle w:val="BodyText2"/>
        <w:ind w:left="0" w:firstLine="0"/>
        <w:rPr>
          <w:rFonts w:ascii="Arial" w:hAnsi="Arial" w:cs="Arial"/>
          <w:bCs/>
          <w:sz w:val="24"/>
          <w:szCs w:val="24"/>
          <w:u w:val="single"/>
        </w:rPr>
      </w:pPr>
      <w:r w:rsidRPr="00753FFD">
        <w:rPr>
          <w:rFonts w:ascii="Arial" w:hAnsi="Arial" w:cs="Arial"/>
          <w:bCs/>
          <w:sz w:val="24"/>
          <w:szCs w:val="24"/>
          <w:u w:val="single"/>
        </w:rPr>
        <w:t xml:space="preserve">Outdoor Residential Visits </w:t>
      </w:r>
    </w:p>
    <w:p w14:paraId="60D07BE4" w14:textId="179DCC05" w:rsidR="00BA411B" w:rsidRPr="00BA411B" w:rsidRDefault="00BA411B" w:rsidP="00753FFD">
      <w:pPr>
        <w:pStyle w:val="BodyText2"/>
        <w:ind w:left="0" w:firstLine="0"/>
        <w:rPr>
          <w:rFonts w:ascii="Arial" w:hAnsi="Arial" w:cs="Arial"/>
          <w:bCs/>
          <w:sz w:val="24"/>
          <w:szCs w:val="24"/>
        </w:rPr>
      </w:pPr>
      <w:r w:rsidRPr="00BA411B">
        <w:rPr>
          <w:rFonts w:ascii="Arial" w:hAnsi="Arial" w:cs="Arial"/>
          <w:bCs/>
          <w:sz w:val="24"/>
          <w:szCs w:val="24"/>
        </w:rPr>
        <w:t xml:space="preserve">Each year our Primary 7 children attend a residential </w:t>
      </w:r>
      <w:r w:rsidR="00446103">
        <w:rPr>
          <w:rFonts w:ascii="Arial" w:hAnsi="Arial" w:cs="Arial"/>
          <w:bCs/>
          <w:sz w:val="24"/>
          <w:szCs w:val="24"/>
        </w:rPr>
        <w:t>break</w:t>
      </w:r>
      <w:r w:rsidRPr="00BA411B">
        <w:rPr>
          <w:rFonts w:ascii="Arial" w:hAnsi="Arial" w:cs="Arial"/>
          <w:bCs/>
          <w:sz w:val="24"/>
          <w:szCs w:val="24"/>
        </w:rPr>
        <w:t xml:space="preserve"> at Lockerbie Manor. The purpose of the residential week is to develop in our children cooperation, team spirit, self-esteem, self-confidence and self-awareness.  </w:t>
      </w:r>
    </w:p>
    <w:p w14:paraId="3173E7D0" w14:textId="6ACC8C05" w:rsidR="00BA411B" w:rsidRDefault="00BA411B" w:rsidP="00753FFD">
      <w:pPr>
        <w:pStyle w:val="BodyText2"/>
        <w:ind w:left="0" w:firstLine="0"/>
        <w:rPr>
          <w:rFonts w:ascii="Arial" w:hAnsi="Arial" w:cs="Arial"/>
          <w:bCs/>
          <w:sz w:val="24"/>
          <w:szCs w:val="24"/>
        </w:rPr>
      </w:pPr>
      <w:r w:rsidRPr="00BA411B">
        <w:rPr>
          <w:rFonts w:ascii="Arial" w:hAnsi="Arial" w:cs="Arial"/>
          <w:bCs/>
          <w:sz w:val="24"/>
          <w:szCs w:val="24"/>
        </w:rPr>
        <w:t> </w:t>
      </w:r>
    </w:p>
    <w:p w14:paraId="224F80AB" w14:textId="44247E92" w:rsidR="00684D63" w:rsidRDefault="00D3208F" w:rsidP="00753FFD">
      <w:pPr>
        <w:pStyle w:val="BodyText2"/>
        <w:ind w:left="0" w:firstLine="0"/>
        <w:rPr>
          <w:rFonts w:ascii="Arial" w:hAnsi="Arial" w:cs="Arial"/>
          <w:bCs/>
          <w:sz w:val="24"/>
          <w:szCs w:val="24"/>
        </w:rPr>
      </w:pPr>
      <w:r w:rsidRPr="00753FFD">
        <w:rPr>
          <w:rFonts w:ascii="Arial" w:hAnsi="Arial" w:cs="Arial"/>
          <w:bCs/>
          <w:noProof/>
          <w:sz w:val="24"/>
          <w:szCs w:val="24"/>
        </w:rPr>
        <w:drawing>
          <wp:anchor distT="0" distB="0" distL="114300" distR="114300" simplePos="0" relativeHeight="251658285" behindDoc="0" locked="0" layoutInCell="1" allowOverlap="1" wp14:anchorId="605DA6DA" wp14:editId="3F268F63">
            <wp:simplePos x="0" y="0"/>
            <wp:positionH relativeFrom="margin">
              <wp:align>center</wp:align>
            </wp:positionH>
            <wp:positionV relativeFrom="paragraph">
              <wp:posOffset>6985</wp:posOffset>
            </wp:positionV>
            <wp:extent cx="3895725" cy="2051685"/>
            <wp:effectExtent l="0" t="0" r="9525" b="571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95725" cy="2051685"/>
                    </a:xfrm>
                    <a:prstGeom prst="rect">
                      <a:avLst/>
                    </a:prstGeom>
                  </pic:spPr>
                </pic:pic>
              </a:graphicData>
            </a:graphic>
            <wp14:sizeRelH relativeFrom="page">
              <wp14:pctWidth>0</wp14:pctWidth>
            </wp14:sizeRelH>
            <wp14:sizeRelV relativeFrom="page">
              <wp14:pctHeight>0</wp14:pctHeight>
            </wp14:sizeRelV>
          </wp:anchor>
        </w:drawing>
      </w:r>
    </w:p>
    <w:p w14:paraId="4B0B1DB8" w14:textId="011D9870" w:rsidR="00684D63" w:rsidRDefault="00684D63" w:rsidP="00753FFD">
      <w:pPr>
        <w:pStyle w:val="BodyText2"/>
        <w:ind w:left="0" w:firstLine="0"/>
        <w:rPr>
          <w:rFonts w:ascii="Arial" w:hAnsi="Arial" w:cs="Arial"/>
          <w:bCs/>
          <w:sz w:val="24"/>
          <w:szCs w:val="24"/>
        </w:rPr>
      </w:pPr>
    </w:p>
    <w:p w14:paraId="3B6B92F9" w14:textId="70059928" w:rsidR="00684D63" w:rsidRDefault="00684D63" w:rsidP="00753FFD">
      <w:pPr>
        <w:pStyle w:val="BodyText2"/>
        <w:ind w:left="0" w:firstLine="0"/>
        <w:rPr>
          <w:rFonts w:ascii="Arial" w:hAnsi="Arial" w:cs="Arial"/>
          <w:bCs/>
          <w:sz w:val="24"/>
          <w:szCs w:val="24"/>
        </w:rPr>
      </w:pPr>
    </w:p>
    <w:p w14:paraId="7A6D3AC4" w14:textId="40B0FF11" w:rsidR="00D3208F" w:rsidRDefault="00D3208F" w:rsidP="00753FFD">
      <w:pPr>
        <w:pStyle w:val="BodyText2"/>
        <w:ind w:left="0" w:firstLine="0"/>
        <w:rPr>
          <w:rFonts w:ascii="Arial" w:hAnsi="Arial" w:cs="Arial"/>
          <w:bCs/>
          <w:sz w:val="24"/>
          <w:szCs w:val="24"/>
        </w:rPr>
      </w:pPr>
    </w:p>
    <w:p w14:paraId="4B15ECA3" w14:textId="0D38E54B" w:rsidR="00D3208F" w:rsidRDefault="00D3208F" w:rsidP="00753FFD">
      <w:pPr>
        <w:pStyle w:val="BodyText2"/>
        <w:ind w:left="0" w:firstLine="0"/>
        <w:rPr>
          <w:rFonts w:ascii="Arial" w:hAnsi="Arial" w:cs="Arial"/>
          <w:bCs/>
          <w:sz w:val="24"/>
          <w:szCs w:val="24"/>
        </w:rPr>
      </w:pPr>
    </w:p>
    <w:p w14:paraId="38061CB7" w14:textId="0CA28C43" w:rsidR="00D3208F" w:rsidRDefault="00D3208F" w:rsidP="00753FFD">
      <w:pPr>
        <w:pStyle w:val="BodyText2"/>
        <w:ind w:left="0" w:firstLine="0"/>
        <w:rPr>
          <w:rFonts w:ascii="Arial" w:hAnsi="Arial" w:cs="Arial"/>
          <w:bCs/>
          <w:sz w:val="24"/>
          <w:szCs w:val="24"/>
        </w:rPr>
      </w:pPr>
    </w:p>
    <w:p w14:paraId="556E72C8" w14:textId="6348315C" w:rsidR="00D3208F" w:rsidRDefault="00D3208F" w:rsidP="00753FFD">
      <w:pPr>
        <w:pStyle w:val="BodyText2"/>
        <w:ind w:left="0" w:firstLine="0"/>
        <w:rPr>
          <w:rFonts w:ascii="Arial" w:hAnsi="Arial" w:cs="Arial"/>
          <w:bCs/>
          <w:sz w:val="24"/>
          <w:szCs w:val="24"/>
        </w:rPr>
      </w:pPr>
    </w:p>
    <w:p w14:paraId="01094252" w14:textId="70D348F4" w:rsidR="00D3208F" w:rsidRDefault="00D3208F" w:rsidP="00753FFD">
      <w:pPr>
        <w:pStyle w:val="BodyText2"/>
        <w:ind w:left="0" w:firstLine="0"/>
        <w:rPr>
          <w:rFonts w:ascii="Arial" w:hAnsi="Arial" w:cs="Arial"/>
          <w:bCs/>
          <w:sz w:val="24"/>
          <w:szCs w:val="24"/>
        </w:rPr>
      </w:pPr>
    </w:p>
    <w:p w14:paraId="0D39178F" w14:textId="13BD333F" w:rsidR="00D3208F" w:rsidRDefault="00D3208F" w:rsidP="00753FFD">
      <w:pPr>
        <w:pStyle w:val="BodyText2"/>
        <w:ind w:left="0" w:firstLine="0"/>
        <w:rPr>
          <w:rFonts w:ascii="Arial" w:hAnsi="Arial" w:cs="Arial"/>
          <w:bCs/>
          <w:sz w:val="24"/>
          <w:szCs w:val="24"/>
        </w:rPr>
      </w:pPr>
      <w:r>
        <w:rPr>
          <w:rFonts w:ascii="Arial" w:hAnsi="Arial" w:cs="Arial"/>
          <w:b/>
          <w:noProof/>
          <w:sz w:val="24"/>
          <w:szCs w:val="24"/>
        </w:rPr>
        <w:lastRenderedPageBreak/>
        <w:drawing>
          <wp:anchor distT="0" distB="0" distL="114300" distR="114300" simplePos="0" relativeHeight="251658287" behindDoc="0" locked="0" layoutInCell="1" allowOverlap="1" wp14:anchorId="36968377" wp14:editId="0CCB00A0">
            <wp:simplePos x="0" y="0"/>
            <wp:positionH relativeFrom="margin">
              <wp:posOffset>828040</wp:posOffset>
            </wp:positionH>
            <wp:positionV relativeFrom="paragraph">
              <wp:posOffset>11430</wp:posOffset>
            </wp:positionV>
            <wp:extent cx="1967865" cy="24771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7865" cy="24771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658286" behindDoc="0" locked="0" layoutInCell="1" allowOverlap="1" wp14:anchorId="659B2D02" wp14:editId="5752F186">
            <wp:simplePos x="0" y="0"/>
            <wp:positionH relativeFrom="margin">
              <wp:posOffset>3337560</wp:posOffset>
            </wp:positionH>
            <wp:positionV relativeFrom="paragraph">
              <wp:posOffset>6985</wp:posOffset>
            </wp:positionV>
            <wp:extent cx="1981200" cy="2433955"/>
            <wp:effectExtent l="0" t="0" r="0" b="444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1200" cy="2433955"/>
                    </a:xfrm>
                    <a:prstGeom prst="rect">
                      <a:avLst/>
                    </a:prstGeom>
                    <a:noFill/>
                  </pic:spPr>
                </pic:pic>
              </a:graphicData>
            </a:graphic>
            <wp14:sizeRelH relativeFrom="page">
              <wp14:pctWidth>0</wp14:pctWidth>
            </wp14:sizeRelH>
            <wp14:sizeRelV relativeFrom="page">
              <wp14:pctHeight>0</wp14:pctHeight>
            </wp14:sizeRelV>
          </wp:anchor>
        </w:drawing>
      </w:r>
    </w:p>
    <w:p w14:paraId="3AD21544" w14:textId="0A69173B" w:rsidR="00D3208F" w:rsidRDefault="00D3208F" w:rsidP="00753FFD">
      <w:pPr>
        <w:pStyle w:val="BodyText2"/>
        <w:ind w:left="0" w:firstLine="0"/>
        <w:rPr>
          <w:rFonts w:ascii="Arial" w:hAnsi="Arial" w:cs="Arial"/>
          <w:bCs/>
          <w:sz w:val="24"/>
          <w:szCs w:val="24"/>
        </w:rPr>
      </w:pPr>
    </w:p>
    <w:p w14:paraId="51D180C5" w14:textId="3CA32B60" w:rsidR="00D3208F" w:rsidRDefault="00D3208F" w:rsidP="00753FFD">
      <w:pPr>
        <w:pStyle w:val="BodyText2"/>
        <w:ind w:left="0" w:firstLine="0"/>
        <w:rPr>
          <w:rFonts w:ascii="Arial" w:hAnsi="Arial" w:cs="Arial"/>
          <w:bCs/>
          <w:sz w:val="24"/>
          <w:szCs w:val="24"/>
        </w:rPr>
      </w:pPr>
    </w:p>
    <w:p w14:paraId="2E86D436" w14:textId="77777777" w:rsidR="00D3208F" w:rsidRDefault="00D3208F" w:rsidP="00753FFD">
      <w:pPr>
        <w:pStyle w:val="BodyText2"/>
        <w:ind w:left="0" w:firstLine="0"/>
        <w:rPr>
          <w:rFonts w:ascii="Arial" w:hAnsi="Arial" w:cs="Arial"/>
          <w:bCs/>
          <w:sz w:val="24"/>
          <w:szCs w:val="24"/>
        </w:rPr>
      </w:pPr>
    </w:p>
    <w:p w14:paraId="49177B40" w14:textId="1A99FEFB" w:rsidR="00D3208F" w:rsidRDefault="00D3208F" w:rsidP="00753FFD">
      <w:pPr>
        <w:pStyle w:val="BodyText2"/>
        <w:ind w:left="0" w:firstLine="0"/>
        <w:rPr>
          <w:rFonts w:ascii="Arial" w:hAnsi="Arial" w:cs="Arial"/>
          <w:bCs/>
          <w:sz w:val="24"/>
          <w:szCs w:val="24"/>
        </w:rPr>
      </w:pPr>
    </w:p>
    <w:p w14:paraId="4319BC99" w14:textId="77777777" w:rsidR="00D3208F" w:rsidRDefault="00D3208F" w:rsidP="00753FFD">
      <w:pPr>
        <w:pStyle w:val="BodyText2"/>
        <w:ind w:left="0" w:firstLine="0"/>
        <w:rPr>
          <w:rFonts w:ascii="Arial" w:hAnsi="Arial" w:cs="Arial"/>
          <w:bCs/>
          <w:sz w:val="24"/>
          <w:szCs w:val="24"/>
        </w:rPr>
      </w:pPr>
    </w:p>
    <w:p w14:paraId="3BF14D86" w14:textId="77777777" w:rsidR="00D3208F" w:rsidRDefault="00D3208F" w:rsidP="00753FFD">
      <w:pPr>
        <w:pStyle w:val="BodyText2"/>
        <w:ind w:left="0" w:firstLine="0"/>
        <w:rPr>
          <w:rFonts w:ascii="Arial" w:hAnsi="Arial" w:cs="Arial"/>
          <w:bCs/>
          <w:sz w:val="24"/>
          <w:szCs w:val="24"/>
        </w:rPr>
      </w:pPr>
    </w:p>
    <w:p w14:paraId="0326E614" w14:textId="77777777" w:rsidR="00D3208F" w:rsidRDefault="00D3208F" w:rsidP="00753FFD">
      <w:pPr>
        <w:pStyle w:val="BodyText2"/>
        <w:ind w:left="0" w:firstLine="0"/>
        <w:rPr>
          <w:rFonts w:ascii="Arial" w:hAnsi="Arial" w:cs="Arial"/>
          <w:bCs/>
          <w:sz w:val="24"/>
          <w:szCs w:val="24"/>
        </w:rPr>
      </w:pPr>
    </w:p>
    <w:p w14:paraId="44C7E6FC" w14:textId="77777777" w:rsidR="00D3208F" w:rsidRDefault="00D3208F" w:rsidP="00753FFD">
      <w:pPr>
        <w:pStyle w:val="BodyText2"/>
        <w:ind w:left="0" w:firstLine="0"/>
        <w:rPr>
          <w:rFonts w:ascii="Arial" w:hAnsi="Arial" w:cs="Arial"/>
          <w:bCs/>
          <w:sz w:val="24"/>
          <w:szCs w:val="24"/>
        </w:rPr>
      </w:pPr>
    </w:p>
    <w:p w14:paraId="4DE37231" w14:textId="77777777" w:rsidR="00D3208F" w:rsidRDefault="00D3208F" w:rsidP="00753FFD">
      <w:pPr>
        <w:pStyle w:val="BodyText2"/>
        <w:ind w:left="0" w:firstLine="0"/>
        <w:rPr>
          <w:rFonts w:ascii="Arial" w:hAnsi="Arial" w:cs="Arial"/>
          <w:bCs/>
          <w:sz w:val="24"/>
          <w:szCs w:val="24"/>
        </w:rPr>
      </w:pPr>
    </w:p>
    <w:p w14:paraId="6C5A7579" w14:textId="51A350AB" w:rsidR="00684D63" w:rsidRDefault="00684D63" w:rsidP="00753FFD">
      <w:pPr>
        <w:pStyle w:val="BodyText2"/>
        <w:ind w:left="0" w:firstLine="0"/>
        <w:rPr>
          <w:rFonts w:ascii="Arial" w:hAnsi="Arial" w:cs="Arial"/>
          <w:bCs/>
          <w:sz w:val="24"/>
          <w:szCs w:val="24"/>
        </w:rPr>
      </w:pPr>
    </w:p>
    <w:p w14:paraId="2528CDB5" w14:textId="736174AB" w:rsidR="00D00118" w:rsidRPr="005B16FA" w:rsidRDefault="00A70159" w:rsidP="00D3208F">
      <w:pPr>
        <w:pStyle w:val="BodyText2"/>
        <w:ind w:left="0" w:firstLine="0"/>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56" behindDoc="0" locked="0" layoutInCell="1" allowOverlap="1" wp14:anchorId="13990782" wp14:editId="01EB3122">
                <wp:simplePos x="0" y="0"/>
                <wp:positionH relativeFrom="margin">
                  <wp:align>right</wp:align>
                </wp:positionH>
                <wp:positionV relativeFrom="paragraph">
                  <wp:posOffset>591</wp:posOffset>
                </wp:positionV>
                <wp:extent cx="6092190" cy="393065"/>
                <wp:effectExtent l="0" t="0" r="22860" b="26035"/>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44D57C90" w14:textId="5DA09F5E" w:rsidR="00A70159" w:rsidRPr="00732A9D" w:rsidRDefault="00A70159" w:rsidP="00A70159">
                            <w:pPr>
                              <w:jc w:val="center"/>
                              <w:rPr>
                                <w:rFonts w:ascii="Cavolini" w:hAnsi="Cavolini" w:cs="Cavolini"/>
                                <w:sz w:val="36"/>
                                <w:szCs w:val="36"/>
                              </w:rPr>
                            </w:pPr>
                            <w:r>
                              <w:rPr>
                                <w:rFonts w:ascii="Cavolini" w:hAnsi="Cavolini" w:cs="Cavolini"/>
                                <w:sz w:val="36"/>
                                <w:szCs w:val="36"/>
                              </w:rPr>
                              <w:t>STAFF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90782" id="Text Box 27" o:spid="_x0000_s1033" type="#_x0000_t202" style="position:absolute;margin-left:428.5pt;margin-top:.05pt;width:479.7pt;height:30.95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">
                <v:textbox>
                  <w:txbxContent>
                    <w:p w14:paraId="44D57C90" w14:textId="5DA09F5E" w:rsidR="00A70159" w:rsidRPr="00732A9D" w:rsidRDefault="00A70159" w:rsidP="00A70159">
                      <w:pPr>
                        <w:jc w:val="center"/>
                        <w:rPr>
                          <w:rFonts w:ascii="Cavolini" w:hAnsi="Cavolini" w:cs="Cavolini"/>
                          <w:sz w:val="36"/>
                          <w:szCs w:val="36"/>
                        </w:rPr>
                      </w:pPr>
                      <w:r>
                        <w:rPr>
                          <w:rFonts w:ascii="Cavolini" w:hAnsi="Cavolini" w:cs="Cavolini"/>
                          <w:sz w:val="36"/>
                          <w:szCs w:val="36"/>
                        </w:rPr>
                        <w:t>STAFF LIST</w:t>
                      </w:r>
                    </w:p>
                  </w:txbxContent>
                </v:textbox>
                <w10:wrap type="square" anchorx="margin"/>
              </v:shape>
            </w:pict>
          </mc:Fallback>
        </mc:AlternateContent>
      </w:r>
    </w:p>
    <w:p w14:paraId="002D7C87" w14:textId="77777777" w:rsidR="00720813" w:rsidRPr="005B16FA" w:rsidRDefault="00720813" w:rsidP="002704DE">
      <w:pPr>
        <w:tabs>
          <w:tab w:val="left" w:pos="1418"/>
          <w:tab w:val="left" w:pos="3686"/>
        </w:tabs>
        <w:rPr>
          <w:rFonts w:ascii="Arial" w:hAnsi="Arial" w:cs="Arial"/>
          <w:b/>
          <w:bCs/>
          <w:sz w:val="24"/>
          <w:szCs w:val="24"/>
          <w:u w:val="single"/>
        </w:rPr>
      </w:pPr>
      <w:r w:rsidRPr="005B16FA">
        <w:rPr>
          <w:rFonts w:ascii="Arial" w:hAnsi="Arial" w:cs="Arial"/>
          <w:b/>
          <w:bCs/>
          <w:sz w:val="24"/>
          <w:szCs w:val="24"/>
          <w:u w:val="single"/>
        </w:rPr>
        <w:t>Senior Leadership Team</w:t>
      </w:r>
    </w:p>
    <w:p w14:paraId="6E60FB20" w14:textId="3CF97838" w:rsidR="00A95ACB" w:rsidRPr="005B16FA" w:rsidRDefault="00A95ACB" w:rsidP="002704DE">
      <w:pPr>
        <w:tabs>
          <w:tab w:val="left" w:pos="1418"/>
          <w:tab w:val="left" w:pos="3686"/>
        </w:tabs>
        <w:rPr>
          <w:rFonts w:ascii="Arial" w:hAnsi="Arial" w:cs="Arial"/>
          <w:b/>
          <w:sz w:val="24"/>
          <w:szCs w:val="24"/>
        </w:rPr>
      </w:pPr>
      <w:r w:rsidRPr="005B16FA">
        <w:rPr>
          <w:rFonts w:ascii="Arial" w:hAnsi="Arial" w:cs="Arial"/>
          <w:sz w:val="24"/>
          <w:szCs w:val="24"/>
        </w:rPr>
        <w:t>Head Teacher</w:t>
      </w:r>
      <w:r w:rsidRPr="005B16FA">
        <w:rPr>
          <w:rFonts w:ascii="Arial" w:hAnsi="Arial" w:cs="Arial"/>
          <w:sz w:val="24"/>
          <w:szCs w:val="24"/>
        </w:rPr>
        <w:tab/>
      </w:r>
      <w:r w:rsidR="00FA7807" w:rsidRPr="005B16FA">
        <w:rPr>
          <w:rFonts w:ascii="Arial" w:hAnsi="Arial" w:cs="Arial"/>
          <w:sz w:val="24"/>
          <w:szCs w:val="24"/>
        </w:rPr>
        <w:tab/>
      </w:r>
      <w:r w:rsidR="00720813" w:rsidRPr="005B16FA">
        <w:rPr>
          <w:rFonts w:ascii="Arial" w:hAnsi="Arial" w:cs="Arial"/>
          <w:sz w:val="24"/>
          <w:szCs w:val="24"/>
        </w:rPr>
        <w:tab/>
      </w:r>
      <w:r w:rsidR="00A914D6" w:rsidRPr="005B16FA">
        <w:rPr>
          <w:rFonts w:ascii="Arial" w:hAnsi="Arial" w:cs="Arial"/>
          <w:sz w:val="24"/>
          <w:szCs w:val="24"/>
        </w:rPr>
        <w:t>M</w:t>
      </w:r>
      <w:r w:rsidR="00446103">
        <w:rPr>
          <w:rFonts w:ascii="Arial" w:hAnsi="Arial" w:cs="Arial"/>
          <w:sz w:val="24"/>
          <w:szCs w:val="24"/>
        </w:rPr>
        <w:t>s Quinn</w:t>
      </w:r>
      <w:r w:rsidR="00720813" w:rsidRPr="005B16FA">
        <w:rPr>
          <w:rFonts w:ascii="Arial" w:hAnsi="Arial" w:cs="Arial"/>
          <w:sz w:val="24"/>
          <w:szCs w:val="24"/>
        </w:rPr>
        <w:br/>
      </w:r>
      <w:r w:rsidRPr="005B16FA">
        <w:rPr>
          <w:rFonts w:ascii="Arial" w:hAnsi="Arial" w:cs="Arial"/>
          <w:sz w:val="24"/>
          <w:szCs w:val="24"/>
        </w:rPr>
        <w:t>Depute Head Teache</w:t>
      </w:r>
      <w:r w:rsidR="000C2BF5" w:rsidRPr="005B16FA">
        <w:rPr>
          <w:rFonts w:ascii="Arial" w:hAnsi="Arial" w:cs="Arial"/>
          <w:sz w:val="24"/>
          <w:szCs w:val="24"/>
        </w:rPr>
        <w:t>r</w:t>
      </w:r>
      <w:r w:rsidR="006027B8" w:rsidRPr="005B16FA">
        <w:rPr>
          <w:rFonts w:ascii="Arial" w:hAnsi="Arial" w:cs="Arial"/>
          <w:sz w:val="24"/>
          <w:szCs w:val="24"/>
        </w:rPr>
        <w:t xml:space="preserve"> </w:t>
      </w:r>
      <w:r w:rsidR="00FA7807" w:rsidRPr="005B16FA">
        <w:rPr>
          <w:rFonts w:ascii="Arial" w:hAnsi="Arial" w:cs="Arial"/>
          <w:sz w:val="24"/>
          <w:szCs w:val="24"/>
        </w:rPr>
        <w:tab/>
      </w:r>
      <w:r w:rsidR="00446103">
        <w:rPr>
          <w:rFonts w:ascii="Arial" w:hAnsi="Arial" w:cs="Arial"/>
          <w:sz w:val="24"/>
          <w:szCs w:val="24"/>
        </w:rPr>
        <w:t xml:space="preserve">                    </w:t>
      </w:r>
      <w:r w:rsidR="00746EA0" w:rsidRPr="005B16FA">
        <w:rPr>
          <w:rFonts w:ascii="Arial" w:hAnsi="Arial" w:cs="Arial"/>
          <w:sz w:val="24"/>
          <w:szCs w:val="24"/>
        </w:rPr>
        <w:t>Mrs</w:t>
      </w:r>
      <w:r w:rsidRPr="005B16FA">
        <w:rPr>
          <w:rFonts w:ascii="Arial" w:hAnsi="Arial" w:cs="Arial"/>
          <w:sz w:val="24"/>
          <w:szCs w:val="24"/>
        </w:rPr>
        <w:t xml:space="preserve"> Laura </w:t>
      </w:r>
      <w:r w:rsidR="00746EA0" w:rsidRPr="005B16FA">
        <w:rPr>
          <w:rFonts w:ascii="Arial" w:hAnsi="Arial" w:cs="Arial"/>
          <w:sz w:val="24"/>
          <w:szCs w:val="24"/>
        </w:rPr>
        <w:t>French</w:t>
      </w:r>
      <w:r w:rsidR="00720813" w:rsidRPr="005B16FA">
        <w:rPr>
          <w:rFonts w:ascii="Arial" w:hAnsi="Arial" w:cs="Arial"/>
          <w:sz w:val="24"/>
          <w:szCs w:val="24"/>
        </w:rPr>
        <w:br/>
      </w:r>
      <w:r w:rsidR="000C2BF5" w:rsidRPr="005B16FA">
        <w:rPr>
          <w:rFonts w:ascii="Arial" w:hAnsi="Arial" w:cs="Arial"/>
          <w:sz w:val="24"/>
          <w:szCs w:val="24"/>
        </w:rPr>
        <w:t>Principal Teacher</w:t>
      </w:r>
      <w:r w:rsidR="00D753F0" w:rsidRPr="005B16FA">
        <w:rPr>
          <w:rFonts w:ascii="Arial" w:hAnsi="Arial" w:cs="Arial"/>
          <w:sz w:val="24"/>
          <w:szCs w:val="24"/>
        </w:rPr>
        <w:tab/>
      </w:r>
      <w:r w:rsidR="000C2BF5" w:rsidRPr="005B16FA">
        <w:rPr>
          <w:rFonts w:ascii="Arial" w:hAnsi="Arial" w:cs="Arial"/>
          <w:sz w:val="24"/>
          <w:szCs w:val="24"/>
        </w:rPr>
        <w:tab/>
      </w:r>
      <w:r w:rsidR="005B16FA">
        <w:rPr>
          <w:rFonts w:ascii="Arial" w:hAnsi="Arial" w:cs="Arial"/>
          <w:sz w:val="24"/>
          <w:szCs w:val="24"/>
        </w:rPr>
        <w:tab/>
      </w:r>
      <w:r w:rsidR="002D2D2C" w:rsidRPr="005B16FA">
        <w:rPr>
          <w:rFonts w:ascii="Arial" w:hAnsi="Arial" w:cs="Arial"/>
          <w:sz w:val="24"/>
          <w:szCs w:val="24"/>
        </w:rPr>
        <w:t>Mrs Karen McG</w:t>
      </w:r>
      <w:r w:rsidR="00D753F0" w:rsidRPr="005B16FA">
        <w:rPr>
          <w:rFonts w:ascii="Arial" w:hAnsi="Arial" w:cs="Arial"/>
          <w:sz w:val="24"/>
          <w:szCs w:val="24"/>
        </w:rPr>
        <w:t>ee</w:t>
      </w:r>
      <w:r w:rsidR="00720813" w:rsidRPr="005B16FA">
        <w:rPr>
          <w:rFonts w:ascii="Arial" w:hAnsi="Arial" w:cs="Arial"/>
          <w:sz w:val="24"/>
          <w:szCs w:val="24"/>
        </w:rPr>
        <w:br/>
      </w:r>
    </w:p>
    <w:p w14:paraId="198EFD9A" w14:textId="5275222D" w:rsidR="00A95ACB" w:rsidRPr="005B16FA" w:rsidRDefault="00A95ACB" w:rsidP="002704DE">
      <w:pPr>
        <w:tabs>
          <w:tab w:val="left" w:pos="1418"/>
          <w:tab w:val="left" w:pos="3686"/>
        </w:tabs>
        <w:rPr>
          <w:rFonts w:ascii="Arial" w:hAnsi="Arial" w:cs="Arial"/>
          <w:b/>
          <w:sz w:val="24"/>
          <w:szCs w:val="24"/>
          <w:u w:val="single"/>
        </w:rPr>
      </w:pPr>
      <w:r w:rsidRPr="005B16FA">
        <w:rPr>
          <w:rFonts w:ascii="Arial" w:hAnsi="Arial" w:cs="Arial"/>
          <w:b/>
          <w:sz w:val="24"/>
          <w:szCs w:val="24"/>
          <w:u w:val="single"/>
        </w:rPr>
        <w:t>Class Teachers</w:t>
      </w:r>
    </w:p>
    <w:p w14:paraId="48F67B73" w14:textId="77777777" w:rsidR="00E210CE" w:rsidRDefault="00A95ACB" w:rsidP="004E609E">
      <w:pPr>
        <w:tabs>
          <w:tab w:val="left" w:pos="709"/>
          <w:tab w:val="left" w:pos="1418"/>
          <w:tab w:val="left" w:pos="3686"/>
        </w:tabs>
        <w:rPr>
          <w:rFonts w:ascii="Arial" w:hAnsi="Arial" w:cs="Arial"/>
          <w:sz w:val="24"/>
          <w:szCs w:val="24"/>
        </w:rPr>
      </w:pPr>
      <w:r w:rsidRPr="005B16FA">
        <w:rPr>
          <w:rFonts w:ascii="Arial" w:hAnsi="Arial" w:cs="Arial"/>
          <w:sz w:val="24"/>
          <w:szCs w:val="24"/>
        </w:rPr>
        <w:t>P1</w:t>
      </w:r>
      <w:r w:rsidR="00963A1B" w:rsidRPr="005B16FA">
        <w:rPr>
          <w:rFonts w:ascii="Arial" w:hAnsi="Arial" w:cs="Arial"/>
          <w:sz w:val="24"/>
          <w:szCs w:val="24"/>
        </w:rPr>
        <w:tab/>
      </w:r>
      <w:r w:rsidR="00F823A4" w:rsidRPr="005B16FA">
        <w:rPr>
          <w:rFonts w:ascii="Arial" w:hAnsi="Arial" w:cs="Arial"/>
          <w:sz w:val="24"/>
          <w:szCs w:val="24"/>
        </w:rPr>
        <w:t>Mrs R</w:t>
      </w:r>
      <w:r w:rsidR="00491D0D" w:rsidRPr="005B16FA">
        <w:rPr>
          <w:rFonts w:ascii="Arial" w:hAnsi="Arial" w:cs="Arial"/>
          <w:sz w:val="24"/>
          <w:szCs w:val="24"/>
        </w:rPr>
        <w:t>osemary</w:t>
      </w:r>
      <w:r w:rsidR="00F823A4" w:rsidRPr="005B16FA">
        <w:rPr>
          <w:rFonts w:ascii="Arial" w:hAnsi="Arial" w:cs="Arial"/>
          <w:sz w:val="24"/>
          <w:szCs w:val="24"/>
        </w:rPr>
        <w:t xml:space="preserve"> MacOwan / Mrs J</w:t>
      </w:r>
      <w:r w:rsidR="00491D0D" w:rsidRPr="005B16FA">
        <w:rPr>
          <w:rFonts w:ascii="Arial" w:hAnsi="Arial" w:cs="Arial"/>
          <w:sz w:val="24"/>
          <w:szCs w:val="24"/>
        </w:rPr>
        <w:t>ennifer</w:t>
      </w:r>
      <w:r w:rsidR="00F823A4" w:rsidRPr="005B16FA">
        <w:rPr>
          <w:rFonts w:ascii="Arial" w:hAnsi="Arial" w:cs="Arial"/>
          <w:sz w:val="24"/>
          <w:szCs w:val="24"/>
        </w:rPr>
        <w:t xml:space="preserve"> Hughes</w:t>
      </w:r>
      <w:r w:rsidR="002A6D59" w:rsidRPr="005B16FA">
        <w:rPr>
          <w:rFonts w:ascii="Arial" w:hAnsi="Arial" w:cs="Arial"/>
          <w:sz w:val="24"/>
          <w:szCs w:val="24"/>
        </w:rPr>
        <w:t xml:space="preserve"> </w:t>
      </w:r>
      <w:r w:rsidR="00720813" w:rsidRPr="005B16FA">
        <w:rPr>
          <w:rFonts w:ascii="Arial" w:hAnsi="Arial" w:cs="Arial"/>
          <w:sz w:val="24"/>
          <w:szCs w:val="24"/>
        </w:rPr>
        <w:br/>
      </w:r>
      <w:r w:rsidR="00A914D6" w:rsidRPr="005B16FA">
        <w:rPr>
          <w:rFonts w:ascii="Arial" w:hAnsi="Arial" w:cs="Arial"/>
          <w:sz w:val="24"/>
          <w:szCs w:val="24"/>
        </w:rPr>
        <w:t>P1</w:t>
      </w:r>
      <w:r w:rsidR="00A914D6" w:rsidRPr="005B16FA">
        <w:rPr>
          <w:rFonts w:ascii="Arial" w:hAnsi="Arial" w:cs="Arial"/>
          <w:sz w:val="24"/>
          <w:szCs w:val="24"/>
        </w:rPr>
        <w:tab/>
      </w:r>
      <w:r w:rsidR="009F2F67" w:rsidRPr="005B16FA">
        <w:rPr>
          <w:rFonts w:ascii="Arial" w:hAnsi="Arial" w:cs="Arial"/>
          <w:sz w:val="24"/>
          <w:szCs w:val="24"/>
        </w:rPr>
        <w:t>M</w:t>
      </w:r>
      <w:r w:rsidR="00446103">
        <w:rPr>
          <w:rFonts w:ascii="Arial" w:hAnsi="Arial" w:cs="Arial"/>
          <w:sz w:val="24"/>
          <w:szCs w:val="24"/>
        </w:rPr>
        <w:t>rs Amy Munn</w:t>
      </w:r>
      <w:r w:rsidR="00720813" w:rsidRPr="005B16FA">
        <w:rPr>
          <w:rFonts w:ascii="Arial" w:hAnsi="Arial" w:cs="Arial"/>
          <w:sz w:val="24"/>
          <w:szCs w:val="24"/>
        </w:rPr>
        <w:br/>
      </w:r>
      <w:r w:rsidR="00A914D6" w:rsidRPr="005B16FA">
        <w:rPr>
          <w:rFonts w:ascii="Arial" w:hAnsi="Arial" w:cs="Arial"/>
          <w:sz w:val="24"/>
          <w:szCs w:val="24"/>
        </w:rPr>
        <w:t>P2</w:t>
      </w:r>
      <w:r w:rsidRPr="005B16FA">
        <w:rPr>
          <w:rFonts w:ascii="Arial" w:hAnsi="Arial" w:cs="Arial"/>
          <w:sz w:val="24"/>
          <w:szCs w:val="24"/>
        </w:rPr>
        <w:tab/>
      </w:r>
      <w:r w:rsidR="009F2F67" w:rsidRPr="005B16FA">
        <w:rPr>
          <w:rFonts w:ascii="Arial" w:hAnsi="Arial" w:cs="Arial"/>
          <w:sz w:val="24"/>
          <w:szCs w:val="24"/>
        </w:rPr>
        <w:t xml:space="preserve">Miss Nicola </w:t>
      </w:r>
      <w:r w:rsidR="00446103">
        <w:rPr>
          <w:rFonts w:ascii="Arial" w:hAnsi="Arial" w:cs="Arial"/>
          <w:sz w:val="24"/>
          <w:szCs w:val="24"/>
        </w:rPr>
        <w:t>Dickson</w:t>
      </w:r>
      <w:r w:rsidR="00720813" w:rsidRPr="005B16FA">
        <w:rPr>
          <w:rFonts w:ascii="Arial" w:hAnsi="Arial" w:cs="Arial"/>
          <w:sz w:val="24"/>
          <w:szCs w:val="24"/>
        </w:rPr>
        <w:br/>
      </w:r>
      <w:r w:rsidR="002A6D59" w:rsidRPr="005B16FA">
        <w:rPr>
          <w:rFonts w:ascii="Arial" w:hAnsi="Arial" w:cs="Arial"/>
          <w:sz w:val="24"/>
          <w:szCs w:val="24"/>
        </w:rPr>
        <w:t>P3</w:t>
      </w:r>
      <w:r w:rsidRPr="005B16FA">
        <w:rPr>
          <w:rFonts w:ascii="Arial" w:hAnsi="Arial" w:cs="Arial"/>
          <w:sz w:val="24"/>
          <w:szCs w:val="24"/>
        </w:rPr>
        <w:tab/>
      </w:r>
      <w:r w:rsidR="009F2F67" w:rsidRPr="005B16FA">
        <w:rPr>
          <w:rFonts w:ascii="Arial" w:hAnsi="Arial" w:cs="Arial"/>
          <w:sz w:val="24"/>
          <w:szCs w:val="24"/>
        </w:rPr>
        <w:t>M</w:t>
      </w:r>
      <w:r w:rsidR="00446103">
        <w:rPr>
          <w:rFonts w:ascii="Arial" w:hAnsi="Arial" w:cs="Arial"/>
          <w:sz w:val="24"/>
          <w:szCs w:val="24"/>
        </w:rPr>
        <w:t>iss Deans</w:t>
      </w:r>
      <w:r w:rsidR="00720813" w:rsidRPr="005B16FA">
        <w:rPr>
          <w:rFonts w:ascii="Arial" w:hAnsi="Arial" w:cs="Arial"/>
          <w:sz w:val="24"/>
          <w:szCs w:val="24"/>
        </w:rPr>
        <w:br/>
      </w:r>
      <w:r w:rsidR="00FF67B5" w:rsidRPr="005B16FA">
        <w:rPr>
          <w:rFonts w:ascii="Arial" w:hAnsi="Arial" w:cs="Arial"/>
          <w:sz w:val="24"/>
          <w:szCs w:val="24"/>
        </w:rPr>
        <w:t>P3/4</w:t>
      </w:r>
      <w:r w:rsidRPr="005B16FA">
        <w:rPr>
          <w:rFonts w:ascii="Arial" w:hAnsi="Arial" w:cs="Arial"/>
          <w:sz w:val="24"/>
          <w:szCs w:val="24"/>
        </w:rPr>
        <w:tab/>
      </w:r>
      <w:r w:rsidR="00F823A4" w:rsidRPr="005B16FA">
        <w:rPr>
          <w:rFonts w:ascii="Arial" w:hAnsi="Arial" w:cs="Arial"/>
          <w:sz w:val="24"/>
          <w:szCs w:val="24"/>
        </w:rPr>
        <w:t>Mrs J</w:t>
      </w:r>
      <w:r w:rsidR="00FF67B5" w:rsidRPr="005B16FA">
        <w:rPr>
          <w:rFonts w:ascii="Arial" w:hAnsi="Arial" w:cs="Arial"/>
          <w:sz w:val="24"/>
          <w:szCs w:val="24"/>
        </w:rPr>
        <w:t>acqueline</w:t>
      </w:r>
      <w:r w:rsidR="00F823A4" w:rsidRPr="005B16FA">
        <w:rPr>
          <w:rFonts w:ascii="Arial" w:hAnsi="Arial" w:cs="Arial"/>
          <w:sz w:val="24"/>
          <w:szCs w:val="24"/>
        </w:rPr>
        <w:t xml:space="preserve"> Gray</w:t>
      </w:r>
      <w:r w:rsidR="00446103">
        <w:rPr>
          <w:rFonts w:ascii="Arial" w:hAnsi="Arial" w:cs="Arial"/>
          <w:sz w:val="24"/>
          <w:szCs w:val="24"/>
        </w:rPr>
        <w:t xml:space="preserve"> / Miss Grantham</w:t>
      </w:r>
      <w:r w:rsidR="00720813" w:rsidRPr="005B16FA">
        <w:rPr>
          <w:rFonts w:ascii="Arial" w:hAnsi="Arial" w:cs="Arial"/>
          <w:sz w:val="24"/>
          <w:szCs w:val="24"/>
        </w:rPr>
        <w:br/>
      </w:r>
      <w:r w:rsidR="00A914D6" w:rsidRPr="005B16FA">
        <w:rPr>
          <w:rFonts w:ascii="Arial" w:hAnsi="Arial" w:cs="Arial"/>
          <w:sz w:val="24"/>
          <w:szCs w:val="24"/>
        </w:rPr>
        <w:t>P4</w:t>
      </w:r>
      <w:r w:rsidR="00446103">
        <w:rPr>
          <w:rFonts w:ascii="Arial" w:hAnsi="Arial" w:cs="Arial"/>
          <w:sz w:val="24"/>
          <w:szCs w:val="24"/>
        </w:rPr>
        <w:t>/5</w:t>
      </w:r>
      <w:r w:rsidR="00A914D6" w:rsidRPr="005B16FA">
        <w:rPr>
          <w:rFonts w:ascii="Arial" w:hAnsi="Arial" w:cs="Arial"/>
          <w:sz w:val="24"/>
          <w:szCs w:val="24"/>
        </w:rPr>
        <w:tab/>
      </w:r>
      <w:r w:rsidR="00FF67B5" w:rsidRPr="005B16FA">
        <w:rPr>
          <w:rFonts w:ascii="Arial" w:hAnsi="Arial" w:cs="Arial"/>
          <w:sz w:val="24"/>
          <w:szCs w:val="24"/>
        </w:rPr>
        <w:t>Miss G</w:t>
      </w:r>
      <w:r w:rsidR="00C413DA" w:rsidRPr="005B16FA">
        <w:rPr>
          <w:rFonts w:ascii="Arial" w:hAnsi="Arial" w:cs="Arial"/>
          <w:sz w:val="24"/>
          <w:szCs w:val="24"/>
        </w:rPr>
        <w:t>illian</w:t>
      </w:r>
      <w:r w:rsidR="00FF67B5" w:rsidRPr="005B16FA">
        <w:rPr>
          <w:rFonts w:ascii="Arial" w:hAnsi="Arial" w:cs="Arial"/>
          <w:sz w:val="24"/>
          <w:szCs w:val="24"/>
        </w:rPr>
        <w:t xml:space="preserve"> Inglis   </w:t>
      </w:r>
      <w:r w:rsidR="00720813" w:rsidRPr="005B16FA">
        <w:rPr>
          <w:rFonts w:ascii="Arial" w:hAnsi="Arial" w:cs="Arial"/>
          <w:sz w:val="24"/>
          <w:szCs w:val="24"/>
        </w:rPr>
        <w:br/>
      </w:r>
      <w:r w:rsidRPr="005B16FA">
        <w:rPr>
          <w:rFonts w:ascii="Arial" w:hAnsi="Arial" w:cs="Arial"/>
          <w:sz w:val="24"/>
          <w:szCs w:val="24"/>
        </w:rPr>
        <w:t>P</w:t>
      </w:r>
      <w:r w:rsidR="00A914D6" w:rsidRPr="005B16FA">
        <w:rPr>
          <w:rFonts w:ascii="Arial" w:hAnsi="Arial" w:cs="Arial"/>
          <w:sz w:val="24"/>
          <w:szCs w:val="24"/>
        </w:rPr>
        <w:t>5</w:t>
      </w:r>
      <w:r w:rsidRPr="005B16FA">
        <w:rPr>
          <w:rFonts w:ascii="Arial" w:hAnsi="Arial" w:cs="Arial"/>
          <w:sz w:val="24"/>
          <w:szCs w:val="24"/>
        </w:rPr>
        <w:tab/>
      </w:r>
      <w:r w:rsidR="00F823A4" w:rsidRPr="005B16FA">
        <w:rPr>
          <w:rFonts w:ascii="Arial" w:hAnsi="Arial" w:cs="Arial"/>
          <w:sz w:val="24"/>
          <w:szCs w:val="24"/>
        </w:rPr>
        <w:t>M</w:t>
      </w:r>
      <w:r w:rsidR="000C2BF5" w:rsidRPr="005B16FA">
        <w:rPr>
          <w:rFonts w:ascii="Arial" w:hAnsi="Arial" w:cs="Arial"/>
          <w:sz w:val="24"/>
          <w:szCs w:val="24"/>
        </w:rPr>
        <w:t>rs A</w:t>
      </w:r>
      <w:r w:rsidR="00C413DA" w:rsidRPr="005B16FA">
        <w:rPr>
          <w:rFonts w:ascii="Arial" w:hAnsi="Arial" w:cs="Arial"/>
          <w:sz w:val="24"/>
          <w:szCs w:val="24"/>
        </w:rPr>
        <w:t>udrey</w:t>
      </w:r>
      <w:r w:rsidR="000C2BF5" w:rsidRPr="005B16FA">
        <w:rPr>
          <w:rFonts w:ascii="Arial" w:hAnsi="Arial" w:cs="Arial"/>
          <w:sz w:val="24"/>
          <w:szCs w:val="24"/>
        </w:rPr>
        <w:t xml:space="preserve"> Spence</w:t>
      </w:r>
      <w:r w:rsidR="00586711" w:rsidRPr="005B16FA">
        <w:rPr>
          <w:rFonts w:ascii="Arial" w:hAnsi="Arial" w:cs="Arial"/>
          <w:sz w:val="24"/>
          <w:szCs w:val="24"/>
        </w:rPr>
        <w:t xml:space="preserve"> </w:t>
      </w:r>
      <w:r w:rsidR="00720813" w:rsidRPr="005B16FA">
        <w:rPr>
          <w:rFonts w:ascii="Arial" w:hAnsi="Arial" w:cs="Arial"/>
          <w:sz w:val="24"/>
          <w:szCs w:val="24"/>
        </w:rPr>
        <w:br/>
      </w:r>
      <w:r w:rsidR="00E318CE">
        <w:rPr>
          <w:rFonts w:ascii="Arial" w:hAnsi="Arial" w:cs="Arial"/>
          <w:sz w:val="24"/>
          <w:szCs w:val="24"/>
        </w:rPr>
        <w:t>P6</w:t>
      </w:r>
      <w:r w:rsidRPr="005B16FA">
        <w:rPr>
          <w:rFonts w:ascii="Arial" w:hAnsi="Arial" w:cs="Arial"/>
          <w:sz w:val="24"/>
          <w:szCs w:val="24"/>
        </w:rPr>
        <w:tab/>
      </w:r>
      <w:r w:rsidR="002A6D59" w:rsidRPr="005B16FA">
        <w:rPr>
          <w:rFonts w:ascii="Arial" w:hAnsi="Arial" w:cs="Arial"/>
          <w:sz w:val="24"/>
          <w:szCs w:val="24"/>
        </w:rPr>
        <w:t xml:space="preserve">Mrs </w:t>
      </w:r>
      <w:r w:rsidR="00E318CE">
        <w:rPr>
          <w:rFonts w:ascii="Arial" w:hAnsi="Arial" w:cs="Arial"/>
          <w:sz w:val="24"/>
          <w:szCs w:val="24"/>
        </w:rPr>
        <w:t>Louise Murphy</w:t>
      </w:r>
      <w:r w:rsidR="00720813" w:rsidRPr="005B16FA">
        <w:rPr>
          <w:rFonts w:ascii="Arial" w:hAnsi="Arial" w:cs="Arial"/>
          <w:sz w:val="24"/>
          <w:szCs w:val="24"/>
        </w:rPr>
        <w:br/>
      </w:r>
      <w:r w:rsidR="00F823A4" w:rsidRPr="005B16FA">
        <w:rPr>
          <w:rFonts w:ascii="Arial" w:hAnsi="Arial" w:cs="Arial"/>
          <w:sz w:val="24"/>
          <w:szCs w:val="24"/>
        </w:rPr>
        <w:t>P6</w:t>
      </w:r>
      <w:r w:rsidR="00E318CE">
        <w:rPr>
          <w:rFonts w:ascii="Arial" w:hAnsi="Arial" w:cs="Arial"/>
          <w:sz w:val="24"/>
          <w:szCs w:val="24"/>
        </w:rPr>
        <w:t>/7</w:t>
      </w:r>
      <w:r w:rsidRPr="005B16FA">
        <w:rPr>
          <w:rFonts w:ascii="Arial" w:hAnsi="Arial" w:cs="Arial"/>
          <w:sz w:val="24"/>
          <w:szCs w:val="24"/>
        </w:rPr>
        <w:tab/>
      </w:r>
      <w:r w:rsidR="002A6D59" w:rsidRPr="005B16FA">
        <w:rPr>
          <w:rFonts w:ascii="Arial" w:hAnsi="Arial" w:cs="Arial"/>
          <w:sz w:val="24"/>
          <w:szCs w:val="24"/>
        </w:rPr>
        <w:t>M</w:t>
      </w:r>
      <w:r w:rsidR="000C2BF5" w:rsidRPr="005B16FA">
        <w:rPr>
          <w:rFonts w:ascii="Arial" w:hAnsi="Arial" w:cs="Arial"/>
          <w:sz w:val="24"/>
          <w:szCs w:val="24"/>
        </w:rPr>
        <w:t>iss</w:t>
      </w:r>
      <w:r w:rsidR="002A6D59" w:rsidRPr="005B16FA">
        <w:rPr>
          <w:rFonts w:ascii="Arial" w:hAnsi="Arial" w:cs="Arial"/>
          <w:sz w:val="24"/>
          <w:szCs w:val="24"/>
        </w:rPr>
        <w:t xml:space="preserve"> K</w:t>
      </w:r>
      <w:r w:rsidR="00C413DA" w:rsidRPr="005B16FA">
        <w:rPr>
          <w:rFonts w:ascii="Arial" w:hAnsi="Arial" w:cs="Arial"/>
          <w:sz w:val="24"/>
          <w:szCs w:val="24"/>
        </w:rPr>
        <w:t>imberley</w:t>
      </w:r>
      <w:r w:rsidR="002A6D59" w:rsidRPr="005B16FA">
        <w:rPr>
          <w:rFonts w:ascii="Arial" w:hAnsi="Arial" w:cs="Arial"/>
          <w:sz w:val="24"/>
          <w:szCs w:val="24"/>
        </w:rPr>
        <w:t xml:space="preserve"> Wharton </w:t>
      </w:r>
    </w:p>
    <w:p w14:paraId="0734BE08" w14:textId="38603A96" w:rsidR="00700F73" w:rsidRDefault="00E210CE" w:rsidP="004E609E">
      <w:pPr>
        <w:tabs>
          <w:tab w:val="left" w:pos="709"/>
          <w:tab w:val="left" w:pos="1418"/>
          <w:tab w:val="left" w:pos="3686"/>
        </w:tabs>
        <w:rPr>
          <w:rFonts w:ascii="Arial" w:hAnsi="Arial" w:cs="Arial"/>
          <w:sz w:val="24"/>
          <w:szCs w:val="24"/>
        </w:rPr>
      </w:pPr>
      <w:r>
        <w:rPr>
          <w:rFonts w:ascii="Arial" w:hAnsi="Arial" w:cs="Arial"/>
          <w:sz w:val="24"/>
          <w:szCs w:val="24"/>
        </w:rPr>
        <w:t xml:space="preserve">P7      </w:t>
      </w:r>
      <w:r w:rsidR="001E7F29" w:rsidRPr="005B16FA">
        <w:rPr>
          <w:rFonts w:ascii="Arial" w:hAnsi="Arial" w:cs="Arial"/>
          <w:sz w:val="24"/>
          <w:szCs w:val="24"/>
        </w:rPr>
        <w:t>Mrs Karen McGee</w:t>
      </w:r>
      <w:r w:rsidR="004E609E" w:rsidRPr="005B16FA">
        <w:rPr>
          <w:rFonts w:ascii="Arial" w:hAnsi="Arial" w:cs="Arial"/>
          <w:sz w:val="24"/>
          <w:szCs w:val="24"/>
        </w:rPr>
        <w:br/>
      </w:r>
      <w:r w:rsidR="004E609E" w:rsidRPr="005B16FA">
        <w:rPr>
          <w:rFonts w:ascii="Arial" w:hAnsi="Arial" w:cs="Arial"/>
          <w:b/>
          <w:sz w:val="24"/>
          <w:szCs w:val="24"/>
        </w:rPr>
        <w:br/>
      </w:r>
      <w:r w:rsidR="00720813" w:rsidRPr="005B16FA">
        <w:rPr>
          <w:rFonts w:ascii="Arial" w:hAnsi="Arial" w:cs="Arial"/>
          <w:b/>
          <w:sz w:val="24"/>
          <w:szCs w:val="24"/>
        </w:rPr>
        <w:t>Additional</w:t>
      </w:r>
      <w:r w:rsidR="00A95ACB" w:rsidRPr="005B16FA">
        <w:rPr>
          <w:rFonts w:ascii="Arial" w:hAnsi="Arial" w:cs="Arial"/>
          <w:b/>
          <w:sz w:val="24"/>
          <w:szCs w:val="24"/>
        </w:rPr>
        <w:t xml:space="preserve"> Teacher</w:t>
      </w:r>
      <w:r w:rsidR="00CE15CD" w:rsidRPr="005B16FA">
        <w:rPr>
          <w:rFonts w:ascii="Arial" w:hAnsi="Arial" w:cs="Arial"/>
          <w:b/>
          <w:sz w:val="24"/>
          <w:szCs w:val="24"/>
        </w:rPr>
        <w:t>s</w:t>
      </w:r>
      <w:r w:rsidR="00A95ACB" w:rsidRPr="005B16FA">
        <w:rPr>
          <w:rFonts w:ascii="Arial" w:hAnsi="Arial" w:cs="Arial"/>
          <w:b/>
          <w:sz w:val="24"/>
          <w:szCs w:val="24"/>
        </w:rPr>
        <w:tab/>
      </w:r>
      <w:r w:rsidR="00F823A4" w:rsidRPr="005B16FA">
        <w:rPr>
          <w:rFonts w:ascii="Arial" w:hAnsi="Arial" w:cs="Arial"/>
          <w:sz w:val="24"/>
          <w:szCs w:val="24"/>
        </w:rPr>
        <w:t>Mr M</w:t>
      </w:r>
      <w:r w:rsidR="00700F73" w:rsidRPr="005B16FA">
        <w:rPr>
          <w:rFonts w:ascii="Arial" w:hAnsi="Arial" w:cs="Arial"/>
          <w:sz w:val="24"/>
          <w:szCs w:val="24"/>
        </w:rPr>
        <w:t>arc Loveday</w:t>
      </w:r>
      <w:r w:rsidR="00720813" w:rsidRPr="005B16FA">
        <w:rPr>
          <w:rFonts w:ascii="Arial" w:hAnsi="Arial" w:cs="Arial"/>
          <w:sz w:val="24"/>
          <w:szCs w:val="24"/>
        </w:rPr>
        <w:br/>
      </w:r>
      <w:r w:rsidR="00700F73" w:rsidRPr="005B16FA">
        <w:rPr>
          <w:rFonts w:ascii="Arial" w:hAnsi="Arial" w:cs="Arial"/>
          <w:sz w:val="24"/>
          <w:szCs w:val="24"/>
        </w:rPr>
        <w:tab/>
      </w:r>
      <w:r w:rsidR="00700F73" w:rsidRPr="005B16FA">
        <w:rPr>
          <w:rFonts w:ascii="Arial" w:hAnsi="Arial" w:cs="Arial"/>
          <w:sz w:val="24"/>
          <w:szCs w:val="24"/>
        </w:rPr>
        <w:tab/>
      </w:r>
      <w:r w:rsidR="004E609E" w:rsidRPr="005B16FA">
        <w:rPr>
          <w:rFonts w:ascii="Arial" w:hAnsi="Arial" w:cs="Arial"/>
          <w:sz w:val="24"/>
          <w:szCs w:val="24"/>
        </w:rPr>
        <w:tab/>
      </w:r>
    </w:p>
    <w:p w14:paraId="64E960BD" w14:textId="77777777" w:rsidR="009F69EA" w:rsidRPr="005B16FA" w:rsidRDefault="009F69EA" w:rsidP="004E609E">
      <w:pPr>
        <w:tabs>
          <w:tab w:val="left" w:pos="709"/>
          <w:tab w:val="left" w:pos="1418"/>
          <w:tab w:val="left" w:pos="3686"/>
        </w:tabs>
        <w:rPr>
          <w:rFonts w:ascii="Arial" w:hAnsi="Arial" w:cs="Arial"/>
          <w:sz w:val="24"/>
          <w:szCs w:val="24"/>
        </w:rPr>
      </w:pPr>
    </w:p>
    <w:p w14:paraId="498DE4E8" w14:textId="190535EA" w:rsidR="002704DE" w:rsidRPr="005B16FA" w:rsidRDefault="002D2D2C" w:rsidP="000C2BF5">
      <w:pPr>
        <w:tabs>
          <w:tab w:val="left" w:pos="1418"/>
          <w:tab w:val="left" w:pos="3686"/>
        </w:tabs>
        <w:ind w:left="3686" w:hanging="3686"/>
        <w:rPr>
          <w:rFonts w:ascii="Arial" w:hAnsi="Arial" w:cs="Arial"/>
          <w:sz w:val="24"/>
          <w:szCs w:val="24"/>
        </w:rPr>
      </w:pPr>
      <w:r w:rsidRPr="005B16FA">
        <w:rPr>
          <w:rFonts w:ascii="Arial" w:hAnsi="Arial" w:cs="Arial"/>
          <w:b/>
          <w:sz w:val="24"/>
          <w:szCs w:val="24"/>
        </w:rPr>
        <w:t>Early Years</w:t>
      </w:r>
      <w:r w:rsidR="00A95ACB" w:rsidRPr="005B16FA">
        <w:rPr>
          <w:rFonts w:ascii="Arial" w:hAnsi="Arial" w:cs="Arial"/>
          <w:b/>
          <w:sz w:val="24"/>
          <w:szCs w:val="24"/>
        </w:rPr>
        <w:t xml:space="preserve"> </w:t>
      </w:r>
      <w:r w:rsidR="00F91776" w:rsidRPr="005B16FA">
        <w:rPr>
          <w:rFonts w:ascii="Arial" w:hAnsi="Arial" w:cs="Arial"/>
          <w:b/>
          <w:sz w:val="24"/>
          <w:szCs w:val="24"/>
        </w:rPr>
        <w:t>Team Leader</w:t>
      </w:r>
      <w:r w:rsidR="00A95ACB" w:rsidRPr="005B16FA">
        <w:rPr>
          <w:rFonts w:ascii="Arial" w:hAnsi="Arial" w:cs="Arial"/>
          <w:b/>
          <w:sz w:val="24"/>
          <w:szCs w:val="24"/>
        </w:rPr>
        <w:tab/>
      </w:r>
      <w:r w:rsidR="00A95ACB" w:rsidRPr="005B16FA">
        <w:rPr>
          <w:rFonts w:ascii="Arial" w:hAnsi="Arial" w:cs="Arial"/>
          <w:sz w:val="24"/>
          <w:szCs w:val="24"/>
        </w:rPr>
        <w:t>Mrs C</w:t>
      </w:r>
      <w:r w:rsidR="00F91776" w:rsidRPr="005B16FA">
        <w:rPr>
          <w:rFonts w:ascii="Arial" w:hAnsi="Arial" w:cs="Arial"/>
          <w:sz w:val="24"/>
          <w:szCs w:val="24"/>
        </w:rPr>
        <w:t>arine</w:t>
      </w:r>
      <w:r w:rsidR="00A95ACB" w:rsidRPr="005B16FA">
        <w:rPr>
          <w:rFonts w:ascii="Arial" w:hAnsi="Arial" w:cs="Arial"/>
          <w:sz w:val="24"/>
          <w:szCs w:val="24"/>
        </w:rPr>
        <w:t xml:space="preserve"> McPherson </w:t>
      </w:r>
    </w:p>
    <w:p w14:paraId="62C75138" w14:textId="77777777" w:rsidR="00E210CE" w:rsidRDefault="00F91776" w:rsidP="00E210CE">
      <w:pPr>
        <w:tabs>
          <w:tab w:val="left" w:pos="1418"/>
          <w:tab w:val="left" w:pos="3686"/>
        </w:tabs>
        <w:ind w:left="3686" w:hanging="3686"/>
        <w:rPr>
          <w:rFonts w:ascii="Arial" w:hAnsi="Arial" w:cs="Arial"/>
          <w:sz w:val="24"/>
          <w:szCs w:val="24"/>
        </w:rPr>
      </w:pPr>
      <w:r w:rsidRPr="005B16FA">
        <w:rPr>
          <w:rFonts w:ascii="Arial" w:hAnsi="Arial" w:cs="Arial"/>
          <w:b/>
          <w:bCs/>
          <w:sz w:val="24"/>
          <w:szCs w:val="24"/>
        </w:rPr>
        <w:lastRenderedPageBreak/>
        <w:t>Early Years Practitioners</w:t>
      </w:r>
      <w:r w:rsidRPr="005B16FA">
        <w:rPr>
          <w:rFonts w:ascii="Arial" w:hAnsi="Arial" w:cs="Arial"/>
          <w:sz w:val="24"/>
          <w:szCs w:val="24"/>
        </w:rPr>
        <w:tab/>
      </w:r>
      <w:r w:rsidR="000C2BF5" w:rsidRPr="005B16FA">
        <w:rPr>
          <w:rFonts w:ascii="Arial" w:hAnsi="Arial" w:cs="Arial"/>
          <w:sz w:val="24"/>
          <w:szCs w:val="24"/>
        </w:rPr>
        <w:t>Miss L</w:t>
      </w:r>
      <w:r w:rsidRPr="005B16FA">
        <w:rPr>
          <w:rFonts w:ascii="Arial" w:hAnsi="Arial" w:cs="Arial"/>
          <w:sz w:val="24"/>
          <w:szCs w:val="24"/>
        </w:rPr>
        <w:t>aura</w:t>
      </w:r>
      <w:r w:rsidR="000C2BF5" w:rsidRPr="005B16FA">
        <w:rPr>
          <w:rFonts w:ascii="Arial" w:hAnsi="Arial" w:cs="Arial"/>
          <w:sz w:val="24"/>
          <w:szCs w:val="24"/>
        </w:rPr>
        <w:t xml:space="preserve"> McGregor</w:t>
      </w:r>
      <w:r w:rsidR="00720813" w:rsidRPr="005B16FA">
        <w:rPr>
          <w:rFonts w:ascii="Arial" w:hAnsi="Arial" w:cs="Arial"/>
          <w:sz w:val="24"/>
          <w:szCs w:val="24"/>
        </w:rPr>
        <w:br/>
      </w:r>
      <w:r w:rsidR="002A6D59" w:rsidRPr="005B16FA">
        <w:rPr>
          <w:rFonts w:ascii="Arial" w:hAnsi="Arial" w:cs="Arial"/>
          <w:sz w:val="24"/>
          <w:szCs w:val="24"/>
        </w:rPr>
        <w:t>Mrs T</w:t>
      </w:r>
      <w:r w:rsidRPr="005B16FA">
        <w:rPr>
          <w:rFonts w:ascii="Arial" w:hAnsi="Arial" w:cs="Arial"/>
          <w:sz w:val="24"/>
          <w:szCs w:val="24"/>
        </w:rPr>
        <w:t>racy</w:t>
      </w:r>
      <w:r w:rsidR="002A6D59" w:rsidRPr="005B16FA">
        <w:rPr>
          <w:rFonts w:ascii="Arial" w:hAnsi="Arial" w:cs="Arial"/>
          <w:sz w:val="24"/>
          <w:szCs w:val="24"/>
        </w:rPr>
        <w:t xml:space="preserve"> Beaton</w:t>
      </w:r>
      <w:r w:rsidR="00720813" w:rsidRPr="005B16FA">
        <w:rPr>
          <w:rFonts w:ascii="Arial" w:hAnsi="Arial" w:cs="Arial"/>
          <w:sz w:val="24"/>
          <w:szCs w:val="24"/>
        </w:rPr>
        <w:br/>
      </w:r>
      <w:r w:rsidR="00F823A4" w:rsidRPr="005B16FA">
        <w:rPr>
          <w:rFonts w:ascii="Arial" w:hAnsi="Arial" w:cs="Arial"/>
          <w:sz w:val="24"/>
          <w:szCs w:val="24"/>
        </w:rPr>
        <w:t>M</w:t>
      </w:r>
      <w:r w:rsidRPr="005B16FA">
        <w:rPr>
          <w:rFonts w:ascii="Arial" w:hAnsi="Arial" w:cs="Arial"/>
          <w:sz w:val="24"/>
          <w:szCs w:val="24"/>
        </w:rPr>
        <w:t>r</w:t>
      </w:r>
      <w:r w:rsidR="00F823A4" w:rsidRPr="005B16FA">
        <w:rPr>
          <w:rFonts w:ascii="Arial" w:hAnsi="Arial" w:cs="Arial"/>
          <w:sz w:val="24"/>
          <w:szCs w:val="24"/>
        </w:rPr>
        <w:t>s L</w:t>
      </w:r>
      <w:r w:rsidRPr="005B16FA">
        <w:rPr>
          <w:rFonts w:ascii="Arial" w:hAnsi="Arial" w:cs="Arial"/>
          <w:sz w:val="24"/>
          <w:szCs w:val="24"/>
        </w:rPr>
        <w:t>ucy</w:t>
      </w:r>
      <w:r w:rsidR="00F823A4" w:rsidRPr="005B16FA">
        <w:rPr>
          <w:rFonts w:ascii="Arial" w:hAnsi="Arial" w:cs="Arial"/>
          <w:sz w:val="24"/>
          <w:szCs w:val="24"/>
        </w:rPr>
        <w:t xml:space="preserve"> Perret</w:t>
      </w:r>
      <w:r w:rsidR="00E210CE">
        <w:rPr>
          <w:rFonts w:ascii="Arial" w:hAnsi="Arial" w:cs="Arial"/>
          <w:sz w:val="24"/>
          <w:szCs w:val="24"/>
        </w:rPr>
        <w:t xml:space="preserve">t </w:t>
      </w:r>
    </w:p>
    <w:p w14:paraId="1B747631" w14:textId="6FD70BD0" w:rsidR="00E210CE" w:rsidRPr="00E210CE" w:rsidRDefault="00E210CE" w:rsidP="00E210CE">
      <w:pPr>
        <w:tabs>
          <w:tab w:val="left" w:pos="1418"/>
          <w:tab w:val="left" w:pos="3686"/>
        </w:tabs>
        <w:ind w:left="3686" w:hanging="3686"/>
        <w:rPr>
          <w:rFonts w:ascii="Arial" w:hAnsi="Arial" w:cs="Arial"/>
          <w:sz w:val="24"/>
          <w:szCs w:val="24"/>
        </w:rPr>
      </w:pPr>
      <w:r>
        <w:rPr>
          <w:rFonts w:ascii="Arial" w:hAnsi="Arial" w:cs="Arial"/>
          <w:sz w:val="24"/>
          <w:szCs w:val="24"/>
        </w:rPr>
        <w:t xml:space="preserve">                                                       </w:t>
      </w:r>
      <w:r w:rsidRPr="00E210CE">
        <w:rPr>
          <w:rFonts w:ascii="Arial" w:hAnsi="Arial" w:cs="Arial"/>
          <w:sz w:val="24"/>
          <w:szCs w:val="24"/>
        </w:rPr>
        <w:t>Mrs Fiona Hutton</w:t>
      </w:r>
    </w:p>
    <w:p w14:paraId="11637517" w14:textId="27ED20E0" w:rsidR="00E210CE" w:rsidRPr="005B16FA" w:rsidRDefault="00E210CE" w:rsidP="00E210CE">
      <w:pPr>
        <w:tabs>
          <w:tab w:val="left" w:pos="1418"/>
          <w:tab w:val="left" w:pos="3686"/>
        </w:tabs>
        <w:ind w:left="3686" w:hanging="3686"/>
        <w:rPr>
          <w:rFonts w:ascii="Arial" w:hAnsi="Arial" w:cs="Arial"/>
          <w:sz w:val="24"/>
          <w:szCs w:val="24"/>
        </w:rPr>
      </w:pPr>
      <w:r>
        <w:rPr>
          <w:rFonts w:ascii="Arial" w:hAnsi="Arial" w:cs="Arial"/>
          <w:b/>
          <w:bCs/>
          <w:sz w:val="24"/>
          <w:szCs w:val="24"/>
        </w:rPr>
        <w:tab/>
      </w:r>
      <w:r>
        <w:rPr>
          <w:rFonts w:ascii="Arial" w:hAnsi="Arial" w:cs="Arial"/>
          <w:b/>
          <w:bCs/>
          <w:sz w:val="24"/>
          <w:szCs w:val="24"/>
        </w:rPr>
        <w:tab/>
      </w:r>
    </w:p>
    <w:p w14:paraId="63937D35" w14:textId="72BB2F12" w:rsidR="00A95ACB" w:rsidRPr="005B16FA" w:rsidRDefault="00F91776" w:rsidP="00F91776">
      <w:pPr>
        <w:tabs>
          <w:tab w:val="left" w:pos="1418"/>
          <w:tab w:val="left" w:pos="3686"/>
        </w:tabs>
        <w:rPr>
          <w:rFonts w:ascii="Arial" w:hAnsi="Arial" w:cs="Arial"/>
          <w:sz w:val="24"/>
          <w:szCs w:val="24"/>
        </w:rPr>
      </w:pPr>
      <w:r w:rsidRPr="005B16FA">
        <w:rPr>
          <w:rFonts w:ascii="Arial" w:hAnsi="Arial" w:cs="Arial"/>
          <w:b/>
          <w:bCs/>
          <w:sz w:val="24"/>
          <w:szCs w:val="24"/>
        </w:rPr>
        <w:t>Early Years Support Worker</w:t>
      </w:r>
      <w:r w:rsidRPr="005B16FA">
        <w:rPr>
          <w:rFonts w:ascii="Arial" w:hAnsi="Arial" w:cs="Arial"/>
          <w:sz w:val="24"/>
          <w:szCs w:val="24"/>
        </w:rPr>
        <w:tab/>
      </w:r>
      <w:r w:rsidR="00F823A4" w:rsidRPr="005B16FA">
        <w:rPr>
          <w:rFonts w:ascii="Arial" w:hAnsi="Arial" w:cs="Arial"/>
          <w:sz w:val="24"/>
          <w:szCs w:val="24"/>
        </w:rPr>
        <w:t>M</w:t>
      </w:r>
      <w:r w:rsidR="000C2BF5" w:rsidRPr="005B16FA">
        <w:rPr>
          <w:rFonts w:ascii="Arial" w:hAnsi="Arial" w:cs="Arial"/>
          <w:sz w:val="24"/>
          <w:szCs w:val="24"/>
        </w:rPr>
        <w:t>rs G</w:t>
      </w:r>
      <w:r w:rsidRPr="005B16FA">
        <w:rPr>
          <w:rFonts w:ascii="Arial" w:hAnsi="Arial" w:cs="Arial"/>
          <w:sz w:val="24"/>
          <w:szCs w:val="24"/>
        </w:rPr>
        <w:t>ina</w:t>
      </w:r>
      <w:r w:rsidR="000C2BF5" w:rsidRPr="005B16FA">
        <w:rPr>
          <w:rFonts w:ascii="Arial" w:hAnsi="Arial" w:cs="Arial"/>
          <w:sz w:val="24"/>
          <w:szCs w:val="24"/>
        </w:rPr>
        <w:t xml:space="preserve"> Liddell-Love</w:t>
      </w:r>
      <w:r w:rsidR="00F823A4" w:rsidRPr="005B16FA">
        <w:rPr>
          <w:rFonts w:ascii="Arial" w:hAnsi="Arial" w:cs="Arial"/>
          <w:sz w:val="24"/>
          <w:szCs w:val="24"/>
        </w:rPr>
        <w:t xml:space="preserve"> </w:t>
      </w:r>
    </w:p>
    <w:p w14:paraId="2C374DCB" w14:textId="11EAD0A9" w:rsidR="002704DE" w:rsidRPr="005B16FA" w:rsidRDefault="002704DE" w:rsidP="002704DE">
      <w:pPr>
        <w:tabs>
          <w:tab w:val="left" w:pos="1418"/>
          <w:tab w:val="left" w:pos="3686"/>
        </w:tabs>
        <w:ind w:left="3600" w:hanging="3600"/>
        <w:rPr>
          <w:rFonts w:ascii="Arial" w:hAnsi="Arial" w:cs="Arial"/>
          <w:b/>
          <w:sz w:val="24"/>
          <w:szCs w:val="24"/>
        </w:rPr>
      </w:pPr>
    </w:p>
    <w:p w14:paraId="43C93F73" w14:textId="77777777" w:rsidR="00D12F62" w:rsidRDefault="00A95ACB" w:rsidP="00732106">
      <w:pPr>
        <w:tabs>
          <w:tab w:val="left" w:pos="1418"/>
          <w:tab w:val="left" w:pos="3686"/>
        </w:tabs>
        <w:rPr>
          <w:rFonts w:ascii="Arial" w:hAnsi="Arial" w:cs="Arial"/>
          <w:bCs/>
          <w:sz w:val="24"/>
          <w:szCs w:val="24"/>
        </w:rPr>
      </w:pPr>
      <w:r w:rsidRPr="005B16FA">
        <w:rPr>
          <w:rFonts w:ascii="Arial" w:hAnsi="Arial" w:cs="Arial"/>
          <w:b/>
          <w:sz w:val="24"/>
          <w:szCs w:val="24"/>
        </w:rPr>
        <w:t>School Support Staff</w:t>
      </w:r>
      <w:r w:rsidR="00D12F62">
        <w:rPr>
          <w:rFonts w:ascii="Arial" w:hAnsi="Arial" w:cs="Arial"/>
          <w:bCs/>
          <w:sz w:val="24"/>
          <w:szCs w:val="24"/>
        </w:rPr>
        <w:t xml:space="preserve">                   </w:t>
      </w:r>
      <w:r w:rsidR="002D2D2C" w:rsidRPr="005B16FA">
        <w:rPr>
          <w:rFonts w:ascii="Arial" w:hAnsi="Arial" w:cs="Arial"/>
          <w:sz w:val="24"/>
          <w:szCs w:val="24"/>
        </w:rPr>
        <w:t>Mrs C</w:t>
      </w:r>
      <w:r w:rsidR="00502971" w:rsidRPr="005B16FA">
        <w:rPr>
          <w:rFonts w:ascii="Arial" w:hAnsi="Arial" w:cs="Arial"/>
          <w:sz w:val="24"/>
          <w:szCs w:val="24"/>
        </w:rPr>
        <w:t>arole-Anne</w:t>
      </w:r>
      <w:r w:rsidR="002D2D2C" w:rsidRPr="005B16FA">
        <w:rPr>
          <w:rFonts w:ascii="Arial" w:hAnsi="Arial" w:cs="Arial"/>
          <w:sz w:val="24"/>
          <w:szCs w:val="24"/>
        </w:rPr>
        <w:t xml:space="preserve"> Robertson</w:t>
      </w:r>
      <w:r w:rsidR="00732106" w:rsidRPr="005B16FA">
        <w:rPr>
          <w:rFonts w:ascii="Arial" w:hAnsi="Arial" w:cs="Arial"/>
          <w:bCs/>
          <w:sz w:val="24"/>
          <w:szCs w:val="24"/>
        </w:rPr>
        <w:t xml:space="preserve"> (Team Leader: Tues – Fri)</w:t>
      </w:r>
    </w:p>
    <w:p w14:paraId="5AE7F628" w14:textId="7B5B92C3" w:rsidR="00A514D3" w:rsidRPr="005B16FA" w:rsidRDefault="00D12F62" w:rsidP="00732106">
      <w:pPr>
        <w:tabs>
          <w:tab w:val="left" w:pos="1418"/>
          <w:tab w:val="left" w:pos="3686"/>
        </w:tabs>
        <w:rPr>
          <w:rFonts w:ascii="Arial" w:hAnsi="Arial" w:cs="Arial"/>
          <w:bCs/>
          <w:sz w:val="24"/>
          <w:szCs w:val="24"/>
        </w:rPr>
      </w:pPr>
      <w:r>
        <w:rPr>
          <w:rFonts w:ascii="Arial" w:hAnsi="Arial" w:cs="Arial"/>
          <w:bCs/>
          <w:sz w:val="24"/>
          <w:szCs w:val="24"/>
        </w:rPr>
        <w:t xml:space="preserve">                                                       Gemma Hughes (Office)</w:t>
      </w:r>
      <w:r w:rsidR="00720813" w:rsidRPr="005B16FA">
        <w:rPr>
          <w:rFonts w:ascii="Arial" w:hAnsi="Arial" w:cs="Arial"/>
          <w:bCs/>
          <w:sz w:val="24"/>
          <w:szCs w:val="24"/>
        </w:rPr>
        <w:br/>
      </w:r>
      <w:r w:rsidR="00502971" w:rsidRPr="005B16FA">
        <w:rPr>
          <w:rFonts w:ascii="Arial" w:hAnsi="Arial" w:cs="Arial"/>
          <w:bCs/>
          <w:sz w:val="24"/>
          <w:szCs w:val="24"/>
        </w:rPr>
        <w:tab/>
      </w:r>
      <w:r w:rsidR="00502971" w:rsidRPr="005B16FA">
        <w:rPr>
          <w:rFonts w:ascii="Arial" w:hAnsi="Arial" w:cs="Arial"/>
          <w:bCs/>
          <w:sz w:val="24"/>
          <w:szCs w:val="24"/>
        </w:rPr>
        <w:tab/>
      </w:r>
      <w:r w:rsidR="00732106" w:rsidRPr="005B16FA">
        <w:rPr>
          <w:rFonts w:ascii="Arial" w:hAnsi="Arial" w:cs="Arial"/>
          <w:bCs/>
          <w:sz w:val="24"/>
          <w:szCs w:val="24"/>
        </w:rPr>
        <w:t xml:space="preserve">Mrs Gillian </w:t>
      </w:r>
      <w:r w:rsidR="00A95ACB" w:rsidRPr="005B16FA">
        <w:rPr>
          <w:rFonts w:ascii="Arial" w:hAnsi="Arial" w:cs="Arial"/>
          <w:bCs/>
          <w:sz w:val="24"/>
          <w:szCs w:val="24"/>
        </w:rPr>
        <w:t>Baird</w:t>
      </w:r>
      <w:r w:rsidR="00720813" w:rsidRPr="005B16FA">
        <w:rPr>
          <w:rFonts w:ascii="Arial" w:hAnsi="Arial" w:cs="Arial"/>
          <w:bCs/>
          <w:sz w:val="24"/>
          <w:szCs w:val="24"/>
        </w:rPr>
        <w:br/>
      </w:r>
      <w:r w:rsidR="00732106" w:rsidRPr="005B16FA">
        <w:rPr>
          <w:rFonts w:ascii="Arial" w:hAnsi="Arial" w:cs="Arial"/>
          <w:bCs/>
          <w:sz w:val="24"/>
          <w:szCs w:val="24"/>
        </w:rPr>
        <w:tab/>
      </w:r>
      <w:r w:rsidR="00732106" w:rsidRPr="005B16FA">
        <w:rPr>
          <w:rFonts w:ascii="Arial" w:hAnsi="Arial" w:cs="Arial"/>
          <w:bCs/>
          <w:sz w:val="24"/>
          <w:szCs w:val="24"/>
        </w:rPr>
        <w:tab/>
      </w:r>
      <w:r w:rsidR="00A95ACB" w:rsidRPr="005B16FA">
        <w:rPr>
          <w:rFonts w:ascii="Arial" w:hAnsi="Arial" w:cs="Arial"/>
          <w:bCs/>
          <w:sz w:val="24"/>
          <w:szCs w:val="24"/>
        </w:rPr>
        <w:t>Mrs M</w:t>
      </w:r>
      <w:r w:rsidR="00732106" w:rsidRPr="005B16FA">
        <w:rPr>
          <w:rFonts w:ascii="Arial" w:hAnsi="Arial" w:cs="Arial"/>
          <w:bCs/>
          <w:sz w:val="24"/>
          <w:szCs w:val="24"/>
        </w:rPr>
        <w:t>iriam</w:t>
      </w:r>
      <w:r w:rsidR="00A95ACB" w:rsidRPr="005B16FA">
        <w:rPr>
          <w:rFonts w:ascii="Arial" w:hAnsi="Arial" w:cs="Arial"/>
          <w:bCs/>
          <w:sz w:val="24"/>
          <w:szCs w:val="24"/>
        </w:rPr>
        <w:t xml:space="preserve"> Gardiner</w:t>
      </w:r>
      <w:r w:rsidR="00720813" w:rsidRPr="005B16FA">
        <w:rPr>
          <w:rFonts w:ascii="Arial" w:hAnsi="Arial" w:cs="Arial"/>
          <w:bCs/>
          <w:sz w:val="24"/>
          <w:szCs w:val="24"/>
        </w:rPr>
        <w:br/>
      </w:r>
      <w:r w:rsidR="00732106" w:rsidRPr="005B16FA">
        <w:rPr>
          <w:rFonts w:ascii="Arial" w:hAnsi="Arial" w:cs="Arial"/>
          <w:bCs/>
          <w:sz w:val="24"/>
          <w:szCs w:val="24"/>
        </w:rPr>
        <w:tab/>
      </w:r>
      <w:r w:rsidR="00732106" w:rsidRPr="005B16FA">
        <w:rPr>
          <w:rFonts w:ascii="Arial" w:hAnsi="Arial" w:cs="Arial"/>
          <w:bCs/>
          <w:sz w:val="24"/>
          <w:szCs w:val="24"/>
        </w:rPr>
        <w:tab/>
        <w:t>Mr Allen Gow</w:t>
      </w:r>
      <w:r w:rsidR="00720813" w:rsidRPr="005B16FA">
        <w:rPr>
          <w:rFonts w:ascii="Arial" w:hAnsi="Arial" w:cs="Arial"/>
          <w:bCs/>
          <w:sz w:val="24"/>
          <w:szCs w:val="24"/>
        </w:rPr>
        <w:br/>
      </w:r>
      <w:r w:rsidR="00A514D3" w:rsidRPr="005B16FA">
        <w:rPr>
          <w:rFonts w:ascii="Arial" w:hAnsi="Arial" w:cs="Arial"/>
          <w:bCs/>
          <w:sz w:val="24"/>
          <w:szCs w:val="24"/>
        </w:rPr>
        <w:tab/>
      </w:r>
      <w:r w:rsidR="00A514D3" w:rsidRPr="005B16FA">
        <w:rPr>
          <w:rFonts w:ascii="Arial" w:hAnsi="Arial" w:cs="Arial"/>
          <w:bCs/>
          <w:sz w:val="24"/>
          <w:szCs w:val="24"/>
        </w:rPr>
        <w:tab/>
        <w:t>Mrs Teresa Neil</w:t>
      </w:r>
      <w:r w:rsidR="00720813" w:rsidRPr="005B16FA">
        <w:rPr>
          <w:rFonts w:ascii="Arial" w:hAnsi="Arial" w:cs="Arial"/>
          <w:bCs/>
          <w:sz w:val="24"/>
          <w:szCs w:val="24"/>
        </w:rPr>
        <w:br/>
      </w:r>
      <w:r w:rsidR="00396CD5" w:rsidRPr="005B16FA">
        <w:rPr>
          <w:rFonts w:ascii="Arial" w:hAnsi="Arial" w:cs="Arial"/>
          <w:bCs/>
          <w:sz w:val="24"/>
          <w:szCs w:val="24"/>
        </w:rPr>
        <w:tab/>
      </w:r>
      <w:r w:rsidR="00396CD5" w:rsidRPr="005B16FA">
        <w:rPr>
          <w:rFonts w:ascii="Arial" w:hAnsi="Arial" w:cs="Arial"/>
          <w:bCs/>
          <w:sz w:val="24"/>
          <w:szCs w:val="24"/>
        </w:rPr>
        <w:tab/>
        <w:t>Mrs Dorothy Rankin</w:t>
      </w:r>
      <w:r w:rsidR="00720813" w:rsidRPr="005B16FA">
        <w:rPr>
          <w:rFonts w:ascii="Arial" w:hAnsi="Arial" w:cs="Arial"/>
          <w:bCs/>
          <w:sz w:val="24"/>
          <w:szCs w:val="24"/>
        </w:rPr>
        <w:br/>
      </w:r>
      <w:r w:rsidR="00396CD5" w:rsidRPr="005B16FA">
        <w:rPr>
          <w:rFonts w:ascii="Arial" w:hAnsi="Arial" w:cs="Arial"/>
          <w:bCs/>
          <w:sz w:val="24"/>
          <w:szCs w:val="24"/>
        </w:rPr>
        <w:tab/>
      </w:r>
      <w:r w:rsidR="00396CD5" w:rsidRPr="005B16FA">
        <w:rPr>
          <w:rFonts w:ascii="Arial" w:hAnsi="Arial" w:cs="Arial"/>
          <w:bCs/>
          <w:sz w:val="24"/>
          <w:szCs w:val="24"/>
        </w:rPr>
        <w:tab/>
      </w:r>
      <w:r w:rsidR="00A514D3" w:rsidRPr="005B16FA">
        <w:rPr>
          <w:rFonts w:ascii="Arial" w:hAnsi="Arial" w:cs="Arial"/>
          <w:bCs/>
          <w:sz w:val="24"/>
          <w:szCs w:val="24"/>
        </w:rPr>
        <w:t>Mrs Debbie Summers</w:t>
      </w:r>
    </w:p>
    <w:p w14:paraId="580C7422" w14:textId="6E0443AC" w:rsidR="00A95ACB" w:rsidRPr="00D12F62" w:rsidRDefault="00A95ACB" w:rsidP="002704DE">
      <w:pPr>
        <w:tabs>
          <w:tab w:val="left" w:pos="1418"/>
          <w:tab w:val="left" w:pos="3686"/>
        </w:tabs>
        <w:rPr>
          <w:rFonts w:ascii="Arial" w:hAnsi="Arial" w:cs="Arial"/>
          <w:bCs/>
          <w:sz w:val="24"/>
          <w:szCs w:val="24"/>
        </w:rPr>
      </w:pPr>
      <w:r w:rsidRPr="005B16FA">
        <w:rPr>
          <w:rFonts w:ascii="Arial" w:hAnsi="Arial" w:cs="Arial"/>
          <w:b/>
          <w:sz w:val="24"/>
          <w:szCs w:val="24"/>
        </w:rPr>
        <w:t>Janitorial Staff</w:t>
      </w:r>
      <w:r w:rsidRPr="005B16FA">
        <w:rPr>
          <w:rFonts w:ascii="Arial" w:hAnsi="Arial" w:cs="Arial"/>
          <w:b/>
          <w:sz w:val="24"/>
          <w:szCs w:val="24"/>
        </w:rPr>
        <w:tab/>
      </w:r>
      <w:r w:rsidR="00D12F62" w:rsidRPr="00D12F62">
        <w:rPr>
          <w:rFonts w:ascii="Arial" w:hAnsi="Arial" w:cs="Arial"/>
          <w:bCs/>
          <w:sz w:val="24"/>
          <w:szCs w:val="24"/>
          <w:highlight w:val="yellow"/>
        </w:rPr>
        <w:t xml:space="preserve">Mrs </w:t>
      </w:r>
      <w:proofErr w:type="gramStart"/>
      <w:r w:rsidR="00D12F62" w:rsidRPr="00D12F62">
        <w:rPr>
          <w:rFonts w:ascii="Arial" w:hAnsi="Arial" w:cs="Arial"/>
          <w:bCs/>
          <w:sz w:val="24"/>
          <w:szCs w:val="24"/>
          <w:highlight w:val="yellow"/>
        </w:rPr>
        <w:t>Lindsay</w:t>
      </w:r>
      <w:r w:rsidR="00D12F62">
        <w:rPr>
          <w:rFonts w:ascii="Arial" w:hAnsi="Arial" w:cs="Arial"/>
          <w:bCs/>
          <w:sz w:val="24"/>
          <w:szCs w:val="24"/>
          <w:highlight w:val="yellow"/>
        </w:rPr>
        <w:t xml:space="preserve"> </w:t>
      </w:r>
      <w:r w:rsidR="00D12F62" w:rsidRPr="00D12F62">
        <w:rPr>
          <w:rFonts w:ascii="Arial" w:hAnsi="Arial" w:cs="Arial"/>
          <w:bCs/>
          <w:sz w:val="24"/>
          <w:szCs w:val="24"/>
          <w:highlight w:val="yellow"/>
        </w:rPr>
        <w:t>?</w:t>
      </w:r>
      <w:proofErr w:type="gramEnd"/>
      <w:r w:rsidR="00A23FC2" w:rsidRPr="00D12F62">
        <w:rPr>
          <w:rFonts w:ascii="Arial" w:hAnsi="Arial" w:cs="Arial"/>
          <w:bCs/>
          <w:sz w:val="24"/>
          <w:szCs w:val="24"/>
        </w:rPr>
        <w:t xml:space="preserve"> </w:t>
      </w:r>
    </w:p>
    <w:p w14:paraId="70D01391" w14:textId="77777777" w:rsidR="00A95ACB" w:rsidRPr="005B16FA" w:rsidRDefault="00A95ACB" w:rsidP="002704DE">
      <w:pPr>
        <w:tabs>
          <w:tab w:val="left" w:pos="1418"/>
          <w:tab w:val="left" w:pos="3686"/>
        </w:tabs>
        <w:rPr>
          <w:rFonts w:ascii="Arial" w:hAnsi="Arial" w:cs="Arial"/>
          <w:sz w:val="24"/>
          <w:szCs w:val="24"/>
        </w:rPr>
      </w:pPr>
    </w:p>
    <w:p w14:paraId="798B8BFF" w14:textId="395DA41D" w:rsidR="00A95ACB" w:rsidRPr="005B16FA" w:rsidRDefault="00A95ACB" w:rsidP="002704DE">
      <w:pPr>
        <w:tabs>
          <w:tab w:val="left" w:pos="1418"/>
          <w:tab w:val="left" w:pos="3686"/>
        </w:tabs>
        <w:rPr>
          <w:rFonts w:ascii="Arial" w:hAnsi="Arial" w:cs="Arial"/>
          <w:b/>
          <w:sz w:val="24"/>
          <w:szCs w:val="24"/>
          <w:u w:val="single"/>
        </w:rPr>
      </w:pPr>
      <w:r w:rsidRPr="005B16FA">
        <w:rPr>
          <w:rFonts w:ascii="Arial" w:hAnsi="Arial" w:cs="Arial"/>
          <w:b/>
          <w:sz w:val="24"/>
          <w:szCs w:val="24"/>
          <w:u w:val="single"/>
        </w:rPr>
        <w:t>Visiting Staff</w:t>
      </w:r>
      <w:r w:rsidRPr="005B16FA">
        <w:rPr>
          <w:rFonts w:ascii="Arial" w:hAnsi="Arial" w:cs="Arial"/>
          <w:b/>
          <w:sz w:val="24"/>
          <w:szCs w:val="24"/>
        </w:rPr>
        <w:tab/>
      </w:r>
    </w:p>
    <w:p w14:paraId="7510E5A7" w14:textId="6E323D25" w:rsidR="0027754F" w:rsidRPr="005B16FA" w:rsidRDefault="002D2D2C" w:rsidP="002704DE">
      <w:pPr>
        <w:tabs>
          <w:tab w:val="left" w:pos="1418"/>
          <w:tab w:val="left" w:pos="3686"/>
        </w:tabs>
        <w:rPr>
          <w:rFonts w:ascii="Arial" w:hAnsi="Arial" w:cs="Arial"/>
          <w:sz w:val="24"/>
          <w:szCs w:val="24"/>
        </w:rPr>
      </w:pPr>
      <w:r w:rsidRPr="005B16FA">
        <w:rPr>
          <w:rFonts w:ascii="Arial" w:hAnsi="Arial" w:cs="Arial"/>
          <w:b/>
          <w:sz w:val="24"/>
          <w:szCs w:val="24"/>
        </w:rPr>
        <w:t>Specialist Support Teacher</w:t>
      </w:r>
      <w:r w:rsidR="00A95ACB" w:rsidRPr="005B16FA">
        <w:rPr>
          <w:rFonts w:ascii="Arial" w:hAnsi="Arial" w:cs="Arial"/>
          <w:b/>
          <w:sz w:val="24"/>
          <w:szCs w:val="24"/>
        </w:rPr>
        <w:tab/>
      </w:r>
      <w:r w:rsidR="00A514D3" w:rsidRPr="005B16FA">
        <w:rPr>
          <w:rFonts w:ascii="Arial" w:hAnsi="Arial" w:cs="Arial"/>
          <w:sz w:val="24"/>
          <w:szCs w:val="24"/>
        </w:rPr>
        <w:t>Miss Elaine Buchanan</w:t>
      </w:r>
      <w:r w:rsidR="0027754F" w:rsidRPr="005B16FA">
        <w:rPr>
          <w:rFonts w:ascii="Arial" w:hAnsi="Arial" w:cs="Arial"/>
          <w:sz w:val="24"/>
          <w:szCs w:val="24"/>
        </w:rPr>
        <w:t xml:space="preserve"> (School)</w:t>
      </w:r>
      <w:r w:rsidR="0027754F" w:rsidRPr="005B16FA">
        <w:rPr>
          <w:rFonts w:ascii="Arial" w:hAnsi="Arial" w:cs="Arial"/>
          <w:sz w:val="24"/>
          <w:szCs w:val="24"/>
        </w:rPr>
        <w:br/>
      </w:r>
      <w:r w:rsidR="0027754F" w:rsidRPr="005B16FA">
        <w:rPr>
          <w:rFonts w:ascii="Arial" w:hAnsi="Arial" w:cs="Arial"/>
          <w:sz w:val="24"/>
          <w:szCs w:val="24"/>
        </w:rPr>
        <w:tab/>
      </w:r>
      <w:r w:rsidR="0027754F" w:rsidRPr="005B16FA">
        <w:rPr>
          <w:rFonts w:ascii="Arial" w:hAnsi="Arial" w:cs="Arial"/>
          <w:sz w:val="24"/>
          <w:szCs w:val="24"/>
        </w:rPr>
        <w:tab/>
        <w:t xml:space="preserve">Mrs Julie </w:t>
      </w:r>
      <w:r w:rsidR="002C4C53" w:rsidRPr="005B16FA">
        <w:rPr>
          <w:rFonts w:ascii="Arial" w:hAnsi="Arial" w:cs="Arial"/>
          <w:sz w:val="24"/>
          <w:szCs w:val="24"/>
        </w:rPr>
        <w:t>Glavin (Early Years)</w:t>
      </w:r>
    </w:p>
    <w:p w14:paraId="79FF4F3C" w14:textId="66299700" w:rsidR="002704DE" w:rsidRPr="005B16FA" w:rsidRDefault="00A95ACB" w:rsidP="002704DE">
      <w:pPr>
        <w:tabs>
          <w:tab w:val="left" w:pos="1418"/>
          <w:tab w:val="left" w:pos="3686"/>
        </w:tabs>
        <w:rPr>
          <w:rFonts w:ascii="Arial" w:hAnsi="Arial" w:cs="Arial"/>
          <w:b/>
          <w:sz w:val="24"/>
          <w:szCs w:val="24"/>
        </w:rPr>
      </w:pPr>
      <w:r w:rsidRPr="005B16FA">
        <w:rPr>
          <w:rFonts w:ascii="Arial" w:hAnsi="Arial" w:cs="Arial"/>
          <w:b/>
          <w:sz w:val="24"/>
          <w:szCs w:val="24"/>
        </w:rPr>
        <w:t>Educational Psychologist</w:t>
      </w:r>
      <w:r w:rsidRPr="005B16FA">
        <w:rPr>
          <w:rFonts w:ascii="Arial" w:hAnsi="Arial" w:cs="Arial"/>
          <w:sz w:val="24"/>
          <w:szCs w:val="24"/>
        </w:rPr>
        <w:tab/>
        <w:t>Mr</w:t>
      </w:r>
      <w:r w:rsidR="00A514D3" w:rsidRPr="005B16FA">
        <w:rPr>
          <w:rFonts w:ascii="Arial" w:hAnsi="Arial" w:cs="Arial"/>
          <w:sz w:val="24"/>
          <w:szCs w:val="24"/>
        </w:rPr>
        <w:t xml:space="preserve"> Rick Walsh</w:t>
      </w:r>
    </w:p>
    <w:p w14:paraId="00DD5E19" w14:textId="6E632108" w:rsidR="002704DE" w:rsidRPr="005B16FA" w:rsidRDefault="002D2D2C" w:rsidP="00DC08B3">
      <w:pPr>
        <w:tabs>
          <w:tab w:val="left" w:pos="1418"/>
          <w:tab w:val="left" w:pos="3686"/>
        </w:tabs>
        <w:ind w:left="3686" w:hanging="3686"/>
        <w:rPr>
          <w:rFonts w:ascii="Arial" w:hAnsi="Arial" w:cs="Arial"/>
          <w:b/>
          <w:sz w:val="24"/>
          <w:szCs w:val="24"/>
        </w:rPr>
      </w:pPr>
      <w:r w:rsidRPr="005B16FA">
        <w:rPr>
          <w:rFonts w:ascii="Arial" w:hAnsi="Arial" w:cs="Arial"/>
          <w:b/>
          <w:sz w:val="24"/>
          <w:szCs w:val="24"/>
        </w:rPr>
        <w:t>Music Tutor</w:t>
      </w:r>
      <w:r w:rsidR="00A95ACB" w:rsidRPr="005B16FA">
        <w:rPr>
          <w:rFonts w:ascii="Arial" w:hAnsi="Arial" w:cs="Arial"/>
          <w:b/>
          <w:sz w:val="24"/>
          <w:szCs w:val="24"/>
        </w:rPr>
        <w:tab/>
      </w:r>
      <w:r w:rsidR="00E930A2" w:rsidRPr="005B16FA">
        <w:rPr>
          <w:rFonts w:ascii="Arial" w:hAnsi="Arial" w:cs="Arial"/>
          <w:b/>
          <w:sz w:val="24"/>
          <w:szCs w:val="24"/>
        </w:rPr>
        <w:tab/>
      </w:r>
      <w:r w:rsidR="00A95ACB" w:rsidRPr="005B16FA">
        <w:rPr>
          <w:rFonts w:ascii="Arial" w:hAnsi="Arial" w:cs="Arial"/>
          <w:sz w:val="24"/>
          <w:szCs w:val="24"/>
        </w:rPr>
        <w:t xml:space="preserve">Mr </w:t>
      </w:r>
      <w:r w:rsidR="00D12F62">
        <w:rPr>
          <w:rFonts w:ascii="Arial" w:hAnsi="Arial" w:cs="Arial"/>
          <w:sz w:val="24"/>
          <w:szCs w:val="24"/>
        </w:rPr>
        <w:t>Stuart Pollock</w:t>
      </w:r>
      <w:r w:rsidR="00A95ACB" w:rsidRPr="005B16FA">
        <w:rPr>
          <w:rFonts w:ascii="Arial" w:hAnsi="Arial" w:cs="Arial"/>
          <w:sz w:val="24"/>
          <w:szCs w:val="24"/>
        </w:rPr>
        <w:t xml:space="preserve"> (Brass)</w:t>
      </w:r>
      <w:r w:rsidR="00E930A2" w:rsidRPr="005B16FA">
        <w:rPr>
          <w:rFonts w:ascii="Arial" w:hAnsi="Arial" w:cs="Arial"/>
          <w:sz w:val="24"/>
          <w:szCs w:val="24"/>
        </w:rPr>
        <w:br/>
      </w:r>
      <w:r w:rsidR="00F23686" w:rsidRPr="005B16FA">
        <w:rPr>
          <w:rFonts w:ascii="Arial" w:hAnsi="Arial" w:cs="Arial"/>
          <w:sz w:val="24"/>
          <w:szCs w:val="24"/>
        </w:rPr>
        <w:t xml:space="preserve">Mr </w:t>
      </w:r>
      <w:r w:rsidR="00316324">
        <w:rPr>
          <w:rFonts w:ascii="Arial" w:hAnsi="Arial" w:cs="Arial"/>
          <w:sz w:val="24"/>
          <w:szCs w:val="24"/>
        </w:rPr>
        <w:t>Dean Garrity</w:t>
      </w:r>
      <w:r w:rsidR="00F23686" w:rsidRPr="005B16FA">
        <w:rPr>
          <w:rFonts w:ascii="Arial" w:hAnsi="Arial" w:cs="Arial"/>
          <w:sz w:val="24"/>
          <w:szCs w:val="24"/>
        </w:rPr>
        <w:t xml:space="preserve"> (Woodwind)</w:t>
      </w:r>
    </w:p>
    <w:p w14:paraId="476F9243" w14:textId="59FDB170" w:rsidR="00A95ACB" w:rsidRPr="005B16FA" w:rsidRDefault="00A95ACB" w:rsidP="002704DE">
      <w:pPr>
        <w:tabs>
          <w:tab w:val="left" w:pos="1418"/>
          <w:tab w:val="left" w:pos="3686"/>
        </w:tabs>
        <w:rPr>
          <w:rFonts w:ascii="Arial" w:hAnsi="Arial" w:cs="Arial"/>
          <w:b/>
          <w:sz w:val="24"/>
          <w:szCs w:val="24"/>
        </w:rPr>
      </w:pPr>
      <w:r w:rsidRPr="005B16FA">
        <w:rPr>
          <w:rFonts w:ascii="Arial" w:hAnsi="Arial" w:cs="Arial"/>
          <w:b/>
          <w:sz w:val="24"/>
          <w:szCs w:val="24"/>
        </w:rPr>
        <w:t>Active Schools Coordinator</w:t>
      </w:r>
      <w:r w:rsidRPr="005B16FA">
        <w:rPr>
          <w:rFonts w:ascii="Arial" w:hAnsi="Arial" w:cs="Arial"/>
          <w:sz w:val="24"/>
          <w:szCs w:val="24"/>
        </w:rPr>
        <w:tab/>
      </w:r>
      <w:r w:rsidR="00785E35" w:rsidRPr="005B16FA">
        <w:rPr>
          <w:rFonts w:ascii="Arial" w:hAnsi="Arial" w:cs="Arial"/>
          <w:sz w:val="24"/>
          <w:szCs w:val="24"/>
        </w:rPr>
        <w:t xml:space="preserve">Mr </w:t>
      </w:r>
      <w:r w:rsidR="002D2D2C" w:rsidRPr="005B16FA">
        <w:rPr>
          <w:rFonts w:ascii="Arial" w:hAnsi="Arial" w:cs="Arial"/>
          <w:sz w:val="24"/>
          <w:szCs w:val="24"/>
        </w:rPr>
        <w:t>C</w:t>
      </w:r>
      <w:r w:rsidR="00A514D3" w:rsidRPr="005B16FA">
        <w:rPr>
          <w:rFonts w:ascii="Arial" w:hAnsi="Arial" w:cs="Arial"/>
          <w:sz w:val="24"/>
          <w:szCs w:val="24"/>
        </w:rPr>
        <w:t>raig</w:t>
      </w:r>
      <w:r w:rsidR="002D2D2C" w:rsidRPr="005B16FA">
        <w:rPr>
          <w:rFonts w:ascii="Arial" w:hAnsi="Arial" w:cs="Arial"/>
          <w:sz w:val="24"/>
          <w:szCs w:val="24"/>
        </w:rPr>
        <w:t xml:space="preserve"> Allardice</w:t>
      </w:r>
    </w:p>
    <w:p w14:paraId="1E4B027D" w14:textId="77777777" w:rsidR="00A95ACB" w:rsidRPr="00E7065B" w:rsidRDefault="00A95ACB" w:rsidP="002704DE">
      <w:pPr>
        <w:tabs>
          <w:tab w:val="left" w:pos="1418"/>
          <w:tab w:val="left" w:pos="3686"/>
        </w:tabs>
        <w:rPr>
          <w:rFonts w:ascii="Arial" w:hAnsi="Arial" w:cs="Arial"/>
        </w:rPr>
      </w:pPr>
    </w:p>
    <w:p w14:paraId="3EAB34CD" w14:textId="03C2796D" w:rsidR="002704DE" w:rsidRPr="00E7065B" w:rsidRDefault="005B16FA" w:rsidP="002704DE">
      <w:pPr>
        <w:tabs>
          <w:tab w:val="left" w:pos="1418"/>
          <w:tab w:val="left" w:pos="3686"/>
        </w:tabs>
        <w:rPr>
          <w:rFonts w:ascii="Arial" w:hAnsi="Arial" w:cs="Arial"/>
        </w:rPr>
      </w:pPr>
      <w:r w:rsidRPr="00361610">
        <w:rPr>
          <w:rFonts w:ascii="Arial" w:hAnsi="Arial" w:cs="Arial"/>
          <w:noProof/>
          <w:sz w:val="24"/>
          <w:szCs w:val="24"/>
        </w:rPr>
        <mc:AlternateContent>
          <mc:Choice Requires="wps">
            <w:drawing>
              <wp:anchor distT="45720" distB="45720" distL="114300" distR="114300" simplePos="0" relativeHeight="251658257" behindDoc="0" locked="0" layoutInCell="1" allowOverlap="1" wp14:anchorId="0EC2B6C2" wp14:editId="56B90DCF">
                <wp:simplePos x="0" y="0"/>
                <wp:positionH relativeFrom="margin">
                  <wp:align>right</wp:align>
                </wp:positionH>
                <wp:positionV relativeFrom="paragraph">
                  <wp:posOffset>424653</wp:posOffset>
                </wp:positionV>
                <wp:extent cx="6092190" cy="393065"/>
                <wp:effectExtent l="0" t="0" r="22860" b="26035"/>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6FADFC96" w14:textId="1C28F9CD" w:rsidR="005B16FA" w:rsidRPr="00732A9D" w:rsidRDefault="005B16FA" w:rsidP="005B16FA">
                            <w:pPr>
                              <w:jc w:val="center"/>
                              <w:rPr>
                                <w:rFonts w:ascii="Cavolini" w:hAnsi="Cavolini" w:cs="Cavolini"/>
                                <w:sz w:val="36"/>
                                <w:szCs w:val="36"/>
                              </w:rPr>
                            </w:pPr>
                            <w:r>
                              <w:rPr>
                                <w:rFonts w:ascii="Cavolini" w:hAnsi="Cavolini" w:cs="Cavolini"/>
                                <w:sz w:val="36"/>
                                <w:szCs w:val="36"/>
                              </w:rPr>
                              <w:t>ATTENDANCE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2B6C2" id="Text Box 29" o:spid="_x0000_s1034" type="#_x0000_t202" style="position:absolute;margin-left:428.5pt;margin-top:33.45pt;width:479.7pt;height:30.95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">
                <v:textbox>
                  <w:txbxContent>
                    <w:p w14:paraId="6FADFC96" w14:textId="1C28F9CD" w:rsidR="005B16FA" w:rsidRPr="00732A9D" w:rsidRDefault="005B16FA" w:rsidP="005B16FA">
                      <w:pPr>
                        <w:jc w:val="center"/>
                        <w:rPr>
                          <w:rFonts w:ascii="Cavolini" w:hAnsi="Cavolini" w:cs="Cavolini"/>
                          <w:sz w:val="36"/>
                          <w:szCs w:val="36"/>
                        </w:rPr>
                      </w:pPr>
                      <w:r>
                        <w:rPr>
                          <w:rFonts w:ascii="Cavolini" w:hAnsi="Cavolini" w:cs="Cavolini"/>
                          <w:sz w:val="36"/>
                          <w:szCs w:val="36"/>
                        </w:rPr>
                        <w:t>ATTENDANCE</w:t>
                      </w:r>
                    </w:p>
                  </w:txbxContent>
                </v:textbox>
                <w10:wrap type="square" anchorx="margin"/>
              </v:shape>
            </w:pict>
          </mc:Fallback>
        </mc:AlternateContent>
      </w:r>
    </w:p>
    <w:p w14:paraId="01A48785" w14:textId="35450CF9" w:rsidR="002D2D2C" w:rsidRPr="00E7065B" w:rsidRDefault="002D2D2C" w:rsidP="002704DE">
      <w:pPr>
        <w:tabs>
          <w:tab w:val="left" w:pos="1418"/>
          <w:tab w:val="left" w:pos="3686"/>
        </w:tabs>
        <w:rPr>
          <w:rFonts w:ascii="Arial" w:hAnsi="Arial" w:cs="Arial"/>
        </w:rPr>
      </w:pPr>
    </w:p>
    <w:p w14:paraId="4C9A0EDA" w14:textId="77777777" w:rsidR="00337289" w:rsidRPr="00337289" w:rsidRDefault="00337289" w:rsidP="00337289">
      <w:pPr>
        <w:tabs>
          <w:tab w:val="left" w:pos="0"/>
        </w:tabs>
        <w:rPr>
          <w:rFonts w:ascii="Arial" w:eastAsia="Aptos" w:hAnsi="Arial" w:cs="Arial"/>
          <w:color w:val="000000" w:themeColor="text1"/>
          <w:kern w:val="2"/>
          <w:lang w:eastAsia="en-US"/>
        </w:rPr>
      </w:pPr>
      <w:r w:rsidRPr="00337289">
        <w:rPr>
          <w:rFonts w:ascii="Arial" w:eastAsia="Aptos" w:hAnsi="Arial" w:cs="Arial"/>
          <w:b/>
          <w:bCs/>
          <w:color w:val="000000" w:themeColor="text1"/>
          <w:kern w:val="2"/>
          <w:lang w:eastAsia="en-US"/>
        </w:rPr>
        <w:t>Encouraging School Attendance</w:t>
      </w:r>
    </w:p>
    <w:p w14:paraId="4D389D22" w14:textId="77777777" w:rsidR="00337289" w:rsidRPr="00337289" w:rsidRDefault="00337289" w:rsidP="00337289">
      <w:pPr>
        <w:tabs>
          <w:tab w:val="left" w:pos="0"/>
        </w:tabs>
        <w:rPr>
          <w:rFonts w:ascii="Arial" w:eastAsia="Aptos" w:hAnsi="Arial" w:cs="Arial"/>
          <w:color w:val="000000" w:themeColor="text1"/>
          <w:kern w:val="2"/>
          <w:lang w:eastAsia="en-US"/>
        </w:rPr>
      </w:pPr>
      <w:r w:rsidRPr="00337289">
        <w:rPr>
          <w:rFonts w:ascii="Arial" w:eastAsia="Aptos" w:hAnsi="Arial" w:cs="Arial"/>
          <w:color w:val="000000" w:themeColor="text1"/>
          <w:kern w:val="2"/>
          <w:lang w:eastAsia="en-US"/>
        </w:rPr>
        <w:t>We believe that regular school attendance is key to raising attainment and achievement. It’s a shared responsibility among parents/carers and the school to emphasise the importance of attending school.</w:t>
      </w:r>
    </w:p>
    <w:p w14:paraId="0FF0F653" w14:textId="77777777" w:rsidR="00337289" w:rsidRPr="00337289" w:rsidRDefault="00337289" w:rsidP="00337289">
      <w:pPr>
        <w:tabs>
          <w:tab w:val="left" w:pos="0"/>
        </w:tabs>
        <w:rPr>
          <w:rFonts w:ascii="Arial" w:eastAsia="Aptos" w:hAnsi="Arial" w:cs="Arial"/>
          <w:color w:val="000000" w:themeColor="text1"/>
          <w:kern w:val="2"/>
          <w:lang w:eastAsia="en-US"/>
        </w:rPr>
      </w:pPr>
      <w:r w:rsidRPr="00337289">
        <w:rPr>
          <w:rFonts w:ascii="Arial" w:eastAsia="Aptos" w:hAnsi="Arial" w:cs="Arial"/>
          <w:color w:val="000000" w:themeColor="text1"/>
          <w:kern w:val="2"/>
          <w:lang w:eastAsia="en-US"/>
        </w:rPr>
        <w:t>For your convenience, school holiday dates and in-service dates can be found on the council’s website: www.southlanarkshire.gov.uk.</w:t>
      </w:r>
    </w:p>
    <w:p w14:paraId="1B4AEE64" w14:textId="77777777" w:rsidR="00337289" w:rsidRDefault="00337289" w:rsidP="00480A22">
      <w:pPr>
        <w:tabs>
          <w:tab w:val="left" w:pos="1418"/>
          <w:tab w:val="left" w:pos="3686"/>
        </w:tabs>
        <w:rPr>
          <w:rFonts w:ascii="Arial" w:hAnsi="Arial" w:cs="Arial"/>
          <w:b/>
          <w:bCs/>
          <w:sz w:val="24"/>
          <w:szCs w:val="24"/>
        </w:rPr>
      </w:pPr>
    </w:p>
    <w:p w14:paraId="64AA7FE2" w14:textId="77777777" w:rsidR="00337289" w:rsidRDefault="00337289" w:rsidP="00480A22">
      <w:pPr>
        <w:tabs>
          <w:tab w:val="left" w:pos="1418"/>
          <w:tab w:val="left" w:pos="3686"/>
        </w:tabs>
        <w:rPr>
          <w:rFonts w:ascii="Arial" w:hAnsi="Arial" w:cs="Arial"/>
          <w:b/>
          <w:bCs/>
          <w:sz w:val="24"/>
          <w:szCs w:val="24"/>
        </w:rPr>
      </w:pPr>
    </w:p>
    <w:p w14:paraId="0DFAC7A7" w14:textId="24A8394A" w:rsidR="00F4414C" w:rsidRDefault="002555D9" w:rsidP="00480A22">
      <w:pPr>
        <w:tabs>
          <w:tab w:val="left" w:pos="1418"/>
          <w:tab w:val="left" w:pos="3686"/>
        </w:tabs>
        <w:rPr>
          <w:rFonts w:ascii="Arial" w:hAnsi="Arial" w:cs="Arial"/>
          <w:sz w:val="24"/>
          <w:szCs w:val="24"/>
        </w:rPr>
      </w:pPr>
      <w:r w:rsidRPr="007576AC">
        <w:rPr>
          <w:rFonts w:ascii="Arial" w:hAnsi="Arial" w:cs="Arial"/>
          <w:b/>
          <w:bCs/>
          <w:sz w:val="24"/>
          <w:szCs w:val="24"/>
        </w:rPr>
        <w:t>Every effort should be made to ensure that your child attends school during term time.</w:t>
      </w:r>
      <w:r w:rsidRPr="002555D9">
        <w:rPr>
          <w:rFonts w:ascii="Arial" w:hAnsi="Arial" w:cs="Arial"/>
          <w:sz w:val="24"/>
          <w:szCs w:val="24"/>
        </w:rPr>
        <w:t xml:space="preserve"> </w:t>
      </w:r>
      <w:r w:rsidRPr="007576AC">
        <w:rPr>
          <w:rFonts w:ascii="Arial" w:hAnsi="Arial" w:cs="Arial"/>
          <w:b/>
          <w:bCs/>
          <w:sz w:val="24"/>
          <w:szCs w:val="24"/>
        </w:rPr>
        <w:t>Please contact the school as soon as possible if your child is unable to attend school.</w:t>
      </w:r>
      <w:r w:rsidRPr="002555D9">
        <w:rPr>
          <w:rFonts w:ascii="Arial" w:hAnsi="Arial" w:cs="Arial"/>
          <w:sz w:val="24"/>
          <w:szCs w:val="24"/>
        </w:rPr>
        <w:t xml:space="preserve"> </w:t>
      </w:r>
      <w:r w:rsidR="007576AC">
        <w:rPr>
          <w:rFonts w:ascii="Arial" w:hAnsi="Arial" w:cs="Arial"/>
          <w:sz w:val="24"/>
          <w:szCs w:val="24"/>
        </w:rPr>
        <w:br/>
      </w:r>
      <w:r w:rsidR="007576AC">
        <w:rPr>
          <w:rFonts w:ascii="Arial" w:hAnsi="Arial" w:cs="Arial"/>
          <w:sz w:val="24"/>
          <w:szCs w:val="24"/>
        </w:rPr>
        <w:br/>
      </w:r>
      <w:r w:rsidRPr="002555D9">
        <w:rPr>
          <w:rFonts w:ascii="Arial" w:hAnsi="Arial" w:cs="Arial"/>
          <w:sz w:val="24"/>
          <w:szCs w:val="24"/>
        </w:rPr>
        <w:t>It is important for the school to work with parents/carers in encouraging children to attend school. All absences are required by law to be recorded. Absences will normally fall under two categories – authorised or unauthorised absence. In cases where your child is unable to attend school</w:t>
      </w:r>
      <w:r w:rsidR="00F4414C">
        <w:rPr>
          <w:rFonts w:ascii="Arial" w:hAnsi="Arial" w:cs="Arial"/>
          <w:sz w:val="24"/>
          <w:szCs w:val="24"/>
        </w:rPr>
        <w:t>,</w:t>
      </w:r>
      <w:r w:rsidRPr="002555D9">
        <w:rPr>
          <w:rFonts w:ascii="Arial" w:hAnsi="Arial" w:cs="Arial"/>
          <w:sz w:val="24"/>
          <w:szCs w:val="24"/>
        </w:rPr>
        <w:t xml:space="preserve"> parents are asked to: </w:t>
      </w:r>
    </w:p>
    <w:p w14:paraId="6DBE24EA" w14:textId="095435E4" w:rsidR="00F4414C" w:rsidRDefault="00480A22">
      <w:pPr>
        <w:pStyle w:val="ListParagraph"/>
        <w:numPr>
          <w:ilvl w:val="0"/>
          <w:numId w:val="3"/>
        </w:numPr>
        <w:tabs>
          <w:tab w:val="left" w:pos="1418"/>
          <w:tab w:val="left" w:pos="3686"/>
        </w:tabs>
        <w:rPr>
          <w:rFonts w:ascii="Arial" w:hAnsi="Arial" w:cs="Arial"/>
          <w:sz w:val="24"/>
          <w:szCs w:val="24"/>
        </w:rPr>
      </w:pPr>
      <w:r w:rsidRPr="00F4414C">
        <w:rPr>
          <w:rFonts w:ascii="Arial" w:hAnsi="Arial" w:cs="Arial"/>
          <w:sz w:val="24"/>
          <w:szCs w:val="24"/>
        </w:rPr>
        <w:t>Contact the school office if you know in advance of any reason why your child is likely to be absent from school</w:t>
      </w:r>
      <w:r w:rsidR="00DE5D28">
        <w:rPr>
          <w:rFonts w:ascii="Arial" w:hAnsi="Arial" w:cs="Arial"/>
          <w:sz w:val="24"/>
          <w:szCs w:val="24"/>
        </w:rPr>
        <w:t xml:space="preserve"> (e.g. </w:t>
      </w:r>
      <w:r w:rsidR="0014365F">
        <w:rPr>
          <w:rFonts w:ascii="Arial" w:hAnsi="Arial" w:cs="Arial"/>
          <w:sz w:val="24"/>
          <w:szCs w:val="24"/>
        </w:rPr>
        <w:t>an appointment).</w:t>
      </w:r>
    </w:p>
    <w:p w14:paraId="65FB690A" w14:textId="174BA862" w:rsidR="00480A22" w:rsidRPr="00F4414C" w:rsidRDefault="00480A22">
      <w:pPr>
        <w:pStyle w:val="ListParagraph"/>
        <w:numPr>
          <w:ilvl w:val="0"/>
          <w:numId w:val="3"/>
        </w:numPr>
        <w:tabs>
          <w:tab w:val="left" w:pos="1418"/>
          <w:tab w:val="left" w:pos="3686"/>
        </w:tabs>
        <w:rPr>
          <w:rFonts w:ascii="Arial" w:hAnsi="Arial" w:cs="Arial"/>
          <w:sz w:val="24"/>
          <w:szCs w:val="24"/>
        </w:rPr>
      </w:pPr>
      <w:r w:rsidRPr="00F4414C">
        <w:rPr>
          <w:rFonts w:ascii="Arial" w:hAnsi="Arial" w:cs="Arial"/>
          <w:sz w:val="24"/>
          <w:szCs w:val="24"/>
        </w:rPr>
        <w:t>Notify the school first thing in the morning if your child is going to be absent, let the school know the likely date of return and keep them informed if the date changes</w:t>
      </w:r>
      <w:r w:rsidR="00F45B2F">
        <w:rPr>
          <w:rFonts w:ascii="Arial" w:hAnsi="Arial" w:cs="Arial"/>
          <w:sz w:val="24"/>
          <w:szCs w:val="24"/>
        </w:rPr>
        <w:t>.</w:t>
      </w:r>
      <w:r w:rsidR="0014365F">
        <w:rPr>
          <w:rFonts w:ascii="Arial" w:hAnsi="Arial" w:cs="Arial"/>
          <w:sz w:val="24"/>
          <w:szCs w:val="24"/>
        </w:rPr>
        <w:t xml:space="preserve">  </w:t>
      </w:r>
    </w:p>
    <w:p w14:paraId="15F2B5A0" w14:textId="77777777" w:rsidR="005378EF" w:rsidRDefault="00480A22" w:rsidP="002555D9">
      <w:pPr>
        <w:tabs>
          <w:tab w:val="left" w:pos="1418"/>
          <w:tab w:val="left" w:pos="3686"/>
        </w:tabs>
        <w:rPr>
          <w:rFonts w:ascii="Arial" w:hAnsi="Arial" w:cs="Arial"/>
          <w:sz w:val="24"/>
          <w:szCs w:val="24"/>
        </w:rPr>
      </w:pPr>
      <w:r w:rsidRPr="00480A22">
        <w:rPr>
          <w:rFonts w:ascii="Arial" w:hAnsi="Arial" w:cs="Arial"/>
          <w:sz w:val="24"/>
          <w:szCs w:val="24"/>
        </w:rPr>
        <w:t xml:space="preserve">If you do not contact the school to notify us with a reason for your child's absence, </w:t>
      </w:r>
      <w:r w:rsidR="001165B3">
        <w:rPr>
          <w:rFonts w:ascii="Arial" w:hAnsi="Arial" w:cs="Arial"/>
          <w:sz w:val="24"/>
          <w:szCs w:val="24"/>
        </w:rPr>
        <w:t xml:space="preserve">staff will </w:t>
      </w:r>
      <w:proofErr w:type="gramStart"/>
      <w:r w:rsidR="001165B3">
        <w:rPr>
          <w:rFonts w:ascii="Arial" w:hAnsi="Arial" w:cs="Arial"/>
          <w:sz w:val="24"/>
          <w:szCs w:val="24"/>
        </w:rPr>
        <w:t>make contact with</w:t>
      </w:r>
      <w:proofErr w:type="gramEnd"/>
      <w:r w:rsidR="001165B3">
        <w:rPr>
          <w:rFonts w:ascii="Arial" w:hAnsi="Arial" w:cs="Arial"/>
          <w:sz w:val="24"/>
          <w:szCs w:val="24"/>
        </w:rPr>
        <w:t xml:space="preserve"> you if they haven’t heard about your child’s absence.  This could be via text message or phone call</w:t>
      </w:r>
      <w:r w:rsidRPr="00480A22">
        <w:rPr>
          <w:rFonts w:ascii="Arial" w:hAnsi="Arial" w:cs="Arial"/>
          <w:sz w:val="24"/>
          <w:szCs w:val="24"/>
        </w:rPr>
        <w:t xml:space="preserve">.  </w:t>
      </w:r>
      <w:r w:rsidR="001165B3">
        <w:rPr>
          <w:rFonts w:ascii="Arial" w:hAnsi="Arial" w:cs="Arial"/>
          <w:sz w:val="24"/>
          <w:szCs w:val="24"/>
        </w:rPr>
        <w:t>If you receive a text message, please contact the school office by phone or email.</w:t>
      </w:r>
      <w:r w:rsidR="00DE5D28">
        <w:rPr>
          <w:rFonts w:ascii="Arial" w:hAnsi="Arial" w:cs="Arial"/>
          <w:sz w:val="24"/>
          <w:szCs w:val="24"/>
        </w:rPr>
        <w:br/>
      </w:r>
      <w:r w:rsidR="00DE5D28">
        <w:rPr>
          <w:rFonts w:ascii="Arial" w:hAnsi="Arial" w:cs="Arial"/>
          <w:sz w:val="24"/>
          <w:szCs w:val="24"/>
        </w:rPr>
        <w:br/>
      </w:r>
      <w:r w:rsidR="002555D9" w:rsidRPr="002555D9">
        <w:rPr>
          <w:rFonts w:ascii="Arial" w:hAnsi="Arial" w:cs="Arial"/>
          <w:sz w:val="24"/>
          <w:szCs w:val="24"/>
        </w:rPr>
        <w:t xml:space="preserve">If you know </w:t>
      </w:r>
      <w:r w:rsidR="001165B3">
        <w:rPr>
          <w:rFonts w:ascii="Arial" w:hAnsi="Arial" w:cs="Arial"/>
          <w:sz w:val="24"/>
          <w:szCs w:val="24"/>
        </w:rPr>
        <w:t>your child has</w:t>
      </w:r>
      <w:r w:rsidR="002555D9" w:rsidRPr="002555D9">
        <w:rPr>
          <w:rFonts w:ascii="Arial" w:hAnsi="Arial" w:cs="Arial"/>
          <w:sz w:val="24"/>
          <w:szCs w:val="24"/>
        </w:rPr>
        <w:t xml:space="preserve"> a hospital/dental appointment, please let us know in advance.</w:t>
      </w:r>
      <w:r w:rsidR="00DE5D28">
        <w:rPr>
          <w:rFonts w:ascii="Arial" w:hAnsi="Arial" w:cs="Arial"/>
          <w:sz w:val="24"/>
          <w:szCs w:val="24"/>
        </w:rPr>
        <w:br/>
      </w:r>
      <w:r w:rsidR="00DE5D28">
        <w:rPr>
          <w:rFonts w:ascii="Arial" w:hAnsi="Arial" w:cs="Arial"/>
          <w:sz w:val="24"/>
          <w:szCs w:val="24"/>
        </w:rPr>
        <w:br/>
      </w:r>
      <w:r w:rsidR="002555D9" w:rsidRPr="002555D9">
        <w:rPr>
          <w:rFonts w:ascii="Arial" w:hAnsi="Arial" w:cs="Arial"/>
          <w:sz w:val="24"/>
          <w:szCs w:val="24"/>
        </w:rPr>
        <w:t>Requests for your child to be absent from school to make an extended visit to relatives either in the UK or overseas must be made in writing to the head teacher, detailing the reason, destination and duration of absence and arrangements for their continuing education. On these occasions the pupil will be marked as an unauthorised absence.</w:t>
      </w:r>
      <w:r w:rsidR="00753FFD">
        <w:rPr>
          <w:rFonts w:ascii="Arial" w:hAnsi="Arial" w:cs="Arial"/>
          <w:sz w:val="24"/>
          <w:szCs w:val="24"/>
        </w:rPr>
        <w:br/>
      </w:r>
      <w:r w:rsidR="00753FFD">
        <w:rPr>
          <w:rFonts w:ascii="Arial" w:hAnsi="Arial" w:cs="Arial"/>
          <w:sz w:val="24"/>
          <w:szCs w:val="24"/>
        </w:rPr>
        <w:br/>
      </w:r>
      <w:r w:rsidR="002555D9" w:rsidRPr="002555D9">
        <w:rPr>
          <w:rFonts w:ascii="Arial" w:hAnsi="Arial" w:cs="Arial"/>
          <w:sz w:val="24"/>
          <w:szCs w:val="24"/>
        </w:rPr>
        <w:t xml:space="preserve">Parents may request that their children be permitted to be absent </w:t>
      </w:r>
      <w:proofErr w:type="gramStart"/>
      <w:r w:rsidR="002555D9" w:rsidRPr="002555D9">
        <w:rPr>
          <w:rFonts w:ascii="Arial" w:hAnsi="Arial" w:cs="Arial"/>
          <w:sz w:val="24"/>
          <w:szCs w:val="24"/>
        </w:rPr>
        <w:t>in order to</w:t>
      </w:r>
      <w:proofErr w:type="gramEnd"/>
      <w:r w:rsidR="002555D9" w:rsidRPr="002555D9">
        <w:rPr>
          <w:rFonts w:ascii="Arial" w:hAnsi="Arial" w:cs="Arial"/>
          <w:sz w:val="24"/>
          <w:szCs w:val="24"/>
        </w:rPr>
        <w:t xml:space="preserve"> celebrate recognised religious events.  Advance notice should be provided to the school when children will be absent.  Appropriate requests will be granted, and the pupil noted as an authorised absentee in the register. </w:t>
      </w:r>
    </w:p>
    <w:p w14:paraId="152C3C28" w14:textId="77777777" w:rsidR="005378EF" w:rsidRPr="005378EF" w:rsidRDefault="005378EF" w:rsidP="005378EF">
      <w:pPr>
        <w:tabs>
          <w:tab w:val="left" w:pos="0"/>
          <w:tab w:val="left" w:pos="426"/>
        </w:tabs>
        <w:rPr>
          <w:rFonts w:ascii="Arial" w:hAnsi="Arial" w:cs="Arial"/>
          <w:b/>
          <w:bCs/>
          <w:color w:val="000000" w:themeColor="text1"/>
        </w:rPr>
      </w:pPr>
      <w:r w:rsidRPr="005378EF">
        <w:rPr>
          <w:rFonts w:ascii="Arial" w:hAnsi="Arial" w:cs="Arial"/>
          <w:b/>
          <w:bCs/>
          <w:color w:val="000000" w:themeColor="text1"/>
        </w:rPr>
        <w:t>Family Holidays During Term Time</w:t>
      </w:r>
    </w:p>
    <w:p w14:paraId="5D0C819A" w14:textId="77777777" w:rsidR="005378EF" w:rsidRPr="005378EF" w:rsidRDefault="005378EF" w:rsidP="005378EF">
      <w:pPr>
        <w:tabs>
          <w:tab w:val="left" w:pos="0"/>
          <w:tab w:val="left" w:pos="426"/>
        </w:tabs>
        <w:rPr>
          <w:rFonts w:ascii="Arial" w:hAnsi="Arial" w:cs="Arial"/>
          <w:color w:val="000000" w:themeColor="text1"/>
        </w:rPr>
      </w:pPr>
      <w:r w:rsidRPr="005378EF">
        <w:rPr>
          <w:rFonts w:ascii="Arial" w:hAnsi="Arial" w:cs="Arial"/>
          <w:color w:val="000000" w:themeColor="text1"/>
        </w:rPr>
        <w:t>Family holidays taken during school term time will be recorded as unauthorised absences in line with Scottish Government and South Lanarkshire Council policy. The school is not required to provide work during this period, and parents are asked to avoid arranging holidays that disrupt their child’s learning.</w:t>
      </w:r>
    </w:p>
    <w:p w14:paraId="60F0E91F" w14:textId="77777777" w:rsidR="005378EF" w:rsidRDefault="005378EF" w:rsidP="002555D9">
      <w:pPr>
        <w:tabs>
          <w:tab w:val="left" w:pos="1418"/>
          <w:tab w:val="left" w:pos="3686"/>
        </w:tabs>
        <w:rPr>
          <w:rFonts w:ascii="Arial" w:hAnsi="Arial" w:cs="Arial"/>
          <w:sz w:val="24"/>
          <w:szCs w:val="24"/>
        </w:rPr>
      </w:pPr>
    </w:p>
    <w:p w14:paraId="081C5C08" w14:textId="2C7F8C1E" w:rsidR="00DD4288" w:rsidRDefault="002555D9" w:rsidP="002555D9">
      <w:pPr>
        <w:tabs>
          <w:tab w:val="left" w:pos="1418"/>
          <w:tab w:val="left" w:pos="3686"/>
        </w:tabs>
        <w:rPr>
          <w:rFonts w:ascii="Arial" w:hAnsi="Arial" w:cs="Arial"/>
          <w:b/>
          <w:bCs/>
          <w:sz w:val="24"/>
          <w:szCs w:val="24"/>
          <w:u w:val="single"/>
        </w:rPr>
      </w:pPr>
      <w:r w:rsidRPr="00DD4288">
        <w:rPr>
          <w:rFonts w:ascii="Arial" w:hAnsi="Arial" w:cs="Arial"/>
          <w:b/>
          <w:bCs/>
          <w:sz w:val="24"/>
          <w:szCs w:val="24"/>
          <w:u w:val="single"/>
        </w:rPr>
        <w:t xml:space="preserve">Information on </w:t>
      </w:r>
      <w:r w:rsidR="00684D63" w:rsidRPr="00DD4288">
        <w:rPr>
          <w:rFonts w:ascii="Arial" w:hAnsi="Arial" w:cs="Arial"/>
          <w:b/>
          <w:bCs/>
          <w:sz w:val="24"/>
          <w:szCs w:val="24"/>
          <w:u w:val="single"/>
        </w:rPr>
        <w:t>emergencies</w:t>
      </w:r>
      <w:r w:rsidR="00684D63" w:rsidRPr="00684D63">
        <w:rPr>
          <w:rFonts w:ascii="Arial" w:hAnsi="Arial" w:cs="Arial"/>
          <w:b/>
          <w:bCs/>
          <w:sz w:val="24"/>
          <w:szCs w:val="24"/>
        </w:rPr>
        <w:t>:</w:t>
      </w:r>
    </w:p>
    <w:p w14:paraId="4352D604" w14:textId="55D76586" w:rsidR="002555D9" w:rsidRPr="002555D9" w:rsidRDefault="002555D9" w:rsidP="002555D9">
      <w:pPr>
        <w:tabs>
          <w:tab w:val="left" w:pos="1418"/>
          <w:tab w:val="left" w:pos="3686"/>
        </w:tabs>
        <w:rPr>
          <w:rFonts w:ascii="Arial" w:hAnsi="Arial" w:cs="Arial"/>
          <w:sz w:val="24"/>
          <w:szCs w:val="24"/>
        </w:rPr>
      </w:pPr>
      <w:r w:rsidRPr="002555D9">
        <w:rPr>
          <w:rFonts w:ascii="Arial" w:hAnsi="Arial" w:cs="Arial"/>
          <w:sz w:val="24"/>
          <w:szCs w:val="24"/>
        </w:rPr>
        <w:t xml:space="preserve">We make every effort to ensure the school remains open during term-time for pupils.  However, on occasions circumstances may arise which can affect the school.  Schools may be affected by, for example, severe weather, power failures or through any other circumstances that may impact on the school day.  In such cases we shall do all we can to let you know as soon as possible.  We shall keep in touch by the most appropriate method at the time normally through text message, and via our social media channels. </w:t>
      </w:r>
      <w:r w:rsidR="00DD4288">
        <w:rPr>
          <w:rFonts w:ascii="Arial" w:hAnsi="Arial" w:cs="Arial"/>
          <w:sz w:val="24"/>
          <w:szCs w:val="24"/>
        </w:rPr>
        <w:br/>
      </w:r>
      <w:r w:rsidR="00DD4288">
        <w:rPr>
          <w:rFonts w:ascii="Arial" w:hAnsi="Arial" w:cs="Arial"/>
          <w:sz w:val="24"/>
          <w:szCs w:val="24"/>
        </w:rPr>
        <w:br/>
      </w:r>
      <w:r w:rsidRPr="002555D9">
        <w:rPr>
          <w:rFonts w:ascii="Arial" w:hAnsi="Arial" w:cs="Arial"/>
          <w:sz w:val="24"/>
          <w:szCs w:val="24"/>
        </w:rPr>
        <w:lastRenderedPageBreak/>
        <w:t>In cases of severe weather in the morning such as snow and a heavy frost and if there is a reason the school cannot open in the morning at the normal time, we will adopt the protocol for a delayed start until 10am.</w:t>
      </w:r>
      <w:r w:rsidR="00DD4288">
        <w:rPr>
          <w:rFonts w:ascii="Arial" w:hAnsi="Arial" w:cs="Arial"/>
          <w:sz w:val="24"/>
          <w:szCs w:val="24"/>
        </w:rPr>
        <w:br/>
      </w:r>
      <w:r w:rsidR="00DD4288">
        <w:rPr>
          <w:rFonts w:ascii="Arial" w:hAnsi="Arial" w:cs="Arial"/>
          <w:sz w:val="24"/>
          <w:szCs w:val="24"/>
        </w:rPr>
        <w:br/>
      </w:r>
      <w:r w:rsidRPr="002555D9">
        <w:rPr>
          <w:rFonts w:ascii="Arial" w:hAnsi="Arial" w:cs="Arial"/>
          <w:sz w:val="24"/>
          <w:szCs w:val="24"/>
        </w:rPr>
        <w:t xml:space="preserve">If this is the case a message via social media and on the council’s website will be posted. </w:t>
      </w:r>
      <w:r w:rsidR="00DD4288">
        <w:rPr>
          <w:rFonts w:ascii="Arial" w:hAnsi="Arial" w:cs="Arial"/>
          <w:sz w:val="24"/>
          <w:szCs w:val="24"/>
        </w:rPr>
        <w:br/>
      </w:r>
      <w:r w:rsidR="00DD4288">
        <w:rPr>
          <w:rFonts w:ascii="Arial" w:hAnsi="Arial" w:cs="Arial"/>
          <w:sz w:val="24"/>
          <w:szCs w:val="24"/>
        </w:rPr>
        <w:br/>
      </w:r>
      <w:r w:rsidRPr="002555D9">
        <w:rPr>
          <w:rFonts w:ascii="Arial" w:hAnsi="Arial" w:cs="Arial"/>
          <w:sz w:val="24"/>
          <w:szCs w:val="24"/>
        </w:rPr>
        <w:t xml:space="preserve">The Council’s website </w:t>
      </w:r>
      <w:hyperlink r:id="rId33" w:history="1">
        <w:r w:rsidR="00DD4288" w:rsidRPr="00AF7967">
          <w:rPr>
            <w:rStyle w:val="Hyperlink"/>
            <w:rFonts w:ascii="Arial" w:hAnsi="Arial" w:cs="Arial"/>
            <w:sz w:val="24"/>
            <w:szCs w:val="24"/>
          </w:rPr>
          <w:t>www.southlanarkshire.gov.uk</w:t>
        </w:r>
      </w:hyperlink>
      <w:r w:rsidR="00DD4288">
        <w:rPr>
          <w:rFonts w:ascii="Arial" w:hAnsi="Arial" w:cs="Arial"/>
          <w:sz w:val="24"/>
          <w:szCs w:val="24"/>
        </w:rPr>
        <w:t xml:space="preserve"> </w:t>
      </w:r>
      <w:r w:rsidRPr="002555D9">
        <w:rPr>
          <w:rFonts w:ascii="Arial" w:hAnsi="Arial" w:cs="Arial"/>
          <w:sz w:val="24"/>
          <w:szCs w:val="24"/>
        </w:rPr>
        <w:t>will be used to let you know if the school is closed or has a delayed start.  Further information will be provided later in the day as to whether the school will be open as normal the next day.</w:t>
      </w:r>
      <w:r w:rsidR="00DD4288">
        <w:rPr>
          <w:rFonts w:ascii="Arial" w:hAnsi="Arial" w:cs="Arial"/>
          <w:sz w:val="24"/>
          <w:szCs w:val="24"/>
        </w:rPr>
        <w:br/>
      </w:r>
      <w:r w:rsidR="00DD4288">
        <w:rPr>
          <w:rFonts w:ascii="Arial" w:hAnsi="Arial" w:cs="Arial"/>
          <w:sz w:val="24"/>
          <w:szCs w:val="24"/>
        </w:rPr>
        <w:br/>
      </w:r>
      <w:r w:rsidRPr="00807FEF">
        <w:rPr>
          <w:rFonts w:ascii="Arial" w:hAnsi="Arial" w:cs="Arial"/>
          <w:b/>
          <w:bCs/>
          <w:sz w:val="24"/>
          <w:szCs w:val="24"/>
          <w:u w:val="single"/>
        </w:rPr>
        <w:t>Things we need you to do</w:t>
      </w:r>
      <w:r w:rsidRPr="00807FEF">
        <w:rPr>
          <w:rFonts w:ascii="Arial" w:hAnsi="Arial" w:cs="Arial"/>
          <w:sz w:val="24"/>
          <w:szCs w:val="24"/>
        </w:rPr>
        <w:t>:</w:t>
      </w:r>
    </w:p>
    <w:p w14:paraId="36926DD2" w14:textId="77777777" w:rsidR="00807FEF" w:rsidRDefault="002555D9">
      <w:pPr>
        <w:pStyle w:val="ListParagraph"/>
        <w:numPr>
          <w:ilvl w:val="0"/>
          <w:numId w:val="4"/>
        </w:numPr>
        <w:tabs>
          <w:tab w:val="left" w:pos="1418"/>
          <w:tab w:val="left" w:pos="3686"/>
        </w:tabs>
        <w:rPr>
          <w:rFonts w:ascii="Arial" w:hAnsi="Arial" w:cs="Arial"/>
          <w:sz w:val="24"/>
          <w:szCs w:val="24"/>
        </w:rPr>
      </w:pPr>
      <w:r w:rsidRPr="00807FEF">
        <w:rPr>
          <w:rFonts w:ascii="Arial" w:hAnsi="Arial" w:cs="Arial"/>
          <w:sz w:val="24"/>
          <w:szCs w:val="24"/>
        </w:rPr>
        <w:t>It is important for parents/carers to let the school know of any change to your mobile/home telephone number and change of address.</w:t>
      </w:r>
    </w:p>
    <w:p w14:paraId="50E9EA89" w14:textId="395555F6" w:rsidR="002555D9" w:rsidRPr="004572F6" w:rsidRDefault="002555D9" w:rsidP="002555D9">
      <w:pPr>
        <w:pStyle w:val="ListParagraph"/>
        <w:numPr>
          <w:ilvl w:val="0"/>
          <w:numId w:val="4"/>
        </w:numPr>
        <w:tabs>
          <w:tab w:val="left" w:pos="1418"/>
          <w:tab w:val="left" w:pos="3686"/>
        </w:tabs>
        <w:rPr>
          <w:rFonts w:ascii="Arial" w:hAnsi="Arial" w:cs="Arial"/>
          <w:sz w:val="24"/>
          <w:szCs w:val="24"/>
        </w:rPr>
      </w:pPr>
      <w:r w:rsidRPr="00807FEF">
        <w:rPr>
          <w:rFonts w:ascii="Arial" w:hAnsi="Arial" w:cs="Arial"/>
          <w:sz w:val="24"/>
          <w:szCs w:val="24"/>
        </w:rPr>
        <w:t xml:space="preserve">If for any reason, you are unsure if the school is open visit the website www.southlanarkshire.gov.uk or email education@southlanarkshire.gov.uk </w:t>
      </w:r>
    </w:p>
    <w:p w14:paraId="6D113BC7" w14:textId="74BD8915" w:rsidR="002555D9" w:rsidRPr="002555D9" w:rsidRDefault="00807FEF" w:rsidP="002555D9">
      <w:pPr>
        <w:tabs>
          <w:tab w:val="left" w:pos="1418"/>
          <w:tab w:val="left" w:pos="3686"/>
        </w:tabs>
        <w:rPr>
          <w:rFonts w:ascii="Arial" w:hAnsi="Arial" w:cs="Arial"/>
          <w:sz w:val="24"/>
          <w:szCs w:val="24"/>
        </w:rPr>
      </w:pPr>
      <w:r>
        <w:rPr>
          <w:rFonts w:ascii="Arial" w:hAnsi="Arial" w:cs="Arial"/>
          <w:sz w:val="24"/>
          <w:szCs w:val="24"/>
        </w:rPr>
        <w:br/>
      </w:r>
      <w:r w:rsidR="00BD0D03">
        <w:rPr>
          <w:rFonts w:ascii="Arial" w:hAnsi="Arial" w:cs="Arial"/>
          <w:sz w:val="24"/>
          <w:szCs w:val="24"/>
        </w:rPr>
        <w:br/>
      </w:r>
      <w:r w:rsidR="002555D9" w:rsidRPr="002555D9">
        <w:rPr>
          <w:rFonts w:ascii="Arial" w:hAnsi="Arial" w:cs="Arial"/>
          <w:sz w:val="24"/>
          <w:szCs w:val="24"/>
        </w:rPr>
        <w:t xml:space="preserve">The school holiday dates, and in-service dates are available from the website </w:t>
      </w:r>
      <w:hyperlink r:id="rId34" w:history="1">
        <w:r w:rsidR="00BD0D03" w:rsidRPr="00AF7967">
          <w:rPr>
            <w:rStyle w:val="Hyperlink"/>
            <w:rFonts w:ascii="Arial" w:hAnsi="Arial" w:cs="Arial"/>
            <w:sz w:val="24"/>
            <w:szCs w:val="24"/>
          </w:rPr>
          <w:t>www.southlanarkshire.gov.uk</w:t>
        </w:r>
      </w:hyperlink>
      <w:r w:rsidR="00BD0D03">
        <w:rPr>
          <w:rFonts w:ascii="Arial" w:hAnsi="Arial" w:cs="Arial"/>
          <w:sz w:val="24"/>
          <w:szCs w:val="24"/>
        </w:rPr>
        <w:t xml:space="preserve">. </w:t>
      </w:r>
    </w:p>
    <w:p w14:paraId="492F3A3A" w14:textId="77777777" w:rsidR="002555D9" w:rsidRPr="002555D9" w:rsidRDefault="002555D9" w:rsidP="002555D9">
      <w:pPr>
        <w:tabs>
          <w:tab w:val="left" w:pos="1418"/>
          <w:tab w:val="left" w:pos="3686"/>
        </w:tabs>
        <w:rPr>
          <w:rFonts w:ascii="Arial" w:hAnsi="Arial" w:cs="Arial"/>
          <w:sz w:val="24"/>
          <w:szCs w:val="24"/>
        </w:rPr>
      </w:pPr>
    </w:p>
    <w:p w14:paraId="33D9A381" w14:textId="1331D73F" w:rsidR="002555D9" w:rsidRPr="00E7065B" w:rsidRDefault="001165B3" w:rsidP="002555D9">
      <w:pPr>
        <w:rPr>
          <w:rFonts w:ascii="Arial" w:hAnsi="Arial" w:cs="Arial"/>
          <w:b/>
          <w:u w:val="single"/>
        </w:rPr>
      </w:pPr>
      <w:r w:rsidRPr="00361610">
        <w:rPr>
          <w:rFonts w:ascii="Arial" w:hAnsi="Arial" w:cs="Arial"/>
          <w:noProof/>
          <w:sz w:val="24"/>
          <w:szCs w:val="24"/>
        </w:rPr>
        <mc:AlternateContent>
          <mc:Choice Requires="wps">
            <w:drawing>
              <wp:anchor distT="45720" distB="45720" distL="114300" distR="114300" simplePos="0" relativeHeight="251658259" behindDoc="0" locked="0" layoutInCell="1" allowOverlap="1" wp14:anchorId="19C40ECF" wp14:editId="1178E8FA">
                <wp:simplePos x="0" y="0"/>
                <wp:positionH relativeFrom="margin">
                  <wp:posOffset>0</wp:posOffset>
                </wp:positionH>
                <wp:positionV relativeFrom="paragraph">
                  <wp:posOffset>321945</wp:posOffset>
                </wp:positionV>
                <wp:extent cx="6092190" cy="393065"/>
                <wp:effectExtent l="0" t="0" r="22860" b="26035"/>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0E0E2D52" w14:textId="5170D07B" w:rsidR="001165B3" w:rsidRPr="00732A9D" w:rsidRDefault="001165B3" w:rsidP="001165B3">
                            <w:pPr>
                              <w:jc w:val="center"/>
                              <w:rPr>
                                <w:rFonts w:ascii="Cavolini" w:hAnsi="Cavolini" w:cs="Cavolini"/>
                                <w:sz w:val="36"/>
                                <w:szCs w:val="36"/>
                              </w:rPr>
                            </w:pPr>
                            <w:r>
                              <w:rPr>
                                <w:rFonts w:ascii="Cavolini" w:hAnsi="Cavolini" w:cs="Cavolini"/>
                                <w:sz w:val="36"/>
                                <w:szCs w:val="36"/>
                              </w:rPr>
                              <w:t>PA</w:t>
                            </w:r>
                            <w:r w:rsidR="0052130E">
                              <w:rPr>
                                <w:rFonts w:ascii="Cavolini" w:hAnsi="Cavolini" w:cs="Cavolini"/>
                                <w:sz w:val="36"/>
                                <w:szCs w:val="36"/>
                              </w:rPr>
                              <w:t>R</w:t>
                            </w:r>
                            <w:r>
                              <w:rPr>
                                <w:rFonts w:ascii="Cavolini" w:hAnsi="Cavolini" w:cs="Cavolini"/>
                                <w:sz w:val="36"/>
                                <w:szCs w:val="36"/>
                              </w:rPr>
                              <w:t>ENTAL INVOLV</w:t>
                            </w:r>
                            <w:r w:rsidR="003B433A">
                              <w:rPr>
                                <w:rFonts w:ascii="Cavolini" w:hAnsi="Cavolini" w:cs="Cavolini"/>
                                <w:sz w:val="36"/>
                                <w:szCs w:val="36"/>
                              </w:rPr>
                              <w:t>E</w:t>
                            </w:r>
                            <w:r>
                              <w:rPr>
                                <w:rFonts w:ascii="Cavolini" w:hAnsi="Cavolini" w:cs="Cavolini"/>
                                <w:sz w:val="36"/>
                                <w:szCs w:val="36"/>
                              </w:rPr>
                              <w:t>MENT / PARENT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40ECF" id="Text Box 30" o:spid="_x0000_s1035" type="#_x0000_t202" style="position:absolute;margin-left:0;margin-top:25.35pt;width:479.7pt;height:30.95pt;z-index:2516582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">
                <v:textbox>
                  <w:txbxContent>
                    <w:p w14:paraId="0E0E2D52" w14:textId="5170D07B" w:rsidR="001165B3" w:rsidRPr="00732A9D" w:rsidRDefault="001165B3" w:rsidP="001165B3">
                      <w:pPr>
                        <w:jc w:val="center"/>
                        <w:rPr>
                          <w:rFonts w:ascii="Cavolini" w:hAnsi="Cavolini" w:cs="Cavolini"/>
                          <w:sz w:val="36"/>
                          <w:szCs w:val="36"/>
                        </w:rPr>
                      </w:pPr>
                      <w:r>
                        <w:rPr>
                          <w:rFonts w:ascii="Cavolini" w:hAnsi="Cavolini" w:cs="Cavolini"/>
                          <w:sz w:val="36"/>
                          <w:szCs w:val="36"/>
                        </w:rPr>
                        <w:t>PA</w:t>
                      </w:r>
                      <w:r w:rsidR="0052130E">
                        <w:rPr>
                          <w:rFonts w:ascii="Cavolini" w:hAnsi="Cavolini" w:cs="Cavolini"/>
                          <w:sz w:val="36"/>
                          <w:szCs w:val="36"/>
                        </w:rPr>
                        <w:t>R</w:t>
                      </w:r>
                      <w:r>
                        <w:rPr>
                          <w:rFonts w:ascii="Cavolini" w:hAnsi="Cavolini" w:cs="Cavolini"/>
                          <w:sz w:val="36"/>
                          <w:szCs w:val="36"/>
                        </w:rPr>
                        <w:t>ENTAL INVOLV</w:t>
                      </w:r>
                      <w:r w:rsidR="003B433A">
                        <w:rPr>
                          <w:rFonts w:ascii="Cavolini" w:hAnsi="Cavolini" w:cs="Cavolini"/>
                          <w:sz w:val="36"/>
                          <w:szCs w:val="36"/>
                        </w:rPr>
                        <w:t>E</w:t>
                      </w:r>
                      <w:r>
                        <w:rPr>
                          <w:rFonts w:ascii="Cavolini" w:hAnsi="Cavolini" w:cs="Cavolini"/>
                          <w:sz w:val="36"/>
                          <w:szCs w:val="36"/>
                        </w:rPr>
                        <w:t>MENT / PARENT COUNCIL</w:t>
                      </w:r>
                    </w:p>
                  </w:txbxContent>
                </v:textbox>
                <w10:wrap type="square" anchorx="margin"/>
              </v:shape>
            </w:pict>
          </mc:Fallback>
        </mc:AlternateContent>
      </w:r>
    </w:p>
    <w:p w14:paraId="1DF0DE32" w14:textId="77777777" w:rsidR="002555D9" w:rsidRDefault="002555D9" w:rsidP="005B16FA">
      <w:pPr>
        <w:rPr>
          <w:rFonts w:ascii="Arial" w:hAnsi="Arial" w:cs="Arial"/>
          <w:sz w:val="24"/>
          <w:szCs w:val="24"/>
        </w:rPr>
      </w:pPr>
    </w:p>
    <w:p w14:paraId="42B6DD40" w14:textId="77777777" w:rsidR="003B7F4D" w:rsidRPr="00E3388E" w:rsidRDefault="003B7F4D" w:rsidP="003B7F4D">
      <w:pPr>
        <w:rPr>
          <w:rFonts w:ascii="Arial" w:hAnsi="Arial" w:cs="Arial"/>
          <w:b/>
          <w:bCs/>
          <w:color w:val="000000" w:themeColor="text1"/>
        </w:rPr>
      </w:pPr>
      <w:r w:rsidRPr="00E3388E">
        <w:rPr>
          <w:rFonts w:ascii="Arial" w:hAnsi="Arial" w:cs="Arial"/>
          <w:b/>
          <w:bCs/>
          <w:color w:val="000000" w:themeColor="text1"/>
          <w:sz w:val="32"/>
          <w:szCs w:val="32"/>
        </w:rPr>
        <w:t>Parental Involvement and Parent Councils</w:t>
      </w:r>
    </w:p>
    <w:p w14:paraId="7C52B4EA" w14:textId="77777777" w:rsidR="003B7F4D" w:rsidRPr="00E3388E" w:rsidRDefault="003B7F4D" w:rsidP="003B7F4D">
      <w:pPr>
        <w:rPr>
          <w:rFonts w:ascii="Arial" w:hAnsi="Arial" w:cs="Arial"/>
          <w:color w:val="000000" w:themeColor="text1"/>
        </w:rPr>
      </w:pPr>
    </w:p>
    <w:p w14:paraId="0BF37EF4" w14:textId="77777777" w:rsidR="003B7F4D" w:rsidRPr="00E3388E" w:rsidRDefault="003B7F4D" w:rsidP="003B7F4D">
      <w:pPr>
        <w:rPr>
          <w:rFonts w:ascii="Arial" w:hAnsi="Arial" w:cs="Arial"/>
          <w:color w:val="000000" w:themeColor="text1"/>
        </w:rPr>
      </w:pPr>
      <w:r w:rsidRPr="00E3388E">
        <w:rPr>
          <w:rFonts w:ascii="Arial" w:hAnsi="Arial" w:cs="Arial"/>
          <w:color w:val="000000" w:themeColor="text1"/>
        </w:rPr>
        <w:t>Parents and carers play a vital role in their child’s learning. Research shows that when families are involved, children do better at school and beyond. South Lanarkshire Council values parents as partners and works closely with schools to make this happen.</w:t>
      </w:r>
    </w:p>
    <w:p w14:paraId="175A198E" w14:textId="77777777" w:rsidR="003B7F4D" w:rsidRPr="00E3388E" w:rsidRDefault="003B7F4D" w:rsidP="003B7F4D">
      <w:pPr>
        <w:rPr>
          <w:rFonts w:ascii="Arial" w:hAnsi="Arial" w:cs="Arial"/>
          <w:color w:val="000000" w:themeColor="text1"/>
        </w:rPr>
      </w:pPr>
    </w:p>
    <w:p w14:paraId="769317ED" w14:textId="77777777" w:rsidR="003B7F4D" w:rsidRPr="00E3388E" w:rsidRDefault="003B7F4D" w:rsidP="003B7F4D">
      <w:pPr>
        <w:ind w:firstLine="426"/>
        <w:rPr>
          <w:rFonts w:ascii="Arial" w:hAnsi="Arial" w:cs="Arial"/>
          <w:b/>
          <w:bCs/>
          <w:color w:val="000000" w:themeColor="text1"/>
        </w:rPr>
      </w:pPr>
      <w:r w:rsidRPr="00E3388E">
        <w:rPr>
          <w:rFonts w:ascii="Arial" w:hAnsi="Arial" w:cs="Arial"/>
          <w:b/>
          <w:bCs/>
          <w:color w:val="000000" w:themeColor="text1"/>
        </w:rPr>
        <w:t>Why Parental Involvement Matters</w:t>
      </w:r>
    </w:p>
    <w:p w14:paraId="0409D9E9" w14:textId="77777777" w:rsidR="003B7F4D" w:rsidRPr="00E3388E" w:rsidRDefault="003B7F4D" w:rsidP="003B7F4D">
      <w:pPr>
        <w:numPr>
          <w:ilvl w:val="0"/>
          <w:numId w:val="45"/>
        </w:numPr>
        <w:spacing w:after="0" w:line="240" w:lineRule="auto"/>
        <w:ind w:left="709" w:hanging="283"/>
        <w:rPr>
          <w:rFonts w:ascii="Arial" w:hAnsi="Arial" w:cs="Arial"/>
          <w:color w:val="000000" w:themeColor="text1"/>
        </w:rPr>
      </w:pPr>
      <w:r w:rsidRPr="00E3388E">
        <w:rPr>
          <w:rFonts w:ascii="Arial" w:hAnsi="Arial" w:cs="Arial"/>
          <w:color w:val="000000" w:themeColor="text1"/>
        </w:rPr>
        <w:t>Strong partnerships help schools understand children’s needs and help parents feel informed and supported.</w:t>
      </w:r>
    </w:p>
    <w:p w14:paraId="08F96809" w14:textId="77777777" w:rsidR="003B7F4D" w:rsidRPr="00E3388E" w:rsidRDefault="003B7F4D" w:rsidP="003B7F4D">
      <w:pPr>
        <w:numPr>
          <w:ilvl w:val="0"/>
          <w:numId w:val="45"/>
        </w:numPr>
        <w:spacing w:after="0" w:line="240" w:lineRule="auto"/>
        <w:ind w:left="709" w:hanging="283"/>
        <w:rPr>
          <w:rFonts w:ascii="Arial" w:hAnsi="Arial" w:cs="Arial"/>
          <w:color w:val="000000" w:themeColor="text1"/>
        </w:rPr>
      </w:pPr>
      <w:r w:rsidRPr="00E3388E">
        <w:rPr>
          <w:rFonts w:ascii="Arial" w:hAnsi="Arial" w:cs="Arial"/>
          <w:color w:val="000000" w:themeColor="text1"/>
        </w:rPr>
        <w:t>Parents can reinforce learning at home, making schoolwork more meaningful and connected to everyday life</w:t>
      </w:r>
    </w:p>
    <w:p w14:paraId="6318D112" w14:textId="77777777" w:rsidR="003B7F4D" w:rsidRPr="00E3388E" w:rsidRDefault="003B7F4D" w:rsidP="003B7F4D">
      <w:pPr>
        <w:numPr>
          <w:ilvl w:val="0"/>
          <w:numId w:val="45"/>
        </w:numPr>
        <w:spacing w:after="0" w:line="240" w:lineRule="auto"/>
        <w:ind w:left="709" w:hanging="283"/>
        <w:rPr>
          <w:rFonts w:ascii="Arial" w:hAnsi="Arial" w:cs="Arial"/>
          <w:color w:val="000000" w:themeColor="text1"/>
        </w:rPr>
      </w:pPr>
      <w:r w:rsidRPr="00E3388E">
        <w:rPr>
          <w:rFonts w:ascii="Arial" w:hAnsi="Arial" w:cs="Arial"/>
          <w:color w:val="000000" w:themeColor="text1"/>
        </w:rPr>
        <w:t>Parental involvement can help children develop a love of learning and resilience when facing challenges</w:t>
      </w:r>
    </w:p>
    <w:p w14:paraId="4A199B65" w14:textId="77777777" w:rsidR="003B7F4D" w:rsidRPr="00E3388E" w:rsidRDefault="003B7F4D" w:rsidP="003B7F4D">
      <w:pPr>
        <w:numPr>
          <w:ilvl w:val="0"/>
          <w:numId w:val="45"/>
        </w:numPr>
        <w:spacing w:after="0" w:line="240" w:lineRule="auto"/>
        <w:ind w:left="709" w:hanging="283"/>
        <w:rPr>
          <w:rFonts w:ascii="Arial" w:hAnsi="Arial" w:cs="Arial"/>
          <w:color w:val="000000" w:themeColor="text1"/>
        </w:rPr>
      </w:pPr>
      <w:r w:rsidRPr="00E3388E">
        <w:rPr>
          <w:rFonts w:ascii="Arial" w:hAnsi="Arial" w:cs="Arial"/>
          <w:color w:val="000000" w:themeColor="text1"/>
        </w:rPr>
        <w:t>When parents work with school and take an interest in learning, children often achieve more academically and feel more confident.</w:t>
      </w:r>
    </w:p>
    <w:p w14:paraId="536B5532" w14:textId="77777777" w:rsidR="003B7F4D" w:rsidRPr="00E3388E" w:rsidRDefault="003B7F4D" w:rsidP="003B7F4D">
      <w:pPr>
        <w:ind w:left="709" w:hanging="283"/>
        <w:rPr>
          <w:rFonts w:ascii="Arial" w:eastAsia="Aptos" w:hAnsi="Arial" w:cs="Arial"/>
          <w:b/>
          <w:bCs/>
          <w:color w:val="000000" w:themeColor="text1"/>
        </w:rPr>
      </w:pPr>
    </w:p>
    <w:p w14:paraId="68A8037E" w14:textId="77777777" w:rsidR="003B7F4D" w:rsidRPr="00E3388E" w:rsidRDefault="003B7F4D" w:rsidP="003B7F4D">
      <w:pPr>
        <w:ind w:left="709" w:hanging="283"/>
        <w:rPr>
          <w:rFonts w:ascii="Arial" w:hAnsi="Arial" w:cs="Arial"/>
          <w:b/>
          <w:bCs/>
          <w:color w:val="000000" w:themeColor="text1"/>
        </w:rPr>
      </w:pPr>
    </w:p>
    <w:p w14:paraId="57B04165" w14:textId="0726701F" w:rsidR="003B7F4D" w:rsidRPr="00E3388E" w:rsidRDefault="003B7F4D" w:rsidP="003B7F4D">
      <w:pPr>
        <w:ind w:left="709" w:hanging="283"/>
        <w:rPr>
          <w:rFonts w:ascii="Arial" w:hAnsi="Arial" w:cs="Arial"/>
          <w:b/>
          <w:bCs/>
          <w:color w:val="000000" w:themeColor="text1"/>
        </w:rPr>
      </w:pPr>
      <w:r w:rsidRPr="00E3388E">
        <w:rPr>
          <w:rFonts w:ascii="Arial" w:hAnsi="Arial" w:cs="Arial"/>
          <w:b/>
          <w:bCs/>
          <w:color w:val="000000" w:themeColor="text1"/>
        </w:rPr>
        <w:lastRenderedPageBreak/>
        <w:t>Our Commitment</w:t>
      </w:r>
    </w:p>
    <w:p w14:paraId="1FC99E8E" w14:textId="77777777" w:rsidR="003B7F4D" w:rsidRPr="00E3388E" w:rsidRDefault="003B7F4D" w:rsidP="003B7F4D">
      <w:pPr>
        <w:ind w:left="709" w:hanging="283"/>
        <w:rPr>
          <w:rFonts w:ascii="Arial" w:hAnsi="Arial" w:cs="Arial"/>
          <w:color w:val="000000" w:themeColor="text1"/>
        </w:rPr>
      </w:pPr>
      <w:r w:rsidRPr="00E3388E">
        <w:rPr>
          <w:rFonts w:ascii="Arial" w:hAnsi="Arial" w:cs="Arial"/>
          <w:color w:val="000000" w:themeColor="text1"/>
        </w:rPr>
        <w:t>We want parents and carers to:</w:t>
      </w:r>
    </w:p>
    <w:p w14:paraId="14D45F6B" w14:textId="77777777" w:rsidR="003B7F4D" w:rsidRPr="00E3388E" w:rsidRDefault="003B7F4D" w:rsidP="003B7F4D">
      <w:pPr>
        <w:numPr>
          <w:ilvl w:val="0"/>
          <w:numId w:val="46"/>
        </w:numPr>
        <w:spacing w:after="0" w:line="240" w:lineRule="auto"/>
        <w:ind w:left="709" w:hanging="283"/>
        <w:rPr>
          <w:rFonts w:ascii="Arial" w:hAnsi="Arial" w:cs="Arial"/>
          <w:color w:val="000000" w:themeColor="text1"/>
        </w:rPr>
      </w:pPr>
      <w:r w:rsidRPr="00E3388E">
        <w:rPr>
          <w:rFonts w:ascii="Arial" w:hAnsi="Arial" w:cs="Arial"/>
          <w:color w:val="000000" w:themeColor="text1"/>
        </w:rPr>
        <w:t>Feel welcome and involved in school life.</w:t>
      </w:r>
    </w:p>
    <w:p w14:paraId="325D3755" w14:textId="77777777" w:rsidR="003B7F4D" w:rsidRPr="00E3388E" w:rsidRDefault="003B7F4D" w:rsidP="003B7F4D">
      <w:pPr>
        <w:numPr>
          <w:ilvl w:val="0"/>
          <w:numId w:val="46"/>
        </w:numPr>
        <w:spacing w:after="0" w:line="240" w:lineRule="auto"/>
        <w:ind w:left="709" w:hanging="283"/>
        <w:rPr>
          <w:rFonts w:ascii="Arial" w:hAnsi="Arial" w:cs="Arial"/>
          <w:color w:val="000000" w:themeColor="text1"/>
        </w:rPr>
      </w:pPr>
      <w:r w:rsidRPr="00E3388E">
        <w:rPr>
          <w:rFonts w:ascii="Arial" w:hAnsi="Arial" w:cs="Arial"/>
          <w:color w:val="000000" w:themeColor="text1"/>
        </w:rPr>
        <w:t>Be well informed about their child’s learning.</w:t>
      </w:r>
    </w:p>
    <w:p w14:paraId="3D2078D8" w14:textId="77777777" w:rsidR="003B7F4D" w:rsidRPr="00E3388E" w:rsidRDefault="003B7F4D" w:rsidP="003B7F4D">
      <w:pPr>
        <w:numPr>
          <w:ilvl w:val="0"/>
          <w:numId w:val="46"/>
        </w:numPr>
        <w:spacing w:after="0" w:line="240" w:lineRule="auto"/>
        <w:ind w:left="709" w:hanging="283"/>
        <w:rPr>
          <w:rFonts w:ascii="Arial" w:hAnsi="Arial" w:cs="Arial"/>
          <w:color w:val="000000" w:themeColor="text1"/>
        </w:rPr>
      </w:pPr>
      <w:r w:rsidRPr="00E3388E">
        <w:rPr>
          <w:rFonts w:ascii="Arial" w:hAnsi="Arial" w:cs="Arial"/>
          <w:color w:val="000000" w:themeColor="text1"/>
        </w:rPr>
        <w:t>Have opportunities to support learning at home.</w:t>
      </w:r>
    </w:p>
    <w:p w14:paraId="21C8BC74" w14:textId="77777777" w:rsidR="003B7F4D" w:rsidRPr="00E3388E" w:rsidRDefault="003B7F4D" w:rsidP="003B7F4D">
      <w:pPr>
        <w:numPr>
          <w:ilvl w:val="0"/>
          <w:numId w:val="46"/>
        </w:numPr>
        <w:spacing w:after="0" w:line="240" w:lineRule="auto"/>
        <w:ind w:left="709" w:hanging="283"/>
        <w:rPr>
          <w:rFonts w:ascii="Arial" w:hAnsi="Arial" w:cs="Arial"/>
          <w:color w:val="000000" w:themeColor="text1"/>
        </w:rPr>
      </w:pPr>
      <w:r w:rsidRPr="00E3388E">
        <w:rPr>
          <w:rFonts w:ascii="Arial" w:hAnsi="Arial" w:cs="Arial"/>
          <w:color w:val="000000" w:themeColor="text1"/>
        </w:rPr>
        <w:t>Share views and take part in discussions about education.</w:t>
      </w:r>
    </w:p>
    <w:p w14:paraId="2CF27AA5" w14:textId="77777777" w:rsidR="003B7F4D" w:rsidRPr="00E3388E" w:rsidRDefault="003B7F4D" w:rsidP="003B7F4D">
      <w:pPr>
        <w:ind w:left="709" w:hanging="283"/>
        <w:rPr>
          <w:rFonts w:ascii="Arial" w:eastAsia="Aptos" w:hAnsi="Arial" w:cs="Arial"/>
          <w:b/>
          <w:bCs/>
          <w:color w:val="000000" w:themeColor="text1"/>
        </w:rPr>
      </w:pPr>
    </w:p>
    <w:p w14:paraId="6D57D0DF" w14:textId="77777777" w:rsidR="003B7F4D" w:rsidRPr="00E3388E" w:rsidRDefault="003B7F4D" w:rsidP="003B7F4D">
      <w:pPr>
        <w:ind w:left="709" w:hanging="283"/>
        <w:rPr>
          <w:rFonts w:ascii="Arial" w:hAnsi="Arial" w:cs="Arial"/>
          <w:b/>
          <w:bCs/>
          <w:color w:val="000000" w:themeColor="text1"/>
        </w:rPr>
      </w:pPr>
      <w:r w:rsidRPr="00E3388E">
        <w:rPr>
          <w:rFonts w:ascii="Arial" w:hAnsi="Arial" w:cs="Arial"/>
          <w:b/>
          <w:bCs/>
          <w:color w:val="000000" w:themeColor="text1"/>
        </w:rPr>
        <w:t>Parent Forum and Parent Council</w:t>
      </w:r>
    </w:p>
    <w:p w14:paraId="5CF4FF69" w14:textId="77777777" w:rsidR="003B7F4D" w:rsidRPr="00E3388E" w:rsidRDefault="003B7F4D" w:rsidP="003B7F4D">
      <w:pPr>
        <w:numPr>
          <w:ilvl w:val="0"/>
          <w:numId w:val="47"/>
        </w:numPr>
        <w:spacing w:after="0" w:line="240" w:lineRule="auto"/>
        <w:ind w:left="709" w:hanging="283"/>
        <w:rPr>
          <w:rFonts w:ascii="Arial" w:hAnsi="Arial" w:cs="Arial"/>
          <w:color w:val="000000" w:themeColor="text1"/>
        </w:rPr>
      </w:pPr>
      <w:r w:rsidRPr="00E3388E">
        <w:rPr>
          <w:rFonts w:ascii="Arial" w:hAnsi="Arial" w:cs="Arial"/>
          <w:color w:val="000000" w:themeColor="text1"/>
        </w:rPr>
        <w:t>Every parent with a child at school is part of the Parent Forum.</w:t>
      </w:r>
    </w:p>
    <w:p w14:paraId="3DF7377C" w14:textId="77777777" w:rsidR="003B7F4D" w:rsidRPr="00E3388E" w:rsidRDefault="003B7F4D" w:rsidP="003B7F4D">
      <w:pPr>
        <w:numPr>
          <w:ilvl w:val="0"/>
          <w:numId w:val="47"/>
        </w:numPr>
        <w:spacing w:after="0" w:line="240" w:lineRule="auto"/>
        <w:ind w:left="709" w:hanging="283"/>
        <w:rPr>
          <w:rFonts w:ascii="Arial" w:hAnsi="Arial" w:cs="Arial"/>
          <w:color w:val="000000" w:themeColor="text1"/>
        </w:rPr>
      </w:pPr>
      <w:r w:rsidRPr="00E3388E">
        <w:rPr>
          <w:rFonts w:ascii="Arial" w:hAnsi="Arial" w:cs="Arial"/>
          <w:color w:val="000000" w:themeColor="text1"/>
        </w:rPr>
        <w:t>Each school has a Parent Council, a formal group that represents parents’ views and works with the school to improve learning and experiences.</w:t>
      </w:r>
    </w:p>
    <w:p w14:paraId="50186FCE" w14:textId="77777777" w:rsidR="003B7F4D" w:rsidRPr="00E3388E" w:rsidRDefault="003B7F4D" w:rsidP="003B7F4D">
      <w:pPr>
        <w:ind w:left="709" w:hanging="283"/>
        <w:rPr>
          <w:rFonts w:ascii="Arial" w:eastAsia="Aptos" w:hAnsi="Arial" w:cs="Arial"/>
          <w:b/>
          <w:bCs/>
          <w:color w:val="000000" w:themeColor="text1"/>
        </w:rPr>
      </w:pPr>
    </w:p>
    <w:p w14:paraId="548610EB" w14:textId="77777777" w:rsidR="003B7F4D" w:rsidRPr="00E3388E" w:rsidRDefault="003B7F4D" w:rsidP="003B7F4D">
      <w:pPr>
        <w:ind w:left="709" w:hanging="283"/>
        <w:rPr>
          <w:rFonts w:ascii="Arial" w:hAnsi="Arial" w:cs="Arial"/>
          <w:b/>
          <w:bCs/>
          <w:color w:val="000000" w:themeColor="text1"/>
        </w:rPr>
      </w:pPr>
      <w:r w:rsidRPr="00E3388E">
        <w:rPr>
          <w:rFonts w:ascii="Arial" w:hAnsi="Arial" w:cs="Arial"/>
          <w:b/>
          <w:bCs/>
          <w:color w:val="000000" w:themeColor="text1"/>
        </w:rPr>
        <w:t>Connect – Supporting Parent Councils</w:t>
      </w:r>
    </w:p>
    <w:p w14:paraId="3643F478" w14:textId="77777777" w:rsidR="003B7F4D" w:rsidRPr="00E3388E" w:rsidRDefault="003B7F4D" w:rsidP="003B7F4D">
      <w:pPr>
        <w:ind w:left="426"/>
        <w:rPr>
          <w:rFonts w:ascii="Arial" w:hAnsi="Arial" w:cs="Arial"/>
          <w:color w:val="000000" w:themeColor="text1"/>
        </w:rPr>
      </w:pPr>
      <w:r w:rsidRPr="00E3388E">
        <w:rPr>
          <w:rFonts w:ascii="Arial" w:hAnsi="Arial" w:cs="Arial"/>
          <w:color w:val="000000" w:themeColor="text1"/>
        </w:rPr>
        <w:t>All Parent Councils in South Lanarkshire are members of Connect, Scotland’s national organisation for parent groups. Connect offers:</w:t>
      </w:r>
    </w:p>
    <w:p w14:paraId="6806650D" w14:textId="77777777" w:rsidR="003B7F4D" w:rsidRPr="00E3388E" w:rsidRDefault="003B7F4D" w:rsidP="003B7F4D">
      <w:pPr>
        <w:numPr>
          <w:ilvl w:val="0"/>
          <w:numId w:val="48"/>
        </w:numPr>
        <w:spacing w:after="0" w:line="240" w:lineRule="auto"/>
        <w:ind w:left="709" w:hanging="283"/>
        <w:rPr>
          <w:rFonts w:ascii="Arial" w:hAnsi="Arial" w:cs="Arial"/>
          <w:color w:val="000000" w:themeColor="text1"/>
        </w:rPr>
      </w:pPr>
      <w:r w:rsidRPr="00E3388E">
        <w:rPr>
          <w:rFonts w:ascii="Arial" w:hAnsi="Arial" w:cs="Arial"/>
          <w:color w:val="000000" w:themeColor="text1"/>
        </w:rPr>
        <w:t>Free training and advice for Parent Councils.</w:t>
      </w:r>
    </w:p>
    <w:p w14:paraId="585F8C2C" w14:textId="77777777" w:rsidR="003B7F4D" w:rsidRPr="00E3388E" w:rsidRDefault="003B7F4D" w:rsidP="003B7F4D">
      <w:pPr>
        <w:numPr>
          <w:ilvl w:val="0"/>
          <w:numId w:val="48"/>
        </w:numPr>
        <w:spacing w:after="0" w:line="240" w:lineRule="auto"/>
        <w:ind w:left="709" w:hanging="283"/>
        <w:rPr>
          <w:rFonts w:ascii="Arial" w:hAnsi="Arial" w:cs="Arial"/>
          <w:color w:val="000000" w:themeColor="text1"/>
        </w:rPr>
      </w:pPr>
      <w:r w:rsidRPr="00E3388E">
        <w:rPr>
          <w:rFonts w:ascii="Arial" w:hAnsi="Arial" w:cs="Arial"/>
          <w:color w:val="000000" w:themeColor="text1"/>
        </w:rPr>
        <w:t>Resources and guides to help parents support learning.</w:t>
      </w:r>
    </w:p>
    <w:p w14:paraId="649155C4" w14:textId="77777777" w:rsidR="003B7F4D" w:rsidRPr="00E3388E" w:rsidRDefault="003B7F4D" w:rsidP="003B7F4D">
      <w:pPr>
        <w:numPr>
          <w:ilvl w:val="0"/>
          <w:numId w:val="48"/>
        </w:numPr>
        <w:spacing w:after="0" w:line="240" w:lineRule="auto"/>
        <w:ind w:left="709" w:hanging="283"/>
        <w:rPr>
          <w:rFonts w:ascii="Arial" w:hAnsi="Arial" w:cs="Arial"/>
          <w:color w:val="000000" w:themeColor="text1"/>
        </w:rPr>
      </w:pPr>
      <w:r w:rsidRPr="00E3388E">
        <w:rPr>
          <w:rFonts w:ascii="Arial" w:hAnsi="Arial" w:cs="Arial"/>
          <w:color w:val="000000" w:themeColor="text1"/>
        </w:rPr>
        <w:t xml:space="preserve">Insurance cover for Parent Council activities. Find out more at </w:t>
      </w:r>
      <w:hyperlink r:id="rId35" w:history="1">
        <w:r w:rsidRPr="00E3388E">
          <w:rPr>
            <w:rStyle w:val="Hyperlink"/>
            <w:rFonts w:ascii="Arial" w:hAnsi="Arial" w:cs="Arial"/>
            <w:color w:val="000000" w:themeColor="text1"/>
          </w:rPr>
          <w:t>https://www.connect.scot</w:t>
        </w:r>
      </w:hyperlink>
      <w:r w:rsidRPr="00E3388E">
        <w:rPr>
          <w:rFonts w:ascii="Arial" w:hAnsi="Arial" w:cs="Arial"/>
          <w:color w:val="000000" w:themeColor="text1"/>
        </w:rPr>
        <w:t>.</w:t>
      </w:r>
    </w:p>
    <w:p w14:paraId="36941B9E" w14:textId="77777777" w:rsidR="003B7F4D" w:rsidRPr="00E3388E" w:rsidRDefault="003B7F4D" w:rsidP="003B7F4D">
      <w:pPr>
        <w:ind w:left="709" w:hanging="283"/>
        <w:rPr>
          <w:rFonts w:ascii="Arial" w:eastAsia="Aptos" w:hAnsi="Arial" w:cs="Arial"/>
          <w:b/>
          <w:bCs/>
          <w:color w:val="000000" w:themeColor="text1"/>
        </w:rPr>
      </w:pPr>
    </w:p>
    <w:p w14:paraId="6AF446F3" w14:textId="77777777" w:rsidR="003B7F4D" w:rsidRPr="00E3388E" w:rsidRDefault="003B7F4D" w:rsidP="003B7F4D">
      <w:pPr>
        <w:ind w:left="709" w:hanging="283"/>
        <w:rPr>
          <w:rFonts w:ascii="Arial" w:hAnsi="Arial" w:cs="Arial"/>
          <w:b/>
          <w:bCs/>
          <w:color w:val="000000" w:themeColor="text1"/>
        </w:rPr>
      </w:pPr>
      <w:r w:rsidRPr="00E3388E">
        <w:rPr>
          <w:rFonts w:ascii="Arial" w:hAnsi="Arial" w:cs="Arial"/>
          <w:b/>
          <w:bCs/>
          <w:color w:val="000000" w:themeColor="text1"/>
        </w:rPr>
        <w:t>Other Helpful Resources</w:t>
      </w:r>
    </w:p>
    <w:p w14:paraId="3852CE37" w14:textId="77777777" w:rsidR="003B7F4D" w:rsidRPr="00E3388E" w:rsidRDefault="003B7F4D" w:rsidP="003B7F4D">
      <w:pPr>
        <w:numPr>
          <w:ilvl w:val="0"/>
          <w:numId w:val="49"/>
        </w:numPr>
        <w:spacing w:after="0" w:line="240" w:lineRule="auto"/>
        <w:ind w:left="709" w:hanging="283"/>
        <w:rPr>
          <w:rFonts w:ascii="Arial" w:hAnsi="Arial" w:cs="Arial"/>
          <w:color w:val="000000" w:themeColor="text1"/>
        </w:rPr>
      </w:pPr>
      <w:bookmarkStart w:id="1" w:name="_Hlk215567850"/>
      <w:proofErr w:type="spellStart"/>
      <w:r w:rsidRPr="00E3388E">
        <w:rPr>
          <w:rFonts w:ascii="Arial" w:hAnsi="Arial" w:cs="Arial"/>
          <w:color w:val="000000" w:themeColor="text1"/>
        </w:rPr>
        <w:t>Parentzone</w:t>
      </w:r>
      <w:proofErr w:type="spellEnd"/>
      <w:r w:rsidRPr="00E3388E">
        <w:rPr>
          <w:rFonts w:ascii="Arial" w:hAnsi="Arial" w:cs="Arial"/>
          <w:color w:val="000000" w:themeColor="text1"/>
        </w:rPr>
        <w:t xml:space="preserve"> Scotland – Practical advice and information about learning, additional support needs, and how to get involved: </w:t>
      </w:r>
      <w:hyperlink r:id="rId36" w:history="1">
        <w:proofErr w:type="spellStart"/>
        <w:r w:rsidRPr="00E3388E">
          <w:rPr>
            <w:rStyle w:val="Hyperlink"/>
            <w:rFonts w:ascii="Arial" w:eastAsia="Aptos" w:hAnsi="Arial" w:cs="Arial"/>
            <w:color w:val="000000" w:themeColor="text1"/>
            <w:kern w:val="2"/>
            <w:lang w:eastAsia="en-US"/>
          </w:rPr>
          <w:t>Parentzone</w:t>
        </w:r>
        <w:proofErr w:type="spellEnd"/>
        <w:r w:rsidRPr="00E3388E">
          <w:rPr>
            <w:rStyle w:val="Hyperlink"/>
            <w:rFonts w:ascii="Arial" w:eastAsia="Aptos" w:hAnsi="Arial" w:cs="Arial"/>
            <w:color w:val="000000" w:themeColor="text1"/>
            <w:kern w:val="2"/>
            <w:lang w:eastAsia="en-US"/>
          </w:rPr>
          <w:t xml:space="preserve"> Scotland | Education Scotland</w:t>
        </w:r>
      </w:hyperlink>
    </w:p>
    <w:p w14:paraId="5BBDEA39" w14:textId="77777777" w:rsidR="003B7F4D" w:rsidRPr="00E3388E" w:rsidRDefault="003B7F4D" w:rsidP="003B7F4D">
      <w:pPr>
        <w:numPr>
          <w:ilvl w:val="0"/>
          <w:numId w:val="49"/>
        </w:numPr>
        <w:spacing w:after="0" w:line="240" w:lineRule="auto"/>
        <w:ind w:left="709" w:hanging="283"/>
        <w:rPr>
          <w:rFonts w:ascii="Arial" w:hAnsi="Arial" w:cs="Arial"/>
          <w:color w:val="000000" w:themeColor="text1"/>
        </w:rPr>
      </w:pPr>
      <w:r w:rsidRPr="00E3388E">
        <w:rPr>
          <w:rFonts w:ascii="Arial" w:hAnsi="Arial" w:cs="Arial"/>
          <w:color w:val="000000" w:themeColor="text1"/>
        </w:rPr>
        <w:t xml:space="preserve">National Parent Forum of Scotland – Guidance and updates for parents: </w:t>
      </w:r>
      <w:hyperlink r:id="rId37" w:history="1">
        <w:r w:rsidRPr="00E3388E">
          <w:rPr>
            <w:rStyle w:val="Hyperlink"/>
            <w:rFonts w:ascii="Arial" w:hAnsi="Arial" w:cs="Arial"/>
            <w:color w:val="000000" w:themeColor="text1"/>
          </w:rPr>
          <w:t>https://www.npfs.org.uk</w:t>
        </w:r>
      </w:hyperlink>
      <w:r w:rsidRPr="00E3388E">
        <w:rPr>
          <w:rFonts w:ascii="Arial" w:hAnsi="Arial" w:cs="Arial"/>
          <w:color w:val="000000" w:themeColor="text1"/>
        </w:rPr>
        <w:t>.</w:t>
      </w:r>
    </w:p>
    <w:bookmarkEnd w:id="1"/>
    <w:p w14:paraId="1FCF692C" w14:textId="77777777" w:rsidR="003B7F4D" w:rsidRPr="00E3388E" w:rsidRDefault="003B7F4D" w:rsidP="003B7F4D">
      <w:pPr>
        <w:ind w:left="709" w:hanging="283"/>
        <w:rPr>
          <w:rFonts w:ascii="Arial" w:eastAsia="Aptos" w:hAnsi="Arial" w:cs="Arial"/>
          <w:b/>
          <w:bCs/>
          <w:color w:val="000000" w:themeColor="text1"/>
        </w:rPr>
      </w:pPr>
    </w:p>
    <w:p w14:paraId="73027601" w14:textId="77777777" w:rsidR="003B7F4D" w:rsidRPr="00E3388E" w:rsidRDefault="003B7F4D" w:rsidP="003B7F4D">
      <w:pPr>
        <w:rPr>
          <w:rFonts w:ascii="Arial" w:hAnsi="Arial" w:cs="Arial"/>
          <w:b/>
          <w:bCs/>
          <w:color w:val="000000" w:themeColor="text1"/>
        </w:rPr>
      </w:pPr>
      <w:r w:rsidRPr="00E3388E">
        <w:rPr>
          <w:rFonts w:ascii="Arial" w:hAnsi="Arial" w:cs="Arial"/>
          <w:b/>
          <w:bCs/>
          <w:color w:val="000000" w:themeColor="text1"/>
        </w:rPr>
        <w:t>Getting Involved</w:t>
      </w:r>
      <w:r w:rsidRPr="00E3388E">
        <w:rPr>
          <w:rFonts w:ascii="Arial" w:eastAsia="Aptos" w:hAnsi="Arial" w:cs="Arial"/>
          <w:color w:val="000000" w:themeColor="text1"/>
          <w:kern w:val="2"/>
          <w:lang w:eastAsia="en-US"/>
        </w:rPr>
        <w:t xml:space="preserve"> </w:t>
      </w:r>
    </w:p>
    <w:p w14:paraId="4075E6F8" w14:textId="77777777" w:rsidR="003B7F4D" w:rsidRPr="00E3388E" w:rsidRDefault="003B7F4D" w:rsidP="003B7F4D">
      <w:pPr>
        <w:rPr>
          <w:rFonts w:ascii="Arial" w:hAnsi="Arial" w:cs="Arial"/>
          <w:color w:val="000000" w:themeColor="text1"/>
        </w:rPr>
      </w:pPr>
      <w:r w:rsidRPr="00E3388E">
        <w:rPr>
          <w:rFonts w:ascii="Arial" w:hAnsi="Arial" w:cs="Arial"/>
          <w:color w:val="000000" w:themeColor="text1"/>
        </w:rPr>
        <w:t>Interested in joining the Parent Council or helping in school? Contact your school office or visit the Council website for details.</w:t>
      </w:r>
    </w:p>
    <w:p w14:paraId="73234198" w14:textId="58FF7CDF" w:rsidR="00573779" w:rsidRPr="0017751A" w:rsidRDefault="005976B7" w:rsidP="00573779">
      <w:pPr>
        <w:rPr>
          <w:rFonts w:ascii="Arial" w:hAnsi="Arial" w:cs="Arial"/>
          <w:b/>
          <w:sz w:val="24"/>
          <w:szCs w:val="24"/>
          <w:u w:val="single"/>
        </w:rPr>
      </w:pPr>
      <w:r w:rsidRPr="0017751A">
        <w:rPr>
          <w:rFonts w:ascii="Arial" w:hAnsi="Arial" w:cs="Arial"/>
          <w:noProof/>
          <w:sz w:val="24"/>
          <w:szCs w:val="24"/>
          <w:u w:val="single"/>
        </w:rPr>
        <w:drawing>
          <wp:anchor distT="0" distB="0" distL="114300" distR="114300" simplePos="0" relativeHeight="251658261" behindDoc="0" locked="0" layoutInCell="1" allowOverlap="1" wp14:anchorId="0EC617DD" wp14:editId="7837D1F1">
            <wp:simplePos x="0" y="0"/>
            <wp:positionH relativeFrom="margin">
              <wp:align>right</wp:align>
            </wp:positionH>
            <wp:positionV relativeFrom="paragraph">
              <wp:posOffset>248123</wp:posOffset>
            </wp:positionV>
            <wp:extent cx="2086610" cy="2615565"/>
            <wp:effectExtent l="0" t="0" r="889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86610" cy="2615565"/>
                    </a:xfrm>
                    <a:prstGeom prst="rect">
                      <a:avLst/>
                    </a:prstGeom>
                  </pic:spPr>
                </pic:pic>
              </a:graphicData>
            </a:graphic>
            <wp14:sizeRelH relativeFrom="page">
              <wp14:pctWidth>0</wp14:pctWidth>
            </wp14:sizeRelH>
            <wp14:sizeRelV relativeFrom="page">
              <wp14:pctHeight>0</wp14:pctHeight>
            </wp14:sizeRelV>
          </wp:anchor>
        </w:drawing>
      </w:r>
      <w:r w:rsidR="00573779" w:rsidRPr="0017751A">
        <w:rPr>
          <w:rFonts w:ascii="Arial" w:hAnsi="Arial" w:cs="Arial"/>
          <w:b/>
          <w:sz w:val="24"/>
          <w:szCs w:val="24"/>
          <w:u w:val="single"/>
        </w:rPr>
        <w:t>Heathery Knowe Parent Teacher Committee (PTC)</w:t>
      </w:r>
    </w:p>
    <w:p w14:paraId="76F657E7" w14:textId="33EA31D6" w:rsidR="00573779" w:rsidRPr="00573779" w:rsidRDefault="005976B7" w:rsidP="00573779">
      <w:pPr>
        <w:rPr>
          <w:rFonts w:ascii="Arial" w:hAnsi="Arial" w:cs="Arial"/>
          <w:sz w:val="24"/>
          <w:szCs w:val="24"/>
        </w:rPr>
      </w:pPr>
      <w:r w:rsidRPr="00D35C39">
        <w:rPr>
          <w:rFonts w:ascii="Arial" w:hAnsi="Arial" w:cs="Arial"/>
          <w:noProof/>
          <w:sz w:val="24"/>
          <w:szCs w:val="24"/>
        </w:rPr>
        <w:drawing>
          <wp:anchor distT="0" distB="0" distL="114300" distR="114300" simplePos="0" relativeHeight="251658260" behindDoc="0" locked="0" layoutInCell="1" allowOverlap="1" wp14:anchorId="11BE679F" wp14:editId="230B8594">
            <wp:simplePos x="0" y="0"/>
            <wp:positionH relativeFrom="margin">
              <wp:align>right</wp:align>
            </wp:positionH>
            <wp:positionV relativeFrom="paragraph">
              <wp:posOffset>2594639</wp:posOffset>
            </wp:positionV>
            <wp:extent cx="2072640" cy="2604770"/>
            <wp:effectExtent l="0" t="0" r="3810" b="5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072640" cy="2604770"/>
                    </a:xfrm>
                    <a:prstGeom prst="rect">
                      <a:avLst/>
                    </a:prstGeom>
                  </pic:spPr>
                </pic:pic>
              </a:graphicData>
            </a:graphic>
            <wp14:sizeRelH relativeFrom="page">
              <wp14:pctWidth>0</wp14:pctWidth>
            </wp14:sizeRelH>
            <wp14:sizeRelV relativeFrom="page">
              <wp14:pctHeight>0</wp14:pctHeight>
            </wp14:sizeRelV>
          </wp:anchor>
        </w:drawing>
      </w:r>
      <w:r w:rsidR="0015548C" w:rsidRPr="001666F4">
        <w:rPr>
          <w:rFonts w:ascii="Arial" w:hAnsi="Arial" w:cs="Arial"/>
          <w:sz w:val="24"/>
          <w:szCs w:val="24"/>
        </w:rPr>
        <w:t xml:space="preserve">Every parent with a child at </w:t>
      </w:r>
      <w:r w:rsidR="00197E50">
        <w:rPr>
          <w:rFonts w:ascii="Arial" w:hAnsi="Arial" w:cs="Arial"/>
          <w:sz w:val="24"/>
          <w:szCs w:val="24"/>
        </w:rPr>
        <w:t>Heathery Knowe Primary School and Nursery</w:t>
      </w:r>
      <w:r w:rsidR="0015548C" w:rsidRPr="001666F4">
        <w:rPr>
          <w:rFonts w:ascii="Arial" w:hAnsi="Arial" w:cs="Arial"/>
          <w:sz w:val="24"/>
          <w:szCs w:val="24"/>
        </w:rPr>
        <w:t xml:space="preserve"> is automatically a member of our parent forum.  The Parent Council is a formal group, with a constitution, and acts as the Parent Voice of the school.</w:t>
      </w:r>
      <w:r w:rsidR="0015548C">
        <w:rPr>
          <w:rFonts w:ascii="Arial" w:hAnsi="Arial" w:cs="Arial"/>
          <w:sz w:val="24"/>
          <w:szCs w:val="24"/>
        </w:rPr>
        <w:t xml:space="preserve">  </w:t>
      </w:r>
      <w:r w:rsidR="00573779" w:rsidRPr="00573779">
        <w:rPr>
          <w:rFonts w:ascii="Arial" w:hAnsi="Arial" w:cs="Arial"/>
          <w:sz w:val="24"/>
          <w:szCs w:val="24"/>
        </w:rPr>
        <w:t>Heathery Knowe has an active Parent Council, known as the PTC (Parent Teacher Committee), formed from the amalgamation of the PTA and the Parent Council, in 2009.</w:t>
      </w:r>
      <w:r w:rsidR="00573779">
        <w:rPr>
          <w:rFonts w:ascii="Arial" w:hAnsi="Arial" w:cs="Arial"/>
          <w:sz w:val="24"/>
          <w:szCs w:val="24"/>
        </w:rPr>
        <w:br/>
      </w:r>
      <w:r w:rsidR="00573779">
        <w:rPr>
          <w:rFonts w:ascii="Arial" w:hAnsi="Arial" w:cs="Arial"/>
          <w:sz w:val="24"/>
          <w:szCs w:val="24"/>
        </w:rPr>
        <w:br/>
      </w:r>
      <w:r w:rsidR="00197E50">
        <w:rPr>
          <w:rFonts w:ascii="Arial" w:hAnsi="Arial" w:cs="Arial"/>
          <w:sz w:val="24"/>
          <w:szCs w:val="24"/>
        </w:rPr>
        <w:t>In Heathery Knowe, the</w:t>
      </w:r>
      <w:r w:rsidR="00573779" w:rsidRPr="00573779">
        <w:rPr>
          <w:rFonts w:ascii="Arial" w:hAnsi="Arial" w:cs="Arial"/>
          <w:sz w:val="24"/>
          <w:szCs w:val="24"/>
        </w:rPr>
        <w:t xml:space="preserve"> PTC provides support to the school in a wide and varied range of areas such as supporting the Curriculum for Excellence, homework, improving communication with parents and other school improvement plan priorities. They also work very hard at </w:t>
      </w:r>
      <w:r w:rsidR="00573779" w:rsidRPr="00573779">
        <w:rPr>
          <w:rFonts w:ascii="Arial" w:hAnsi="Arial" w:cs="Arial"/>
          <w:sz w:val="24"/>
          <w:szCs w:val="24"/>
        </w:rPr>
        <w:lastRenderedPageBreak/>
        <w:t xml:space="preserve">raising much needed funds for the school and organising events and evenings for parents, children and families. </w:t>
      </w:r>
      <w:r w:rsidR="00573779">
        <w:rPr>
          <w:rFonts w:ascii="Arial" w:hAnsi="Arial" w:cs="Arial"/>
          <w:sz w:val="24"/>
          <w:szCs w:val="24"/>
        </w:rPr>
        <w:br/>
      </w:r>
      <w:r w:rsidR="00573779">
        <w:rPr>
          <w:rFonts w:ascii="Arial" w:hAnsi="Arial" w:cs="Arial"/>
          <w:sz w:val="24"/>
          <w:szCs w:val="24"/>
        </w:rPr>
        <w:br/>
      </w:r>
      <w:r w:rsidR="00573779" w:rsidRPr="00573779">
        <w:rPr>
          <w:rFonts w:ascii="Arial" w:hAnsi="Arial" w:cs="Arial"/>
          <w:sz w:val="24"/>
          <w:szCs w:val="24"/>
        </w:rPr>
        <w:t xml:space="preserve">Meetings are held </w:t>
      </w:r>
      <w:r w:rsidR="00573779">
        <w:rPr>
          <w:rFonts w:ascii="Arial" w:hAnsi="Arial" w:cs="Arial"/>
          <w:sz w:val="24"/>
          <w:szCs w:val="24"/>
        </w:rPr>
        <w:t xml:space="preserve">every </w:t>
      </w:r>
      <w:r w:rsidR="00107D62">
        <w:rPr>
          <w:rFonts w:ascii="Arial" w:hAnsi="Arial" w:cs="Arial"/>
          <w:sz w:val="24"/>
          <w:szCs w:val="24"/>
        </w:rPr>
        <w:t>other</w:t>
      </w:r>
      <w:r w:rsidR="00573779">
        <w:rPr>
          <w:rFonts w:ascii="Arial" w:hAnsi="Arial" w:cs="Arial"/>
          <w:sz w:val="24"/>
          <w:szCs w:val="24"/>
        </w:rPr>
        <w:t xml:space="preserve"> month</w:t>
      </w:r>
      <w:r w:rsidR="00573779" w:rsidRPr="00573779">
        <w:rPr>
          <w:rFonts w:ascii="Arial" w:hAnsi="Arial" w:cs="Arial"/>
          <w:sz w:val="24"/>
          <w:szCs w:val="24"/>
        </w:rPr>
        <w:t>, on the last Tuesday of the month</w:t>
      </w:r>
      <w:r w:rsidR="006C0A3C">
        <w:rPr>
          <w:rFonts w:ascii="Arial" w:hAnsi="Arial" w:cs="Arial"/>
          <w:sz w:val="24"/>
          <w:szCs w:val="24"/>
        </w:rPr>
        <w:t>,</w:t>
      </w:r>
      <w:r w:rsidR="00573779" w:rsidRPr="00573779">
        <w:rPr>
          <w:rFonts w:ascii="Arial" w:hAnsi="Arial" w:cs="Arial"/>
          <w:sz w:val="24"/>
          <w:szCs w:val="24"/>
        </w:rPr>
        <w:t xml:space="preserve"> starting at 7pm.  The Annual General Meeting is held in </w:t>
      </w:r>
      <w:r w:rsidR="00424B47">
        <w:rPr>
          <w:rFonts w:ascii="Arial" w:hAnsi="Arial" w:cs="Arial"/>
          <w:sz w:val="24"/>
          <w:szCs w:val="24"/>
        </w:rPr>
        <w:t>May</w:t>
      </w:r>
      <w:r w:rsidR="00573779" w:rsidRPr="00573779">
        <w:rPr>
          <w:rFonts w:ascii="Arial" w:hAnsi="Arial" w:cs="Arial"/>
          <w:sz w:val="24"/>
          <w:szCs w:val="24"/>
        </w:rPr>
        <w:t xml:space="preserve">.  New committee members are elected each year in </w:t>
      </w:r>
      <w:r w:rsidR="009835B0">
        <w:rPr>
          <w:rFonts w:ascii="Arial" w:hAnsi="Arial" w:cs="Arial"/>
          <w:sz w:val="24"/>
          <w:szCs w:val="24"/>
        </w:rPr>
        <w:t>May</w:t>
      </w:r>
      <w:r w:rsidR="00573779" w:rsidRPr="00573779">
        <w:rPr>
          <w:rFonts w:ascii="Arial" w:hAnsi="Arial" w:cs="Arial"/>
          <w:sz w:val="24"/>
          <w:szCs w:val="24"/>
        </w:rPr>
        <w:t>. The Committee produces Newsletters each session to keep all parents/carers updated on the work being undertaken.</w:t>
      </w:r>
    </w:p>
    <w:p w14:paraId="7A0F5F53" w14:textId="55CE1BEB" w:rsidR="00573779" w:rsidRPr="00573779" w:rsidRDefault="00DF5747" w:rsidP="0015548C">
      <w:pPr>
        <w:rPr>
          <w:rFonts w:ascii="Arial" w:hAnsi="Arial" w:cs="Arial"/>
          <w:b/>
          <w:sz w:val="24"/>
          <w:szCs w:val="24"/>
        </w:rPr>
      </w:pPr>
      <w:r w:rsidRPr="00DF5747">
        <w:rPr>
          <w:rFonts w:ascii="Arial" w:hAnsi="Arial" w:cs="Arial"/>
          <w:noProof/>
          <w:sz w:val="24"/>
          <w:szCs w:val="24"/>
        </w:rPr>
        <w:drawing>
          <wp:anchor distT="0" distB="0" distL="114300" distR="114300" simplePos="0" relativeHeight="251658262" behindDoc="0" locked="0" layoutInCell="1" allowOverlap="1" wp14:anchorId="440310B8" wp14:editId="700956E6">
            <wp:simplePos x="0" y="0"/>
            <wp:positionH relativeFrom="margin">
              <wp:posOffset>4096385</wp:posOffset>
            </wp:positionH>
            <wp:positionV relativeFrom="paragraph">
              <wp:posOffset>833120</wp:posOffset>
            </wp:positionV>
            <wp:extent cx="1988185" cy="1975485"/>
            <wp:effectExtent l="0" t="0" r="0" b="57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8185" cy="1975485"/>
                    </a:xfrm>
                    <a:prstGeom prst="rect">
                      <a:avLst/>
                    </a:prstGeom>
                  </pic:spPr>
                </pic:pic>
              </a:graphicData>
            </a:graphic>
            <wp14:sizeRelH relativeFrom="page">
              <wp14:pctWidth>0</wp14:pctWidth>
            </wp14:sizeRelH>
            <wp14:sizeRelV relativeFrom="page">
              <wp14:pctHeight>0</wp14:pctHeight>
            </wp14:sizeRelV>
          </wp:anchor>
        </w:drawing>
      </w:r>
      <w:r w:rsidR="00573779" w:rsidRPr="009835B0">
        <w:rPr>
          <w:rFonts w:ascii="Arial" w:hAnsi="Arial" w:cs="Arial"/>
          <w:sz w:val="24"/>
          <w:szCs w:val="24"/>
        </w:rPr>
        <w:t xml:space="preserve">Please come along and lend us your whole-hearted support either by volunteering for the Committee or by attending meetings and helping at events. </w:t>
      </w:r>
      <w:r w:rsidR="00D35C39">
        <w:rPr>
          <w:rFonts w:ascii="Arial" w:hAnsi="Arial" w:cs="Arial"/>
          <w:sz w:val="24"/>
          <w:szCs w:val="24"/>
        </w:rPr>
        <w:t xml:space="preserve">   </w:t>
      </w:r>
      <w:r w:rsidR="0015548C">
        <w:rPr>
          <w:rFonts w:ascii="Arial" w:hAnsi="Arial" w:cs="Arial"/>
          <w:sz w:val="24"/>
          <w:szCs w:val="24"/>
        </w:rPr>
        <w:br/>
      </w:r>
      <w:r w:rsidR="0015548C">
        <w:rPr>
          <w:rFonts w:ascii="Arial" w:hAnsi="Arial" w:cs="Arial"/>
          <w:sz w:val="24"/>
          <w:szCs w:val="24"/>
        </w:rPr>
        <w:br/>
      </w:r>
      <w:r w:rsidR="00573779" w:rsidRPr="0015548C">
        <w:rPr>
          <w:rFonts w:ascii="Arial" w:hAnsi="Arial" w:cs="Arial"/>
          <w:b/>
          <w:sz w:val="24"/>
          <w:szCs w:val="24"/>
          <w:u w:val="single"/>
        </w:rPr>
        <w:t>Office Bearers</w:t>
      </w:r>
      <w:r w:rsidR="00573779" w:rsidRPr="00573779">
        <w:rPr>
          <w:rFonts w:ascii="Arial" w:hAnsi="Arial" w:cs="Arial"/>
          <w:b/>
          <w:sz w:val="24"/>
          <w:szCs w:val="24"/>
        </w:rPr>
        <w:t xml:space="preserve"> </w:t>
      </w:r>
    </w:p>
    <w:p w14:paraId="259BE122" w14:textId="2D25B979" w:rsidR="00790ED1" w:rsidRPr="0015548C" w:rsidRDefault="00BE5984" w:rsidP="00BE5984">
      <w:pPr>
        <w:tabs>
          <w:tab w:val="left" w:pos="2410"/>
        </w:tabs>
        <w:rPr>
          <w:rFonts w:ascii="Arial" w:hAnsi="Arial" w:cs="Arial"/>
          <w:sz w:val="24"/>
          <w:szCs w:val="24"/>
        </w:rPr>
      </w:pPr>
      <w:proofErr w:type="gramStart"/>
      <w:r w:rsidRPr="00BF4317">
        <w:rPr>
          <w:rFonts w:ascii="Arial" w:hAnsi="Arial" w:cs="Arial"/>
          <w:b/>
          <w:bCs/>
          <w:sz w:val="24"/>
          <w:szCs w:val="24"/>
          <w:highlight w:val="yellow"/>
        </w:rPr>
        <w:t>Chair Person</w:t>
      </w:r>
      <w:proofErr w:type="gramEnd"/>
      <w:r w:rsidRPr="00BF4317">
        <w:rPr>
          <w:rFonts w:ascii="Arial" w:hAnsi="Arial" w:cs="Arial"/>
          <w:sz w:val="24"/>
          <w:szCs w:val="24"/>
          <w:highlight w:val="yellow"/>
        </w:rPr>
        <w:tab/>
      </w:r>
      <w:r w:rsidR="0015548C" w:rsidRPr="00BF4317">
        <w:rPr>
          <w:rFonts w:ascii="Arial" w:hAnsi="Arial" w:cs="Arial"/>
          <w:sz w:val="24"/>
          <w:szCs w:val="24"/>
          <w:highlight w:val="yellow"/>
        </w:rPr>
        <w:t>Mrs Lisa Fraser</w:t>
      </w:r>
      <w:r w:rsidR="00573779" w:rsidRPr="00BF4317">
        <w:rPr>
          <w:rFonts w:ascii="Arial" w:hAnsi="Arial" w:cs="Arial"/>
          <w:sz w:val="24"/>
          <w:szCs w:val="24"/>
          <w:highlight w:val="yellow"/>
        </w:rPr>
        <w:t xml:space="preserve"> </w:t>
      </w:r>
      <w:r w:rsidR="0015548C" w:rsidRPr="00BF4317">
        <w:rPr>
          <w:rFonts w:ascii="Arial" w:hAnsi="Arial" w:cs="Arial"/>
          <w:sz w:val="24"/>
          <w:szCs w:val="24"/>
          <w:highlight w:val="yellow"/>
        </w:rPr>
        <w:br/>
      </w:r>
      <w:r w:rsidRPr="00BF4317">
        <w:rPr>
          <w:rFonts w:ascii="Arial" w:hAnsi="Arial" w:cs="Arial"/>
          <w:b/>
          <w:bCs/>
          <w:sz w:val="24"/>
          <w:szCs w:val="24"/>
          <w:highlight w:val="yellow"/>
        </w:rPr>
        <w:t xml:space="preserve">Vice </w:t>
      </w:r>
      <w:proofErr w:type="gramStart"/>
      <w:r w:rsidRPr="00BF4317">
        <w:rPr>
          <w:rFonts w:ascii="Arial" w:hAnsi="Arial" w:cs="Arial"/>
          <w:b/>
          <w:bCs/>
          <w:sz w:val="24"/>
          <w:szCs w:val="24"/>
          <w:highlight w:val="yellow"/>
        </w:rPr>
        <w:t>Chair Person</w:t>
      </w:r>
      <w:proofErr w:type="gramEnd"/>
      <w:r w:rsidRPr="00BF4317">
        <w:rPr>
          <w:rFonts w:ascii="Arial" w:hAnsi="Arial" w:cs="Arial"/>
          <w:sz w:val="24"/>
          <w:szCs w:val="24"/>
          <w:highlight w:val="yellow"/>
        </w:rPr>
        <w:tab/>
      </w:r>
      <w:r w:rsidR="00B524EA" w:rsidRPr="00BF4317">
        <w:rPr>
          <w:rFonts w:ascii="Arial" w:hAnsi="Arial" w:cs="Arial"/>
          <w:sz w:val="24"/>
          <w:szCs w:val="24"/>
          <w:highlight w:val="yellow"/>
        </w:rPr>
        <w:t>Mrs Denise Smith</w:t>
      </w:r>
      <w:r w:rsidR="00573779" w:rsidRPr="00BF4317">
        <w:rPr>
          <w:rFonts w:ascii="Arial" w:hAnsi="Arial" w:cs="Arial"/>
          <w:sz w:val="24"/>
          <w:szCs w:val="24"/>
          <w:highlight w:val="yellow"/>
        </w:rPr>
        <w:t xml:space="preserve"> </w:t>
      </w:r>
      <w:r w:rsidR="0015548C" w:rsidRPr="00BF4317">
        <w:rPr>
          <w:rFonts w:ascii="Arial" w:hAnsi="Arial" w:cs="Arial"/>
          <w:sz w:val="24"/>
          <w:szCs w:val="24"/>
          <w:highlight w:val="yellow"/>
        </w:rPr>
        <w:br/>
      </w:r>
      <w:r w:rsidRPr="00BF4317">
        <w:rPr>
          <w:rFonts w:ascii="Arial" w:hAnsi="Arial" w:cs="Arial"/>
          <w:b/>
          <w:bCs/>
          <w:sz w:val="24"/>
          <w:szCs w:val="24"/>
          <w:highlight w:val="yellow"/>
        </w:rPr>
        <w:t>Secretary</w:t>
      </w:r>
      <w:r w:rsidRPr="00BF4317">
        <w:rPr>
          <w:rFonts w:ascii="Arial" w:hAnsi="Arial" w:cs="Arial"/>
          <w:sz w:val="24"/>
          <w:szCs w:val="24"/>
          <w:highlight w:val="yellow"/>
        </w:rPr>
        <w:tab/>
      </w:r>
      <w:r w:rsidR="00B524EA" w:rsidRPr="00BF4317">
        <w:rPr>
          <w:rFonts w:ascii="Arial" w:hAnsi="Arial" w:cs="Arial"/>
          <w:sz w:val="24"/>
          <w:szCs w:val="24"/>
          <w:highlight w:val="yellow"/>
        </w:rPr>
        <w:t>Mrs Catherine Kennedy</w:t>
      </w:r>
      <w:r w:rsidR="00790ED1" w:rsidRPr="00BF4317">
        <w:rPr>
          <w:rFonts w:ascii="Arial" w:hAnsi="Arial" w:cs="Arial"/>
          <w:sz w:val="24"/>
          <w:szCs w:val="24"/>
          <w:highlight w:val="yellow"/>
        </w:rPr>
        <w:br/>
      </w:r>
      <w:r w:rsidR="00790ED1" w:rsidRPr="00BF4317">
        <w:rPr>
          <w:rFonts w:ascii="Arial" w:hAnsi="Arial" w:cs="Arial"/>
          <w:b/>
          <w:bCs/>
          <w:sz w:val="24"/>
          <w:szCs w:val="24"/>
          <w:highlight w:val="yellow"/>
        </w:rPr>
        <w:t>Treasurer</w:t>
      </w:r>
      <w:r w:rsidR="00790ED1" w:rsidRPr="00BF4317">
        <w:rPr>
          <w:rFonts w:ascii="Arial" w:hAnsi="Arial" w:cs="Arial"/>
          <w:sz w:val="24"/>
          <w:szCs w:val="24"/>
          <w:highlight w:val="yellow"/>
        </w:rPr>
        <w:tab/>
        <w:t>M</w:t>
      </w:r>
      <w:r w:rsidR="008B6528" w:rsidRPr="00BF4317">
        <w:rPr>
          <w:rFonts w:ascii="Arial" w:hAnsi="Arial" w:cs="Arial"/>
          <w:sz w:val="24"/>
          <w:szCs w:val="24"/>
          <w:highlight w:val="yellow"/>
        </w:rPr>
        <w:t xml:space="preserve">rs </w:t>
      </w:r>
      <w:r w:rsidR="009315CB" w:rsidRPr="009315CB">
        <w:rPr>
          <w:rFonts w:ascii="Arial" w:hAnsi="Arial" w:cs="Arial"/>
          <w:sz w:val="24"/>
          <w:szCs w:val="24"/>
          <w:highlight w:val="yellow"/>
        </w:rPr>
        <w:t>Lorna McCulloch</w:t>
      </w:r>
    </w:p>
    <w:p w14:paraId="20C16157" w14:textId="77777777" w:rsidR="00573779" w:rsidRPr="0015548C" w:rsidRDefault="00573779" w:rsidP="0015548C">
      <w:pPr>
        <w:ind w:left="360"/>
        <w:rPr>
          <w:rFonts w:ascii="Arial" w:hAnsi="Arial" w:cs="Arial"/>
          <w:sz w:val="24"/>
          <w:szCs w:val="24"/>
        </w:rPr>
      </w:pPr>
    </w:p>
    <w:p w14:paraId="35BFFA75" w14:textId="75C02FF9" w:rsidR="00573779" w:rsidRPr="00DA1F43" w:rsidRDefault="00252B9D" w:rsidP="006D0431">
      <w:pPr>
        <w:rPr>
          <w:rFonts w:ascii="Arial" w:hAnsi="Arial" w:cs="Arial"/>
          <w:b/>
          <w:iCs/>
          <w:sz w:val="24"/>
          <w:szCs w:val="24"/>
          <w:u w:val="single"/>
        </w:rPr>
      </w:pPr>
      <w:r>
        <w:rPr>
          <w:rFonts w:ascii="Arial" w:hAnsi="Arial" w:cs="Arial"/>
          <w:b/>
          <w:iCs/>
          <w:sz w:val="24"/>
          <w:szCs w:val="24"/>
          <w:u w:val="single"/>
        </w:rPr>
        <w:t>Get in touch</w:t>
      </w:r>
    </w:p>
    <w:p w14:paraId="0A1A1707" w14:textId="07BE6BB4" w:rsidR="00573779" w:rsidRPr="003D557A" w:rsidRDefault="00252B9D" w:rsidP="003D557A">
      <w:pPr>
        <w:rPr>
          <w:rFonts w:ascii="Arial" w:hAnsi="Arial" w:cs="Arial"/>
          <w:i/>
          <w:sz w:val="24"/>
          <w:szCs w:val="24"/>
        </w:rPr>
      </w:pPr>
      <w:r>
        <w:rPr>
          <w:rFonts w:ascii="Arial" w:hAnsi="Arial" w:cs="Arial"/>
          <w:sz w:val="24"/>
          <w:szCs w:val="24"/>
        </w:rPr>
        <w:t>You can get in touch with the PTC at any time</w:t>
      </w:r>
      <w:r w:rsidR="000C697F">
        <w:rPr>
          <w:rFonts w:ascii="Arial" w:hAnsi="Arial" w:cs="Arial"/>
          <w:sz w:val="24"/>
          <w:szCs w:val="24"/>
        </w:rPr>
        <w:t xml:space="preserve">, either through their Facebook page </w:t>
      </w:r>
      <w:r w:rsidR="008B626F">
        <w:rPr>
          <w:rFonts w:ascii="Arial" w:hAnsi="Arial" w:cs="Arial"/>
          <w:sz w:val="24"/>
          <w:szCs w:val="24"/>
        </w:rPr>
        <w:t>(</w:t>
      </w:r>
      <w:r w:rsidR="008B626F">
        <w:rPr>
          <w:rFonts w:ascii="Arial" w:hAnsi="Arial" w:cs="Arial"/>
          <w:i/>
          <w:iCs/>
          <w:sz w:val="24"/>
          <w:szCs w:val="24"/>
        </w:rPr>
        <w:t xml:space="preserve">Heathery Knowe Primary </w:t>
      </w:r>
      <w:r w:rsidR="008B626F" w:rsidRPr="008B626F">
        <w:rPr>
          <w:rFonts w:ascii="Arial" w:hAnsi="Arial" w:cs="Arial"/>
          <w:i/>
          <w:iCs/>
          <w:sz w:val="24"/>
          <w:szCs w:val="24"/>
        </w:rPr>
        <w:t>PTC</w:t>
      </w:r>
      <w:r w:rsidR="008B626F">
        <w:rPr>
          <w:rFonts w:ascii="Arial" w:hAnsi="Arial" w:cs="Arial"/>
          <w:sz w:val="24"/>
          <w:szCs w:val="24"/>
        </w:rPr>
        <w:t xml:space="preserve">) or by emailing </w:t>
      </w:r>
      <w:hyperlink r:id="rId41" w:history="1">
        <w:r w:rsidR="003D557A" w:rsidRPr="00AF7967">
          <w:rPr>
            <w:rStyle w:val="Hyperlink"/>
            <w:rFonts w:ascii="Arial" w:hAnsi="Arial" w:cs="Arial"/>
            <w:sz w:val="24"/>
            <w:szCs w:val="24"/>
          </w:rPr>
          <w:t>hkptc.secretary@gmail.com</w:t>
        </w:r>
      </w:hyperlink>
      <w:r w:rsidR="003D557A">
        <w:rPr>
          <w:rFonts w:ascii="Arial" w:hAnsi="Arial" w:cs="Arial"/>
          <w:sz w:val="24"/>
          <w:szCs w:val="24"/>
        </w:rPr>
        <w:t xml:space="preserve">. </w:t>
      </w:r>
    </w:p>
    <w:p w14:paraId="22F3B886" w14:textId="77777777" w:rsidR="00D60F13" w:rsidRDefault="001666F4" w:rsidP="004A21F9">
      <w:pPr>
        <w:rPr>
          <w:rFonts w:ascii="Arial" w:hAnsi="Arial" w:cs="Arial"/>
          <w:b/>
          <w:bCs/>
          <w:sz w:val="24"/>
          <w:szCs w:val="24"/>
          <w:u w:val="single"/>
        </w:rPr>
      </w:pPr>
      <w:r>
        <w:rPr>
          <w:rFonts w:ascii="Arial" w:hAnsi="Arial" w:cs="Arial"/>
          <w:sz w:val="24"/>
          <w:szCs w:val="24"/>
        </w:rPr>
        <w:br/>
      </w:r>
      <w:r w:rsidR="00D60F13">
        <w:rPr>
          <w:rFonts w:ascii="Arial" w:hAnsi="Arial" w:cs="Arial"/>
          <w:b/>
          <w:bCs/>
          <w:sz w:val="24"/>
          <w:szCs w:val="24"/>
          <w:u w:val="single"/>
        </w:rPr>
        <w:t>How can you help?</w:t>
      </w:r>
    </w:p>
    <w:p w14:paraId="18A4F155" w14:textId="77777777" w:rsidR="00EA3CAF" w:rsidRDefault="00D60F13" w:rsidP="004A21F9">
      <w:pPr>
        <w:rPr>
          <w:rFonts w:ascii="Arial" w:hAnsi="Arial" w:cs="Arial"/>
          <w:sz w:val="24"/>
          <w:szCs w:val="24"/>
        </w:rPr>
      </w:pPr>
      <w:r>
        <w:rPr>
          <w:rFonts w:ascii="Arial" w:hAnsi="Arial" w:cs="Arial"/>
          <w:sz w:val="24"/>
          <w:szCs w:val="24"/>
        </w:rPr>
        <w:t xml:space="preserve">In any way you can!  </w:t>
      </w:r>
      <w:r w:rsidR="00827342">
        <w:rPr>
          <w:rFonts w:ascii="Arial" w:hAnsi="Arial" w:cs="Arial"/>
          <w:sz w:val="24"/>
          <w:szCs w:val="24"/>
        </w:rPr>
        <w:t>We openly welcome new members, although you might not be able to join us for the PTC meetings.</w:t>
      </w:r>
      <w:r w:rsidR="00D02419">
        <w:rPr>
          <w:rFonts w:ascii="Arial" w:hAnsi="Arial" w:cs="Arial"/>
          <w:sz w:val="24"/>
          <w:szCs w:val="24"/>
        </w:rPr>
        <w:t xml:space="preserve">  If you can help at any of the PTC events or activities, your help (however much or little you are able to give) will be greatly appreciated.</w:t>
      </w:r>
      <w:r w:rsidR="00EA3CAF">
        <w:rPr>
          <w:rFonts w:ascii="Arial" w:hAnsi="Arial" w:cs="Arial"/>
          <w:sz w:val="24"/>
          <w:szCs w:val="24"/>
        </w:rPr>
        <w:t xml:space="preserve">  Here are some of the ways you could support the PTC:</w:t>
      </w:r>
    </w:p>
    <w:p w14:paraId="5C621866" w14:textId="16816D91" w:rsidR="00EA3CAF" w:rsidRPr="00EA3CAF" w:rsidRDefault="00EA3CAF">
      <w:pPr>
        <w:pStyle w:val="ListParagraph"/>
        <w:numPr>
          <w:ilvl w:val="0"/>
          <w:numId w:val="7"/>
        </w:numPr>
        <w:rPr>
          <w:rFonts w:ascii="Arial" w:hAnsi="Arial" w:cs="Arial"/>
          <w:b/>
          <w:bCs/>
          <w:sz w:val="24"/>
          <w:szCs w:val="24"/>
          <w:u w:val="single"/>
        </w:rPr>
      </w:pPr>
      <w:r>
        <w:rPr>
          <w:rFonts w:ascii="Arial" w:hAnsi="Arial" w:cs="Arial"/>
          <w:sz w:val="24"/>
          <w:szCs w:val="24"/>
        </w:rPr>
        <w:t>Volunteering to help at PTC events (e.g. Discos, Fayres, etc.)</w:t>
      </w:r>
      <w:r w:rsidR="00CC38E2">
        <w:rPr>
          <w:rFonts w:ascii="Arial" w:hAnsi="Arial" w:cs="Arial"/>
          <w:sz w:val="24"/>
          <w:szCs w:val="24"/>
        </w:rPr>
        <w:t>.</w:t>
      </w:r>
    </w:p>
    <w:p w14:paraId="3C00AFA9" w14:textId="7E550A98" w:rsidR="001F644D" w:rsidRPr="001F644D" w:rsidRDefault="00EA3CAF">
      <w:pPr>
        <w:pStyle w:val="ListParagraph"/>
        <w:numPr>
          <w:ilvl w:val="0"/>
          <w:numId w:val="7"/>
        </w:numPr>
        <w:rPr>
          <w:rFonts w:ascii="Arial" w:hAnsi="Arial" w:cs="Arial"/>
          <w:b/>
          <w:bCs/>
          <w:sz w:val="24"/>
          <w:szCs w:val="24"/>
          <w:u w:val="single"/>
        </w:rPr>
      </w:pPr>
      <w:r>
        <w:rPr>
          <w:rFonts w:ascii="Arial" w:hAnsi="Arial" w:cs="Arial"/>
          <w:sz w:val="24"/>
          <w:szCs w:val="24"/>
        </w:rPr>
        <w:t>Helping with planning</w:t>
      </w:r>
      <w:r w:rsidR="001F644D">
        <w:rPr>
          <w:rFonts w:ascii="Arial" w:hAnsi="Arial" w:cs="Arial"/>
          <w:sz w:val="24"/>
          <w:szCs w:val="24"/>
        </w:rPr>
        <w:t xml:space="preserve"> (either at PTC meetings or at other times)</w:t>
      </w:r>
      <w:r w:rsidR="00CC38E2">
        <w:rPr>
          <w:rFonts w:ascii="Arial" w:hAnsi="Arial" w:cs="Arial"/>
          <w:sz w:val="24"/>
          <w:szCs w:val="24"/>
        </w:rPr>
        <w:t>.</w:t>
      </w:r>
    </w:p>
    <w:p w14:paraId="24DE61FA" w14:textId="1F846EE5" w:rsidR="001F644D" w:rsidRPr="001F644D" w:rsidRDefault="001F644D">
      <w:pPr>
        <w:pStyle w:val="ListParagraph"/>
        <w:numPr>
          <w:ilvl w:val="0"/>
          <w:numId w:val="7"/>
        </w:numPr>
        <w:rPr>
          <w:rFonts w:ascii="Arial" w:hAnsi="Arial" w:cs="Arial"/>
          <w:b/>
          <w:bCs/>
          <w:sz w:val="24"/>
          <w:szCs w:val="24"/>
          <w:u w:val="single"/>
        </w:rPr>
      </w:pPr>
      <w:r>
        <w:rPr>
          <w:rFonts w:ascii="Arial" w:hAnsi="Arial" w:cs="Arial"/>
          <w:sz w:val="24"/>
          <w:szCs w:val="24"/>
        </w:rPr>
        <w:t>Sharing fundraising ideas</w:t>
      </w:r>
      <w:r w:rsidR="00CC38E2">
        <w:rPr>
          <w:rFonts w:ascii="Arial" w:hAnsi="Arial" w:cs="Arial"/>
          <w:sz w:val="24"/>
          <w:szCs w:val="24"/>
        </w:rPr>
        <w:t>.</w:t>
      </w:r>
    </w:p>
    <w:p w14:paraId="57198C82" w14:textId="369EFC77" w:rsidR="006A1060" w:rsidRPr="006A1060" w:rsidRDefault="006A1060">
      <w:pPr>
        <w:pStyle w:val="ListParagraph"/>
        <w:numPr>
          <w:ilvl w:val="0"/>
          <w:numId w:val="7"/>
        </w:numPr>
        <w:rPr>
          <w:rFonts w:ascii="Arial" w:hAnsi="Arial" w:cs="Arial"/>
          <w:b/>
          <w:bCs/>
          <w:sz w:val="24"/>
          <w:szCs w:val="24"/>
          <w:u w:val="single"/>
        </w:rPr>
      </w:pPr>
      <w:r>
        <w:rPr>
          <w:rFonts w:ascii="Arial" w:hAnsi="Arial" w:cs="Arial"/>
          <w:sz w:val="24"/>
          <w:szCs w:val="24"/>
        </w:rPr>
        <w:t>Help to source donations for raffle prizes throughout the year</w:t>
      </w:r>
      <w:r w:rsidR="00CC38E2">
        <w:rPr>
          <w:rFonts w:ascii="Arial" w:hAnsi="Arial" w:cs="Arial"/>
          <w:sz w:val="24"/>
          <w:szCs w:val="24"/>
        </w:rPr>
        <w:t>.</w:t>
      </w:r>
    </w:p>
    <w:p w14:paraId="690AECB9" w14:textId="0C4840B1" w:rsidR="006A1060" w:rsidRPr="006A1060" w:rsidRDefault="006A1060">
      <w:pPr>
        <w:pStyle w:val="ListParagraph"/>
        <w:numPr>
          <w:ilvl w:val="0"/>
          <w:numId w:val="7"/>
        </w:numPr>
        <w:rPr>
          <w:rFonts w:ascii="Arial" w:hAnsi="Arial" w:cs="Arial"/>
          <w:b/>
          <w:bCs/>
          <w:sz w:val="24"/>
          <w:szCs w:val="24"/>
          <w:u w:val="single"/>
        </w:rPr>
      </w:pPr>
      <w:r>
        <w:rPr>
          <w:rFonts w:ascii="Arial" w:hAnsi="Arial" w:cs="Arial"/>
          <w:sz w:val="24"/>
          <w:szCs w:val="24"/>
        </w:rPr>
        <w:t>Share a particular skill or talent</w:t>
      </w:r>
      <w:r w:rsidR="00CC38E2">
        <w:rPr>
          <w:rFonts w:ascii="Arial" w:hAnsi="Arial" w:cs="Arial"/>
          <w:sz w:val="24"/>
          <w:szCs w:val="24"/>
        </w:rPr>
        <w:t>.</w:t>
      </w:r>
    </w:p>
    <w:p w14:paraId="7381F4AC" w14:textId="4AE68983" w:rsidR="00056FB5" w:rsidRPr="00056FB5" w:rsidRDefault="00056FB5">
      <w:pPr>
        <w:pStyle w:val="ListParagraph"/>
        <w:numPr>
          <w:ilvl w:val="0"/>
          <w:numId w:val="7"/>
        </w:numPr>
        <w:rPr>
          <w:rFonts w:ascii="Arial" w:hAnsi="Arial" w:cs="Arial"/>
          <w:b/>
          <w:bCs/>
          <w:sz w:val="24"/>
          <w:szCs w:val="24"/>
          <w:u w:val="single"/>
        </w:rPr>
      </w:pPr>
      <w:r>
        <w:rPr>
          <w:rFonts w:ascii="Arial" w:hAnsi="Arial" w:cs="Arial"/>
          <w:sz w:val="24"/>
          <w:szCs w:val="24"/>
        </w:rPr>
        <w:t>Perhaps you have some helpful contacts for when the PTC are organising events</w:t>
      </w:r>
      <w:r w:rsidR="00CC38E2">
        <w:rPr>
          <w:rFonts w:ascii="Arial" w:hAnsi="Arial" w:cs="Arial"/>
          <w:sz w:val="24"/>
          <w:szCs w:val="24"/>
        </w:rPr>
        <w:t>.</w:t>
      </w:r>
    </w:p>
    <w:p w14:paraId="5F5A6B4E" w14:textId="15FA0A42" w:rsidR="00652F1F" w:rsidRPr="00056FB5" w:rsidRDefault="00056FB5" w:rsidP="00056FB5">
      <w:pPr>
        <w:rPr>
          <w:rFonts w:ascii="Arial" w:hAnsi="Arial" w:cs="Arial"/>
          <w:b/>
          <w:bCs/>
          <w:sz w:val="24"/>
          <w:szCs w:val="24"/>
          <w:u w:val="single"/>
        </w:rPr>
      </w:pPr>
      <w:r w:rsidRPr="00955591">
        <w:rPr>
          <w:rFonts w:ascii="Arial" w:hAnsi="Arial" w:cs="Arial"/>
          <w:sz w:val="24"/>
          <w:szCs w:val="24"/>
        </w:rPr>
        <w:t xml:space="preserve">There are so many ways that you can get involved to </w:t>
      </w:r>
      <w:r w:rsidR="00955591" w:rsidRPr="00955591">
        <w:rPr>
          <w:rFonts w:ascii="Arial" w:hAnsi="Arial" w:cs="Arial"/>
          <w:sz w:val="24"/>
          <w:szCs w:val="24"/>
        </w:rPr>
        <w:t>help!</w:t>
      </w:r>
      <w:r w:rsidR="00955591">
        <w:rPr>
          <w:rFonts w:ascii="Arial" w:hAnsi="Arial" w:cs="Arial"/>
          <w:b/>
          <w:bCs/>
          <w:sz w:val="24"/>
          <w:szCs w:val="24"/>
          <w:u w:val="single"/>
        </w:rPr>
        <w:br/>
      </w:r>
      <w:r w:rsidR="00D60F13" w:rsidRPr="00056FB5">
        <w:rPr>
          <w:rFonts w:ascii="Arial" w:hAnsi="Arial" w:cs="Arial"/>
          <w:b/>
          <w:bCs/>
          <w:sz w:val="24"/>
          <w:szCs w:val="24"/>
          <w:u w:val="single"/>
        </w:rPr>
        <w:br/>
      </w:r>
      <w:r w:rsidR="00D60F13" w:rsidRPr="00056FB5">
        <w:rPr>
          <w:rFonts w:ascii="Arial" w:hAnsi="Arial" w:cs="Arial"/>
          <w:b/>
          <w:bCs/>
          <w:sz w:val="24"/>
          <w:szCs w:val="24"/>
          <w:u w:val="single"/>
        </w:rPr>
        <w:br/>
      </w:r>
      <w:proofErr w:type="spellStart"/>
      <w:r w:rsidR="00652F1F" w:rsidRPr="00ED6E6E">
        <w:rPr>
          <w:rFonts w:ascii="Arial" w:hAnsi="Arial" w:cs="Arial"/>
          <w:b/>
          <w:bCs/>
          <w:sz w:val="24"/>
          <w:szCs w:val="24"/>
          <w:u w:val="single"/>
        </w:rPr>
        <w:t>Parentzone</w:t>
      </w:r>
      <w:proofErr w:type="spellEnd"/>
      <w:r w:rsidR="00652F1F" w:rsidRPr="00ED6E6E">
        <w:rPr>
          <w:rFonts w:ascii="Arial" w:hAnsi="Arial" w:cs="Arial"/>
          <w:b/>
          <w:bCs/>
          <w:sz w:val="24"/>
          <w:szCs w:val="24"/>
          <w:u w:val="single"/>
        </w:rPr>
        <w:t xml:space="preserve"> Scotland</w:t>
      </w:r>
      <w:r w:rsidR="00C5310A" w:rsidRPr="00ED6E6E">
        <w:rPr>
          <w:rFonts w:ascii="Arial" w:hAnsi="Arial" w:cs="Arial"/>
          <w:b/>
          <w:bCs/>
          <w:sz w:val="24"/>
          <w:szCs w:val="24"/>
          <w:u w:val="single"/>
        </w:rPr>
        <w:t>?</w:t>
      </w:r>
      <w:r w:rsidR="00C5310A">
        <w:rPr>
          <w:rFonts w:ascii="Arial" w:hAnsi="Arial" w:cs="Arial"/>
          <w:b/>
          <w:bCs/>
          <w:sz w:val="24"/>
          <w:szCs w:val="24"/>
          <w:u w:val="single"/>
        </w:rPr>
        <w:t xml:space="preserve"> </w:t>
      </w:r>
    </w:p>
    <w:p w14:paraId="20224E65" w14:textId="759B13C2" w:rsidR="001666F4" w:rsidRPr="001666F4" w:rsidRDefault="001666F4" w:rsidP="004A21F9">
      <w:pPr>
        <w:rPr>
          <w:rFonts w:ascii="Arial" w:hAnsi="Arial" w:cs="Arial"/>
          <w:sz w:val="24"/>
          <w:szCs w:val="24"/>
        </w:rPr>
      </w:pPr>
      <w:hyperlink r:id="rId42" w:history="1">
        <w:proofErr w:type="spellStart"/>
        <w:r w:rsidRPr="004A21F9">
          <w:rPr>
            <w:rStyle w:val="Hyperlink"/>
            <w:rFonts w:ascii="Arial" w:hAnsi="Arial" w:cs="Arial"/>
            <w:sz w:val="24"/>
            <w:szCs w:val="24"/>
          </w:rPr>
          <w:t>Parentzone</w:t>
        </w:r>
        <w:proofErr w:type="spellEnd"/>
        <w:r w:rsidRPr="004A21F9">
          <w:rPr>
            <w:rStyle w:val="Hyperlink"/>
            <w:rFonts w:ascii="Arial" w:hAnsi="Arial" w:cs="Arial"/>
            <w:sz w:val="24"/>
            <w:szCs w:val="24"/>
          </w:rPr>
          <w:t xml:space="preserve"> Scotland</w:t>
        </w:r>
      </w:hyperlink>
      <w:r w:rsidRPr="001666F4">
        <w:rPr>
          <w:rFonts w:ascii="Arial" w:hAnsi="Arial" w:cs="Arial"/>
          <w:sz w:val="24"/>
          <w:szCs w:val="24"/>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Pr="001666F4">
        <w:rPr>
          <w:rFonts w:ascii="Arial" w:hAnsi="Arial" w:cs="Arial"/>
          <w:sz w:val="24"/>
          <w:szCs w:val="24"/>
        </w:rPr>
        <w:t>Parentzone</w:t>
      </w:r>
      <w:proofErr w:type="spellEnd"/>
      <w:r w:rsidRPr="001666F4">
        <w:rPr>
          <w:rFonts w:ascii="Arial" w:hAnsi="Arial" w:cs="Arial"/>
          <w:sz w:val="24"/>
          <w:szCs w:val="24"/>
        </w:rPr>
        <w:t xml:space="preserve"> Scotland regarding additional support needs, how parents can get involved in their child’s school and education. </w:t>
      </w:r>
      <w:r w:rsidR="004A21F9">
        <w:rPr>
          <w:rFonts w:ascii="Arial" w:hAnsi="Arial" w:cs="Arial"/>
          <w:sz w:val="24"/>
          <w:szCs w:val="24"/>
        </w:rPr>
        <w:br/>
      </w:r>
      <w:r w:rsidR="004A21F9">
        <w:rPr>
          <w:rFonts w:ascii="Arial" w:hAnsi="Arial" w:cs="Arial"/>
          <w:sz w:val="24"/>
          <w:szCs w:val="24"/>
        </w:rPr>
        <w:lastRenderedPageBreak/>
        <w:br/>
      </w:r>
      <w:proofErr w:type="spellStart"/>
      <w:r w:rsidRPr="001666F4">
        <w:rPr>
          <w:rFonts w:ascii="Arial" w:hAnsi="Arial" w:cs="Arial"/>
          <w:sz w:val="24"/>
          <w:szCs w:val="24"/>
        </w:rPr>
        <w:t>Parentzone</w:t>
      </w:r>
      <w:proofErr w:type="spellEnd"/>
      <w:r w:rsidRPr="001666F4">
        <w:rPr>
          <w:rFonts w:ascii="Arial" w:hAnsi="Arial" w:cs="Arial"/>
          <w:sz w:val="24"/>
          <w:szCs w:val="24"/>
        </w:rPr>
        <w:t xml:space="preserve"> Scotland also has details about schools, including performance data for school leavers from S4-S6 and links to the national, local authority and school level data on the achievement of Curriculum for Excellence levels. </w:t>
      </w:r>
      <w:r w:rsidR="00A550B8">
        <w:rPr>
          <w:rFonts w:ascii="Arial" w:hAnsi="Arial" w:cs="Arial"/>
          <w:sz w:val="24"/>
          <w:szCs w:val="24"/>
        </w:rPr>
        <w:br/>
      </w:r>
      <w:r w:rsidR="00A550B8">
        <w:rPr>
          <w:rFonts w:ascii="Arial" w:hAnsi="Arial" w:cs="Arial"/>
          <w:sz w:val="24"/>
          <w:szCs w:val="24"/>
        </w:rPr>
        <w:br/>
      </w:r>
      <w:r w:rsidR="00A550B8" w:rsidRPr="00A550B8">
        <w:rPr>
          <w:rFonts w:ascii="Arial" w:hAnsi="Arial" w:cs="Arial"/>
          <w:b/>
          <w:bCs/>
          <w:sz w:val="24"/>
          <w:szCs w:val="24"/>
          <w:u w:val="single"/>
        </w:rPr>
        <w:t>Parent Helpers</w:t>
      </w:r>
    </w:p>
    <w:p w14:paraId="390F8B57" w14:textId="49371142" w:rsidR="00A95ACB" w:rsidRPr="00A550B8" w:rsidRDefault="00A95ACB" w:rsidP="001E56D3">
      <w:pPr>
        <w:rPr>
          <w:rFonts w:ascii="Arial" w:hAnsi="Arial" w:cs="Arial"/>
          <w:sz w:val="24"/>
          <w:szCs w:val="24"/>
        </w:rPr>
      </w:pPr>
      <w:r w:rsidRPr="00A550B8">
        <w:rPr>
          <w:rFonts w:ascii="Arial" w:hAnsi="Arial" w:cs="Arial"/>
          <w:sz w:val="24"/>
          <w:szCs w:val="24"/>
        </w:rPr>
        <w:t>Parents</w:t>
      </w:r>
      <w:r w:rsidR="00A550B8">
        <w:rPr>
          <w:rFonts w:ascii="Arial" w:hAnsi="Arial" w:cs="Arial"/>
          <w:sz w:val="24"/>
          <w:szCs w:val="24"/>
        </w:rPr>
        <w:t>/Carers</w:t>
      </w:r>
      <w:r w:rsidRPr="00A550B8">
        <w:rPr>
          <w:rFonts w:ascii="Arial" w:hAnsi="Arial" w:cs="Arial"/>
          <w:sz w:val="24"/>
          <w:szCs w:val="24"/>
        </w:rPr>
        <w:t xml:space="preserve"> are encouraged to lend their support to school and can help in a variety of ways.  In the past parents have worked alongside staff, supervising children in art/craft activities, ICT, paired reading, language and maths game, </w:t>
      </w:r>
      <w:r w:rsidR="002E4BA7">
        <w:rPr>
          <w:rFonts w:ascii="Arial" w:hAnsi="Arial" w:cs="Arial"/>
          <w:sz w:val="24"/>
          <w:szCs w:val="24"/>
        </w:rPr>
        <w:t>class trips,</w:t>
      </w:r>
      <w:r w:rsidRPr="00A550B8">
        <w:rPr>
          <w:rFonts w:ascii="Arial" w:hAnsi="Arial" w:cs="Arial"/>
          <w:sz w:val="24"/>
          <w:szCs w:val="24"/>
        </w:rPr>
        <w:t xml:space="preserve"> etc.</w:t>
      </w:r>
      <w:r w:rsidR="002E4BA7">
        <w:rPr>
          <w:rFonts w:ascii="Arial" w:hAnsi="Arial" w:cs="Arial"/>
          <w:sz w:val="24"/>
          <w:szCs w:val="24"/>
        </w:rPr>
        <w:br/>
      </w:r>
      <w:r w:rsidR="002E4BA7">
        <w:rPr>
          <w:rFonts w:ascii="Arial" w:hAnsi="Arial" w:cs="Arial"/>
          <w:sz w:val="24"/>
          <w:szCs w:val="24"/>
        </w:rPr>
        <w:br/>
      </w:r>
      <w:r w:rsidRPr="00A550B8">
        <w:rPr>
          <w:rFonts w:ascii="Arial" w:hAnsi="Arial" w:cs="Arial"/>
          <w:sz w:val="24"/>
          <w:szCs w:val="24"/>
        </w:rPr>
        <w:t>Parents</w:t>
      </w:r>
      <w:r w:rsidR="002E4BA7">
        <w:rPr>
          <w:rFonts w:ascii="Arial" w:hAnsi="Arial" w:cs="Arial"/>
          <w:sz w:val="24"/>
          <w:szCs w:val="24"/>
        </w:rPr>
        <w:t xml:space="preserve"> or Carers</w:t>
      </w:r>
      <w:r w:rsidRPr="00A550B8">
        <w:rPr>
          <w:rFonts w:ascii="Arial" w:hAnsi="Arial" w:cs="Arial"/>
          <w:sz w:val="24"/>
          <w:szCs w:val="24"/>
        </w:rPr>
        <w:t xml:space="preserve"> who feel they would like to contribute in any way to the school </w:t>
      </w:r>
      <w:r w:rsidR="00BD6658" w:rsidRPr="00A550B8">
        <w:rPr>
          <w:rFonts w:ascii="Arial" w:hAnsi="Arial" w:cs="Arial"/>
          <w:sz w:val="24"/>
          <w:szCs w:val="24"/>
        </w:rPr>
        <w:t xml:space="preserve">should contact </w:t>
      </w:r>
      <w:r w:rsidR="00213A2B">
        <w:rPr>
          <w:rFonts w:ascii="Arial" w:hAnsi="Arial" w:cs="Arial"/>
          <w:sz w:val="24"/>
          <w:szCs w:val="24"/>
        </w:rPr>
        <w:t>the Head Teacher</w:t>
      </w:r>
      <w:r w:rsidRPr="00A550B8">
        <w:rPr>
          <w:rFonts w:ascii="Arial" w:hAnsi="Arial" w:cs="Arial"/>
          <w:sz w:val="24"/>
          <w:szCs w:val="24"/>
        </w:rPr>
        <w:t>, or a member of the school staff.  Your help will be greatly appreciated by children and staff.</w:t>
      </w:r>
      <w:r w:rsidR="001E56D3">
        <w:rPr>
          <w:rFonts w:ascii="Arial" w:hAnsi="Arial" w:cs="Arial"/>
          <w:sz w:val="24"/>
          <w:szCs w:val="24"/>
        </w:rPr>
        <w:br/>
      </w:r>
      <w:r w:rsidR="001E56D3">
        <w:rPr>
          <w:rFonts w:ascii="Arial" w:hAnsi="Arial" w:cs="Arial"/>
          <w:sz w:val="24"/>
          <w:szCs w:val="24"/>
        </w:rPr>
        <w:br/>
      </w:r>
      <w:r w:rsidRPr="00A550B8">
        <w:rPr>
          <w:rFonts w:ascii="Arial" w:hAnsi="Arial" w:cs="Arial"/>
          <w:sz w:val="24"/>
          <w:szCs w:val="24"/>
        </w:rPr>
        <w:t xml:space="preserve">All parent helpers must be Disclosure Checked, known as PVG, as per South Lanarkshire Council Policy. </w:t>
      </w:r>
    </w:p>
    <w:p w14:paraId="246165E5" w14:textId="7AC00488" w:rsidR="003B6D55" w:rsidRPr="00A550B8" w:rsidRDefault="00955591" w:rsidP="002704DE">
      <w:pPr>
        <w:pStyle w:val="BodyText2"/>
        <w:ind w:left="709" w:firstLine="0"/>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63" behindDoc="0" locked="0" layoutInCell="1" allowOverlap="1" wp14:anchorId="1A339A73" wp14:editId="337ACEF1">
                <wp:simplePos x="0" y="0"/>
                <wp:positionH relativeFrom="margin">
                  <wp:align>right</wp:align>
                </wp:positionH>
                <wp:positionV relativeFrom="paragraph">
                  <wp:posOffset>399888</wp:posOffset>
                </wp:positionV>
                <wp:extent cx="6092190" cy="393065"/>
                <wp:effectExtent l="0" t="0" r="22860" b="26035"/>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059FC42C" w14:textId="00DACA03" w:rsidR="00955591" w:rsidRPr="00732A9D" w:rsidRDefault="00955591" w:rsidP="00955591">
                            <w:pPr>
                              <w:jc w:val="center"/>
                              <w:rPr>
                                <w:rFonts w:ascii="Cavolini" w:hAnsi="Cavolini" w:cs="Cavolini"/>
                                <w:sz w:val="36"/>
                                <w:szCs w:val="36"/>
                              </w:rPr>
                            </w:pPr>
                            <w:r>
                              <w:rPr>
                                <w:rFonts w:ascii="Cavolini" w:hAnsi="Cavolini" w:cs="Cavolini"/>
                                <w:sz w:val="36"/>
                                <w:szCs w:val="36"/>
                              </w:rPr>
                              <w:t>THE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39A73" id="Text Box 35" o:spid="_x0000_s1036" type="#_x0000_t202" style="position:absolute;left:0;text-align:left;margin-left:428.5pt;margin-top:31.5pt;width:479.7pt;height:30.95pt;z-index:25165826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">
                <v:textbox>
                  <w:txbxContent>
                    <w:p w14:paraId="059FC42C" w14:textId="00DACA03" w:rsidR="00955591" w:rsidRPr="00732A9D" w:rsidRDefault="00955591" w:rsidP="00955591">
                      <w:pPr>
                        <w:jc w:val="center"/>
                        <w:rPr>
                          <w:rFonts w:ascii="Cavolini" w:hAnsi="Cavolini" w:cs="Cavolini"/>
                          <w:sz w:val="36"/>
                          <w:szCs w:val="36"/>
                        </w:rPr>
                      </w:pPr>
                      <w:r>
                        <w:rPr>
                          <w:rFonts w:ascii="Cavolini" w:hAnsi="Cavolini" w:cs="Cavolini"/>
                          <w:sz w:val="36"/>
                          <w:szCs w:val="36"/>
                        </w:rPr>
                        <w:t>THE CURRICULUM</w:t>
                      </w:r>
                    </w:p>
                  </w:txbxContent>
                </v:textbox>
                <w10:wrap type="square" anchorx="margin"/>
              </v:shape>
            </w:pict>
          </mc:Fallback>
        </mc:AlternateContent>
      </w:r>
    </w:p>
    <w:p w14:paraId="41C5A668" w14:textId="16D8C6F3" w:rsidR="00A95ACB" w:rsidRDefault="00A95ACB" w:rsidP="002704DE">
      <w:pPr>
        <w:pStyle w:val="N3"/>
        <w:numPr>
          <w:ilvl w:val="0"/>
          <w:numId w:val="0"/>
        </w:numPr>
        <w:tabs>
          <w:tab w:val="num" w:pos="737"/>
        </w:tabs>
        <w:ind w:left="360" w:hanging="360"/>
        <w:jc w:val="left"/>
        <w:rPr>
          <w:rFonts w:ascii="Arial" w:hAnsi="Arial" w:cs="Arial"/>
        </w:rPr>
      </w:pPr>
    </w:p>
    <w:p w14:paraId="08655D61" w14:textId="55E61E35" w:rsidR="00F24737" w:rsidRPr="00F24737" w:rsidRDefault="00F24737" w:rsidP="00706B8B">
      <w:pPr>
        <w:rPr>
          <w:rFonts w:ascii="Arial" w:hAnsi="Arial" w:cs="Arial"/>
          <w:sz w:val="24"/>
          <w:szCs w:val="24"/>
        </w:rPr>
      </w:pPr>
      <w:r w:rsidRPr="00F24737">
        <w:rPr>
          <w:rFonts w:ascii="Arial" w:hAnsi="Arial" w:cs="Arial"/>
          <w:sz w:val="24"/>
          <w:szCs w:val="24"/>
        </w:rPr>
        <w:t>Curriculum for Excellence is the name given to the curriculum in Scotland for all children and young people aged 3-18.  It is forward looking, coherent, flexible and an enriched curriculum that provides young people with opportunities to engage with the knowledge, skills and attributes they will need to flourish in life, learning and work.</w:t>
      </w:r>
      <w:r w:rsidR="00706B8B">
        <w:rPr>
          <w:rFonts w:ascii="Arial" w:hAnsi="Arial" w:cs="Arial"/>
          <w:sz w:val="24"/>
          <w:szCs w:val="24"/>
        </w:rPr>
        <w:br/>
      </w:r>
      <w:r w:rsidR="00706B8B">
        <w:rPr>
          <w:rFonts w:ascii="Arial" w:hAnsi="Arial" w:cs="Arial"/>
          <w:sz w:val="24"/>
          <w:szCs w:val="24"/>
        </w:rPr>
        <w:br/>
      </w:r>
      <w:r w:rsidRPr="00F24737">
        <w:rPr>
          <w:rFonts w:ascii="Arial" w:hAnsi="Arial" w:cs="Arial"/>
          <w:sz w:val="24"/>
          <w:szCs w:val="24"/>
        </w:rPr>
        <w:t xml:space="preserve">The curriculum places learners at the heart of education and at its centre are four fundamental capacities - successful learners, confident individuals, responsible citizens, and effective contributors. It includes </w:t>
      </w:r>
      <w:proofErr w:type="gramStart"/>
      <w:r w:rsidRPr="00F24737">
        <w:rPr>
          <w:rFonts w:ascii="Arial" w:hAnsi="Arial" w:cs="Arial"/>
          <w:sz w:val="24"/>
          <w:szCs w:val="24"/>
        </w:rPr>
        <w:t>all of</w:t>
      </w:r>
      <w:proofErr w:type="gramEnd"/>
      <w:r w:rsidRPr="00F24737">
        <w:rPr>
          <w:rFonts w:ascii="Arial" w:hAnsi="Arial" w:cs="Arial"/>
          <w:sz w:val="24"/>
          <w:szCs w:val="24"/>
        </w:rPr>
        <w:t xml:space="preserve"> the experiences that are planned for children and young people to support the development of their skills, wherever they are being educated, for example in the family and community, pre-school centre, nursery, and school.  </w:t>
      </w:r>
      <w:r w:rsidR="00706B8B">
        <w:rPr>
          <w:rFonts w:ascii="Arial" w:hAnsi="Arial" w:cs="Arial"/>
          <w:sz w:val="24"/>
          <w:szCs w:val="24"/>
        </w:rPr>
        <w:br/>
      </w:r>
      <w:r w:rsidR="00706B8B">
        <w:rPr>
          <w:rFonts w:ascii="Arial" w:hAnsi="Arial" w:cs="Arial"/>
          <w:sz w:val="24"/>
          <w:szCs w:val="24"/>
        </w:rPr>
        <w:br/>
      </w:r>
      <w:r w:rsidRPr="00F24737">
        <w:rPr>
          <w:rFonts w:ascii="Arial" w:hAnsi="Arial" w:cs="Arial"/>
          <w:sz w:val="24"/>
          <w:szCs w:val="24"/>
        </w:rPr>
        <w:t>In taking this forward our school will work closely with South Lanarkshire Education Resources and other services to enrich the curriculum, to provide the best possible education for all children and young people.  We wish you to feel confident that your child is encouraged and supported to develop their literacy, numeracy and other skills whilst they attend our school.  The curricular areas are as follows:</w:t>
      </w:r>
    </w:p>
    <w:p w14:paraId="33BC0202" w14:textId="77777777" w:rsidR="00F24737" w:rsidRPr="00F24737" w:rsidRDefault="00F24737" w:rsidP="00706B8B">
      <w:pPr>
        <w:ind w:left="720"/>
        <w:rPr>
          <w:rFonts w:ascii="Arial" w:hAnsi="Arial" w:cs="Arial"/>
          <w:sz w:val="24"/>
          <w:szCs w:val="24"/>
        </w:rPr>
      </w:pPr>
    </w:p>
    <w:p w14:paraId="4EA5C58E"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Expressive arts</w:t>
      </w:r>
    </w:p>
    <w:p w14:paraId="4898AAF8"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Languages and literacy</w:t>
      </w:r>
    </w:p>
    <w:p w14:paraId="23E3CE1A"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Health and wellbeing</w:t>
      </w:r>
    </w:p>
    <w:p w14:paraId="75668566"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Mathematics and numeracy</w:t>
      </w:r>
    </w:p>
    <w:p w14:paraId="79187E9B"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Religious and moral education</w:t>
      </w:r>
    </w:p>
    <w:p w14:paraId="3BBDF785"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lastRenderedPageBreak/>
        <w:t>Science</w:t>
      </w:r>
    </w:p>
    <w:p w14:paraId="01CD82DC"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Social studies</w:t>
      </w:r>
    </w:p>
    <w:p w14:paraId="4421E7B8" w14:textId="77777777" w:rsidR="00F24737" w:rsidRPr="00F24737" w:rsidRDefault="00F24737">
      <w:pPr>
        <w:numPr>
          <w:ilvl w:val="0"/>
          <w:numId w:val="8"/>
        </w:numPr>
        <w:spacing w:after="0" w:line="240" w:lineRule="auto"/>
        <w:ind w:left="720"/>
        <w:rPr>
          <w:rFonts w:ascii="Arial" w:hAnsi="Arial" w:cs="Arial"/>
          <w:sz w:val="24"/>
          <w:szCs w:val="24"/>
        </w:rPr>
      </w:pPr>
      <w:r w:rsidRPr="00F24737">
        <w:rPr>
          <w:rFonts w:ascii="Arial" w:hAnsi="Arial" w:cs="Arial"/>
          <w:sz w:val="24"/>
          <w:szCs w:val="24"/>
        </w:rPr>
        <w:t>Technologies</w:t>
      </w:r>
    </w:p>
    <w:p w14:paraId="63C367B8" w14:textId="77777777" w:rsidR="00F24737" w:rsidRPr="00F24737" w:rsidRDefault="00F24737" w:rsidP="00706B8B">
      <w:pPr>
        <w:rPr>
          <w:rFonts w:ascii="Arial" w:hAnsi="Arial" w:cs="Arial"/>
          <w:sz w:val="24"/>
          <w:szCs w:val="24"/>
        </w:rPr>
      </w:pPr>
    </w:p>
    <w:p w14:paraId="5F6E84DB" w14:textId="321622CB" w:rsidR="00F24737" w:rsidRPr="00F24737" w:rsidRDefault="00F24737" w:rsidP="00706B8B">
      <w:pPr>
        <w:rPr>
          <w:rFonts w:ascii="Arial" w:hAnsi="Arial" w:cs="Arial"/>
          <w:b/>
          <w:sz w:val="24"/>
          <w:szCs w:val="24"/>
        </w:rPr>
      </w:pPr>
      <w:r w:rsidRPr="00F24737">
        <w:rPr>
          <w:rFonts w:ascii="Arial" w:hAnsi="Arial" w:cs="Arial"/>
          <w:sz w:val="24"/>
          <w:szCs w:val="24"/>
        </w:rPr>
        <w:t xml:space="preserve">If you want to know more about Curriculum for Excellence, please visit </w:t>
      </w:r>
      <w:hyperlink r:id="rId43" w:history="1">
        <w:r w:rsidRPr="001045EA">
          <w:rPr>
            <w:rStyle w:val="Hyperlink"/>
            <w:rFonts w:ascii="Arial" w:hAnsi="Arial" w:cs="Arial"/>
            <w:sz w:val="24"/>
            <w:szCs w:val="24"/>
          </w:rPr>
          <w:t>Scotland's Curriculum for Excellence</w:t>
        </w:r>
      </w:hyperlink>
      <w:r w:rsidR="001045EA">
        <w:rPr>
          <w:rFonts w:ascii="Arial" w:hAnsi="Arial" w:cs="Arial"/>
          <w:sz w:val="24"/>
          <w:szCs w:val="24"/>
        </w:rPr>
        <w:t xml:space="preserve"> (</w:t>
      </w:r>
      <w:proofErr w:type="spellStart"/>
      <w:r w:rsidR="001045EA">
        <w:rPr>
          <w:rFonts w:ascii="Arial" w:hAnsi="Arial" w:cs="Arial"/>
          <w:sz w:val="24"/>
          <w:szCs w:val="24"/>
        </w:rPr>
        <w:t>scotlandscurriculum.scot</w:t>
      </w:r>
      <w:proofErr w:type="spellEnd"/>
      <w:r w:rsidR="001045EA">
        <w:rPr>
          <w:rFonts w:ascii="Arial" w:hAnsi="Arial" w:cs="Arial"/>
          <w:sz w:val="24"/>
          <w:szCs w:val="24"/>
        </w:rPr>
        <w:t>).</w:t>
      </w:r>
      <w:r w:rsidR="00DE4AC6">
        <w:rPr>
          <w:rFonts w:ascii="Arial" w:hAnsi="Arial" w:cs="Arial"/>
          <w:sz w:val="24"/>
          <w:szCs w:val="24"/>
        </w:rPr>
        <w:br/>
      </w:r>
      <w:r w:rsidR="00DE4AC6">
        <w:rPr>
          <w:rFonts w:ascii="Arial" w:hAnsi="Arial" w:cs="Arial"/>
          <w:sz w:val="24"/>
          <w:szCs w:val="24"/>
        </w:rPr>
        <w:br/>
      </w:r>
      <w:r w:rsidRPr="00F24737">
        <w:rPr>
          <w:rFonts w:ascii="Arial" w:hAnsi="Arial" w:cs="Arial"/>
          <w:sz w:val="24"/>
          <w:szCs w:val="24"/>
        </w:rPr>
        <w:t>Our learning and teaching activities are based on the outcomes and experiences in the guidelines that all schools have for Curriculum for Excellence.</w:t>
      </w:r>
      <w:r w:rsidR="00DE4AC6">
        <w:rPr>
          <w:rFonts w:ascii="Arial" w:hAnsi="Arial" w:cs="Arial"/>
          <w:sz w:val="24"/>
          <w:szCs w:val="24"/>
        </w:rPr>
        <w:br/>
      </w:r>
    </w:p>
    <w:p w14:paraId="20CD6C52" w14:textId="77777777" w:rsidR="00C50A58" w:rsidRPr="00C50A58" w:rsidRDefault="00F24737" w:rsidP="00C50A58">
      <w:pPr>
        <w:tabs>
          <w:tab w:val="left" w:pos="2552"/>
        </w:tabs>
        <w:rPr>
          <w:rFonts w:ascii="Arial" w:hAnsi="Arial" w:cs="Arial"/>
          <w:sz w:val="24"/>
          <w:szCs w:val="24"/>
        </w:rPr>
      </w:pPr>
      <w:r w:rsidRPr="00F24737">
        <w:rPr>
          <w:rFonts w:ascii="Arial" w:hAnsi="Arial" w:cs="Arial"/>
          <w:b/>
          <w:sz w:val="24"/>
          <w:szCs w:val="24"/>
        </w:rPr>
        <w:t>Level</w:t>
      </w:r>
      <w:r w:rsidRPr="00F24737">
        <w:rPr>
          <w:rFonts w:ascii="Arial" w:hAnsi="Arial" w:cs="Arial"/>
          <w:b/>
          <w:sz w:val="24"/>
          <w:szCs w:val="24"/>
        </w:rPr>
        <w:tab/>
        <w:t>Stage</w:t>
      </w:r>
      <w:r w:rsidR="00DE4AC6">
        <w:rPr>
          <w:rFonts w:ascii="Arial" w:hAnsi="Arial" w:cs="Arial"/>
          <w:b/>
          <w:sz w:val="24"/>
          <w:szCs w:val="24"/>
        </w:rPr>
        <w:br/>
      </w:r>
      <w:r w:rsidRPr="00F24737">
        <w:rPr>
          <w:rFonts w:ascii="Arial" w:hAnsi="Arial" w:cs="Arial"/>
          <w:sz w:val="24"/>
          <w:szCs w:val="24"/>
        </w:rPr>
        <w:t>Early</w:t>
      </w:r>
      <w:r w:rsidRPr="00F24737">
        <w:rPr>
          <w:rFonts w:ascii="Arial" w:hAnsi="Arial" w:cs="Arial"/>
          <w:sz w:val="24"/>
          <w:szCs w:val="24"/>
        </w:rPr>
        <w:tab/>
        <w:t>The pre-school years and Primary 1 or later for some.</w:t>
      </w:r>
      <w:r w:rsidR="00DE4AC6">
        <w:rPr>
          <w:rFonts w:ascii="Arial" w:hAnsi="Arial" w:cs="Arial"/>
          <w:sz w:val="24"/>
          <w:szCs w:val="24"/>
        </w:rPr>
        <w:br/>
      </w:r>
      <w:r w:rsidRPr="00F24737">
        <w:rPr>
          <w:rFonts w:ascii="Arial" w:hAnsi="Arial" w:cs="Arial"/>
          <w:sz w:val="24"/>
          <w:szCs w:val="24"/>
        </w:rPr>
        <w:t>First</w:t>
      </w:r>
      <w:r w:rsidRPr="00F24737">
        <w:rPr>
          <w:rFonts w:ascii="Arial" w:hAnsi="Arial" w:cs="Arial"/>
          <w:sz w:val="24"/>
          <w:szCs w:val="24"/>
        </w:rPr>
        <w:tab/>
        <w:t>To the end of Primary 4, but earlier or later for some.</w:t>
      </w:r>
      <w:r w:rsidR="00DE4AC6">
        <w:rPr>
          <w:rFonts w:ascii="Arial" w:hAnsi="Arial" w:cs="Arial"/>
          <w:sz w:val="24"/>
          <w:szCs w:val="24"/>
        </w:rPr>
        <w:br/>
      </w:r>
      <w:r w:rsidRPr="00F24737">
        <w:rPr>
          <w:rFonts w:ascii="Arial" w:hAnsi="Arial" w:cs="Arial"/>
          <w:sz w:val="24"/>
          <w:szCs w:val="24"/>
        </w:rPr>
        <w:t>Second</w:t>
      </w:r>
      <w:r w:rsidRPr="00F24737">
        <w:rPr>
          <w:rFonts w:ascii="Arial" w:hAnsi="Arial" w:cs="Arial"/>
          <w:sz w:val="24"/>
          <w:szCs w:val="24"/>
        </w:rPr>
        <w:tab/>
        <w:t>To the end of Primary 7, but earlier or later for some.</w:t>
      </w:r>
      <w:r w:rsidR="00C50A58">
        <w:rPr>
          <w:rFonts w:ascii="Arial" w:hAnsi="Arial" w:cs="Arial"/>
          <w:sz w:val="24"/>
          <w:szCs w:val="24"/>
        </w:rPr>
        <w:br/>
      </w:r>
      <w:r w:rsidR="00C50A58">
        <w:rPr>
          <w:rFonts w:ascii="Arial" w:hAnsi="Arial" w:cs="Arial"/>
          <w:sz w:val="24"/>
          <w:szCs w:val="24"/>
        </w:rPr>
        <w:br/>
      </w:r>
      <w:r w:rsidR="00C50A58" w:rsidRPr="00C50A58">
        <w:rPr>
          <w:rFonts w:ascii="Arial" w:hAnsi="Arial" w:cs="Arial"/>
          <w:sz w:val="24"/>
          <w:szCs w:val="24"/>
        </w:rPr>
        <w:t>In Heathery Knowe Primary, we have been developing our curriculum based on the design principles of Curriculum for Excellence, to ensure that we plan activities that have breadth, depth, progression, coherence, challenge and enjoyment, personalisation and choice and relevance.</w:t>
      </w:r>
    </w:p>
    <w:p w14:paraId="55467059" w14:textId="50540250" w:rsidR="00F24737" w:rsidRPr="00C50A58" w:rsidRDefault="00C50A58" w:rsidP="00C50A58">
      <w:pPr>
        <w:tabs>
          <w:tab w:val="left" w:pos="2552"/>
        </w:tabs>
        <w:rPr>
          <w:rFonts w:ascii="Arial" w:hAnsi="Arial" w:cs="Arial"/>
          <w:sz w:val="24"/>
          <w:szCs w:val="24"/>
        </w:rPr>
      </w:pPr>
      <w:r w:rsidRPr="00C50A58">
        <w:rPr>
          <w:rFonts w:ascii="Arial" w:hAnsi="Arial" w:cs="Arial"/>
          <w:sz w:val="24"/>
          <w:szCs w:val="24"/>
        </w:rPr>
        <w:t xml:space="preserve">Every child is encouraged to explore their potential through a wide range of learning experiences - in the subject areas listed above, through interdisciplinary learning across subject areas through the wider ethos and life in the whole school, and through the recognition of personal achievements. </w:t>
      </w:r>
      <w:r w:rsidR="00A93263">
        <w:rPr>
          <w:rFonts w:ascii="Arial" w:hAnsi="Arial" w:cs="Arial"/>
          <w:sz w:val="24"/>
          <w:szCs w:val="24"/>
        </w:rPr>
        <w:br/>
      </w:r>
      <w:r w:rsidR="00A93263">
        <w:rPr>
          <w:rFonts w:ascii="Arial" w:hAnsi="Arial" w:cs="Arial"/>
          <w:sz w:val="24"/>
          <w:szCs w:val="24"/>
        </w:rPr>
        <w:br/>
      </w:r>
      <w:r w:rsidRPr="00C50A58">
        <w:rPr>
          <w:rFonts w:ascii="Arial" w:hAnsi="Arial" w:cs="Arial"/>
          <w:sz w:val="24"/>
          <w:szCs w:val="24"/>
        </w:rPr>
        <w:t>We aim to identify any barriers to learning and support children to overcome them.</w:t>
      </w:r>
    </w:p>
    <w:p w14:paraId="0A50E053" w14:textId="77777777" w:rsidR="00F24737" w:rsidRPr="00F24737" w:rsidRDefault="00F24737" w:rsidP="00706B8B">
      <w:pPr>
        <w:rPr>
          <w:rFonts w:ascii="Arial" w:hAnsi="Arial" w:cs="Arial"/>
          <w:b/>
          <w:sz w:val="24"/>
          <w:szCs w:val="24"/>
        </w:rPr>
      </w:pPr>
    </w:p>
    <w:p w14:paraId="1E35DF34" w14:textId="77777777" w:rsidR="00F24737" w:rsidRPr="00F24737" w:rsidRDefault="00F24737" w:rsidP="00706B8B">
      <w:pPr>
        <w:rPr>
          <w:rFonts w:ascii="Arial" w:hAnsi="Arial" w:cs="Arial"/>
          <w:b/>
          <w:sz w:val="24"/>
          <w:szCs w:val="24"/>
        </w:rPr>
      </w:pPr>
    </w:p>
    <w:p w14:paraId="0CC6F6CF" w14:textId="316AEC8A" w:rsidR="00923BAA" w:rsidRDefault="00923BAA" w:rsidP="00706B8B">
      <w:pPr>
        <w:tabs>
          <w:tab w:val="left" w:pos="720"/>
        </w:tabs>
        <w:rPr>
          <w:rFonts w:ascii="Arial" w:hAnsi="Arial" w:cs="Arial"/>
          <w:b/>
          <w:sz w:val="24"/>
          <w:szCs w:val="24"/>
          <w:u w:val="single"/>
        </w:rPr>
      </w:pPr>
      <w:r>
        <w:rPr>
          <w:rFonts w:ascii="Arial" w:hAnsi="Arial" w:cs="Arial"/>
          <w:b/>
          <w:sz w:val="24"/>
          <w:szCs w:val="24"/>
          <w:u w:val="single"/>
        </w:rPr>
        <w:t>Expressive Arts</w:t>
      </w:r>
    </w:p>
    <w:p w14:paraId="57D9C745" w14:textId="4B79914B" w:rsidR="00923BAA" w:rsidRDefault="00C76079" w:rsidP="00C76079">
      <w:pPr>
        <w:tabs>
          <w:tab w:val="left" w:pos="720"/>
        </w:tabs>
        <w:rPr>
          <w:rFonts w:ascii="Arial" w:hAnsi="Arial" w:cs="Arial"/>
          <w:bCs/>
          <w:sz w:val="24"/>
          <w:szCs w:val="24"/>
        </w:rPr>
      </w:pPr>
      <w:r w:rsidRPr="00C76079">
        <w:rPr>
          <w:rFonts w:ascii="Arial" w:hAnsi="Arial" w:cs="Arial"/>
          <w:bCs/>
          <w:sz w:val="24"/>
          <w:szCs w:val="24"/>
        </w:rPr>
        <w:t>By linking their learning experiences to their imagination, children learn to express</w:t>
      </w:r>
      <w:r>
        <w:rPr>
          <w:rFonts w:ascii="Arial" w:hAnsi="Arial" w:cs="Arial"/>
          <w:bCs/>
          <w:sz w:val="24"/>
          <w:szCs w:val="24"/>
        </w:rPr>
        <w:t xml:space="preserve"> </w:t>
      </w:r>
      <w:r w:rsidRPr="00C76079">
        <w:rPr>
          <w:rFonts w:ascii="Arial" w:hAnsi="Arial" w:cs="Arial"/>
          <w:bCs/>
          <w:sz w:val="24"/>
          <w:szCs w:val="24"/>
        </w:rPr>
        <w:t>themselves and appreciate the expression of others through art, music, dance</w:t>
      </w:r>
      <w:r>
        <w:rPr>
          <w:rFonts w:ascii="Arial" w:hAnsi="Arial" w:cs="Arial"/>
          <w:bCs/>
          <w:sz w:val="24"/>
          <w:szCs w:val="24"/>
        </w:rPr>
        <w:t xml:space="preserve"> </w:t>
      </w:r>
      <w:r w:rsidRPr="00C76079">
        <w:rPr>
          <w:rFonts w:ascii="Arial" w:hAnsi="Arial" w:cs="Arial"/>
          <w:bCs/>
          <w:sz w:val="24"/>
          <w:szCs w:val="24"/>
        </w:rPr>
        <w:t>and drama. These subjects are taught so that children can learn the necessary</w:t>
      </w:r>
      <w:r>
        <w:rPr>
          <w:rFonts w:ascii="Arial" w:hAnsi="Arial" w:cs="Arial"/>
          <w:bCs/>
          <w:sz w:val="24"/>
          <w:szCs w:val="24"/>
        </w:rPr>
        <w:t xml:space="preserve"> </w:t>
      </w:r>
      <w:r w:rsidRPr="00C76079">
        <w:rPr>
          <w:rFonts w:ascii="Arial" w:hAnsi="Arial" w:cs="Arial"/>
          <w:bCs/>
          <w:sz w:val="24"/>
          <w:szCs w:val="24"/>
        </w:rPr>
        <w:t>skills, develop an awareness of beauty and promote their individual talents. Often</w:t>
      </w:r>
      <w:r>
        <w:rPr>
          <w:rFonts w:ascii="Arial" w:hAnsi="Arial" w:cs="Arial"/>
          <w:bCs/>
          <w:sz w:val="24"/>
          <w:szCs w:val="24"/>
        </w:rPr>
        <w:t xml:space="preserve"> </w:t>
      </w:r>
      <w:r w:rsidRPr="00C76079">
        <w:rPr>
          <w:rFonts w:ascii="Arial" w:hAnsi="Arial" w:cs="Arial"/>
          <w:bCs/>
          <w:sz w:val="24"/>
          <w:szCs w:val="24"/>
        </w:rPr>
        <w:t>the work is based around a theme or as part of Interdisciplinary Learning, which</w:t>
      </w:r>
      <w:r>
        <w:rPr>
          <w:rFonts w:ascii="Arial" w:hAnsi="Arial" w:cs="Arial"/>
          <w:bCs/>
          <w:sz w:val="24"/>
          <w:szCs w:val="24"/>
        </w:rPr>
        <w:t xml:space="preserve"> </w:t>
      </w:r>
      <w:r w:rsidRPr="00C76079">
        <w:rPr>
          <w:rFonts w:ascii="Arial" w:hAnsi="Arial" w:cs="Arial"/>
          <w:bCs/>
          <w:sz w:val="24"/>
          <w:szCs w:val="24"/>
        </w:rPr>
        <w:t xml:space="preserve">utilizes </w:t>
      </w:r>
      <w:proofErr w:type="gramStart"/>
      <w:r w:rsidRPr="00C76079">
        <w:rPr>
          <w:rFonts w:ascii="Arial" w:hAnsi="Arial" w:cs="Arial"/>
          <w:bCs/>
          <w:sz w:val="24"/>
          <w:szCs w:val="24"/>
        </w:rPr>
        <w:t>a number of</w:t>
      </w:r>
      <w:proofErr w:type="gramEnd"/>
      <w:r w:rsidRPr="00C76079">
        <w:rPr>
          <w:rFonts w:ascii="Arial" w:hAnsi="Arial" w:cs="Arial"/>
          <w:bCs/>
          <w:sz w:val="24"/>
          <w:szCs w:val="24"/>
        </w:rPr>
        <w:t xml:space="preserve"> areas of the curriculum.</w:t>
      </w:r>
    </w:p>
    <w:p w14:paraId="0934122E" w14:textId="5152C023" w:rsidR="00C76079" w:rsidRDefault="00C76079" w:rsidP="00C76079">
      <w:pPr>
        <w:tabs>
          <w:tab w:val="left" w:pos="720"/>
        </w:tabs>
        <w:rPr>
          <w:rFonts w:ascii="Arial" w:hAnsi="Arial" w:cs="Arial"/>
          <w:bCs/>
          <w:sz w:val="24"/>
          <w:szCs w:val="24"/>
        </w:rPr>
      </w:pPr>
    </w:p>
    <w:p w14:paraId="0F1D9554" w14:textId="77777777" w:rsidR="007809A8" w:rsidRDefault="007809A8" w:rsidP="00C76079">
      <w:pPr>
        <w:tabs>
          <w:tab w:val="left" w:pos="720"/>
        </w:tabs>
        <w:rPr>
          <w:rFonts w:ascii="Arial" w:hAnsi="Arial" w:cs="Arial"/>
          <w:b/>
          <w:sz w:val="24"/>
          <w:szCs w:val="24"/>
          <w:u w:val="single"/>
        </w:rPr>
      </w:pPr>
    </w:p>
    <w:p w14:paraId="1592D704" w14:textId="77777777" w:rsidR="007809A8" w:rsidRDefault="007809A8" w:rsidP="00C76079">
      <w:pPr>
        <w:tabs>
          <w:tab w:val="left" w:pos="720"/>
        </w:tabs>
        <w:rPr>
          <w:rFonts w:ascii="Arial" w:hAnsi="Arial" w:cs="Arial"/>
          <w:b/>
          <w:sz w:val="24"/>
          <w:szCs w:val="24"/>
          <w:u w:val="single"/>
        </w:rPr>
      </w:pPr>
    </w:p>
    <w:p w14:paraId="2BC2D695" w14:textId="77777777" w:rsidR="007809A8" w:rsidRDefault="007809A8" w:rsidP="00C76079">
      <w:pPr>
        <w:tabs>
          <w:tab w:val="left" w:pos="720"/>
        </w:tabs>
        <w:rPr>
          <w:rFonts w:ascii="Arial" w:hAnsi="Arial" w:cs="Arial"/>
          <w:b/>
          <w:sz w:val="24"/>
          <w:szCs w:val="24"/>
          <w:u w:val="single"/>
        </w:rPr>
      </w:pPr>
    </w:p>
    <w:p w14:paraId="093E4D35" w14:textId="77777777" w:rsidR="007809A8" w:rsidRDefault="007809A8" w:rsidP="00C76079">
      <w:pPr>
        <w:tabs>
          <w:tab w:val="left" w:pos="720"/>
        </w:tabs>
        <w:rPr>
          <w:rFonts w:ascii="Arial" w:hAnsi="Arial" w:cs="Arial"/>
          <w:b/>
          <w:sz w:val="24"/>
          <w:szCs w:val="24"/>
          <w:u w:val="single"/>
        </w:rPr>
      </w:pPr>
    </w:p>
    <w:p w14:paraId="3517685E" w14:textId="77777777" w:rsidR="007809A8" w:rsidRDefault="007809A8" w:rsidP="00C76079">
      <w:pPr>
        <w:tabs>
          <w:tab w:val="left" w:pos="720"/>
        </w:tabs>
        <w:rPr>
          <w:rFonts w:ascii="Arial" w:hAnsi="Arial" w:cs="Arial"/>
          <w:b/>
          <w:sz w:val="24"/>
          <w:szCs w:val="24"/>
          <w:u w:val="single"/>
        </w:rPr>
      </w:pPr>
    </w:p>
    <w:p w14:paraId="7F5C9C15" w14:textId="77777777" w:rsidR="007809A8" w:rsidRDefault="007809A8" w:rsidP="00C76079">
      <w:pPr>
        <w:tabs>
          <w:tab w:val="left" w:pos="720"/>
        </w:tabs>
        <w:rPr>
          <w:rFonts w:ascii="Arial" w:hAnsi="Arial" w:cs="Arial"/>
          <w:b/>
          <w:sz w:val="24"/>
          <w:szCs w:val="24"/>
          <w:u w:val="single"/>
        </w:rPr>
      </w:pPr>
    </w:p>
    <w:p w14:paraId="1939A0D1" w14:textId="77777777" w:rsidR="007809A8" w:rsidRDefault="007809A8" w:rsidP="00C76079">
      <w:pPr>
        <w:tabs>
          <w:tab w:val="left" w:pos="720"/>
        </w:tabs>
        <w:rPr>
          <w:rFonts w:ascii="Arial" w:hAnsi="Arial" w:cs="Arial"/>
          <w:b/>
          <w:sz w:val="24"/>
          <w:szCs w:val="24"/>
          <w:u w:val="single"/>
        </w:rPr>
      </w:pPr>
    </w:p>
    <w:p w14:paraId="3EB7B540" w14:textId="77777777" w:rsidR="007809A8" w:rsidRDefault="007809A8" w:rsidP="00C76079">
      <w:pPr>
        <w:tabs>
          <w:tab w:val="left" w:pos="720"/>
        </w:tabs>
        <w:rPr>
          <w:rFonts w:ascii="Arial" w:hAnsi="Arial" w:cs="Arial"/>
          <w:b/>
          <w:sz w:val="24"/>
          <w:szCs w:val="24"/>
          <w:u w:val="single"/>
        </w:rPr>
      </w:pPr>
    </w:p>
    <w:p w14:paraId="756F6044" w14:textId="52DB361C" w:rsidR="00C76079" w:rsidRDefault="00C76079" w:rsidP="00C76079">
      <w:pPr>
        <w:tabs>
          <w:tab w:val="left" w:pos="720"/>
        </w:tabs>
        <w:rPr>
          <w:rFonts w:ascii="Arial" w:hAnsi="Arial" w:cs="Arial"/>
          <w:b/>
          <w:sz w:val="24"/>
          <w:szCs w:val="24"/>
          <w:u w:val="single"/>
        </w:rPr>
      </w:pPr>
      <w:r>
        <w:rPr>
          <w:rFonts w:ascii="Arial" w:hAnsi="Arial" w:cs="Arial"/>
          <w:b/>
          <w:sz w:val="24"/>
          <w:szCs w:val="24"/>
          <w:u w:val="single"/>
        </w:rPr>
        <w:t>Languages and Literacy</w:t>
      </w:r>
    </w:p>
    <w:p w14:paraId="6F5822C1" w14:textId="78882AD5" w:rsidR="003F24BE" w:rsidRDefault="00684D63" w:rsidP="00B80173">
      <w:pPr>
        <w:tabs>
          <w:tab w:val="left" w:pos="720"/>
        </w:tabs>
        <w:rPr>
          <w:rFonts w:ascii="Arial" w:hAnsi="Arial" w:cs="Arial"/>
          <w:b/>
          <w:sz w:val="24"/>
          <w:szCs w:val="24"/>
          <w:u w:val="single"/>
        </w:rPr>
      </w:pPr>
      <w:r>
        <w:rPr>
          <w:rFonts w:ascii="Arial" w:hAnsi="Arial" w:cs="Arial"/>
          <w:bCs/>
          <w:noProof/>
          <w:sz w:val="24"/>
          <w:szCs w:val="24"/>
        </w:rPr>
        <w:drawing>
          <wp:anchor distT="0" distB="0" distL="114300" distR="114300" simplePos="0" relativeHeight="251658268" behindDoc="0" locked="0" layoutInCell="1" allowOverlap="1" wp14:anchorId="24B9061C" wp14:editId="0DADC824">
            <wp:simplePos x="0" y="0"/>
            <wp:positionH relativeFrom="margin">
              <wp:align>left</wp:align>
            </wp:positionH>
            <wp:positionV relativeFrom="paragraph">
              <wp:posOffset>15122</wp:posOffset>
            </wp:positionV>
            <wp:extent cx="2132330" cy="1966595"/>
            <wp:effectExtent l="0" t="0" r="127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2330" cy="19665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rPr>
        <w:drawing>
          <wp:anchor distT="0" distB="0" distL="114300" distR="114300" simplePos="0" relativeHeight="251658267" behindDoc="0" locked="0" layoutInCell="1" allowOverlap="1" wp14:anchorId="415B7F62" wp14:editId="16F27F46">
            <wp:simplePos x="0" y="0"/>
            <wp:positionH relativeFrom="margin">
              <wp:align>left</wp:align>
            </wp:positionH>
            <wp:positionV relativeFrom="paragraph">
              <wp:posOffset>2146596</wp:posOffset>
            </wp:positionV>
            <wp:extent cx="1351280" cy="182880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1280" cy="1828800"/>
                    </a:xfrm>
                    <a:prstGeom prst="rect">
                      <a:avLst/>
                    </a:prstGeom>
                    <a:noFill/>
                  </pic:spPr>
                </pic:pic>
              </a:graphicData>
            </a:graphic>
            <wp14:sizeRelH relativeFrom="page">
              <wp14:pctWidth>0</wp14:pctWidth>
            </wp14:sizeRelH>
            <wp14:sizeRelV relativeFrom="page">
              <wp14:pctHeight>0</wp14:pctHeight>
            </wp14:sizeRelV>
          </wp:anchor>
        </w:drawing>
      </w:r>
      <w:r w:rsidR="002A000C">
        <w:rPr>
          <w:rFonts w:ascii="Arial" w:hAnsi="Arial" w:cs="Arial"/>
          <w:bCs/>
          <w:noProof/>
          <w:sz w:val="24"/>
          <w:szCs w:val="24"/>
        </w:rPr>
        <w:drawing>
          <wp:anchor distT="0" distB="0" distL="114300" distR="114300" simplePos="0" relativeHeight="251658270" behindDoc="0" locked="0" layoutInCell="1" allowOverlap="1" wp14:anchorId="0F3E422B" wp14:editId="5A757212">
            <wp:simplePos x="0" y="0"/>
            <wp:positionH relativeFrom="margin">
              <wp:align>right</wp:align>
            </wp:positionH>
            <wp:positionV relativeFrom="paragraph">
              <wp:posOffset>2590209</wp:posOffset>
            </wp:positionV>
            <wp:extent cx="2066925" cy="2593975"/>
            <wp:effectExtent l="0" t="0" r="952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6925" cy="2593975"/>
                    </a:xfrm>
                    <a:prstGeom prst="rect">
                      <a:avLst/>
                    </a:prstGeom>
                    <a:noFill/>
                  </pic:spPr>
                </pic:pic>
              </a:graphicData>
            </a:graphic>
            <wp14:sizeRelH relativeFrom="page">
              <wp14:pctWidth>0</wp14:pctWidth>
            </wp14:sizeRelH>
            <wp14:sizeRelV relativeFrom="page">
              <wp14:pctHeight>0</wp14:pctHeight>
            </wp14:sizeRelV>
          </wp:anchor>
        </w:drawing>
      </w:r>
      <w:r w:rsidR="002A000C">
        <w:rPr>
          <w:rFonts w:ascii="Arial" w:hAnsi="Arial" w:cs="Arial"/>
          <w:bCs/>
          <w:noProof/>
          <w:sz w:val="24"/>
          <w:szCs w:val="24"/>
        </w:rPr>
        <w:drawing>
          <wp:anchor distT="0" distB="0" distL="114300" distR="114300" simplePos="0" relativeHeight="251658266" behindDoc="0" locked="0" layoutInCell="1" allowOverlap="1" wp14:anchorId="645DD8DF" wp14:editId="59A875E7">
            <wp:simplePos x="0" y="0"/>
            <wp:positionH relativeFrom="margin">
              <wp:align>right</wp:align>
            </wp:positionH>
            <wp:positionV relativeFrom="paragraph">
              <wp:posOffset>5926868</wp:posOffset>
            </wp:positionV>
            <wp:extent cx="2009775" cy="1195705"/>
            <wp:effectExtent l="0" t="0" r="9525" b="444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195705"/>
                    </a:xfrm>
                    <a:prstGeom prst="rect">
                      <a:avLst/>
                    </a:prstGeom>
                    <a:noFill/>
                  </pic:spPr>
                </pic:pic>
              </a:graphicData>
            </a:graphic>
            <wp14:sizeRelH relativeFrom="page">
              <wp14:pctWidth>0</wp14:pctWidth>
            </wp14:sizeRelH>
            <wp14:sizeRelV relativeFrom="page">
              <wp14:pctHeight>0</wp14:pctHeight>
            </wp14:sizeRelV>
          </wp:anchor>
        </w:drawing>
      </w:r>
      <w:r w:rsidR="0020057E" w:rsidRPr="0020057E">
        <w:rPr>
          <w:rFonts w:ascii="Arial" w:hAnsi="Arial" w:cs="Arial"/>
          <w:bCs/>
          <w:sz w:val="24"/>
          <w:szCs w:val="24"/>
        </w:rPr>
        <w:t>At Heathery Knowe Primary School and Nursery we place the acquisition and development of literacy skills at the heart of our practice. We recognise that the development of literacy is central to expressing emotions and developing a sense of personal identity as well as being of paramount importance in thinking and learning. Literacy is fundamental to accessing all areas of learning. Being literate increases opportunities for individuals in all aspects of life by laying the foundations for lifelong learning and work.</w:t>
      </w:r>
      <w:r w:rsidR="0020057E">
        <w:rPr>
          <w:rFonts w:ascii="Arial" w:hAnsi="Arial" w:cs="Arial"/>
          <w:bCs/>
          <w:sz w:val="24"/>
          <w:szCs w:val="24"/>
        </w:rPr>
        <w:br/>
      </w:r>
      <w:r w:rsidR="0020057E">
        <w:rPr>
          <w:rFonts w:ascii="Arial" w:hAnsi="Arial" w:cs="Arial"/>
          <w:bCs/>
          <w:sz w:val="24"/>
          <w:szCs w:val="24"/>
        </w:rPr>
        <w:br/>
      </w:r>
      <w:r w:rsidR="0020057E" w:rsidRPr="0020057E">
        <w:rPr>
          <w:rFonts w:ascii="Arial" w:hAnsi="Arial" w:cs="Arial"/>
          <w:bCs/>
          <w:sz w:val="24"/>
          <w:szCs w:val="24"/>
        </w:rPr>
        <w:t>At Heathery Knowe Primary School and Nursery we strive to ensure that every child should become a competent and confident user of the English language: able to live, work and succeed in a literate world where they have the ability and skills to be all they can be. In the 21st Century</w:t>
      </w:r>
      <w:r w:rsidR="007D05E8">
        <w:rPr>
          <w:rFonts w:ascii="Arial" w:hAnsi="Arial" w:cs="Arial"/>
          <w:bCs/>
          <w:sz w:val="24"/>
          <w:szCs w:val="24"/>
        </w:rPr>
        <w:t>,</w:t>
      </w:r>
      <w:r w:rsidR="0020057E" w:rsidRPr="0020057E">
        <w:rPr>
          <w:rFonts w:ascii="Arial" w:hAnsi="Arial" w:cs="Arial"/>
          <w:bCs/>
          <w:sz w:val="24"/>
          <w:szCs w:val="24"/>
        </w:rPr>
        <w:t xml:space="preserve"> this means being able to communicate effectively, expressing ideas and opinions both orally and through various media. Children will develop the skills which will enable them to understand and make informed decisions by interpreting and analysing information using various critical literacy skills. They will have the skills, knowledge and understanding to be creative, </w:t>
      </w:r>
      <w:r w:rsidR="007D05E8" w:rsidRPr="0020057E">
        <w:rPr>
          <w:rFonts w:ascii="Arial" w:hAnsi="Arial" w:cs="Arial"/>
          <w:bCs/>
          <w:sz w:val="24"/>
          <w:szCs w:val="24"/>
        </w:rPr>
        <w:t>self-reflective</w:t>
      </w:r>
      <w:r w:rsidR="0020057E" w:rsidRPr="0020057E">
        <w:rPr>
          <w:rFonts w:ascii="Arial" w:hAnsi="Arial" w:cs="Arial"/>
          <w:bCs/>
          <w:sz w:val="24"/>
          <w:szCs w:val="24"/>
        </w:rPr>
        <w:t>, solve problems, collaborate and build positive relationships.</w:t>
      </w:r>
      <w:r w:rsidR="00394891">
        <w:rPr>
          <w:rFonts w:ascii="Arial" w:hAnsi="Arial" w:cs="Arial"/>
          <w:bCs/>
          <w:sz w:val="24"/>
          <w:szCs w:val="24"/>
        </w:rPr>
        <w:br/>
      </w:r>
      <w:r w:rsidR="00394891">
        <w:rPr>
          <w:rFonts w:ascii="Arial" w:hAnsi="Arial" w:cs="Arial"/>
          <w:bCs/>
          <w:sz w:val="24"/>
          <w:szCs w:val="24"/>
        </w:rPr>
        <w:br/>
      </w:r>
      <w:r w:rsidR="00B80173" w:rsidRPr="00B80173">
        <w:rPr>
          <w:rFonts w:ascii="Arial" w:hAnsi="Arial" w:cs="Arial"/>
          <w:bCs/>
          <w:sz w:val="24"/>
          <w:szCs w:val="24"/>
        </w:rPr>
        <w:t>All teachers read to the children each day to promote reading for enjoyment. Classes have an opportunity to visit the school library</w:t>
      </w:r>
      <w:r w:rsidR="00B80173">
        <w:rPr>
          <w:rFonts w:ascii="Arial" w:hAnsi="Arial" w:cs="Arial"/>
          <w:bCs/>
          <w:sz w:val="24"/>
          <w:szCs w:val="24"/>
        </w:rPr>
        <w:t xml:space="preserve">.  </w:t>
      </w:r>
      <w:r w:rsidR="00B80173" w:rsidRPr="00B80173">
        <w:rPr>
          <w:rFonts w:ascii="Arial" w:hAnsi="Arial" w:cs="Arial"/>
          <w:bCs/>
          <w:sz w:val="24"/>
          <w:szCs w:val="24"/>
        </w:rPr>
        <w:t>Each class has its own library area which is maintained to a high standard. Within each class library there are a range of genres, levels of challenge and across a wide range of areas of interest.</w:t>
      </w:r>
      <w:r w:rsidR="00185BD1">
        <w:rPr>
          <w:rFonts w:ascii="Arial" w:hAnsi="Arial" w:cs="Arial"/>
          <w:bCs/>
          <w:sz w:val="24"/>
          <w:szCs w:val="24"/>
        </w:rPr>
        <w:t xml:space="preserve">  </w:t>
      </w:r>
      <w:r w:rsidR="00B80173" w:rsidRPr="00B80173">
        <w:rPr>
          <w:rFonts w:ascii="Arial" w:hAnsi="Arial" w:cs="Arial"/>
          <w:bCs/>
          <w:sz w:val="24"/>
          <w:szCs w:val="24"/>
        </w:rPr>
        <w:t>Across the school, children participate in ‘Reading with Hugo’ each day to provide a protected time to read for enjoyment.</w:t>
      </w:r>
      <w:r w:rsidR="00185BD1">
        <w:rPr>
          <w:rFonts w:ascii="Arial" w:hAnsi="Arial" w:cs="Arial"/>
          <w:bCs/>
          <w:sz w:val="24"/>
          <w:szCs w:val="24"/>
        </w:rPr>
        <w:t xml:space="preserve">  </w:t>
      </w:r>
      <w:r w:rsidR="00B80173" w:rsidRPr="00B80173">
        <w:rPr>
          <w:rFonts w:ascii="Arial" w:hAnsi="Arial" w:cs="Arial"/>
          <w:bCs/>
          <w:sz w:val="24"/>
          <w:szCs w:val="24"/>
        </w:rPr>
        <w:t>All stages follow North Lanarkshire Council Active Reading framework.</w:t>
      </w:r>
      <w:r w:rsidR="00FD0058">
        <w:rPr>
          <w:rFonts w:ascii="Arial" w:hAnsi="Arial" w:cs="Arial"/>
          <w:bCs/>
          <w:sz w:val="24"/>
          <w:szCs w:val="24"/>
        </w:rPr>
        <w:br/>
      </w:r>
      <w:r w:rsidR="00FD0058">
        <w:rPr>
          <w:rFonts w:ascii="Arial" w:hAnsi="Arial" w:cs="Arial"/>
          <w:bCs/>
          <w:sz w:val="24"/>
          <w:szCs w:val="24"/>
        </w:rPr>
        <w:br/>
      </w:r>
      <w:r w:rsidR="005F6582">
        <w:rPr>
          <w:rFonts w:ascii="Arial" w:hAnsi="Arial" w:cs="Arial"/>
          <w:bCs/>
          <w:noProof/>
          <w:sz w:val="24"/>
          <w:szCs w:val="24"/>
        </w:rPr>
        <w:lastRenderedPageBreak/>
        <w:drawing>
          <wp:anchor distT="0" distB="0" distL="114300" distR="114300" simplePos="0" relativeHeight="251658271" behindDoc="0" locked="0" layoutInCell="1" allowOverlap="1" wp14:anchorId="31F96809" wp14:editId="7B551487">
            <wp:simplePos x="0" y="0"/>
            <wp:positionH relativeFrom="margin">
              <wp:align>right</wp:align>
            </wp:positionH>
            <wp:positionV relativeFrom="paragraph">
              <wp:posOffset>399</wp:posOffset>
            </wp:positionV>
            <wp:extent cx="997585" cy="129667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97585" cy="1296670"/>
                    </a:xfrm>
                    <a:prstGeom prst="rect">
                      <a:avLst/>
                    </a:prstGeom>
                    <a:noFill/>
                  </pic:spPr>
                </pic:pic>
              </a:graphicData>
            </a:graphic>
            <wp14:sizeRelH relativeFrom="page">
              <wp14:pctWidth>0</wp14:pctWidth>
            </wp14:sizeRelH>
            <wp14:sizeRelV relativeFrom="page">
              <wp14:pctHeight>0</wp14:pctHeight>
            </wp14:sizeRelV>
          </wp:anchor>
        </w:drawing>
      </w:r>
      <w:r w:rsidR="00FD0058">
        <w:rPr>
          <w:rFonts w:ascii="Arial" w:hAnsi="Arial" w:cs="Arial"/>
          <w:bCs/>
          <w:sz w:val="24"/>
          <w:szCs w:val="24"/>
        </w:rPr>
        <w:t xml:space="preserve">We enjoy hosting </w:t>
      </w:r>
      <w:r w:rsidR="00120AB3">
        <w:rPr>
          <w:rFonts w:ascii="Arial" w:hAnsi="Arial" w:cs="Arial"/>
          <w:bCs/>
          <w:sz w:val="24"/>
          <w:szCs w:val="24"/>
        </w:rPr>
        <w:t>our Reading Café throughout the school year</w:t>
      </w:r>
      <w:r w:rsidR="00436D5D">
        <w:rPr>
          <w:rFonts w:ascii="Arial" w:hAnsi="Arial" w:cs="Arial"/>
          <w:bCs/>
          <w:sz w:val="24"/>
          <w:szCs w:val="24"/>
        </w:rPr>
        <w:t xml:space="preserve"> in our new fully refurbished school library</w:t>
      </w:r>
      <w:r w:rsidR="00120AB3">
        <w:rPr>
          <w:rFonts w:ascii="Arial" w:hAnsi="Arial" w:cs="Arial"/>
          <w:bCs/>
          <w:sz w:val="24"/>
          <w:szCs w:val="24"/>
        </w:rPr>
        <w:t>, where families can come and enjoy a refreshment a</w:t>
      </w:r>
      <w:r w:rsidR="00324234">
        <w:rPr>
          <w:rFonts w:ascii="Arial" w:hAnsi="Arial" w:cs="Arial"/>
          <w:bCs/>
          <w:sz w:val="24"/>
          <w:szCs w:val="24"/>
        </w:rPr>
        <w:t>nd</w:t>
      </w:r>
      <w:r w:rsidR="00120AB3">
        <w:rPr>
          <w:rFonts w:ascii="Arial" w:hAnsi="Arial" w:cs="Arial"/>
          <w:bCs/>
          <w:sz w:val="24"/>
          <w:szCs w:val="24"/>
        </w:rPr>
        <w:t xml:space="preserve"> some time to read together.</w:t>
      </w:r>
      <w:r w:rsidR="00185BD1">
        <w:rPr>
          <w:rFonts w:ascii="Arial" w:hAnsi="Arial" w:cs="Arial"/>
          <w:bCs/>
          <w:sz w:val="24"/>
          <w:szCs w:val="24"/>
        </w:rPr>
        <w:br/>
      </w:r>
      <w:r w:rsidR="00185BD1">
        <w:rPr>
          <w:rFonts w:ascii="Arial" w:hAnsi="Arial" w:cs="Arial"/>
          <w:bCs/>
          <w:sz w:val="24"/>
          <w:szCs w:val="24"/>
        </w:rPr>
        <w:br/>
      </w:r>
    </w:p>
    <w:p w14:paraId="47E9DF09" w14:textId="6B6FAF24" w:rsidR="00394891" w:rsidRDefault="00E95DC5" w:rsidP="00B80173">
      <w:pPr>
        <w:tabs>
          <w:tab w:val="left" w:pos="720"/>
        </w:tabs>
        <w:rPr>
          <w:rFonts w:ascii="Arial" w:hAnsi="Arial" w:cs="Arial"/>
          <w:bCs/>
          <w:sz w:val="24"/>
          <w:szCs w:val="24"/>
        </w:rPr>
      </w:pPr>
      <w:r w:rsidRPr="00E71577">
        <w:rPr>
          <w:rFonts w:ascii="Arial" w:hAnsi="Arial" w:cs="Arial"/>
          <w:b/>
          <w:sz w:val="24"/>
          <w:szCs w:val="24"/>
          <w:u w:val="single"/>
        </w:rPr>
        <w:t>Health and Wellbeing</w:t>
      </w:r>
    </w:p>
    <w:p w14:paraId="5BA9319F" w14:textId="18241341" w:rsidR="003F24BE" w:rsidRPr="003F24BE" w:rsidRDefault="003F24BE" w:rsidP="003F24BE">
      <w:pPr>
        <w:tabs>
          <w:tab w:val="left" w:pos="720"/>
        </w:tabs>
        <w:rPr>
          <w:rFonts w:ascii="Arial" w:hAnsi="Arial" w:cs="Arial"/>
          <w:bCs/>
          <w:sz w:val="24"/>
          <w:szCs w:val="24"/>
        </w:rPr>
      </w:pPr>
      <w:r w:rsidRPr="003F24BE">
        <w:rPr>
          <w:rFonts w:ascii="Arial" w:hAnsi="Arial" w:cs="Arial"/>
          <w:bCs/>
          <w:sz w:val="24"/>
          <w:szCs w:val="24"/>
        </w:rPr>
        <w:t>The purpose of the Health and Wellbeing curriculum is to develop the knowledge, understanding and skills,</w:t>
      </w:r>
      <w:r>
        <w:rPr>
          <w:rFonts w:ascii="Arial" w:hAnsi="Arial" w:cs="Arial"/>
          <w:bCs/>
          <w:sz w:val="24"/>
          <w:szCs w:val="24"/>
        </w:rPr>
        <w:t xml:space="preserve"> </w:t>
      </w:r>
      <w:r w:rsidRPr="003F24BE">
        <w:rPr>
          <w:rFonts w:ascii="Arial" w:hAnsi="Arial" w:cs="Arial"/>
          <w:bCs/>
          <w:sz w:val="24"/>
          <w:szCs w:val="24"/>
        </w:rPr>
        <w:t>capabilities and attributes necessary for mental, emotional, social and physical wellbeing. It is the</w:t>
      </w:r>
      <w:r>
        <w:rPr>
          <w:rFonts w:ascii="Arial" w:hAnsi="Arial" w:cs="Arial"/>
          <w:bCs/>
          <w:sz w:val="24"/>
          <w:szCs w:val="24"/>
        </w:rPr>
        <w:t xml:space="preserve"> </w:t>
      </w:r>
      <w:r w:rsidRPr="003F24BE">
        <w:rPr>
          <w:rFonts w:ascii="Arial" w:hAnsi="Arial" w:cs="Arial"/>
          <w:bCs/>
          <w:sz w:val="24"/>
          <w:szCs w:val="24"/>
        </w:rPr>
        <w:t>responsibility of every teacher to contribute to learning and development in this area.</w:t>
      </w:r>
      <w:r>
        <w:rPr>
          <w:rFonts w:ascii="Arial" w:hAnsi="Arial" w:cs="Arial"/>
          <w:bCs/>
          <w:sz w:val="24"/>
          <w:szCs w:val="24"/>
        </w:rPr>
        <w:br/>
      </w:r>
      <w:r>
        <w:rPr>
          <w:rFonts w:ascii="Arial" w:hAnsi="Arial" w:cs="Arial"/>
          <w:bCs/>
          <w:sz w:val="24"/>
          <w:szCs w:val="24"/>
        </w:rPr>
        <w:br/>
      </w:r>
      <w:r w:rsidRPr="003F24BE">
        <w:rPr>
          <w:rFonts w:ascii="Arial" w:hAnsi="Arial" w:cs="Arial"/>
          <w:bCs/>
          <w:sz w:val="24"/>
          <w:szCs w:val="24"/>
        </w:rPr>
        <w:t>Physical Education is included in this area of the curriculum. We teach all children</w:t>
      </w:r>
      <w:r>
        <w:rPr>
          <w:rFonts w:ascii="Arial" w:hAnsi="Arial" w:cs="Arial"/>
          <w:bCs/>
          <w:sz w:val="24"/>
          <w:szCs w:val="24"/>
        </w:rPr>
        <w:t xml:space="preserve"> </w:t>
      </w:r>
      <w:r w:rsidRPr="003F24BE">
        <w:rPr>
          <w:rFonts w:ascii="Arial" w:hAnsi="Arial" w:cs="Arial"/>
          <w:bCs/>
          <w:sz w:val="24"/>
          <w:szCs w:val="24"/>
        </w:rPr>
        <w:t>the value of participation in a range of sporting and physical activities. We strive for</w:t>
      </w:r>
      <w:r>
        <w:rPr>
          <w:rFonts w:ascii="Arial" w:hAnsi="Arial" w:cs="Arial"/>
          <w:bCs/>
          <w:sz w:val="24"/>
          <w:szCs w:val="24"/>
        </w:rPr>
        <w:t xml:space="preserve"> </w:t>
      </w:r>
      <w:r w:rsidRPr="003F24BE">
        <w:rPr>
          <w:rFonts w:ascii="Arial" w:hAnsi="Arial" w:cs="Arial"/>
          <w:bCs/>
          <w:sz w:val="24"/>
          <w:szCs w:val="24"/>
        </w:rPr>
        <w:t>excellence in sport and believe that competition is an important part of children’s</w:t>
      </w:r>
      <w:r>
        <w:rPr>
          <w:rFonts w:ascii="Arial" w:hAnsi="Arial" w:cs="Arial"/>
          <w:bCs/>
          <w:sz w:val="24"/>
          <w:szCs w:val="24"/>
        </w:rPr>
        <w:t xml:space="preserve"> </w:t>
      </w:r>
      <w:r w:rsidRPr="003F24BE">
        <w:rPr>
          <w:rFonts w:ascii="Arial" w:hAnsi="Arial" w:cs="Arial"/>
          <w:bCs/>
          <w:sz w:val="24"/>
          <w:szCs w:val="24"/>
        </w:rPr>
        <w:t>learning and development. Each pupil is entitled to two hours of Physical Education</w:t>
      </w:r>
      <w:r>
        <w:rPr>
          <w:rFonts w:ascii="Arial" w:hAnsi="Arial" w:cs="Arial"/>
          <w:bCs/>
          <w:sz w:val="24"/>
          <w:szCs w:val="24"/>
        </w:rPr>
        <w:t xml:space="preserve"> </w:t>
      </w:r>
      <w:r w:rsidRPr="003F24BE">
        <w:rPr>
          <w:rFonts w:ascii="Arial" w:hAnsi="Arial" w:cs="Arial"/>
          <w:bCs/>
          <w:sz w:val="24"/>
          <w:szCs w:val="24"/>
        </w:rPr>
        <w:t>per week.</w:t>
      </w:r>
    </w:p>
    <w:p w14:paraId="39D477E3" w14:textId="27080AC5" w:rsidR="003F24BE" w:rsidRDefault="003F24BE" w:rsidP="003F24BE">
      <w:pPr>
        <w:tabs>
          <w:tab w:val="left" w:pos="720"/>
        </w:tabs>
        <w:rPr>
          <w:rFonts w:ascii="Arial" w:hAnsi="Arial" w:cs="Arial"/>
          <w:bCs/>
          <w:sz w:val="24"/>
          <w:szCs w:val="24"/>
        </w:rPr>
      </w:pPr>
      <w:r w:rsidRPr="003F24BE">
        <w:rPr>
          <w:rFonts w:ascii="Arial" w:hAnsi="Arial" w:cs="Arial"/>
          <w:bCs/>
          <w:sz w:val="24"/>
          <w:szCs w:val="24"/>
        </w:rPr>
        <w:t>Other areas of Health and Wellbeing include</w:t>
      </w:r>
      <w:r>
        <w:rPr>
          <w:rFonts w:ascii="Arial" w:hAnsi="Arial" w:cs="Arial"/>
          <w:bCs/>
          <w:sz w:val="24"/>
          <w:szCs w:val="24"/>
        </w:rPr>
        <w:t xml:space="preserve">: </w:t>
      </w:r>
    </w:p>
    <w:p w14:paraId="79F8E8A8" w14:textId="77777777" w:rsidR="003F24BE" w:rsidRDefault="003F24BE">
      <w:pPr>
        <w:pStyle w:val="ListParagraph"/>
        <w:numPr>
          <w:ilvl w:val="0"/>
          <w:numId w:val="15"/>
        </w:numPr>
        <w:tabs>
          <w:tab w:val="left" w:pos="720"/>
        </w:tabs>
        <w:rPr>
          <w:rFonts w:ascii="Arial" w:hAnsi="Arial" w:cs="Arial"/>
          <w:bCs/>
          <w:sz w:val="24"/>
          <w:szCs w:val="24"/>
        </w:rPr>
      </w:pPr>
      <w:r w:rsidRPr="003F24BE">
        <w:rPr>
          <w:rFonts w:ascii="Arial" w:hAnsi="Arial" w:cs="Arial"/>
          <w:bCs/>
          <w:sz w:val="24"/>
          <w:szCs w:val="24"/>
        </w:rPr>
        <w:t>planning for choices and change (career education)</w:t>
      </w:r>
    </w:p>
    <w:p w14:paraId="633DBCAE" w14:textId="77777777" w:rsidR="003F24BE" w:rsidRDefault="003F24BE">
      <w:pPr>
        <w:pStyle w:val="ListParagraph"/>
        <w:numPr>
          <w:ilvl w:val="0"/>
          <w:numId w:val="15"/>
        </w:numPr>
        <w:tabs>
          <w:tab w:val="left" w:pos="720"/>
        </w:tabs>
        <w:rPr>
          <w:rFonts w:ascii="Arial" w:hAnsi="Arial" w:cs="Arial"/>
          <w:bCs/>
          <w:sz w:val="24"/>
          <w:szCs w:val="24"/>
        </w:rPr>
      </w:pPr>
      <w:r w:rsidRPr="003F24BE">
        <w:rPr>
          <w:rFonts w:ascii="Arial" w:hAnsi="Arial" w:cs="Arial"/>
          <w:bCs/>
          <w:sz w:val="24"/>
          <w:szCs w:val="24"/>
        </w:rPr>
        <w:t>food and health</w:t>
      </w:r>
    </w:p>
    <w:p w14:paraId="3E8DDBB7" w14:textId="77777777" w:rsidR="003F24BE" w:rsidRDefault="003F24BE">
      <w:pPr>
        <w:pStyle w:val="ListParagraph"/>
        <w:numPr>
          <w:ilvl w:val="0"/>
          <w:numId w:val="15"/>
        </w:numPr>
        <w:tabs>
          <w:tab w:val="left" w:pos="720"/>
        </w:tabs>
        <w:rPr>
          <w:rFonts w:ascii="Arial" w:hAnsi="Arial" w:cs="Arial"/>
          <w:bCs/>
          <w:sz w:val="24"/>
          <w:szCs w:val="24"/>
        </w:rPr>
      </w:pPr>
      <w:r w:rsidRPr="003F24BE">
        <w:rPr>
          <w:rFonts w:ascii="Arial" w:hAnsi="Arial" w:cs="Arial"/>
          <w:bCs/>
          <w:sz w:val="24"/>
          <w:szCs w:val="24"/>
        </w:rPr>
        <w:t>substance misuse</w:t>
      </w:r>
    </w:p>
    <w:p w14:paraId="11749A6E" w14:textId="4207C142" w:rsidR="00E95DC5" w:rsidRDefault="003F24BE">
      <w:pPr>
        <w:pStyle w:val="ListParagraph"/>
        <w:numPr>
          <w:ilvl w:val="0"/>
          <w:numId w:val="15"/>
        </w:numPr>
        <w:tabs>
          <w:tab w:val="left" w:pos="720"/>
        </w:tabs>
        <w:rPr>
          <w:rFonts w:ascii="Arial" w:hAnsi="Arial" w:cs="Arial"/>
          <w:bCs/>
          <w:sz w:val="24"/>
          <w:szCs w:val="24"/>
        </w:rPr>
      </w:pPr>
      <w:r w:rsidRPr="003F24BE">
        <w:rPr>
          <w:rFonts w:ascii="Arial" w:hAnsi="Arial" w:cs="Arial"/>
          <w:bCs/>
          <w:sz w:val="24"/>
          <w:szCs w:val="24"/>
        </w:rPr>
        <w:t>relationships, sexual health and parenthood</w:t>
      </w:r>
    </w:p>
    <w:p w14:paraId="161C1383" w14:textId="77777777" w:rsidR="00415ADE" w:rsidRDefault="00415ADE" w:rsidP="007A5F12">
      <w:pPr>
        <w:tabs>
          <w:tab w:val="left" w:pos="720"/>
        </w:tabs>
        <w:rPr>
          <w:rFonts w:ascii="Arial" w:hAnsi="Arial" w:cs="Arial"/>
          <w:bCs/>
          <w:sz w:val="24"/>
          <w:szCs w:val="24"/>
        </w:rPr>
      </w:pPr>
    </w:p>
    <w:p w14:paraId="04DD3118" w14:textId="33AC6665" w:rsidR="00415ADE" w:rsidRPr="00415ADE" w:rsidRDefault="00415ADE" w:rsidP="007A5F12">
      <w:pPr>
        <w:tabs>
          <w:tab w:val="left" w:pos="720"/>
        </w:tabs>
        <w:rPr>
          <w:rFonts w:ascii="Arial" w:hAnsi="Arial" w:cs="Arial"/>
          <w:bCs/>
          <w:sz w:val="24"/>
          <w:szCs w:val="24"/>
          <w:u w:val="single"/>
        </w:rPr>
      </w:pPr>
      <w:r>
        <w:rPr>
          <w:rFonts w:ascii="Arial" w:hAnsi="Arial" w:cs="Arial"/>
          <w:bCs/>
          <w:sz w:val="24"/>
          <w:szCs w:val="24"/>
          <w:u w:val="single"/>
        </w:rPr>
        <w:t>Promoting Alternative Thinking Strategies (PATHS)</w:t>
      </w:r>
    </w:p>
    <w:p w14:paraId="2FFD9EA9" w14:textId="43FA072F" w:rsidR="003F24BE" w:rsidRPr="007A5F12" w:rsidRDefault="007A5F12" w:rsidP="007A5F12">
      <w:pPr>
        <w:tabs>
          <w:tab w:val="left" w:pos="720"/>
        </w:tabs>
        <w:rPr>
          <w:rFonts w:ascii="Arial" w:hAnsi="Arial" w:cs="Arial"/>
          <w:bCs/>
          <w:sz w:val="24"/>
          <w:szCs w:val="24"/>
        </w:rPr>
      </w:pPr>
      <w:r>
        <w:rPr>
          <w:rFonts w:ascii="Arial" w:hAnsi="Arial" w:cs="Arial"/>
          <w:bCs/>
          <w:sz w:val="24"/>
          <w:szCs w:val="24"/>
        </w:rPr>
        <w:t xml:space="preserve">At Heathery Knowe Primary School, we follow PATHS, a programme </w:t>
      </w:r>
      <w:r w:rsidR="00300E83">
        <w:rPr>
          <w:rFonts w:ascii="Arial" w:hAnsi="Arial" w:cs="Arial"/>
          <w:bCs/>
          <w:sz w:val="24"/>
          <w:szCs w:val="24"/>
        </w:rPr>
        <w:t xml:space="preserve">designed to facilitate the development of self-control, emotional awareness and interpersonal problem-solving skills. </w:t>
      </w:r>
      <w:r w:rsidR="00415ADE">
        <w:rPr>
          <w:rFonts w:ascii="Arial" w:hAnsi="Arial" w:cs="Arial"/>
          <w:bCs/>
          <w:sz w:val="24"/>
          <w:szCs w:val="24"/>
        </w:rPr>
        <w:t xml:space="preserve"> </w:t>
      </w:r>
      <w:r w:rsidR="00211D27">
        <w:rPr>
          <w:rFonts w:ascii="Arial" w:hAnsi="Arial" w:cs="Arial"/>
          <w:bCs/>
          <w:sz w:val="24"/>
          <w:szCs w:val="24"/>
        </w:rPr>
        <w:t>This forms a weekly Health and Wellbeing lesson from Primary 1-7.</w:t>
      </w:r>
    </w:p>
    <w:p w14:paraId="090538AA" w14:textId="77777777" w:rsidR="003F24BE" w:rsidRDefault="003F24BE" w:rsidP="00B80173">
      <w:pPr>
        <w:tabs>
          <w:tab w:val="left" w:pos="720"/>
        </w:tabs>
        <w:rPr>
          <w:rFonts w:ascii="Arial" w:hAnsi="Arial" w:cs="Arial"/>
          <w:b/>
          <w:sz w:val="24"/>
          <w:szCs w:val="24"/>
          <w:u w:val="single"/>
        </w:rPr>
      </w:pPr>
    </w:p>
    <w:p w14:paraId="7D1E12C2" w14:textId="233A275F" w:rsidR="00E95DC5" w:rsidRPr="00E71577" w:rsidRDefault="00E95DC5" w:rsidP="00B80173">
      <w:pPr>
        <w:tabs>
          <w:tab w:val="left" w:pos="720"/>
        </w:tabs>
        <w:rPr>
          <w:rFonts w:ascii="Arial" w:hAnsi="Arial" w:cs="Arial"/>
          <w:b/>
          <w:sz w:val="24"/>
          <w:szCs w:val="24"/>
          <w:u w:val="single"/>
        </w:rPr>
      </w:pPr>
      <w:r w:rsidRPr="00E71577">
        <w:rPr>
          <w:rFonts w:ascii="Arial" w:hAnsi="Arial" w:cs="Arial"/>
          <w:b/>
          <w:sz w:val="24"/>
          <w:szCs w:val="24"/>
          <w:u w:val="single"/>
        </w:rPr>
        <w:t>Mathematics and Numeracy</w:t>
      </w:r>
    </w:p>
    <w:p w14:paraId="081249FB" w14:textId="56BF280B" w:rsidR="00E95DC5" w:rsidRPr="00E95DC5" w:rsidRDefault="00E95DC5" w:rsidP="00E71577">
      <w:pPr>
        <w:tabs>
          <w:tab w:val="left" w:pos="720"/>
        </w:tabs>
        <w:rPr>
          <w:rFonts w:ascii="Arial" w:hAnsi="Arial" w:cs="Arial"/>
          <w:bCs/>
          <w:sz w:val="24"/>
          <w:szCs w:val="24"/>
        </w:rPr>
      </w:pPr>
      <w:r w:rsidRPr="00E95DC5">
        <w:rPr>
          <w:rFonts w:ascii="Arial" w:hAnsi="Arial" w:cs="Arial"/>
          <w:bCs/>
          <w:sz w:val="24"/>
          <w:szCs w:val="24"/>
        </w:rPr>
        <w:t>At Heathery Knowe Primary School and Nursery we aim to teach mathematical concepts within familiar contexts and with deep understanding of the processes involved.</w:t>
      </w:r>
      <w:r w:rsidR="00E71577">
        <w:rPr>
          <w:rFonts w:ascii="Arial" w:hAnsi="Arial" w:cs="Arial"/>
          <w:bCs/>
          <w:sz w:val="24"/>
          <w:szCs w:val="24"/>
        </w:rPr>
        <w:t xml:space="preserve">  Ma</w:t>
      </w:r>
      <w:r w:rsidR="00E71577" w:rsidRPr="00E71577">
        <w:rPr>
          <w:rFonts w:ascii="Arial" w:hAnsi="Arial" w:cs="Arial"/>
          <w:bCs/>
          <w:sz w:val="24"/>
          <w:szCs w:val="24"/>
        </w:rPr>
        <w:t>thematics and Numeracy is the study of the</w:t>
      </w:r>
      <w:r w:rsidR="00E71577">
        <w:rPr>
          <w:rFonts w:ascii="Arial" w:hAnsi="Arial" w:cs="Arial"/>
          <w:bCs/>
          <w:sz w:val="24"/>
          <w:szCs w:val="24"/>
        </w:rPr>
        <w:t xml:space="preserve"> </w:t>
      </w:r>
      <w:r w:rsidR="00E71577" w:rsidRPr="00E71577">
        <w:rPr>
          <w:rFonts w:ascii="Arial" w:hAnsi="Arial" w:cs="Arial"/>
          <w:bCs/>
          <w:sz w:val="24"/>
          <w:szCs w:val="24"/>
        </w:rPr>
        <w:t>properties, relationships and patterns in number</w:t>
      </w:r>
      <w:r w:rsidR="00E71577">
        <w:rPr>
          <w:rFonts w:ascii="Arial" w:hAnsi="Arial" w:cs="Arial"/>
          <w:bCs/>
          <w:sz w:val="24"/>
          <w:szCs w:val="24"/>
        </w:rPr>
        <w:t xml:space="preserve"> </w:t>
      </w:r>
      <w:r w:rsidR="00E71577" w:rsidRPr="00E71577">
        <w:rPr>
          <w:rFonts w:ascii="Arial" w:hAnsi="Arial" w:cs="Arial"/>
          <w:bCs/>
          <w:sz w:val="24"/>
          <w:szCs w:val="24"/>
        </w:rPr>
        <w:t>and shape, and the application of this knowledge</w:t>
      </w:r>
      <w:r w:rsidR="00E71577">
        <w:rPr>
          <w:rFonts w:ascii="Arial" w:hAnsi="Arial" w:cs="Arial"/>
          <w:bCs/>
          <w:sz w:val="24"/>
          <w:szCs w:val="24"/>
        </w:rPr>
        <w:t xml:space="preserve"> </w:t>
      </w:r>
      <w:r w:rsidR="00E71577" w:rsidRPr="00E71577">
        <w:rPr>
          <w:rFonts w:ascii="Arial" w:hAnsi="Arial" w:cs="Arial"/>
          <w:bCs/>
          <w:sz w:val="24"/>
          <w:szCs w:val="24"/>
        </w:rPr>
        <w:t>to analyse, interpret, simplify and solve problems.</w:t>
      </w:r>
      <w:r w:rsidR="00E71577">
        <w:rPr>
          <w:rFonts w:ascii="Arial" w:hAnsi="Arial" w:cs="Arial"/>
          <w:bCs/>
          <w:sz w:val="24"/>
          <w:szCs w:val="24"/>
        </w:rPr>
        <w:t xml:space="preserve">  </w:t>
      </w:r>
      <w:r w:rsidR="00E71577" w:rsidRPr="00E71577">
        <w:rPr>
          <w:rFonts w:ascii="Arial" w:hAnsi="Arial" w:cs="Arial"/>
          <w:bCs/>
          <w:sz w:val="24"/>
          <w:szCs w:val="24"/>
        </w:rPr>
        <w:t>Mathematics is important in everyday life allowing</w:t>
      </w:r>
      <w:r w:rsidR="00E71577">
        <w:rPr>
          <w:rFonts w:ascii="Arial" w:hAnsi="Arial" w:cs="Arial"/>
          <w:bCs/>
          <w:sz w:val="24"/>
          <w:szCs w:val="24"/>
        </w:rPr>
        <w:t xml:space="preserve"> </w:t>
      </w:r>
      <w:r w:rsidR="00E71577" w:rsidRPr="00E71577">
        <w:rPr>
          <w:rFonts w:ascii="Arial" w:hAnsi="Arial" w:cs="Arial"/>
          <w:bCs/>
          <w:sz w:val="24"/>
          <w:szCs w:val="24"/>
        </w:rPr>
        <w:t>us to make sense of the world around us. Children</w:t>
      </w:r>
      <w:r w:rsidR="00E71577">
        <w:rPr>
          <w:rFonts w:ascii="Arial" w:hAnsi="Arial" w:cs="Arial"/>
          <w:bCs/>
          <w:sz w:val="24"/>
          <w:szCs w:val="24"/>
        </w:rPr>
        <w:t xml:space="preserve"> </w:t>
      </w:r>
      <w:r w:rsidR="00E71577" w:rsidRPr="00E71577">
        <w:rPr>
          <w:rFonts w:ascii="Arial" w:hAnsi="Arial" w:cs="Arial"/>
          <w:bCs/>
          <w:sz w:val="24"/>
          <w:szCs w:val="24"/>
        </w:rPr>
        <w:t>are encouraged to learn actively throughout the</w:t>
      </w:r>
      <w:r w:rsidR="00E71577">
        <w:rPr>
          <w:rFonts w:ascii="Arial" w:hAnsi="Arial" w:cs="Arial"/>
          <w:bCs/>
          <w:sz w:val="24"/>
          <w:szCs w:val="24"/>
        </w:rPr>
        <w:t xml:space="preserve"> </w:t>
      </w:r>
      <w:r w:rsidR="00E71577" w:rsidRPr="00E71577">
        <w:rPr>
          <w:rFonts w:ascii="Arial" w:hAnsi="Arial" w:cs="Arial"/>
          <w:bCs/>
          <w:sz w:val="24"/>
          <w:szCs w:val="24"/>
        </w:rPr>
        <w:t>school to allow the children to explore, discover</w:t>
      </w:r>
      <w:r w:rsidR="00E71577">
        <w:rPr>
          <w:rFonts w:ascii="Arial" w:hAnsi="Arial" w:cs="Arial"/>
          <w:bCs/>
          <w:sz w:val="24"/>
          <w:szCs w:val="24"/>
        </w:rPr>
        <w:t xml:space="preserve"> </w:t>
      </w:r>
      <w:r w:rsidR="00E71577" w:rsidRPr="00E71577">
        <w:rPr>
          <w:rFonts w:ascii="Arial" w:hAnsi="Arial" w:cs="Arial"/>
          <w:bCs/>
          <w:sz w:val="24"/>
          <w:szCs w:val="24"/>
        </w:rPr>
        <w:t>and learn in a ‘hands on’ manner. Pupils are also</w:t>
      </w:r>
      <w:r w:rsidR="00E71577">
        <w:rPr>
          <w:rFonts w:ascii="Arial" w:hAnsi="Arial" w:cs="Arial"/>
          <w:bCs/>
          <w:sz w:val="24"/>
          <w:szCs w:val="24"/>
        </w:rPr>
        <w:t xml:space="preserve"> </w:t>
      </w:r>
      <w:r w:rsidR="00E71577" w:rsidRPr="00E71577">
        <w:rPr>
          <w:rFonts w:ascii="Arial" w:hAnsi="Arial" w:cs="Arial"/>
          <w:bCs/>
          <w:sz w:val="24"/>
          <w:szCs w:val="24"/>
        </w:rPr>
        <w:t>given the opportunity to solve problems using a</w:t>
      </w:r>
      <w:r w:rsidR="00E71577">
        <w:rPr>
          <w:rFonts w:ascii="Arial" w:hAnsi="Arial" w:cs="Arial"/>
          <w:bCs/>
          <w:sz w:val="24"/>
          <w:szCs w:val="24"/>
        </w:rPr>
        <w:t xml:space="preserve"> </w:t>
      </w:r>
      <w:r w:rsidR="00E71577" w:rsidRPr="00E71577">
        <w:rPr>
          <w:rFonts w:ascii="Arial" w:hAnsi="Arial" w:cs="Arial"/>
          <w:bCs/>
          <w:sz w:val="24"/>
          <w:szCs w:val="24"/>
        </w:rPr>
        <w:t>range of strategies. A variety of resources are</w:t>
      </w:r>
      <w:r w:rsidR="00E71577">
        <w:rPr>
          <w:rFonts w:ascii="Arial" w:hAnsi="Arial" w:cs="Arial"/>
          <w:bCs/>
          <w:sz w:val="24"/>
          <w:szCs w:val="24"/>
        </w:rPr>
        <w:t xml:space="preserve"> </w:t>
      </w:r>
      <w:r w:rsidR="00E71577" w:rsidRPr="00E71577">
        <w:rPr>
          <w:rFonts w:ascii="Arial" w:hAnsi="Arial" w:cs="Arial"/>
          <w:bCs/>
          <w:sz w:val="24"/>
          <w:szCs w:val="24"/>
        </w:rPr>
        <w:t>used to support learning and ensure progression</w:t>
      </w:r>
      <w:r w:rsidR="00E71577">
        <w:rPr>
          <w:rFonts w:ascii="Arial" w:hAnsi="Arial" w:cs="Arial"/>
          <w:bCs/>
          <w:sz w:val="24"/>
          <w:szCs w:val="24"/>
        </w:rPr>
        <w:t xml:space="preserve"> </w:t>
      </w:r>
      <w:r w:rsidR="00E71577" w:rsidRPr="00E71577">
        <w:rPr>
          <w:rFonts w:ascii="Arial" w:hAnsi="Arial" w:cs="Arial"/>
          <w:bCs/>
          <w:sz w:val="24"/>
          <w:szCs w:val="24"/>
        </w:rPr>
        <w:t>and development of mathematical knowledge and numeracy.</w:t>
      </w:r>
      <w:r>
        <w:rPr>
          <w:rFonts w:ascii="Arial" w:hAnsi="Arial" w:cs="Arial"/>
          <w:bCs/>
          <w:sz w:val="24"/>
          <w:szCs w:val="24"/>
        </w:rPr>
        <w:br/>
      </w:r>
      <w:r>
        <w:rPr>
          <w:rFonts w:ascii="Arial" w:hAnsi="Arial" w:cs="Arial"/>
          <w:bCs/>
          <w:sz w:val="24"/>
          <w:szCs w:val="24"/>
        </w:rPr>
        <w:br/>
      </w:r>
      <w:r w:rsidRPr="00E95DC5">
        <w:rPr>
          <w:rFonts w:ascii="Arial" w:hAnsi="Arial" w:cs="Arial"/>
          <w:bCs/>
          <w:sz w:val="24"/>
          <w:szCs w:val="24"/>
        </w:rPr>
        <w:t>The following approach to teaching Numeracy and Mathematics aims to:</w:t>
      </w:r>
    </w:p>
    <w:p w14:paraId="79828F1E" w14:textId="77777777" w:rsidR="00D072AF" w:rsidRDefault="00E95DC5">
      <w:pPr>
        <w:pStyle w:val="ListParagraph"/>
        <w:numPr>
          <w:ilvl w:val="0"/>
          <w:numId w:val="12"/>
        </w:numPr>
        <w:tabs>
          <w:tab w:val="left" w:pos="720"/>
        </w:tabs>
        <w:rPr>
          <w:rFonts w:ascii="Arial" w:hAnsi="Arial" w:cs="Arial"/>
          <w:bCs/>
          <w:sz w:val="24"/>
          <w:szCs w:val="24"/>
        </w:rPr>
      </w:pPr>
      <w:r w:rsidRPr="00D072AF">
        <w:rPr>
          <w:rFonts w:ascii="Arial" w:hAnsi="Arial" w:cs="Arial"/>
          <w:bCs/>
          <w:sz w:val="24"/>
          <w:szCs w:val="24"/>
        </w:rPr>
        <w:t>develop fluency of recall of number facts.</w:t>
      </w:r>
    </w:p>
    <w:p w14:paraId="1A766712" w14:textId="77777777" w:rsidR="00D072AF" w:rsidRDefault="00E95DC5">
      <w:pPr>
        <w:pStyle w:val="ListParagraph"/>
        <w:numPr>
          <w:ilvl w:val="0"/>
          <w:numId w:val="12"/>
        </w:numPr>
        <w:tabs>
          <w:tab w:val="left" w:pos="720"/>
        </w:tabs>
        <w:rPr>
          <w:rFonts w:ascii="Arial" w:hAnsi="Arial" w:cs="Arial"/>
          <w:bCs/>
          <w:sz w:val="24"/>
          <w:szCs w:val="24"/>
        </w:rPr>
      </w:pPr>
      <w:r w:rsidRPr="00D072AF">
        <w:rPr>
          <w:rFonts w:ascii="Arial" w:hAnsi="Arial" w:cs="Arial"/>
          <w:bCs/>
          <w:sz w:val="24"/>
          <w:szCs w:val="24"/>
        </w:rPr>
        <w:lastRenderedPageBreak/>
        <w:t>develop a problem-solving approach to mathematics, recognising discussion as a key skill in developing reasoning, flexibility and justification of approach.</w:t>
      </w:r>
    </w:p>
    <w:p w14:paraId="4D76C990" w14:textId="77777777" w:rsidR="00D072AF" w:rsidRDefault="00E95DC5">
      <w:pPr>
        <w:pStyle w:val="ListParagraph"/>
        <w:numPr>
          <w:ilvl w:val="0"/>
          <w:numId w:val="12"/>
        </w:numPr>
        <w:tabs>
          <w:tab w:val="left" w:pos="720"/>
        </w:tabs>
        <w:rPr>
          <w:rFonts w:ascii="Arial" w:hAnsi="Arial" w:cs="Arial"/>
          <w:bCs/>
          <w:sz w:val="24"/>
          <w:szCs w:val="24"/>
        </w:rPr>
      </w:pPr>
      <w:r w:rsidRPr="00D072AF">
        <w:rPr>
          <w:rFonts w:ascii="Arial" w:hAnsi="Arial" w:cs="Arial"/>
          <w:bCs/>
          <w:sz w:val="24"/>
          <w:szCs w:val="24"/>
        </w:rPr>
        <w:t xml:space="preserve">develop conceptual understanding using </w:t>
      </w:r>
      <w:proofErr w:type="gramStart"/>
      <w:r w:rsidRPr="00D072AF">
        <w:rPr>
          <w:rFonts w:ascii="Arial" w:hAnsi="Arial" w:cs="Arial"/>
          <w:bCs/>
          <w:sz w:val="24"/>
          <w:szCs w:val="24"/>
        </w:rPr>
        <w:t>a</w:t>
      </w:r>
      <w:proofErr w:type="gramEnd"/>
      <w:r w:rsidRPr="00D072AF">
        <w:rPr>
          <w:rFonts w:ascii="Arial" w:hAnsi="Arial" w:cs="Arial"/>
          <w:bCs/>
          <w:sz w:val="24"/>
          <w:szCs w:val="24"/>
        </w:rPr>
        <w:t xml:space="preserve"> concrete – pictorial – abstract approach.</w:t>
      </w:r>
    </w:p>
    <w:p w14:paraId="1661A455" w14:textId="480777BB" w:rsidR="008B305C" w:rsidRDefault="00E95DC5">
      <w:pPr>
        <w:pStyle w:val="ListParagraph"/>
        <w:numPr>
          <w:ilvl w:val="0"/>
          <w:numId w:val="12"/>
        </w:numPr>
        <w:tabs>
          <w:tab w:val="left" w:pos="720"/>
        </w:tabs>
        <w:rPr>
          <w:rFonts w:ascii="Arial" w:hAnsi="Arial" w:cs="Arial"/>
          <w:bCs/>
          <w:sz w:val="24"/>
          <w:szCs w:val="24"/>
        </w:rPr>
      </w:pPr>
      <w:r w:rsidRPr="00D072AF">
        <w:rPr>
          <w:rFonts w:ascii="Arial" w:hAnsi="Arial" w:cs="Arial"/>
          <w:bCs/>
          <w:sz w:val="24"/>
          <w:szCs w:val="24"/>
        </w:rPr>
        <w:t>promote positive mathematical mindsets in children and their families.</w:t>
      </w:r>
    </w:p>
    <w:p w14:paraId="61316DFE" w14:textId="77777777" w:rsidR="008B305C" w:rsidRDefault="008B305C" w:rsidP="008B305C">
      <w:pPr>
        <w:tabs>
          <w:tab w:val="left" w:pos="720"/>
        </w:tabs>
        <w:rPr>
          <w:rFonts w:ascii="Arial" w:hAnsi="Arial" w:cs="Arial"/>
          <w:bCs/>
          <w:sz w:val="24"/>
          <w:szCs w:val="24"/>
        </w:rPr>
      </w:pPr>
    </w:p>
    <w:p w14:paraId="0E9811C7" w14:textId="77777777" w:rsidR="008B305C" w:rsidRPr="008B305C" w:rsidRDefault="008B305C" w:rsidP="008B305C">
      <w:pPr>
        <w:tabs>
          <w:tab w:val="left" w:pos="720"/>
        </w:tabs>
        <w:rPr>
          <w:rFonts w:ascii="Arial" w:hAnsi="Arial" w:cs="Arial"/>
          <w:bCs/>
          <w:sz w:val="24"/>
          <w:szCs w:val="24"/>
          <w:u w:val="single"/>
        </w:rPr>
      </w:pPr>
      <w:r w:rsidRPr="008B305C">
        <w:rPr>
          <w:rFonts w:ascii="Arial" w:hAnsi="Arial" w:cs="Arial"/>
          <w:bCs/>
          <w:sz w:val="24"/>
          <w:szCs w:val="24"/>
          <w:u w:val="single"/>
        </w:rPr>
        <w:t>Developing fluency using ‘Big Maths’</w:t>
      </w:r>
    </w:p>
    <w:p w14:paraId="59878D67" w14:textId="160085E4" w:rsidR="008B305C" w:rsidRPr="008B305C" w:rsidRDefault="008B305C" w:rsidP="008B305C">
      <w:pPr>
        <w:tabs>
          <w:tab w:val="left" w:pos="720"/>
        </w:tabs>
        <w:rPr>
          <w:rFonts w:ascii="Arial" w:hAnsi="Arial" w:cs="Arial"/>
          <w:bCs/>
          <w:sz w:val="24"/>
          <w:szCs w:val="24"/>
        </w:rPr>
      </w:pPr>
      <w:r w:rsidRPr="008B305C">
        <w:rPr>
          <w:rFonts w:ascii="Arial" w:hAnsi="Arial" w:cs="Arial"/>
          <w:bCs/>
          <w:sz w:val="24"/>
          <w:szCs w:val="24"/>
        </w:rPr>
        <w:t>Big Maths is a daily sequential programme of mental maths provision with a strong emphasis on learned facts and developing the mental agility to do something with these facts. It develops core skills in one clear method. All are taught in the same way, repeatedly, to embed these fundamental skills.</w:t>
      </w:r>
      <w:r>
        <w:rPr>
          <w:rFonts w:ascii="Arial" w:hAnsi="Arial" w:cs="Arial"/>
          <w:bCs/>
          <w:sz w:val="24"/>
          <w:szCs w:val="24"/>
        </w:rPr>
        <w:br/>
      </w:r>
      <w:r>
        <w:rPr>
          <w:rFonts w:ascii="Arial" w:hAnsi="Arial" w:cs="Arial"/>
          <w:bCs/>
          <w:sz w:val="24"/>
          <w:szCs w:val="24"/>
        </w:rPr>
        <w:br/>
      </w:r>
      <w:r w:rsidRPr="008B305C">
        <w:rPr>
          <w:rFonts w:ascii="Arial" w:hAnsi="Arial" w:cs="Arial"/>
          <w:bCs/>
          <w:sz w:val="24"/>
          <w:szCs w:val="24"/>
        </w:rPr>
        <w:t>Big Maths highlights how small steps of progress with core numeracy follow on logically from one to the next. It is based upon the principle that there are 4 core skills that lie at the heart of numeracy. These core skills form the platform for virtually all other maths skills and are known as CLIC</w:t>
      </w:r>
      <w:r w:rsidR="00242DEC">
        <w:rPr>
          <w:rFonts w:ascii="Arial" w:hAnsi="Arial" w:cs="Arial"/>
          <w:bCs/>
          <w:sz w:val="24"/>
          <w:szCs w:val="24"/>
        </w:rPr>
        <w:t>:</w:t>
      </w:r>
    </w:p>
    <w:p w14:paraId="362AC129" w14:textId="77777777" w:rsidR="00242DEC" w:rsidRDefault="008B305C">
      <w:pPr>
        <w:pStyle w:val="ListParagraph"/>
        <w:numPr>
          <w:ilvl w:val="0"/>
          <w:numId w:val="13"/>
        </w:numPr>
        <w:tabs>
          <w:tab w:val="left" w:pos="720"/>
        </w:tabs>
        <w:rPr>
          <w:rFonts w:ascii="Arial" w:hAnsi="Arial" w:cs="Arial"/>
          <w:bCs/>
          <w:sz w:val="24"/>
          <w:szCs w:val="24"/>
        </w:rPr>
      </w:pPr>
      <w:r w:rsidRPr="00242DEC">
        <w:rPr>
          <w:rFonts w:ascii="Arial" w:hAnsi="Arial" w:cs="Arial"/>
          <w:bCs/>
          <w:sz w:val="24"/>
          <w:szCs w:val="24"/>
        </w:rPr>
        <w:t>Counting</w:t>
      </w:r>
    </w:p>
    <w:p w14:paraId="10583530" w14:textId="77777777" w:rsidR="00242DEC" w:rsidRDefault="008B305C">
      <w:pPr>
        <w:pStyle w:val="ListParagraph"/>
        <w:numPr>
          <w:ilvl w:val="0"/>
          <w:numId w:val="13"/>
        </w:numPr>
        <w:tabs>
          <w:tab w:val="left" w:pos="720"/>
        </w:tabs>
        <w:rPr>
          <w:rFonts w:ascii="Arial" w:hAnsi="Arial" w:cs="Arial"/>
          <w:bCs/>
          <w:sz w:val="24"/>
          <w:szCs w:val="24"/>
        </w:rPr>
      </w:pPr>
      <w:r w:rsidRPr="00242DEC">
        <w:rPr>
          <w:rFonts w:ascii="Arial" w:hAnsi="Arial" w:cs="Arial"/>
          <w:bCs/>
          <w:sz w:val="24"/>
          <w:szCs w:val="24"/>
        </w:rPr>
        <w:t>Learn Its</w:t>
      </w:r>
    </w:p>
    <w:p w14:paraId="05FE3ED6" w14:textId="77777777" w:rsidR="00242DEC" w:rsidRDefault="008B305C">
      <w:pPr>
        <w:pStyle w:val="ListParagraph"/>
        <w:numPr>
          <w:ilvl w:val="0"/>
          <w:numId w:val="13"/>
        </w:numPr>
        <w:tabs>
          <w:tab w:val="left" w:pos="720"/>
        </w:tabs>
        <w:rPr>
          <w:rFonts w:ascii="Arial" w:hAnsi="Arial" w:cs="Arial"/>
          <w:bCs/>
          <w:sz w:val="24"/>
          <w:szCs w:val="24"/>
        </w:rPr>
      </w:pPr>
      <w:r w:rsidRPr="00242DEC">
        <w:rPr>
          <w:rFonts w:ascii="Arial" w:hAnsi="Arial" w:cs="Arial"/>
          <w:bCs/>
          <w:sz w:val="24"/>
          <w:szCs w:val="24"/>
        </w:rPr>
        <w:t>It’s Nothing New</w:t>
      </w:r>
    </w:p>
    <w:p w14:paraId="6E4ED6A9" w14:textId="4CB81CB1" w:rsidR="008B305C" w:rsidRPr="00242DEC" w:rsidRDefault="008B305C">
      <w:pPr>
        <w:pStyle w:val="ListParagraph"/>
        <w:numPr>
          <w:ilvl w:val="0"/>
          <w:numId w:val="13"/>
        </w:numPr>
        <w:tabs>
          <w:tab w:val="left" w:pos="720"/>
        </w:tabs>
        <w:rPr>
          <w:rFonts w:ascii="Arial" w:hAnsi="Arial" w:cs="Arial"/>
          <w:bCs/>
          <w:sz w:val="24"/>
          <w:szCs w:val="24"/>
        </w:rPr>
      </w:pPr>
      <w:r w:rsidRPr="00242DEC">
        <w:rPr>
          <w:rFonts w:ascii="Arial" w:hAnsi="Arial" w:cs="Arial"/>
          <w:bCs/>
          <w:sz w:val="24"/>
          <w:szCs w:val="24"/>
        </w:rPr>
        <w:t>Calculations</w:t>
      </w:r>
    </w:p>
    <w:p w14:paraId="618E0FB9" w14:textId="77777777" w:rsidR="008B305C" w:rsidRPr="008B305C" w:rsidRDefault="008B305C" w:rsidP="008B305C">
      <w:pPr>
        <w:tabs>
          <w:tab w:val="left" w:pos="720"/>
        </w:tabs>
        <w:rPr>
          <w:rFonts w:ascii="Arial" w:hAnsi="Arial" w:cs="Arial"/>
          <w:bCs/>
          <w:sz w:val="24"/>
          <w:szCs w:val="24"/>
        </w:rPr>
      </w:pPr>
      <w:r w:rsidRPr="008B305C">
        <w:rPr>
          <w:rFonts w:ascii="Arial" w:hAnsi="Arial" w:cs="Arial"/>
          <w:bCs/>
          <w:sz w:val="24"/>
          <w:szCs w:val="24"/>
        </w:rPr>
        <w:t>At Heathery Knowe Primary School:</w:t>
      </w:r>
    </w:p>
    <w:p w14:paraId="06763885" w14:textId="77777777" w:rsidR="00242DEC" w:rsidRDefault="008B305C">
      <w:pPr>
        <w:pStyle w:val="ListParagraph"/>
        <w:numPr>
          <w:ilvl w:val="0"/>
          <w:numId w:val="14"/>
        </w:numPr>
        <w:tabs>
          <w:tab w:val="left" w:pos="720"/>
        </w:tabs>
        <w:rPr>
          <w:rFonts w:ascii="Arial" w:hAnsi="Arial" w:cs="Arial"/>
          <w:bCs/>
          <w:sz w:val="24"/>
          <w:szCs w:val="24"/>
        </w:rPr>
      </w:pPr>
      <w:r w:rsidRPr="00242DEC">
        <w:rPr>
          <w:rFonts w:ascii="Arial" w:hAnsi="Arial" w:cs="Arial"/>
          <w:bCs/>
          <w:sz w:val="24"/>
          <w:szCs w:val="24"/>
        </w:rPr>
        <w:t>Big Maths is taught consistently across the school and children are familiar with the framework.</w:t>
      </w:r>
    </w:p>
    <w:p w14:paraId="2456771A" w14:textId="77777777" w:rsidR="00242DEC" w:rsidRDefault="008B305C">
      <w:pPr>
        <w:pStyle w:val="ListParagraph"/>
        <w:numPr>
          <w:ilvl w:val="0"/>
          <w:numId w:val="14"/>
        </w:numPr>
        <w:tabs>
          <w:tab w:val="left" w:pos="720"/>
        </w:tabs>
        <w:rPr>
          <w:rFonts w:ascii="Arial" w:hAnsi="Arial" w:cs="Arial"/>
          <w:bCs/>
          <w:sz w:val="24"/>
          <w:szCs w:val="24"/>
        </w:rPr>
      </w:pPr>
      <w:r w:rsidRPr="00242DEC">
        <w:rPr>
          <w:rFonts w:ascii="Arial" w:hAnsi="Arial" w:cs="Arial"/>
          <w:bCs/>
          <w:sz w:val="24"/>
          <w:szCs w:val="24"/>
        </w:rPr>
        <w:t>Big Maths should be taught every day for 20 minutes from Primary 1-7.</w:t>
      </w:r>
    </w:p>
    <w:p w14:paraId="7CC10B64" w14:textId="14270206" w:rsidR="00242DEC" w:rsidRDefault="00242DEC">
      <w:pPr>
        <w:pStyle w:val="ListParagraph"/>
        <w:numPr>
          <w:ilvl w:val="0"/>
          <w:numId w:val="14"/>
        </w:numPr>
        <w:tabs>
          <w:tab w:val="left" w:pos="720"/>
        </w:tabs>
        <w:rPr>
          <w:rFonts w:ascii="Arial" w:hAnsi="Arial" w:cs="Arial"/>
          <w:bCs/>
          <w:sz w:val="24"/>
          <w:szCs w:val="24"/>
        </w:rPr>
      </w:pPr>
      <w:r w:rsidRPr="00242DEC">
        <w:rPr>
          <w:rFonts w:ascii="Arial" w:hAnsi="Arial" w:cs="Arial"/>
          <w:bCs/>
          <w:sz w:val="24"/>
          <w:szCs w:val="24"/>
        </w:rPr>
        <w:t>E</w:t>
      </w:r>
      <w:r w:rsidR="008B305C" w:rsidRPr="00242DEC">
        <w:rPr>
          <w:rFonts w:ascii="Arial" w:hAnsi="Arial" w:cs="Arial"/>
          <w:bCs/>
          <w:sz w:val="24"/>
          <w:szCs w:val="24"/>
        </w:rPr>
        <w:t>very class should have a Big Maths display as part of the numeracy board.</w:t>
      </w:r>
    </w:p>
    <w:p w14:paraId="5F6AB875" w14:textId="378552C2" w:rsidR="008B305C" w:rsidRPr="00242DEC" w:rsidRDefault="00242DEC">
      <w:pPr>
        <w:pStyle w:val="ListParagraph"/>
        <w:numPr>
          <w:ilvl w:val="0"/>
          <w:numId w:val="14"/>
        </w:numPr>
        <w:tabs>
          <w:tab w:val="left" w:pos="720"/>
        </w:tabs>
        <w:rPr>
          <w:rFonts w:ascii="Arial" w:hAnsi="Arial" w:cs="Arial"/>
          <w:bCs/>
          <w:sz w:val="24"/>
          <w:szCs w:val="24"/>
        </w:rPr>
      </w:pPr>
      <w:r>
        <w:rPr>
          <w:rFonts w:ascii="Arial" w:hAnsi="Arial" w:cs="Arial"/>
          <w:bCs/>
          <w:sz w:val="24"/>
          <w:szCs w:val="24"/>
        </w:rPr>
        <w:t>E</w:t>
      </w:r>
      <w:r w:rsidR="008B305C" w:rsidRPr="00242DEC">
        <w:rPr>
          <w:rFonts w:ascii="Arial" w:hAnsi="Arial" w:cs="Arial"/>
          <w:bCs/>
          <w:sz w:val="24"/>
          <w:szCs w:val="24"/>
        </w:rPr>
        <w:t>very child should record their CLIC and Learn It score each week.</w:t>
      </w:r>
    </w:p>
    <w:p w14:paraId="25660CF6" w14:textId="77777777" w:rsidR="0020057E" w:rsidRPr="0020057E" w:rsidRDefault="0020057E" w:rsidP="0020057E">
      <w:pPr>
        <w:tabs>
          <w:tab w:val="left" w:pos="720"/>
        </w:tabs>
        <w:rPr>
          <w:rFonts w:ascii="Arial" w:hAnsi="Arial" w:cs="Arial"/>
          <w:bCs/>
          <w:sz w:val="24"/>
          <w:szCs w:val="24"/>
        </w:rPr>
      </w:pPr>
    </w:p>
    <w:p w14:paraId="5AEDDF8D" w14:textId="37C7F320" w:rsidR="00E06AA7" w:rsidRDefault="00E06AA7" w:rsidP="00706B8B">
      <w:pPr>
        <w:tabs>
          <w:tab w:val="left" w:pos="720"/>
        </w:tabs>
        <w:rPr>
          <w:rFonts w:ascii="Arial" w:hAnsi="Arial" w:cs="Arial"/>
          <w:b/>
          <w:sz w:val="24"/>
          <w:szCs w:val="24"/>
          <w:u w:val="single"/>
        </w:rPr>
      </w:pPr>
      <w:r>
        <w:rPr>
          <w:rFonts w:ascii="Arial" w:hAnsi="Arial" w:cs="Arial"/>
          <w:b/>
          <w:sz w:val="24"/>
          <w:szCs w:val="24"/>
          <w:u w:val="single"/>
        </w:rPr>
        <w:t>Religious and Moral Education</w:t>
      </w:r>
    </w:p>
    <w:p w14:paraId="5C5DD625" w14:textId="00C86F5A" w:rsidR="001057E1" w:rsidRPr="001057E1" w:rsidRDefault="001057E1" w:rsidP="001057E1">
      <w:pPr>
        <w:tabs>
          <w:tab w:val="left" w:pos="720"/>
        </w:tabs>
        <w:rPr>
          <w:rFonts w:ascii="Arial" w:hAnsi="Arial" w:cs="Arial"/>
          <w:bCs/>
          <w:sz w:val="24"/>
          <w:szCs w:val="24"/>
        </w:rPr>
      </w:pPr>
      <w:r w:rsidRPr="001057E1">
        <w:rPr>
          <w:rFonts w:ascii="Arial" w:hAnsi="Arial" w:cs="Arial"/>
          <w:bCs/>
          <w:sz w:val="24"/>
          <w:szCs w:val="24"/>
        </w:rPr>
        <w:t>As a non-denominational school</w:t>
      </w:r>
      <w:r>
        <w:rPr>
          <w:rFonts w:ascii="Arial" w:hAnsi="Arial" w:cs="Arial"/>
          <w:bCs/>
          <w:sz w:val="24"/>
          <w:szCs w:val="24"/>
        </w:rPr>
        <w:t>,</w:t>
      </w:r>
      <w:r w:rsidRPr="001057E1">
        <w:rPr>
          <w:rFonts w:ascii="Arial" w:hAnsi="Arial" w:cs="Arial"/>
          <w:bCs/>
          <w:sz w:val="24"/>
          <w:szCs w:val="24"/>
        </w:rPr>
        <w:t xml:space="preserve"> we ensure that our RME programme does not promote one religion to the</w:t>
      </w:r>
      <w:r>
        <w:rPr>
          <w:rFonts w:ascii="Arial" w:hAnsi="Arial" w:cs="Arial"/>
          <w:bCs/>
          <w:sz w:val="24"/>
          <w:szCs w:val="24"/>
        </w:rPr>
        <w:t xml:space="preserve"> </w:t>
      </w:r>
      <w:r w:rsidRPr="001057E1">
        <w:rPr>
          <w:rFonts w:ascii="Arial" w:hAnsi="Arial" w:cs="Arial"/>
          <w:bCs/>
          <w:sz w:val="24"/>
          <w:szCs w:val="24"/>
        </w:rPr>
        <w:t>exclusion of other beliefs. We aim to give children knowledge of the basic tenets of religion, its place in our</w:t>
      </w:r>
      <w:r>
        <w:rPr>
          <w:rFonts w:ascii="Arial" w:hAnsi="Arial" w:cs="Arial"/>
          <w:bCs/>
          <w:sz w:val="24"/>
          <w:szCs w:val="24"/>
        </w:rPr>
        <w:t xml:space="preserve"> </w:t>
      </w:r>
      <w:r w:rsidRPr="001057E1">
        <w:rPr>
          <w:rFonts w:ascii="Arial" w:hAnsi="Arial" w:cs="Arial"/>
          <w:bCs/>
          <w:sz w:val="24"/>
          <w:szCs w:val="24"/>
        </w:rPr>
        <w:t>society and in the wider world.</w:t>
      </w:r>
      <w:r>
        <w:rPr>
          <w:rFonts w:ascii="Arial" w:hAnsi="Arial" w:cs="Arial"/>
          <w:bCs/>
          <w:sz w:val="24"/>
          <w:szCs w:val="24"/>
        </w:rPr>
        <w:br/>
      </w:r>
      <w:r w:rsidR="00420119">
        <w:rPr>
          <w:rFonts w:ascii="Arial" w:hAnsi="Arial" w:cs="Arial"/>
          <w:bCs/>
          <w:sz w:val="24"/>
          <w:szCs w:val="24"/>
        </w:rPr>
        <w:br/>
      </w:r>
      <w:r w:rsidRPr="001057E1">
        <w:rPr>
          <w:rFonts w:ascii="Arial" w:hAnsi="Arial" w:cs="Arial"/>
          <w:bCs/>
          <w:sz w:val="24"/>
          <w:szCs w:val="24"/>
        </w:rPr>
        <w:t>Learning through religious and moral education enables children to:</w:t>
      </w:r>
    </w:p>
    <w:p w14:paraId="4B2C160F" w14:textId="1E52CFE3"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recognise religion as an important expression of human experience</w:t>
      </w:r>
      <w:r w:rsidR="00482AFE">
        <w:rPr>
          <w:rFonts w:ascii="Arial" w:hAnsi="Arial" w:cs="Arial"/>
          <w:bCs/>
          <w:sz w:val="24"/>
          <w:szCs w:val="24"/>
        </w:rPr>
        <w:t>.</w:t>
      </w:r>
    </w:p>
    <w:p w14:paraId="1A65FAD1" w14:textId="27B6B4E0"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learn about the beliefs, values, practices and traditions of Christianity and other world religions and</w:t>
      </w:r>
      <w:r>
        <w:rPr>
          <w:rFonts w:ascii="Arial" w:hAnsi="Arial" w:cs="Arial"/>
          <w:bCs/>
          <w:sz w:val="24"/>
          <w:szCs w:val="24"/>
        </w:rPr>
        <w:t xml:space="preserve"> </w:t>
      </w:r>
      <w:r w:rsidRPr="001057E1">
        <w:rPr>
          <w:rFonts w:ascii="Arial" w:hAnsi="Arial" w:cs="Arial"/>
          <w:bCs/>
          <w:sz w:val="24"/>
          <w:szCs w:val="24"/>
        </w:rPr>
        <w:t>viewpoints independent of religious belief</w:t>
      </w:r>
      <w:r w:rsidR="00482AFE">
        <w:rPr>
          <w:rFonts w:ascii="Arial" w:hAnsi="Arial" w:cs="Arial"/>
          <w:bCs/>
          <w:sz w:val="24"/>
          <w:szCs w:val="24"/>
        </w:rPr>
        <w:t>.</w:t>
      </w:r>
    </w:p>
    <w:p w14:paraId="028B3A21" w14:textId="7944C68E"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explore and develop knowledge and understanding of religions, recognising the place of Christianity in the</w:t>
      </w:r>
      <w:r>
        <w:rPr>
          <w:rFonts w:ascii="Arial" w:hAnsi="Arial" w:cs="Arial"/>
          <w:bCs/>
          <w:sz w:val="24"/>
          <w:szCs w:val="24"/>
        </w:rPr>
        <w:t xml:space="preserve"> </w:t>
      </w:r>
      <w:r w:rsidRPr="001057E1">
        <w:rPr>
          <w:rFonts w:ascii="Arial" w:hAnsi="Arial" w:cs="Arial"/>
          <w:bCs/>
          <w:sz w:val="24"/>
          <w:szCs w:val="24"/>
        </w:rPr>
        <w:t>Scottish context</w:t>
      </w:r>
      <w:r w:rsidR="00482AFE">
        <w:rPr>
          <w:rFonts w:ascii="Arial" w:hAnsi="Arial" w:cs="Arial"/>
          <w:bCs/>
          <w:sz w:val="24"/>
          <w:szCs w:val="24"/>
        </w:rPr>
        <w:t>.</w:t>
      </w:r>
    </w:p>
    <w:p w14:paraId="1DA74564" w14:textId="4F5A3EF9"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investigate and understand the responses which religious and nonreligious views can offer to questions</w:t>
      </w:r>
      <w:r>
        <w:rPr>
          <w:rFonts w:ascii="Arial" w:hAnsi="Arial" w:cs="Arial"/>
          <w:bCs/>
          <w:sz w:val="24"/>
          <w:szCs w:val="24"/>
        </w:rPr>
        <w:t xml:space="preserve"> </w:t>
      </w:r>
      <w:r w:rsidRPr="001057E1">
        <w:rPr>
          <w:rFonts w:ascii="Arial" w:hAnsi="Arial" w:cs="Arial"/>
          <w:bCs/>
          <w:sz w:val="24"/>
          <w:szCs w:val="24"/>
        </w:rPr>
        <w:t>about the nature and meaning of life</w:t>
      </w:r>
      <w:r w:rsidR="00482AFE">
        <w:rPr>
          <w:rFonts w:ascii="Arial" w:hAnsi="Arial" w:cs="Arial"/>
          <w:bCs/>
          <w:sz w:val="24"/>
          <w:szCs w:val="24"/>
        </w:rPr>
        <w:t>.</w:t>
      </w:r>
    </w:p>
    <w:p w14:paraId="2B221EDA" w14:textId="2A1CA135"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lastRenderedPageBreak/>
        <w:t>recognise and understand religious diversity and the importance of religion in society</w:t>
      </w:r>
      <w:r w:rsidR="00482AFE">
        <w:rPr>
          <w:rFonts w:ascii="Arial" w:hAnsi="Arial" w:cs="Arial"/>
          <w:bCs/>
          <w:sz w:val="24"/>
          <w:szCs w:val="24"/>
        </w:rPr>
        <w:t>.</w:t>
      </w:r>
    </w:p>
    <w:p w14:paraId="1E2EB8D1" w14:textId="190C76EE"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develop respect for others and an understanding of beliefs and practices which are different from their</w:t>
      </w:r>
      <w:r>
        <w:rPr>
          <w:rFonts w:ascii="Arial" w:hAnsi="Arial" w:cs="Arial"/>
          <w:bCs/>
          <w:sz w:val="24"/>
          <w:szCs w:val="24"/>
        </w:rPr>
        <w:t xml:space="preserve"> </w:t>
      </w:r>
      <w:r w:rsidRPr="001057E1">
        <w:rPr>
          <w:rFonts w:ascii="Arial" w:hAnsi="Arial" w:cs="Arial"/>
          <w:bCs/>
          <w:sz w:val="24"/>
          <w:szCs w:val="24"/>
        </w:rPr>
        <w:t>own</w:t>
      </w:r>
      <w:r w:rsidR="00482AFE">
        <w:rPr>
          <w:rFonts w:ascii="Arial" w:hAnsi="Arial" w:cs="Arial"/>
          <w:bCs/>
          <w:sz w:val="24"/>
          <w:szCs w:val="24"/>
        </w:rPr>
        <w:t>.</w:t>
      </w:r>
    </w:p>
    <w:p w14:paraId="0660E8DB" w14:textId="5C305E4B"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explore and establish values such as wisdom, justice, compassion and integrity and engage in the</w:t>
      </w:r>
      <w:r>
        <w:rPr>
          <w:rFonts w:ascii="Arial" w:hAnsi="Arial" w:cs="Arial"/>
          <w:bCs/>
          <w:sz w:val="24"/>
          <w:szCs w:val="24"/>
        </w:rPr>
        <w:t xml:space="preserve"> </w:t>
      </w:r>
      <w:r w:rsidRPr="001057E1">
        <w:rPr>
          <w:rFonts w:ascii="Arial" w:hAnsi="Arial" w:cs="Arial"/>
          <w:bCs/>
          <w:sz w:val="24"/>
          <w:szCs w:val="24"/>
        </w:rPr>
        <w:t>development of and reflection upon own moral values</w:t>
      </w:r>
      <w:r w:rsidR="00482AFE">
        <w:rPr>
          <w:rFonts w:ascii="Arial" w:hAnsi="Arial" w:cs="Arial"/>
          <w:bCs/>
          <w:sz w:val="24"/>
          <w:szCs w:val="24"/>
        </w:rPr>
        <w:t>.</w:t>
      </w:r>
    </w:p>
    <w:p w14:paraId="1DE4303F" w14:textId="77777777" w:rsid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develop their beliefs, attitudes, values and practices through reflection, discovery and critical evaluation.</w:t>
      </w:r>
    </w:p>
    <w:p w14:paraId="1C9D85FD" w14:textId="5A151615" w:rsidR="001057E1" w:rsidRPr="001057E1" w:rsidRDefault="001057E1">
      <w:pPr>
        <w:pStyle w:val="ListParagraph"/>
        <w:numPr>
          <w:ilvl w:val="0"/>
          <w:numId w:val="9"/>
        </w:numPr>
        <w:tabs>
          <w:tab w:val="left" w:pos="720"/>
        </w:tabs>
        <w:rPr>
          <w:rFonts w:ascii="Arial" w:hAnsi="Arial" w:cs="Arial"/>
          <w:bCs/>
          <w:sz w:val="24"/>
          <w:szCs w:val="24"/>
        </w:rPr>
      </w:pPr>
      <w:r w:rsidRPr="001057E1">
        <w:rPr>
          <w:rFonts w:ascii="Arial" w:hAnsi="Arial" w:cs="Arial"/>
          <w:bCs/>
          <w:sz w:val="24"/>
          <w:szCs w:val="24"/>
        </w:rPr>
        <w:t>make a positive difference to the world by putting beliefs and values into action</w:t>
      </w:r>
      <w:r>
        <w:rPr>
          <w:rFonts w:ascii="Arial" w:hAnsi="Arial" w:cs="Arial"/>
          <w:bCs/>
          <w:sz w:val="24"/>
          <w:szCs w:val="24"/>
        </w:rPr>
        <w:t>.</w:t>
      </w:r>
    </w:p>
    <w:p w14:paraId="798FD7B2" w14:textId="77777777" w:rsidR="00482AFE" w:rsidRDefault="00482AFE" w:rsidP="00706B8B">
      <w:pPr>
        <w:tabs>
          <w:tab w:val="left" w:pos="720"/>
        </w:tabs>
        <w:rPr>
          <w:rFonts w:ascii="Arial" w:hAnsi="Arial" w:cs="Arial"/>
          <w:bCs/>
          <w:sz w:val="24"/>
          <w:szCs w:val="24"/>
        </w:rPr>
      </w:pPr>
    </w:p>
    <w:p w14:paraId="13C09CDE" w14:textId="0FAF75FB" w:rsidR="00F24737" w:rsidRPr="00C25515" w:rsidRDefault="00F24737" w:rsidP="00706B8B">
      <w:pPr>
        <w:tabs>
          <w:tab w:val="left" w:pos="720"/>
        </w:tabs>
        <w:rPr>
          <w:rFonts w:ascii="Arial" w:hAnsi="Arial" w:cs="Arial"/>
          <w:bCs/>
          <w:sz w:val="24"/>
          <w:szCs w:val="24"/>
          <w:u w:val="single"/>
        </w:rPr>
      </w:pPr>
      <w:r w:rsidRPr="00C25515">
        <w:rPr>
          <w:rFonts w:ascii="Arial" w:hAnsi="Arial" w:cs="Arial"/>
          <w:bCs/>
          <w:sz w:val="24"/>
          <w:szCs w:val="24"/>
          <w:u w:val="single"/>
        </w:rPr>
        <w:t>Spiritual, social, moral, and cultural values (religious observance)</w:t>
      </w:r>
    </w:p>
    <w:p w14:paraId="3435BF6B" w14:textId="28B63B96" w:rsidR="00B71708" w:rsidRPr="00B71708" w:rsidRDefault="00B71708" w:rsidP="00B71708">
      <w:pPr>
        <w:rPr>
          <w:rFonts w:ascii="Arial" w:hAnsi="Arial" w:cs="Arial"/>
          <w:sz w:val="24"/>
          <w:szCs w:val="24"/>
        </w:rPr>
      </w:pPr>
      <w:r w:rsidRPr="00B71708">
        <w:rPr>
          <w:rFonts w:ascii="Arial" w:hAnsi="Arial" w:cs="Arial"/>
          <w:sz w:val="24"/>
          <w:szCs w:val="24"/>
        </w:rPr>
        <w:t xml:space="preserve">In Heathery Knowe Primary School </w:t>
      </w:r>
      <w:r>
        <w:rPr>
          <w:rFonts w:ascii="Arial" w:hAnsi="Arial" w:cs="Arial"/>
          <w:sz w:val="24"/>
          <w:szCs w:val="24"/>
        </w:rPr>
        <w:t xml:space="preserve">and Nursery, </w:t>
      </w:r>
      <w:r w:rsidRPr="00B71708">
        <w:rPr>
          <w:rFonts w:ascii="Arial" w:hAnsi="Arial" w:cs="Arial"/>
          <w:sz w:val="24"/>
          <w:szCs w:val="24"/>
        </w:rPr>
        <w:t xml:space="preserve">we emphasise the need for good manners and morals, mutual respect and tolerance </w:t>
      </w:r>
      <w:proofErr w:type="gramStart"/>
      <w:r w:rsidRPr="00B71708">
        <w:rPr>
          <w:rFonts w:ascii="Arial" w:hAnsi="Arial" w:cs="Arial"/>
          <w:sz w:val="24"/>
          <w:szCs w:val="24"/>
        </w:rPr>
        <w:t>at all times</w:t>
      </w:r>
      <w:proofErr w:type="gramEnd"/>
      <w:r w:rsidRPr="00B71708">
        <w:rPr>
          <w:rFonts w:ascii="Arial" w:hAnsi="Arial" w:cs="Arial"/>
          <w:sz w:val="24"/>
          <w:szCs w:val="24"/>
        </w:rPr>
        <w:t>. Good social habits and attitudes are built into the curriculum to ensure every pupil is aware of the importance of being considerate and caring towards others.</w:t>
      </w:r>
      <w:r>
        <w:rPr>
          <w:rFonts w:ascii="Arial" w:hAnsi="Arial" w:cs="Arial"/>
          <w:sz w:val="24"/>
          <w:szCs w:val="24"/>
        </w:rPr>
        <w:br/>
      </w:r>
      <w:r w:rsidR="007077C2">
        <w:rPr>
          <w:rFonts w:ascii="Arial" w:hAnsi="Arial" w:cs="Arial"/>
          <w:sz w:val="24"/>
          <w:szCs w:val="24"/>
        </w:rPr>
        <w:br/>
      </w:r>
      <w:r w:rsidRPr="00B71708">
        <w:rPr>
          <w:rFonts w:ascii="Arial" w:hAnsi="Arial" w:cs="Arial"/>
          <w:sz w:val="24"/>
          <w:szCs w:val="24"/>
        </w:rPr>
        <w:t>A copy of our Religious Observance and Chaplaincy guidance for parents is available at the school office.</w:t>
      </w:r>
    </w:p>
    <w:p w14:paraId="0CFD38C0" w14:textId="6DD8BD35" w:rsidR="00B71708" w:rsidRPr="00C25515" w:rsidRDefault="00B71708" w:rsidP="00B71708">
      <w:pPr>
        <w:rPr>
          <w:rFonts w:ascii="Arial" w:hAnsi="Arial" w:cs="Arial"/>
          <w:sz w:val="24"/>
          <w:szCs w:val="24"/>
        </w:rPr>
      </w:pPr>
    </w:p>
    <w:p w14:paraId="3E442BF0" w14:textId="6F12BADA" w:rsidR="007077C2" w:rsidRPr="00C25515" w:rsidRDefault="00B71708" w:rsidP="00B71708">
      <w:pPr>
        <w:rPr>
          <w:rFonts w:ascii="Arial" w:hAnsi="Arial" w:cs="Arial"/>
          <w:sz w:val="24"/>
          <w:szCs w:val="24"/>
          <w:u w:val="single"/>
        </w:rPr>
      </w:pPr>
      <w:r w:rsidRPr="00C25515">
        <w:rPr>
          <w:rFonts w:ascii="Arial" w:hAnsi="Arial" w:cs="Arial"/>
          <w:sz w:val="24"/>
          <w:szCs w:val="24"/>
          <w:u w:val="single"/>
        </w:rPr>
        <w:t>Rights of Parents / Carers</w:t>
      </w:r>
    </w:p>
    <w:p w14:paraId="31850D72" w14:textId="501BCFDE" w:rsidR="00C25515" w:rsidRDefault="00B71708" w:rsidP="00C25515">
      <w:pPr>
        <w:rPr>
          <w:rFonts w:ascii="Arial" w:hAnsi="Arial" w:cs="Arial"/>
          <w:bCs/>
          <w:sz w:val="24"/>
          <w:szCs w:val="24"/>
        </w:rPr>
      </w:pPr>
      <w:r w:rsidRPr="00B71708">
        <w:rPr>
          <w:rFonts w:ascii="Arial" w:hAnsi="Arial" w:cs="Arial"/>
          <w:sz w:val="24"/>
          <w:szCs w:val="24"/>
        </w:rPr>
        <w:t>Scottish Government Ministers consider that religious observance complements religious education and is an important contribution to pupils’ development.  It should also have a role in promoting the ethos of a school by bringing pupils together and creating a sense of community</w:t>
      </w:r>
      <w:r w:rsidR="00442EA7">
        <w:rPr>
          <w:rFonts w:ascii="Arial" w:hAnsi="Arial" w:cs="Arial"/>
          <w:sz w:val="24"/>
          <w:szCs w:val="24"/>
        </w:rPr>
        <w:t>.</w:t>
      </w:r>
      <w:r w:rsidR="00442EA7">
        <w:rPr>
          <w:rFonts w:ascii="Arial" w:hAnsi="Arial" w:cs="Arial"/>
          <w:sz w:val="24"/>
          <w:szCs w:val="24"/>
        </w:rPr>
        <w:br/>
      </w:r>
      <w:r w:rsidR="00442EA7">
        <w:rPr>
          <w:rFonts w:ascii="Arial" w:hAnsi="Arial" w:cs="Arial"/>
          <w:sz w:val="24"/>
          <w:szCs w:val="24"/>
        </w:rPr>
        <w:br/>
      </w:r>
      <w:r w:rsidRPr="00B71708">
        <w:rPr>
          <w:rFonts w:ascii="Arial" w:hAnsi="Arial" w:cs="Arial"/>
          <w:sz w:val="24"/>
          <w:szCs w:val="24"/>
        </w:rPr>
        <w:t xml:space="preserve">There is a statutory provision for parents to withdraw children from participation in religious observance.  </w:t>
      </w:r>
      <w:r w:rsidR="008917B9">
        <w:rPr>
          <w:rFonts w:ascii="Arial" w:hAnsi="Arial" w:cs="Arial"/>
          <w:sz w:val="24"/>
          <w:szCs w:val="24"/>
        </w:rPr>
        <w:t xml:space="preserve">Any requests </w:t>
      </w:r>
      <w:r w:rsidR="00F52B1C">
        <w:rPr>
          <w:rFonts w:ascii="Arial" w:hAnsi="Arial" w:cs="Arial"/>
          <w:sz w:val="24"/>
          <w:szCs w:val="24"/>
        </w:rPr>
        <w:t xml:space="preserve">should be made in writing to the Head Teacher.  </w:t>
      </w:r>
      <w:r w:rsidRPr="00B71708">
        <w:rPr>
          <w:rFonts w:ascii="Arial" w:hAnsi="Arial" w:cs="Arial"/>
          <w:sz w:val="24"/>
          <w:szCs w:val="24"/>
        </w:rPr>
        <w:t>This right of parents’ wishes will be respected.</w:t>
      </w:r>
      <w:r w:rsidR="00090C18">
        <w:rPr>
          <w:rFonts w:ascii="Arial" w:hAnsi="Arial" w:cs="Arial"/>
          <w:sz w:val="24"/>
          <w:szCs w:val="24"/>
        </w:rPr>
        <w:br/>
      </w:r>
      <w:r w:rsidR="00090C18">
        <w:rPr>
          <w:rFonts w:ascii="Arial" w:hAnsi="Arial" w:cs="Arial"/>
          <w:sz w:val="24"/>
          <w:szCs w:val="24"/>
        </w:rPr>
        <w:br/>
      </w:r>
      <w:r w:rsidRPr="00B71708">
        <w:rPr>
          <w:rFonts w:ascii="Arial" w:hAnsi="Arial" w:cs="Arial"/>
          <w:sz w:val="24"/>
          <w:szCs w:val="24"/>
        </w:rPr>
        <w:t xml:space="preserve">Where a child is withdrawn from religious observance, </w:t>
      </w:r>
      <w:r w:rsidR="00442EA7">
        <w:rPr>
          <w:rFonts w:ascii="Arial" w:hAnsi="Arial" w:cs="Arial"/>
          <w:sz w:val="24"/>
          <w:szCs w:val="24"/>
        </w:rPr>
        <w:t>we</w:t>
      </w:r>
      <w:r w:rsidRPr="00B71708">
        <w:rPr>
          <w:rFonts w:ascii="Arial" w:hAnsi="Arial" w:cs="Arial"/>
          <w:sz w:val="24"/>
          <w:szCs w:val="24"/>
        </w:rPr>
        <w:t xml:space="preserve"> will make suitable arrangements for </w:t>
      </w:r>
      <w:r w:rsidR="00442EA7">
        <w:rPr>
          <w:rFonts w:ascii="Arial" w:hAnsi="Arial" w:cs="Arial"/>
          <w:sz w:val="24"/>
          <w:szCs w:val="24"/>
        </w:rPr>
        <w:t>your</w:t>
      </w:r>
      <w:r w:rsidRPr="00B71708">
        <w:rPr>
          <w:rFonts w:ascii="Arial" w:hAnsi="Arial" w:cs="Arial"/>
          <w:sz w:val="24"/>
          <w:szCs w:val="24"/>
        </w:rPr>
        <w:t xml:space="preserve"> child to participate in a worthwhile alternative activity.</w:t>
      </w:r>
      <w:r w:rsidR="00C25515">
        <w:rPr>
          <w:rFonts w:ascii="Arial" w:hAnsi="Arial" w:cs="Arial"/>
          <w:sz w:val="24"/>
          <w:szCs w:val="24"/>
        </w:rPr>
        <w:br/>
      </w:r>
      <w:r w:rsidR="00C25515">
        <w:rPr>
          <w:rFonts w:ascii="Arial" w:hAnsi="Arial" w:cs="Arial"/>
          <w:sz w:val="24"/>
          <w:szCs w:val="24"/>
        </w:rPr>
        <w:br/>
      </w:r>
      <w:r w:rsidR="00C25515" w:rsidRPr="00442EA7">
        <w:rPr>
          <w:rFonts w:ascii="Arial" w:hAnsi="Arial" w:cs="Arial"/>
          <w:bCs/>
          <w:sz w:val="24"/>
          <w:szCs w:val="24"/>
        </w:rPr>
        <w:t xml:space="preserve">Parents may request that their children be permitted to be absent </w:t>
      </w:r>
      <w:proofErr w:type="gramStart"/>
      <w:r w:rsidR="00C25515" w:rsidRPr="00442EA7">
        <w:rPr>
          <w:rFonts w:ascii="Arial" w:hAnsi="Arial" w:cs="Arial"/>
          <w:bCs/>
          <w:sz w:val="24"/>
          <w:szCs w:val="24"/>
        </w:rPr>
        <w:t>in order to</w:t>
      </w:r>
      <w:proofErr w:type="gramEnd"/>
      <w:r w:rsidR="00C25515" w:rsidRPr="00442EA7">
        <w:rPr>
          <w:rFonts w:ascii="Arial" w:hAnsi="Arial" w:cs="Arial"/>
          <w:bCs/>
          <w:sz w:val="24"/>
          <w:szCs w:val="24"/>
        </w:rPr>
        <w:t xml:space="preserve"> celebrate recognised religious events.  Advance notice should be provided to the school when children will be absent.  Appropriate requests will be granted</w:t>
      </w:r>
      <w:r w:rsidR="00F42D2A">
        <w:rPr>
          <w:rFonts w:ascii="Arial" w:hAnsi="Arial" w:cs="Arial"/>
          <w:bCs/>
          <w:sz w:val="24"/>
          <w:szCs w:val="24"/>
        </w:rPr>
        <w:t>,</w:t>
      </w:r>
      <w:r w:rsidR="00C25515" w:rsidRPr="00442EA7">
        <w:rPr>
          <w:rFonts w:ascii="Arial" w:hAnsi="Arial" w:cs="Arial"/>
          <w:bCs/>
          <w:sz w:val="24"/>
          <w:szCs w:val="24"/>
        </w:rPr>
        <w:t xml:space="preserve"> and the pupil noted as an authorised absentee in the register.</w:t>
      </w:r>
    </w:p>
    <w:p w14:paraId="53E5CA0C" w14:textId="22EC3958" w:rsidR="00C25515" w:rsidRPr="00B71708" w:rsidRDefault="00C25515" w:rsidP="00B71708">
      <w:pPr>
        <w:rPr>
          <w:rFonts w:ascii="Arial" w:hAnsi="Arial" w:cs="Arial"/>
          <w:sz w:val="24"/>
          <w:szCs w:val="24"/>
        </w:rPr>
      </w:pPr>
    </w:p>
    <w:p w14:paraId="6393F647" w14:textId="77777777" w:rsidR="00F2207B" w:rsidRDefault="00090C18" w:rsidP="00B71708">
      <w:pPr>
        <w:rPr>
          <w:rFonts w:ascii="Arial" w:hAnsi="Arial" w:cs="Arial"/>
          <w:b/>
          <w:sz w:val="24"/>
          <w:szCs w:val="24"/>
          <w:u w:val="single"/>
        </w:rPr>
      </w:pPr>
      <w:r>
        <w:rPr>
          <w:rFonts w:ascii="Arial" w:hAnsi="Arial" w:cs="Arial"/>
          <w:b/>
          <w:sz w:val="24"/>
          <w:szCs w:val="24"/>
          <w:u w:val="single"/>
        </w:rPr>
        <w:br/>
      </w:r>
      <w:r>
        <w:rPr>
          <w:rFonts w:ascii="Arial" w:hAnsi="Arial" w:cs="Arial"/>
          <w:b/>
          <w:sz w:val="24"/>
          <w:szCs w:val="24"/>
          <w:u w:val="single"/>
        </w:rPr>
        <w:br/>
      </w:r>
      <w:r>
        <w:rPr>
          <w:rFonts w:ascii="Arial" w:hAnsi="Arial" w:cs="Arial"/>
          <w:b/>
          <w:sz w:val="24"/>
          <w:szCs w:val="24"/>
          <w:u w:val="single"/>
        </w:rPr>
        <w:br/>
      </w:r>
      <w:r>
        <w:rPr>
          <w:rFonts w:ascii="Arial" w:hAnsi="Arial" w:cs="Arial"/>
          <w:b/>
          <w:sz w:val="24"/>
          <w:szCs w:val="24"/>
          <w:u w:val="single"/>
        </w:rPr>
        <w:br/>
      </w:r>
      <w:r>
        <w:rPr>
          <w:rFonts w:ascii="Arial" w:hAnsi="Arial" w:cs="Arial"/>
          <w:b/>
          <w:sz w:val="24"/>
          <w:szCs w:val="24"/>
          <w:u w:val="single"/>
        </w:rPr>
        <w:br/>
      </w:r>
      <w:r>
        <w:rPr>
          <w:rFonts w:ascii="Arial" w:hAnsi="Arial" w:cs="Arial"/>
          <w:b/>
          <w:sz w:val="24"/>
          <w:szCs w:val="24"/>
          <w:u w:val="single"/>
        </w:rPr>
        <w:br/>
      </w:r>
      <w:r>
        <w:rPr>
          <w:rFonts w:ascii="Arial" w:hAnsi="Arial" w:cs="Arial"/>
          <w:b/>
          <w:sz w:val="24"/>
          <w:szCs w:val="24"/>
          <w:u w:val="single"/>
        </w:rPr>
        <w:lastRenderedPageBreak/>
        <w:br/>
      </w:r>
    </w:p>
    <w:p w14:paraId="6A2A2C4A" w14:textId="77777777" w:rsidR="00F2207B" w:rsidRDefault="00F2207B" w:rsidP="00B71708">
      <w:pPr>
        <w:rPr>
          <w:rFonts w:ascii="Arial" w:hAnsi="Arial" w:cs="Arial"/>
          <w:b/>
          <w:sz w:val="24"/>
          <w:szCs w:val="24"/>
          <w:u w:val="single"/>
        </w:rPr>
      </w:pPr>
    </w:p>
    <w:p w14:paraId="569C92A1" w14:textId="77777777" w:rsidR="00F2207B" w:rsidRDefault="00F2207B" w:rsidP="00B71708">
      <w:pPr>
        <w:rPr>
          <w:rFonts w:ascii="Arial" w:hAnsi="Arial" w:cs="Arial"/>
          <w:b/>
          <w:sz w:val="24"/>
          <w:szCs w:val="24"/>
          <w:u w:val="single"/>
        </w:rPr>
      </w:pPr>
    </w:p>
    <w:p w14:paraId="7EC6B4DE" w14:textId="77777777" w:rsidR="00F2207B" w:rsidRDefault="00F2207B" w:rsidP="00B71708">
      <w:pPr>
        <w:rPr>
          <w:rFonts w:ascii="Arial" w:hAnsi="Arial" w:cs="Arial"/>
          <w:b/>
          <w:sz w:val="24"/>
          <w:szCs w:val="24"/>
          <w:u w:val="single"/>
        </w:rPr>
      </w:pPr>
    </w:p>
    <w:p w14:paraId="63E42EF4" w14:textId="77777777" w:rsidR="00F2207B" w:rsidRDefault="00F2207B" w:rsidP="00B71708">
      <w:pPr>
        <w:rPr>
          <w:rFonts w:ascii="Arial" w:hAnsi="Arial" w:cs="Arial"/>
          <w:b/>
          <w:sz w:val="24"/>
          <w:szCs w:val="24"/>
          <w:u w:val="single"/>
        </w:rPr>
      </w:pPr>
    </w:p>
    <w:p w14:paraId="04FF648E" w14:textId="2815B597" w:rsidR="00442EA7" w:rsidRPr="00C25515" w:rsidRDefault="00C25515" w:rsidP="00B71708">
      <w:pPr>
        <w:rPr>
          <w:rFonts w:ascii="Arial" w:hAnsi="Arial" w:cs="Arial"/>
          <w:b/>
          <w:sz w:val="24"/>
          <w:szCs w:val="24"/>
          <w:u w:val="single"/>
        </w:rPr>
      </w:pPr>
      <w:r w:rsidRPr="00C25515">
        <w:rPr>
          <w:rFonts w:ascii="Arial" w:hAnsi="Arial" w:cs="Arial"/>
          <w:b/>
          <w:sz w:val="24"/>
          <w:szCs w:val="24"/>
          <w:u w:val="single"/>
        </w:rPr>
        <w:t>Science</w:t>
      </w:r>
    </w:p>
    <w:p w14:paraId="6173DE57" w14:textId="3F8EA099" w:rsidR="00F4185B" w:rsidRPr="00F4185B" w:rsidRDefault="004136D1" w:rsidP="00F4185B">
      <w:pPr>
        <w:rPr>
          <w:rFonts w:ascii="Arial" w:hAnsi="Arial" w:cs="Arial"/>
          <w:bCs/>
          <w:sz w:val="24"/>
          <w:szCs w:val="24"/>
        </w:rPr>
      </w:pPr>
      <w:r>
        <w:rPr>
          <w:rFonts w:ascii="Arial" w:hAnsi="Arial" w:cs="Arial"/>
          <w:bCs/>
          <w:noProof/>
          <w:sz w:val="24"/>
          <w:szCs w:val="24"/>
        </w:rPr>
        <w:drawing>
          <wp:anchor distT="0" distB="0" distL="114300" distR="114300" simplePos="0" relativeHeight="251658269" behindDoc="0" locked="0" layoutInCell="1" allowOverlap="1" wp14:anchorId="625509C8" wp14:editId="5DB3F355">
            <wp:simplePos x="0" y="0"/>
            <wp:positionH relativeFrom="margin">
              <wp:align>right</wp:align>
            </wp:positionH>
            <wp:positionV relativeFrom="paragraph">
              <wp:posOffset>8211</wp:posOffset>
            </wp:positionV>
            <wp:extent cx="1533525" cy="1488440"/>
            <wp:effectExtent l="0" t="0" r="952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3525" cy="1488440"/>
                    </a:xfrm>
                    <a:prstGeom prst="rect">
                      <a:avLst/>
                    </a:prstGeom>
                    <a:noFill/>
                  </pic:spPr>
                </pic:pic>
              </a:graphicData>
            </a:graphic>
            <wp14:sizeRelH relativeFrom="page">
              <wp14:pctWidth>0</wp14:pctWidth>
            </wp14:sizeRelH>
            <wp14:sizeRelV relativeFrom="page">
              <wp14:pctHeight>0</wp14:pctHeight>
            </wp14:sizeRelV>
          </wp:anchor>
        </w:drawing>
      </w:r>
      <w:r w:rsidR="00F4185B" w:rsidRPr="00F4185B">
        <w:rPr>
          <w:rFonts w:ascii="Arial" w:hAnsi="Arial" w:cs="Arial"/>
          <w:bCs/>
          <w:sz w:val="24"/>
          <w:szCs w:val="24"/>
        </w:rPr>
        <w:t>Science is taught through both specific lessons and appropriate links with other</w:t>
      </w:r>
      <w:r w:rsidR="00F4185B">
        <w:rPr>
          <w:rFonts w:ascii="Arial" w:hAnsi="Arial" w:cs="Arial"/>
          <w:bCs/>
          <w:sz w:val="24"/>
          <w:szCs w:val="24"/>
        </w:rPr>
        <w:t xml:space="preserve"> </w:t>
      </w:r>
      <w:r w:rsidR="00F4185B" w:rsidRPr="00F4185B">
        <w:rPr>
          <w:rFonts w:ascii="Arial" w:hAnsi="Arial" w:cs="Arial"/>
          <w:bCs/>
          <w:sz w:val="24"/>
          <w:szCs w:val="24"/>
        </w:rPr>
        <w:t xml:space="preserve">areas of the curriculum. Our </w:t>
      </w:r>
      <w:proofErr w:type="gramStart"/>
      <w:r w:rsidR="00F4185B" w:rsidRPr="00F4185B">
        <w:rPr>
          <w:rFonts w:ascii="Arial" w:hAnsi="Arial" w:cs="Arial"/>
          <w:bCs/>
          <w:sz w:val="24"/>
          <w:szCs w:val="24"/>
        </w:rPr>
        <w:t>Science</w:t>
      </w:r>
      <w:proofErr w:type="gramEnd"/>
      <w:r w:rsidR="00F4185B" w:rsidRPr="00F4185B">
        <w:rPr>
          <w:rFonts w:ascii="Arial" w:hAnsi="Arial" w:cs="Arial"/>
          <w:bCs/>
          <w:sz w:val="24"/>
          <w:szCs w:val="24"/>
        </w:rPr>
        <w:t xml:space="preserve"> programme provides children with many</w:t>
      </w:r>
      <w:r w:rsidR="00F4185B">
        <w:rPr>
          <w:rFonts w:ascii="Arial" w:hAnsi="Arial" w:cs="Arial"/>
          <w:bCs/>
          <w:sz w:val="24"/>
          <w:szCs w:val="24"/>
        </w:rPr>
        <w:t xml:space="preserve"> </w:t>
      </w:r>
      <w:r w:rsidR="00F4185B" w:rsidRPr="00F4185B">
        <w:rPr>
          <w:rFonts w:ascii="Arial" w:hAnsi="Arial" w:cs="Arial"/>
          <w:bCs/>
          <w:sz w:val="24"/>
          <w:szCs w:val="24"/>
        </w:rPr>
        <w:t>opportunities to develop their practical investigative skills.</w:t>
      </w:r>
    </w:p>
    <w:p w14:paraId="35258FF7" w14:textId="20385ACF" w:rsidR="00F4185B" w:rsidRPr="00F4185B" w:rsidRDefault="00F4185B" w:rsidP="00F4185B">
      <w:pPr>
        <w:rPr>
          <w:rFonts w:ascii="Arial" w:hAnsi="Arial" w:cs="Arial"/>
          <w:bCs/>
          <w:sz w:val="24"/>
          <w:szCs w:val="24"/>
        </w:rPr>
      </w:pPr>
      <w:r w:rsidRPr="00F4185B">
        <w:rPr>
          <w:rFonts w:ascii="Arial" w:hAnsi="Arial" w:cs="Arial"/>
          <w:bCs/>
          <w:sz w:val="24"/>
          <w:szCs w:val="24"/>
        </w:rPr>
        <w:t xml:space="preserve">Areas of Science covered </w:t>
      </w:r>
      <w:r>
        <w:rPr>
          <w:rFonts w:ascii="Arial" w:hAnsi="Arial" w:cs="Arial"/>
          <w:bCs/>
          <w:sz w:val="24"/>
          <w:szCs w:val="24"/>
        </w:rPr>
        <w:t>in Heathery Knowe</w:t>
      </w:r>
      <w:r w:rsidRPr="00F4185B">
        <w:rPr>
          <w:rFonts w:ascii="Arial" w:hAnsi="Arial" w:cs="Arial"/>
          <w:bCs/>
          <w:sz w:val="24"/>
          <w:szCs w:val="24"/>
        </w:rPr>
        <w:t xml:space="preserve"> include…</w:t>
      </w:r>
    </w:p>
    <w:p w14:paraId="7D10C0D5" w14:textId="5EFEFEEC" w:rsidR="00F4185B" w:rsidRPr="00F4185B" w:rsidRDefault="00F4185B">
      <w:pPr>
        <w:pStyle w:val="ListParagraph"/>
        <w:numPr>
          <w:ilvl w:val="0"/>
          <w:numId w:val="10"/>
        </w:numPr>
        <w:rPr>
          <w:rFonts w:ascii="Arial" w:hAnsi="Arial" w:cs="Arial"/>
          <w:bCs/>
          <w:sz w:val="24"/>
          <w:szCs w:val="24"/>
        </w:rPr>
      </w:pPr>
      <w:r w:rsidRPr="00F4185B">
        <w:rPr>
          <w:rFonts w:ascii="Arial" w:hAnsi="Arial" w:cs="Arial"/>
          <w:bCs/>
          <w:sz w:val="24"/>
          <w:szCs w:val="24"/>
        </w:rPr>
        <w:t>Planet Earth</w:t>
      </w:r>
    </w:p>
    <w:p w14:paraId="06C29DE0" w14:textId="7E6D6A51" w:rsidR="00F4185B" w:rsidRPr="00F4185B" w:rsidRDefault="00F4185B">
      <w:pPr>
        <w:pStyle w:val="ListParagraph"/>
        <w:numPr>
          <w:ilvl w:val="0"/>
          <w:numId w:val="10"/>
        </w:numPr>
        <w:rPr>
          <w:rFonts w:ascii="Arial" w:hAnsi="Arial" w:cs="Arial"/>
          <w:bCs/>
          <w:sz w:val="24"/>
          <w:szCs w:val="24"/>
        </w:rPr>
      </w:pPr>
      <w:r w:rsidRPr="00F4185B">
        <w:rPr>
          <w:rFonts w:ascii="Arial" w:hAnsi="Arial" w:cs="Arial"/>
          <w:bCs/>
          <w:sz w:val="24"/>
          <w:szCs w:val="24"/>
        </w:rPr>
        <w:t>Forces, electricity and waves</w:t>
      </w:r>
    </w:p>
    <w:p w14:paraId="732F3C77" w14:textId="1A7C6FFB" w:rsidR="00F4185B" w:rsidRPr="00F4185B" w:rsidRDefault="00F4185B">
      <w:pPr>
        <w:pStyle w:val="ListParagraph"/>
        <w:numPr>
          <w:ilvl w:val="0"/>
          <w:numId w:val="10"/>
        </w:numPr>
        <w:rPr>
          <w:rFonts w:ascii="Arial" w:hAnsi="Arial" w:cs="Arial"/>
          <w:bCs/>
          <w:sz w:val="24"/>
          <w:szCs w:val="24"/>
        </w:rPr>
      </w:pPr>
      <w:r w:rsidRPr="00F4185B">
        <w:rPr>
          <w:rFonts w:ascii="Arial" w:hAnsi="Arial" w:cs="Arial"/>
          <w:bCs/>
          <w:sz w:val="24"/>
          <w:szCs w:val="24"/>
        </w:rPr>
        <w:t>Biological systems</w:t>
      </w:r>
    </w:p>
    <w:p w14:paraId="762F93DE" w14:textId="7BB92138" w:rsidR="00F4185B" w:rsidRPr="00F4185B" w:rsidRDefault="00F4185B">
      <w:pPr>
        <w:pStyle w:val="ListParagraph"/>
        <w:numPr>
          <w:ilvl w:val="0"/>
          <w:numId w:val="10"/>
        </w:numPr>
        <w:rPr>
          <w:rFonts w:ascii="Arial" w:hAnsi="Arial" w:cs="Arial"/>
          <w:bCs/>
          <w:sz w:val="24"/>
          <w:szCs w:val="24"/>
        </w:rPr>
      </w:pPr>
      <w:r w:rsidRPr="00F4185B">
        <w:rPr>
          <w:rFonts w:ascii="Arial" w:hAnsi="Arial" w:cs="Arial"/>
          <w:bCs/>
          <w:sz w:val="24"/>
          <w:szCs w:val="24"/>
        </w:rPr>
        <w:t>Materials</w:t>
      </w:r>
    </w:p>
    <w:p w14:paraId="175AE7F6" w14:textId="0A538B08" w:rsidR="00C25515" w:rsidRDefault="00F4185B">
      <w:pPr>
        <w:pStyle w:val="ListParagraph"/>
        <w:numPr>
          <w:ilvl w:val="0"/>
          <w:numId w:val="10"/>
        </w:numPr>
        <w:rPr>
          <w:rFonts w:ascii="Arial" w:hAnsi="Arial" w:cs="Arial"/>
          <w:bCs/>
          <w:sz w:val="24"/>
          <w:szCs w:val="24"/>
        </w:rPr>
      </w:pPr>
      <w:r w:rsidRPr="00F4185B">
        <w:rPr>
          <w:rFonts w:ascii="Arial" w:hAnsi="Arial" w:cs="Arial"/>
          <w:bCs/>
          <w:sz w:val="24"/>
          <w:szCs w:val="24"/>
        </w:rPr>
        <w:t>Topical Science</w:t>
      </w:r>
    </w:p>
    <w:p w14:paraId="58D70305" w14:textId="0B295E8A" w:rsidR="00C3580D" w:rsidRPr="00F4185B" w:rsidRDefault="00C3580D">
      <w:pPr>
        <w:pStyle w:val="ListParagraph"/>
        <w:numPr>
          <w:ilvl w:val="0"/>
          <w:numId w:val="10"/>
        </w:numPr>
        <w:rPr>
          <w:rFonts w:ascii="Arial" w:hAnsi="Arial" w:cs="Arial"/>
          <w:bCs/>
          <w:sz w:val="24"/>
          <w:szCs w:val="24"/>
        </w:rPr>
      </w:pPr>
      <w:r>
        <w:rPr>
          <w:rFonts w:ascii="Arial" w:hAnsi="Arial" w:cs="Arial"/>
          <w:bCs/>
          <w:sz w:val="24"/>
          <w:szCs w:val="24"/>
        </w:rPr>
        <w:t>STEM (Science, Technology, Engineering and Maths)</w:t>
      </w:r>
    </w:p>
    <w:p w14:paraId="0252600B" w14:textId="29817A8C" w:rsidR="00442EA7" w:rsidRDefault="00442EA7" w:rsidP="00B71708">
      <w:pPr>
        <w:rPr>
          <w:rFonts w:ascii="Arial" w:hAnsi="Arial" w:cs="Arial"/>
          <w:bCs/>
          <w:sz w:val="24"/>
          <w:szCs w:val="24"/>
        </w:rPr>
      </w:pPr>
    </w:p>
    <w:p w14:paraId="12BBCE47" w14:textId="6FE440A6" w:rsidR="005A18C9" w:rsidRPr="00C25515" w:rsidRDefault="005A18C9" w:rsidP="005A18C9">
      <w:pPr>
        <w:rPr>
          <w:rFonts w:ascii="Arial" w:hAnsi="Arial" w:cs="Arial"/>
          <w:b/>
          <w:sz w:val="24"/>
          <w:szCs w:val="24"/>
          <w:u w:val="single"/>
        </w:rPr>
      </w:pPr>
      <w:r w:rsidRPr="00C25515">
        <w:rPr>
          <w:rFonts w:ascii="Arial" w:hAnsi="Arial" w:cs="Arial"/>
          <w:b/>
          <w:sz w:val="24"/>
          <w:szCs w:val="24"/>
          <w:u w:val="single"/>
        </w:rPr>
        <w:t>S</w:t>
      </w:r>
      <w:r>
        <w:rPr>
          <w:rFonts w:ascii="Arial" w:hAnsi="Arial" w:cs="Arial"/>
          <w:b/>
          <w:sz w:val="24"/>
          <w:szCs w:val="24"/>
          <w:u w:val="single"/>
        </w:rPr>
        <w:t>ocial Studies</w:t>
      </w:r>
    </w:p>
    <w:p w14:paraId="658D7073" w14:textId="35021663" w:rsidR="00504088" w:rsidRDefault="00BB73C3" w:rsidP="00B71708">
      <w:pPr>
        <w:rPr>
          <w:rFonts w:ascii="Arial" w:hAnsi="Arial" w:cs="Arial"/>
          <w:sz w:val="24"/>
          <w:szCs w:val="24"/>
        </w:rPr>
      </w:pPr>
      <w:r>
        <w:rPr>
          <w:rFonts w:ascii="Arial" w:hAnsi="Arial" w:cs="Arial"/>
          <w:noProof/>
          <w:sz w:val="24"/>
          <w:szCs w:val="24"/>
        </w:rPr>
        <w:drawing>
          <wp:anchor distT="0" distB="0" distL="114300" distR="114300" simplePos="0" relativeHeight="251658265" behindDoc="0" locked="0" layoutInCell="1" allowOverlap="1" wp14:anchorId="1CDC35C8" wp14:editId="2C21A09E">
            <wp:simplePos x="0" y="0"/>
            <wp:positionH relativeFrom="margin">
              <wp:align>center</wp:align>
            </wp:positionH>
            <wp:positionV relativeFrom="paragraph">
              <wp:posOffset>100463</wp:posOffset>
            </wp:positionV>
            <wp:extent cx="1987550" cy="1541145"/>
            <wp:effectExtent l="0" t="0" r="0" b="19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7550" cy="1541145"/>
                    </a:xfrm>
                    <a:prstGeom prst="rect">
                      <a:avLst/>
                    </a:prstGeom>
                    <a:noFill/>
                  </pic:spPr>
                </pic:pic>
              </a:graphicData>
            </a:graphic>
            <wp14:sizeRelH relativeFrom="page">
              <wp14:pctWidth>0</wp14:pctWidth>
            </wp14:sizeRelH>
            <wp14:sizeRelV relativeFrom="page">
              <wp14:pctHeight>0</wp14:pctHeight>
            </wp14:sizeRelV>
          </wp:anchor>
        </w:drawing>
      </w:r>
      <w:r w:rsidRPr="00A316BD">
        <w:rPr>
          <w:rFonts w:ascii="Arial" w:hAnsi="Arial" w:cs="Arial"/>
          <w:noProof/>
          <w:sz w:val="24"/>
          <w:szCs w:val="24"/>
        </w:rPr>
        <w:drawing>
          <wp:anchor distT="0" distB="0" distL="114300" distR="114300" simplePos="0" relativeHeight="251658264" behindDoc="0" locked="0" layoutInCell="1" allowOverlap="1" wp14:anchorId="0F832616" wp14:editId="1EE7C00C">
            <wp:simplePos x="0" y="0"/>
            <wp:positionH relativeFrom="margin">
              <wp:align>right</wp:align>
            </wp:positionH>
            <wp:positionV relativeFrom="paragraph">
              <wp:posOffset>16303</wp:posOffset>
            </wp:positionV>
            <wp:extent cx="1990725" cy="2512060"/>
            <wp:effectExtent l="0" t="0" r="9525" b="254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990725" cy="2512060"/>
                    </a:xfrm>
                    <a:prstGeom prst="rect">
                      <a:avLst/>
                    </a:prstGeom>
                  </pic:spPr>
                </pic:pic>
              </a:graphicData>
            </a:graphic>
            <wp14:sizeRelH relativeFrom="page">
              <wp14:pctWidth>0</wp14:pctWidth>
            </wp14:sizeRelH>
            <wp14:sizeRelV relativeFrom="page">
              <wp14:pctHeight>0</wp14:pctHeight>
            </wp14:sizeRelV>
          </wp:anchor>
        </w:drawing>
      </w:r>
      <w:r w:rsidR="00504088" w:rsidRPr="00504088">
        <w:rPr>
          <w:rFonts w:ascii="Arial" w:hAnsi="Arial" w:cs="Arial"/>
          <w:sz w:val="24"/>
          <w:szCs w:val="24"/>
        </w:rPr>
        <w:t xml:space="preserve">In Social Subjects the learning is based around themes, topics and projects which help develop skills and knowledge of people, past events and societies, people, place and environment and people in society, economy and business. </w:t>
      </w:r>
      <w:r w:rsidR="00504088">
        <w:rPr>
          <w:rFonts w:ascii="Arial" w:hAnsi="Arial" w:cs="Arial"/>
          <w:sz w:val="24"/>
          <w:szCs w:val="24"/>
        </w:rPr>
        <w:br/>
      </w:r>
      <w:r w:rsidR="00504088">
        <w:rPr>
          <w:rFonts w:ascii="Arial" w:hAnsi="Arial" w:cs="Arial"/>
          <w:sz w:val="24"/>
          <w:szCs w:val="24"/>
        </w:rPr>
        <w:br/>
      </w:r>
      <w:r w:rsidR="00504088" w:rsidRPr="00504088">
        <w:rPr>
          <w:rFonts w:ascii="Arial" w:hAnsi="Arial" w:cs="Arial"/>
          <w:sz w:val="24"/>
          <w:szCs w:val="24"/>
        </w:rPr>
        <w:t xml:space="preserve">The children as they participate in the programme will: </w:t>
      </w:r>
    </w:p>
    <w:p w14:paraId="321E7273" w14:textId="3CC0724D" w:rsidR="00504088" w:rsidRDefault="00BB73C3">
      <w:pPr>
        <w:pStyle w:val="ListParagraph"/>
        <w:numPr>
          <w:ilvl w:val="0"/>
          <w:numId w:val="11"/>
        </w:numPr>
        <w:rPr>
          <w:rFonts w:ascii="Arial" w:hAnsi="Arial" w:cs="Arial"/>
          <w:sz w:val="24"/>
          <w:szCs w:val="24"/>
        </w:rPr>
      </w:pPr>
      <w:r>
        <w:rPr>
          <w:rFonts w:ascii="Arial" w:hAnsi="Arial" w:cs="Arial"/>
          <w:noProof/>
          <w:sz w:val="24"/>
          <w:szCs w:val="24"/>
        </w:rPr>
        <w:lastRenderedPageBreak/>
        <w:drawing>
          <wp:anchor distT="0" distB="0" distL="114300" distR="114300" simplePos="0" relativeHeight="251658272" behindDoc="0" locked="0" layoutInCell="1" allowOverlap="1" wp14:anchorId="3B398244" wp14:editId="08B83327">
            <wp:simplePos x="0" y="0"/>
            <wp:positionH relativeFrom="margin">
              <wp:align>right</wp:align>
            </wp:positionH>
            <wp:positionV relativeFrom="paragraph">
              <wp:posOffset>330687</wp:posOffset>
            </wp:positionV>
            <wp:extent cx="1685925" cy="2565400"/>
            <wp:effectExtent l="0" t="0" r="9525" b="635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5925" cy="2565400"/>
                    </a:xfrm>
                    <a:prstGeom prst="rect">
                      <a:avLst/>
                    </a:prstGeom>
                    <a:noFill/>
                  </pic:spPr>
                </pic:pic>
              </a:graphicData>
            </a:graphic>
            <wp14:sizeRelH relativeFrom="page">
              <wp14:pctWidth>0</wp14:pctWidth>
            </wp14:sizeRelH>
            <wp14:sizeRelV relativeFrom="page">
              <wp14:pctHeight>0</wp14:pctHeight>
            </wp14:sizeRelV>
          </wp:anchor>
        </w:drawing>
      </w:r>
      <w:r w:rsidR="00504088" w:rsidRPr="00504088">
        <w:rPr>
          <w:rFonts w:ascii="Arial" w:hAnsi="Arial" w:cs="Arial"/>
          <w:sz w:val="24"/>
          <w:szCs w:val="24"/>
        </w:rPr>
        <w:t>develop their understanding of the history, heritage and culture of Scotland</w:t>
      </w:r>
      <w:r w:rsidR="006B5056">
        <w:rPr>
          <w:rFonts w:ascii="Arial" w:hAnsi="Arial" w:cs="Arial"/>
          <w:sz w:val="24"/>
          <w:szCs w:val="24"/>
        </w:rPr>
        <w:t>.</w:t>
      </w:r>
      <w:r w:rsidR="00504088" w:rsidRPr="00504088">
        <w:rPr>
          <w:rFonts w:ascii="Arial" w:hAnsi="Arial" w:cs="Arial"/>
          <w:sz w:val="24"/>
          <w:szCs w:val="24"/>
        </w:rPr>
        <w:t xml:space="preserve"> </w:t>
      </w:r>
    </w:p>
    <w:p w14:paraId="6FC6F1B4" w14:textId="2D7A028C" w:rsidR="00504088" w:rsidRDefault="00504088">
      <w:pPr>
        <w:pStyle w:val="ListParagraph"/>
        <w:numPr>
          <w:ilvl w:val="0"/>
          <w:numId w:val="11"/>
        </w:numPr>
        <w:rPr>
          <w:rFonts w:ascii="Arial" w:hAnsi="Arial" w:cs="Arial"/>
          <w:sz w:val="24"/>
          <w:szCs w:val="24"/>
        </w:rPr>
      </w:pPr>
      <w:r w:rsidRPr="00504088">
        <w:rPr>
          <w:rFonts w:ascii="Arial" w:hAnsi="Arial" w:cs="Arial"/>
          <w:sz w:val="24"/>
          <w:szCs w:val="24"/>
        </w:rPr>
        <w:t>broaden their understanding of the world by learning about human activities and achievements in the past and present</w:t>
      </w:r>
      <w:r w:rsidR="006B5056">
        <w:rPr>
          <w:rFonts w:ascii="Arial" w:hAnsi="Arial" w:cs="Arial"/>
          <w:sz w:val="24"/>
          <w:szCs w:val="24"/>
        </w:rPr>
        <w:t>.</w:t>
      </w:r>
      <w:r w:rsidRPr="00504088">
        <w:rPr>
          <w:rFonts w:ascii="Arial" w:hAnsi="Arial" w:cs="Arial"/>
          <w:sz w:val="24"/>
          <w:szCs w:val="24"/>
        </w:rPr>
        <w:t xml:space="preserve"> </w:t>
      </w:r>
    </w:p>
    <w:p w14:paraId="39AC9BAA" w14:textId="069868DA" w:rsidR="00504088" w:rsidRDefault="00504088">
      <w:pPr>
        <w:pStyle w:val="ListParagraph"/>
        <w:numPr>
          <w:ilvl w:val="0"/>
          <w:numId w:val="11"/>
        </w:numPr>
        <w:rPr>
          <w:rFonts w:ascii="Arial" w:hAnsi="Arial" w:cs="Arial"/>
          <w:sz w:val="24"/>
          <w:szCs w:val="24"/>
        </w:rPr>
      </w:pPr>
      <w:r w:rsidRPr="00504088">
        <w:rPr>
          <w:rFonts w:ascii="Arial" w:hAnsi="Arial" w:cs="Arial"/>
          <w:sz w:val="24"/>
          <w:szCs w:val="24"/>
        </w:rPr>
        <w:t>develop an understanding of the principles of democracy and citizenship</w:t>
      </w:r>
      <w:r w:rsidR="006B5056">
        <w:rPr>
          <w:rFonts w:ascii="Arial" w:hAnsi="Arial" w:cs="Arial"/>
          <w:sz w:val="24"/>
          <w:szCs w:val="24"/>
        </w:rPr>
        <w:t>.</w:t>
      </w:r>
      <w:r w:rsidRPr="00504088">
        <w:rPr>
          <w:rFonts w:ascii="Arial" w:hAnsi="Arial" w:cs="Arial"/>
          <w:sz w:val="24"/>
          <w:szCs w:val="24"/>
        </w:rPr>
        <w:t xml:space="preserve"> </w:t>
      </w:r>
    </w:p>
    <w:p w14:paraId="01449B8F" w14:textId="44196D61" w:rsidR="00504088" w:rsidRDefault="00504088">
      <w:pPr>
        <w:pStyle w:val="ListParagraph"/>
        <w:numPr>
          <w:ilvl w:val="0"/>
          <w:numId w:val="11"/>
        </w:numPr>
        <w:rPr>
          <w:rFonts w:ascii="Arial" w:hAnsi="Arial" w:cs="Arial"/>
          <w:sz w:val="24"/>
          <w:szCs w:val="24"/>
        </w:rPr>
      </w:pPr>
      <w:r w:rsidRPr="00504088">
        <w:rPr>
          <w:rFonts w:ascii="Arial" w:hAnsi="Arial" w:cs="Arial"/>
          <w:sz w:val="24"/>
          <w:szCs w:val="24"/>
        </w:rPr>
        <w:t>learn how to locate, explore and link periods, people and events in time and place</w:t>
      </w:r>
      <w:r w:rsidR="006B5056">
        <w:rPr>
          <w:rFonts w:ascii="Arial" w:hAnsi="Arial" w:cs="Arial"/>
          <w:sz w:val="24"/>
          <w:szCs w:val="24"/>
        </w:rPr>
        <w:t>.</w:t>
      </w:r>
      <w:r w:rsidRPr="00504088">
        <w:rPr>
          <w:rFonts w:ascii="Arial" w:hAnsi="Arial" w:cs="Arial"/>
          <w:sz w:val="24"/>
          <w:szCs w:val="24"/>
        </w:rPr>
        <w:t xml:space="preserve"> </w:t>
      </w:r>
    </w:p>
    <w:p w14:paraId="01935DF2" w14:textId="11B13685" w:rsidR="00504088" w:rsidRDefault="00504088">
      <w:pPr>
        <w:pStyle w:val="ListParagraph"/>
        <w:numPr>
          <w:ilvl w:val="0"/>
          <w:numId w:val="11"/>
        </w:numPr>
        <w:rPr>
          <w:rFonts w:ascii="Arial" w:hAnsi="Arial" w:cs="Arial"/>
          <w:sz w:val="24"/>
          <w:szCs w:val="24"/>
        </w:rPr>
      </w:pPr>
      <w:r w:rsidRPr="00504088">
        <w:rPr>
          <w:rFonts w:ascii="Arial" w:hAnsi="Arial" w:cs="Arial"/>
          <w:sz w:val="24"/>
          <w:szCs w:val="24"/>
        </w:rPr>
        <w:t>learn how to locate, explore and link features and places locally and further afield</w:t>
      </w:r>
      <w:r w:rsidR="006B5056">
        <w:rPr>
          <w:rFonts w:ascii="Arial" w:hAnsi="Arial" w:cs="Arial"/>
          <w:sz w:val="24"/>
          <w:szCs w:val="24"/>
        </w:rPr>
        <w:t>.</w:t>
      </w:r>
      <w:r w:rsidRPr="00504088">
        <w:rPr>
          <w:rFonts w:ascii="Arial" w:hAnsi="Arial" w:cs="Arial"/>
          <w:sz w:val="24"/>
          <w:szCs w:val="24"/>
        </w:rPr>
        <w:t xml:space="preserve"> </w:t>
      </w:r>
    </w:p>
    <w:p w14:paraId="5F3BEF07" w14:textId="38437231" w:rsidR="000A0515" w:rsidRDefault="00504088">
      <w:pPr>
        <w:pStyle w:val="ListParagraph"/>
        <w:numPr>
          <w:ilvl w:val="0"/>
          <w:numId w:val="11"/>
        </w:numPr>
        <w:rPr>
          <w:rFonts w:ascii="Arial" w:hAnsi="Arial" w:cs="Arial"/>
          <w:sz w:val="24"/>
          <w:szCs w:val="24"/>
        </w:rPr>
      </w:pPr>
      <w:r w:rsidRPr="00504088">
        <w:rPr>
          <w:rFonts w:ascii="Arial" w:hAnsi="Arial" w:cs="Arial"/>
          <w:sz w:val="24"/>
          <w:szCs w:val="24"/>
        </w:rPr>
        <w:t>engage in activities which encourage enterprising attitudes</w:t>
      </w:r>
      <w:r w:rsidR="006B5056">
        <w:rPr>
          <w:rFonts w:ascii="Arial" w:hAnsi="Arial" w:cs="Arial"/>
          <w:sz w:val="24"/>
          <w:szCs w:val="24"/>
        </w:rPr>
        <w:t>.</w:t>
      </w:r>
      <w:r w:rsidRPr="00504088">
        <w:rPr>
          <w:rFonts w:ascii="Arial" w:hAnsi="Arial" w:cs="Arial"/>
          <w:sz w:val="24"/>
          <w:szCs w:val="24"/>
        </w:rPr>
        <w:t xml:space="preserve"> </w:t>
      </w:r>
    </w:p>
    <w:p w14:paraId="0505F584" w14:textId="5EBDB181" w:rsidR="006B5056" w:rsidRPr="00C25515" w:rsidRDefault="00504088" w:rsidP="006B5056">
      <w:pPr>
        <w:rPr>
          <w:rFonts w:ascii="Arial" w:hAnsi="Arial" w:cs="Arial"/>
          <w:b/>
          <w:sz w:val="24"/>
          <w:szCs w:val="24"/>
          <w:u w:val="single"/>
        </w:rPr>
      </w:pPr>
      <w:r w:rsidRPr="000A0515">
        <w:rPr>
          <w:rFonts w:ascii="Arial" w:hAnsi="Arial" w:cs="Arial"/>
          <w:sz w:val="24"/>
          <w:szCs w:val="24"/>
        </w:rPr>
        <w:t xml:space="preserve">The local environment provides many areas for study. Our Social Studies topics and projects involve many links with other areas of the curriculum and visits in the local community and further afield. Much of our Social </w:t>
      </w:r>
      <w:proofErr w:type="gramStart"/>
      <w:r w:rsidRPr="000A0515">
        <w:rPr>
          <w:rFonts w:ascii="Arial" w:hAnsi="Arial" w:cs="Arial"/>
          <w:sz w:val="24"/>
          <w:szCs w:val="24"/>
        </w:rPr>
        <w:t>Studies</w:t>
      </w:r>
      <w:proofErr w:type="gramEnd"/>
      <w:r w:rsidRPr="000A0515">
        <w:rPr>
          <w:rFonts w:ascii="Arial" w:hAnsi="Arial" w:cs="Arial"/>
          <w:sz w:val="24"/>
          <w:szCs w:val="24"/>
        </w:rPr>
        <w:t xml:space="preserve"> learning is taught through interdisciplinary topics, where learning from different areas of the curriculum is integrated.</w:t>
      </w:r>
      <w:r w:rsidR="000A0515">
        <w:rPr>
          <w:rFonts w:ascii="Arial" w:hAnsi="Arial" w:cs="Arial"/>
          <w:sz w:val="24"/>
          <w:szCs w:val="24"/>
        </w:rPr>
        <w:br/>
      </w:r>
      <w:r w:rsidR="000A0515">
        <w:rPr>
          <w:rFonts w:ascii="Arial" w:hAnsi="Arial" w:cs="Arial"/>
          <w:sz w:val="24"/>
          <w:szCs w:val="24"/>
        </w:rPr>
        <w:br/>
      </w:r>
      <w:r w:rsidR="000A0515">
        <w:rPr>
          <w:rFonts w:ascii="Arial" w:hAnsi="Arial" w:cs="Arial"/>
          <w:sz w:val="24"/>
          <w:szCs w:val="24"/>
        </w:rPr>
        <w:br/>
      </w:r>
      <w:r w:rsidR="006B5056">
        <w:rPr>
          <w:rFonts w:ascii="Arial" w:hAnsi="Arial" w:cs="Arial"/>
          <w:b/>
          <w:sz w:val="24"/>
          <w:szCs w:val="24"/>
          <w:u w:val="single"/>
        </w:rPr>
        <w:t>Technologies</w:t>
      </w:r>
    </w:p>
    <w:p w14:paraId="3D460ED3" w14:textId="77777777" w:rsidR="00242DF5" w:rsidRDefault="00F32A5E" w:rsidP="006B5056">
      <w:pPr>
        <w:rPr>
          <w:rFonts w:ascii="Arial" w:hAnsi="Arial" w:cs="Arial"/>
          <w:sz w:val="24"/>
          <w:szCs w:val="24"/>
        </w:rPr>
      </w:pPr>
      <w:r w:rsidRPr="00F32A5E">
        <w:rPr>
          <w:rFonts w:ascii="Arial" w:hAnsi="Arial" w:cs="Arial"/>
          <w:sz w:val="24"/>
          <w:szCs w:val="24"/>
        </w:rPr>
        <w:t xml:space="preserve">We work hard to keep pace with new developments in technology so that our pupils will have the skills needed to succeed in modern society. We are lucky to have </w:t>
      </w:r>
      <w:r>
        <w:rPr>
          <w:rFonts w:ascii="Arial" w:hAnsi="Arial" w:cs="Arial"/>
          <w:sz w:val="24"/>
          <w:szCs w:val="24"/>
        </w:rPr>
        <w:t>access to desktop computers, chrome books and iPads across the school.</w:t>
      </w:r>
      <w:r w:rsidRPr="00F32A5E">
        <w:rPr>
          <w:rFonts w:ascii="Arial" w:hAnsi="Arial" w:cs="Arial"/>
          <w:sz w:val="24"/>
          <w:szCs w:val="24"/>
        </w:rPr>
        <w:t xml:space="preserve"> Information and Communication Technology (ICT) is used across the curriculum. Our network allows all pupils access to the </w:t>
      </w:r>
      <w:proofErr w:type="gramStart"/>
      <w:r w:rsidRPr="00F32A5E">
        <w:rPr>
          <w:rFonts w:ascii="Arial" w:hAnsi="Arial" w:cs="Arial"/>
          <w:sz w:val="24"/>
          <w:szCs w:val="24"/>
        </w:rPr>
        <w:t>internet</w:t>
      </w:r>
      <w:proofErr w:type="gramEnd"/>
      <w:r w:rsidRPr="00F32A5E">
        <w:rPr>
          <w:rFonts w:ascii="Arial" w:hAnsi="Arial" w:cs="Arial"/>
          <w:sz w:val="24"/>
          <w:szCs w:val="24"/>
        </w:rPr>
        <w:t xml:space="preserve"> and the security filter means that pupils can access only suitable material. All pupils / families are asked to sign an Internet Access Agreement. Other technology work is done in the context of themed projects or standalone units focusing on a particular aspect of design or uses of technology in society. All classrooms in the school have interactive LCD screens and we have wireless access throughout the building and parts of the outdoor learning area.</w:t>
      </w:r>
    </w:p>
    <w:p w14:paraId="5C039735" w14:textId="2FAE3862" w:rsidR="00242DF5" w:rsidRDefault="00242DF5" w:rsidP="006B5056">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3" behindDoc="0" locked="0" layoutInCell="1" allowOverlap="1" wp14:anchorId="1545FDE7" wp14:editId="49B5D8F9">
                <wp:simplePos x="0" y="0"/>
                <wp:positionH relativeFrom="margin">
                  <wp:align>right</wp:align>
                </wp:positionH>
                <wp:positionV relativeFrom="paragraph">
                  <wp:posOffset>485346</wp:posOffset>
                </wp:positionV>
                <wp:extent cx="6092190" cy="393065"/>
                <wp:effectExtent l="0" t="0" r="22860" b="26035"/>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2996F498" w14:textId="18EED4E2" w:rsidR="00242DF5" w:rsidRPr="00732A9D" w:rsidRDefault="00242DF5" w:rsidP="00242DF5">
                            <w:pPr>
                              <w:jc w:val="center"/>
                              <w:rPr>
                                <w:rFonts w:ascii="Cavolini" w:hAnsi="Cavolini" w:cs="Cavolini"/>
                                <w:sz w:val="36"/>
                                <w:szCs w:val="36"/>
                              </w:rPr>
                            </w:pPr>
                            <w:r>
                              <w:rPr>
                                <w:rFonts w:ascii="Cavolini" w:hAnsi="Cavolini" w:cs="Cavolini"/>
                                <w:sz w:val="36"/>
                                <w:szCs w:val="36"/>
                              </w:rPr>
                              <w:t>ASSESSMENT AND TRACKING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5FDE7" id="Text Box 46" o:spid="_x0000_s1037" type="#_x0000_t202" style="position:absolute;margin-left:428.5pt;margin-top:38.2pt;width:479.7pt;height:30.95pt;z-index:25165827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">
                <v:textbox>
                  <w:txbxContent>
                    <w:p w14:paraId="2996F498" w14:textId="18EED4E2" w:rsidR="00242DF5" w:rsidRPr="00732A9D" w:rsidRDefault="00242DF5" w:rsidP="00242DF5">
                      <w:pPr>
                        <w:jc w:val="center"/>
                        <w:rPr>
                          <w:rFonts w:ascii="Cavolini" w:hAnsi="Cavolini" w:cs="Cavolini"/>
                          <w:sz w:val="36"/>
                          <w:szCs w:val="36"/>
                        </w:rPr>
                      </w:pPr>
                      <w:r>
                        <w:rPr>
                          <w:rFonts w:ascii="Cavolini" w:hAnsi="Cavolini" w:cs="Cavolini"/>
                          <w:sz w:val="36"/>
                          <w:szCs w:val="36"/>
                        </w:rPr>
                        <w:t>ASSESSMENT AND TRACKING</w:t>
                      </w:r>
                    </w:p>
                  </w:txbxContent>
                </v:textbox>
                <w10:wrap type="square" anchorx="margin"/>
              </v:shape>
            </w:pict>
          </mc:Fallback>
        </mc:AlternateContent>
      </w:r>
    </w:p>
    <w:p w14:paraId="1AE3A0A7" w14:textId="2990B64C" w:rsidR="00242DF5" w:rsidRDefault="00242DF5" w:rsidP="006B5056">
      <w:pPr>
        <w:rPr>
          <w:rFonts w:ascii="Arial" w:hAnsi="Arial" w:cs="Arial"/>
          <w:sz w:val="24"/>
          <w:szCs w:val="24"/>
        </w:rPr>
      </w:pPr>
    </w:p>
    <w:p w14:paraId="7FFC4F15" w14:textId="57218E0D" w:rsidR="00B225EC" w:rsidRDefault="00242DF5" w:rsidP="003576EC">
      <w:pPr>
        <w:rPr>
          <w:rFonts w:ascii="Arial" w:hAnsi="Arial" w:cs="Arial"/>
          <w:sz w:val="24"/>
          <w:szCs w:val="24"/>
        </w:rPr>
      </w:pPr>
      <w:r w:rsidRPr="00242DF5">
        <w:rPr>
          <w:rFonts w:ascii="Arial" w:hAnsi="Arial" w:cs="Arial"/>
          <w:sz w:val="24"/>
          <w:szCs w:val="24"/>
        </w:rPr>
        <w:t xml:space="preserve">Teachers continually assess pupils’ work </w:t>
      </w:r>
      <w:proofErr w:type="gramStart"/>
      <w:r w:rsidRPr="00242DF5">
        <w:rPr>
          <w:rFonts w:ascii="Arial" w:hAnsi="Arial" w:cs="Arial"/>
          <w:sz w:val="24"/>
          <w:szCs w:val="24"/>
        </w:rPr>
        <w:t>on a daily basis</w:t>
      </w:r>
      <w:proofErr w:type="gramEnd"/>
      <w:r w:rsidRPr="00242DF5">
        <w:rPr>
          <w:rFonts w:ascii="Arial" w:hAnsi="Arial" w:cs="Arial"/>
          <w:sz w:val="24"/>
          <w:szCs w:val="24"/>
        </w:rPr>
        <w:t xml:space="preserve">, using a variety of formative assessment strategies, integral to the learning and teaching.  Group and individual teaching </w:t>
      </w:r>
      <w:proofErr w:type="gramStart"/>
      <w:r w:rsidRPr="00242DF5">
        <w:rPr>
          <w:rFonts w:ascii="Arial" w:hAnsi="Arial" w:cs="Arial"/>
          <w:sz w:val="24"/>
          <w:szCs w:val="24"/>
        </w:rPr>
        <w:t>allows</w:t>
      </w:r>
      <w:proofErr w:type="gramEnd"/>
      <w:r w:rsidRPr="00242DF5">
        <w:rPr>
          <w:rFonts w:ascii="Arial" w:hAnsi="Arial" w:cs="Arial"/>
          <w:sz w:val="24"/>
          <w:szCs w:val="24"/>
        </w:rPr>
        <w:t xml:space="preserve"> each child to work at his/her pace and level.  Teachers use the range of assessment activities to record each child’s progress in relation to the outcomes for each curricular area and track their progress across each level of Curriculum for Excellence.  Teachers then plan for learners’ continued progress in relation to the Curriculum for Excellence outcomes and matched to individual needs.  A record of each child’s progress is kept and reported to parents.  In addition to this, termly learning targets are shared with learners.  These are broad statements which allow a dialogue about progress between </w:t>
      </w:r>
      <w:r w:rsidRPr="00242DF5">
        <w:rPr>
          <w:rFonts w:ascii="Arial" w:hAnsi="Arial" w:cs="Arial"/>
          <w:sz w:val="24"/>
          <w:szCs w:val="24"/>
        </w:rPr>
        <w:lastRenderedPageBreak/>
        <w:t>learners, their parents and school.</w:t>
      </w:r>
      <w:r w:rsidR="003576EC">
        <w:rPr>
          <w:rFonts w:ascii="Arial" w:hAnsi="Arial" w:cs="Arial"/>
          <w:sz w:val="24"/>
          <w:szCs w:val="24"/>
        </w:rPr>
        <w:t xml:space="preserve">  </w:t>
      </w:r>
      <w:r w:rsidR="003576EC" w:rsidRPr="003576EC">
        <w:rPr>
          <w:rFonts w:ascii="Arial" w:hAnsi="Arial" w:cs="Arial"/>
          <w:sz w:val="24"/>
          <w:szCs w:val="24"/>
        </w:rPr>
        <w:t xml:space="preserve">All class teachers engage in regular professional dialogue with </w:t>
      </w:r>
      <w:r w:rsidR="003576EC">
        <w:rPr>
          <w:rFonts w:ascii="Arial" w:hAnsi="Arial" w:cs="Arial"/>
          <w:sz w:val="24"/>
          <w:szCs w:val="24"/>
        </w:rPr>
        <w:t>regarding tracking and monitoring of pupils’ progress across</w:t>
      </w:r>
      <w:r w:rsidR="003576EC" w:rsidRPr="003576EC">
        <w:rPr>
          <w:rFonts w:ascii="Arial" w:hAnsi="Arial" w:cs="Arial"/>
          <w:sz w:val="24"/>
          <w:szCs w:val="24"/>
        </w:rPr>
        <w:t xml:space="preserve"> the curriculum.</w:t>
      </w:r>
      <w:r w:rsidR="00764870">
        <w:rPr>
          <w:rFonts w:ascii="Arial" w:hAnsi="Arial" w:cs="Arial"/>
          <w:sz w:val="24"/>
          <w:szCs w:val="24"/>
        </w:rPr>
        <w:br/>
      </w:r>
      <w:r w:rsidR="00764870">
        <w:rPr>
          <w:rFonts w:ascii="Arial" w:hAnsi="Arial" w:cs="Arial"/>
          <w:sz w:val="24"/>
          <w:szCs w:val="24"/>
        </w:rPr>
        <w:br/>
      </w:r>
      <w:r w:rsidRPr="00242DF5">
        <w:rPr>
          <w:rFonts w:ascii="Arial" w:hAnsi="Arial" w:cs="Arial"/>
          <w:sz w:val="24"/>
          <w:szCs w:val="24"/>
        </w:rPr>
        <w:t>From time to time, each year group undertakes diagnostic tests in aspects of literacy and numeracy, to ensure progress and identify any additional support needs.</w:t>
      </w:r>
      <w:r w:rsidR="00764870">
        <w:rPr>
          <w:rFonts w:ascii="Arial" w:hAnsi="Arial" w:cs="Arial"/>
          <w:sz w:val="24"/>
          <w:szCs w:val="24"/>
        </w:rPr>
        <w:br/>
      </w:r>
      <w:r w:rsidR="00764870">
        <w:rPr>
          <w:rFonts w:ascii="Arial" w:hAnsi="Arial" w:cs="Arial"/>
          <w:sz w:val="24"/>
          <w:szCs w:val="24"/>
        </w:rPr>
        <w:br/>
      </w:r>
      <w:r w:rsidRPr="00242DF5">
        <w:rPr>
          <w:rFonts w:ascii="Arial" w:hAnsi="Arial" w:cs="Arial"/>
          <w:sz w:val="24"/>
          <w:szCs w:val="24"/>
        </w:rPr>
        <w:t>We aim to ensure each child is given the opportunity to achieve his/her full potential and our children are encouraged and guided to assess their own work and to become independent learners.</w:t>
      </w:r>
      <w:r w:rsidR="00764870">
        <w:rPr>
          <w:rFonts w:ascii="Arial" w:hAnsi="Arial" w:cs="Arial"/>
          <w:sz w:val="24"/>
          <w:szCs w:val="24"/>
        </w:rPr>
        <w:br/>
      </w:r>
      <w:r w:rsidR="00764870">
        <w:rPr>
          <w:rFonts w:ascii="Arial" w:hAnsi="Arial" w:cs="Arial"/>
          <w:sz w:val="24"/>
          <w:szCs w:val="24"/>
        </w:rPr>
        <w:br/>
      </w:r>
      <w:r w:rsidRPr="00242DF5">
        <w:rPr>
          <w:rFonts w:ascii="Arial" w:hAnsi="Arial" w:cs="Arial"/>
          <w:sz w:val="24"/>
          <w:szCs w:val="24"/>
        </w:rPr>
        <w:t xml:space="preserve">Parents are welcome to call at the school to discuss their child’s progress with the class teacher, or a member of the </w:t>
      </w:r>
      <w:r w:rsidR="003576EC">
        <w:rPr>
          <w:rFonts w:ascii="Arial" w:hAnsi="Arial" w:cs="Arial"/>
          <w:sz w:val="24"/>
          <w:szCs w:val="24"/>
        </w:rPr>
        <w:t>School Leadership Team</w:t>
      </w:r>
      <w:r w:rsidRPr="00242DF5">
        <w:rPr>
          <w:rFonts w:ascii="Arial" w:hAnsi="Arial" w:cs="Arial"/>
          <w:sz w:val="24"/>
          <w:szCs w:val="24"/>
        </w:rPr>
        <w:t xml:space="preserve">, </w:t>
      </w:r>
      <w:r w:rsidR="003576EC">
        <w:rPr>
          <w:rFonts w:ascii="Arial" w:hAnsi="Arial" w:cs="Arial"/>
          <w:sz w:val="24"/>
          <w:szCs w:val="24"/>
        </w:rPr>
        <w:t>by</w:t>
      </w:r>
      <w:r w:rsidRPr="00242DF5">
        <w:rPr>
          <w:rFonts w:ascii="Arial" w:hAnsi="Arial" w:cs="Arial"/>
          <w:sz w:val="24"/>
          <w:szCs w:val="24"/>
        </w:rPr>
        <w:t xml:space="preserve"> arranging an appointment at the school office.</w:t>
      </w:r>
      <w:r w:rsidR="00764870">
        <w:rPr>
          <w:rFonts w:ascii="Arial" w:hAnsi="Arial" w:cs="Arial"/>
          <w:sz w:val="24"/>
          <w:szCs w:val="24"/>
        </w:rPr>
        <w:br/>
      </w:r>
      <w:r w:rsidR="00764870">
        <w:rPr>
          <w:rFonts w:ascii="Arial" w:hAnsi="Arial" w:cs="Arial"/>
          <w:sz w:val="24"/>
          <w:szCs w:val="24"/>
        </w:rPr>
        <w:br/>
      </w:r>
      <w:r w:rsidRPr="00242DF5">
        <w:rPr>
          <w:rFonts w:ascii="Arial" w:hAnsi="Arial" w:cs="Arial"/>
          <w:sz w:val="24"/>
          <w:szCs w:val="24"/>
        </w:rPr>
        <w:t xml:space="preserve">We want to share with you how your child’s learning is progressing. We do this through parent contact evenings, </w:t>
      </w:r>
      <w:r w:rsidR="00B268E7">
        <w:rPr>
          <w:rFonts w:ascii="Arial" w:hAnsi="Arial" w:cs="Arial"/>
          <w:sz w:val="24"/>
          <w:szCs w:val="24"/>
        </w:rPr>
        <w:t xml:space="preserve">reports, </w:t>
      </w:r>
      <w:r w:rsidRPr="00242DF5">
        <w:rPr>
          <w:rFonts w:ascii="Arial" w:hAnsi="Arial" w:cs="Arial"/>
          <w:sz w:val="24"/>
          <w:szCs w:val="24"/>
        </w:rPr>
        <w:t xml:space="preserve">telephone calls, emails and </w:t>
      </w:r>
      <w:r w:rsidR="00764870">
        <w:rPr>
          <w:rFonts w:ascii="Arial" w:hAnsi="Arial" w:cs="Arial"/>
          <w:sz w:val="24"/>
          <w:szCs w:val="24"/>
        </w:rPr>
        <w:t xml:space="preserve">sometimes via </w:t>
      </w:r>
      <w:r w:rsidRPr="00242DF5">
        <w:rPr>
          <w:rFonts w:ascii="Arial" w:hAnsi="Arial" w:cs="Arial"/>
          <w:sz w:val="24"/>
          <w:szCs w:val="24"/>
        </w:rPr>
        <w:t>Google Classroom updates.</w:t>
      </w:r>
      <w:r w:rsidR="00764870">
        <w:rPr>
          <w:rFonts w:ascii="Arial" w:hAnsi="Arial" w:cs="Arial"/>
          <w:sz w:val="24"/>
          <w:szCs w:val="24"/>
        </w:rPr>
        <w:br/>
      </w:r>
      <w:r w:rsidR="00764870">
        <w:rPr>
          <w:rFonts w:ascii="Arial" w:hAnsi="Arial" w:cs="Arial"/>
          <w:sz w:val="24"/>
          <w:szCs w:val="24"/>
        </w:rPr>
        <w:br/>
      </w:r>
      <w:r w:rsidR="00764870" w:rsidRPr="00B225EC">
        <w:rPr>
          <w:rFonts w:ascii="Arial" w:hAnsi="Arial" w:cs="Arial"/>
          <w:b/>
          <w:bCs/>
          <w:sz w:val="24"/>
          <w:szCs w:val="24"/>
        </w:rPr>
        <w:t xml:space="preserve">Here are some </w:t>
      </w:r>
      <w:r w:rsidR="00B225EC" w:rsidRPr="00B225EC">
        <w:rPr>
          <w:rFonts w:ascii="Arial" w:hAnsi="Arial" w:cs="Arial"/>
          <w:b/>
          <w:bCs/>
          <w:sz w:val="24"/>
          <w:szCs w:val="24"/>
        </w:rPr>
        <w:t>more ways we share learning at Heathery Knowe…</w:t>
      </w:r>
    </w:p>
    <w:p w14:paraId="6E61DC7A" w14:textId="47FB8812" w:rsidR="00FE49CB" w:rsidRDefault="001705CD" w:rsidP="00B225EC">
      <w:pPr>
        <w:tabs>
          <w:tab w:val="left" w:pos="4820"/>
        </w:tabs>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4" behindDoc="0" locked="0" layoutInCell="1" allowOverlap="1" wp14:anchorId="394D72B8" wp14:editId="4A5FBA1F">
                <wp:simplePos x="0" y="0"/>
                <wp:positionH relativeFrom="margin">
                  <wp:align>right</wp:align>
                </wp:positionH>
                <wp:positionV relativeFrom="paragraph">
                  <wp:posOffset>1981200</wp:posOffset>
                </wp:positionV>
                <wp:extent cx="6092190" cy="393065"/>
                <wp:effectExtent l="0" t="0" r="22860" b="26035"/>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5D604361" w14:textId="6FA49A10" w:rsidR="00AF651A" w:rsidRPr="00732A9D" w:rsidRDefault="00AF651A" w:rsidP="00AF651A">
                            <w:pPr>
                              <w:jc w:val="center"/>
                              <w:rPr>
                                <w:rFonts w:ascii="Cavolini" w:hAnsi="Cavolini" w:cs="Cavolini"/>
                                <w:sz w:val="36"/>
                                <w:szCs w:val="36"/>
                              </w:rPr>
                            </w:pPr>
                            <w:r>
                              <w:rPr>
                                <w:rFonts w:ascii="Cavolini" w:hAnsi="Cavolini" w:cs="Cavolini"/>
                                <w:sz w:val="36"/>
                                <w:szCs w:val="36"/>
                              </w:rPr>
                              <w:t>REPORTING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D72B8" id="Text Box 47" o:spid="_x0000_s1038" type="#_x0000_t202" style="position:absolute;margin-left:428.5pt;margin-top:156pt;width:479.7pt;height:30.95pt;z-index:25165827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">
                <v:textbox>
                  <w:txbxContent>
                    <w:p w14:paraId="5D604361" w14:textId="6FA49A10" w:rsidR="00AF651A" w:rsidRPr="00732A9D" w:rsidRDefault="00AF651A" w:rsidP="00AF651A">
                      <w:pPr>
                        <w:jc w:val="center"/>
                        <w:rPr>
                          <w:rFonts w:ascii="Cavolini" w:hAnsi="Cavolini" w:cs="Cavolini"/>
                          <w:sz w:val="36"/>
                          <w:szCs w:val="36"/>
                        </w:rPr>
                      </w:pPr>
                      <w:r>
                        <w:rPr>
                          <w:rFonts w:ascii="Cavolini" w:hAnsi="Cavolini" w:cs="Cavolini"/>
                          <w:sz w:val="36"/>
                          <w:szCs w:val="36"/>
                        </w:rPr>
                        <w:t>REPORTING</w:t>
                      </w:r>
                    </w:p>
                  </w:txbxContent>
                </v:textbox>
                <w10:wrap type="square" anchorx="margin"/>
              </v:shape>
            </w:pict>
          </mc:Fallback>
        </mc:AlternateContent>
      </w:r>
      <w:r w:rsidR="00B225EC">
        <w:rPr>
          <w:rFonts w:ascii="Arial" w:hAnsi="Arial" w:cs="Arial"/>
          <w:sz w:val="24"/>
          <w:szCs w:val="24"/>
        </w:rPr>
        <w:t>Meet the Teacher booklets</w:t>
      </w:r>
      <w:r w:rsidR="00B225EC">
        <w:rPr>
          <w:rFonts w:ascii="Arial" w:hAnsi="Arial" w:cs="Arial"/>
          <w:sz w:val="24"/>
          <w:szCs w:val="24"/>
        </w:rPr>
        <w:tab/>
      </w:r>
      <w:r w:rsidR="00252919">
        <w:rPr>
          <w:rFonts w:ascii="Arial" w:hAnsi="Arial" w:cs="Arial"/>
          <w:sz w:val="24"/>
          <w:szCs w:val="24"/>
        </w:rPr>
        <w:t>Newsletters</w:t>
      </w:r>
      <w:r w:rsidR="00252919">
        <w:rPr>
          <w:rFonts w:ascii="Arial" w:hAnsi="Arial" w:cs="Arial"/>
          <w:sz w:val="24"/>
          <w:szCs w:val="24"/>
        </w:rPr>
        <w:br/>
      </w:r>
      <w:r w:rsidR="007A020A">
        <w:rPr>
          <w:rFonts w:ascii="Arial" w:hAnsi="Arial" w:cs="Arial"/>
          <w:sz w:val="24"/>
          <w:szCs w:val="24"/>
        </w:rPr>
        <w:t>Open Days</w:t>
      </w:r>
      <w:r w:rsidR="0079285B">
        <w:rPr>
          <w:rFonts w:ascii="Arial" w:hAnsi="Arial" w:cs="Arial"/>
          <w:sz w:val="24"/>
          <w:szCs w:val="24"/>
        </w:rPr>
        <w:t xml:space="preserve"> / Exit Point Events</w:t>
      </w:r>
      <w:r w:rsidR="00D84E01">
        <w:rPr>
          <w:rFonts w:ascii="Arial" w:hAnsi="Arial" w:cs="Arial"/>
          <w:sz w:val="24"/>
          <w:szCs w:val="24"/>
        </w:rPr>
        <w:tab/>
      </w:r>
      <w:r w:rsidR="00A5474A">
        <w:rPr>
          <w:rFonts w:ascii="Arial" w:hAnsi="Arial" w:cs="Arial"/>
          <w:sz w:val="24"/>
          <w:szCs w:val="24"/>
        </w:rPr>
        <w:t>HK Post (certificates / postcards)</w:t>
      </w:r>
      <w:r w:rsidR="00A5474A">
        <w:rPr>
          <w:rFonts w:ascii="Arial" w:hAnsi="Arial" w:cs="Arial"/>
          <w:sz w:val="24"/>
          <w:szCs w:val="24"/>
        </w:rPr>
        <w:br/>
      </w:r>
      <w:r w:rsidR="00D84E01">
        <w:rPr>
          <w:rFonts w:ascii="Arial" w:hAnsi="Arial" w:cs="Arial"/>
          <w:sz w:val="24"/>
          <w:szCs w:val="24"/>
        </w:rPr>
        <w:t>HK Cup</w:t>
      </w:r>
      <w:r w:rsidR="00226F54">
        <w:rPr>
          <w:rFonts w:ascii="Arial" w:hAnsi="Arial" w:cs="Arial"/>
          <w:sz w:val="24"/>
          <w:szCs w:val="24"/>
        </w:rPr>
        <w:t xml:space="preserve"> Award</w:t>
      </w:r>
      <w:r w:rsidR="00226F54">
        <w:rPr>
          <w:rFonts w:ascii="Arial" w:hAnsi="Arial" w:cs="Arial"/>
          <w:sz w:val="24"/>
          <w:szCs w:val="24"/>
        </w:rPr>
        <w:tab/>
      </w:r>
      <w:r w:rsidR="00A5474A">
        <w:rPr>
          <w:rFonts w:ascii="Arial" w:hAnsi="Arial" w:cs="Arial"/>
          <w:sz w:val="24"/>
          <w:szCs w:val="24"/>
        </w:rPr>
        <w:t xml:space="preserve">Golden Welly Award </w:t>
      </w:r>
      <w:r w:rsidR="00A5474A">
        <w:rPr>
          <w:rFonts w:ascii="Arial" w:hAnsi="Arial" w:cs="Arial"/>
          <w:sz w:val="24"/>
          <w:szCs w:val="24"/>
        </w:rPr>
        <w:br/>
      </w:r>
      <w:r w:rsidR="00226F54">
        <w:rPr>
          <w:rFonts w:ascii="Arial" w:hAnsi="Arial" w:cs="Arial"/>
          <w:sz w:val="24"/>
          <w:szCs w:val="24"/>
        </w:rPr>
        <w:t>Celebration Week</w:t>
      </w:r>
      <w:r w:rsidR="00A5474A" w:rsidRPr="00A5474A">
        <w:rPr>
          <w:rFonts w:ascii="Arial" w:hAnsi="Arial" w:cs="Arial"/>
          <w:sz w:val="24"/>
          <w:szCs w:val="24"/>
        </w:rPr>
        <w:t xml:space="preserve"> </w:t>
      </w:r>
      <w:r w:rsidR="00A5474A">
        <w:rPr>
          <w:rFonts w:ascii="Arial" w:hAnsi="Arial" w:cs="Arial"/>
          <w:sz w:val="24"/>
          <w:szCs w:val="24"/>
        </w:rPr>
        <w:tab/>
      </w:r>
      <w:r w:rsidR="00226F54">
        <w:rPr>
          <w:rFonts w:ascii="Arial" w:hAnsi="Arial" w:cs="Arial"/>
          <w:sz w:val="24"/>
          <w:szCs w:val="24"/>
        </w:rPr>
        <w:br/>
        <w:t>Ongoing feedback in class work</w:t>
      </w:r>
      <w:r w:rsidR="00226F54">
        <w:rPr>
          <w:rFonts w:ascii="Arial" w:hAnsi="Arial" w:cs="Arial"/>
          <w:sz w:val="24"/>
          <w:szCs w:val="24"/>
        </w:rPr>
        <w:tab/>
      </w:r>
      <w:r w:rsidR="00FE49CB">
        <w:rPr>
          <w:rFonts w:ascii="Arial" w:hAnsi="Arial" w:cs="Arial"/>
          <w:sz w:val="24"/>
          <w:szCs w:val="24"/>
        </w:rPr>
        <w:t>Parents’ Meetings / Phone Calls</w:t>
      </w:r>
      <w:r w:rsidR="00FE49CB">
        <w:rPr>
          <w:rFonts w:ascii="Arial" w:hAnsi="Arial" w:cs="Arial"/>
          <w:sz w:val="24"/>
          <w:szCs w:val="24"/>
        </w:rPr>
        <w:br/>
        <w:t>Review Meetings (where appropriate)</w:t>
      </w:r>
      <w:r w:rsidR="00FE49CB">
        <w:rPr>
          <w:rFonts w:ascii="Arial" w:hAnsi="Arial" w:cs="Arial"/>
          <w:sz w:val="24"/>
          <w:szCs w:val="24"/>
        </w:rPr>
        <w:tab/>
        <w:t>PTC Meetings</w:t>
      </w:r>
      <w:r w:rsidR="00FE49CB">
        <w:rPr>
          <w:rFonts w:ascii="Arial" w:hAnsi="Arial" w:cs="Arial"/>
          <w:sz w:val="24"/>
          <w:szCs w:val="24"/>
        </w:rPr>
        <w:br/>
        <w:t>Reports</w:t>
      </w:r>
      <w:r w:rsidR="00FE49CB">
        <w:rPr>
          <w:rFonts w:ascii="Arial" w:hAnsi="Arial" w:cs="Arial"/>
          <w:sz w:val="24"/>
          <w:szCs w:val="24"/>
        </w:rPr>
        <w:tab/>
      </w:r>
      <w:r w:rsidR="00A5474A">
        <w:rPr>
          <w:rFonts w:ascii="Arial" w:hAnsi="Arial" w:cs="Arial"/>
          <w:sz w:val="24"/>
          <w:szCs w:val="24"/>
        </w:rPr>
        <w:t>Reading Café</w:t>
      </w:r>
      <w:r w:rsidR="00A5474A">
        <w:rPr>
          <w:rFonts w:ascii="Arial" w:hAnsi="Arial" w:cs="Arial"/>
          <w:sz w:val="24"/>
          <w:szCs w:val="24"/>
        </w:rPr>
        <w:br/>
        <w:t>OPAL Stay and Play</w:t>
      </w:r>
      <w:r w:rsidR="00FE49CB">
        <w:rPr>
          <w:rFonts w:ascii="Arial" w:hAnsi="Arial" w:cs="Arial"/>
          <w:sz w:val="24"/>
          <w:szCs w:val="24"/>
        </w:rPr>
        <w:br/>
      </w:r>
      <w:r w:rsidR="0053301C">
        <w:rPr>
          <w:rFonts w:ascii="Arial" w:hAnsi="Arial" w:cs="Arial"/>
          <w:sz w:val="24"/>
          <w:szCs w:val="24"/>
        </w:rPr>
        <w:br/>
      </w:r>
    </w:p>
    <w:p w14:paraId="635BC61D" w14:textId="77777777" w:rsidR="001705CD" w:rsidRDefault="001705CD" w:rsidP="00AF651A">
      <w:pPr>
        <w:rPr>
          <w:rFonts w:ascii="Arial" w:hAnsi="Arial" w:cs="Arial"/>
          <w:sz w:val="24"/>
          <w:szCs w:val="24"/>
        </w:rPr>
      </w:pPr>
    </w:p>
    <w:p w14:paraId="5CB03B36" w14:textId="5574227C" w:rsidR="00242DF5" w:rsidRDefault="00341BE9" w:rsidP="00AF651A">
      <w:pPr>
        <w:rPr>
          <w:rFonts w:ascii="Arial" w:hAnsi="Arial" w:cs="Arial"/>
          <w:sz w:val="24"/>
          <w:szCs w:val="24"/>
        </w:rPr>
      </w:pPr>
      <w:r>
        <w:rPr>
          <w:rFonts w:ascii="Arial" w:hAnsi="Arial" w:cs="Arial"/>
          <w:sz w:val="24"/>
          <w:szCs w:val="24"/>
        </w:rPr>
        <w:t xml:space="preserve">Heathery Knowe </w:t>
      </w:r>
      <w:r w:rsidRPr="00341BE9">
        <w:rPr>
          <w:rFonts w:ascii="Arial" w:hAnsi="Arial" w:cs="Arial"/>
          <w:sz w:val="24"/>
          <w:szCs w:val="24"/>
        </w:rPr>
        <w:t>Primary School and Nursery recognise that good teamwork among parents/carers,</w:t>
      </w:r>
      <w:r>
        <w:rPr>
          <w:rFonts w:ascii="Arial" w:hAnsi="Arial" w:cs="Arial"/>
          <w:sz w:val="24"/>
          <w:szCs w:val="24"/>
        </w:rPr>
        <w:t xml:space="preserve"> </w:t>
      </w:r>
      <w:r w:rsidRPr="00341BE9">
        <w:rPr>
          <w:rFonts w:ascii="Arial" w:hAnsi="Arial" w:cs="Arial"/>
          <w:sz w:val="24"/>
          <w:szCs w:val="24"/>
        </w:rPr>
        <w:t>children and school is the key to a successful education for your child. We will provide parents with reports</w:t>
      </w:r>
      <w:r>
        <w:rPr>
          <w:rFonts w:ascii="Arial" w:hAnsi="Arial" w:cs="Arial"/>
          <w:sz w:val="24"/>
          <w:szCs w:val="24"/>
        </w:rPr>
        <w:t xml:space="preserve"> </w:t>
      </w:r>
      <w:r w:rsidRPr="00341BE9">
        <w:rPr>
          <w:rFonts w:ascii="Arial" w:hAnsi="Arial" w:cs="Arial"/>
          <w:sz w:val="24"/>
          <w:szCs w:val="24"/>
        </w:rPr>
        <w:t xml:space="preserve">so that you can see what your child is doing and how they are progressing. </w:t>
      </w:r>
      <w:r w:rsidR="00AF651A" w:rsidRPr="00AF651A">
        <w:rPr>
          <w:rFonts w:ascii="Arial" w:hAnsi="Arial" w:cs="Arial"/>
          <w:sz w:val="24"/>
          <w:szCs w:val="24"/>
        </w:rPr>
        <w:t>In addition, there will be parents’ meetings which offer you the opportunity to discuss how your child’s progressing and how you can contact the school if you wish further information.  The school will offer you an appointment time so that you can visit in person to discuss your child’s education.</w:t>
      </w:r>
      <w:r>
        <w:rPr>
          <w:rFonts w:ascii="Arial" w:hAnsi="Arial" w:cs="Arial"/>
          <w:sz w:val="24"/>
          <w:szCs w:val="24"/>
        </w:rPr>
        <w:br/>
      </w:r>
      <w:r>
        <w:rPr>
          <w:rFonts w:ascii="Arial" w:hAnsi="Arial" w:cs="Arial"/>
          <w:sz w:val="24"/>
          <w:szCs w:val="24"/>
        </w:rPr>
        <w:br/>
      </w:r>
      <w:r w:rsidR="00AF651A" w:rsidRPr="00AF651A">
        <w:rPr>
          <w:rFonts w:ascii="Arial" w:hAnsi="Arial" w:cs="Arial"/>
          <w:sz w:val="24"/>
          <w:szCs w:val="24"/>
        </w:rPr>
        <w:t>Our ‘learner reports’ will help you to get to know more about the curriculum which each child follows and will describe their strengths, achievements and areas for development so you know what encouragement and support you can give.</w:t>
      </w:r>
      <w:r w:rsidR="008C0C87">
        <w:rPr>
          <w:rFonts w:ascii="Arial" w:hAnsi="Arial" w:cs="Arial"/>
          <w:sz w:val="24"/>
          <w:szCs w:val="24"/>
        </w:rPr>
        <w:br/>
      </w:r>
      <w:r w:rsidR="008C0C87">
        <w:rPr>
          <w:rFonts w:ascii="Arial" w:hAnsi="Arial" w:cs="Arial"/>
          <w:sz w:val="24"/>
          <w:szCs w:val="24"/>
        </w:rPr>
        <w:br/>
      </w:r>
      <w:r w:rsidR="00AF651A" w:rsidRPr="00AF651A">
        <w:rPr>
          <w:rFonts w:ascii="Arial" w:hAnsi="Arial" w:cs="Arial"/>
          <w:sz w:val="24"/>
          <w:szCs w:val="24"/>
        </w:rPr>
        <w:t xml:space="preserve">We welcome any comments or additional information from parents to help us provide the </w:t>
      </w:r>
      <w:r w:rsidR="00AF651A" w:rsidRPr="00AF651A">
        <w:rPr>
          <w:rFonts w:ascii="Arial" w:hAnsi="Arial" w:cs="Arial"/>
          <w:sz w:val="24"/>
          <w:szCs w:val="24"/>
        </w:rPr>
        <w:lastRenderedPageBreak/>
        <w:t>best possible education for your child.</w:t>
      </w:r>
      <w:r w:rsidR="008C0C87">
        <w:rPr>
          <w:rFonts w:ascii="Arial" w:hAnsi="Arial" w:cs="Arial"/>
          <w:sz w:val="24"/>
          <w:szCs w:val="24"/>
        </w:rPr>
        <w:br/>
      </w:r>
      <w:r w:rsidR="008C0C87">
        <w:rPr>
          <w:rFonts w:ascii="Arial" w:hAnsi="Arial" w:cs="Arial"/>
          <w:sz w:val="24"/>
          <w:szCs w:val="24"/>
        </w:rPr>
        <w:br/>
      </w:r>
      <w:r w:rsidR="00AF651A" w:rsidRPr="00AF651A">
        <w:rPr>
          <w:rFonts w:ascii="Arial" w:hAnsi="Arial" w:cs="Arial"/>
          <w:sz w:val="24"/>
          <w:szCs w:val="24"/>
        </w:rPr>
        <w:t>We have Open Doors days throughout the school session, where parents are invited to come and see the “school at work”, and a sample of children’s work is sent home on a termly basis, to reflect the shared targets.</w:t>
      </w:r>
    </w:p>
    <w:p w14:paraId="445561FE" w14:textId="77777777" w:rsidR="00580968" w:rsidRDefault="00580968" w:rsidP="006B5056">
      <w:pPr>
        <w:rPr>
          <w:rFonts w:ascii="Arial" w:hAnsi="Arial" w:cs="Arial"/>
          <w:sz w:val="24"/>
          <w:szCs w:val="24"/>
        </w:rPr>
      </w:pPr>
    </w:p>
    <w:p w14:paraId="193A5D7D" w14:textId="77777777" w:rsidR="00580968" w:rsidRDefault="00580968" w:rsidP="006B5056">
      <w:pPr>
        <w:rPr>
          <w:rFonts w:ascii="Arial" w:hAnsi="Arial" w:cs="Arial"/>
          <w:sz w:val="24"/>
          <w:szCs w:val="24"/>
        </w:rPr>
      </w:pPr>
    </w:p>
    <w:p w14:paraId="67A09A30" w14:textId="77777777" w:rsidR="00580968" w:rsidRDefault="00580968" w:rsidP="006B5056">
      <w:pPr>
        <w:rPr>
          <w:rFonts w:ascii="Arial" w:hAnsi="Arial" w:cs="Arial"/>
          <w:sz w:val="24"/>
          <w:szCs w:val="24"/>
        </w:rPr>
      </w:pPr>
    </w:p>
    <w:p w14:paraId="42B7BCD7" w14:textId="77777777" w:rsidR="00580968" w:rsidRDefault="00580968" w:rsidP="006B5056">
      <w:pPr>
        <w:rPr>
          <w:rFonts w:ascii="Arial" w:hAnsi="Arial" w:cs="Arial"/>
          <w:sz w:val="24"/>
          <w:szCs w:val="24"/>
        </w:rPr>
      </w:pPr>
    </w:p>
    <w:p w14:paraId="777B1AB4" w14:textId="77777777" w:rsidR="00580968" w:rsidRDefault="00580968" w:rsidP="006B5056">
      <w:pPr>
        <w:rPr>
          <w:rFonts w:ascii="Arial" w:hAnsi="Arial" w:cs="Arial"/>
          <w:sz w:val="24"/>
          <w:szCs w:val="24"/>
        </w:rPr>
      </w:pPr>
    </w:p>
    <w:p w14:paraId="58DBEE61" w14:textId="1DD46032" w:rsidR="00B71708" w:rsidRDefault="00863F3D" w:rsidP="006B5056">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5" behindDoc="0" locked="0" layoutInCell="1" allowOverlap="1" wp14:anchorId="2A57D7B0" wp14:editId="1B7C991A">
                <wp:simplePos x="0" y="0"/>
                <wp:positionH relativeFrom="margin">
                  <wp:align>right</wp:align>
                </wp:positionH>
                <wp:positionV relativeFrom="paragraph">
                  <wp:posOffset>365760</wp:posOffset>
                </wp:positionV>
                <wp:extent cx="6092190" cy="393065"/>
                <wp:effectExtent l="0" t="0" r="22860" b="26035"/>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440A631E" w14:textId="4718DA76" w:rsidR="00863F3D" w:rsidRPr="00732A9D" w:rsidRDefault="00D65E33" w:rsidP="00863F3D">
                            <w:pPr>
                              <w:jc w:val="center"/>
                              <w:rPr>
                                <w:rFonts w:ascii="Cavolini" w:hAnsi="Cavolini" w:cs="Cavolini"/>
                                <w:sz w:val="36"/>
                                <w:szCs w:val="36"/>
                              </w:rPr>
                            </w:pPr>
                            <w:r>
                              <w:rPr>
                                <w:rFonts w:ascii="Cavolini" w:hAnsi="Cavolini" w:cs="Cavolini"/>
                                <w:sz w:val="36"/>
                                <w:szCs w:val="36"/>
                              </w:rPr>
                              <w:t>ENROLMENT AND TRANSITIONS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7D7B0" id="Text Box 48" o:spid="_x0000_s1039" type="#_x0000_t202" style="position:absolute;margin-left:428.5pt;margin-top:28.8pt;width:479.7pt;height:30.95pt;z-index:25165827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">
                <v:textbox>
                  <w:txbxContent>
                    <w:p w14:paraId="440A631E" w14:textId="4718DA76" w:rsidR="00863F3D" w:rsidRPr="00732A9D" w:rsidRDefault="00D65E33" w:rsidP="00863F3D">
                      <w:pPr>
                        <w:jc w:val="center"/>
                        <w:rPr>
                          <w:rFonts w:ascii="Cavolini" w:hAnsi="Cavolini" w:cs="Cavolini"/>
                          <w:sz w:val="36"/>
                          <w:szCs w:val="36"/>
                        </w:rPr>
                      </w:pPr>
                      <w:r>
                        <w:rPr>
                          <w:rFonts w:ascii="Cavolini" w:hAnsi="Cavolini" w:cs="Cavolini"/>
                          <w:sz w:val="36"/>
                          <w:szCs w:val="36"/>
                        </w:rPr>
                        <w:t>ENROLMENT AND TRANSITIONS</w:t>
                      </w:r>
                    </w:p>
                  </w:txbxContent>
                </v:textbox>
                <w10:wrap type="square" anchorx="margin"/>
              </v:shape>
            </w:pict>
          </mc:Fallback>
        </mc:AlternateContent>
      </w:r>
      <w:r w:rsidR="000A0515" w:rsidRPr="00F32A5E">
        <w:rPr>
          <w:rFonts w:ascii="Arial" w:hAnsi="Arial" w:cs="Arial"/>
          <w:sz w:val="24"/>
          <w:szCs w:val="24"/>
        </w:rPr>
        <w:br/>
      </w:r>
    </w:p>
    <w:p w14:paraId="6C513759" w14:textId="4A8E2C8C" w:rsidR="006D29D5" w:rsidRPr="006D29D5" w:rsidRDefault="006D29D5" w:rsidP="006D29D5">
      <w:pPr>
        <w:rPr>
          <w:rFonts w:ascii="Arial" w:hAnsi="Arial" w:cs="Arial"/>
          <w:sz w:val="24"/>
          <w:szCs w:val="24"/>
        </w:rPr>
      </w:pPr>
      <w:r w:rsidRPr="006D29D5">
        <w:rPr>
          <w:rFonts w:ascii="Arial" w:hAnsi="Arial" w:cs="Arial"/>
          <w:b/>
          <w:bCs/>
          <w:sz w:val="24"/>
          <w:szCs w:val="24"/>
          <w:u w:val="single"/>
        </w:rPr>
        <w:t>Enrolment – how to register your child for school</w:t>
      </w:r>
    </w:p>
    <w:p w14:paraId="36A0703D" w14:textId="5137BBF0" w:rsidR="006D29D5" w:rsidRPr="006D29D5" w:rsidRDefault="006D29D5" w:rsidP="006D29D5">
      <w:pPr>
        <w:rPr>
          <w:rFonts w:ascii="Arial" w:hAnsi="Arial" w:cs="Arial"/>
          <w:sz w:val="24"/>
          <w:szCs w:val="24"/>
        </w:rPr>
      </w:pPr>
      <w:r w:rsidRPr="006D29D5">
        <w:rPr>
          <w:rFonts w:ascii="Arial" w:hAnsi="Arial" w:cs="Arial"/>
          <w:sz w:val="24"/>
          <w:szCs w:val="24"/>
        </w:rPr>
        <w:t>To register your child for school you should complete our online registration form. This can be done using the South Lanarkshire website</w:t>
      </w:r>
      <w:r>
        <w:rPr>
          <w:rFonts w:ascii="Arial" w:hAnsi="Arial" w:cs="Arial"/>
          <w:sz w:val="24"/>
          <w:szCs w:val="24"/>
        </w:rPr>
        <w:t>:</w:t>
      </w:r>
      <w:r>
        <w:rPr>
          <w:rFonts w:ascii="Arial" w:hAnsi="Arial" w:cs="Arial"/>
          <w:sz w:val="24"/>
          <w:szCs w:val="24"/>
        </w:rPr>
        <w:br/>
      </w:r>
      <w:hyperlink r:id="rId53" w:history="1">
        <w:r w:rsidRPr="00AF7967">
          <w:rPr>
            <w:rStyle w:val="Hyperlink"/>
            <w:rFonts w:ascii="Arial" w:hAnsi="Arial" w:cs="Arial"/>
            <w:sz w:val="24"/>
            <w:szCs w:val="24"/>
          </w:rPr>
          <w:t>www.southlanarkshire.gov.uk/info/200186/primary_school_information/392/enrolling_your_child_for_school</w:t>
        </w:r>
      </w:hyperlink>
      <w:r>
        <w:rPr>
          <w:rFonts w:ascii="Arial" w:hAnsi="Arial" w:cs="Arial"/>
          <w:sz w:val="24"/>
          <w:szCs w:val="24"/>
        </w:rPr>
        <w:t xml:space="preserve"> </w:t>
      </w:r>
      <w:r w:rsidRPr="006D29D5">
        <w:rPr>
          <w:rFonts w:ascii="Arial" w:hAnsi="Arial" w:cs="Arial"/>
          <w:sz w:val="24"/>
          <w:szCs w:val="24"/>
        </w:rPr>
        <w:t xml:space="preserve">  </w:t>
      </w:r>
      <w:r>
        <w:rPr>
          <w:rFonts w:ascii="Arial" w:hAnsi="Arial" w:cs="Arial"/>
          <w:sz w:val="24"/>
          <w:szCs w:val="24"/>
        </w:rPr>
        <w:br/>
      </w:r>
      <w:r>
        <w:rPr>
          <w:rFonts w:ascii="Arial" w:hAnsi="Arial" w:cs="Arial"/>
          <w:sz w:val="24"/>
          <w:szCs w:val="24"/>
        </w:rPr>
        <w:br/>
      </w:r>
      <w:r w:rsidRPr="006D29D5">
        <w:rPr>
          <w:rFonts w:ascii="Arial" w:hAnsi="Arial" w:cs="Arial"/>
          <w:sz w:val="24"/>
          <w:szCs w:val="24"/>
        </w:rPr>
        <w:t xml:space="preserve">If you have any difficulty in identifying your catchment school, please email </w:t>
      </w:r>
      <w:hyperlink r:id="rId54" w:history="1">
        <w:r w:rsidRPr="00AF7967">
          <w:rPr>
            <w:rStyle w:val="Hyperlink"/>
            <w:rFonts w:ascii="Arial" w:hAnsi="Arial" w:cs="Arial"/>
            <w:sz w:val="24"/>
            <w:szCs w:val="24"/>
          </w:rPr>
          <w:t>Edsuppserv.helpline@southlanarkshire.gov.uk</w:t>
        </w:r>
      </w:hyperlink>
      <w:r w:rsidR="00AA593C">
        <w:rPr>
          <w:rFonts w:ascii="Arial" w:hAnsi="Arial" w:cs="Arial"/>
          <w:sz w:val="24"/>
          <w:szCs w:val="24"/>
        </w:rPr>
        <w:t>.</w:t>
      </w:r>
      <w:r>
        <w:rPr>
          <w:rFonts w:ascii="Arial" w:hAnsi="Arial" w:cs="Arial"/>
          <w:sz w:val="24"/>
          <w:szCs w:val="24"/>
        </w:rPr>
        <w:t xml:space="preserve"> </w:t>
      </w:r>
      <w:r w:rsidRPr="006D29D5">
        <w:rPr>
          <w:rFonts w:ascii="Arial" w:hAnsi="Arial" w:cs="Arial"/>
          <w:sz w:val="24"/>
          <w:szCs w:val="24"/>
        </w:rPr>
        <w:t xml:space="preserve">  </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The online registration form will ask you to provide each child’s full birth certificate and two pieces of recent official documentation both containing your permanent home address for example a utility bill, council tax statement, housing rent card, child benefit documentation.</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Proof of where the child lives may also be needed.</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If your child is due to start school in August 202</w:t>
      </w:r>
      <w:r w:rsidR="00580968">
        <w:rPr>
          <w:rFonts w:ascii="Arial" w:hAnsi="Arial" w:cs="Arial"/>
          <w:sz w:val="24"/>
          <w:szCs w:val="24"/>
        </w:rPr>
        <w:t>6</w:t>
      </w:r>
      <w:r w:rsidRPr="006D29D5">
        <w:rPr>
          <w:rFonts w:ascii="Arial" w:hAnsi="Arial" w:cs="Arial"/>
          <w:sz w:val="24"/>
          <w:szCs w:val="24"/>
        </w:rPr>
        <w:t xml:space="preserve">, you can enrol online from Monday </w:t>
      </w:r>
      <w:r w:rsidR="00580968">
        <w:rPr>
          <w:rFonts w:ascii="Arial" w:hAnsi="Arial" w:cs="Arial"/>
          <w:sz w:val="24"/>
          <w:szCs w:val="24"/>
        </w:rPr>
        <w:t>5</w:t>
      </w:r>
      <w:r w:rsidRPr="006D29D5">
        <w:rPr>
          <w:rFonts w:ascii="Arial" w:hAnsi="Arial" w:cs="Arial"/>
          <w:sz w:val="24"/>
          <w:szCs w:val="24"/>
        </w:rPr>
        <w:t xml:space="preserve"> January 202</w:t>
      </w:r>
      <w:r w:rsidR="00580968">
        <w:rPr>
          <w:rFonts w:ascii="Arial" w:hAnsi="Arial" w:cs="Arial"/>
          <w:sz w:val="24"/>
          <w:szCs w:val="24"/>
        </w:rPr>
        <w:t>6</w:t>
      </w:r>
      <w:r w:rsidRPr="006D29D5">
        <w:rPr>
          <w:rFonts w:ascii="Arial" w:hAnsi="Arial" w:cs="Arial"/>
          <w:sz w:val="24"/>
          <w:szCs w:val="24"/>
        </w:rPr>
        <w:t xml:space="preserve">. Your catchment school will contact you between Monday </w:t>
      </w:r>
      <w:r w:rsidR="00580968">
        <w:rPr>
          <w:rFonts w:ascii="Arial" w:hAnsi="Arial" w:cs="Arial"/>
          <w:sz w:val="24"/>
          <w:szCs w:val="24"/>
        </w:rPr>
        <w:t>12</w:t>
      </w:r>
      <w:r w:rsidRPr="006D29D5">
        <w:rPr>
          <w:rFonts w:ascii="Arial" w:hAnsi="Arial" w:cs="Arial"/>
          <w:sz w:val="24"/>
          <w:szCs w:val="24"/>
        </w:rPr>
        <w:t xml:space="preserve"> to Friday </w:t>
      </w:r>
      <w:r w:rsidR="00580968">
        <w:rPr>
          <w:rFonts w:ascii="Arial" w:hAnsi="Arial" w:cs="Arial"/>
          <w:sz w:val="24"/>
          <w:szCs w:val="24"/>
        </w:rPr>
        <w:t>16</w:t>
      </w:r>
      <w:r w:rsidRPr="006D29D5">
        <w:rPr>
          <w:rFonts w:ascii="Arial" w:hAnsi="Arial" w:cs="Arial"/>
          <w:sz w:val="24"/>
          <w:szCs w:val="24"/>
        </w:rPr>
        <w:t xml:space="preserve"> January 202</w:t>
      </w:r>
      <w:r w:rsidR="00580968">
        <w:rPr>
          <w:rFonts w:ascii="Arial" w:hAnsi="Arial" w:cs="Arial"/>
          <w:sz w:val="24"/>
          <w:szCs w:val="24"/>
        </w:rPr>
        <w:t>6</w:t>
      </w:r>
      <w:r w:rsidRPr="006D29D5">
        <w:rPr>
          <w:rFonts w:ascii="Arial" w:hAnsi="Arial" w:cs="Arial"/>
          <w:sz w:val="24"/>
          <w:szCs w:val="24"/>
        </w:rPr>
        <w:t xml:space="preserve"> to confirm your enrolment.</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If your child attends the nursery of your catchment school, please do not assume that they will automatically be transferred.  You must register them as normal at the school that is in the catchment area for your home address</w:t>
      </w:r>
      <w:r w:rsidR="00AA593C">
        <w:rPr>
          <w:rFonts w:ascii="Arial" w:hAnsi="Arial" w:cs="Arial"/>
          <w:sz w:val="24"/>
          <w:szCs w:val="24"/>
        </w:rPr>
        <w:t>.</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 xml:space="preserve">If parents want their child to go to another school, they must enrol in the first instance with their catchment school and intimate that they wish to make a placing request.  </w:t>
      </w:r>
      <w:r w:rsidR="009354B1" w:rsidRPr="009354B1">
        <w:rPr>
          <w:rFonts w:ascii="Arial" w:hAnsi="Arial" w:cs="Arial"/>
          <w:color w:val="000000" w:themeColor="text1"/>
        </w:rPr>
        <w:t xml:space="preserve">An online placing request form should then be completed. This is </w:t>
      </w:r>
      <w:r w:rsidRPr="006D29D5">
        <w:rPr>
          <w:rFonts w:ascii="Arial" w:hAnsi="Arial" w:cs="Arial"/>
          <w:sz w:val="24"/>
          <w:szCs w:val="24"/>
        </w:rPr>
        <w:t xml:space="preserve">available from the SLC website – </w:t>
      </w:r>
      <w:hyperlink r:id="rId55" w:history="1">
        <w:r w:rsidR="00AA593C" w:rsidRPr="00AF7967">
          <w:rPr>
            <w:rStyle w:val="Hyperlink"/>
            <w:rFonts w:ascii="Arial" w:hAnsi="Arial" w:cs="Arial"/>
            <w:sz w:val="24"/>
            <w:szCs w:val="24"/>
          </w:rPr>
          <w:t>www.southlanarkshire.gov.uk</w:t>
        </w:r>
      </w:hyperlink>
      <w:r w:rsidR="00AA593C">
        <w:rPr>
          <w:rFonts w:ascii="Arial" w:hAnsi="Arial" w:cs="Arial"/>
          <w:sz w:val="24"/>
          <w:szCs w:val="24"/>
        </w:rPr>
        <w:t xml:space="preserve"> </w:t>
      </w:r>
      <w:r w:rsidRPr="006D29D5">
        <w:rPr>
          <w:rFonts w:ascii="Arial" w:hAnsi="Arial" w:cs="Arial"/>
          <w:sz w:val="24"/>
          <w:szCs w:val="24"/>
        </w:rPr>
        <w:t xml:space="preserve">or by contacting </w:t>
      </w:r>
      <w:hyperlink r:id="rId56" w:history="1">
        <w:r w:rsidR="00AA593C" w:rsidRPr="00AF7967">
          <w:rPr>
            <w:rStyle w:val="Hyperlink"/>
            <w:rFonts w:ascii="Arial" w:hAnsi="Arial" w:cs="Arial"/>
            <w:sz w:val="24"/>
            <w:szCs w:val="24"/>
          </w:rPr>
          <w:t>edsuppserv.helpline@southlanarkshire.gov.uk</w:t>
        </w:r>
      </w:hyperlink>
      <w:r w:rsidR="00AA593C">
        <w:rPr>
          <w:rFonts w:ascii="Arial" w:hAnsi="Arial" w:cs="Arial"/>
          <w:sz w:val="24"/>
          <w:szCs w:val="24"/>
        </w:rPr>
        <w:t xml:space="preserve"> </w:t>
      </w:r>
      <w:r w:rsidRPr="006D29D5">
        <w:rPr>
          <w:rFonts w:ascii="Arial" w:hAnsi="Arial" w:cs="Arial"/>
          <w:sz w:val="24"/>
          <w:szCs w:val="24"/>
        </w:rPr>
        <w:t xml:space="preserve">or phone 0303 123 1023.  </w:t>
      </w:r>
      <w:r w:rsidR="00AA593C">
        <w:rPr>
          <w:rFonts w:ascii="Arial" w:hAnsi="Arial" w:cs="Arial"/>
          <w:sz w:val="24"/>
          <w:szCs w:val="24"/>
        </w:rPr>
        <w:br/>
      </w:r>
      <w:r w:rsidR="00AA593C">
        <w:rPr>
          <w:rFonts w:ascii="Arial" w:hAnsi="Arial" w:cs="Arial"/>
          <w:sz w:val="24"/>
          <w:szCs w:val="24"/>
        </w:rPr>
        <w:lastRenderedPageBreak/>
        <w:br/>
      </w:r>
      <w:r w:rsidR="00AA593C">
        <w:rPr>
          <w:rFonts w:ascii="Arial" w:hAnsi="Arial" w:cs="Arial"/>
          <w:sz w:val="24"/>
          <w:szCs w:val="24"/>
        </w:rPr>
        <w:br/>
      </w:r>
      <w:r w:rsidRPr="00AA593C">
        <w:rPr>
          <w:rFonts w:ascii="Arial" w:hAnsi="Arial" w:cs="Arial"/>
          <w:b/>
          <w:bCs/>
          <w:sz w:val="24"/>
          <w:szCs w:val="24"/>
          <w:u w:val="single"/>
        </w:rPr>
        <w:t>Change of School/Placing Request</w:t>
      </w:r>
    </w:p>
    <w:p w14:paraId="4364EEE9" w14:textId="1B3D473B" w:rsidR="00AA593C" w:rsidRDefault="006D29D5" w:rsidP="006D29D5">
      <w:pPr>
        <w:rPr>
          <w:rFonts w:ascii="Arial" w:hAnsi="Arial" w:cs="Arial"/>
          <w:b/>
          <w:bCs/>
          <w:sz w:val="24"/>
          <w:szCs w:val="24"/>
          <w:u w:val="single"/>
        </w:rPr>
      </w:pPr>
      <w:r w:rsidRPr="006D29D5">
        <w:rPr>
          <w:rFonts w:ascii="Arial" w:hAnsi="Arial" w:cs="Arial"/>
          <w:sz w:val="24"/>
          <w:szCs w:val="24"/>
        </w:rPr>
        <w:t xml:space="preserve">Normally children attend the school in their catchment area.  However, there are times when parents may wish their children to go to other schools.  If you wish your child to go to another school, then you may make what is known as a ‘placing request’.  If you live in South Lanarkshire and decide to submit a ‘placing request’, we are unable to reserve a place in your catchment school until the Council have </w:t>
      </w:r>
      <w:proofErr w:type="gramStart"/>
      <w:r w:rsidRPr="006D29D5">
        <w:rPr>
          <w:rFonts w:ascii="Arial" w:hAnsi="Arial" w:cs="Arial"/>
          <w:sz w:val="24"/>
          <w:szCs w:val="24"/>
        </w:rPr>
        <w:t>made a decision</w:t>
      </w:r>
      <w:proofErr w:type="gramEnd"/>
      <w:r w:rsidRPr="006D29D5">
        <w:rPr>
          <w:rFonts w:ascii="Arial" w:hAnsi="Arial" w:cs="Arial"/>
          <w:sz w:val="24"/>
          <w:szCs w:val="24"/>
        </w:rPr>
        <w:t xml:space="preserve"> on the ‘placing request’.  Please note if your ‘placing request’ application is unsuccessful and all places at your catchment school are filled you will be offered a place at the next nearest appropriate South Lanarkshire School.  </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Please note that if an application for a ‘placing request’ is successful then school transport is not provided.</w:t>
      </w:r>
      <w:r w:rsidR="00AA593C">
        <w:rPr>
          <w:rFonts w:ascii="Arial" w:hAnsi="Arial" w:cs="Arial"/>
          <w:sz w:val="24"/>
          <w:szCs w:val="24"/>
        </w:rPr>
        <w:br/>
      </w:r>
      <w:r w:rsidR="00AA593C">
        <w:rPr>
          <w:rFonts w:ascii="Arial" w:hAnsi="Arial" w:cs="Arial"/>
          <w:sz w:val="24"/>
          <w:szCs w:val="24"/>
        </w:rPr>
        <w:br/>
      </w:r>
      <w:r w:rsidRPr="006D29D5">
        <w:rPr>
          <w:rFonts w:ascii="Arial" w:hAnsi="Arial" w:cs="Arial"/>
          <w:sz w:val="24"/>
          <w:szCs w:val="24"/>
        </w:rPr>
        <w:t>If you move out</w:t>
      </w:r>
      <w:r w:rsidR="00726597">
        <w:rPr>
          <w:rFonts w:ascii="Arial" w:hAnsi="Arial" w:cs="Arial"/>
          <w:sz w:val="24"/>
          <w:szCs w:val="24"/>
        </w:rPr>
        <w:t xml:space="preserve"> </w:t>
      </w:r>
      <w:r w:rsidRPr="006D29D5">
        <w:rPr>
          <w:rFonts w:ascii="Arial" w:hAnsi="Arial" w:cs="Arial"/>
          <w:sz w:val="24"/>
          <w:szCs w:val="24"/>
        </w:rPr>
        <w:t>with your catchment primary school a ‘request to remain form’ must be completed.  If you move out</w:t>
      </w:r>
      <w:r w:rsidR="00726597">
        <w:rPr>
          <w:rFonts w:ascii="Arial" w:hAnsi="Arial" w:cs="Arial"/>
          <w:sz w:val="24"/>
          <w:szCs w:val="24"/>
        </w:rPr>
        <w:t xml:space="preserve"> </w:t>
      </w:r>
      <w:r w:rsidRPr="006D29D5">
        <w:rPr>
          <w:rFonts w:ascii="Arial" w:hAnsi="Arial" w:cs="Arial"/>
          <w:sz w:val="24"/>
          <w:szCs w:val="24"/>
        </w:rPr>
        <w:t xml:space="preserve">with your catchment primary, this may affect your right to transfer to the associated Secondary School.  Please note the secondary school is determined by the pupil’s permanent home address and chosen denomination.  If you require further information, please contact Education Support Services on </w:t>
      </w:r>
      <w:hyperlink r:id="rId57" w:history="1">
        <w:r w:rsidR="00AA593C" w:rsidRPr="00AF7967">
          <w:rPr>
            <w:rStyle w:val="Hyperlink"/>
            <w:rFonts w:ascii="Arial" w:hAnsi="Arial" w:cs="Arial"/>
            <w:sz w:val="24"/>
            <w:szCs w:val="24"/>
          </w:rPr>
          <w:t>edsuppserv.helpline@southlanarkshire.gov.uk</w:t>
        </w:r>
      </w:hyperlink>
      <w:r w:rsidR="00AA593C">
        <w:rPr>
          <w:rFonts w:ascii="Arial" w:hAnsi="Arial" w:cs="Arial"/>
          <w:sz w:val="24"/>
          <w:szCs w:val="24"/>
        </w:rPr>
        <w:t xml:space="preserve"> </w:t>
      </w:r>
      <w:r w:rsidRPr="006D29D5">
        <w:rPr>
          <w:rFonts w:ascii="Arial" w:hAnsi="Arial" w:cs="Arial"/>
          <w:sz w:val="24"/>
          <w:szCs w:val="24"/>
        </w:rPr>
        <w:t>or 0303 123 1023.</w:t>
      </w:r>
      <w:r w:rsidR="00AA593C">
        <w:rPr>
          <w:rFonts w:ascii="Arial" w:hAnsi="Arial" w:cs="Arial"/>
          <w:sz w:val="24"/>
          <w:szCs w:val="24"/>
        </w:rPr>
        <w:br/>
      </w:r>
      <w:r w:rsidR="00AA593C">
        <w:rPr>
          <w:rFonts w:ascii="Arial" w:hAnsi="Arial" w:cs="Arial"/>
          <w:sz w:val="24"/>
          <w:szCs w:val="24"/>
        </w:rPr>
        <w:br/>
      </w:r>
    </w:p>
    <w:p w14:paraId="0F133C05" w14:textId="0263A2B0" w:rsidR="006D29D5" w:rsidRPr="006D29D5" w:rsidRDefault="006D29D5" w:rsidP="006D29D5">
      <w:pPr>
        <w:rPr>
          <w:rFonts w:ascii="Arial" w:hAnsi="Arial" w:cs="Arial"/>
          <w:sz w:val="24"/>
          <w:szCs w:val="24"/>
        </w:rPr>
      </w:pPr>
      <w:r w:rsidRPr="00AA593C">
        <w:rPr>
          <w:rFonts w:ascii="Arial" w:hAnsi="Arial" w:cs="Arial"/>
          <w:b/>
          <w:bCs/>
          <w:sz w:val="24"/>
          <w:szCs w:val="24"/>
          <w:u w:val="single"/>
        </w:rPr>
        <w:t>Transition from primary to secondary school</w:t>
      </w:r>
    </w:p>
    <w:p w14:paraId="5F1DF6DE" w14:textId="2FD08124" w:rsidR="00863F3D" w:rsidRDefault="00761E2A" w:rsidP="00761E2A">
      <w:pPr>
        <w:rPr>
          <w:rFonts w:ascii="Arial" w:hAnsi="Arial" w:cs="Arial"/>
          <w:sz w:val="24"/>
          <w:szCs w:val="24"/>
        </w:rPr>
      </w:pPr>
      <w:r w:rsidRPr="00761E2A">
        <w:rPr>
          <w:rFonts w:ascii="Arial" w:hAnsi="Arial" w:cs="Arial"/>
          <w:sz w:val="24"/>
          <w:szCs w:val="24"/>
        </w:rPr>
        <w:t>A Learning Community is made up of local education establishments including a secondary school, the</w:t>
      </w:r>
      <w:r>
        <w:rPr>
          <w:rFonts w:ascii="Arial" w:hAnsi="Arial" w:cs="Arial"/>
          <w:sz w:val="24"/>
          <w:szCs w:val="24"/>
        </w:rPr>
        <w:t xml:space="preserve"> </w:t>
      </w:r>
      <w:r w:rsidRPr="00761E2A">
        <w:rPr>
          <w:rFonts w:ascii="Arial" w:hAnsi="Arial" w:cs="Arial"/>
          <w:sz w:val="24"/>
          <w:szCs w:val="24"/>
        </w:rPr>
        <w:t>local primary schools, early years establishments, early years partners and bases which provide specialist</w:t>
      </w:r>
      <w:r>
        <w:rPr>
          <w:rFonts w:ascii="Arial" w:hAnsi="Arial" w:cs="Arial"/>
          <w:sz w:val="24"/>
          <w:szCs w:val="24"/>
        </w:rPr>
        <w:t xml:space="preserve"> </w:t>
      </w:r>
      <w:r w:rsidRPr="00761E2A">
        <w:rPr>
          <w:rFonts w:ascii="Arial" w:hAnsi="Arial" w:cs="Arial"/>
          <w:sz w:val="24"/>
          <w:szCs w:val="24"/>
        </w:rPr>
        <w:t>additional learning services. Establishments work together to plan better outcomes for children and young</w:t>
      </w:r>
      <w:r>
        <w:rPr>
          <w:rFonts w:ascii="Arial" w:hAnsi="Arial" w:cs="Arial"/>
          <w:sz w:val="24"/>
          <w:szCs w:val="24"/>
        </w:rPr>
        <w:t xml:space="preserve"> </w:t>
      </w:r>
      <w:r w:rsidRPr="00761E2A">
        <w:rPr>
          <w:rFonts w:ascii="Arial" w:hAnsi="Arial" w:cs="Arial"/>
          <w:sz w:val="24"/>
          <w:szCs w:val="24"/>
        </w:rPr>
        <w:t>people. The Learning Community develops ways of working between establishments and with other</w:t>
      </w:r>
      <w:r>
        <w:rPr>
          <w:rFonts w:ascii="Arial" w:hAnsi="Arial" w:cs="Arial"/>
          <w:sz w:val="24"/>
          <w:szCs w:val="24"/>
        </w:rPr>
        <w:t xml:space="preserve"> </w:t>
      </w:r>
      <w:r w:rsidRPr="00761E2A">
        <w:rPr>
          <w:rFonts w:ascii="Arial" w:hAnsi="Arial" w:cs="Arial"/>
          <w:sz w:val="24"/>
          <w:szCs w:val="24"/>
        </w:rPr>
        <w:t>agencies and organisations to ensure services are responsive, accessible and are delivered as effectively</w:t>
      </w:r>
      <w:r>
        <w:rPr>
          <w:rFonts w:ascii="Arial" w:hAnsi="Arial" w:cs="Arial"/>
          <w:sz w:val="24"/>
          <w:szCs w:val="24"/>
        </w:rPr>
        <w:t xml:space="preserve"> </w:t>
      </w:r>
      <w:r w:rsidRPr="00761E2A">
        <w:rPr>
          <w:rFonts w:ascii="Arial" w:hAnsi="Arial" w:cs="Arial"/>
          <w:sz w:val="24"/>
          <w:szCs w:val="24"/>
        </w:rPr>
        <w:t>as possible. All the establishments and services in a Learning Community share priorities for improvement</w:t>
      </w:r>
      <w:r>
        <w:rPr>
          <w:rFonts w:ascii="Arial" w:hAnsi="Arial" w:cs="Arial"/>
          <w:sz w:val="24"/>
          <w:szCs w:val="24"/>
        </w:rPr>
        <w:t xml:space="preserve"> </w:t>
      </w:r>
      <w:r w:rsidRPr="00761E2A">
        <w:rPr>
          <w:rFonts w:ascii="Arial" w:hAnsi="Arial" w:cs="Arial"/>
          <w:sz w:val="24"/>
          <w:szCs w:val="24"/>
        </w:rPr>
        <w:t>and are involved in the deployment of additional support to meet the needs of the child and family.</w:t>
      </w:r>
      <w:r>
        <w:rPr>
          <w:rFonts w:ascii="Arial" w:hAnsi="Arial" w:cs="Arial"/>
          <w:sz w:val="24"/>
          <w:szCs w:val="24"/>
        </w:rPr>
        <w:br/>
      </w:r>
      <w:r>
        <w:rPr>
          <w:rFonts w:ascii="Arial" w:hAnsi="Arial" w:cs="Arial"/>
          <w:sz w:val="24"/>
          <w:szCs w:val="24"/>
        </w:rPr>
        <w:br/>
        <w:t>Heathery Knowe</w:t>
      </w:r>
      <w:r w:rsidRPr="00761E2A">
        <w:rPr>
          <w:rFonts w:ascii="Arial" w:hAnsi="Arial" w:cs="Arial"/>
          <w:sz w:val="24"/>
          <w:szCs w:val="24"/>
        </w:rPr>
        <w:t xml:space="preserve"> Primary School and Nursery is part of the </w:t>
      </w:r>
      <w:proofErr w:type="spellStart"/>
      <w:r>
        <w:rPr>
          <w:rFonts w:ascii="Arial" w:hAnsi="Arial" w:cs="Arial"/>
          <w:sz w:val="24"/>
          <w:szCs w:val="24"/>
        </w:rPr>
        <w:t>Calderglen</w:t>
      </w:r>
      <w:proofErr w:type="spellEnd"/>
      <w:r w:rsidRPr="00761E2A">
        <w:rPr>
          <w:rFonts w:ascii="Arial" w:hAnsi="Arial" w:cs="Arial"/>
          <w:sz w:val="24"/>
          <w:szCs w:val="24"/>
        </w:rPr>
        <w:t xml:space="preserve"> Learning Community. Every</w:t>
      </w:r>
      <w:r>
        <w:rPr>
          <w:rFonts w:ascii="Arial" w:hAnsi="Arial" w:cs="Arial"/>
          <w:sz w:val="24"/>
          <w:szCs w:val="24"/>
        </w:rPr>
        <w:t xml:space="preserve"> </w:t>
      </w:r>
      <w:r w:rsidRPr="00761E2A">
        <w:rPr>
          <w:rFonts w:ascii="Arial" w:hAnsi="Arial" w:cs="Arial"/>
          <w:sz w:val="24"/>
          <w:szCs w:val="24"/>
        </w:rPr>
        <w:t>effort is made to make this transition as smooth as possible for the pupils with increasing liaison between</w:t>
      </w:r>
      <w:r>
        <w:rPr>
          <w:rFonts w:ascii="Arial" w:hAnsi="Arial" w:cs="Arial"/>
          <w:sz w:val="24"/>
          <w:szCs w:val="24"/>
        </w:rPr>
        <w:t xml:space="preserve"> </w:t>
      </w:r>
      <w:r w:rsidRPr="00761E2A">
        <w:rPr>
          <w:rFonts w:ascii="Arial" w:hAnsi="Arial" w:cs="Arial"/>
          <w:sz w:val="24"/>
          <w:szCs w:val="24"/>
        </w:rPr>
        <w:t xml:space="preserve">Primary 7 and S1, both formal and informal. </w:t>
      </w:r>
      <w:r>
        <w:rPr>
          <w:rFonts w:ascii="Arial" w:hAnsi="Arial" w:cs="Arial"/>
          <w:sz w:val="24"/>
          <w:szCs w:val="24"/>
        </w:rPr>
        <w:br/>
      </w:r>
      <w:r>
        <w:rPr>
          <w:rFonts w:ascii="Arial" w:hAnsi="Arial" w:cs="Arial"/>
          <w:sz w:val="24"/>
          <w:szCs w:val="24"/>
        </w:rPr>
        <w:br/>
      </w:r>
      <w:r w:rsidR="006D29D5" w:rsidRPr="006D29D5">
        <w:rPr>
          <w:rFonts w:ascii="Arial" w:hAnsi="Arial" w:cs="Arial"/>
          <w:sz w:val="24"/>
          <w:szCs w:val="24"/>
        </w:rPr>
        <w:t>Pupils normally transfer from primary to secondary school between the ages of 11½ and 12½, so that they will have the opportunity to complete at least 4 years of secondary education.  Arrangements are made by the school to transfer children to the associated secondary school as determined by their home address.  Parents of P7 children will be informed of the transfer arrangements made for their child to attend secondary school.</w:t>
      </w:r>
      <w:r w:rsidR="00AA593C">
        <w:rPr>
          <w:rFonts w:ascii="Arial" w:hAnsi="Arial" w:cs="Arial"/>
          <w:sz w:val="24"/>
          <w:szCs w:val="24"/>
        </w:rPr>
        <w:br/>
      </w:r>
      <w:r w:rsidR="00AA593C">
        <w:rPr>
          <w:rFonts w:ascii="Arial" w:hAnsi="Arial" w:cs="Arial"/>
          <w:sz w:val="24"/>
          <w:szCs w:val="24"/>
        </w:rPr>
        <w:br/>
      </w:r>
      <w:r w:rsidR="006D29D5" w:rsidRPr="006D29D5">
        <w:rPr>
          <w:rFonts w:ascii="Arial" w:hAnsi="Arial" w:cs="Arial"/>
          <w:sz w:val="24"/>
          <w:szCs w:val="24"/>
        </w:rPr>
        <w:t>We will also provide you with information at this time on events designed to support P7 children before they move on to secondary school.</w:t>
      </w:r>
      <w:r w:rsidR="00AA593C">
        <w:rPr>
          <w:rFonts w:ascii="Arial" w:hAnsi="Arial" w:cs="Arial"/>
          <w:sz w:val="24"/>
          <w:szCs w:val="24"/>
        </w:rPr>
        <w:br/>
      </w:r>
      <w:r w:rsidR="00AA593C">
        <w:rPr>
          <w:rFonts w:ascii="Arial" w:hAnsi="Arial" w:cs="Arial"/>
          <w:sz w:val="24"/>
          <w:szCs w:val="24"/>
        </w:rPr>
        <w:lastRenderedPageBreak/>
        <w:br/>
      </w:r>
      <w:r w:rsidR="00AA593C">
        <w:rPr>
          <w:rFonts w:ascii="Arial" w:hAnsi="Arial" w:cs="Arial"/>
          <w:sz w:val="24"/>
          <w:szCs w:val="24"/>
        </w:rPr>
        <w:br/>
      </w:r>
      <w:r w:rsidR="001705CD" w:rsidRPr="00361610">
        <w:rPr>
          <w:rFonts w:ascii="Arial" w:hAnsi="Arial" w:cs="Arial"/>
          <w:noProof/>
          <w:sz w:val="24"/>
          <w:szCs w:val="24"/>
        </w:rPr>
        <mc:AlternateContent>
          <mc:Choice Requires="wps">
            <w:drawing>
              <wp:anchor distT="45720" distB="45720" distL="114300" distR="114300" simplePos="0" relativeHeight="251658276" behindDoc="0" locked="0" layoutInCell="1" allowOverlap="1" wp14:anchorId="5396CD25" wp14:editId="7472FCB2">
                <wp:simplePos x="0" y="0"/>
                <wp:positionH relativeFrom="margin">
                  <wp:align>right</wp:align>
                </wp:positionH>
                <wp:positionV relativeFrom="paragraph">
                  <wp:posOffset>4410710</wp:posOffset>
                </wp:positionV>
                <wp:extent cx="6092190" cy="393065"/>
                <wp:effectExtent l="0" t="0" r="22860" b="26035"/>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4964CEA7" w14:textId="6D145C66" w:rsidR="000550A4" w:rsidRPr="00732A9D" w:rsidRDefault="000550A4" w:rsidP="000550A4">
                            <w:pPr>
                              <w:jc w:val="center"/>
                              <w:rPr>
                                <w:rFonts w:ascii="Cavolini" w:hAnsi="Cavolini" w:cs="Cavolini"/>
                                <w:sz w:val="36"/>
                                <w:szCs w:val="36"/>
                              </w:rPr>
                            </w:pPr>
                            <w:r>
                              <w:rPr>
                                <w:rFonts w:ascii="Cavolini" w:hAnsi="Cavolini" w:cs="Cavolini"/>
                                <w:sz w:val="36"/>
                                <w:szCs w:val="36"/>
                              </w:rPr>
                              <w:t>SUPPORT FOR PUPILS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6CD25" id="Text Box 49" o:spid="_x0000_s1040" type="#_x0000_t202" style="position:absolute;margin-left:428.5pt;margin-top:347.3pt;width:479.7pt;height:30.95pt;z-index:2516582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">
                <v:textbox>
                  <w:txbxContent>
                    <w:p w14:paraId="4964CEA7" w14:textId="6D145C66" w:rsidR="000550A4" w:rsidRPr="00732A9D" w:rsidRDefault="000550A4" w:rsidP="000550A4">
                      <w:pPr>
                        <w:jc w:val="center"/>
                        <w:rPr>
                          <w:rFonts w:ascii="Cavolini" w:hAnsi="Cavolini" w:cs="Cavolini"/>
                          <w:sz w:val="36"/>
                          <w:szCs w:val="36"/>
                        </w:rPr>
                      </w:pPr>
                      <w:r>
                        <w:rPr>
                          <w:rFonts w:ascii="Cavolini" w:hAnsi="Cavolini" w:cs="Cavolini"/>
                          <w:sz w:val="36"/>
                          <w:szCs w:val="36"/>
                        </w:rPr>
                        <w:t>SUPPORT FOR PUPILS</w:t>
                      </w:r>
                    </w:p>
                  </w:txbxContent>
                </v:textbox>
                <w10:wrap type="square" anchorx="margin"/>
              </v:shape>
            </w:pict>
          </mc:Fallback>
        </mc:AlternateContent>
      </w:r>
    </w:p>
    <w:p w14:paraId="068941C9" w14:textId="14877FE7" w:rsidR="00503268" w:rsidRDefault="00503268" w:rsidP="00F87BCA">
      <w:pPr>
        <w:rPr>
          <w:rFonts w:ascii="Arial" w:hAnsi="Arial" w:cs="Arial"/>
          <w:b/>
          <w:bCs/>
          <w:sz w:val="24"/>
          <w:szCs w:val="24"/>
          <w:u w:val="single"/>
        </w:rPr>
      </w:pPr>
    </w:p>
    <w:p w14:paraId="79A8436D" w14:textId="7AEA3892" w:rsidR="00F87BCA" w:rsidRPr="00F87BCA" w:rsidRDefault="00F87BCA" w:rsidP="00F87BCA">
      <w:pPr>
        <w:rPr>
          <w:rFonts w:ascii="Arial" w:hAnsi="Arial" w:cs="Arial"/>
          <w:b/>
          <w:bCs/>
          <w:sz w:val="24"/>
          <w:szCs w:val="24"/>
          <w:u w:val="single"/>
        </w:rPr>
      </w:pPr>
      <w:r w:rsidRPr="00F87BCA">
        <w:rPr>
          <w:rFonts w:ascii="Arial" w:hAnsi="Arial" w:cs="Arial"/>
          <w:b/>
          <w:bCs/>
          <w:sz w:val="24"/>
          <w:szCs w:val="24"/>
          <w:u w:val="single"/>
        </w:rPr>
        <w:t>Getting it right for every child</w:t>
      </w:r>
    </w:p>
    <w:p w14:paraId="2897B984" w14:textId="77777777" w:rsidR="001705CD" w:rsidRDefault="00F87BCA" w:rsidP="00F87BCA">
      <w:pPr>
        <w:rPr>
          <w:rFonts w:ascii="Arial" w:hAnsi="Arial" w:cs="Arial"/>
          <w:b/>
          <w:bCs/>
          <w:sz w:val="24"/>
          <w:szCs w:val="24"/>
          <w:u w:val="single"/>
        </w:rPr>
      </w:pPr>
      <w:r w:rsidRPr="00F87BCA">
        <w:rPr>
          <w:rFonts w:ascii="Arial" w:hAnsi="Arial" w:cs="Arial"/>
          <w:sz w:val="24"/>
          <w:szCs w:val="24"/>
        </w:rPr>
        <w:t>Getting it right for every child (GIRFEC) supports families by making sure children and young people can receive the right help, at the right time, from the right people. The aim is to help them to grow up feeling loved, safe, and respected so that they can realise their full potential.</w:t>
      </w:r>
      <w:r>
        <w:rPr>
          <w:rFonts w:ascii="Arial" w:hAnsi="Arial" w:cs="Arial"/>
          <w:sz w:val="24"/>
          <w:szCs w:val="24"/>
        </w:rPr>
        <w:br/>
      </w:r>
      <w:r>
        <w:rPr>
          <w:rFonts w:ascii="Arial" w:hAnsi="Arial" w:cs="Arial"/>
          <w:sz w:val="24"/>
          <w:szCs w:val="24"/>
        </w:rPr>
        <w:br/>
      </w:r>
      <w:r w:rsidRPr="00F87BCA">
        <w:rPr>
          <w:rFonts w:ascii="Arial" w:hAnsi="Arial" w:cs="Arial"/>
          <w:sz w:val="24"/>
          <w:szCs w:val="24"/>
        </w:rPr>
        <w:t>Most children and young people get all the help and support they need from their parent(s), wider family, and community but sometimes, perhaps unexpectedly, they may need a bit of extra help. GIRFEC is a way for families to work in partnership with people who can support them, such as teachers.</w:t>
      </w:r>
      <w:r>
        <w:rPr>
          <w:rFonts w:ascii="Arial" w:hAnsi="Arial" w:cs="Arial"/>
          <w:sz w:val="24"/>
          <w:szCs w:val="24"/>
        </w:rPr>
        <w:br/>
      </w:r>
      <w:r>
        <w:rPr>
          <w:rFonts w:ascii="Arial" w:hAnsi="Arial" w:cs="Arial"/>
          <w:sz w:val="24"/>
          <w:szCs w:val="24"/>
        </w:rPr>
        <w:br/>
      </w:r>
      <w:r w:rsidRPr="00F87BCA">
        <w:rPr>
          <w:rFonts w:ascii="Arial" w:hAnsi="Arial" w:cs="Arial"/>
          <w:sz w:val="24"/>
          <w:szCs w:val="24"/>
        </w:rPr>
        <w:t>If you have any concerns about your child’s wellbeing, you can speak to the named person who will work with you to provide support and decide how to move forward.  Your school will let you know who this is. It is likely to be the Head Teacher in a primary school and a principal teacher (pupil support) in Secondary.</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More information can be found on:</w:t>
      </w:r>
      <w:r w:rsidR="001A3202">
        <w:rPr>
          <w:rFonts w:ascii="Arial" w:hAnsi="Arial" w:cs="Arial"/>
          <w:sz w:val="24"/>
          <w:szCs w:val="24"/>
        </w:rPr>
        <w:t xml:space="preserve"> </w:t>
      </w:r>
      <w:hyperlink r:id="rId58" w:history="1">
        <w:r w:rsidR="001A3202" w:rsidRPr="00AF7967">
          <w:rPr>
            <w:rStyle w:val="Hyperlink"/>
            <w:rFonts w:ascii="Arial" w:hAnsi="Arial" w:cs="Arial"/>
            <w:sz w:val="24"/>
            <w:szCs w:val="24"/>
          </w:rPr>
          <w:t>www.scotland.gov.uk/gettingitright</w:t>
        </w:r>
      </w:hyperlink>
      <w:r w:rsidR="001A3202">
        <w:rPr>
          <w:rFonts w:ascii="Arial" w:hAnsi="Arial" w:cs="Arial"/>
          <w:sz w:val="24"/>
          <w:szCs w:val="24"/>
        </w:rPr>
        <w:t xml:space="preserve"> </w:t>
      </w:r>
      <w:r w:rsidR="001A3202">
        <w:rPr>
          <w:rFonts w:ascii="Arial" w:hAnsi="Arial" w:cs="Arial"/>
          <w:sz w:val="24"/>
          <w:szCs w:val="24"/>
        </w:rPr>
        <w:br/>
      </w:r>
      <w:r w:rsidR="001A3202">
        <w:rPr>
          <w:rFonts w:ascii="Arial" w:hAnsi="Arial" w:cs="Arial"/>
          <w:sz w:val="24"/>
          <w:szCs w:val="24"/>
        </w:rPr>
        <w:br/>
      </w:r>
      <w:r w:rsidR="001A3202">
        <w:rPr>
          <w:rFonts w:ascii="Arial" w:hAnsi="Arial" w:cs="Arial"/>
          <w:sz w:val="24"/>
          <w:szCs w:val="24"/>
        </w:rPr>
        <w:br/>
      </w:r>
    </w:p>
    <w:p w14:paraId="2D489D0E" w14:textId="21CF4BB2" w:rsidR="00F87BCA" w:rsidRPr="00F87BCA" w:rsidRDefault="00F87BCA" w:rsidP="00F87BCA">
      <w:pPr>
        <w:rPr>
          <w:rFonts w:ascii="Arial" w:hAnsi="Arial" w:cs="Arial"/>
          <w:sz w:val="24"/>
          <w:szCs w:val="24"/>
        </w:rPr>
      </w:pPr>
      <w:r w:rsidRPr="001A3202">
        <w:rPr>
          <w:rFonts w:ascii="Arial" w:hAnsi="Arial" w:cs="Arial"/>
          <w:b/>
          <w:bCs/>
          <w:sz w:val="24"/>
          <w:szCs w:val="24"/>
          <w:u w:val="single"/>
        </w:rPr>
        <w:t>Support for All (Additional Support Needs)</w:t>
      </w:r>
    </w:p>
    <w:p w14:paraId="0DCE6829" w14:textId="77777777" w:rsidR="008B7E45" w:rsidRDefault="008B7E45" w:rsidP="008B7E45">
      <w:pPr>
        <w:rPr>
          <w:rFonts w:ascii="Arial" w:hAnsi="Arial" w:cs="Arial"/>
          <w:sz w:val="24"/>
          <w:szCs w:val="24"/>
        </w:rPr>
      </w:pPr>
      <w:r w:rsidRPr="008B7E45">
        <w:rPr>
          <w:rFonts w:ascii="Arial" w:hAnsi="Arial" w:cs="Arial"/>
          <w:sz w:val="24"/>
          <w:szCs w:val="24"/>
        </w:rPr>
        <w:t xml:space="preserve">A very wide range of factors may lead to children and young people having a need for additional support.  These factors fall broadly into four overlapping themes: </w:t>
      </w:r>
    </w:p>
    <w:p w14:paraId="41CCE6A6" w14:textId="43F3233F" w:rsidR="008B7E45" w:rsidRDefault="008B7E45">
      <w:pPr>
        <w:pStyle w:val="ListParagraph"/>
        <w:numPr>
          <w:ilvl w:val="0"/>
          <w:numId w:val="16"/>
        </w:numPr>
        <w:rPr>
          <w:rFonts w:ascii="Arial" w:hAnsi="Arial" w:cs="Arial"/>
          <w:sz w:val="24"/>
          <w:szCs w:val="24"/>
        </w:rPr>
      </w:pPr>
      <w:r w:rsidRPr="008B7E45">
        <w:rPr>
          <w:rFonts w:ascii="Arial" w:hAnsi="Arial" w:cs="Arial"/>
          <w:sz w:val="24"/>
          <w:szCs w:val="24"/>
        </w:rPr>
        <w:t>learning environment</w:t>
      </w:r>
      <w:r>
        <w:rPr>
          <w:rFonts w:ascii="Arial" w:hAnsi="Arial" w:cs="Arial"/>
          <w:sz w:val="24"/>
          <w:szCs w:val="24"/>
        </w:rPr>
        <w:t>.</w:t>
      </w:r>
    </w:p>
    <w:p w14:paraId="536BCDC2" w14:textId="1DEFD6CA" w:rsidR="008B7E45" w:rsidRDefault="008B7E45">
      <w:pPr>
        <w:pStyle w:val="ListParagraph"/>
        <w:numPr>
          <w:ilvl w:val="0"/>
          <w:numId w:val="16"/>
        </w:numPr>
        <w:rPr>
          <w:rFonts w:ascii="Arial" w:hAnsi="Arial" w:cs="Arial"/>
          <w:sz w:val="24"/>
          <w:szCs w:val="24"/>
        </w:rPr>
      </w:pPr>
      <w:r w:rsidRPr="008B7E45">
        <w:rPr>
          <w:rFonts w:ascii="Arial" w:hAnsi="Arial" w:cs="Arial"/>
          <w:sz w:val="24"/>
          <w:szCs w:val="24"/>
        </w:rPr>
        <w:t>family circumstances</w:t>
      </w:r>
      <w:r>
        <w:rPr>
          <w:rFonts w:ascii="Arial" w:hAnsi="Arial" w:cs="Arial"/>
          <w:sz w:val="24"/>
          <w:szCs w:val="24"/>
        </w:rPr>
        <w:t>.</w:t>
      </w:r>
    </w:p>
    <w:p w14:paraId="1282DBCD" w14:textId="2B541F3F" w:rsidR="008B7E45" w:rsidRDefault="008B7E45">
      <w:pPr>
        <w:pStyle w:val="ListParagraph"/>
        <w:numPr>
          <w:ilvl w:val="0"/>
          <w:numId w:val="16"/>
        </w:numPr>
        <w:rPr>
          <w:rFonts w:ascii="Arial" w:hAnsi="Arial" w:cs="Arial"/>
          <w:sz w:val="24"/>
          <w:szCs w:val="24"/>
        </w:rPr>
      </w:pPr>
      <w:r w:rsidRPr="008B7E45">
        <w:rPr>
          <w:rFonts w:ascii="Arial" w:hAnsi="Arial" w:cs="Arial"/>
          <w:sz w:val="24"/>
          <w:szCs w:val="24"/>
        </w:rPr>
        <w:t>disability or health need</w:t>
      </w:r>
      <w:r>
        <w:rPr>
          <w:rFonts w:ascii="Arial" w:hAnsi="Arial" w:cs="Arial"/>
          <w:sz w:val="24"/>
          <w:szCs w:val="24"/>
        </w:rPr>
        <w:t>.</w:t>
      </w:r>
    </w:p>
    <w:p w14:paraId="585B16E5" w14:textId="438BF9B1" w:rsidR="008B7E45" w:rsidRPr="008B7E45" w:rsidRDefault="008B7E45">
      <w:pPr>
        <w:pStyle w:val="ListParagraph"/>
        <w:numPr>
          <w:ilvl w:val="0"/>
          <w:numId w:val="16"/>
        </w:numPr>
        <w:rPr>
          <w:rFonts w:ascii="Arial" w:hAnsi="Arial" w:cs="Arial"/>
          <w:sz w:val="24"/>
          <w:szCs w:val="24"/>
        </w:rPr>
      </w:pPr>
      <w:r w:rsidRPr="008B7E45">
        <w:rPr>
          <w:rFonts w:ascii="Arial" w:hAnsi="Arial" w:cs="Arial"/>
          <w:sz w:val="24"/>
          <w:szCs w:val="24"/>
        </w:rPr>
        <w:t>social and emotional factors</w:t>
      </w:r>
      <w:r>
        <w:rPr>
          <w:rFonts w:ascii="Arial" w:hAnsi="Arial" w:cs="Arial"/>
          <w:sz w:val="24"/>
          <w:szCs w:val="24"/>
        </w:rPr>
        <w:t>.</w:t>
      </w:r>
    </w:p>
    <w:p w14:paraId="2D7DBEF7" w14:textId="5FC9D422" w:rsidR="001A3202" w:rsidRDefault="008B7E45" w:rsidP="00F87BCA">
      <w:pPr>
        <w:rPr>
          <w:rFonts w:ascii="Arial" w:hAnsi="Arial" w:cs="Arial"/>
          <w:b/>
          <w:bCs/>
          <w:sz w:val="24"/>
          <w:szCs w:val="24"/>
          <w:u w:val="single"/>
        </w:rPr>
      </w:pPr>
      <w:r w:rsidRPr="008B7E45">
        <w:rPr>
          <w:rFonts w:ascii="Arial" w:hAnsi="Arial" w:cs="Arial"/>
          <w:sz w:val="24"/>
          <w:szCs w:val="24"/>
        </w:rPr>
        <w:t>Continuous assessment allows teachers to monitor each child’s progress.</w:t>
      </w:r>
      <w:r>
        <w:rPr>
          <w:rFonts w:ascii="Arial" w:hAnsi="Arial" w:cs="Arial"/>
          <w:sz w:val="24"/>
          <w:szCs w:val="24"/>
        </w:rPr>
        <w:br/>
      </w:r>
      <w:r>
        <w:rPr>
          <w:rFonts w:ascii="Arial" w:hAnsi="Arial" w:cs="Arial"/>
          <w:sz w:val="24"/>
          <w:szCs w:val="24"/>
        </w:rPr>
        <w:br/>
      </w:r>
      <w:r w:rsidRPr="008B7E45">
        <w:rPr>
          <w:rFonts w:ascii="Arial" w:hAnsi="Arial" w:cs="Arial"/>
          <w:sz w:val="24"/>
          <w:szCs w:val="24"/>
        </w:rPr>
        <w:t>Heathery Knowe Primary School supports children with additional support learning needs, through a team approach.  The most effective support is provided directly in class by the class teacher and with the support of our school support assistants.</w:t>
      </w:r>
      <w:r w:rsidR="00183A36">
        <w:rPr>
          <w:rFonts w:ascii="Arial" w:hAnsi="Arial" w:cs="Arial"/>
          <w:sz w:val="24"/>
          <w:szCs w:val="24"/>
        </w:rPr>
        <w:br/>
      </w:r>
      <w:r w:rsidR="00183A36">
        <w:rPr>
          <w:rFonts w:ascii="Arial" w:hAnsi="Arial" w:cs="Arial"/>
          <w:sz w:val="24"/>
          <w:szCs w:val="24"/>
        </w:rPr>
        <w:br/>
      </w:r>
      <w:r w:rsidRPr="008B7E45">
        <w:rPr>
          <w:rFonts w:ascii="Arial" w:hAnsi="Arial" w:cs="Arial"/>
          <w:sz w:val="24"/>
          <w:szCs w:val="24"/>
        </w:rPr>
        <w:t xml:space="preserve">Should any difficulties be diagnosed by ongoing assessments and observations, class teachers consult with Senior </w:t>
      </w:r>
      <w:r w:rsidR="00183A36">
        <w:rPr>
          <w:rFonts w:ascii="Arial" w:hAnsi="Arial" w:cs="Arial"/>
          <w:sz w:val="24"/>
          <w:szCs w:val="24"/>
        </w:rPr>
        <w:t>Leadership</w:t>
      </w:r>
      <w:r w:rsidRPr="008B7E45">
        <w:rPr>
          <w:rFonts w:ascii="Arial" w:hAnsi="Arial" w:cs="Arial"/>
          <w:sz w:val="24"/>
          <w:szCs w:val="24"/>
        </w:rPr>
        <w:t xml:space="preserve"> Team, the Additional Support Needs Specialist Teacher, </w:t>
      </w:r>
      <w:r w:rsidR="00183A36">
        <w:rPr>
          <w:rFonts w:ascii="Arial" w:hAnsi="Arial" w:cs="Arial"/>
          <w:sz w:val="24"/>
          <w:szCs w:val="24"/>
        </w:rPr>
        <w:t>Miss Buchanan (P1-7) or Miss G</w:t>
      </w:r>
      <w:r w:rsidR="00C738A5">
        <w:rPr>
          <w:rFonts w:ascii="Arial" w:hAnsi="Arial" w:cs="Arial"/>
          <w:sz w:val="24"/>
          <w:szCs w:val="24"/>
        </w:rPr>
        <w:t>la</w:t>
      </w:r>
      <w:r w:rsidR="00183A36">
        <w:rPr>
          <w:rFonts w:ascii="Arial" w:hAnsi="Arial" w:cs="Arial"/>
          <w:sz w:val="24"/>
          <w:szCs w:val="24"/>
        </w:rPr>
        <w:t>vin (Early Years)</w:t>
      </w:r>
      <w:r w:rsidRPr="008B7E45">
        <w:rPr>
          <w:rFonts w:ascii="Arial" w:hAnsi="Arial" w:cs="Arial"/>
          <w:sz w:val="24"/>
          <w:szCs w:val="24"/>
        </w:rPr>
        <w:t xml:space="preserve">, and, sometimes, the </w:t>
      </w:r>
      <w:r w:rsidRPr="008B7E45">
        <w:rPr>
          <w:rFonts w:ascii="Arial" w:hAnsi="Arial" w:cs="Arial"/>
          <w:sz w:val="24"/>
          <w:szCs w:val="24"/>
        </w:rPr>
        <w:lastRenderedPageBreak/>
        <w:t>Educational Psychologist,</w:t>
      </w:r>
      <w:r w:rsidR="00183A36">
        <w:rPr>
          <w:rFonts w:ascii="Arial" w:hAnsi="Arial" w:cs="Arial"/>
          <w:sz w:val="24"/>
          <w:szCs w:val="24"/>
        </w:rPr>
        <w:t xml:space="preserve"> Mr Walsh,</w:t>
      </w:r>
      <w:r w:rsidRPr="008B7E45">
        <w:rPr>
          <w:rFonts w:ascii="Arial" w:hAnsi="Arial" w:cs="Arial"/>
          <w:sz w:val="24"/>
          <w:szCs w:val="24"/>
        </w:rPr>
        <w:t xml:space="preserve"> to develop appropriate intervention and support strategies. These strategies are discussed with parents. Additional Support Plans or Coordinated Support Plans will be developed as and when appropriate.  </w:t>
      </w:r>
      <w:r w:rsidR="00B1168A">
        <w:rPr>
          <w:rFonts w:ascii="Arial" w:hAnsi="Arial" w:cs="Arial"/>
          <w:sz w:val="24"/>
          <w:szCs w:val="24"/>
        </w:rPr>
        <w:br/>
      </w:r>
      <w:r w:rsidR="00B1168A">
        <w:rPr>
          <w:rFonts w:ascii="Arial" w:hAnsi="Arial" w:cs="Arial"/>
          <w:sz w:val="24"/>
          <w:szCs w:val="24"/>
        </w:rPr>
        <w:br/>
      </w:r>
      <w:r w:rsidRPr="008B7E45">
        <w:rPr>
          <w:rFonts w:ascii="Arial" w:hAnsi="Arial" w:cs="Arial"/>
          <w:sz w:val="24"/>
          <w:szCs w:val="24"/>
        </w:rPr>
        <w:t xml:space="preserve">Each pupil’s progress is constantly monitored and recorded by class teachers and regularly reviewed.  Parents are invited to attend review meetings.  Records are kept of all meetings and interventions planned.  </w:t>
      </w:r>
      <w:r w:rsidR="00B1168A">
        <w:rPr>
          <w:rFonts w:ascii="Arial" w:hAnsi="Arial" w:cs="Arial"/>
          <w:sz w:val="24"/>
          <w:szCs w:val="24"/>
        </w:rPr>
        <w:br/>
      </w:r>
      <w:r w:rsidR="00B1168A">
        <w:rPr>
          <w:rFonts w:ascii="Arial" w:hAnsi="Arial" w:cs="Arial"/>
          <w:sz w:val="24"/>
          <w:szCs w:val="24"/>
        </w:rPr>
        <w:br/>
      </w:r>
      <w:r w:rsidRPr="008B7E45">
        <w:rPr>
          <w:rFonts w:ascii="Arial" w:hAnsi="Arial" w:cs="Arial"/>
          <w:sz w:val="24"/>
          <w:szCs w:val="24"/>
        </w:rPr>
        <w:t>Partner agencies are welcomed to support the range of additional support needs in school, for example, Physiotherapists, Occupational Therapists, Speech Therapists and other professionals, as appropriate.</w:t>
      </w:r>
      <w:r w:rsidR="0076355D">
        <w:rPr>
          <w:rFonts w:ascii="Arial" w:hAnsi="Arial" w:cs="Arial"/>
          <w:sz w:val="24"/>
          <w:szCs w:val="24"/>
        </w:rPr>
        <w:br/>
      </w:r>
      <w:r w:rsidR="0076355D">
        <w:rPr>
          <w:rFonts w:ascii="Arial" w:hAnsi="Arial" w:cs="Arial"/>
          <w:sz w:val="24"/>
          <w:szCs w:val="24"/>
        </w:rPr>
        <w:br/>
      </w:r>
      <w:r w:rsidRPr="008B7E45">
        <w:rPr>
          <w:rFonts w:ascii="Arial" w:hAnsi="Arial" w:cs="Arial"/>
          <w:sz w:val="24"/>
          <w:szCs w:val="24"/>
        </w:rPr>
        <w:t xml:space="preserve">South Lanarkshire Education Resources have published a series of leaflets available which cover information for parents and carers about the Additional Support for Learning Acts.  These are available through the school or on the South Lanarkshire Council website </w:t>
      </w:r>
      <w:hyperlink r:id="rId59" w:history="1">
        <w:r w:rsidR="00B1168A" w:rsidRPr="00AF7967">
          <w:rPr>
            <w:rStyle w:val="Hyperlink"/>
            <w:rFonts w:ascii="Arial" w:hAnsi="Arial" w:cs="Arial"/>
            <w:sz w:val="24"/>
            <w:szCs w:val="24"/>
          </w:rPr>
          <w:t>www.southlanarkshire.gov.uk</w:t>
        </w:r>
      </w:hyperlink>
      <w:r w:rsidR="00B1168A">
        <w:rPr>
          <w:rFonts w:ascii="Arial" w:hAnsi="Arial" w:cs="Arial"/>
          <w:sz w:val="24"/>
          <w:szCs w:val="24"/>
        </w:rPr>
        <w:t xml:space="preserve">. </w:t>
      </w:r>
      <w:r>
        <w:rPr>
          <w:rFonts w:ascii="Arial" w:hAnsi="Arial" w:cs="Arial"/>
          <w:sz w:val="24"/>
          <w:szCs w:val="24"/>
        </w:rPr>
        <w:br/>
      </w:r>
      <w:r>
        <w:rPr>
          <w:rFonts w:ascii="Arial" w:hAnsi="Arial" w:cs="Arial"/>
          <w:sz w:val="24"/>
          <w:szCs w:val="24"/>
        </w:rPr>
        <w:br/>
      </w:r>
      <w:r>
        <w:rPr>
          <w:rFonts w:ascii="Arial" w:hAnsi="Arial" w:cs="Arial"/>
          <w:sz w:val="24"/>
          <w:szCs w:val="24"/>
        </w:rPr>
        <w:br/>
      </w:r>
      <w:r w:rsidR="001A3202">
        <w:rPr>
          <w:rFonts w:ascii="Arial" w:hAnsi="Arial" w:cs="Arial"/>
          <w:b/>
          <w:bCs/>
          <w:sz w:val="24"/>
          <w:szCs w:val="24"/>
          <w:u w:val="single"/>
        </w:rPr>
        <w:t>Enquire</w:t>
      </w:r>
    </w:p>
    <w:p w14:paraId="6D4E9464" w14:textId="77777777" w:rsidR="00AD4764" w:rsidRDefault="00F87BCA" w:rsidP="00AD4764">
      <w:pPr>
        <w:tabs>
          <w:tab w:val="left" w:pos="2552"/>
        </w:tabs>
        <w:rPr>
          <w:rFonts w:ascii="Arial" w:hAnsi="Arial" w:cs="Arial"/>
          <w:b/>
          <w:bCs/>
          <w:sz w:val="24"/>
          <w:szCs w:val="24"/>
          <w:u w:val="single"/>
        </w:rPr>
      </w:pPr>
      <w:r w:rsidRPr="00F87BCA">
        <w:rPr>
          <w:rFonts w:ascii="Arial" w:hAnsi="Arial" w:cs="Arial"/>
          <w:sz w:val="24"/>
          <w:szCs w:val="24"/>
        </w:rPr>
        <w:t>Enquire is funded by the Scottish Government to provide information on the framework for supporting children who require additional support for learning and to encourage positive partnerships between families, schools, and local authorities to ensure children get the right support.</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Enquire – the Scottish advice service for additional support for learning</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Enquire offers independent, confidential advice and information on additional support for learning through:</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Phone Helpline: 0345 123 2303</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 xml:space="preserve">Address: </w:t>
      </w:r>
      <w:r w:rsidRPr="00F87BCA">
        <w:rPr>
          <w:rFonts w:ascii="Arial" w:hAnsi="Arial" w:cs="Arial"/>
          <w:sz w:val="24"/>
          <w:szCs w:val="24"/>
        </w:rPr>
        <w:tab/>
        <w:t>Enquire</w:t>
      </w:r>
      <w:r w:rsidR="001A3202">
        <w:rPr>
          <w:rFonts w:ascii="Arial" w:hAnsi="Arial" w:cs="Arial"/>
          <w:sz w:val="24"/>
          <w:szCs w:val="24"/>
        </w:rPr>
        <w:br/>
        <w:t xml:space="preserve">   </w:t>
      </w:r>
      <w:r w:rsidR="001A3202">
        <w:rPr>
          <w:rFonts w:ascii="Arial" w:hAnsi="Arial" w:cs="Arial"/>
          <w:sz w:val="24"/>
          <w:szCs w:val="24"/>
        </w:rPr>
        <w:tab/>
      </w:r>
      <w:r w:rsidRPr="00F87BCA">
        <w:rPr>
          <w:rFonts w:ascii="Arial" w:hAnsi="Arial" w:cs="Arial"/>
          <w:sz w:val="24"/>
          <w:szCs w:val="24"/>
        </w:rPr>
        <w:t>Children in Scotland</w:t>
      </w:r>
      <w:r w:rsidR="001A3202">
        <w:rPr>
          <w:rFonts w:ascii="Arial" w:hAnsi="Arial" w:cs="Arial"/>
          <w:sz w:val="24"/>
          <w:szCs w:val="24"/>
        </w:rPr>
        <w:br/>
        <w:t xml:space="preserve"> </w:t>
      </w:r>
      <w:r w:rsidR="001A3202">
        <w:rPr>
          <w:rFonts w:ascii="Arial" w:hAnsi="Arial" w:cs="Arial"/>
          <w:sz w:val="24"/>
          <w:szCs w:val="24"/>
        </w:rPr>
        <w:tab/>
      </w:r>
      <w:r w:rsidRPr="00F87BCA">
        <w:rPr>
          <w:rFonts w:ascii="Arial" w:hAnsi="Arial" w:cs="Arial"/>
          <w:sz w:val="24"/>
          <w:szCs w:val="24"/>
        </w:rPr>
        <w:t>Rosebery House</w:t>
      </w:r>
      <w:r w:rsidR="001A3202">
        <w:rPr>
          <w:rFonts w:ascii="Arial" w:hAnsi="Arial" w:cs="Arial"/>
          <w:sz w:val="24"/>
          <w:szCs w:val="24"/>
        </w:rPr>
        <w:br/>
        <w:t xml:space="preserve"> </w:t>
      </w:r>
      <w:r w:rsidR="001A3202">
        <w:rPr>
          <w:rFonts w:ascii="Arial" w:hAnsi="Arial" w:cs="Arial"/>
          <w:sz w:val="24"/>
          <w:szCs w:val="24"/>
        </w:rPr>
        <w:tab/>
      </w:r>
      <w:r w:rsidRPr="00F87BCA">
        <w:rPr>
          <w:rFonts w:ascii="Arial" w:hAnsi="Arial" w:cs="Arial"/>
          <w:sz w:val="24"/>
          <w:szCs w:val="24"/>
        </w:rPr>
        <w:t>9 Haymarket Terrace</w:t>
      </w:r>
      <w:r w:rsidR="001A3202">
        <w:rPr>
          <w:rFonts w:ascii="Arial" w:hAnsi="Arial" w:cs="Arial"/>
          <w:sz w:val="24"/>
          <w:szCs w:val="24"/>
        </w:rPr>
        <w:br/>
        <w:t xml:space="preserve"> </w:t>
      </w:r>
      <w:r w:rsidR="001A3202">
        <w:rPr>
          <w:rFonts w:ascii="Arial" w:hAnsi="Arial" w:cs="Arial"/>
          <w:sz w:val="24"/>
          <w:szCs w:val="24"/>
        </w:rPr>
        <w:tab/>
      </w:r>
      <w:r w:rsidRPr="00F87BCA">
        <w:rPr>
          <w:rFonts w:ascii="Arial" w:hAnsi="Arial" w:cs="Arial"/>
          <w:sz w:val="24"/>
          <w:szCs w:val="24"/>
        </w:rPr>
        <w:t>Edinburgh</w:t>
      </w:r>
      <w:r w:rsidR="001A3202">
        <w:rPr>
          <w:rFonts w:ascii="Arial" w:hAnsi="Arial" w:cs="Arial"/>
          <w:sz w:val="24"/>
          <w:szCs w:val="24"/>
        </w:rPr>
        <w:br/>
        <w:t xml:space="preserve"> </w:t>
      </w:r>
      <w:r w:rsidR="001A3202">
        <w:rPr>
          <w:rFonts w:ascii="Arial" w:hAnsi="Arial" w:cs="Arial"/>
          <w:sz w:val="24"/>
          <w:szCs w:val="24"/>
        </w:rPr>
        <w:tab/>
      </w:r>
      <w:r w:rsidRPr="00F87BCA">
        <w:rPr>
          <w:rFonts w:ascii="Arial" w:hAnsi="Arial" w:cs="Arial"/>
          <w:sz w:val="24"/>
          <w:szCs w:val="24"/>
        </w:rPr>
        <w:t>EH12 5EZ</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 xml:space="preserve">Email Enquiry service: </w:t>
      </w:r>
      <w:hyperlink r:id="rId60" w:history="1">
        <w:r w:rsidR="001A3202" w:rsidRPr="00AF7967">
          <w:rPr>
            <w:rStyle w:val="Hyperlink"/>
            <w:rFonts w:ascii="Arial" w:hAnsi="Arial" w:cs="Arial"/>
            <w:sz w:val="24"/>
            <w:szCs w:val="24"/>
          </w:rPr>
          <w:t>info@enquire.org.uk</w:t>
        </w:r>
      </w:hyperlink>
      <w:r w:rsidR="001A3202">
        <w:rPr>
          <w:rFonts w:ascii="Arial" w:hAnsi="Arial" w:cs="Arial"/>
          <w:sz w:val="24"/>
          <w:szCs w:val="24"/>
        </w:rPr>
        <w:t xml:space="preserve"> </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 xml:space="preserve">Advice and information is also available at </w:t>
      </w:r>
      <w:hyperlink r:id="rId61" w:history="1">
        <w:r w:rsidR="001A3202" w:rsidRPr="00AF7967">
          <w:rPr>
            <w:rStyle w:val="Hyperlink"/>
            <w:rFonts w:ascii="Arial" w:hAnsi="Arial" w:cs="Arial"/>
            <w:sz w:val="24"/>
            <w:szCs w:val="24"/>
          </w:rPr>
          <w:t>www.enquire.org.uk</w:t>
        </w:r>
      </w:hyperlink>
      <w:r w:rsidR="001A3202">
        <w:rPr>
          <w:rFonts w:ascii="Arial" w:hAnsi="Arial" w:cs="Arial"/>
          <w:sz w:val="24"/>
          <w:szCs w:val="24"/>
        </w:rPr>
        <w:t xml:space="preserve"> </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Enquire provides a range of clear and easy-to-read guides and fact sheets including the parents’ guide to additional support for learning.</w:t>
      </w:r>
      <w:r w:rsidR="001A3202">
        <w:rPr>
          <w:rFonts w:ascii="Arial" w:hAnsi="Arial" w:cs="Arial"/>
          <w:sz w:val="24"/>
          <w:szCs w:val="24"/>
        </w:rPr>
        <w:br/>
      </w:r>
      <w:r w:rsidR="001A3202">
        <w:rPr>
          <w:rFonts w:ascii="Arial" w:hAnsi="Arial" w:cs="Arial"/>
          <w:sz w:val="24"/>
          <w:szCs w:val="24"/>
        </w:rPr>
        <w:br/>
      </w:r>
      <w:r w:rsidRPr="00F87BCA">
        <w:rPr>
          <w:rFonts w:ascii="Arial" w:hAnsi="Arial" w:cs="Arial"/>
          <w:sz w:val="24"/>
          <w:szCs w:val="24"/>
        </w:rPr>
        <w:t xml:space="preserve">If you would like to order our leaflets, postcards or guides to share with parents and carers of pupils in your school, please contact us on </w:t>
      </w:r>
      <w:hyperlink r:id="rId62" w:history="1">
        <w:r w:rsidR="001A3202" w:rsidRPr="00AF7967">
          <w:rPr>
            <w:rStyle w:val="Hyperlink"/>
            <w:rFonts w:ascii="Arial" w:hAnsi="Arial" w:cs="Arial"/>
            <w:sz w:val="24"/>
            <w:szCs w:val="24"/>
          </w:rPr>
          <w:t>info@enquire.org.uk</w:t>
        </w:r>
      </w:hyperlink>
      <w:r w:rsidR="001A3202">
        <w:rPr>
          <w:rFonts w:ascii="Arial" w:hAnsi="Arial" w:cs="Arial"/>
          <w:sz w:val="24"/>
          <w:szCs w:val="24"/>
        </w:rPr>
        <w:t xml:space="preserve"> </w:t>
      </w:r>
      <w:r w:rsidR="00AD4764">
        <w:rPr>
          <w:rFonts w:ascii="Arial" w:hAnsi="Arial" w:cs="Arial"/>
          <w:sz w:val="24"/>
          <w:szCs w:val="24"/>
        </w:rPr>
        <w:br/>
      </w:r>
      <w:r w:rsidR="00AD4764">
        <w:rPr>
          <w:rFonts w:ascii="Arial" w:hAnsi="Arial" w:cs="Arial"/>
          <w:sz w:val="24"/>
          <w:szCs w:val="24"/>
        </w:rPr>
        <w:lastRenderedPageBreak/>
        <w:br/>
      </w:r>
      <w:r w:rsidR="00AD4764">
        <w:rPr>
          <w:rFonts w:ascii="Arial" w:hAnsi="Arial" w:cs="Arial"/>
          <w:sz w:val="24"/>
          <w:szCs w:val="24"/>
        </w:rPr>
        <w:br/>
      </w:r>
      <w:r w:rsidRPr="00AD4764">
        <w:rPr>
          <w:rFonts w:ascii="Arial" w:hAnsi="Arial" w:cs="Arial"/>
          <w:b/>
          <w:bCs/>
          <w:sz w:val="24"/>
          <w:szCs w:val="24"/>
          <w:u w:val="single"/>
        </w:rPr>
        <w:t>Attachment Strategy for Education Resources</w:t>
      </w:r>
    </w:p>
    <w:p w14:paraId="75292C05" w14:textId="426DBC21" w:rsidR="00F87BCA" w:rsidRPr="00F87BCA" w:rsidRDefault="00F87BCA" w:rsidP="00AD4764">
      <w:pPr>
        <w:tabs>
          <w:tab w:val="left" w:pos="2552"/>
        </w:tabs>
        <w:rPr>
          <w:rFonts w:ascii="Arial" w:hAnsi="Arial" w:cs="Arial"/>
          <w:sz w:val="24"/>
          <w:szCs w:val="24"/>
        </w:rPr>
      </w:pPr>
      <w:r w:rsidRPr="00AD4764">
        <w:rPr>
          <w:rFonts w:ascii="Arial" w:hAnsi="Arial" w:cs="Arial"/>
          <w:sz w:val="24"/>
          <w:szCs w:val="24"/>
          <w:u w:val="single"/>
        </w:rPr>
        <w:t>Attachment – what we do to support children and young people</w:t>
      </w:r>
    </w:p>
    <w:p w14:paraId="13456E77" w14:textId="77777777" w:rsidR="00AD4764" w:rsidRDefault="00F87BCA" w:rsidP="00F87BCA">
      <w:pPr>
        <w:rPr>
          <w:rFonts w:ascii="Arial" w:hAnsi="Arial" w:cs="Arial"/>
          <w:sz w:val="24"/>
          <w:szCs w:val="24"/>
          <w:u w:val="single"/>
        </w:rPr>
      </w:pPr>
      <w:r w:rsidRPr="00F87BCA">
        <w:rPr>
          <w:rFonts w:ascii="Arial" w:hAnsi="Arial" w:cs="Arial"/>
          <w:sz w:val="24"/>
          <w:szCs w:val="24"/>
        </w:rPr>
        <w:t>South Lanarkshire Council Education Resources is committed to improving outcomes for children and young people by creating emotionally supportive learning experiences in our nurseries and schools.</w:t>
      </w:r>
      <w:r w:rsidR="00AD4764">
        <w:rPr>
          <w:rFonts w:ascii="Arial" w:hAnsi="Arial" w:cs="Arial"/>
          <w:sz w:val="24"/>
          <w:szCs w:val="24"/>
        </w:rPr>
        <w:br/>
      </w:r>
      <w:r w:rsidR="00AD4764">
        <w:rPr>
          <w:rFonts w:ascii="Arial" w:hAnsi="Arial" w:cs="Arial"/>
          <w:sz w:val="24"/>
          <w:szCs w:val="24"/>
        </w:rPr>
        <w:br/>
      </w:r>
      <w:r w:rsidRPr="00F87BCA">
        <w:rPr>
          <w:rFonts w:ascii="Arial" w:hAnsi="Arial" w:cs="Arial"/>
          <w:sz w:val="24"/>
          <w:szCs w:val="24"/>
        </w:rPr>
        <w:t>The Education Resources Attachment Strategy supports the action in the ‘Getting it Right for Every Child in South Lanarkshire’s Children Services Plan 2021-23’, following the launch of the Attachment Strategy in 2020, to provide staff training in Attachment and Trauma based practice.</w:t>
      </w:r>
      <w:r w:rsidR="00AD4764">
        <w:rPr>
          <w:rFonts w:ascii="Arial" w:hAnsi="Arial" w:cs="Arial"/>
          <w:sz w:val="24"/>
          <w:szCs w:val="24"/>
        </w:rPr>
        <w:br/>
      </w:r>
      <w:r w:rsidR="00AD4764">
        <w:rPr>
          <w:rFonts w:ascii="Arial" w:hAnsi="Arial" w:cs="Arial"/>
          <w:sz w:val="24"/>
          <w:szCs w:val="24"/>
        </w:rPr>
        <w:br/>
      </w:r>
      <w:r w:rsidRPr="00AD4764">
        <w:rPr>
          <w:rFonts w:ascii="Arial" w:hAnsi="Arial" w:cs="Arial"/>
          <w:sz w:val="24"/>
          <w:szCs w:val="24"/>
          <w:u w:val="single"/>
        </w:rPr>
        <w:t>What does it set out to do?</w:t>
      </w:r>
    </w:p>
    <w:p w14:paraId="7C20F549" w14:textId="12E86380" w:rsidR="000152C2" w:rsidRDefault="00F87BCA" w:rsidP="00F87BCA">
      <w:pPr>
        <w:rPr>
          <w:rFonts w:ascii="Arial" w:hAnsi="Arial" w:cs="Arial"/>
          <w:sz w:val="24"/>
          <w:szCs w:val="24"/>
          <w:u w:val="single"/>
        </w:rPr>
      </w:pPr>
      <w:r w:rsidRPr="00F87BCA">
        <w:rPr>
          <w:rFonts w:ascii="Arial" w:hAnsi="Arial" w:cs="Arial"/>
          <w:sz w:val="24"/>
          <w:szCs w:val="24"/>
        </w:rPr>
        <w:t>The aim of the strategy is to promote better experiences of attachment for South Lanarkshire’s children and young people and to ensure that all education practitioners understand the importance of attachment theory and its application and how positive relationships can make a difference to outcomes.</w:t>
      </w:r>
      <w:r w:rsidR="000152C2">
        <w:rPr>
          <w:rFonts w:ascii="Arial" w:hAnsi="Arial" w:cs="Arial"/>
          <w:sz w:val="24"/>
          <w:szCs w:val="24"/>
        </w:rPr>
        <w:br/>
      </w:r>
      <w:r w:rsidR="000152C2">
        <w:rPr>
          <w:rFonts w:ascii="Arial" w:hAnsi="Arial" w:cs="Arial"/>
          <w:sz w:val="24"/>
          <w:szCs w:val="24"/>
        </w:rPr>
        <w:br/>
      </w:r>
      <w:r w:rsidRPr="000152C2">
        <w:rPr>
          <w:rFonts w:ascii="Arial" w:hAnsi="Arial" w:cs="Arial"/>
          <w:sz w:val="24"/>
          <w:szCs w:val="24"/>
          <w:u w:val="single"/>
        </w:rPr>
        <w:t>How can I find out more?</w:t>
      </w:r>
    </w:p>
    <w:p w14:paraId="087A2EC8" w14:textId="6C9A21B6" w:rsidR="00F87BCA" w:rsidRDefault="00F87BCA" w:rsidP="00F87BCA">
      <w:pPr>
        <w:rPr>
          <w:rFonts w:ascii="Arial" w:hAnsi="Arial" w:cs="Arial"/>
          <w:sz w:val="24"/>
          <w:szCs w:val="24"/>
        </w:rPr>
      </w:pPr>
      <w:r w:rsidRPr="00F87BCA">
        <w:rPr>
          <w:rFonts w:ascii="Arial" w:hAnsi="Arial" w:cs="Arial"/>
          <w:sz w:val="24"/>
          <w:szCs w:val="24"/>
        </w:rPr>
        <w:t>South Lanarkshire Council Education Resources have published a series of leaflets and posters for establishments and for parents/carers which aim to share information on attachment theory and on how this informs the ways in which we support children and young people.</w:t>
      </w:r>
      <w:r w:rsidR="000152C2">
        <w:rPr>
          <w:rFonts w:ascii="Arial" w:hAnsi="Arial" w:cs="Arial"/>
          <w:sz w:val="24"/>
          <w:szCs w:val="24"/>
        </w:rPr>
        <w:br/>
      </w:r>
      <w:r w:rsidR="000152C2">
        <w:rPr>
          <w:rFonts w:ascii="Arial" w:hAnsi="Arial" w:cs="Arial"/>
          <w:sz w:val="24"/>
          <w:szCs w:val="24"/>
        </w:rPr>
        <w:br/>
      </w:r>
      <w:r w:rsidRPr="00F87BCA">
        <w:rPr>
          <w:rFonts w:ascii="Arial" w:hAnsi="Arial" w:cs="Arial"/>
          <w:sz w:val="24"/>
          <w:szCs w:val="24"/>
        </w:rPr>
        <w:t>These are available in schools and on the SLC Staff Learning Centre Sway accessible by teachers and staff.</w:t>
      </w:r>
    </w:p>
    <w:p w14:paraId="2EEA3BA4" w14:textId="77777777" w:rsidR="00941ED4" w:rsidRDefault="00941ED4" w:rsidP="00F87BCA">
      <w:pPr>
        <w:rPr>
          <w:rFonts w:ascii="Arial" w:hAnsi="Arial" w:cs="Arial"/>
          <w:sz w:val="24"/>
          <w:szCs w:val="24"/>
        </w:rPr>
      </w:pPr>
    </w:p>
    <w:p w14:paraId="001643A8" w14:textId="77777777" w:rsidR="00941ED4" w:rsidRPr="00941ED4" w:rsidRDefault="00941ED4" w:rsidP="00941ED4">
      <w:pPr>
        <w:pStyle w:val="ODTHeader"/>
        <w:spacing w:before="0" w:after="0"/>
        <w:rPr>
          <w:color w:val="000000" w:themeColor="text1"/>
          <w:sz w:val="24"/>
          <w:szCs w:val="24"/>
        </w:rPr>
      </w:pPr>
      <w:r w:rsidRPr="00941ED4">
        <w:rPr>
          <w:color w:val="000000" w:themeColor="text1"/>
          <w:sz w:val="24"/>
          <w:szCs w:val="24"/>
          <w:lang w:val="en-GB"/>
        </w:rPr>
        <w:t xml:space="preserve">Promoting Positive Relationships and Understanding </w:t>
      </w:r>
      <w:r w:rsidRPr="00941ED4">
        <w:rPr>
          <w:color w:val="000000" w:themeColor="text1"/>
          <w:sz w:val="24"/>
          <w:szCs w:val="24"/>
        </w:rPr>
        <w:t xml:space="preserve">Distressed </w:t>
      </w:r>
      <w:proofErr w:type="spellStart"/>
      <w:r w:rsidRPr="00941ED4">
        <w:rPr>
          <w:color w:val="000000" w:themeColor="text1"/>
          <w:sz w:val="24"/>
          <w:szCs w:val="24"/>
        </w:rPr>
        <w:t>Behaviour</w:t>
      </w:r>
      <w:proofErr w:type="spellEnd"/>
      <w:r w:rsidRPr="00941ED4">
        <w:rPr>
          <w:color w:val="000000" w:themeColor="text1"/>
          <w:sz w:val="24"/>
          <w:szCs w:val="24"/>
        </w:rPr>
        <w:t xml:space="preserve"> (PPRUDB)</w:t>
      </w:r>
    </w:p>
    <w:p w14:paraId="712E35A2" w14:textId="77777777" w:rsidR="00941ED4" w:rsidRPr="00941ED4" w:rsidRDefault="00941ED4" w:rsidP="00941ED4">
      <w:pPr>
        <w:pStyle w:val="ODTHeader"/>
        <w:spacing w:before="0" w:after="0"/>
        <w:rPr>
          <w:color w:val="000000" w:themeColor="text1"/>
          <w:sz w:val="24"/>
          <w:szCs w:val="24"/>
        </w:rPr>
      </w:pPr>
    </w:p>
    <w:p w14:paraId="14CC6B23" w14:textId="77777777" w:rsidR="00941ED4" w:rsidRPr="00941ED4" w:rsidRDefault="00941ED4" w:rsidP="00941ED4">
      <w:pPr>
        <w:rPr>
          <w:rFonts w:ascii="Arial" w:hAnsi="Arial" w:cs="Arial"/>
          <w:color w:val="000000" w:themeColor="text1"/>
        </w:rPr>
      </w:pPr>
      <w:r w:rsidRPr="00941ED4">
        <w:rPr>
          <w:rFonts w:ascii="Arial" w:hAnsi="Arial" w:cs="Arial"/>
          <w:color w:val="000000" w:themeColor="text1"/>
        </w:rPr>
        <w:t>PPRUDB is South Lanarkshire’s framework for understanding and managing behaviour in schools.</w:t>
      </w:r>
      <w:r w:rsidRPr="00941ED4">
        <w:rPr>
          <w:rFonts w:ascii="Segoe UI" w:hAnsi="Segoe UI" w:cs="Segoe UI"/>
          <w:color w:val="000000" w:themeColor="text1"/>
          <w:sz w:val="21"/>
          <w:szCs w:val="21"/>
        </w:rPr>
        <w:t xml:space="preserve"> </w:t>
      </w:r>
      <w:r w:rsidRPr="00941ED4">
        <w:rPr>
          <w:rFonts w:ascii="Arial" w:hAnsi="Arial" w:cs="Arial"/>
          <w:color w:val="000000" w:themeColor="text1"/>
        </w:rPr>
        <w:t>It emphasises that all behaviour is a form of communication, often indicating unmet needs, and stresses the importance of building positive relationships as a fundamental skill for teachers and a preventive approach to distressed behaviour. The guidance aligns with key Scottish Government policies and legislation and supports the development of safe, inclusive, and nurturing school environments.</w:t>
      </w:r>
    </w:p>
    <w:p w14:paraId="0136D265" w14:textId="77777777" w:rsidR="00941ED4" w:rsidRPr="00941ED4" w:rsidRDefault="00941ED4" w:rsidP="00941ED4">
      <w:pPr>
        <w:rPr>
          <w:rFonts w:ascii="Arial" w:hAnsi="Arial" w:cs="Arial"/>
          <w:color w:val="000000" w:themeColor="text1"/>
        </w:rPr>
      </w:pPr>
    </w:p>
    <w:p w14:paraId="2F321468" w14:textId="77777777" w:rsidR="00941ED4" w:rsidRPr="00941ED4" w:rsidRDefault="00941ED4" w:rsidP="00941ED4">
      <w:pPr>
        <w:rPr>
          <w:rFonts w:ascii="Arial" w:hAnsi="Arial" w:cs="Arial"/>
          <w:color w:val="000000" w:themeColor="text1"/>
        </w:rPr>
      </w:pPr>
      <w:r w:rsidRPr="00941ED4">
        <w:rPr>
          <w:rFonts w:ascii="Arial" w:hAnsi="Arial" w:cs="Arial"/>
          <w:color w:val="000000" w:themeColor="text1"/>
        </w:rPr>
        <w:t xml:space="preserve">Children and young people who feel safe, healthy, respected, and included are more likely to develop self-confidence and resilience. South Lanarkshire Council’s attachment-informed, trauma-sensitive approach, aims to create a secure base and </w:t>
      </w:r>
      <w:proofErr w:type="gramStart"/>
      <w:r w:rsidRPr="00941ED4">
        <w:rPr>
          <w:rFonts w:ascii="Arial" w:hAnsi="Arial" w:cs="Arial"/>
          <w:color w:val="000000" w:themeColor="text1"/>
        </w:rPr>
        <w:t>safe haven</w:t>
      </w:r>
      <w:proofErr w:type="gramEnd"/>
      <w:r w:rsidRPr="00941ED4">
        <w:rPr>
          <w:rFonts w:ascii="Arial" w:hAnsi="Arial" w:cs="Arial"/>
          <w:color w:val="000000" w:themeColor="text1"/>
        </w:rPr>
        <w:t xml:space="preserve"> to reduce the impact of adverse childhood experiences.  School staff recognise that distressed behaviour can stem from disrupted attachment, anxiety, and other complex needs, including neurodevelopmental conditions and limited communication skills.</w:t>
      </w:r>
    </w:p>
    <w:p w14:paraId="2F45979A" w14:textId="77777777" w:rsidR="00941ED4" w:rsidRPr="00941ED4" w:rsidRDefault="00941ED4" w:rsidP="00941ED4">
      <w:pPr>
        <w:rPr>
          <w:rFonts w:ascii="Arial" w:hAnsi="Arial" w:cs="Arial"/>
          <w:color w:val="000000" w:themeColor="text1"/>
        </w:rPr>
      </w:pPr>
    </w:p>
    <w:p w14:paraId="1BD5A84E" w14:textId="77777777" w:rsidR="00941ED4" w:rsidRPr="00941ED4" w:rsidRDefault="00941ED4" w:rsidP="00941ED4">
      <w:pPr>
        <w:rPr>
          <w:rFonts w:ascii="Arial" w:hAnsi="Arial" w:cs="Arial"/>
          <w:color w:val="000000" w:themeColor="text1"/>
        </w:rPr>
      </w:pPr>
      <w:r w:rsidRPr="00941ED4">
        <w:rPr>
          <w:rFonts w:ascii="Arial" w:hAnsi="Arial" w:cs="Arial"/>
          <w:color w:val="000000" w:themeColor="text1"/>
        </w:rPr>
        <w:t>When incidents of distressed behaviour arise in schools, staff will use a range of strategies to de-escalate situations and prevent re-occurrence. Strategies include structuring the environment with consistent routines and quiet areas, adapting communication to accommodate speech and sensory needs, and building positive relationships based on shared values. Setting clear limits with dignity, active listening, and inclusive teaching practices support behaviour management. Planning for transitions and using support plans like Additional Support Plans (ASPs) and Behaviour Assessment and Support Plans (BASPs) assist in addressing individual needs.</w:t>
      </w:r>
    </w:p>
    <w:p w14:paraId="6EA680C0" w14:textId="77777777" w:rsidR="00941ED4" w:rsidRPr="00941ED4" w:rsidRDefault="00941ED4" w:rsidP="00941ED4">
      <w:pPr>
        <w:rPr>
          <w:rFonts w:ascii="Arial" w:hAnsi="Arial" w:cs="Arial"/>
          <w:color w:val="000000" w:themeColor="text1"/>
        </w:rPr>
      </w:pPr>
    </w:p>
    <w:p w14:paraId="04A64817" w14:textId="77777777" w:rsidR="00941ED4" w:rsidRPr="00941ED4" w:rsidRDefault="00941ED4" w:rsidP="00941ED4">
      <w:pPr>
        <w:rPr>
          <w:rFonts w:ascii="Arial" w:hAnsi="Arial" w:cs="Arial"/>
          <w:color w:val="000000" w:themeColor="text1"/>
        </w:rPr>
      </w:pPr>
      <w:r w:rsidRPr="00941ED4">
        <w:rPr>
          <w:rFonts w:ascii="Arial" w:hAnsi="Arial" w:cs="Arial"/>
          <w:color w:val="000000" w:themeColor="text1"/>
        </w:rPr>
        <w:t xml:space="preserve">Each educational establishment should use the PPRUDB framework to develop and implement a relationships and behaviour policy through consultation with staff, pupils, and parents, reviewing it every three years. </w:t>
      </w:r>
    </w:p>
    <w:p w14:paraId="7A285FA9" w14:textId="77777777" w:rsidR="00941ED4" w:rsidRPr="00941ED4" w:rsidRDefault="00941ED4" w:rsidP="00941ED4">
      <w:pPr>
        <w:rPr>
          <w:rFonts w:ascii="Arial" w:hAnsi="Arial" w:cs="Arial"/>
          <w:color w:val="000000" w:themeColor="text1"/>
        </w:rPr>
      </w:pPr>
      <w:r w:rsidRPr="00941ED4">
        <w:rPr>
          <w:rFonts w:ascii="Arial" w:hAnsi="Arial" w:cs="Arial"/>
          <w:color w:val="000000" w:themeColor="text1"/>
        </w:rPr>
        <w:t xml:space="preserve">Further information is available from the Headteacher of the establishment your child attends.  </w:t>
      </w:r>
    </w:p>
    <w:p w14:paraId="79EAD745" w14:textId="77777777" w:rsidR="00941ED4" w:rsidRPr="00941ED4" w:rsidRDefault="00941ED4" w:rsidP="00941ED4">
      <w:pPr>
        <w:pStyle w:val="NormalWeb"/>
        <w:shd w:val="clear" w:color="auto" w:fill="FFFFFF"/>
        <w:spacing w:before="0" w:beforeAutospacing="0" w:after="0" w:afterAutospacing="0"/>
        <w:rPr>
          <w:rFonts w:ascii="Arial" w:hAnsi="Arial" w:cs="Arial"/>
          <w:color w:val="000000" w:themeColor="text1"/>
          <w:sz w:val="22"/>
          <w:szCs w:val="22"/>
          <w:bdr w:val="none" w:sz="0" w:space="0" w:color="auto" w:frame="1"/>
        </w:rPr>
      </w:pPr>
    </w:p>
    <w:p w14:paraId="4BEDE27A" w14:textId="77777777" w:rsidR="00941ED4" w:rsidRPr="00F87BCA" w:rsidRDefault="00941ED4" w:rsidP="00F87BCA">
      <w:pPr>
        <w:rPr>
          <w:rFonts w:ascii="Arial" w:hAnsi="Arial" w:cs="Arial"/>
          <w:sz w:val="24"/>
          <w:szCs w:val="24"/>
        </w:rPr>
      </w:pPr>
    </w:p>
    <w:p w14:paraId="526155D8" w14:textId="227993D9" w:rsidR="00F87BCA" w:rsidRPr="00F87BCA" w:rsidRDefault="00503268" w:rsidP="00F87BCA">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7" behindDoc="0" locked="0" layoutInCell="1" allowOverlap="1" wp14:anchorId="03B4CCB0" wp14:editId="34524306">
                <wp:simplePos x="0" y="0"/>
                <wp:positionH relativeFrom="margin">
                  <wp:align>right</wp:align>
                </wp:positionH>
                <wp:positionV relativeFrom="paragraph">
                  <wp:posOffset>0</wp:posOffset>
                </wp:positionV>
                <wp:extent cx="6092190" cy="393065"/>
                <wp:effectExtent l="0" t="0" r="22860" b="26035"/>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93065"/>
                        </a:xfrm>
                        <a:prstGeom prst="rect">
                          <a:avLst/>
                        </a:prstGeom>
                        <a:solidFill>
                          <a:srgbClr val="FFFFFF"/>
                        </a:solidFill>
                        <a:ln w="9525">
                          <a:solidFill>
                            <a:srgbClr val="000000"/>
                          </a:solidFill>
                          <a:miter lim="800000"/>
                          <a:headEnd/>
                          <a:tailEnd/>
                        </a:ln>
                      </wps:spPr>
                      <wps:txbx>
                        <w:txbxContent>
                          <w:p w14:paraId="24C82999" w14:textId="0638B5D4" w:rsidR="00335C93" w:rsidRPr="00732A9D" w:rsidRDefault="00335C93" w:rsidP="00335C93">
                            <w:pPr>
                              <w:jc w:val="center"/>
                              <w:rPr>
                                <w:rFonts w:ascii="Cavolini" w:hAnsi="Cavolini" w:cs="Cavolini"/>
                                <w:sz w:val="36"/>
                                <w:szCs w:val="36"/>
                              </w:rPr>
                            </w:pPr>
                            <w:r>
                              <w:rPr>
                                <w:rFonts w:ascii="Cavolini" w:hAnsi="Cavolini" w:cs="Cavolini"/>
                                <w:sz w:val="36"/>
                                <w:szCs w:val="36"/>
                              </w:rPr>
                              <w:t>SCHOOL IMPROVEMENT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4CCB0" id="Text Box 51" o:spid="_x0000_s1041" type="#_x0000_t202" style="position:absolute;margin-left:428.5pt;margin-top:0;width:479.7pt;height:30.95pt;z-index:25165827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">
                <v:textbox>
                  <w:txbxContent>
                    <w:p w14:paraId="24C82999" w14:textId="0638B5D4" w:rsidR="00335C93" w:rsidRPr="00732A9D" w:rsidRDefault="00335C93" w:rsidP="00335C93">
                      <w:pPr>
                        <w:jc w:val="center"/>
                        <w:rPr>
                          <w:rFonts w:ascii="Cavolini" w:hAnsi="Cavolini" w:cs="Cavolini"/>
                          <w:sz w:val="36"/>
                          <w:szCs w:val="36"/>
                        </w:rPr>
                      </w:pPr>
                      <w:r>
                        <w:rPr>
                          <w:rFonts w:ascii="Cavolini" w:hAnsi="Cavolini" w:cs="Cavolini"/>
                          <w:sz w:val="36"/>
                          <w:szCs w:val="36"/>
                        </w:rPr>
                        <w:t>SCHOOL IMPROVEMENT</w:t>
                      </w:r>
                    </w:p>
                  </w:txbxContent>
                </v:textbox>
                <w10:wrap type="square" anchorx="margin"/>
              </v:shape>
            </w:pict>
          </mc:Fallback>
        </mc:AlternateContent>
      </w:r>
    </w:p>
    <w:p w14:paraId="029F9F75" w14:textId="51C549B7" w:rsidR="002F71E2" w:rsidRDefault="00CE0899" w:rsidP="00CE0899">
      <w:pPr>
        <w:rPr>
          <w:rFonts w:ascii="Arial" w:hAnsi="Arial" w:cs="Arial"/>
          <w:sz w:val="24"/>
          <w:szCs w:val="24"/>
        </w:rPr>
      </w:pPr>
      <w:r w:rsidRPr="00CE0899">
        <w:rPr>
          <w:rFonts w:ascii="Arial" w:hAnsi="Arial" w:cs="Arial"/>
          <w:sz w:val="24"/>
          <w:szCs w:val="24"/>
        </w:rPr>
        <w:t xml:space="preserve">Every school session, the School Improvement Plan is published which outlines our main development priorities for the year ahead. This is </w:t>
      </w:r>
      <w:proofErr w:type="gramStart"/>
      <w:r w:rsidRPr="00CE0899">
        <w:rPr>
          <w:rFonts w:ascii="Arial" w:hAnsi="Arial" w:cs="Arial"/>
          <w:sz w:val="24"/>
          <w:szCs w:val="24"/>
        </w:rPr>
        <w:t>as a result of</w:t>
      </w:r>
      <w:proofErr w:type="gramEnd"/>
      <w:r w:rsidRPr="00CE0899">
        <w:rPr>
          <w:rFonts w:ascii="Arial" w:hAnsi="Arial" w:cs="Arial"/>
          <w:sz w:val="24"/>
          <w:szCs w:val="24"/>
        </w:rPr>
        <w:t xml:space="preserve"> a range of evaluation activities designed to find out how well we are doing. Ongoing activities, such as evaluations of events, comments at parents’ meetings and on samples of work sent home are examples of how we can measure our success and identify improvements that could be made.  Each school session we seek to engage parents, children, staff and partners in a range of self-evaluation activities (such as questionnaires to parents</w:t>
      </w:r>
      <w:r w:rsidR="000F0A3F">
        <w:rPr>
          <w:rFonts w:ascii="Arial" w:hAnsi="Arial" w:cs="Arial"/>
          <w:sz w:val="24"/>
          <w:szCs w:val="24"/>
        </w:rPr>
        <w:t xml:space="preserve">, </w:t>
      </w:r>
      <w:r w:rsidR="00462A3F">
        <w:rPr>
          <w:rFonts w:ascii="Arial" w:hAnsi="Arial" w:cs="Arial"/>
          <w:sz w:val="24"/>
          <w:szCs w:val="24"/>
        </w:rPr>
        <w:t>or input at PTC meetings</w:t>
      </w:r>
      <w:r w:rsidRPr="00CE0899">
        <w:rPr>
          <w:rFonts w:ascii="Arial" w:hAnsi="Arial" w:cs="Arial"/>
          <w:sz w:val="24"/>
          <w:szCs w:val="24"/>
        </w:rPr>
        <w:t xml:space="preserve">).  These help us to evaluate our performance and plan how we can best improve what we do.  From last year’s self-evaluation we have </w:t>
      </w:r>
      <w:proofErr w:type="gramStart"/>
      <w:r w:rsidRPr="00CE0899">
        <w:rPr>
          <w:rFonts w:ascii="Arial" w:hAnsi="Arial" w:cs="Arial"/>
          <w:sz w:val="24"/>
          <w:szCs w:val="24"/>
        </w:rPr>
        <w:t>a number of</w:t>
      </w:r>
      <w:proofErr w:type="gramEnd"/>
      <w:r w:rsidRPr="00CE0899">
        <w:rPr>
          <w:rFonts w:ascii="Arial" w:hAnsi="Arial" w:cs="Arial"/>
          <w:sz w:val="24"/>
          <w:szCs w:val="24"/>
        </w:rPr>
        <w:t xml:space="preserve"> key priorities that are set out in the School Improvement Plan</w:t>
      </w:r>
      <w:r w:rsidR="002A4521">
        <w:rPr>
          <w:rFonts w:ascii="Arial" w:hAnsi="Arial" w:cs="Arial"/>
          <w:sz w:val="24"/>
          <w:szCs w:val="24"/>
        </w:rPr>
        <w:t xml:space="preserve"> for session 202</w:t>
      </w:r>
      <w:r w:rsidR="00BF2CC1">
        <w:rPr>
          <w:rFonts w:ascii="Arial" w:hAnsi="Arial" w:cs="Arial"/>
          <w:sz w:val="24"/>
          <w:szCs w:val="24"/>
        </w:rPr>
        <w:t>5 to 2026</w:t>
      </w:r>
      <w:r w:rsidRPr="00CE0899">
        <w:rPr>
          <w:rFonts w:ascii="Arial" w:hAnsi="Arial" w:cs="Arial"/>
          <w:sz w:val="24"/>
          <w:szCs w:val="24"/>
        </w:rPr>
        <w:t xml:space="preserve">.  A copy of this is </w:t>
      </w:r>
      <w:r w:rsidR="005162E3">
        <w:rPr>
          <w:rFonts w:ascii="Arial" w:hAnsi="Arial" w:cs="Arial"/>
          <w:sz w:val="24"/>
          <w:szCs w:val="24"/>
        </w:rPr>
        <w:t xml:space="preserve">below. </w:t>
      </w:r>
    </w:p>
    <w:p w14:paraId="389BE858" w14:textId="700C26FE" w:rsidR="00ED6E6E" w:rsidRDefault="00ED6E6E" w:rsidP="00CE0899">
      <w:pPr>
        <w:rPr>
          <w:rFonts w:ascii="Arial" w:hAnsi="Arial" w:cs="Arial"/>
          <w:sz w:val="24"/>
          <w:szCs w:val="24"/>
        </w:rPr>
      </w:pPr>
      <w:r>
        <w:rPr>
          <w:noProof/>
        </w:rPr>
        <w:drawing>
          <wp:anchor distT="0" distB="0" distL="114300" distR="114300" simplePos="0" relativeHeight="251659317" behindDoc="0" locked="0" layoutInCell="1" allowOverlap="1" wp14:anchorId="28A014A6" wp14:editId="38410740">
            <wp:simplePos x="0" y="0"/>
            <wp:positionH relativeFrom="column">
              <wp:posOffset>-105639</wp:posOffset>
            </wp:positionH>
            <wp:positionV relativeFrom="paragraph">
              <wp:posOffset>3353</wp:posOffset>
            </wp:positionV>
            <wp:extent cx="6120130" cy="3442335"/>
            <wp:effectExtent l="0" t="0" r="0" b="5715"/>
            <wp:wrapNone/>
            <wp:docPr id="16931684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68494"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6120130" cy="3442335"/>
                    </a:xfrm>
                    <a:prstGeom prst="rect">
                      <a:avLst/>
                    </a:prstGeom>
                  </pic:spPr>
                </pic:pic>
              </a:graphicData>
            </a:graphic>
            <wp14:sizeRelH relativeFrom="page">
              <wp14:pctWidth>0</wp14:pctWidth>
            </wp14:sizeRelH>
            <wp14:sizeRelV relativeFrom="page">
              <wp14:pctHeight>0</wp14:pctHeight>
            </wp14:sizeRelV>
          </wp:anchor>
        </w:drawing>
      </w:r>
    </w:p>
    <w:p w14:paraId="1BBEB494" w14:textId="1A835651" w:rsidR="00677CEC" w:rsidRDefault="00677CEC" w:rsidP="00CE0899">
      <w:pPr>
        <w:rPr>
          <w:rFonts w:ascii="Arial" w:hAnsi="Arial" w:cs="Arial"/>
          <w:sz w:val="24"/>
          <w:szCs w:val="24"/>
        </w:rPr>
      </w:pPr>
    </w:p>
    <w:p w14:paraId="7C2223C9" w14:textId="22D8E4E0" w:rsidR="002F71E2" w:rsidRDefault="002F71E2" w:rsidP="00CE0899">
      <w:pPr>
        <w:rPr>
          <w:rFonts w:ascii="Arial" w:hAnsi="Arial" w:cs="Arial"/>
          <w:sz w:val="24"/>
          <w:szCs w:val="24"/>
        </w:rPr>
      </w:pPr>
    </w:p>
    <w:p w14:paraId="24972191" w14:textId="7F82E73F" w:rsidR="002F71E2" w:rsidRDefault="002F71E2" w:rsidP="00CE0899">
      <w:pPr>
        <w:rPr>
          <w:rFonts w:ascii="Arial" w:hAnsi="Arial" w:cs="Arial"/>
          <w:sz w:val="24"/>
          <w:szCs w:val="24"/>
        </w:rPr>
      </w:pPr>
    </w:p>
    <w:p w14:paraId="03050547" w14:textId="2C30020F" w:rsidR="002F71E2" w:rsidRDefault="002F71E2" w:rsidP="00CE0899">
      <w:pPr>
        <w:rPr>
          <w:rFonts w:ascii="Arial" w:hAnsi="Arial" w:cs="Arial"/>
          <w:sz w:val="24"/>
          <w:szCs w:val="24"/>
        </w:rPr>
      </w:pPr>
    </w:p>
    <w:p w14:paraId="3AAFF320" w14:textId="0F67EC55" w:rsidR="002F71E2" w:rsidRDefault="002F71E2" w:rsidP="00CE0899">
      <w:pPr>
        <w:rPr>
          <w:rFonts w:ascii="Arial" w:hAnsi="Arial" w:cs="Arial"/>
          <w:sz w:val="24"/>
          <w:szCs w:val="24"/>
        </w:rPr>
      </w:pPr>
    </w:p>
    <w:p w14:paraId="568123AD" w14:textId="145F9C8C" w:rsidR="002F71E2" w:rsidRDefault="002F71E2" w:rsidP="00CE0899">
      <w:pPr>
        <w:rPr>
          <w:rFonts w:ascii="Arial" w:hAnsi="Arial" w:cs="Arial"/>
          <w:sz w:val="24"/>
          <w:szCs w:val="24"/>
        </w:rPr>
      </w:pPr>
    </w:p>
    <w:p w14:paraId="1255C41F" w14:textId="23CB5F15" w:rsidR="00CE0899" w:rsidRPr="00CE0899" w:rsidRDefault="00C13C4E" w:rsidP="00CE0899">
      <w:pPr>
        <w:rPr>
          <w:rFonts w:ascii="Arial" w:hAnsi="Arial" w:cs="Arial"/>
          <w:sz w:val="24"/>
          <w:szCs w:val="24"/>
        </w:rPr>
      </w:pPr>
      <w:r>
        <w:rPr>
          <w:rFonts w:ascii="Arial" w:hAnsi="Arial" w:cs="Arial"/>
          <w:sz w:val="24"/>
          <w:szCs w:val="24"/>
        </w:rPr>
        <w:br/>
      </w:r>
      <w:r>
        <w:rPr>
          <w:rFonts w:ascii="Arial" w:hAnsi="Arial" w:cs="Arial"/>
          <w:sz w:val="24"/>
          <w:szCs w:val="24"/>
        </w:rPr>
        <w:br/>
      </w:r>
    </w:p>
    <w:p w14:paraId="7F5196C6" w14:textId="069A4E2A" w:rsidR="00CE0899" w:rsidRPr="00CE0899" w:rsidRDefault="00CE0899" w:rsidP="00CE0899">
      <w:pPr>
        <w:rPr>
          <w:rFonts w:ascii="Arial" w:hAnsi="Arial" w:cs="Arial"/>
          <w:sz w:val="24"/>
          <w:szCs w:val="24"/>
        </w:rPr>
      </w:pPr>
    </w:p>
    <w:p w14:paraId="78122F00" w14:textId="77777777" w:rsidR="00CE0899" w:rsidRPr="00CE0899" w:rsidRDefault="00CE0899" w:rsidP="00CE0899">
      <w:pPr>
        <w:rPr>
          <w:rFonts w:ascii="Arial" w:hAnsi="Arial" w:cs="Arial"/>
          <w:sz w:val="24"/>
          <w:szCs w:val="24"/>
        </w:rPr>
      </w:pPr>
      <w:r w:rsidRPr="00FB7AD3">
        <w:rPr>
          <w:rFonts w:ascii="Arial" w:hAnsi="Arial" w:cs="Arial"/>
          <w:sz w:val="24"/>
          <w:szCs w:val="24"/>
        </w:rPr>
        <w:lastRenderedPageBreak/>
        <w:t>The Standards and Quality report is published annually on the website and highlights the school’s achievements over the last 12 months and identified areas for improvement.</w:t>
      </w:r>
      <w:r w:rsidRPr="00CE0899">
        <w:rPr>
          <w:rFonts w:ascii="Arial" w:hAnsi="Arial" w:cs="Arial"/>
          <w:sz w:val="24"/>
          <w:szCs w:val="24"/>
        </w:rPr>
        <w:t xml:space="preserve"> </w:t>
      </w:r>
    </w:p>
    <w:p w14:paraId="6CA2039D" w14:textId="77777777" w:rsidR="00CE0899" w:rsidRPr="00CE0899" w:rsidRDefault="00CE0899" w:rsidP="00CE0899">
      <w:pPr>
        <w:rPr>
          <w:rFonts w:ascii="Arial" w:hAnsi="Arial" w:cs="Arial"/>
          <w:sz w:val="24"/>
          <w:szCs w:val="24"/>
        </w:rPr>
      </w:pPr>
    </w:p>
    <w:p w14:paraId="63E15515" w14:textId="44FA87D3" w:rsidR="00F87BCA" w:rsidRDefault="00FB7AD3" w:rsidP="00CE0899">
      <w:pPr>
        <w:rPr>
          <w:rFonts w:ascii="Arial" w:hAnsi="Arial" w:cs="Arial"/>
          <w:sz w:val="24"/>
          <w:szCs w:val="24"/>
        </w:rPr>
      </w:pPr>
      <w:r>
        <w:rPr>
          <w:rFonts w:ascii="Arial" w:hAnsi="Arial" w:cs="Arial"/>
          <w:sz w:val="24"/>
          <w:szCs w:val="24"/>
        </w:rPr>
        <w:t xml:space="preserve">Please copy and paste this link to view our 2024-2025 Standards and Quality report. </w:t>
      </w:r>
    </w:p>
    <w:p w14:paraId="6990804D" w14:textId="16A312D6" w:rsidR="00FB7AD3" w:rsidRPr="00F87BCA" w:rsidRDefault="00FB7AD3" w:rsidP="00CE0899">
      <w:pPr>
        <w:rPr>
          <w:rFonts w:ascii="Arial" w:hAnsi="Arial" w:cs="Arial"/>
          <w:sz w:val="24"/>
          <w:szCs w:val="24"/>
        </w:rPr>
      </w:pPr>
      <w:r w:rsidRPr="00FB7AD3">
        <w:rPr>
          <w:rFonts w:ascii="Arial" w:hAnsi="Arial" w:cs="Arial"/>
          <w:sz w:val="24"/>
          <w:szCs w:val="24"/>
        </w:rPr>
        <w:t>https://sway.cloud.microsoft/2KMx4iKHqeS5m43q?ref=Link</w:t>
      </w:r>
    </w:p>
    <w:p w14:paraId="58133D77" w14:textId="77777777" w:rsidR="001705CD" w:rsidRDefault="001705CD" w:rsidP="006B5056">
      <w:pPr>
        <w:rPr>
          <w:rFonts w:ascii="Arial" w:hAnsi="Arial" w:cs="Arial"/>
          <w:sz w:val="24"/>
          <w:szCs w:val="24"/>
        </w:rPr>
      </w:pPr>
    </w:p>
    <w:p w14:paraId="1D8A1567" w14:textId="1DB8E5FE" w:rsidR="009C6A1A" w:rsidRDefault="009C6A1A" w:rsidP="006B5056">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8" behindDoc="0" locked="0" layoutInCell="1" allowOverlap="1" wp14:anchorId="09E9C160" wp14:editId="1DA9B409">
                <wp:simplePos x="0" y="0"/>
                <wp:positionH relativeFrom="margin">
                  <wp:align>center</wp:align>
                </wp:positionH>
                <wp:positionV relativeFrom="paragraph">
                  <wp:posOffset>131933</wp:posOffset>
                </wp:positionV>
                <wp:extent cx="6293707" cy="393065"/>
                <wp:effectExtent l="0" t="0" r="12065" b="260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707" cy="393065"/>
                        </a:xfrm>
                        <a:prstGeom prst="rect">
                          <a:avLst/>
                        </a:prstGeom>
                        <a:solidFill>
                          <a:srgbClr val="FFFFFF"/>
                        </a:solidFill>
                        <a:ln w="9525">
                          <a:solidFill>
                            <a:srgbClr val="000000"/>
                          </a:solidFill>
                          <a:miter lim="800000"/>
                          <a:headEnd/>
                          <a:tailEnd/>
                        </a:ln>
                      </wps:spPr>
                      <wps:txbx>
                        <w:txbxContent>
                          <w:p w14:paraId="32362DD8" w14:textId="05D9306B" w:rsidR="009C6A1A" w:rsidRPr="00732A9D" w:rsidRDefault="009C6A1A" w:rsidP="009C6A1A">
                            <w:pPr>
                              <w:jc w:val="center"/>
                              <w:rPr>
                                <w:rFonts w:ascii="Cavolini" w:hAnsi="Cavolini" w:cs="Cavolini"/>
                                <w:sz w:val="36"/>
                                <w:szCs w:val="36"/>
                              </w:rPr>
                            </w:pPr>
                            <w:r>
                              <w:rPr>
                                <w:rFonts w:ascii="Cavolini" w:hAnsi="Cavolini" w:cs="Cavolini"/>
                                <w:sz w:val="36"/>
                                <w:szCs w:val="36"/>
                              </w:rPr>
                              <w:t>SCHOOL POLICIES AND PRACTICAL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9C160" id="Text Box 3" o:spid="_x0000_s1042" type="#_x0000_t202" style="position:absolute;margin-left:0;margin-top:10.4pt;width:495.55pt;height:30.95pt;z-index:25165827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">
                <v:textbox>
                  <w:txbxContent>
                    <w:p w14:paraId="32362DD8" w14:textId="05D9306B" w:rsidR="009C6A1A" w:rsidRPr="00732A9D" w:rsidRDefault="009C6A1A" w:rsidP="009C6A1A">
                      <w:pPr>
                        <w:jc w:val="center"/>
                        <w:rPr>
                          <w:rFonts w:ascii="Cavolini" w:hAnsi="Cavolini" w:cs="Cavolini"/>
                          <w:sz w:val="36"/>
                          <w:szCs w:val="36"/>
                        </w:rPr>
                      </w:pPr>
                      <w:r>
                        <w:rPr>
                          <w:rFonts w:ascii="Cavolini" w:hAnsi="Cavolini" w:cs="Cavolini"/>
                          <w:sz w:val="36"/>
                          <w:szCs w:val="36"/>
                        </w:rPr>
                        <w:t>SCHOOL POLICIES AND PRACTICAL INFORMATION</w:t>
                      </w:r>
                    </w:p>
                  </w:txbxContent>
                </v:textbox>
                <w10:wrap anchorx="margin"/>
              </v:shape>
            </w:pict>
          </mc:Fallback>
        </mc:AlternateContent>
      </w:r>
    </w:p>
    <w:p w14:paraId="6FFD12BF" w14:textId="77777777" w:rsidR="009C6A1A" w:rsidRDefault="009C6A1A" w:rsidP="006B5056">
      <w:pPr>
        <w:rPr>
          <w:rFonts w:ascii="Arial" w:hAnsi="Arial" w:cs="Arial"/>
          <w:sz w:val="24"/>
          <w:szCs w:val="24"/>
        </w:rPr>
      </w:pPr>
    </w:p>
    <w:p w14:paraId="501CABE2" w14:textId="77777777" w:rsidR="000550A4" w:rsidRDefault="000550A4" w:rsidP="006B5056">
      <w:pPr>
        <w:rPr>
          <w:rFonts w:ascii="Arial" w:hAnsi="Arial" w:cs="Arial"/>
          <w:sz w:val="24"/>
          <w:szCs w:val="24"/>
        </w:rPr>
      </w:pPr>
    </w:p>
    <w:p w14:paraId="3749DA6F" w14:textId="28209B47" w:rsidR="009C6A1A" w:rsidRPr="009C6A1A" w:rsidRDefault="009C6A1A" w:rsidP="009C6A1A">
      <w:pPr>
        <w:rPr>
          <w:rFonts w:ascii="Arial" w:hAnsi="Arial" w:cs="Arial"/>
          <w:b/>
          <w:bCs/>
          <w:sz w:val="24"/>
          <w:szCs w:val="24"/>
          <w:u w:val="single"/>
        </w:rPr>
      </w:pPr>
      <w:r w:rsidRPr="009C6A1A">
        <w:rPr>
          <w:rFonts w:ascii="Arial" w:hAnsi="Arial" w:cs="Arial"/>
          <w:b/>
          <w:bCs/>
          <w:sz w:val="24"/>
          <w:szCs w:val="24"/>
          <w:u w:val="single"/>
        </w:rPr>
        <w:t>Nursery Meals</w:t>
      </w:r>
    </w:p>
    <w:p w14:paraId="100BDCC9" w14:textId="5FE9CBD7" w:rsidR="009C6A1A" w:rsidRDefault="009C6A1A" w:rsidP="009C6A1A">
      <w:pPr>
        <w:rPr>
          <w:rFonts w:ascii="Arial" w:hAnsi="Arial" w:cs="Arial"/>
          <w:b/>
          <w:bCs/>
          <w:sz w:val="24"/>
          <w:szCs w:val="24"/>
          <w:u w:val="single"/>
        </w:rPr>
      </w:pPr>
      <w:r w:rsidRPr="009C6A1A">
        <w:rPr>
          <w:rFonts w:ascii="Arial" w:hAnsi="Arial" w:cs="Arial"/>
          <w:sz w:val="24"/>
          <w:szCs w:val="24"/>
        </w:rPr>
        <w:t xml:space="preserve">All children </w:t>
      </w:r>
      <w:r w:rsidR="00082DB3">
        <w:rPr>
          <w:rFonts w:ascii="Arial" w:hAnsi="Arial" w:cs="Arial"/>
          <w:sz w:val="24"/>
          <w:szCs w:val="24"/>
        </w:rPr>
        <w:t xml:space="preserve">(over two years old) </w:t>
      </w:r>
      <w:r w:rsidRPr="009C6A1A">
        <w:rPr>
          <w:rFonts w:ascii="Arial" w:hAnsi="Arial" w:cs="Arial"/>
          <w:sz w:val="24"/>
          <w:szCs w:val="24"/>
        </w:rPr>
        <w:t xml:space="preserve">attending a local authority nursery will be provided with a free lunch.  </w:t>
      </w:r>
      <w:r w:rsidR="00684D63">
        <w:rPr>
          <w:rFonts w:ascii="Arial" w:hAnsi="Arial" w:cs="Arial"/>
          <w:sz w:val="24"/>
          <w:szCs w:val="24"/>
        </w:rPr>
        <w:br/>
      </w:r>
      <w:r w:rsidR="00684D63">
        <w:rPr>
          <w:rFonts w:ascii="Arial" w:hAnsi="Arial" w:cs="Arial"/>
          <w:sz w:val="24"/>
          <w:szCs w:val="24"/>
        </w:rPr>
        <w:br/>
      </w:r>
      <w:r w:rsidRPr="009C6A1A">
        <w:rPr>
          <w:rFonts w:ascii="Arial" w:hAnsi="Arial" w:cs="Arial"/>
          <w:sz w:val="24"/>
          <w:szCs w:val="24"/>
        </w:rPr>
        <w:t>Nursery lunches and snacks are based on nutritional requirements from the NHS “Setting the Table” guidance.</w:t>
      </w:r>
      <w:r>
        <w:rPr>
          <w:rFonts w:ascii="Arial" w:hAnsi="Arial" w:cs="Arial"/>
          <w:sz w:val="24"/>
          <w:szCs w:val="24"/>
        </w:rPr>
        <w:br/>
      </w:r>
      <w:r>
        <w:rPr>
          <w:rFonts w:ascii="Arial" w:hAnsi="Arial" w:cs="Arial"/>
          <w:sz w:val="24"/>
          <w:szCs w:val="24"/>
        </w:rPr>
        <w:br/>
      </w:r>
      <w:r w:rsidRPr="009C6A1A">
        <w:rPr>
          <w:rFonts w:ascii="Arial" w:hAnsi="Arial" w:cs="Arial"/>
          <w:sz w:val="24"/>
          <w:szCs w:val="24"/>
        </w:rPr>
        <w:t>Nursery age children will also receive milk and a healthy snack free of charge under the Milk and Healthy Snack scheme 2021.  This will be provided by t</w:t>
      </w:r>
      <w:r>
        <w:rPr>
          <w:rFonts w:ascii="Arial" w:hAnsi="Arial" w:cs="Arial"/>
          <w:sz w:val="24"/>
          <w:szCs w:val="24"/>
        </w:rPr>
        <w:t>he establishment</w:t>
      </w:r>
      <w:r w:rsidRPr="009C6A1A">
        <w:rPr>
          <w:rFonts w:ascii="Arial" w:hAnsi="Arial" w:cs="Arial"/>
          <w:sz w:val="24"/>
          <w:szCs w:val="24"/>
        </w:rPr>
        <w:t>.</w:t>
      </w:r>
      <w:r>
        <w:rPr>
          <w:rFonts w:ascii="Arial" w:hAnsi="Arial" w:cs="Arial"/>
          <w:sz w:val="24"/>
          <w:szCs w:val="24"/>
        </w:rPr>
        <w:br/>
      </w:r>
      <w:r w:rsidR="00684D63">
        <w:rPr>
          <w:rFonts w:ascii="Arial" w:hAnsi="Arial" w:cs="Arial"/>
          <w:b/>
          <w:bCs/>
          <w:sz w:val="24"/>
          <w:szCs w:val="24"/>
          <w:u w:val="single"/>
        </w:rPr>
        <w:br/>
      </w:r>
      <w:r w:rsidR="00684D63">
        <w:rPr>
          <w:rFonts w:ascii="Arial" w:hAnsi="Arial" w:cs="Arial"/>
          <w:b/>
          <w:bCs/>
          <w:sz w:val="24"/>
          <w:szCs w:val="24"/>
          <w:u w:val="single"/>
        </w:rPr>
        <w:br/>
      </w:r>
      <w:r w:rsidRPr="009C6A1A">
        <w:rPr>
          <w:rFonts w:ascii="Arial" w:hAnsi="Arial" w:cs="Arial"/>
          <w:b/>
          <w:bCs/>
          <w:sz w:val="24"/>
          <w:szCs w:val="24"/>
          <w:u w:val="single"/>
        </w:rPr>
        <w:t>Primary pupils</w:t>
      </w:r>
    </w:p>
    <w:p w14:paraId="18DF438E" w14:textId="77777777" w:rsidR="002C4F01" w:rsidRPr="00A23665" w:rsidRDefault="002C4F01" w:rsidP="002C4F01">
      <w:pPr>
        <w:rPr>
          <w:rFonts w:ascii="Arial" w:hAnsi="Arial" w:cs="Arial"/>
          <w:b/>
          <w:bCs/>
        </w:rPr>
      </w:pPr>
      <w:r w:rsidRPr="00A23665">
        <w:rPr>
          <w:rFonts w:ascii="Arial" w:hAnsi="Arial" w:cs="Arial"/>
          <w:b/>
          <w:bCs/>
        </w:rPr>
        <w:t>Primary pupils</w:t>
      </w:r>
    </w:p>
    <w:p w14:paraId="482F5116" w14:textId="77777777" w:rsidR="002C4F01" w:rsidRPr="00A23665" w:rsidRDefault="002C4F01" w:rsidP="002C4F01">
      <w:pPr>
        <w:rPr>
          <w:rFonts w:ascii="Arial" w:hAnsi="Arial" w:cs="Arial"/>
        </w:rPr>
      </w:pPr>
      <w:r w:rsidRPr="00A23665">
        <w:rPr>
          <w:rFonts w:ascii="Arial" w:hAnsi="Arial" w:cs="Arial"/>
        </w:rPr>
        <w:t>Healthy eating is something that the school supports, and a range of meals are available at lunchtime that meet the Nutritional Requirements for Food and Drink in Schools (Scotland) Regulations 2020</w:t>
      </w:r>
    </w:p>
    <w:p w14:paraId="62EE6ADB" w14:textId="77777777" w:rsidR="002C4F01" w:rsidRPr="00A23665" w:rsidRDefault="002C4F01" w:rsidP="002C4F01">
      <w:pPr>
        <w:rPr>
          <w:rFonts w:ascii="Arial" w:hAnsi="Arial" w:cs="Arial"/>
        </w:rPr>
      </w:pPr>
      <w:r w:rsidRPr="00A23665">
        <w:rPr>
          <w:rFonts w:ascii="Arial" w:hAnsi="Arial" w:cs="Arial"/>
        </w:rPr>
        <w:t>All primary schools run a Breakfast service from 8.15am to 8.45am with pupils being offered a selection of toast, cereal or fruit along with a cup of milk.</w:t>
      </w:r>
    </w:p>
    <w:p w14:paraId="0CCFCDF8" w14:textId="4268EFFC" w:rsidR="002C4F01" w:rsidRPr="002C4F01" w:rsidRDefault="002C4F01" w:rsidP="002C4F01">
      <w:pPr>
        <w:rPr>
          <w:rFonts w:ascii="Arial" w:hAnsi="Arial" w:cs="Arial"/>
          <w:strike/>
          <w:color w:val="000000" w:themeColor="text1"/>
        </w:rPr>
      </w:pPr>
      <w:r>
        <w:rPr>
          <w:rFonts w:ascii="Arial" w:hAnsi="Arial" w:cs="Arial"/>
        </w:rPr>
        <w:t xml:space="preserve">For their lunch each day pupils have the option to choose </w:t>
      </w:r>
      <w:r w:rsidRPr="002C4F01">
        <w:rPr>
          <w:rFonts w:ascii="Arial" w:hAnsi="Arial" w:cs="Arial"/>
          <w:color w:val="000000" w:themeColor="text1"/>
        </w:rPr>
        <w:t xml:space="preserve">from two hot meal options (one being vegetarian option) plus a sandwich selection </w:t>
      </w:r>
      <w:proofErr w:type="spellStart"/>
      <w:r w:rsidRPr="002C4F01">
        <w:rPr>
          <w:rFonts w:ascii="Arial" w:hAnsi="Arial" w:cs="Arial"/>
          <w:color w:val="000000" w:themeColor="text1"/>
        </w:rPr>
        <w:t>everyday</w:t>
      </w:r>
      <w:proofErr w:type="spellEnd"/>
      <w:r w:rsidRPr="002C4F01">
        <w:rPr>
          <w:rFonts w:ascii="Arial" w:hAnsi="Arial" w:cs="Arial"/>
          <w:color w:val="000000" w:themeColor="text1"/>
        </w:rPr>
        <w:t xml:space="preserve">. </w:t>
      </w:r>
    </w:p>
    <w:p w14:paraId="1B1D4830" w14:textId="4046CCF1" w:rsidR="002C4F01" w:rsidRDefault="002C4F01" w:rsidP="002C4F01">
      <w:pPr>
        <w:rPr>
          <w:rFonts w:ascii="Arial" w:hAnsi="Arial" w:cs="Arial"/>
        </w:rPr>
      </w:pPr>
      <w:r>
        <w:rPr>
          <w:rFonts w:ascii="Arial" w:hAnsi="Arial" w:cs="Arial"/>
        </w:rPr>
        <w:t xml:space="preserve">All meals also come with fresh chilled drinking water, </w:t>
      </w:r>
      <w:r w:rsidRPr="002C4F01">
        <w:rPr>
          <w:rFonts w:ascii="Arial" w:hAnsi="Arial" w:cs="Arial"/>
          <w:color w:val="000000" w:themeColor="text1"/>
        </w:rPr>
        <w:t xml:space="preserve">vegetable choice, salad </w:t>
      </w:r>
      <w:r>
        <w:rPr>
          <w:rFonts w:ascii="Arial" w:hAnsi="Arial" w:cs="Arial"/>
        </w:rPr>
        <w:t>selection, seasonal fruit and depending on the day - soup or a dessert.</w:t>
      </w:r>
    </w:p>
    <w:p w14:paraId="04E5E481" w14:textId="77777777" w:rsidR="002C4F01" w:rsidRPr="00A23665" w:rsidRDefault="002C4F01" w:rsidP="002C4F01">
      <w:pPr>
        <w:rPr>
          <w:rFonts w:ascii="Arial" w:hAnsi="Arial" w:cs="Arial"/>
          <w:strike/>
        </w:rPr>
      </w:pPr>
      <w:r w:rsidRPr="00A23665">
        <w:rPr>
          <w:rFonts w:ascii="Arial" w:hAnsi="Arial" w:cs="Arial"/>
        </w:rPr>
        <w:t>Milk will be available for those pupils entitled to free school meals through the free school meal eligibility scheme at morning break or lunchtime.</w:t>
      </w:r>
    </w:p>
    <w:p w14:paraId="63BB330B" w14:textId="77777777" w:rsidR="002C4F01" w:rsidRPr="00A23665" w:rsidRDefault="002C4F01" w:rsidP="002C4F01">
      <w:pPr>
        <w:rPr>
          <w:rFonts w:ascii="Arial" w:hAnsi="Arial" w:cs="Arial"/>
        </w:rPr>
      </w:pPr>
      <w:r w:rsidRPr="00A23665">
        <w:rPr>
          <w:rFonts w:ascii="Arial" w:hAnsi="Arial" w:cs="Arial"/>
        </w:rPr>
        <w:t>Pupils in:</w:t>
      </w:r>
    </w:p>
    <w:p w14:paraId="1FA22423" w14:textId="77777777" w:rsidR="002C4F01" w:rsidRPr="00A23665" w:rsidRDefault="002C4F01" w:rsidP="002C4F01">
      <w:pPr>
        <w:pStyle w:val="ListParagraph"/>
        <w:ind w:left="0"/>
        <w:rPr>
          <w:rFonts w:ascii="Arial" w:hAnsi="Arial" w:cs="Arial"/>
          <w:color w:val="000000"/>
        </w:rPr>
      </w:pPr>
      <w:r w:rsidRPr="00A23665">
        <w:rPr>
          <w:rFonts w:ascii="Arial" w:hAnsi="Arial" w:cs="Arial"/>
          <w:color w:val="000000"/>
        </w:rPr>
        <w:t>Primary 1 - 5 receive a free school lunch.</w:t>
      </w:r>
    </w:p>
    <w:p w14:paraId="2A5115DA" w14:textId="3F278507" w:rsidR="002C4F01" w:rsidRPr="00A23665" w:rsidRDefault="002C4F01" w:rsidP="002C4F01">
      <w:pPr>
        <w:rPr>
          <w:rFonts w:ascii="Arial" w:eastAsia="Calibri" w:hAnsi="Arial" w:cs="Arial"/>
          <w:lang w:val="en-US"/>
        </w:rPr>
      </w:pPr>
      <w:r w:rsidRPr="00A23665">
        <w:rPr>
          <w:rFonts w:ascii="Arial" w:hAnsi="Arial" w:cs="Arial"/>
        </w:rPr>
        <w:t xml:space="preserve">Primary 6 - 7 meal cost </w:t>
      </w:r>
      <w:r w:rsidRPr="002C4F01">
        <w:rPr>
          <w:rFonts w:ascii="Arial" w:hAnsi="Arial" w:cs="Arial"/>
          <w:color w:val="000000" w:themeColor="text1"/>
        </w:rPr>
        <w:t>is £2.62</w:t>
      </w:r>
    </w:p>
    <w:p w14:paraId="03C01C73" w14:textId="77777777" w:rsidR="002C4F01" w:rsidRPr="00A23665" w:rsidRDefault="002C4F01" w:rsidP="002C4F01">
      <w:pPr>
        <w:rPr>
          <w:rFonts w:ascii="Arial" w:eastAsia="Calibri" w:hAnsi="Arial" w:cs="Arial"/>
          <w:lang w:val="en-US"/>
        </w:rPr>
      </w:pPr>
    </w:p>
    <w:p w14:paraId="7C10097E" w14:textId="77777777" w:rsidR="002C4F01" w:rsidRPr="00A23665" w:rsidRDefault="002C4F01" w:rsidP="002C4F01">
      <w:pPr>
        <w:rPr>
          <w:rFonts w:ascii="Arial" w:eastAsia="Calibri" w:hAnsi="Arial" w:cs="Arial"/>
          <w:lang w:val="en-US"/>
        </w:rPr>
      </w:pPr>
      <w:r w:rsidRPr="00A23665">
        <w:rPr>
          <w:rFonts w:ascii="Arial" w:eastAsia="Calibri" w:hAnsi="Arial" w:cs="Arial"/>
          <w:lang w:val="en-US"/>
        </w:rPr>
        <w:lastRenderedPageBreak/>
        <w:t xml:space="preserve">School lunches and milk can be paid for through your </w:t>
      </w:r>
      <w:proofErr w:type="spellStart"/>
      <w:r w:rsidRPr="00A23665">
        <w:rPr>
          <w:rFonts w:ascii="Arial" w:eastAsia="Calibri" w:hAnsi="Arial" w:cs="Arial"/>
          <w:lang w:val="en-US"/>
        </w:rPr>
        <w:t>Parentpay</w:t>
      </w:r>
      <w:proofErr w:type="spellEnd"/>
      <w:r w:rsidRPr="00A23665">
        <w:rPr>
          <w:rFonts w:ascii="Arial" w:eastAsia="Calibri" w:hAnsi="Arial" w:cs="Arial"/>
          <w:lang w:val="en-US"/>
        </w:rPr>
        <w:t xml:space="preserve"> account or </w:t>
      </w:r>
      <w:proofErr w:type="spellStart"/>
      <w:r w:rsidRPr="00A23665">
        <w:rPr>
          <w:rFonts w:ascii="Arial" w:eastAsia="Calibri" w:hAnsi="Arial" w:cs="Arial"/>
          <w:lang w:val="en-US"/>
        </w:rPr>
        <w:t>Paypoint</w:t>
      </w:r>
      <w:proofErr w:type="spellEnd"/>
      <w:r w:rsidRPr="00A23665">
        <w:rPr>
          <w:rFonts w:ascii="Arial" w:eastAsia="Calibri" w:hAnsi="Arial" w:cs="Arial"/>
          <w:lang w:val="en-US"/>
        </w:rPr>
        <w:t xml:space="preserve"> facilities in local shops.</w:t>
      </w:r>
    </w:p>
    <w:p w14:paraId="0E491CF0" w14:textId="77777777" w:rsidR="002C4F01" w:rsidRPr="00A23665" w:rsidRDefault="002C4F01" w:rsidP="002C4F01">
      <w:pPr>
        <w:rPr>
          <w:rFonts w:ascii="Arial" w:hAnsi="Arial" w:cs="Arial"/>
        </w:rPr>
      </w:pPr>
    </w:p>
    <w:p w14:paraId="25E7E7E6" w14:textId="77777777" w:rsidR="002C4F01" w:rsidRPr="00A23665" w:rsidRDefault="002C4F01" w:rsidP="002C4F01">
      <w:pPr>
        <w:rPr>
          <w:rFonts w:ascii="Arial" w:hAnsi="Arial" w:cs="Arial"/>
          <w:lang w:val="en"/>
        </w:rPr>
      </w:pPr>
      <w:r w:rsidRPr="00A23665">
        <w:rPr>
          <w:rFonts w:ascii="Arial" w:hAnsi="Arial" w:cs="Arial"/>
          <w:b/>
          <w:bCs/>
          <w:lang w:val="en"/>
        </w:rPr>
        <w:t>NB</w:t>
      </w:r>
      <w:r w:rsidRPr="00A23665">
        <w:rPr>
          <w:rFonts w:ascii="Arial" w:hAnsi="Arial" w:cs="Arial"/>
          <w:lang w:val="en"/>
        </w:rPr>
        <w:t xml:space="preserve"> School Meal prices are reviewed annually and may be subject to change</w:t>
      </w:r>
    </w:p>
    <w:p w14:paraId="4CB82BAF" w14:textId="77777777" w:rsidR="002C4F01" w:rsidRPr="00A23665" w:rsidRDefault="002C4F01" w:rsidP="002C4F01">
      <w:pPr>
        <w:rPr>
          <w:rFonts w:ascii="Arial" w:hAnsi="Arial" w:cs="Arial"/>
          <w:b/>
          <w:bCs/>
          <w:lang w:val="en"/>
        </w:rPr>
      </w:pPr>
    </w:p>
    <w:p w14:paraId="1951F311" w14:textId="2A51A2CC" w:rsidR="009C6A1A" w:rsidRPr="009C6A1A" w:rsidRDefault="009C6A1A" w:rsidP="009C6A1A">
      <w:pPr>
        <w:rPr>
          <w:rFonts w:ascii="Arial" w:hAnsi="Arial" w:cs="Arial"/>
          <w:sz w:val="24"/>
          <w:szCs w:val="24"/>
        </w:rPr>
      </w:pPr>
      <w:r>
        <w:rPr>
          <w:rFonts w:ascii="Arial" w:hAnsi="Arial" w:cs="Arial"/>
          <w:sz w:val="24"/>
          <w:szCs w:val="24"/>
        </w:rPr>
        <w:br/>
      </w:r>
      <w:r w:rsidRPr="009C6A1A">
        <w:rPr>
          <w:rFonts w:ascii="Arial" w:hAnsi="Arial" w:cs="Arial"/>
          <w:sz w:val="24"/>
          <w:szCs w:val="24"/>
        </w:rPr>
        <w:t xml:space="preserve">School lunches and milk can be paid for through your </w:t>
      </w:r>
      <w:proofErr w:type="spellStart"/>
      <w:r w:rsidRPr="009C6A1A">
        <w:rPr>
          <w:rFonts w:ascii="Arial" w:hAnsi="Arial" w:cs="Arial"/>
          <w:sz w:val="24"/>
          <w:szCs w:val="24"/>
        </w:rPr>
        <w:t>Parentpay</w:t>
      </w:r>
      <w:proofErr w:type="spellEnd"/>
      <w:r w:rsidRPr="009C6A1A">
        <w:rPr>
          <w:rFonts w:ascii="Arial" w:hAnsi="Arial" w:cs="Arial"/>
          <w:sz w:val="24"/>
          <w:szCs w:val="24"/>
        </w:rPr>
        <w:t xml:space="preserve"> account or </w:t>
      </w:r>
      <w:proofErr w:type="spellStart"/>
      <w:r w:rsidRPr="009C6A1A">
        <w:rPr>
          <w:rFonts w:ascii="Arial" w:hAnsi="Arial" w:cs="Arial"/>
          <w:sz w:val="24"/>
          <w:szCs w:val="24"/>
        </w:rPr>
        <w:t>Paypoint</w:t>
      </w:r>
      <w:proofErr w:type="spellEnd"/>
      <w:r w:rsidRPr="009C6A1A">
        <w:rPr>
          <w:rFonts w:ascii="Arial" w:hAnsi="Arial" w:cs="Arial"/>
          <w:sz w:val="24"/>
          <w:szCs w:val="24"/>
        </w:rPr>
        <w:t xml:space="preserve"> facilities in local shops.</w:t>
      </w:r>
      <w:r>
        <w:rPr>
          <w:rFonts w:ascii="Arial" w:hAnsi="Arial" w:cs="Arial"/>
          <w:sz w:val="24"/>
          <w:szCs w:val="24"/>
        </w:rPr>
        <w:br/>
      </w:r>
      <w:r>
        <w:rPr>
          <w:rFonts w:ascii="Arial" w:hAnsi="Arial" w:cs="Arial"/>
          <w:sz w:val="24"/>
          <w:szCs w:val="24"/>
        </w:rPr>
        <w:br/>
        <w:t xml:space="preserve">Please note that </w:t>
      </w:r>
      <w:r w:rsidRPr="009C6A1A">
        <w:rPr>
          <w:rFonts w:ascii="Arial" w:hAnsi="Arial" w:cs="Arial"/>
          <w:sz w:val="24"/>
          <w:szCs w:val="24"/>
        </w:rPr>
        <w:t>School Meal prices are reviewed annually and may be subject to change</w:t>
      </w:r>
      <w:r>
        <w:rPr>
          <w:rFonts w:ascii="Arial" w:hAnsi="Arial" w:cs="Arial"/>
          <w:sz w:val="24"/>
          <w:szCs w:val="24"/>
        </w:rPr>
        <w:t>.</w:t>
      </w:r>
      <w:r>
        <w:rPr>
          <w:rFonts w:ascii="Arial" w:hAnsi="Arial" w:cs="Arial"/>
          <w:sz w:val="24"/>
          <w:szCs w:val="24"/>
        </w:rPr>
        <w:br/>
      </w:r>
      <w:r w:rsidR="001705CD">
        <w:rPr>
          <w:rFonts w:ascii="Arial" w:hAnsi="Arial" w:cs="Arial"/>
          <w:sz w:val="24"/>
          <w:szCs w:val="24"/>
        </w:rPr>
        <w:br/>
      </w:r>
      <w:r>
        <w:rPr>
          <w:rFonts w:ascii="Arial" w:hAnsi="Arial" w:cs="Arial"/>
          <w:sz w:val="24"/>
          <w:szCs w:val="24"/>
        </w:rPr>
        <w:br/>
      </w:r>
      <w:r w:rsidR="00333058">
        <w:rPr>
          <w:rFonts w:ascii="Arial" w:hAnsi="Arial" w:cs="Arial"/>
          <w:b/>
          <w:bCs/>
          <w:sz w:val="24"/>
          <w:szCs w:val="24"/>
          <w:u w:val="single"/>
        </w:rPr>
        <w:br/>
      </w:r>
      <w:r w:rsidR="00333058">
        <w:rPr>
          <w:rFonts w:ascii="Arial" w:hAnsi="Arial" w:cs="Arial"/>
          <w:b/>
          <w:bCs/>
          <w:sz w:val="24"/>
          <w:szCs w:val="24"/>
          <w:u w:val="single"/>
        </w:rPr>
        <w:br/>
      </w:r>
      <w:r w:rsidR="00333058">
        <w:rPr>
          <w:rFonts w:ascii="Arial" w:hAnsi="Arial" w:cs="Arial"/>
          <w:b/>
          <w:bCs/>
          <w:sz w:val="24"/>
          <w:szCs w:val="24"/>
          <w:u w:val="single"/>
        </w:rPr>
        <w:br/>
      </w:r>
      <w:r w:rsidRPr="009C6A1A">
        <w:rPr>
          <w:rFonts w:ascii="Arial" w:hAnsi="Arial" w:cs="Arial"/>
          <w:b/>
          <w:bCs/>
          <w:sz w:val="24"/>
          <w:szCs w:val="24"/>
          <w:u w:val="single"/>
        </w:rPr>
        <w:t>Adapted diets</w:t>
      </w:r>
    </w:p>
    <w:p w14:paraId="0D1E6843" w14:textId="29896A7A" w:rsidR="009C6A1A" w:rsidRDefault="009C6A1A" w:rsidP="009C6A1A">
      <w:pPr>
        <w:rPr>
          <w:rFonts w:ascii="Arial" w:hAnsi="Arial" w:cs="Arial"/>
          <w:sz w:val="24"/>
          <w:szCs w:val="24"/>
        </w:rPr>
      </w:pPr>
      <w:r w:rsidRPr="009C6A1A">
        <w:rPr>
          <w:rFonts w:ascii="Arial" w:hAnsi="Arial" w:cs="Arial"/>
          <w:sz w:val="24"/>
          <w:szCs w:val="24"/>
        </w:rPr>
        <w:t xml:space="preserve">If your child within </w:t>
      </w:r>
      <w:r>
        <w:rPr>
          <w:rFonts w:ascii="Arial" w:hAnsi="Arial" w:cs="Arial"/>
          <w:sz w:val="24"/>
          <w:szCs w:val="24"/>
        </w:rPr>
        <w:t>Heathery Knowe Primary School or Nursery</w:t>
      </w:r>
      <w:r w:rsidRPr="009C6A1A">
        <w:rPr>
          <w:rFonts w:ascii="Arial" w:hAnsi="Arial" w:cs="Arial"/>
          <w:sz w:val="24"/>
          <w:szCs w:val="24"/>
        </w:rPr>
        <w:t xml:space="preserve"> requires an adapted diet for medical </w:t>
      </w:r>
      <w:proofErr w:type="gramStart"/>
      <w:r w:rsidRPr="009C6A1A">
        <w:rPr>
          <w:rFonts w:ascii="Arial" w:hAnsi="Arial" w:cs="Arial"/>
          <w:sz w:val="24"/>
          <w:szCs w:val="24"/>
        </w:rPr>
        <w:t>reasons</w:t>
      </w:r>
      <w:proofErr w:type="gramEnd"/>
      <w:r w:rsidRPr="009C6A1A">
        <w:rPr>
          <w:rFonts w:ascii="Arial" w:hAnsi="Arial" w:cs="Arial"/>
          <w:sz w:val="24"/>
          <w:szCs w:val="24"/>
        </w:rPr>
        <w:t xml:space="preserve"> please speak to the school/nursery office who will provide the request form for you to complete.  In addition, if you have a halal or vegan diet request for your child, please speak to the school office who will provide you with a request form.</w:t>
      </w:r>
      <w:r>
        <w:rPr>
          <w:rFonts w:ascii="Arial" w:hAnsi="Arial" w:cs="Arial"/>
          <w:sz w:val="24"/>
          <w:szCs w:val="24"/>
        </w:rPr>
        <w:br/>
      </w:r>
      <w:r>
        <w:rPr>
          <w:rFonts w:ascii="Arial" w:hAnsi="Arial" w:cs="Arial"/>
          <w:sz w:val="24"/>
          <w:szCs w:val="24"/>
        </w:rPr>
        <w:br/>
      </w:r>
      <w:r w:rsidR="001705CD">
        <w:rPr>
          <w:rFonts w:ascii="Arial" w:hAnsi="Arial" w:cs="Arial"/>
          <w:b/>
          <w:bCs/>
          <w:sz w:val="24"/>
          <w:szCs w:val="24"/>
          <w:u w:val="single"/>
        </w:rPr>
        <w:br/>
      </w:r>
      <w:r w:rsidRPr="009C6A1A">
        <w:rPr>
          <w:rFonts w:ascii="Arial" w:hAnsi="Arial" w:cs="Arial"/>
          <w:b/>
          <w:bCs/>
          <w:sz w:val="24"/>
          <w:szCs w:val="24"/>
          <w:u w:val="single"/>
        </w:rPr>
        <w:t>Free School Meals</w:t>
      </w:r>
      <w:r w:rsidRPr="009C6A1A">
        <w:rPr>
          <w:rFonts w:ascii="Arial" w:hAnsi="Arial" w:cs="Arial"/>
          <w:sz w:val="24"/>
          <w:szCs w:val="24"/>
        </w:rPr>
        <w:t xml:space="preserve"> </w:t>
      </w:r>
    </w:p>
    <w:p w14:paraId="62F6C6F9" w14:textId="77777777" w:rsidR="008C6C23" w:rsidRDefault="009C6A1A" w:rsidP="009C6A1A">
      <w:pPr>
        <w:rPr>
          <w:rFonts w:ascii="Arial" w:hAnsi="Arial" w:cs="Arial"/>
          <w:sz w:val="24"/>
          <w:szCs w:val="24"/>
        </w:rPr>
      </w:pPr>
      <w:r w:rsidRPr="009C6A1A">
        <w:rPr>
          <w:rFonts w:ascii="Arial" w:hAnsi="Arial" w:cs="Arial"/>
          <w:sz w:val="24"/>
          <w:szCs w:val="24"/>
        </w:rPr>
        <w:t xml:space="preserve">Children of parents who receive the following benefits are entitled to a free lunchtime meal for their child: </w:t>
      </w:r>
    </w:p>
    <w:p w14:paraId="60E799A3"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Income Support</w:t>
      </w:r>
    </w:p>
    <w:p w14:paraId="2FFDF30F"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Income-based Job Seeker's Allowance</w:t>
      </w:r>
    </w:p>
    <w:p w14:paraId="3C624F0E"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Income-based Employment and Support Allowance</w:t>
      </w:r>
    </w:p>
    <w:p w14:paraId="227FA64D"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Scottish Child Payment (P6 and P7 pupils)</w:t>
      </w:r>
    </w:p>
    <w:p w14:paraId="161BA620"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Support under Part VI of the Immigration and Asylum Act 1999 </w:t>
      </w:r>
    </w:p>
    <w:p w14:paraId="3DC0DE69" w14:textId="77777777" w:rsidR="008C6C23" w:rsidRPr="008C6C23" w:rsidRDefault="008C6C23" w:rsidP="008C6C23">
      <w:pPr>
        <w:numPr>
          <w:ilvl w:val="0"/>
          <w:numId w:val="41"/>
        </w:numPr>
        <w:spacing w:after="0" w:line="240" w:lineRule="auto"/>
        <w:ind w:left="709" w:hanging="283"/>
        <w:rPr>
          <w:rFonts w:ascii="Arial" w:hAnsi="Arial" w:cs="Arial"/>
          <w:color w:val="000000" w:themeColor="text1"/>
        </w:rPr>
      </w:pPr>
      <w:r w:rsidRPr="008C6C23">
        <w:rPr>
          <w:rFonts w:ascii="Arial" w:hAnsi="Arial" w:cs="Arial"/>
          <w:color w:val="000000" w:themeColor="text1"/>
        </w:rPr>
        <w:t>Universal Credit (and your earned income is less than £850 as assessed by the Department for Work and Pensions in the assessment period immediately preceding the application for free school meals)</w:t>
      </w:r>
    </w:p>
    <w:p w14:paraId="0C602E94" w14:textId="77777777" w:rsidR="008C6C23" w:rsidRDefault="008C6C23" w:rsidP="009C6A1A">
      <w:pPr>
        <w:rPr>
          <w:rFonts w:ascii="Arial" w:hAnsi="Arial" w:cs="Arial"/>
          <w:sz w:val="24"/>
          <w:szCs w:val="24"/>
        </w:rPr>
      </w:pPr>
    </w:p>
    <w:p w14:paraId="283B6BF5" w14:textId="5F120EFE" w:rsidR="00A5611C" w:rsidRDefault="009C6A1A" w:rsidP="00D94DAD">
      <w:pPr>
        <w:rPr>
          <w:rFonts w:ascii="Arial" w:hAnsi="Arial" w:cs="Arial"/>
          <w:sz w:val="24"/>
          <w:szCs w:val="24"/>
        </w:rPr>
      </w:pPr>
      <w:r w:rsidRPr="009C6A1A">
        <w:rPr>
          <w:rFonts w:ascii="Arial" w:hAnsi="Arial" w:cs="Arial"/>
          <w:sz w:val="24"/>
          <w:szCs w:val="24"/>
        </w:rPr>
        <w:t xml:space="preserve">If you are in receipt of Housing Benefit and/or Council Tax Reduction from us there is no need for you to apply online, we will use the information we hold to automatically award free school meals (P6 to S6) and/or school clothing grants (P1 to S6) to eligible families. </w:t>
      </w:r>
      <w:r>
        <w:rPr>
          <w:rFonts w:ascii="Arial" w:hAnsi="Arial" w:cs="Arial"/>
          <w:sz w:val="24"/>
          <w:szCs w:val="24"/>
        </w:rPr>
        <w:br/>
      </w:r>
      <w:r>
        <w:rPr>
          <w:rFonts w:ascii="Arial" w:hAnsi="Arial" w:cs="Arial"/>
          <w:sz w:val="24"/>
          <w:szCs w:val="24"/>
        </w:rPr>
        <w:br/>
      </w:r>
      <w:r w:rsidRPr="009C6A1A">
        <w:rPr>
          <w:rFonts w:ascii="Arial" w:hAnsi="Arial" w:cs="Arial"/>
          <w:sz w:val="24"/>
          <w:szCs w:val="24"/>
        </w:rPr>
        <w:t>We would encourage parents of children who are in receipt of any of the above benefits to take up this opportunity of having a meal provided for their child when they are at school.  Arrangements are in place so that children who receive free meals are not singled out and we encourage all children to remain in school at lunch time</w:t>
      </w:r>
      <w:r>
        <w:rPr>
          <w:rFonts w:ascii="Arial" w:hAnsi="Arial" w:cs="Arial"/>
          <w:sz w:val="24"/>
          <w:szCs w:val="24"/>
        </w:rPr>
        <w:t>.</w:t>
      </w:r>
    </w:p>
    <w:p w14:paraId="20C18851" w14:textId="77777777" w:rsidR="00A5611C" w:rsidRDefault="00A5611C" w:rsidP="00D94DAD">
      <w:pPr>
        <w:rPr>
          <w:rFonts w:ascii="Arial" w:hAnsi="Arial" w:cs="Arial"/>
          <w:sz w:val="24"/>
          <w:szCs w:val="24"/>
        </w:rPr>
      </w:pPr>
    </w:p>
    <w:p w14:paraId="7B21D86A" w14:textId="77777777" w:rsidR="00A5611C" w:rsidRDefault="00A5611C" w:rsidP="00A5611C">
      <w:pPr>
        <w:rPr>
          <w:rFonts w:ascii="Arial" w:hAnsi="Arial" w:cs="Arial"/>
          <w:color w:val="000000" w:themeColor="text1"/>
        </w:rPr>
      </w:pPr>
    </w:p>
    <w:p w14:paraId="0E1D8263" w14:textId="77777777" w:rsidR="00A5611C" w:rsidRDefault="00A5611C" w:rsidP="00A5611C">
      <w:pPr>
        <w:rPr>
          <w:rFonts w:ascii="Arial" w:hAnsi="Arial" w:cs="Arial"/>
          <w:color w:val="000000" w:themeColor="text1"/>
        </w:rPr>
      </w:pPr>
    </w:p>
    <w:p w14:paraId="649CCE9D" w14:textId="77777777" w:rsidR="00A5611C" w:rsidRDefault="00A5611C" w:rsidP="00A5611C">
      <w:pPr>
        <w:rPr>
          <w:rFonts w:ascii="Arial" w:hAnsi="Arial" w:cs="Arial"/>
          <w:color w:val="000000" w:themeColor="text1"/>
        </w:rPr>
      </w:pPr>
    </w:p>
    <w:p w14:paraId="52DBE0EB" w14:textId="77777777" w:rsidR="00A5611C" w:rsidRDefault="00A5611C" w:rsidP="00A5611C">
      <w:pPr>
        <w:rPr>
          <w:rFonts w:ascii="Arial" w:hAnsi="Arial" w:cs="Arial"/>
          <w:color w:val="000000" w:themeColor="text1"/>
        </w:rPr>
      </w:pPr>
    </w:p>
    <w:p w14:paraId="20677E0D" w14:textId="77777777" w:rsidR="00A5611C" w:rsidRDefault="00A5611C" w:rsidP="00A5611C">
      <w:pPr>
        <w:rPr>
          <w:rFonts w:ascii="Arial" w:hAnsi="Arial" w:cs="Arial"/>
          <w:color w:val="000000" w:themeColor="text1"/>
        </w:rPr>
      </w:pPr>
    </w:p>
    <w:p w14:paraId="35F8A2B6" w14:textId="58506CB7" w:rsidR="00A5611C" w:rsidRPr="00A5611C" w:rsidRDefault="00A5611C" w:rsidP="00A5611C">
      <w:pPr>
        <w:rPr>
          <w:rFonts w:ascii="Arial" w:hAnsi="Arial" w:cs="Arial"/>
          <w:color w:val="000000" w:themeColor="text1"/>
        </w:rPr>
      </w:pPr>
      <w:r w:rsidRPr="00A5611C">
        <w:rPr>
          <w:rFonts w:ascii="Arial" w:hAnsi="Arial" w:cs="Arial"/>
          <w:color w:val="000000" w:themeColor="text1"/>
        </w:rPr>
        <w:t xml:space="preserve">Further information can be found at </w:t>
      </w:r>
      <w:hyperlink r:id="rId65" w:history="1">
        <w:r w:rsidRPr="00A5611C">
          <w:rPr>
            <w:rFonts w:ascii="Arial" w:hAnsi="Arial" w:cs="Arial"/>
            <w:color w:val="000000" w:themeColor="text1"/>
            <w:u w:val="single"/>
          </w:rPr>
          <w:t>Free school meals - South Lanarkshire Council</w:t>
        </w:r>
      </w:hyperlink>
      <w:r w:rsidRPr="00A5611C">
        <w:rPr>
          <w:rFonts w:ascii="Arial" w:hAnsi="Arial" w:cs="Arial"/>
          <w:color w:val="000000" w:themeColor="text1"/>
        </w:rPr>
        <w:t xml:space="preserve"> or by</w:t>
      </w:r>
    </w:p>
    <w:p w14:paraId="1E86DF49" w14:textId="77777777" w:rsidR="00A5611C" w:rsidRPr="00A5611C" w:rsidRDefault="00A5611C" w:rsidP="00A5611C">
      <w:pPr>
        <w:rPr>
          <w:noProof/>
          <w:color w:val="000000" w:themeColor="text1"/>
        </w:rPr>
      </w:pPr>
      <w:r w:rsidRPr="00A5611C">
        <w:rPr>
          <w:rFonts w:ascii="Arial" w:hAnsi="Arial" w:cs="Arial"/>
          <w:color w:val="000000" w:themeColor="text1"/>
        </w:rPr>
        <w:t xml:space="preserve">accessing the QR below - </w:t>
      </w:r>
    </w:p>
    <w:p w14:paraId="3730ABB7" w14:textId="77677E37" w:rsidR="00A5611C" w:rsidRPr="00B23B23" w:rsidRDefault="00A5611C" w:rsidP="00A5611C">
      <w:pPr>
        <w:rPr>
          <w:rFonts w:ascii="Arial" w:hAnsi="Arial" w:cs="Arial"/>
          <w:color w:val="4EA72E"/>
        </w:rPr>
      </w:pPr>
      <w:r w:rsidRPr="00C243DC">
        <w:rPr>
          <w:noProof/>
        </w:rPr>
        <w:drawing>
          <wp:inline distT="0" distB="0" distL="0" distR="0" wp14:anchorId="3B9749D7" wp14:editId="7B61F100">
            <wp:extent cx="1236345" cy="1236345"/>
            <wp:effectExtent l="0" t="0" r="1905" b="1905"/>
            <wp:docPr id="1078583571" name="Picture 21" descr="QR Co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36345" cy="1236345"/>
                    </a:xfrm>
                    <a:prstGeom prst="rect">
                      <a:avLst/>
                    </a:prstGeom>
                    <a:noFill/>
                    <a:ln>
                      <a:noFill/>
                    </a:ln>
                  </pic:spPr>
                </pic:pic>
              </a:graphicData>
            </a:graphic>
          </wp:inline>
        </w:drawing>
      </w:r>
    </w:p>
    <w:p w14:paraId="61386E29" w14:textId="77777777" w:rsidR="00A5611C" w:rsidRPr="00A23665" w:rsidRDefault="00A5611C" w:rsidP="00A5611C">
      <w:pPr>
        <w:rPr>
          <w:rFonts w:ascii="Arial" w:hAnsi="Arial" w:cs="Arial"/>
          <w:i/>
          <w:iCs/>
        </w:rPr>
      </w:pPr>
    </w:p>
    <w:p w14:paraId="0DC17B5D" w14:textId="0AA96CD9" w:rsidR="009C6A1A" w:rsidRPr="009C6A1A" w:rsidRDefault="009C6A1A" w:rsidP="00D94DAD">
      <w:pPr>
        <w:rPr>
          <w:rFonts w:ascii="Arial" w:hAnsi="Arial" w:cs="Arial"/>
          <w:sz w:val="24"/>
          <w:szCs w:val="24"/>
        </w:rPr>
      </w:pPr>
      <w:r>
        <w:rPr>
          <w:rFonts w:ascii="Arial" w:hAnsi="Arial" w:cs="Arial"/>
          <w:sz w:val="24"/>
          <w:szCs w:val="24"/>
        </w:rPr>
        <w:br/>
      </w:r>
      <w:r>
        <w:rPr>
          <w:rFonts w:ascii="Arial" w:hAnsi="Arial" w:cs="Arial"/>
          <w:sz w:val="24"/>
          <w:szCs w:val="24"/>
        </w:rPr>
        <w:br/>
        <w:t>At Heathery Knowe Primary School, children in Primary 1-7 can attend Breakfast Club</w:t>
      </w:r>
      <w:r w:rsidR="008154ED">
        <w:rPr>
          <w:rFonts w:ascii="Arial" w:hAnsi="Arial" w:cs="Arial"/>
          <w:sz w:val="24"/>
          <w:szCs w:val="24"/>
        </w:rPr>
        <w:t xml:space="preserve"> from 8:15am-8:45am each school day.</w:t>
      </w:r>
      <w:r w:rsidR="00ED42C7">
        <w:rPr>
          <w:rFonts w:ascii="Arial" w:hAnsi="Arial" w:cs="Arial"/>
          <w:sz w:val="24"/>
          <w:szCs w:val="24"/>
        </w:rPr>
        <w:t xml:space="preserve"> There is no cost. </w:t>
      </w:r>
      <w:r w:rsidR="008154ED">
        <w:rPr>
          <w:rFonts w:ascii="Arial" w:hAnsi="Arial" w:cs="Arial"/>
          <w:sz w:val="24"/>
          <w:szCs w:val="24"/>
        </w:rPr>
        <w:br/>
      </w:r>
      <w:r w:rsidR="008154ED">
        <w:rPr>
          <w:rFonts w:ascii="Arial" w:hAnsi="Arial" w:cs="Arial"/>
          <w:sz w:val="24"/>
          <w:szCs w:val="24"/>
        </w:rPr>
        <w:br/>
      </w:r>
      <w:r w:rsidR="008154ED">
        <w:rPr>
          <w:rFonts w:ascii="Arial" w:hAnsi="Arial" w:cs="Arial"/>
          <w:sz w:val="24"/>
          <w:szCs w:val="24"/>
        </w:rPr>
        <w:br/>
      </w:r>
      <w:r w:rsidRPr="008154ED">
        <w:rPr>
          <w:rFonts w:ascii="Arial" w:hAnsi="Arial" w:cs="Arial"/>
          <w:b/>
          <w:bCs/>
          <w:sz w:val="24"/>
          <w:szCs w:val="24"/>
          <w:u w:val="single"/>
        </w:rPr>
        <w:t>School uniform</w:t>
      </w:r>
    </w:p>
    <w:p w14:paraId="6F6B753F" w14:textId="37C02B28" w:rsidR="00755144" w:rsidRDefault="009C6A1A" w:rsidP="00677CEC">
      <w:pPr>
        <w:rPr>
          <w:rFonts w:ascii="Arial" w:hAnsi="Arial" w:cs="Arial"/>
          <w:sz w:val="24"/>
          <w:szCs w:val="24"/>
        </w:rPr>
      </w:pPr>
      <w:r w:rsidRPr="009C6A1A">
        <w:rPr>
          <w:rFonts w:ascii="Arial" w:hAnsi="Arial" w:cs="Arial"/>
          <w:sz w:val="24"/>
          <w:szCs w:val="24"/>
        </w:rPr>
        <w:t>We ask all parents/carers to support the school by encouraging your child(ren) to adhere to the agreed dress code and the wearing of our school uniform.  The wearing of a school uniform helps promote the identity of the school in the local community and helps create an ethos of sharing and pride in the school.</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In addition, the wearing of a uniform helps towards increasing the protection of all pupils.  The wearing of a uniform helps staff and the pupils to distinguish between who belongs to the school and those who may be visitors.  This enables staff to approach and identify visitors more readily and helps in trying to offer a safer environment for pupils and teachers alike.</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Equality of opportunity is an important aspect of the life of the school.  Any proposals on the dress code and on what constitutes the school uniform will be the subject of discussion with the Parent Council and</w:t>
      </w:r>
      <w:r w:rsidR="008154ED">
        <w:rPr>
          <w:rFonts w:ascii="Arial" w:hAnsi="Arial" w:cs="Arial"/>
          <w:sz w:val="24"/>
          <w:szCs w:val="24"/>
        </w:rPr>
        <w:t>,</w:t>
      </w:r>
      <w:r w:rsidRPr="009C6A1A">
        <w:rPr>
          <w:rFonts w:ascii="Arial" w:hAnsi="Arial" w:cs="Arial"/>
          <w:sz w:val="24"/>
          <w:szCs w:val="24"/>
        </w:rPr>
        <w:t xml:space="preserve"> where appropriate</w:t>
      </w:r>
      <w:r w:rsidR="008154ED">
        <w:rPr>
          <w:rFonts w:ascii="Arial" w:hAnsi="Arial" w:cs="Arial"/>
          <w:sz w:val="24"/>
          <w:szCs w:val="24"/>
        </w:rPr>
        <w:t>,</w:t>
      </w:r>
      <w:r w:rsidRPr="009C6A1A">
        <w:rPr>
          <w:rFonts w:ascii="Arial" w:hAnsi="Arial" w:cs="Arial"/>
          <w:sz w:val="24"/>
          <w:szCs w:val="24"/>
        </w:rPr>
        <w:t xml:space="preserve"> consultation with parents, pupils and staff.</w:t>
      </w:r>
      <w:r w:rsidR="00755144">
        <w:rPr>
          <w:rFonts w:ascii="Arial" w:hAnsi="Arial" w:cs="Arial"/>
          <w:sz w:val="24"/>
          <w:szCs w:val="24"/>
        </w:rPr>
        <w:br/>
      </w:r>
      <w:r w:rsidR="001705CD">
        <w:rPr>
          <w:rFonts w:ascii="Arial" w:hAnsi="Arial" w:cs="Arial"/>
          <w:sz w:val="24"/>
          <w:szCs w:val="24"/>
        </w:rPr>
        <w:br/>
      </w:r>
      <w:r w:rsidR="00755144" w:rsidRPr="00755144">
        <w:rPr>
          <w:rFonts w:ascii="Arial" w:hAnsi="Arial" w:cs="Arial"/>
          <w:sz w:val="24"/>
          <w:szCs w:val="24"/>
        </w:rPr>
        <w:t xml:space="preserve">Our uniform consists of: </w:t>
      </w:r>
    </w:p>
    <w:tbl>
      <w:tblPr>
        <w:tblStyle w:val="TableGrid"/>
        <w:tblW w:w="0" w:type="auto"/>
        <w:tblLook w:val="04A0" w:firstRow="1" w:lastRow="0" w:firstColumn="1" w:lastColumn="0" w:noHBand="0" w:noVBand="1"/>
      </w:tblPr>
      <w:tblGrid>
        <w:gridCol w:w="2407"/>
        <w:gridCol w:w="2407"/>
        <w:gridCol w:w="2407"/>
        <w:gridCol w:w="2407"/>
      </w:tblGrid>
      <w:tr w:rsidR="00755144" w14:paraId="519EADDD" w14:textId="77777777" w:rsidTr="00677CEC">
        <w:tc>
          <w:tcPr>
            <w:tcW w:w="2407" w:type="dxa"/>
            <w:shd w:val="clear" w:color="auto" w:fill="F2F2F2" w:themeFill="background1" w:themeFillShade="F2"/>
          </w:tcPr>
          <w:p w14:paraId="20E2937E" w14:textId="6576C10F"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Blazer</w:t>
            </w:r>
          </w:p>
        </w:tc>
        <w:tc>
          <w:tcPr>
            <w:tcW w:w="2407" w:type="dxa"/>
          </w:tcPr>
          <w:p w14:paraId="2F4115BA" w14:textId="632D1A96" w:rsidR="00755144" w:rsidRDefault="00755144" w:rsidP="00755144">
            <w:pPr>
              <w:spacing w:line="240" w:lineRule="auto"/>
              <w:rPr>
                <w:rFonts w:ascii="Arial" w:hAnsi="Arial" w:cs="Arial"/>
                <w:sz w:val="24"/>
                <w:szCs w:val="24"/>
              </w:rPr>
            </w:pPr>
            <w:r>
              <w:rPr>
                <w:rFonts w:ascii="Arial" w:hAnsi="Arial" w:cs="Arial"/>
                <w:sz w:val="24"/>
                <w:szCs w:val="24"/>
              </w:rPr>
              <w:t>Maroon</w:t>
            </w:r>
          </w:p>
        </w:tc>
        <w:tc>
          <w:tcPr>
            <w:tcW w:w="2407" w:type="dxa"/>
            <w:shd w:val="clear" w:color="auto" w:fill="F2F2F2" w:themeFill="background1" w:themeFillShade="F2"/>
          </w:tcPr>
          <w:p w14:paraId="6EEB48F3" w14:textId="389716B1"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Sweatshirts</w:t>
            </w:r>
          </w:p>
        </w:tc>
        <w:tc>
          <w:tcPr>
            <w:tcW w:w="2407" w:type="dxa"/>
          </w:tcPr>
          <w:p w14:paraId="535A7DF3" w14:textId="05D737BA" w:rsidR="00755144" w:rsidRDefault="00755144" w:rsidP="00755144">
            <w:pPr>
              <w:spacing w:line="240" w:lineRule="auto"/>
              <w:rPr>
                <w:rFonts w:ascii="Arial" w:hAnsi="Arial" w:cs="Arial"/>
                <w:sz w:val="24"/>
                <w:szCs w:val="24"/>
              </w:rPr>
            </w:pPr>
            <w:r>
              <w:rPr>
                <w:rFonts w:ascii="Arial" w:hAnsi="Arial" w:cs="Arial"/>
                <w:sz w:val="24"/>
                <w:szCs w:val="24"/>
              </w:rPr>
              <w:t>Maroon / Grey</w:t>
            </w:r>
          </w:p>
        </w:tc>
      </w:tr>
      <w:tr w:rsidR="00755144" w14:paraId="10C6DED8" w14:textId="77777777" w:rsidTr="00677CEC">
        <w:tc>
          <w:tcPr>
            <w:tcW w:w="2407" w:type="dxa"/>
            <w:shd w:val="clear" w:color="auto" w:fill="F2F2F2" w:themeFill="background1" w:themeFillShade="F2"/>
          </w:tcPr>
          <w:p w14:paraId="4F80E847" w14:textId="20159C66"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Shirt</w:t>
            </w:r>
          </w:p>
        </w:tc>
        <w:tc>
          <w:tcPr>
            <w:tcW w:w="2407" w:type="dxa"/>
          </w:tcPr>
          <w:p w14:paraId="1F5BC256" w14:textId="7AC4CB28" w:rsidR="00755144" w:rsidRDefault="00755144" w:rsidP="00755144">
            <w:pPr>
              <w:spacing w:line="240" w:lineRule="auto"/>
              <w:rPr>
                <w:rFonts w:ascii="Arial" w:hAnsi="Arial" w:cs="Arial"/>
                <w:sz w:val="24"/>
                <w:szCs w:val="24"/>
              </w:rPr>
            </w:pPr>
            <w:r>
              <w:rPr>
                <w:rFonts w:ascii="Arial" w:hAnsi="Arial" w:cs="Arial"/>
                <w:sz w:val="24"/>
                <w:szCs w:val="24"/>
              </w:rPr>
              <w:t>Blue</w:t>
            </w:r>
          </w:p>
        </w:tc>
        <w:tc>
          <w:tcPr>
            <w:tcW w:w="2407" w:type="dxa"/>
            <w:shd w:val="clear" w:color="auto" w:fill="F2F2F2" w:themeFill="background1" w:themeFillShade="F2"/>
          </w:tcPr>
          <w:p w14:paraId="1E3B2F37" w14:textId="63843170"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Skirt</w:t>
            </w:r>
          </w:p>
        </w:tc>
        <w:tc>
          <w:tcPr>
            <w:tcW w:w="2407" w:type="dxa"/>
          </w:tcPr>
          <w:p w14:paraId="5F8F1FE1" w14:textId="14D9F206" w:rsidR="00755144" w:rsidRDefault="00755144" w:rsidP="00755144">
            <w:pPr>
              <w:spacing w:line="240" w:lineRule="auto"/>
              <w:rPr>
                <w:rFonts w:ascii="Arial" w:hAnsi="Arial" w:cs="Arial"/>
                <w:sz w:val="24"/>
                <w:szCs w:val="24"/>
              </w:rPr>
            </w:pPr>
            <w:r>
              <w:rPr>
                <w:rFonts w:ascii="Arial" w:hAnsi="Arial" w:cs="Arial"/>
                <w:sz w:val="24"/>
                <w:szCs w:val="24"/>
              </w:rPr>
              <w:t>Grey</w:t>
            </w:r>
          </w:p>
        </w:tc>
      </w:tr>
      <w:tr w:rsidR="00755144" w14:paraId="38DD4034" w14:textId="77777777" w:rsidTr="00677CEC">
        <w:tc>
          <w:tcPr>
            <w:tcW w:w="2407" w:type="dxa"/>
            <w:shd w:val="clear" w:color="auto" w:fill="F2F2F2" w:themeFill="background1" w:themeFillShade="F2"/>
          </w:tcPr>
          <w:p w14:paraId="385FD1B8" w14:textId="792698BF"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Trousers</w:t>
            </w:r>
          </w:p>
        </w:tc>
        <w:tc>
          <w:tcPr>
            <w:tcW w:w="2407" w:type="dxa"/>
          </w:tcPr>
          <w:p w14:paraId="4EFD6419" w14:textId="2F8360DC" w:rsidR="00755144" w:rsidRDefault="00755144" w:rsidP="00755144">
            <w:pPr>
              <w:spacing w:line="240" w:lineRule="auto"/>
              <w:rPr>
                <w:rFonts w:ascii="Arial" w:hAnsi="Arial" w:cs="Arial"/>
                <w:sz w:val="24"/>
                <w:szCs w:val="24"/>
              </w:rPr>
            </w:pPr>
            <w:r>
              <w:rPr>
                <w:rFonts w:ascii="Arial" w:hAnsi="Arial" w:cs="Arial"/>
                <w:sz w:val="24"/>
                <w:szCs w:val="24"/>
              </w:rPr>
              <w:t>Grey</w:t>
            </w:r>
          </w:p>
        </w:tc>
        <w:tc>
          <w:tcPr>
            <w:tcW w:w="2407" w:type="dxa"/>
            <w:tcBorders>
              <w:bottom w:val="single" w:sz="4" w:space="0" w:color="auto"/>
            </w:tcBorders>
            <w:shd w:val="clear" w:color="auto" w:fill="F2F2F2" w:themeFill="background1" w:themeFillShade="F2"/>
          </w:tcPr>
          <w:p w14:paraId="69F5EE44" w14:textId="2E888244"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Tie</w:t>
            </w:r>
          </w:p>
        </w:tc>
        <w:tc>
          <w:tcPr>
            <w:tcW w:w="2407" w:type="dxa"/>
            <w:tcBorders>
              <w:bottom w:val="single" w:sz="4" w:space="0" w:color="auto"/>
            </w:tcBorders>
          </w:tcPr>
          <w:p w14:paraId="1AC2A915" w14:textId="3D223864" w:rsidR="00755144" w:rsidRDefault="00755144" w:rsidP="00755144">
            <w:pPr>
              <w:spacing w:line="240" w:lineRule="auto"/>
              <w:rPr>
                <w:rFonts w:ascii="Arial" w:hAnsi="Arial" w:cs="Arial"/>
                <w:sz w:val="24"/>
                <w:szCs w:val="24"/>
              </w:rPr>
            </w:pPr>
            <w:r>
              <w:rPr>
                <w:rFonts w:ascii="Arial" w:hAnsi="Arial" w:cs="Arial"/>
                <w:sz w:val="24"/>
                <w:szCs w:val="24"/>
              </w:rPr>
              <w:t>Maroon with stripes</w:t>
            </w:r>
          </w:p>
        </w:tc>
      </w:tr>
      <w:tr w:rsidR="00755144" w14:paraId="78539961" w14:textId="77777777" w:rsidTr="00677CEC">
        <w:tc>
          <w:tcPr>
            <w:tcW w:w="2407" w:type="dxa"/>
            <w:tcBorders>
              <w:bottom w:val="single" w:sz="4" w:space="0" w:color="auto"/>
            </w:tcBorders>
            <w:shd w:val="clear" w:color="auto" w:fill="F2F2F2" w:themeFill="background1" w:themeFillShade="F2"/>
          </w:tcPr>
          <w:p w14:paraId="1AF4DFDD" w14:textId="66D52BDB"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lastRenderedPageBreak/>
              <w:t>Polo shirts</w:t>
            </w:r>
          </w:p>
        </w:tc>
        <w:tc>
          <w:tcPr>
            <w:tcW w:w="2407" w:type="dxa"/>
            <w:tcBorders>
              <w:bottom w:val="single" w:sz="4" w:space="0" w:color="auto"/>
            </w:tcBorders>
          </w:tcPr>
          <w:p w14:paraId="3F3CD403" w14:textId="613C429F" w:rsidR="00755144" w:rsidRDefault="00755144" w:rsidP="00755144">
            <w:pPr>
              <w:spacing w:line="240" w:lineRule="auto"/>
              <w:rPr>
                <w:rFonts w:ascii="Arial" w:hAnsi="Arial" w:cs="Arial"/>
                <w:sz w:val="24"/>
                <w:szCs w:val="24"/>
              </w:rPr>
            </w:pPr>
            <w:r>
              <w:rPr>
                <w:rFonts w:ascii="Arial" w:hAnsi="Arial" w:cs="Arial"/>
                <w:sz w:val="24"/>
                <w:szCs w:val="24"/>
              </w:rPr>
              <w:t>Pale blue</w:t>
            </w:r>
          </w:p>
        </w:tc>
        <w:tc>
          <w:tcPr>
            <w:tcW w:w="2407" w:type="dxa"/>
            <w:tcBorders>
              <w:bottom w:val="single" w:sz="4" w:space="0" w:color="auto"/>
            </w:tcBorders>
            <w:shd w:val="clear" w:color="auto" w:fill="F2F2F2" w:themeFill="background1" w:themeFillShade="F2"/>
          </w:tcPr>
          <w:p w14:paraId="1B9E4FCF" w14:textId="60C34570" w:rsidR="00755144" w:rsidRPr="00677CEC" w:rsidRDefault="00755144" w:rsidP="00755144">
            <w:pPr>
              <w:spacing w:line="240" w:lineRule="auto"/>
              <w:rPr>
                <w:rFonts w:ascii="Arial" w:hAnsi="Arial" w:cs="Arial"/>
                <w:b/>
                <w:bCs/>
                <w:sz w:val="24"/>
                <w:szCs w:val="24"/>
              </w:rPr>
            </w:pPr>
            <w:r w:rsidRPr="00677CEC">
              <w:rPr>
                <w:rFonts w:ascii="Arial" w:hAnsi="Arial" w:cs="Arial"/>
                <w:b/>
                <w:bCs/>
                <w:sz w:val="24"/>
                <w:szCs w:val="24"/>
              </w:rPr>
              <w:t>Fleeces</w:t>
            </w:r>
          </w:p>
        </w:tc>
        <w:tc>
          <w:tcPr>
            <w:tcW w:w="2407" w:type="dxa"/>
            <w:tcBorders>
              <w:bottom w:val="single" w:sz="4" w:space="0" w:color="auto"/>
            </w:tcBorders>
          </w:tcPr>
          <w:p w14:paraId="23686E13" w14:textId="7494634F" w:rsidR="00755144" w:rsidRDefault="00677CEC" w:rsidP="00755144">
            <w:pPr>
              <w:spacing w:line="240" w:lineRule="auto"/>
              <w:rPr>
                <w:rFonts w:ascii="Arial" w:hAnsi="Arial" w:cs="Arial"/>
                <w:sz w:val="24"/>
                <w:szCs w:val="24"/>
              </w:rPr>
            </w:pPr>
            <w:r>
              <w:rPr>
                <w:rFonts w:ascii="Arial" w:hAnsi="Arial" w:cs="Arial"/>
                <w:sz w:val="24"/>
                <w:szCs w:val="24"/>
              </w:rPr>
              <w:t>Maroon</w:t>
            </w:r>
          </w:p>
        </w:tc>
      </w:tr>
      <w:tr w:rsidR="00677CEC" w14:paraId="67B0BDF0" w14:textId="77777777" w:rsidTr="00677CEC">
        <w:tc>
          <w:tcPr>
            <w:tcW w:w="2407" w:type="dxa"/>
            <w:tcBorders>
              <w:right w:val="single" w:sz="4" w:space="0" w:color="auto"/>
            </w:tcBorders>
            <w:shd w:val="clear" w:color="auto" w:fill="F2F2F2" w:themeFill="background1" w:themeFillShade="F2"/>
          </w:tcPr>
          <w:p w14:paraId="0EB127E5" w14:textId="5B0F8FA9" w:rsidR="00677CEC" w:rsidRPr="00677CEC" w:rsidRDefault="00677CEC" w:rsidP="00755144">
            <w:pPr>
              <w:spacing w:line="240" w:lineRule="auto"/>
              <w:rPr>
                <w:rFonts w:ascii="Arial" w:hAnsi="Arial" w:cs="Arial"/>
                <w:b/>
                <w:bCs/>
                <w:sz w:val="24"/>
                <w:szCs w:val="24"/>
              </w:rPr>
            </w:pPr>
            <w:r w:rsidRPr="00677CEC">
              <w:rPr>
                <w:rFonts w:ascii="Arial" w:hAnsi="Arial" w:cs="Arial"/>
                <w:b/>
                <w:bCs/>
                <w:sz w:val="24"/>
                <w:szCs w:val="24"/>
              </w:rPr>
              <w:t>Jogging trousers</w:t>
            </w:r>
          </w:p>
        </w:tc>
        <w:tc>
          <w:tcPr>
            <w:tcW w:w="2407" w:type="dxa"/>
            <w:tcBorders>
              <w:left w:val="single" w:sz="4" w:space="0" w:color="auto"/>
              <w:right w:val="single" w:sz="4" w:space="0" w:color="auto"/>
            </w:tcBorders>
          </w:tcPr>
          <w:p w14:paraId="3D543FED" w14:textId="11DAD1D3" w:rsidR="00677CEC" w:rsidRDefault="00677CEC" w:rsidP="00755144">
            <w:pPr>
              <w:spacing w:line="240" w:lineRule="auto"/>
              <w:rPr>
                <w:rFonts w:ascii="Arial" w:hAnsi="Arial" w:cs="Arial"/>
                <w:sz w:val="24"/>
                <w:szCs w:val="24"/>
              </w:rPr>
            </w:pPr>
            <w:r>
              <w:rPr>
                <w:rFonts w:ascii="Arial" w:hAnsi="Arial" w:cs="Arial"/>
                <w:sz w:val="24"/>
                <w:szCs w:val="24"/>
              </w:rPr>
              <w:t>Grey</w:t>
            </w:r>
          </w:p>
        </w:tc>
        <w:tc>
          <w:tcPr>
            <w:tcW w:w="2407" w:type="dxa"/>
            <w:tcBorders>
              <w:top w:val="single" w:sz="4" w:space="0" w:color="auto"/>
              <w:left w:val="single" w:sz="4" w:space="0" w:color="auto"/>
              <w:bottom w:val="nil"/>
              <w:right w:val="nil"/>
            </w:tcBorders>
            <w:shd w:val="clear" w:color="auto" w:fill="FFFFFF" w:themeFill="background1"/>
          </w:tcPr>
          <w:p w14:paraId="642548BA" w14:textId="77777777" w:rsidR="00677CEC" w:rsidRDefault="00677CEC" w:rsidP="00755144">
            <w:pPr>
              <w:spacing w:line="240" w:lineRule="auto"/>
              <w:rPr>
                <w:rFonts w:ascii="Arial" w:hAnsi="Arial" w:cs="Arial"/>
                <w:sz w:val="24"/>
                <w:szCs w:val="24"/>
              </w:rPr>
            </w:pPr>
          </w:p>
        </w:tc>
        <w:tc>
          <w:tcPr>
            <w:tcW w:w="2407" w:type="dxa"/>
            <w:tcBorders>
              <w:top w:val="single" w:sz="4" w:space="0" w:color="auto"/>
              <w:left w:val="nil"/>
              <w:bottom w:val="nil"/>
              <w:right w:val="nil"/>
            </w:tcBorders>
          </w:tcPr>
          <w:p w14:paraId="0563FB6A" w14:textId="77777777" w:rsidR="00677CEC" w:rsidRDefault="00677CEC" w:rsidP="00755144">
            <w:pPr>
              <w:spacing w:line="240" w:lineRule="auto"/>
              <w:rPr>
                <w:rFonts w:ascii="Arial" w:hAnsi="Arial" w:cs="Arial"/>
                <w:sz w:val="24"/>
                <w:szCs w:val="24"/>
              </w:rPr>
            </w:pPr>
          </w:p>
        </w:tc>
      </w:tr>
    </w:tbl>
    <w:p w14:paraId="61B3CAEE" w14:textId="1BF4FF3F" w:rsidR="00755144" w:rsidRPr="00755144" w:rsidRDefault="00677CEC" w:rsidP="00755144">
      <w:pPr>
        <w:rPr>
          <w:rFonts w:ascii="Arial" w:hAnsi="Arial" w:cs="Arial"/>
          <w:sz w:val="24"/>
          <w:szCs w:val="24"/>
        </w:rPr>
      </w:pPr>
      <w:r>
        <w:rPr>
          <w:rFonts w:ascii="Arial" w:hAnsi="Arial" w:cs="Arial"/>
          <w:sz w:val="24"/>
          <w:szCs w:val="24"/>
        </w:rPr>
        <w:br/>
      </w:r>
      <w:r w:rsidR="00755144" w:rsidRPr="00755144">
        <w:rPr>
          <w:rFonts w:ascii="Arial" w:hAnsi="Arial" w:cs="Arial"/>
          <w:sz w:val="24"/>
          <w:szCs w:val="24"/>
        </w:rPr>
        <w:t xml:space="preserve">The badge, which features on our uniform, was designed by a Primary 7 pupil and voted for by the children. </w:t>
      </w:r>
      <w:r>
        <w:rPr>
          <w:rFonts w:ascii="Arial" w:hAnsi="Arial" w:cs="Arial"/>
          <w:sz w:val="24"/>
          <w:szCs w:val="24"/>
        </w:rPr>
        <w:br/>
      </w:r>
      <w:r>
        <w:rPr>
          <w:rFonts w:ascii="Arial" w:hAnsi="Arial" w:cs="Arial"/>
          <w:sz w:val="24"/>
          <w:szCs w:val="24"/>
        </w:rPr>
        <w:br/>
      </w:r>
      <w:r w:rsidR="00755144" w:rsidRPr="00755144">
        <w:rPr>
          <w:rFonts w:ascii="Arial" w:hAnsi="Arial" w:cs="Arial"/>
          <w:sz w:val="24"/>
          <w:szCs w:val="24"/>
        </w:rPr>
        <w:t xml:space="preserve">Some uniform items can be purchased at the school office. Uniform items can also be ordered directly from </w:t>
      </w:r>
      <w:proofErr w:type="spellStart"/>
      <w:r w:rsidR="00755144" w:rsidRPr="00755144">
        <w:rPr>
          <w:rFonts w:ascii="Arial" w:hAnsi="Arial" w:cs="Arial"/>
          <w:sz w:val="24"/>
          <w:szCs w:val="24"/>
        </w:rPr>
        <w:t>Schoolwear</w:t>
      </w:r>
      <w:proofErr w:type="spellEnd"/>
      <w:r w:rsidR="00755144" w:rsidRPr="00755144">
        <w:rPr>
          <w:rFonts w:ascii="Arial" w:hAnsi="Arial" w:cs="Arial"/>
          <w:sz w:val="24"/>
          <w:szCs w:val="24"/>
        </w:rPr>
        <w:t xml:space="preserve"> Made Easy at:</w:t>
      </w:r>
    </w:p>
    <w:p w14:paraId="497CECD2" w14:textId="20F0D36E" w:rsidR="00755144" w:rsidRPr="00755144" w:rsidRDefault="00755144" w:rsidP="00755144">
      <w:pPr>
        <w:tabs>
          <w:tab w:val="left" w:pos="1134"/>
        </w:tabs>
        <w:jc w:val="center"/>
        <w:rPr>
          <w:rFonts w:ascii="Arial" w:hAnsi="Arial" w:cs="Arial"/>
          <w:b/>
          <w:sz w:val="24"/>
          <w:szCs w:val="24"/>
        </w:rPr>
      </w:pPr>
      <w:hyperlink r:id="rId67" w:history="1">
        <w:r w:rsidRPr="00755144">
          <w:rPr>
            <w:rStyle w:val="Hyperlink"/>
            <w:rFonts w:ascii="Arial" w:hAnsi="Arial" w:cs="Arial"/>
            <w:b/>
            <w:color w:val="auto"/>
            <w:sz w:val="24"/>
            <w:szCs w:val="24"/>
          </w:rPr>
          <w:t>http://www.border-embroideries.co.uk</w:t>
        </w:r>
      </w:hyperlink>
      <w:r w:rsidR="00677CEC">
        <w:rPr>
          <w:rStyle w:val="Hyperlink"/>
          <w:rFonts w:ascii="Arial" w:hAnsi="Arial" w:cs="Arial"/>
          <w:b/>
          <w:color w:val="auto"/>
          <w:sz w:val="24"/>
          <w:szCs w:val="24"/>
        </w:rPr>
        <w:t xml:space="preserve"> </w:t>
      </w:r>
      <w:r w:rsidRPr="00755144">
        <w:rPr>
          <w:rFonts w:ascii="Arial" w:hAnsi="Arial" w:cs="Arial"/>
          <w:b/>
          <w:sz w:val="24"/>
          <w:szCs w:val="24"/>
        </w:rPr>
        <w:t xml:space="preserve"> </w:t>
      </w:r>
    </w:p>
    <w:p w14:paraId="58961565" w14:textId="77777777" w:rsidR="00755144" w:rsidRPr="00755144" w:rsidRDefault="00755144" w:rsidP="00755144">
      <w:pPr>
        <w:tabs>
          <w:tab w:val="left" w:pos="1134"/>
        </w:tabs>
        <w:jc w:val="center"/>
        <w:rPr>
          <w:rFonts w:ascii="Arial" w:hAnsi="Arial" w:cs="Arial"/>
          <w:b/>
          <w:sz w:val="24"/>
          <w:szCs w:val="24"/>
        </w:rPr>
      </w:pPr>
      <w:r w:rsidRPr="00755144">
        <w:rPr>
          <w:rFonts w:ascii="Arial" w:hAnsi="Arial" w:cs="Arial"/>
          <w:b/>
          <w:sz w:val="24"/>
          <w:szCs w:val="24"/>
        </w:rPr>
        <w:t>and click on the schools online ordering tab at the bottom of the page.</w:t>
      </w:r>
    </w:p>
    <w:p w14:paraId="54E7AE19" w14:textId="7B8554D9" w:rsidR="009C6A1A" w:rsidRDefault="00677CEC" w:rsidP="001705CD">
      <w:pPr>
        <w:tabs>
          <w:tab w:val="left" w:pos="1134"/>
        </w:tabs>
        <w:rPr>
          <w:rFonts w:ascii="Arial" w:hAnsi="Arial" w:cs="Arial"/>
          <w:sz w:val="24"/>
          <w:szCs w:val="24"/>
        </w:rPr>
      </w:pPr>
      <w:r>
        <w:rPr>
          <w:rFonts w:ascii="Arial" w:hAnsi="Arial" w:cs="Arial"/>
          <w:sz w:val="24"/>
          <w:szCs w:val="24"/>
        </w:rPr>
        <w:br/>
      </w:r>
      <w:r w:rsidR="00755144" w:rsidRPr="00755144">
        <w:rPr>
          <w:rFonts w:ascii="Arial" w:hAnsi="Arial" w:cs="Arial"/>
          <w:sz w:val="24"/>
          <w:szCs w:val="24"/>
        </w:rPr>
        <w:t xml:space="preserve">A range of our uniform can also be ordered from </w:t>
      </w:r>
      <w:r>
        <w:rPr>
          <w:rFonts w:ascii="Arial" w:hAnsi="Arial" w:cs="Arial"/>
          <w:sz w:val="24"/>
          <w:szCs w:val="24"/>
        </w:rPr>
        <w:t>Supermarkets.</w:t>
      </w:r>
      <w:r w:rsidR="00755144" w:rsidRPr="00755144">
        <w:rPr>
          <w:rFonts w:ascii="Arial" w:hAnsi="Arial" w:cs="Arial"/>
          <w:sz w:val="24"/>
          <w:szCs w:val="24"/>
        </w:rPr>
        <w:t xml:space="preserve"> </w:t>
      </w:r>
      <w:r w:rsidR="008154ED">
        <w:rPr>
          <w:rFonts w:ascii="Arial" w:hAnsi="Arial" w:cs="Arial"/>
          <w:sz w:val="24"/>
          <w:szCs w:val="24"/>
        </w:rPr>
        <w:br/>
      </w:r>
      <w:r w:rsidR="008154ED">
        <w:rPr>
          <w:rFonts w:ascii="Arial" w:hAnsi="Arial" w:cs="Arial"/>
          <w:sz w:val="24"/>
          <w:szCs w:val="24"/>
        </w:rPr>
        <w:br/>
      </w:r>
      <w:r w:rsidR="009C6A1A" w:rsidRPr="009C6A1A">
        <w:rPr>
          <w:rFonts w:ascii="Arial" w:hAnsi="Arial" w:cs="Arial"/>
          <w:sz w:val="24"/>
          <w:szCs w:val="24"/>
        </w:rPr>
        <w:t>There are forms of dress which are unacceptable in all schools such as:</w:t>
      </w:r>
    </w:p>
    <w:p w14:paraId="3A170693"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the wearing of football colours</w:t>
      </w:r>
    </w:p>
    <w:p w14:paraId="28A9AFE3"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clothing with slogans that may cause offence (anti-religious, symbolism or political slogans)</w:t>
      </w:r>
    </w:p>
    <w:p w14:paraId="74051789"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clothing which advertises alcohol, tobacco, or drugs</w:t>
      </w:r>
    </w:p>
    <w:p w14:paraId="516673F6"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clothing which can be deemed unsuitable in terms of health and safety grounds such as shell suits, combat style clothing, dangling earrings, loose fitting clothes particularly in practical classes.</w:t>
      </w:r>
    </w:p>
    <w:p w14:paraId="471FD136"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articles of clothing that could be deemed to inflict damage on other pupils or be used by others to do so.</w:t>
      </w:r>
    </w:p>
    <w:p w14:paraId="11127DEE" w14:textId="77777777" w:rsidR="008154ED" w:rsidRDefault="009C6A1A">
      <w:pPr>
        <w:pStyle w:val="ListParagraph"/>
        <w:numPr>
          <w:ilvl w:val="0"/>
          <w:numId w:val="19"/>
        </w:numPr>
        <w:rPr>
          <w:rFonts w:ascii="Arial" w:hAnsi="Arial" w:cs="Arial"/>
          <w:sz w:val="24"/>
          <w:szCs w:val="24"/>
        </w:rPr>
      </w:pPr>
      <w:r w:rsidRPr="008154ED">
        <w:rPr>
          <w:rFonts w:ascii="Arial" w:hAnsi="Arial" w:cs="Arial"/>
          <w:sz w:val="24"/>
          <w:szCs w:val="24"/>
        </w:rPr>
        <w:t>footwear that may damage flooring.</w:t>
      </w:r>
    </w:p>
    <w:p w14:paraId="60606174" w14:textId="77777777" w:rsidR="008154ED" w:rsidRDefault="008154ED" w:rsidP="008154ED">
      <w:pPr>
        <w:rPr>
          <w:rFonts w:ascii="Arial" w:hAnsi="Arial" w:cs="Arial"/>
          <w:sz w:val="24"/>
          <w:szCs w:val="24"/>
        </w:rPr>
      </w:pPr>
    </w:p>
    <w:p w14:paraId="6A0C3FE0" w14:textId="3DFE506E" w:rsidR="009C6A1A" w:rsidRPr="008154ED" w:rsidRDefault="009C6A1A" w:rsidP="008154ED">
      <w:pPr>
        <w:rPr>
          <w:rFonts w:ascii="Arial" w:hAnsi="Arial" w:cs="Arial"/>
          <w:b/>
          <w:bCs/>
          <w:sz w:val="24"/>
          <w:szCs w:val="24"/>
          <w:u w:val="single"/>
        </w:rPr>
      </w:pPr>
      <w:r w:rsidRPr="008154ED">
        <w:rPr>
          <w:rFonts w:ascii="Arial" w:hAnsi="Arial" w:cs="Arial"/>
          <w:b/>
          <w:bCs/>
          <w:sz w:val="24"/>
          <w:szCs w:val="24"/>
          <w:u w:val="single"/>
        </w:rPr>
        <w:t>Allergies</w:t>
      </w:r>
    </w:p>
    <w:p w14:paraId="2FD4A918" w14:textId="77777777" w:rsidR="006A24B9" w:rsidRDefault="009C6A1A" w:rsidP="009C6A1A">
      <w:pPr>
        <w:rPr>
          <w:rFonts w:ascii="Arial" w:hAnsi="Arial" w:cs="Arial"/>
          <w:sz w:val="24"/>
          <w:szCs w:val="24"/>
        </w:rPr>
      </w:pPr>
      <w:r w:rsidRPr="009C6A1A">
        <w:rPr>
          <w:rFonts w:ascii="Arial" w:hAnsi="Arial" w:cs="Arial"/>
          <w:sz w:val="24"/>
          <w:szCs w:val="24"/>
        </w:rPr>
        <w:t>A significant number of children and young people in our schools will have allergies and it is important that parents keep the school fully informed on these matters.</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Allergies can present in a variety of ways and can occur at any point in a person’s life.  Symptoms range from mild to severe.  Children and young people known to have an allergy with moderate to severe symptoms will likely have a Health Care Plan drawn up by the NHS.  This will detail symptoms and appropriate interventions.</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It is vital that parents share this information with the school and continue to provide any updated information.</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Where symptoms are mild and a Health Care Plan is not in place, parents should still continue to liaise regularly with the school on any new triggers, medications and actions required.</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 xml:space="preserve">In all cases, our employees need to know your child’s symptoms, treatments and any </w:t>
      </w:r>
      <w:r w:rsidRPr="009C6A1A">
        <w:rPr>
          <w:rFonts w:ascii="Arial" w:hAnsi="Arial" w:cs="Arial"/>
          <w:sz w:val="24"/>
          <w:szCs w:val="24"/>
        </w:rPr>
        <w:lastRenderedPageBreak/>
        <w:t>actions required to help prevent exposure to the allergen and minimise the risk of allergic reactions.</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Employees in schools will receive training on allergies and will liaise with parents and NHS on any additional specialist training required.</w:t>
      </w:r>
      <w:r w:rsidR="008154ED">
        <w:rPr>
          <w:rFonts w:ascii="Arial" w:hAnsi="Arial" w:cs="Arial"/>
          <w:sz w:val="24"/>
          <w:szCs w:val="24"/>
        </w:rPr>
        <w:br/>
      </w:r>
      <w:r w:rsidR="008154ED">
        <w:rPr>
          <w:rFonts w:ascii="Arial" w:hAnsi="Arial" w:cs="Arial"/>
          <w:sz w:val="24"/>
          <w:szCs w:val="24"/>
        </w:rPr>
        <w:br/>
      </w:r>
      <w:r w:rsidRPr="009C6A1A">
        <w:rPr>
          <w:rFonts w:ascii="Arial" w:hAnsi="Arial" w:cs="Arial"/>
          <w:sz w:val="24"/>
          <w:szCs w:val="24"/>
        </w:rPr>
        <w:t>In supporting children and young people with allergies, school employees will operate in accordance with South Lanarkshire Council’s Safe Systems of Work / risk assessment and national guidance on the administration of medicines.</w:t>
      </w:r>
    </w:p>
    <w:p w14:paraId="510740FB" w14:textId="77777777" w:rsidR="006A24B9" w:rsidRPr="006A24B9" w:rsidRDefault="006A24B9" w:rsidP="006A24B9">
      <w:pPr>
        <w:rPr>
          <w:rFonts w:ascii="Arial" w:hAnsi="Arial" w:cs="Arial"/>
          <w:b/>
          <w:bCs/>
          <w:color w:val="000000" w:themeColor="text1"/>
        </w:rPr>
      </w:pPr>
      <w:r w:rsidRPr="006A24B9">
        <w:rPr>
          <w:rFonts w:ascii="Arial" w:hAnsi="Arial" w:cs="Arial"/>
          <w:b/>
          <w:bCs/>
          <w:color w:val="000000" w:themeColor="text1"/>
        </w:rPr>
        <w:t>Mobile Device Policy</w:t>
      </w:r>
    </w:p>
    <w:p w14:paraId="1E54C33E" w14:textId="77777777" w:rsidR="006A24B9" w:rsidRPr="006A24B9" w:rsidRDefault="006A24B9" w:rsidP="006A24B9">
      <w:pPr>
        <w:rPr>
          <w:rFonts w:ascii="Arial" w:hAnsi="Arial" w:cs="Arial"/>
          <w:color w:val="000000" w:themeColor="text1"/>
        </w:rPr>
      </w:pPr>
      <w:r w:rsidRPr="006A24B9">
        <w:rPr>
          <w:rFonts w:ascii="Arial" w:hAnsi="Arial" w:cs="Arial"/>
          <w:color w:val="000000" w:themeColor="text1"/>
        </w:rPr>
        <w:t xml:space="preserve">Our school follows South Lanarkshire Council guidance on mobile device use, which is rooted in Scottish Government policy. Mobile technology can support learning and communication, but it can also disrupt lessons and affect wellbeing if misused. To maintain a safe, respectful, and inclusive learning environment, pupils are expected to use mobile devices responsibly and in line with school rules. </w:t>
      </w:r>
    </w:p>
    <w:p w14:paraId="17399310" w14:textId="77777777" w:rsidR="006A24B9" w:rsidRPr="006A24B9" w:rsidRDefault="006A24B9" w:rsidP="006A24B9">
      <w:pPr>
        <w:rPr>
          <w:rFonts w:ascii="Arial" w:hAnsi="Arial" w:cs="Arial"/>
          <w:color w:val="000000" w:themeColor="text1"/>
        </w:rPr>
      </w:pPr>
      <w:r w:rsidRPr="006A24B9">
        <w:rPr>
          <w:rFonts w:ascii="Arial" w:hAnsi="Arial" w:cs="Arial"/>
          <w:color w:val="000000" w:themeColor="text1"/>
        </w:rPr>
        <w:t xml:space="preserve">Devices should not be used during class unless specifically permitted for learning purposes. </w:t>
      </w:r>
    </w:p>
    <w:p w14:paraId="05C45D4A" w14:textId="77777777" w:rsidR="006A24B9" w:rsidRPr="006A24B9" w:rsidRDefault="006A24B9" w:rsidP="006A24B9">
      <w:pPr>
        <w:rPr>
          <w:rFonts w:ascii="Arial" w:hAnsi="Arial" w:cs="Arial"/>
          <w:color w:val="000000" w:themeColor="text1"/>
        </w:rPr>
      </w:pPr>
      <w:r w:rsidRPr="006A24B9">
        <w:rPr>
          <w:rFonts w:ascii="Arial" w:hAnsi="Arial" w:cs="Arial"/>
          <w:color w:val="000000" w:themeColor="text1"/>
        </w:rPr>
        <w:t>The policy has been developed in consultation with pupils, parents, and staff to balance the benefits of technology with the need to minimise distractions and protect privacy. We ask parents to support this approach by reinforcing responsible use at home and ensuring that devices are used appropriately.</w:t>
      </w:r>
    </w:p>
    <w:p w14:paraId="02E2C75F" w14:textId="77777777" w:rsidR="006A24B9" w:rsidRDefault="006A24B9" w:rsidP="009C6A1A">
      <w:pPr>
        <w:rPr>
          <w:rFonts w:ascii="Arial" w:hAnsi="Arial" w:cs="Arial"/>
          <w:sz w:val="24"/>
          <w:szCs w:val="24"/>
        </w:rPr>
      </w:pPr>
    </w:p>
    <w:p w14:paraId="3350F9FA" w14:textId="0C67BDA3" w:rsidR="00684D63" w:rsidRDefault="008154ED" w:rsidP="009C6A1A">
      <w:pPr>
        <w:rPr>
          <w:rFonts w:ascii="Arial" w:hAnsi="Arial" w:cs="Arial"/>
          <w:b/>
          <w:bCs/>
          <w:sz w:val="24"/>
          <w:szCs w:val="24"/>
          <w:u w:val="single"/>
        </w:rPr>
      </w:pPr>
      <w:r>
        <w:rPr>
          <w:rFonts w:ascii="Arial" w:hAnsi="Arial" w:cs="Arial"/>
          <w:sz w:val="24"/>
          <w:szCs w:val="24"/>
        </w:rPr>
        <w:br/>
      </w:r>
      <w:r>
        <w:rPr>
          <w:rFonts w:ascii="Arial" w:hAnsi="Arial" w:cs="Arial"/>
          <w:sz w:val="24"/>
          <w:szCs w:val="24"/>
        </w:rPr>
        <w:br/>
      </w:r>
    </w:p>
    <w:p w14:paraId="7AF9C4E1" w14:textId="781E0920" w:rsidR="009C6A1A" w:rsidRPr="009C6A1A" w:rsidRDefault="009C6A1A" w:rsidP="009C6A1A">
      <w:pPr>
        <w:rPr>
          <w:rFonts w:ascii="Arial" w:hAnsi="Arial" w:cs="Arial"/>
          <w:sz w:val="24"/>
          <w:szCs w:val="24"/>
        </w:rPr>
      </w:pPr>
      <w:r w:rsidRPr="008154ED">
        <w:rPr>
          <w:rFonts w:ascii="Arial" w:hAnsi="Arial" w:cs="Arial"/>
          <w:b/>
          <w:bCs/>
          <w:sz w:val="24"/>
          <w:szCs w:val="24"/>
          <w:u w:val="single"/>
        </w:rPr>
        <w:t>Support for parent/carers</w:t>
      </w:r>
      <w:r w:rsidR="008154ED">
        <w:rPr>
          <w:rFonts w:ascii="Arial" w:hAnsi="Arial" w:cs="Arial"/>
          <w:sz w:val="24"/>
          <w:szCs w:val="24"/>
        </w:rPr>
        <w:br/>
      </w:r>
      <w:r w:rsidR="008154ED">
        <w:rPr>
          <w:rFonts w:ascii="Arial" w:hAnsi="Arial" w:cs="Arial"/>
          <w:sz w:val="24"/>
          <w:szCs w:val="24"/>
        </w:rPr>
        <w:br/>
      </w:r>
      <w:r w:rsidRPr="008154ED">
        <w:rPr>
          <w:rFonts w:ascii="Arial" w:hAnsi="Arial" w:cs="Arial"/>
          <w:sz w:val="24"/>
          <w:szCs w:val="24"/>
          <w:u w:val="single"/>
        </w:rPr>
        <w:t>Clothing grant</w:t>
      </w:r>
    </w:p>
    <w:p w14:paraId="6664AAC7" w14:textId="77777777" w:rsidR="00BE74D7" w:rsidRDefault="009C6A1A" w:rsidP="009C6A1A">
      <w:pPr>
        <w:rPr>
          <w:rFonts w:ascii="Arial" w:hAnsi="Arial" w:cs="Arial"/>
          <w:sz w:val="24"/>
          <w:szCs w:val="24"/>
        </w:rPr>
      </w:pPr>
      <w:r w:rsidRPr="009C6A1A">
        <w:rPr>
          <w:rFonts w:ascii="Arial" w:hAnsi="Arial" w:cs="Arial"/>
          <w:sz w:val="24"/>
          <w:szCs w:val="24"/>
        </w:rPr>
        <w:t>In certain circumstances the Council provides support to parents/carers for the purchase of school wear.  This also now includes nursery children aged 3 and 4 years old.</w:t>
      </w:r>
    </w:p>
    <w:p w14:paraId="6AFCAFC8" w14:textId="77777777" w:rsidR="00BE74D7" w:rsidRDefault="00BE74D7" w:rsidP="00BE74D7">
      <w:pPr>
        <w:rPr>
          <w:rFonts w:ascii="Arial" w:hAnsi="Arial" w:cs="Arial"/>
          <w:color w:val="000000" w:themeColor="text1"/>
        </w:rPr>
      </w:pPr>
      <w:r w:rsidRPr="00BE74D7">
        <w:rPr>
          <w:rFonts w:ascii="Arial" w:hAnsi="Arial" w:cs="Arial"/>
          <w:color w:val="000000" w:themeColor="text1"/>
        </w:rPr>
        <w:t xml:space="preserve">Eligibility criteria and online applications can be found at </w:t>
      </w:r>
    </w:p>
    <w:p w14:paraId="36154E06" w14:textId="69ACAE0C" w:rsidR="00BE74D7" w:rsidRPr="00BE74D7" w:rsidRDefault="00BE74D7" w:rsidP="00BE74D7">
      <w:pPr>
        <w:rPr>
          <w:rFonts w:ascii="Arial" w:hAnsi="Arial" w:cs="Arial"/>
          <w:color w:val="000000" w:themeColor="text1"/>
        </w:rPr>
      </w:pPr>
      <w:hyperlink r:id="rId68" w:history="1">
        <w:r w:rsidRPr="00B869D2">
          <w:rPr>
            <w:rStyle w:val="Hyperlink"/>
            <w:rFonts w:ascii="Arial" w:hAnsi="Arial" w:cs="Arial"/>
          </w:rPr>
          <w:t>www.southlanarkshire.gov.uk</w:t>
        </w:r>
      </w:hyperlink>
      <w:r w:rsidRPr="00BE74D7">
        <w:rPr>
          <w:rFonts w:ascii="Arial" w:hAnsi="Arial" w:cs="Arial"/>
          <w:color w:val="000000" w:themeColor="text1"/>
        </w:rPr>
        <w:t xml:space="preserve">. </w:t>
      </w:r>
    </w:p>
    <w:p w14:paraId="09D581E3" w14:textId="77777777" w:rsidR="00BE74D7" w:rsidRDefault="00BE74D7" w:rsidP="00BE74D7">
      <w:pPr>
        <w:rPr>
          <w:rFonts w:ascii="Arial" w:hAnsi="Arial" w:cs="Arial"/>
          <w:color w:val="000000" w:themeColor="text1"/>
        </w:rPr>
      </w:pPr>
      <w:r w:rsidRPr="00BE74D7">
        <w:rPr>
          <w:rFonts w:ascii="Arial" w:hAnsi="Arial" w:cs="Arial"/>
          <w:color w:val="000000" w:themeColor="text1"/>
        </w:rPr>
        <w:t xml:space="preserve">Or via this link </w:t>
      </w:r>
    </w:p>
    <w:p w14:paraId="6A5EFF50" w14:textId="54924107" w:rsidR="00BE74D7" w:rsidRPr="00BE74D7" w:rsidRDefault="00BE74D7" w:rsidP="00BE74D7">
      <w:pPr>
        <w:rPr>
          <w:color w:val="000000" w:themeColor="text1"/>
          <w:sz w:val="24"/>
          <w:szCs w:val="24"/>
        </w:rPr>
      </w:pPr>
      <w:hyperlink r:id="rId69" w:history="1">
        <w:r w:rsidRPr="00BE74D7">
          <w:rPr>
            <w:rStyle w:val="Hyperlink"/>
            <w:rFonts w:ascii="Arial" w:hAnsi="Arial" w:cs="Arial"/>
            <w:color w:val="000000" w:themeColor="text1"/>
          </w:rPr>
          <w:t>Clothing grants - South Lanarkshire Council</w:t>
        </w:r>
      </w:hyperlink>
    </w:p>
    <w:p w14:paraId="5FEA2EE1" w14:textId="77777777" w:rsidR="00BE74D7" w:rsidRDefault="00BE74D7" w:rsidP="009C6A1A">
      <w:pPr>
        <w:rPr>
          <w:rFonts w:ascii="Arial" w:hAnsi="Arial" w:cs="Arial"/>
          <w:sz w:val="24"/>
          <w:szCs w:val="24"/>
        </w:rPr>
      </w:pPr>
    </w:p>
    <w:p w14:paraId="11B322C5" w14:textId="4ECDD9EB" w:rsidR="009C6A1A" w:rsidRPr="009C6A1A" w:rsidRDefault="009C6A1A" w:rsidP="009C6A1A">
      <w:pPr>
        <w:rPr>
          <w:rFonts w:ascii="Arial" w:hAnsi="Arial" w:cs="Arial"/>
          <w:sz w:val="24"/>
          <w:szCs w:val="24"/>
        </w:rPr>
      </w:pPr>
      <w:r w:rsidRPr="009C6A1A">
        <w:rPr>
          <w:rFonts w:ascii="Arial" w:hAnsi="Arial" w:cs="Arial"/>
          <w:sz w:val="24"/>
          <w:szCs w:val="24"/>
        </w:rPr>
        <w:t xml:space="preserve">Applications can be made online at </w:t>
      </w:r>
      <w:hyperlink r:id="rId70" w:history="1">
        <w:r w:rsidR="008154ED" w:rsidRPr="006A1F63">
          <w:rPr>
            <w:rStyle w:val="Hyperlink"/>
            <w:rFonts w:ascii="Arial" w:hAnsi="Arial" w:cs="Arial"/>
            <w:sz w:val="24"/>
            <w:szCs w:val="24"/>
          </w:rPr>
          <w:t>www.southlanarkshire.gov.uk</w:t>
        </w:r>
      </w:hyperlink>
      <w:r w:rsidR="000D008E">
        <w:rPr>
          <w:rFonts w:ascii="Arial" w:hAnsi="Arial" w:cs="Arial"/>
          <w:sz w:val="24"/>
          <w:szCs w:val="24"/>
        </w:rPr>
        <w:t xml:space="preserve">. </w:t>
      </w:r>
      <w:r w:rsidRPr="009C6A1A">
        <w:rPr>
          <w:rFonts w:ascii="Arial" w:hAnsi="Arial" w:cs="Arial"/>
          <w:sz w:val="24"/>
          <w:szCs w:val="24"/>
        </w:rPr>
        <w:t xml:space="preserve">Should you require further information, or you are unable to </w:t>
      </w:r>
      <w:proofErr w:type="gramStart"/>
      <w:r w:rsidRPr="009C6A1A">
        <w:rPr>
          <w:rFonts w:ascii="Arial" w:hAnsi="Arial" w:cs="Arial"/>
          <w:sz w:val="24"/>
          <w:szCs w:val="24"/>
        </w:rPr>
        <w:t>submit an application</w:t>
      </w:r>
      <w:proofErr w:type="gramEnd"/>
      <w:r w:rsidRPr="009C6A1A">
        <w:rPr>
          <w:rFonts w:ascii="Arial" w:hAnsi="Arial" w:cs="Arial"/>
          <w:sz w:val="24"/>
          <w:szCs w:val="24"/>
        </w:rPr>
        <w:t xml:space="preserve"> online then please contact the helpline number 0303 123 1011 (option 5).</w:t>
      </w:r>
      <w:r w:rsidR="008154ED">
        <w:rPr>
          <w:rFonts w:ascii="Arial" w:hAnsi="Arial" w:cs="Arial"/>
          <w:sz w:val="24"/>
          <w:szCs w:val="24"/>
        </w:rPr>
        <w:br/>
      </w:r>
      <w:r w:rsidR="008154ED">
        <w:rPr>
          <w:rFonts w:ascii="Arial" w:hAnsi="Arial" w:cs="Arial"/>
          <w:sz w:val="24"/>
          <w:szCs w:val="24"/>
        </w:rPr>
        <w:br/>
      </w:r>
      <w:r w:rsidRPr="008154ED">
        <w:rPr>
          <w:rFonts w:ascii="Arial" w:hAnsi="Arial" w:cs="Arial"/>
          <w:sz w:val="24"/>
          <w:szCs w:val="24"/>
          <w:u w:val="single"/>
        </w:rPr>
        <w:t>School hours/holiday dates</w:t>
      </w:r>
      <w:r w:rsidR="00805930" w:rsidRPr="00805930">
        <w:rPr>
          <w:rFonts w:ascii="Arial" w:hAnsi="Arial" w:cs="Arial"/>
          <w:sz w:val="24"/>
          <w:szCs w:val="24"/>
        </w:rPr>
        <w:t>:</w:t>
      </w:r>
    </w:p>
    <w:p w14:paraId="7A37A28F" w14:textId="77777777" w:rsidR="002D6494" w:rsidRDefault="002D6494" w:rsidP="002D6494">
      <w:pPr>
        <w:rPr>
          <w:rFonts w:ascii="Arial" w:hAnsi="Arial" w:cs="Arial"/>
          <w:sz w:val="24"/>
          <w:szCs w:val="24"/>
        </w:rPr>
      </w:pPr>
      <w:r w:rsidRPr="002D6494">
        <w:rPr>
          <w:rFonts w:ascii="Arial" w:hAnsi="Arial" w:cs="Arial"/>
          <w:b/>
          <w:bCs/>
          <w:sz w:val="24"/>
          <w:szCs w:val="24"/>
          <w:u w:val="single"/>
        </w:rPr>
        <w:lastRenderedPageBreak/>
        <w:t>School Day</w:t>
      </w:r>
      <w:r>
        <w:rPr>
          <w:rFonts w:ascii="Arial" w:hAnsi="Arial" w:cs="Arial"/>
          <w:sz w:val="24"/>
          <w:szCs w:val="24"/>
        </w:rPr>
        <w:br/>
        <w:t>9:00am-3:05pm</w:t>
      </w:r>
    </w:p>
    <w:p w14:paraId="491209F5" w14:textId="0A4A60A8" w:rsidR="002D6494" w:rsidRDefault="008154ED" w:rsidP="002D6494">
      <w:pPr>
        <w:tabs>
          <w:tab w:val="left" w:pos="1843"/>
        </w:tabs>
        <w:rPr>
          <w:rFonts w:ascii="Arial" w:hAnsi="Arial" w:cs="Arial"/>
          <w:sz w:val="24"/>
          <w:szCs w:val="24"/>
        </w:rPr>
      </w:pPr>
      <w:r w:rsidRPr="002D6494">
        <w:rPr>
          <w:rFonts w:ascii="Arial" w:hAnsi="Arial" w:cs="Arial"/>
          <w:sz w:val="24"/>
          <w:szCs w:val="24"/>
        </w:rPr>
        <w:t>School starts</w:t>
      </w:r>
      <w:r w:rsidR="002D6494" w:rsidRPr="002D6494">
        <w:rPr>
          <w:rFonts w:ascii="Arial" w:hAnsi="Arial" w:cs="Arial"/>
          <w:sz w:val="24"/>
          <w:szCs w:val="24"/>
        </w:rPr>
        <w:t xml:space="preserve">   </w:t>
      </w:r>
      <w:r w:rsidR="002D6494" w:rsidRPr="002D6494">
        <w:rPr>
          <w:rFonts w:ascii="Arial" w:hAnsi="Arial" w:cs="Arial"/>
          <w:sz w:val="24"/>
          <w:szCs w:val="24"/>
        </w:rPr>
        <w:tab/>
        <w:t xml:space="preserve">9:00am   </w:t>
      </w:r>
      <w:r w:rsidR="002D6494" w:rsidRPr="002D6494">
        <w:rPr>
          <w:rFonts w:ascii="Arial" w:hAnsi="Arial" w:cs="Arial"/>
          <w:sz w:val="24"/>
          <w:szCs w:val="24"/>
        </w:rPr>
        <w:br/>
        <w:t xml:space="preserve">Break   </w:t>
      </w:r>
      <w:r w:rsidR="002D6494" w:rsidRPr="002D6494">
        <w:rPr>
          <w:rFonts w:ascii="Arial" w:hAnsi="Arial" w:cs="Arial"/>
          <w:sz w:val="24"/>
          <w:szCs w:val="24"/>
        </w:rPr>
        <w:tab/>
        <w:t xml:space="preserve">10:30-10:45am   </w:t>
      </w:r>
      <w:r w:rsidR="002D6494" w:rsidRPr="002D6494">
        <w:rPr>
          <w:rFonts w:ascii="Arial" w:hAnsi="Arial" w:cs="Arial"/>
          <w:sz w:val="24"/>
          <w:szCs w:val="24"/>
        </w:rPr>
        <w:br/>
        <w:t xml:space="preserve">Lunch   </w:t>
      </w:r>
      <w:r w:rsidR="002D6494" w:rsidRPr="002D6494">
        <w:rPr>
          <w:rFonts w:ascii="Arial" w:hAnsi="Arial" w:cs="Arial"/>
          <w:sz w:val="24"/>
          <w:szCs w:val="24"/>
        </w:rPr>
        <w:tab/>
        <w:t xml:space="preserve">12:30-1:20pm   </w:t>
      </w:r>
      <w:r w:rsidR="002D6494" w:rsidRPr="002D6494">
        <w:rPr>
          <w:rFonts w:ascii="Arial" w:hAnsi="Arial" w:cs="Arial"/>
          <w:sz w:val="24"/>
          <w:szCs w:val="24"/>
        </w:rPr>
        <w:br/>
        <w:t xml:space="preserve">Home time   </w:t>
      </w:r>
      <w:r w:rsidR="002D6494" w:rsidRPr="002D6494">
        <w:rPr>
          <w:rFonts w:ascii="Arial" w:hAnsi="Arial" w:cs="Arial"/>
          <w:sz w:val="24"/>
          <w:szCs w:val="24"/>
        </w:rPr>
        <w:tab/>
        <w:t xml:space="preserve">3:05pm   </w:t>
      </w:r>
      <w:r w:rsidR="002D6494" w:rsidRPr="002D6494">
        <w:rPr>
          <w:rFonts w:ascii="Arial" w:hAnsi="Arial" w:cs="Arial"/>
          <w:sz w:val="24"/>
          <w:szCs w:val="24"/>
        </w:rPr>
        <w:br/>
      </w:r>
      <w:r w:rsidR="002D6494">
        <w:rPr>
          <w:rFonts w:ascii="Arial" w:hAnsi="Arial" w:cs="Arial"/>
          <w:sz w:val="24"/>
          <w:szCs w:val="24"/>
        </w:rPr>
        <w:br/>
      </w:r>
      <w:r w:rsidR="002D6494" w:rsidRPr="002D6494">
        <w:rPr>
          <w:rFonts w:ascii="Arial" w:hAnsi="Arial" w:cs="Arial"/>
          <w:b/>
          <w:bCs/>
          <w:sz w:val="24"/>
          <w:szCs w:val="24"/>
          <w:u w:val="single"/>
        </w:rPr>
        <w:t>Nursery Day</w:t>
      </w:r>
      <w:r w:rsidR="002D6494">
        <w:rPr>
          <w:rFonts w:ascii="Arial" w:hAnsi="Arial" w:cs="Arial"/>
          <w:sz w:val="24"/>
          <w:szCs w:val="24"/>
        </w:rPr>
        <w:br/>
      </w:r>
      <w:r w:rsidR="002D6494" w:rsidRPr="000E24C0">
        <w:rPr>
          <w:rFonts w:ascii="Arial" w:hAnsi="Arial" w:cs="Arial"/>
          <w:sz w:val="24"/>
          <w:szCs w:val="24"/>
        </w:rPr>
        <w:t>8:45am-2:45pm</w:t>
      </w:r>
    </w:p>
    <w:p w14:paraId="332924DC" w14:textId="4356EE89" w:rsidR="002D6494" w:rsidRDefault="002D6494" w:rsidP="002D6494">
      <w:pPr>
        <w:tabs>
          <w:tab w:val="left" w:pos="1843"/>
        </w:tabs>
        <w:rPr>
          <w:rFonts w:ascii="Arial" w:hAnsi="Arial" w:cs="Arial"/>
          <w:sz w:val="24"/>
          <w:szCs w:val="24"/>
        </w:rPr>
      </w:pPr>
      <w:r>
        <w:rPr>
          <w:rFonts w:ascii="Arial" w:hAnsi="Arial" w:cs="Arial"/>
          <w:sz w:val="24"/>
          <w:szCs w:val="24"/>
        </w:rPr>
        <w:t>Nursery lunch</w:t>
      </w:r>
      <w:r>
        <w:rPr>
          <w:rFonts w:ascii="Arial" w:hAnsi="Arial" w:cs="Arial"/>
          <w:sz w:val="24"/>
          <w:szCs w:val="24"/>
        </w:rPr>
        <w:tab/>
        <w:t>11:30am</w:t>
      </w:r>
    </w:p>
    <w:p w14:paraId="38DD9842" w14:textId="42010C9F" w:rsidR="002D6494" w:rsidRPr="003C6E3C" w:rsidRDefault="002D6494" w:rsidP="002D6494">
      <w:pPr>
        <w:shd w:val="clear" w:color="auto" w:fill="FFFFFF" w:themeFill="background1"/>
        <w:rPr>
          <w:rFonts w:ascii="Arial" w:hAnsi="Arial" w:cs="Arial"/>
          <w:b/>
          <w:bCs/>
          <w:sz w:val="24"/>
          <w:szCs w:val="24"/>
          <w:u w:val="single"/>
        </w:rPr>
      </w:pPr>
      <w:r w:rsidRPr="008953B2">
        <w:rPr>
          <w:rFonts w:ascii="Arial" w:hAnsi="Arial" w:cs="Arial"/>
          <w:b/>
          <w:bCs/>
          <w:sz w:val="24"/>
          <w:szCs w:val="24"/>
          <w:u w:val="single"/>
        </w:rPr>
        <w:t>School Holidays (202</w:t>
      </w:r>
      <w:r w:rsidR="00406B37" w:rsidRPr="008953B2">
        <w:rPr>
          <w:rFonts w:ascii="Arial" w:hAnsi="Arial" w:cs="Arial"/>
          <w:b/>
          <w:bCs/>
          <w:sz w:val="24"/>
          <w:szCs w:val="24"/>
          <w:u w:val="single"/>
        </w:rPr>
        <w:t>5 / 2026</w:t>
      </w:r>
      <w:r w:rsidRPr="008953B2">
        <w:rPr>
          <w:rFonts w:ascii="Arial" w:hAnsi="Arial" w:cs="Arial"/>
          <w:b/>
          <w:bCs/>
          <w:sz w:val="24"/>
          <w:szCs w:val="24"/>
          <w:u w:val="single"/>
        </w:rPr>
        <w:t>)</w:t>
      </w:r>
    </w:p>
    <w:p w14:paraId="51FE87F2" w14:textId="77777777" w:rsidR="008953B2" w:rsidRPr="008953B2" w:rsidRDefault="008953B2" w:rsidP="008953B2">
      <w:pPr>
        <w:shd w:val="clear" w:color="auto" w:fill="F9F9F9"/>
        <w:spacing w:after="0" w:line="1080" w:lineRule="atLeast"/>
        <w:outlineLvl w:val="0"/>
        <w:rPr>
          <w:rFonts w:ascii="Trebuchet MS" w:eastAsia="Times New Roman" w:hAnsi="Trebuchet MS" w:cs="Times New Roman"/>
          <w:color w:val="1E4C85"/>
          <w:kern w:val="36"/>
          <w:sz w:val="32"/>
          <w:szCs w:val="32"/>
        </w:rPr>
      </w:pPr>
      <w:r w:rsidRPr="008953B2">
        <w:rPr>
          <w:rFonts w:ascii="Trebuchet MS" w:eastAsia="Times New Roman" w:hAnsi="Trebuchet MS" w:cs="Times New Roman"/>
          <w:color w:val="1E4C85"/>
          <w:kern w:val="36"/>
          <w:sz w:val="32"/>
          <w:szCs w:val="32"/>
        </w:rPr>
        <w:t>School holidays</w:t>
      </w:r>
    </w:p>
    <w:p w14:paraId="2CB22F6C"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School holidays 2025/26 (approved)</w:t>
      </w:r>
    </w:p>
    <w:p w14:paraId="4AD21A46" w14:textId="77777777" w:rsidR="008953B2" w:rsidRPr="008953B2" w:rsidRDefault="008953B2" w:rsidP="008953B2">
      <w:pPr>
        <w:shd w:val="clear" w:color="auto" w:fill="F9F9F9"/>
        <w:spacing w:after="360" w:line="360" w:lineRule="atLeast"/>
        <w:rPr>
          <w:rFonts w:ascii="Trebuchet MS" w:eastAsia="Times New Roman" w:hAnsi="Trebuchet MS" w:cs="Times New Roman"/>
          <w:color w:val="363B52"/>
          <w:sz w:val="16"/>
          <w:szCs w:val="16"/>
        </w:rPr>
      </w:pPr>
      <w:r w:rsidRPr="008953B2">
        <w:rPr>
          <w:rFonts w:ascii="Trebuchet MS" w:eastAsia="Times New Roman" w:hAnsi="Trebuchet MS" w:cs="Times New Roman"/>
          <w:color w:val="363B52"/>
          <w:sz w:val="16"/>
          <w:szCs w:val="16"/>
        </w:rPr>
        <w:t>These school holiday and in-service dates were approved by the Education Resources Committee on Tuesday 29 October 2024.</w:t>
      </w:r>
    </w:p>
    <w:p w14:paraId="7946D9AD"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August 2025</w:t>
      </w:r>
    </w:p>
    <w:p w14:paraId="2E19B16B" w14:textId="77777777" w:rsidR="008953B2" w:rsidRPr="008953B2" w:rsidRDefault="008953B2" w:rsidP="008953B2">
      <w:pPr>
        <w:numPr>
          <w:ilvl w:val="0"/>
          <w:numId w:val="32"/>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Tuesday 12 August - teachers return</w:t>
      </w:r>
    </w:p>
    <w:p w14:paraId="2AB81B2E" w14:textId="77777777" w:rsidR="008953B2" w:rsidRPr="008953B2" w:rsidRDefault="008953B2" w:rsidP="008953B2">
      <w:pPr>
        <w:numPr>
          <w:ilvl w:val="0"/>
          <w:numId w:val="32"/>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Tuesday 12 and Wednesday 13 August - in-service days (all schools)</w:t>
      </w:r>
    </w:p>
    <w:p w14:paraId="73F78E39" w14:textId="77777777" w:rsidR="008953B2" w:rsidRPr="008953B2" w:rsidRDefault="008953B2" w:rsidP="008953B2">
      <w:pPr>
        <w:numPr>
          <w:ilvl w:val="0"/>
          <w:numId w:val="32"/>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Thursday 14 August - pupils return to school</w:t>
      </w:r>
    </w:p>
    <w:p w14:paraId="7B180ABA"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September 2025</w:t>
      </w:r>
    </w:p>
    <w:p w14:paraId="646082AB" w14:textId="77777777" w:rsidR="008953B2" w:rsidRPr="008953B2" w:rsidRDefault="008953B2" w:rsidP="008953B2">
      <w:pPr>
        <w:numPr>
          <w:ilvl w:val="0"/>
          <w:numId w:val="33"/>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Friday 26 September and Monday 29 September (September weekend holiday)</w:t>
      </w:r>
    </w:p>
    <w:p w14:paraId="6581D91F"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October 2025</w:t>
      </w:r>
    </w:p>
    <w:p w14:paraId="417375E5" w14:textId="77777777" w:rsidR="008953B2" w:rsidRPr="008953B2" w:rsidRDefault="008953B2" w:rsidP="008953B2">
      <w:pPr>
        <w:numPr>
          <w:ilvl w:val="0"/>
          <w:numId w:val="34"/>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13 to Friday 17 October (October break)</w:t>
      </w:r>
    </w:p>
    <w:p w14:paraId="057EA0CC"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November 2025</w:t>
      </w:r>
    </w:p>
    <w:p w14:paraId="65EB53FA" w14:textId="77777777" w:rsidR="008953B2" w:rsidRPr="008953B2" w:rsidRDefault="008953B2" w:rsidP="008953B2">
      <w:pPr>
        <w:numPr>
          <w:ilvl w:val="0"/>
          <w:numId w:val="35"/>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10 November (in-service day)</w:t>
      </w:r>
    </w:p>
    <w:p w14:paraId="10017B8F"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December 2025 and January 2026</w:t>
      </w:r>
    </w:p>
    <w:p w14:paraId="23EDD958" w14:textId="77777777" w:rsidR="008953B2" w:rsidRPr="008953B2" w:rsidRDefault="008953B2" w:rsidP="008953B2">
      <w:pPr>
        <w:numPr>
          <w:ilvl w:val="0"/>
          <w:numId w:val="36"/>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Friday 19 December (schools close at 2.30pm)</w:t>
      </w:r>
    </w:p>
    <w:p w14:paraId="76B7C7E0" w14:textId="77777777" w:rsidR="008953B2" w:rsidRPr="008953B2" w:rsidRDefault="008953B2" w:rsidP="008953B2">
      <w:pPr>
        <w:numPr>
          <w:ilvl w:val="0"/>
          <w:numId w:val="36"/>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22 December to Friday 2 January 2026 (Christmas/New Year break)</w:t>
      </w:r>
    </w:p>
    <w:p w14:paraId="037BE473" w14:textId="77777777" w:rsidR="008953B2" w:rsidRPr="008953B2" w:rsidRDefault="008953B2" w:rsidP="008953B2">
      <w:pPr>
        <w:numPr>
          <w:ilvl w:val="0"/>
          <w:numId w:val="36"/>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5 January 2026 - pupils return to school</w:t>
      </w:r>
    </w:p>
    <w:p w14:paraId="42F7BDDC"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February 2026</w:t>
      </w:r>
    </w:p>
    <w:p w14:paraId="353B6F99" w14:textId="77777777" w:rsidR="008953B2" w:rsidRPr="008953B2" w:rsidRDefault="008953B2" w:rsidP="008953B2">
      <w:pPr>
        <w:numPr>
          <w:ilvl w:val="0"/>
          <w:numId w:val="37"/>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lastRenderedPageBreak/>
        <w:t>Monday 16 and Tuesday 17 February (February break)</w:t>
      </w:r>
    </w:p>
    <w:p w14:paraId="44350FC8" w14:textId="77777777" w:rsidR="008953B2" w:rsidRPr="008953B2" w:rsidRDefault="008953B2" w:rsidP="008953B2">
      <w:pPr>
        <w:numPr>
          <w:ilvl w:val="0"/>
          <w:numId w:val="37"/>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Wednesday 18 February (in-service day)</w:t>
      </w:r>
    </w:p>
    <w:p w14:paraId="42AB4545"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April 2026</w:t>
      </w:r>
    </w:p>
    <w:p w14:paraId="3F8D4B32" w14:textId="77777777" w:rsidR="008953B2" w:rsidRPr="008953B2" w:rsidRDefault="008953B2" w:rsidP="008953B2">
      <w:pPr>
        <w:numPr>
          <w:ilvl w:val="0"/>
          <w:numId w:val="38"/>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Thursday 2 April* (schools close at 2.30pm)</w:t>
      </w:r>
    </w:p>
    <w:p w14:paraId="2A8AA2EB" w14:textId="77777777" w:rsidR="008953B2" w:rsidRPr="008953B2" w:rsidRDefault="008953B2" w:rsidP="008953B2">
      <w:pPr>
        <w:numPr>
          <w:ilvl w:val="0"/>
          <w:numId w:val="38"/>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Friday 3 April to Friday 17 April (Easter/Spring break)</w:t>
      </w:r>
    </w:p>
    <w:p w14:paraId="2398DE79" w14:textId="77777777" w:rsidR="008953B2" w:rsidRPr="008953B2" w:rsidRDefault="008953B2" w:rsidP="008953B2">
      <w:pPr>
        <w:numPr>
          <w:ilvl w:val="0"/>
          <w:numId w:val="38"/>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20 April - pupils return to school</w:t>
      </w:r>
    </w:p>
    <w:p w14:paraId="3A9B9E46"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May 2026</w:t>
      </w:r>
    </w:p>
    <w:p w14:paraId="7F13C6DB" w14:textId="77777777" w:rsidR="008953B2" w:rsidRPr="008953B2" w:rsidRDefault="008953B2" w:rsidP="008953B2">
      <w:pPr>
        <w:numPr>
          <w:ilvl w:val="0"/>
          <w:numId w:val="39"/>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Monday 4 May (</w:t>
      </w:r>
      <w:proofErr w:type="gramStart"/>
      <w:r w:rsidRPr="008953B2">
        <w:rPr>
          <w:rFonts w:ascii="Trebuchet MS" w:eastAsia="Times New Roman" w:hAnsi="Trebuchet MS" w:cs="Times New Roman"/>
          <w:color w:val="29325F"/>
          <w:sz w:val="16"/>
          <w:szCs w:val="16"/>
        </w:rPr>
        <w:t>May day</w:t>
      </w:r>
      <w:proofErr w:type="gramEnd"/>
      <w:r w:rsidRPr="008953B2">
        <w:rPr>
          <w:rFonts w:ascii="Trebuchet MS" w:eastAsia="Times New Roman" w:hAnsi="Trebuchet MS" w:cs="Times New Roman"/>
          <w:color w:val="29325F"/>
          <w:sz w:val="16"/>
          <w:szCs w:val="16"/>
        </w:rPr>
        <w:t>)</w:t>
      </w:r>
    </w:p>
    <w:p w14:paraId="34C0C130" w14:textId="77777777" w:rsidR="008953B2" w:rsidRPr="008953B2" w:rsidRDefault="008953B2" w:rsidP="008953B2">
      <w:pPr>
        <w:numPr>
          <w:ilvl w:val="0"/>
          <w:numId w:val="39"/>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Thursday 7 May** (in-service day - all schools)</w:t>
      </w:r>
    </w:p>
    <w:p w14:paraId="61C00B34" w14:textId="77777777" w:rsidR="008953B2" w:rsidRPr="008953B2" w:rsidRDefault="008953B2" w:rsidP="008953B2">
      <w:pPr>
        <w:numPr>
          <w:ilvl w:val="0"/>
          <w:numId w:val="39"/>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Friday 22 May and Monday 25 May*** (Local holiday)</w:t>
      </w:r>
    </w:p>
    <w:p w14:paraId="1F7AAFA5" w14:textId="77777777" w:rsidR="008953B2" w:rsidRPr="008953B2" w:rsidRDefault="008953B2" w:rsidP="008953B2">
      <w:pPr>
        <w:shd w:val="clear" w:color="auto" w:fill="F9F9F9"/>
        <w:spacing w:after="135" w:line="240" w:lineRule="atLeast"/>
        <w:outlineLvl w:val="2"/>
        <w:rPr>
          <w:rFonts w:ascii="Trebuchet MS" w:eastAsia="Times New Roman" w:hAnsi="Trebuchet MS" w:cs="Times New Roman"/>
          <w:color w:val="1E4C85"/>
        </w:rPr>
      </w:pPr>
      <w:r w:rsidRPr="008953B2">
        <w:rPr>
          <w:rFonts w:ascii="Trebuchet MS" w:eastAsia="Times New Roman" w:hAnsi="Trebuchet MS" w:cs="Times New Roman"/>
          <w:color w:val="1E4C85"/>
        </w:rPr>
        <w:t>June 2026</w:t>
      </w:r>
    </w:p>
    <w:p w14:paraId="40B11A0B" w14:textId="77777777" w:rsidR="008953B2" w:rsidRPr="008953B2" w:rsidRDefault="008953B2" w:rsidP="008953B2">
      <w:pPr>
        <w:numPr>
          <w:ilvl w:val="0"/>
          <w:numId w:val="40"/>
        </w:numPr>
        <w:shd w:val="clear" w:color="auto" w:fill="F9F9F9"/>
        <w:spacing w:before="100" w:beforeAutospacing="1" w:after="100" w:afterAutospacing="1" w:line="360" w:lineRule="atLeast"/>
        <w:ind w:left="1170"/>
        <w:rPr>
          <w:rFonts w:ascii="Trebuchet MS" w:eastAsia="Times New Roman" w:hAnsi="Trebuchet MS" w:cs="Times New Roman"/>
          <w:color w:val="29325F"/>
          <w:sz w:val="16"/>
          <w:szCs w:val="16"/>
        </w:rPr>
      </w:pPr>
      <w:r w:rsidRPr="008953B2">
        <w:rPr>
          <w:rFonts w:ascii="Trebuchet MS" w:eastAsia="Times New Roman" w:hAnsi="Trebuchet MS" w:cs="Times New Roman"/>
          <w:color w:val="29325F"/>
          <w:sz w:val="16"/>
          <w:szCs w:val="16"/>
        </w:rPr>
        <w:t>Thursday 25 June (schools close at 1pm for summer break)</w:t>
      </w:r>
    </w:p>
    <w:p w14:paraId="6540EE50" w14:textId="77777777" w:rsidR="008953B2" w:rsidRPr="008953B2" w:rsidRDefault="008953B2" w:rsidP="008953B2">
      <w:pPr>
        <w:shd w:val="clear" w:color="auto" w:fill="F9F9F9"/>
        <w:spacing w:after="360" w:line="360" w:lineRule="atLeast"/>
        <w:rPr>
          <w:rFonts w:ascii="Trebuchet MS" w:eastAsia="Times New Roman" w:hAnsi="Trebuchet MS" w:cs="Times New Roman"/>
          <w:color w:val="363B52"/>
          <w:sz w:val="16"/>
          <w:szCs w:val="16"/>
        </w:rPr>
      </w:pPr>
      <w:r w:rsidRPr="008953B2">
        <w:rPr>
          <w:rFonts w:ascii="Trebuchet MS" w:eastAsia="Times New Roman" w:hAnsi="Trebuchet MS" w:cs="Times New Roman"/>
          <w:color w:val="363B52"/>
          <w:sz w:val="16"/>
          <w:szCs w:val="16"/>
        </w:rPr>
        <w:t>*Good Friday falls on Friday 3 April 2026</w:t>
      </w:r>
    </w:p>
    <w:p w14:paraId="0703567F" w14:textId="77777777" w:rsidR="008953B2" w:rsidRPr="008953B2" w:rsidRDefault="008953B2" w:rsidP="008953B2">
      <w:pPr>
        <w:shd w:val="clear" w:color="auto" w:fill="F9F9F9"/>
        <w:spacing w:after="360" w:line="360" w:lineRule="atLeast"/>
        <w:rPr>
          <w:rFonts w:ascii="Trebuchet MS" w:eastAsia="Times New Roman" w:hAnsi="Trebuchet MS" w:cs="Times New Roman"/>
          <w:color w:val="363B52"/>
          <w:sz w:val="16"/>
          <w:szCs w:val="16"/>
        </w:rPr>
      </w:pPr>
      <w:r w:rsidRPr="008953B2">
        <w:rPr>
          <w:rFonts w:ascii="Trebuchet MS" w:eastAsia="Times New Roman" w:hAnsi="Trebuchet MS" w:cs="Times New Roman"/>
          <w:color w:val="363B52"/>
          <w:sz w:val="16"/>
          <w:szCs w:val="16"/>
        </w:rPr>
        <w:t>**In-service day proposed to coincide with Scottish Parliamentary Election. Subject to change.</w:t>
      </w:r>
    </w:p>
    <w:p w14:paraId="2619FB0A" w14:textId="77777777" w:rsidR="008953B2" w:rsidRPr="008953B2" w:rsidRDefault="008953B2" w:rsidP="008953B2">
      <w:pPr>
        <w:shd w:val="clear" w:color="auto" w:fill="F9F9F9"/>
        <w:spacing w:after="360" w:line="360" w:lineRule="atLeast"/>
        <w:rPr>
          <w:rFonts w:ascii="Trebuchet MS" w:eastAsia="Times New Roman" w:hAnsi="Trebuchet MS" w:cs="Times New Roman"/>
          <w:color w:val="363B52"/>
          <w:sz w:val="16"/>
          <w:szCs w:val="16"/>
        </w:rPr>
      </w:pPr>
      <w:r w:rsidRPr="008953B2">
        <w:rPr>
          <w:rFonts w:ascii="Trebuchet MS" w:eastAsia="Times New Roman" w:hAnsi="Trebuchet MS" w:cs="Times New Roman"/>
          <w:color w:val="363B52"/>
          <w:sz w:val="16"/>
          <w:szCs w:val="16"/>
        </w:rPr>
        <w:t>***Lanark schools will close on Thursday 11 and Friday 12 June 2026</w:t>
      </w:r>
    </w:p>
    <w:p w14:paraId="4DC06B40" w14:textId="77777777" w:rsidR="008953B2" w:rsidRPr="008953B2" w:rsidRDefault="008953B2" w:rsidP="008953B2">
      <w:pPr>
        <w:shd w:val="clear" w:color="auto" w:fill="F9F9F9"/>
        <w:spacing w:after="360" w:line="360" w:lineRule="atLeast"/>
        <w:rPr>
          <w:rFonts w:ascii="Trebuchet MS" w:eastAsia="Times New Roman" w:hAnsi="Trebuchet MS" w:cs="Times New Roman"/>
          <w:color w:val="363B52"/>
          <w:sz w:val="16"/>
          <w:szCs w:val="16"/>
        </w:rPr>
      </w:pPr>
      <w:r w:rsidRPr="008953B2">
        <w:rPr>
          <w:rFonts w:ascii="Trebuchet MS" w:eastAsia="Times New Roman" w:hAnsi="Trebuchet MS" w:cs="Times New Roman"/>
          <w:color w:val="363B52"/>
          <w:sz w:val="16"/>
          <w:szCs w:val="16"/>
        </w:rPr>
        <w:t>Pupils attend school for 190 days and teachers attend for 195 days.</w:t>
      </w:r>
    </w:p>
    <w:p w14:paraId="755C61C2" w14:textId="77777777" w:rsidR="00406B37" w:rsidRDefault="00406B37" w:rsidP="002D6494">
      <w:pPr>
        <w:shd w:val="clear" w:color="auto" w:fill="FFFFFF" w:themeFill="background1"/>
        <w:rPr>
          <w:rFonts w:ascii="Arial" w:eastAsia="Times New Roman" w:hAnsi="Arial" w:cs="Arial"/>
          <w:sz w:val="24"/>
          <w:szCs w:val="24"/>
        </w:rPr>
      </w:pPr>
    </w:p>
    <w:p w14:paraId="572404B1" w14:textId="4E0F0D2B" w:rsidR="009C6A1A" w:rsidRPr="009C6A1A" w:rsidRDefault="009C6A1A" w:rsidP="009C6A1A">
      <w:pPr>
        <w:rPr>
          <w:rFonts w:ascii="Arial" w:hAnsi="Arial" w:cs="Arial"/>
          <w:sz w:val="24"/>
          <w:szCs w:val="24"/>
        </w:rPr>
      </w:pPr>
      <w:r w:rsidRPr="009C6A1A">
        <w:rPr>
          <w:rFonts w:ascii="Arial" w:hAnsi="Arial" w:cs="Arial"/>
          <w:sz w:val="24"/>
          <w:szCs w:val="24"/>
        </w:rPr>
        <w:t xml:space="preserve">School holiday dates and in-service dates are available from the website </w:t>
      </w:r>
      <w:hyperlink r:id="rId71" w:history="1">
        <w:r w:rsidR="003C6E3C" w:rsidRPr="00935694">
          <w:rPr>
            <w:rStyle w:val="Hyperlink"/>
            <w:rFonts w:ascii="Arial" w:hAnsi="Arial" w:cs="Arial"/>
            <w:sz w:val="24"/>
            <w:szCs w:val="24"/>
          </w:rPr>
          <w:t>www.southlanarkshire.gov.uk</w:t>
        </w:r>
      </w:hyperlink>
      <w:r w:rsidR="003C6E3C">
        <w:rPr>
          <w:rFonts w:ascii="Arial" w:hAnsi="Arial" w:cs="Arial"/>
          <w:sz w:val="24"/>
          <w:szCs w:val="24"/>
        </w:rPr>
        <w:t xml:space="preserve">. </w:t>
      </w:r>
      <w:r w:rsidRPr="009C6A1A">
        <w:rPr>
          <w:rFonts w:ascii="Arial" w:hAnsi="Arial" w:cs="Arial"/>
          <w:sz w:val="24"/>
          <w:szCs w:val="24"/>
        </w:rPr>
        <w:t xml:space="preserve"> </w:t>
      </w:r>
      <w:r w:rsidR="003C6E3C">
        <w:rPr>
          <w:rFonts w:ascii="Arial" w:hAnsi="Arial" w:cs="Arial"/>
          <w:sz w:val="24"/>
          <w:szCs w:val="24"/>
        </w:rPr>
        <w:br/>
      </w:r>
      <w:r w:rsidR="003C6E3C">
        <w:rPr>
          <w:rFonts w:ascii="Arial" w:hAnsi="Arial" w:cs="Arial"/>
          <w:sz w:val="24"/>
          <w:szCs w:val="24"/>
        </w:rPr>
        <w:br/>
      </w:r>
      <w:r w:rsidR="003C6E3C">
        <w:rPr>
          <w:rFonts w:ascii="Arial" w:hAnsi="Arial" w:cs="Arial"/>
          <w:b/>
          <w:bCs/>
          <w:sz w:val="24"/>
          <w:szCs w:val="24"/>
          <w:u w:val="single"/>
        </w:rPr>
        <w:br/>
      </w:r>
      <w:r w:rsidR="003C6E3C">
        <w:rPr>
          <w:rFonts w:ascii="Arial" w:hAnsi="Arial" w:cs="Arial"/>
          <w:b/>
          <w:bCs/>
          <w:sz w:val="24"/>
          <w:szCs w:val="24"/>
          <w:u w:val="single"/>
        </w:rPr>
        <w:br/>
      </w:r>
      <w:r w:rsidRPr="003C6E3C">
        <w:rPr>
          <w:rFonts w:ascii="Arial" w:hAnsi="Arial" w:cs="Arial"/>
          <w:b/>
          <w:bCs/>
          <w:sz w:val="24"/>
          <w:szCs w:val="24"/>
          <w:u w:val="single"/>
        </w:rPr>
        <w:t>School transport</w:t>
      </w:r>
    </w:p>
    <w:p w14:paraId="4D12C68D" w14:textId="10FBF66B" w:rsidR="009C6A1A" w:rsidRPr="009C6A1A" w:rsidRDefault="009C6A1A" w:rsidP="009C6A1A">
      <w:pPr>
        <w:rPr>
          <w:rFonts w:ascii="Arial" w:hAnsi="Arial" w:cs="Arial"/>
          <w:sz w:val="24"/>
          <w:szCs w:val="24"/>
        </w:rPr>
      </w:pPr>
      <w:r w:rsidRPr="009C6A1A">
        <w:rPr>
          <w:rFonts w:ascii="Arial" w:hAnsi="Arial" w:cs="Arial"/>
          <w:sz w:val="24"/>
          <w:szCs w:val="24"/>
        </w:rPr>
        <w:t xml:space="preserve">South Lanarkshire Council has a policy of providing school transport to primary pupils who live more than one mile by the recognised shortest walking route from their catchment school.  This policy is more generous than the law requires.  This means that the provision of transport could be reviewed at any time.  Parents who consider they are eligible should complete a form online </w:t>
      </w:r>
      <w:hyperlink r:id="rId72" w:history="1">
        <w:r w:rsidR="003C6E3C" w:rsidRPr="00935694">
          <w:rPr>
            <w:rStyle w:val="Hyperlink"/>
            <w:rFonts w:ascii="Arial" w:hAnsi="Arial" w:cs="Arial"/>
            <w:sz w:val="24"/>
            <w:szCs w:val="24"/>
          </w:rPr>
          <w:t>www.southlanarkshire.gov.uk</w:t>
        </w:r>
      </w:hyperlink>
      <w:r w:rsidR="003C6E3C">
        <w:rPr>
          <w:rFonts w:ascii="Arial" w:hAnsi="Arial" w:cs="Arial"/>
          <w:sz w:val="24"/>
          <w:szCs w:val="24"/>
        </w:rPr>
        <w:t xml:space="preserve"> </w:t>
      </w:r>
      <w:r w:rsidRPr="009C6A1A">
        <w:rPr>
          <w:rFonts w:ascii="Arial" w:hAnsi="Arial" w:cs="Arial"/>
          <w:sz w:val="24"/>
          <w:szCs w:val="24"/>
        </w:rPr>
        <w:t xml:space="preserve"> or contact 0303 123 1023.  These forms should be completed and returned before the end of March for those pupils starting the school in August to enable the appropriate arrangements to be made.  Applications may be submitted at any time throughout the year and will be considered by Education Resources.</w:t>
      </w:r>
      <w:r w:rsidR="003C6E3C">
        <w:rPr>
          <w:rFonts w:ascii="Arial" w:hAnsi="Arial" w:cs="Arial"/>
          <w:sz w:val="24"/>
          <w:szCs w:val="24"/>
        </w:rPr>
        <w:br/>
      </w:r>
      <w:r w:rsidR="003C6E3C">
        <w:rPr>
          <w:rFonts w:ascii="Arial" w:hAnsi="Arial" w:cs="Arial"/>
          <w:sz w:val="24"/>
          <w:szCs w:val="24"/>
        </w:rPr>
        <w:lastRenderedPageBreak/>
        <w:br/>
      </w:r>
      <w:r w:rsidRPr="009C6A1A">
        <w:rPr>
          <w:rFonts w:ascii="Arial" w:hAnsi="Arial" w:cs="Arial"/>
          <w:sz w:val="24"/>
          <w:szCs w:val="24"/>
        </w:rPr>
        <w:t xml:space="preserve">A privilege transport scheme is operated for mainstream school contracts where a pupil is not entitled to school transport.  Privilege transport will only be granted providing there is spare capacity on an existing school contract and will be from and to designated pick up and drop off points.  Privilege transport will not be provided where a service bus is used on the school run.  Any spare capacity will be allocated using agreed priorities.  More information on school transport is available </w:t>
      </w:r>
      <w:hyperlink r:id="rId73" w:history="1">
        <w:r w:rsidR="003C6E3C" w:rsidRPr="00935694">
          <w:rPr>
            <w:rStyle w:val="Hyperlink"/>
            <w:rFonts w:ascii="Arial" w:hAnsi="Arial" w:cs="Arial"/>
            <w:sz w:val="24"/>
            <w:szCs w:val="24"/>
          </w:rPr>
          <w:t>www.southlanarkshire.gov.uk/info/200188/secondary_school_information/545/school_transport</w:t>
        </w:r>
      </w:hyperlink>
      <w:r w:rsidR="003C6E3C">
        <w:rPr>
          <w:rFonts w:ascii="Arial" w:hAnsi="Arial" w:cs="Arial"/>
          <w:sz w:val="24"/>
          <w:szCs w:val="24"/>
        </w:rPr>
        <w:t xml:space="preserve"> </w:t>
      </w:r>
      <w:r w:rsidRPr="009C6A1A">
        <w:rPr>
          <w:rFonts w:ascii="Arial" w:hAnsi="Arial" w:cs="Arial"/>
          <w:sz w:val="24"/>
          <w:szCs w:val="24"/>
        </w:rPr>
        <w:t>or phone 0303 123 1023.</w:t>
      </w:r>
      <w:r w:rsidR="003C6E3C">
        <w:rPr>
          <w:rFonts w:ascii="Arial" w:hAnsi="Arial" w:cs="Arial"/>
          <w:sz w:val="24"/>
          <w:szCs w:val="24"/>
        </w:rPr>
        <w:br/>
      </w:r>
      <w:r w:rsidR="00684D63">
        <w:rPr>
          <w:rFonts w:ascii="Arial" w:hAnsi="Arial" w:cs="Arial"/>
          <w:sz w:val="24"/>
          <w:szCs w:val="24"/>
        </w:rPr>
        <w:br/>
      </w:r>
      <w:r w:rsidR="003C6E3C">
        <w:rPr>
          <w:rFonts w:ascii="Arial" w:hAnsi="Arial" w:cs="Arial"/>
          <w:sz w:val="24"/>
          <w:szCs w:val="24"/>
        </w:rPr>
        <w:br/>
      </w:r>
      <w:r w:rsidRPr="003C6E3C">
        <w:rPr>
          <w:rFonts w:ascii="Arial" w:hAnsi="Arial" w:cs="Arial"/>
          <w:b/>
          <w:bCs/>
          <w:sz w:val="24"/>
          <w:szCs w:val="24"/>
          <w:u w:val="single"/>
        </w:rPr>
        <w:t>Pick-up points</w:t>
      </w:r>
    </w:p>
    <w:p w14:paraId="5E4ECD8D" w14:textId="4A34DE6A" w:rsidR="009C6A1A" w:rsidRPr="009C6A1A" w:rsidRDefault="009C6A1A" w:rsidP="009C6A1A">
      <w:pPr>
        <w:rPr>
          <w:rFonts w:ascii="Arial" w:hAnsi="Arial" w:cs="Arial"/>
          <w:sz w:val="24"/>
          <w:szCs w:val="24"/>
        </w:rPr>
      </w:pPr>
      <w:r w:rsidRPr="009C6A1A">
        <w:rPr>
          <w:rFonts w:ascii="Arial" w:hAnsi="Arial" w:cs="Arial"/>
          <w:sz w:val="24"/>
          <w:szCs w:val="24"/>
        </w:rPr>
        <w:t>Where school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distance limit for school transport.</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It should be noted that it is the parent’s responsibility to ensure their child behaves in a safe and acceptable manner while travelling in, and alighting from, the vehicle.  Misbehaviour can result in your child losing the right to school transport.</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 xml:space="preserve">Parents are asked to note that South Lanarkshire Council does not provide transport for those pupils who attend school via a placing request.  </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Any other information on transport appropriate to the school should be mentioned.</w:t>
      </w:r>
      <w:r w:rsidR="003C6E3C">
        <w:rPr>
          <w:rFonts w:ascii="Arial" w:hAnsi="Arial" w:cs="Arial"/>
          <w:sz w:val="24"/>
          <w:szCs w:val="24"/>
        </w:rPr>
        <w:br/>
      </w:r>
      <w:r w:rsidR="00684D63">
        <w:rPr>
          <w:rFonts w:ascii="Arial" w:hAnsi="Arial" w:cs="Arial"/>
          <w:sz w:val="24"/>
          <w:szCs w:val="24"/>
        </w:rPr>
        <w:br/>
      </w:r>
      <w:r w:rsidR="003C6E3C">
        <w:rPr>
          <w:rFonts w:ascii="Arial" w:hAnsi="Arial" w:cs="Arial"/>
          <w:sz w:val="24"/>
          <w:szCs w:val="24"/>
        </w:rPr>
        <w:br/>
      </w:r>
      <w:r w:rsidRPr="003C6E3C">
        <w:rPr>
          <w:rFonts w:ascii="Arial" w:hAnsi="Arial" w:cs="Arial"/>
          <w:b/>
          <w:bCs/>
          <w:sz w:val="24"/>
          <w:szCs w:val="24"/>
          <w:u w:val="single"/>
        </w:rPr>
        <w:t>Insurance for schools – pupils’ personal effects</w:t>
      </w:r>
    </w:p>
    <w:p w14:paraId="1030897F" w14:textId="77777777" w:rsidR="009C6A1A" w:rsidRDefault="009C6A1A" w:rsidP="009C6A1A">
      <w:pPr>
        <w:rPr>
          <w:rFonts w:ascii="Arial" w:hAnsi="Arial" w:cs="Arial"/>
          <w:sz w:val="24"/>
          <w:szCs w:val="24"/>
        </w:rPr>
      </w:pPr>
      <w:r w:rsidRPr="009C6A1A">
        <w:rPr>
          <w:rFonts w:ascii="Arial" w:hAnsi="Arial" w:cs="Arial"/>
          <w:sz w:val="24"/>
          <w:szCs w:val="24"/>
        </w:rPr>
        <w:t>South Lanarkshire Council is concerned at the level of claims being received for loss or damage to pupils’ clothing or personal effects.  Parents are asked to note the Council’s position in terms of insurance for pupils’ personal effects:</w:t>
      </w:r>
    </w:p>
    <w:p w14:paraId="71B16227" w14:textId="77777777" w:rsidR="00583B9E" w:rsidRPr="00583B9E" w:rsidRDefault="00583B9E" w:rsidP="00583B9E">
      <w:pPr>
        <w:rPr>
          <w:rFonts w:ascii="Arial" w:hAnsi="Arial" w:cs="Arial"/>
          <w:b/>
          <w:bCs/>
          <w:color w:val="000000" w:themeColor="text1"/>
        </w:rPr>
      </w:pPr>
      <w:r w:rsidRPr="00583B9E">
        <w:rPr>
          <w:rFonts w:ascii="Arial" w:hAnsi="Arial" w:cs="Arial"/>
          <w:b/>
          <w:bCs/>
          <w:color w:val="000000" w:themeColor="text1"/>
        </w:rPr>
        <w:t>Insurance for Pupils’ Personal Belongings</w:t>
      </w:r>
    </w:p>
    <w:p w14:paraId="3D0F560C" w14:textId="77777777" w:rsidR="00583B9E" w:rsidRPr="00583B9E" w:rsidRDefault="00583B9E" w:rsidP="00583B9E">
      <w:pPr>
        <w:rPr>
          <w:rFonts w:ascii="Arial" w:hAnsi="Arial" w:cs="Arial"/>
          <w:color w:val="000000" w:themeColor="text1"/>
        </w:rPr>
      </w:pPr>
    </w:p>
    <w:p w14:paraId="1064E926" w14:textId="77777777" w:rsidR="00583B9E" w:rsidRPr="00583B9E" w:rsidRDefault="00583B9E" w:rsidP="00583B9E">
      <w:pPr>
        <w:rPr>
          <w:rFonts w:ascii="Arial" w:hAnsi="Arial" w:cs="Arial"/>
          <w:b/>
          <w:bCs/>
          <w:color w:val="000000" w:themeColor="text1"/>
        </w:rPr>
      </w:pPr>
      <w:r w:rsidRPr="00583B9E">
        <w:rPr>
          <w:rFonts w:ascii="Arial" w:hAnsi="Arial" w:cs="Arial"/>
          <w:b/>
          <w:bCs/>
          <w:color w:val="000000" w:themeColor="text1"/>
        </w:rPr>
        <w:t>Personal Items</w:t>
      </w:r>
    </w:p>
    <w:p w14:paraId="0A5101AB" w14:textId="77777777" w:rsidR="00583B9E" w:rsidRPr="00583B9E" w:rsidRDefault="00583B9E" w:rsidP="00583B9E">
      <w:pPr>
        <w:numPr>
          <w:ilvl w:val="0"/>
          <w:numId w:val="42"/>
        </w:numPr>
        <w:spacing w:after="0" w:line="240" w:lineRule="auto"/>
        <w:ind w:left="709" w:hanging="283"/>
        <w:rPr>
          <w:rFonts w:ascii="Arial" w:hAnsi="Arial" w:cs="Arial"/>
          <w:color w:val="000000" w:themeColor="text1"/>
        </w:rPr>
      </w:pPr>
      <w:r w:rsidRPr="00583B9E">
        <w:rPr>
          <w:rFonts w:ascii="Arial" w:hAnsi="Arial" w:cs="Arial"/>
          <w:color w:val="000000" w:themeColor="text1"/>
        </w:rPr>
        <w:t>The Council cannot accept responsibility for the loss or theft of personal belongings, including mobile phones, tablets, or other valuables. These are brought to school at the pupil’s and parents’ own risk.</w:t>
      </w:r>
    </w:p>
    <w:p w14:paraId="60B9ACB3" w14:textId="77777777" w:rsidR="00583B9E" w:rsidRPr="00583B9E" w:rsidRDefault="00583B9E" w:rsidP="00583B9E">
      <w:pPr>
        <w:numPr>
          <w:ilvl w:val="0"/>
          <w:numId w:val="42"/>
        </w:numPr>
        <w:spacing w:after="0" w:line="240" w:lineRule="auto"/>
        <w:ind w:left="709" w:hanging="283"/>
        <w:rPr>
          <w:rFonts w:ascii="Arial" w:hAnsi="Arial" w:cs="Arial"/>
          <w:color w:val="000000" w:themeColor="text1"/>
        </w:rPr>
      </w:pPr>
      <w:r w:rsidRPr="00583B9E">
        <w:rPr>
          <w:rFonts w:ascii="Arial" w:hAnsi="Arial" w:cs="Arial"/>
          <w:color w:val="000000" w:themeColor="text1"/>
        </w:rPr>
        <w:t>To reduce the chance of loss, please avoid sending expensive or unnecessary items to school.</w:t>
      </w:r>
    </w:p>
    <w:p w14:paraId="4E2335FA" w14:textId="77777777" w:rsidR="00583B9E" w:rsidRPr="00583B9E" w:rsidRDefault="00583B9E" w:rsidP="00583B9E">
      <w:pPr>
        <w:numPr>
          <w:ilvl w:val="0"/>
          <w:numId w:val="42"/>
        </w:numPr>
        <w:spacing w:after="0" w:line="240" w:lineRule="auto"/>
        <w:ind w:left="709" w:hanging="283"/>
        <w:rPr>
          <w:rFonts w:ascii="Arial" w:hAnsi="Arial" w:cs="Arial"/>
          <w:color w:val="000000" w:themeColor="text1"/>
        </w:rPr>
      </w:pPr>
      <w:r w:rsidRPr="00583B9E">
        <w:rPr>
          <w:rFonts w:ascii="Arial" w:hAnsi="Arial" w:cs="Arial"/>
          <w:color w:val="000000" w:themeColor="text1"/>
        </w:rPr>
        <w:t>School staff are not permitted to look after pupils’ personal belongings.</w:t>
      </w:r>
    </w:p>
    <w:p w14:paraId="37DAA7B0" w14:textId="77777777" w:rsidR="00583B9E" w:rsidRPr="00583B9E" w:rsidRDefault="00583B9E" w:rsidP="00583B9E">
      <w:pPr>
        <w:numPr>
          <w:ilvl w:val="0"/>
          <w:numId w:val="42"/>
        </w:numPr>
        <w:spacing w:after="0" w:line="240" w:lineRule="auto"/>
        <w:ind w:left="709" w:hanging="283"/>
        <w:rPr>
          <w:rFonts w:ascii="Arial" w:hAnsi="Arial" w:cs="Arial"/>
          <w:color w:val="000000" w:themeColor="text1"/>
        </w:rPr>
      </w:pPr>
      <w:r w:rsidRPr="00583B9E">
        <w:rPr>
          <w:rFonts w:ascii="Arial" w:hAnsi="Arial" w:cs="Arial"/>
          <w:color w:val="000000" w:themeColor="text1"/>
        </w:rPr>
        <w:t>This policy also applies to musical instruments and equipment used for school activities. If these items are left at school, it is at the pupil’s and parents’ own risk.</w:t>
      </w:r>
    </w:p>
    <w:p w14:paraId="5A5FEC0B" w14:textId="77777777" w:rsidR="00583B9E" w:rsidRPr="00583B9E" w:rsidRDefault="00583B9E" w:rsidP="00583B9E">
      <w:pPr>
        <w:numPr>
          <w:ilvl w:val="0"/>
          <w:numId w:val="42"/>
        </w:numPr>
        <w:spacing w:after="0" w:line="240" w:lineRule="auto"/>
        <w:ind w:left="709" w:hanging="283"/>
        <w:rPr>
          <w:rFonts w:ascii="Arial" w:hAnsi="Arial" w:cs="Arial"/>
          <w:color w:val="000000" w:themeColor="text1"/>
        </w:rPr>
      </w:pPr>
      <w:r w:rsidRPr="00583B9E">
        <w:rPr>
          <w:rFonts w:ascii="Arial" w:hAnsi="Arial" w:cs="Arial"/>
          <w:color w:val="000000" w:themeColor="text1"/>
        </w:rPr>
        <w:t>For valuable items such as musical instruments, parents should make sure they are covered by their own household insurance.</w:t>
      </w:r>
    </w:p>
    <w:p w14:paraId="2CEF4B6C" w14:textId="77777777" w:rsidR="00583B9E" w:rsidRPr="00583B9E" w:rsidRDefault="00583B9E" w:rsidP="00583B9E">
      <w:pPr>
        <w:tabs>
          <w:tab w:val="num" w:pos="709"/>
        </w:tabs>
        <w:ind w:left="709" w:hanging="283"/>
        <w:rPr>
          <w:rFonts w:ascii="Arial" w:hAnsi="Arial" w:cs="Arial"/>
          <w:b/>
          <w:bCs/>
          <w:color w:val="000000" w:themeColor="text1"/>
        </w:rPr>
      </w:pPr>
    </w:p>
    <w:p w14:paraId="732D3783" w14:textId="77777777" w:rsidR="00583B9E" w:rsidRPr="00583B9E" w:rsidRDefault="00583B9E" w:rsidP="00583B9E">
      <w:pPr>
        <w:tabs>
          <w:tab w:val="num" w:pos="709"/>
        </w:tabs>
        <w:ind w:left="709" w:hanging="709"/>
        <w:rPr>
          <w:rFonts w:ascii="Arial" w:eastAsia="Aptos" w:hAnsi="Arial" w:cs="Arial"/>
          <w:b/>
          <w:bCs/>
          <w:color w:val="000000" w:themeColor="text1"/>
        </w:rPr>
      </w:pPr>
      <w:r w:rsidRPr="00583B9E">
        <w:rPr>
          <w:rFonts w:ascii="Arial" w:hAnsi="Arial" w:cs="Arial"/>
          <w:b/>
          <w:bCs/>
          <w:color w:val="000000" w:themeColor="text1"/>
        </w:rPr>
        <w:lastRenderedPageBreak/>
        <w:t>Clothing</w:t>
      </w:r>
    </w:p>
    <w:p w14:paraId="28B78F28" w14:textId="77777777" w:rsidR="00583B9E" w:rsidRPr="00583B9E" w:rsidRDefault="00583B9E" w:rsidP="00583B9E">
      <w:pPr>
        <w:numPr>
          <w:ilvl w:val="0"/>
          <w:numId w:val="43"/>
        </w:numPr>
        <w:spacing w:after="0" w:line="240" w:lineRule="auto"/>
        <w:ind w:left="709" w:hanging="283"/>
        <w:rPr>
          <w:rFonts w:ascii="Arial" w:hAnsi="Arial" w:cs="Arial"/>
          <w:color w:val="000000" w:themeColor="text1"/>
        </w:rPr>
      </w:pPr>
      <w:r w:rsidRPr="00583B9E">
        <w:rPr>
          <w:rFonts w:ascii="Arial" w:hAnsi="Arial" w:cs="Arial"/>
          <w:color w:val="000000" w:themeColor="text1"/>
        </w:rPr>
        <w:t>The Council will only consider claims for damage to pupils’ clothing if the damage was caused by negligence on the part of the Council or its employees.</w:t>
      </w:r>
    </w:p>
    <w:p w14:paraId="31177680" w14:textId="24FBC108" w:rsidR="009C6A1A" w:rsidRPr="00583B9E" w:rsidRDefault="00583B9E" w:rsidP="00583B9E">
      <w:pPr>
        <w:rPr>
          <w:rFonts w:ascii="Arial" w:hAnsi="Arial" w:cs="Arial"/>
          <w:color w:val="000000" w:themeColor="text1"/>
          <w:sz w:val="24"/>
          <w:szCs w:val="24"/>
        </w:rPr>
      </w:pPr>
      <w:r w:rsidRPr="00583B9E">
        <w:rPr>
          <w:rFonts w:ascii="Arial" w:hAnsi="Arial" w:cs="Arial"/>
          <w:color w:val="000000" w:themeColor="text1"/>
        </w:rPr>
        <w:t>Claims for any other reason cannot be accepted by the Council’s</w:t>
      </w:r>
    </w:p>
    <w:p w14:paraId="4FBC7EFB" w14:textId="77777777" w:rsidR="00583B9E" w:rsidRDefault="003C6E3C" w:rsidP="009C6A1A">
      <w:pPr>
        <w:rPr>
          <w:rFonts w:ascii="Arial" w:hAnsi="Arial" w:cs="Arial"/>
          <w:b/>
          <w:bCs/>
          <w:sz w:val="24"/>
          <w:szCs w:val="24"/>
          <w:u w:val="single"/>
        </w:rPr>
      </w:pPr>
      <w:r w:rsidRPr="00583B9E">
        <w:rPr>
          <w:rFonts w:ascii="Arial" w:hAnsi="Arial" w:cs="Arial"/>
          <w:color w:val="000000" w:themeColor="text1"/>
          <w:sz w:val="24"/>
          <w:szCs w:val="24"/>
        </w:rPr>
        <w:br/>
      </w:r>
      <w:r>
        <w:rPr>
          <w:rFonts w:ascii="Arial" w:hAnsi="Arial" w:cs="Arial"/>
          <w:sz w:val="24"/>
          <w:szCs w:val="24"/>
        </w:rPr>
        <w:br/>
      </w:r>
    </w:p>
    <w:p w14:paraId="54EF6970" w14:textId="7D4EB681" w:rsidR="009C6A1A" w:rsidRPr="009C6A1A" w:rsidRDefault="009C6A1A" w:rsidP="009C6A1A">
      <w:pPr>
        <w:rPr>
          <w:rFonts w:ascii="Arial" w:hAnsi="Arial" w:cs="Arial"/>
          <w:sz w:val="24"/>
          <w:szCs w:val="24"/>
        </w:rPr>
      </w:pPr>
      <w:r w:rsidRPr="003C6E3C">
        <w:rPr>
          <w:rFonts w:ascii="Arial" w:hAnsi="Arial" w:cs="Arial"/>
          <w:b/>
          <w:bCs/>
          <w:sz w:val="24"/>
          <w:szCs w:val="24"/>
          <w:u w:val="single"/>
        </w:rPr>
        <w:t>Promoting positive behaviour</w:t>
      </w:r>
    </w:p>
    <w:p w14:paraId="7CE492B5" w14:textId="681B6B53" w:rsidR="009C6A1A" w:rsidRPr="009C6A1A" w:rsidRDefault="009C6A1A" w:rsidP="009C6A1A">
      <w:pPr>
        <w:rPr>
          <w:rFonts w:ascii="Arial" w:hAnsi="Arial" w:cs="Arial"/>
          <w:sz w:val="24"/>
          <w:szCs w:val="24"/>
        </w:rPr>
      </w:pPr>
      <w:r w:rsidRPr="009C6A1A">
        <w:rPr>
          <w:rFonts w:ascii="Arial" w:hAnsi="Arial" w:cs="Arial"/>
          <w:sz w:val="24"/>
          <w:szCs w:val="24"/>
        </w:rPr>
        <w:t>It is the responsibility of staff within the school to ensure that parent council members, parents and pupils are involved in the creation of a positive school ethos that encourages good behaviour.  Equally, the school whilst trying to promote positive behaviour must support young people should incidents or bullying occur.  Parents have a significant role to play in working with the school so that teachers, parents, and pupils know what is expected of them in trying to change the behaviour and attitudes that contribute to bullying behaviour.</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Our approach is to create an environment where better behaviour will encourage better learning.  The school, along with the support of parents, can work together to create a learning environment which young people can enjoy and feel safe.</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Incidents of bullying should be reported to the school immediately so that each alleged incident can be looked at.  Together we can work towards creating a safer school for children and staff.</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In addition, a guideline (Promoting Positive Relationships and Behaviour) has been produced to support all teaching and support staff and inform them of their roles and responsibilities in respect of dealing with the small number of children and young people who display challenging behaviour.  Early identification is crucial so that intervention can be provided to support children and young people to help them address their issues and concerns.  Staff training is provided to help develop the skills needed to respond to and manage challenging behaviour.  A wide range of appropriate staff development opportunities has been developed for this purpose.</w:t>
      </w:r>
      <w:r w:rsidR="003C6E3C">
        <w:rPr>
          <w:rFonts w:ascii="Arial" w:hAnsi="Arial" w:cs="Arial"/>
          <w:sz w:val="24"/>
          <w:szCs w:val="24"/>
        </w:rPr>
        <w:br/>
      </w:r>
      <w:r w:rsidR="003C6E3C">
        <w:rPr>
          <w:rFonts w:ascii="Arial" w:hAnsi="Arial" w:cs="Arial"/>
          <w:sz w:val="24"/>
          <w:szCs w:val="24"/>
        </w:rPr>
        <w:br/>
      </w:r>
      <w:r w:rsidR="003C6E3C">
        <w:rPr>
          <w:rFonts w:ascii="Arial" w:hAnsi="Arial" w:cs="Arial"/>
          <w:sz w:val="24"/>
          <w:szCs w:val="24"/>
        </w:rPr>
        <w:br/>
      </w:r>
      <w:r w:rsidRPr="003C6E3C">
        <w:rPr>
          <w:rFonts w:ascii="Arial" w:hAnsi="Arial" w:cs="Arial"/>
          <w:b/>
          <w:bCs/>
          <w:sz w:val="24"/>
          <w:szCs w:val="24"/>
          <w:u w:val="single"/>
        </w:rPr>
        <w:t>Child Protection</w:t>
      </w:r>
      <w:r w:rsidRPr="009C6A1A">
        <w:rPr>
          <w:rFonts w:ascii="Arial" w:hAnsi="Arial" w:cs="Arial"/>
          <w:sz w:val="24"/>
          <w:szCs w:val="24"/>
        </w:rPr>
        <w:t xml:space="preserve"> </w:t>
      </w:r>
    </w:p>
    <w:p w14:paraId="3FAB3300" w14:textId="22E63172" w:rsidR="009C6A1A" w:rsidRPr="009C6A1A" w:rsidRDefault="009C6A1A" w:rsidP="009C6A1A">
      <w:pPr>
        <w:rPr>
          <w:rFonts w:ascii="Arial" w:hAnsi="Arial" w:cs="Arial"/>
          <w:sz w:val="24"/>
          <w:szCs w:val="24"/>
        </w:rPr>
      </w:pPr>
      <w:r w:rsidRPr="009C6A1A">
        <w:rPr>
          <w:rFonts w:ascii="Arial" w:hAnsi="Arial" w:cs="Arial"/>
          <w:sz w:val="24"/>
          <w:szCs w:val="24"/>
        </w:rPr>
        <w:t>All staff in educational establishments in South Lanarkshire Council receive an annual Child Protection update and are required to follow the advice and guidance contained within relevant Education Operating Procedures.  They must also complete a mandatory Learn on Line Course “Child Protection in Education”.</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 xml:space="preserve">South Lanarkshire’s children’s services partnership works together to support children, young people, and their families so that children grow up in communities where they are safe, healthy, active, achieving, respected, responsible and included, and have the opportunity to achieve their full potential. They are committed to continuously improve our services to ensure children, young people and their families get the right support at the </w:t>
      </w:r>
      <w:r w:rsidRPr="009C6A1A">
        <w:rPr>
          <w:rFonts w:ascii="Arial" w:hAnsi="Arial" w:cs="Arial"/>
          <w:sz w:val="24"/>
          <w:szCs w:val="24"/>
        </w:rPr>
        <w:lastRenderedPageBreak/>
        <w:t>right time.</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 xml:space="preserve">Sometimes children and young people need additional help to make sure that they are “cared for and protected from abuse and harm in a safe environment in which their rights are respected” (CPC South Lanarkshire Child Protection shared vision). The Child Protection Committee has the overarching responsibility to ensure that agencies individually and collectively work to protect children and young people as effectively as possible. </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 xml:space="preserve">All staff have a responsibility to report any suspicions that a child has been abused or is at risk of harm, abuse, or neglect. Robust procedures and guidance are in place to support education staff to: </w:t>
      </w:r>
    </w:p>
    <w:p w14:paraId="382C0349" w14:textId="77777777" w:rsidR="003C6E3C" w:rsidRDefault="009C6A1A">
      <w:pPr>
        <w:pStyle w:val="ListParagraph"/>
        <w:numPr>
          <w:ilvl w:val="0"/>
          <w:numId w:val="20"/>
        </w:numPr>
        <w:rPr>
          <w:rFonts w:ascii="Arial" w:hAnsi="Arial" w:cs="Arial"/>
          <w:sz w:val="24"/>
          <w:szCs w:val="24"/>
        </w:rPr>
      </w:pPr>
      <w:r w:rsidRPr="003C6E3C">
        <w:rPr>
          <w:rFonts w:ascii="Arial" w:hAnsi="Arial" w:cs="Arial"/>
          <w:sz w:val="24"/>
          <w:szCs w:val="24"/>
        </w:rPr>
        <w:t>be alert to signs that a child may be experiencing risks to their wellbeing,</w:t>
      </w:r>
    </w:p>
    <w:p w14:paraId="6BAB67CC" w14:textId="77777777" w:rsidR="003C6E3C" w:rsidRDefault="009C6A1A">
      <w:pPr>
        <w:pStyle w:val="ListParagraph"/>
        <w:numPr>
          <w:ilvl w:val="0"/>
          <w:numId w:val="20"/>
        </w:numPr>
        <w:rPr>
          <w:rFonts w:ascii="Arial" w:hAnsi="Arial" w:cs="Arial"/>
          <w:sz w:val="24"/>
          <w:szCs w:val="24"/>
        </w:rPr>
      </w:pPr>
      <w:r w:rsidRPr="003C6E3C">
        <w:rPr>
          <w:rFonts w:ascii="Arial" w:hAnsi="Arial" w:cs="Arial"/>
          <w:sz w:val="24"/>
          <w:szCs w:val="24"/>
        </w:rPr>
        <w:t>report concerns to the head of establishment or the child protection coordinator without delay.</w:t>
      </w:r>
    </w:p>
    <w:p w14:paraId="1F87198C" w14:textId="77777777" w:rsidR="003C6E3C" w:rsidRDefault="009C6A1A">
      <w:pPr>
        <w:pStyle w:val="ListParagraph"/>
        <w:numPr>
          <w:ilvl w:val="0"/>
          <w:numId w:val="20"/>
        </w:numPr>
        <w:rPr>
          <w:rFonts w:ascii="Arial" w:hAnsi="Arial" w:cs="Arial"/>
          <w:sz w:val="24"/>
          <w:szCs w:val="24"/>
        </w:rPr>
      </w:pPr>
      <w:r w:rsidRPr="003C6E3C">
        <w:rPr>
          <w:rFonts w:ascii="Arial" w:hAnsi="Arial" w:cs="Arial"/>
          <w:sz w:val="24"/>
          <w:szCs w:val="24"/>
        </w:rPr>
        <w:t>be actively engaged in support and protection and development of wellbeing.</w:t>
      </w:r>
      <w:r w:rsidR="003C6E3C">
        <w:rPr>
          <w:rFonts w:ascii="Arial" w:hAnsi="Arial" w:cs="Arial"/>
          <w:sz w:val="24"/>
          <w:szCs w:val="24"/>
        </w:rPr>
        <w:br/>
      </w:r>
    </w:p>
    <w:p w14:paraId="375A7F80" w14:textId="2E71CCE5" w:rsidR="009C6A1A" w:rsidRDefault="009C6A1A" w:rsidP="009C6A1A">
      <w:pPr>
        <w:rPr>
          <w:rFonts w:ascii="Arial" w:hAnsi="Arial" w:cs="Arial"/>
          <w:sz w:val="24"/>
          <w:szCs w:val="24"/>
        </w:rPr>
      </w:pPr>
      <w:r w:rsidRPr="003C6E3C">
        <w:rPr>
          <w:rFonts w:ascii="Arial" w:hAnsi="Arial" w:cs="Arial"/>
          <w:sz w:val="24"/>
          <w:szCs w:val="24"/>
        </w:rPr>
        <w:t>If you would like more information, or have a concern of a child protection nature, please contact the head of the educational establishment which your child attends.</w:t>
      </w:r>
      <w:r w:rsidR="003C6E3C">
        <w:rPr>
          <w:rFonts w:ascii="Arial" w:hAnsi="Arial" w:cs="Arial"/>
          <w:sz w:val="24"/>
          <w:szCs w:val="24"/>
        </w:rPr>
        <w:br/>
      </w:r>
      <w:r w:rsidR="003C6E3C">
        <w:rPr>
          <w:rFonts w:ascii="Arial" w:hAnsi="Arial" w:cs="Arial"/>
          <w:sz w:val="24"/>
          <w:szCs w:val="24"/>
        </w:rPr>
        <w:br/>
      </w:r>
      <w:r w:rsidRPr="009C6A1A">
        <w:rPr>
          <w:rFonts w:ascii="Arial" w:hAnsi="Arial" w:cs="Arial"/>
          <w:sz w:val="24"/>
          <w:szCs w:val="24"/>
        </w:rPr>
        <w:t xml:space="preserve">The Child Protection Committee’s website has a range of useful information for parents/carers to help them keep their children safe. </w:t>
      </w:r>
      <w:hyperlink r:id="rId74" w:history="1">
        <w:r w:rsidR="003C6E3C" w:rsidRPr="00935694">
          <w:rPr>
            <w:rStyle w:val="Hyperlink"/>
            <w:rFonts w:ascii="Arial" w:hAnsi="Arial" w:cs="Arial"/>
            <w:sz w:val="24"/>
            <w:szCs w:val="24"/>
          </w:rPr>
          <w:t>www.childprotectionsouthlanarkshire.org.uk</w:t>
        </w:r>
      </w:hyperlink>
      <w:r w:rsidR="003C6E3C">
        <w:rPr>
          <w:rFonts w:ascii="Arial" w:hAnsi="Arial" w:cs="Arial"/>
          <w:sz w:val="24"/>
          <w:szCs w:val="24"/>
        </w:rPr>
        <w:t xml:space="preserve">. </w:t>
      </w:r>
    </w:p>
    <w:p w14:paraId="23A0839A" w14:textId="77777777" w:rsidR="00A43530" w:rsidRDefault="00A43530" w:rsidP="009C6A1A">
      <w:pPr>
        <w:rPr>
          <w:rFonts w:ascii="Arial" w:hAnsi="Arial" w:cs="Arial"/>
          <w:sz w:val="24"/>
          <w:szCs w:val="24"/>
        </w:rPr>
      </w:pPr>
    </w:p>
    <w:p w14:paraId="5827C52B" w14:textId="77777777" w:rsidR="00A43530" w:rsidRPr="00A43530" w:rsidRDefault="00A43530" w:rsidP="00A43530">
      <w:pPr>
        <w:rPr>
          <w:rFonts w:ascii="Arial" w:hAnsi="Arial" w:cs="Arial"/>
          <w:b/>
          <w:bCs/>
          <w:color w:val="000000" w:themeColor="text1"/>
        </w:rPr>
      </w:pPr>
      <w:bookmarkStart w:id="2" w:name="_Hlk215568305"/>
      <w:r w:rsidRPr="00A43530">
        <w:rPr>
          <w:rFonts w:ascii="Arial" w:hAnsi="Arial" w:cs="Arial"/>
          <w:b/>
          <w:bCs/>
          <w:color w:val="000000" w:themeColor="text1"/>
        </w:rPr>
        <w:t xml:space="preserve">Our Commitment to Children’s Rights </w:t>
      </w:r>
    </w:p>
    <w:p w14:paraId="08C3F63E" w14:textId="77777777" w:rsidR="00A43530" w:rsidRPr="00A43530" w:rsidRDefault="00A43530" w:rsidP="00A43530">
      <w:pPr>
        <w:rPr>
          <w:rFonts w:ascii="Arial" w:hAnsi="Arial" w:cs="Arial"/>
          <w:color w:val="000000" w:themeColor="text1"/>
        </w:rPr>
      </w:pPr>
      <w:r w:rsidRPr="00A43530">
        <w:rPr>
          <w:rFonts w:ascii="Arial" w:hAnsi="Arial" w:cs="Arial"/>
          <w:color w:val="000000" w:themeColor="text1"/>
        </w:rPr>
        <w:t>In line with the United Nations Convention on the Rights of the Child (UNCRC), our school is committed to respecting and promoting every child’s rights. We believe that children have the right to express their views on matters that affect them, and we will actively listen and take these views into account when making decisions.</w:t>
      </w:r>
    </w:p>
    <w:p w14:paraId="60CA570D" w14:textId="77777777" w:rsidR="00A43530" w:rsidRPr="00A43530" w:rsidRDefault="00A43530" w:rsidP="00A43530">
      <w:pPr>
        <w:rPr>
          <w:rFonts w:ascii="Arial" w:hAnsi="Arial" w:cs="Arial"/>
          <w:color w:val="000000" w:themeColor="text1"/>
        </w:rPr>
      </w:pPr>
      <w:r w:rsidRPr="00A43530">
        <w:rPr>
          <w:rFonts w:ascii="Arial" w:hAnsi="Arial" w:cs="Arial"/>
          <w:color w:val="000000" w:themeColor="text1"/>
        </w:rPr>
        <w:t>To achieve this, we will:</w:t>
      </w:r>
    </w:p>
    <w:p w14:paraId="4D7A8635" w14:textId="77777777" w:rsidR="00A43530" w:rsidRPr="00A43530" w:rsidRDefault="00A43530" w:rsidP="00A43530">
      <w:pPr>
        <w:numPr>
          <w:ilvl w:val="0"/>
          <w:numId w:val="44"/>
        </w:numPr>
        <w:spacing w:after="0" w:line="240" w:lineRule="auto"/>
        <w:ind w:left="709" w:hanging="283"/>
        <w:rPr>
          <w:rFonts w:ascii="Arial" w:hAnsi="Arial" w:cs="Arial"/>
          <w:color w:val="000000" w:themeColor="text1"/>
        </w:rPr>
      </w:pPr>
      <w:r w:rsidRPr="00A43530">
        <w:rPr>
          <w:rFonts w:ascii="Arial" w:hAnsi="Arial" w:cs="Arial"/>
          <w:color w:val="000000" w:themeColor="text1"/>
        </w:rPr>
        <w:t>Create opportunities for pupils to share their opinions through class discussions, pupil councils, and consultation activities.</w:t>
      </w:r>
    </w:p>
    <w:p w14:paraId="707B7C16" w14:textId="77777777" w:rsidR="00A43530" w:rsidRPr="00A43530" w:rsidRDefault="00A43530" w:rsidP="00A43530">
      <w:pPr>
        <w:numPr>
          <w:ilvl w:val="0"/>
          <w:numId w:val="44"/>
        </w:numPr>
        <w:spacing w:after="0" w:line="240" w:lineRule="auto"/>
        <w:ind w:left="709" w:hanging="283"/>
        <w:rPr>
          <w:rFonts w:ascii="Arial" w:hAnsi="Arial" w:cs="Arial"/>
          <w:color w:val="000000" w:themeColor="text1"/>
        </w:rPr>
      </w:pPr>
      <w:r w:rsidRPr="00A43530">
        <w:rPr>
          <w:rFonts w:ascii="Arial" w:hAnsi="Arial" w:cs="Arial"/>
          <w:color w:val="000000" w:themeColor="text1"/>
        </w:rPr>
        <w:t>Ensure that decisions about school policies and practices consider the voice of the child.</w:t>
      </w:r>
    </w:p>
    <w:p w14:paraId="4C545A38" w14:textId="77777777" w:rsidR="00A43530" w:rsidRPr="00A43530" w:rsidRDefault="00A43530" w:rsidP="00A43530">
      <w:pPr>
        <w:numPr>
          <w:ilvl w:val="0"/>
          <w:numId w:val="44"/>
        </w:numPr>
        <w:spacing w:after="0" w:line="240" w:lineRule="auto"/>
        <w:ind w:left="709" w:hanging="283"/>
        <w:rPr>
          <w:rFonts w:ascii="Arial" w:hAnsi="Arial" w:cs="Arial"/>
          <w:color w:val="000000" w:themeColor="text1"/>
        </w:rPr>
      </w:pPr>
      <w:r w:rsidRPr="00A43530">
        <w:rPr>
          <w:rFonts w:ascii="Arial" w:hAnsi="Arial" w:cs="Arial"/>
          <w:color w:val="000000" w:themeColor="text1"/>
        </w:rPr>
        <w:t>Promote an inclusive, rights-respecting environment where every child feels valued and heard.</w:t>
      </w:r>
    </w:p>
    <w:p w14:paraId="5B15E47E" w14:textId="77777777" w:rsidR="00A43530" w:rsidRPr="00A43530" w:rsidRDefault="00A43530" w:rsidP="00A43530">
      <w:pPr>
        <w:rPr>
          <w:rFonts w:ascii="Arial" w:hAnsi="Arial" w:cs="Arial"/>
          <w:color w:val="000000" w:themeColor="text1"/>
        </w:rPr>
      </w:pPr>
      <w:r w:rsidRPr="00A43530">
        <w:rPr>
          <w:rFonts w:ascii="Arial" w:hAnsi="Arial" w:cs="Arial"/>
          <w:color w:val="000000" w:themeColor="text1"/>
        </w:rPr>
        <w:t>This approach supports our aim to empower learners, strengthen partnerships with families, and uphold equality and participation for all.</w:t>
      </w:r>
    </w:p>
    <w:bookmarkEnd w:id="2"/>
    <w:p w14:paraId="01F61246" w14:textId="77777777" w:rsidR="00A43530" w:rsidRPr="009C6A1A" w:rsidRDefault="00A43530" w:rsidP="009C6A1A">
      <w:pPr>
        <w:rPr>
          <w:rFonts w:ascii="Arial" w:hAnsi="Arial" w:cs="Arial"/>
          <w:sz w:val="24"/>
          <w:szCs w:val="24"/>
        </w:rPr>
      </w:pPr>
    </w:p>
    <w:p w14:paraId="25DA196F" w14:textId="6D578A50" w:rsidR="009C6A1A" w:rsidRDefault="009C6A1A" w:rsidP="009C6A1A">
      <w:pPr>
        <w:rPr>
          <w:rFonts w:ascii="Arial" w:hAnsi="Arial" w:cs="Arial"/>
          <w:sz w:val="24"/>
          <w:szCs w:val="24"/>
        </w:rPr>
      </w:pPr>
    </w:p>
    <w:p w14:paraId="526204D0" w14:textId="3FF61178" w:rsidR="004B47D9" w:rsidRDefault="004B47D9" w:rsidP="009C6A1A">
      <w:pPr>
        <w:rPr>
          <w:rFonts w:ascii="Arial" w:hAnsi="Arial" w:cs="Arial"/>
          <w:sz w:val="24"/>
          <w:szCs w:val="24"/>
        </w:rPr>
      </w:pPr>
      <w:r w:rsidRPr="00361610">
        <w:rPr>
          <w:rFonts w:ascii="Arial" w:hAnsi="Arial" w:cs="Arial"/>
          <w:noProof/>
          <w:sz w:val="24"/>
          <w:szCs w:val="24"/>
        </w:rPr>
        <mc:AlternateContent>
          <mc:Choice Requires="wps">
            <w:drawing>
              <wp:anchor distT="45720" distB="45720" distL="114300" distR="114300" simplePos="0" relativeHeight="251658279" behindDoc="0" locked="0" layoutInCell="1" allowOverlap="1" wp14:anchorId="7A534B7B" wp14:editId="5E08FCA9">
                <wp:simplePos x="0" y="0"/>
                <wp:positionH relativeFrom="margin">
                  <wp:align>right</wp:align>
                </wp:positionH>
                <wp:positionV relativeFrom="paragraph">
                  <wp:posOffset>284008</wp:posOffset>
                </wp:positionV>
                <wp:extent cx="6092456" cy="1052624"/>
                <wp:effectExtent l="0" t="0" r="22860" b="146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456" cy="1052624"/>
                        </a:xfrm>
                        <a:prstGeom prst="rect">
                          <a:avLst/>
                        </a:prstGeom>
                        <a:solidFill>
                          <a:srgbClr val="FFFFFF"/>
                        </a:solidFill>
                        <a:ln w="9525">
                          <a:solidFill>
                            <a:srgbClr val="000000"/>
                          </a:solidFill>
                          <a:miter lim="800000"/>
                          <a:headEnd/>
                          <a:tailEnd/>
                        </a:ln>
                      </wps:spPr>
                      <wps:txbx>
                        <w:txbxContent>
                          <w:p w14:paraId="35E7CE20" w14:textId="611492FB" w:rsidR="004B47D9" w:rsidRPr="00732A9D" w:rsidRDefault="004B47D9" w:rsidP="004B47D9">
                            <w:pPr>
                              <w:jc w:val="center"/>
                              <w:rPr>
                                <w:rFonts w:ascii="Cavolini" w:hAnsi="Cavolini" w:cs="Cavolini"/>
                                <w:sz w:val="36"/>
                                <w:szCs w:val="36"/>
                              </w:rPr>
                            </w:pPr>
                            <w:r w:rsidRPr="004B47D9">
                              <w:rPr>
                                <w:rFonts w:ascii="Cavolini" w:hAnsi="Cavolini" w:cs="Cavolini"/>
                                <w:sz w:val="36"/>
                                <w:szCs w:val="36"/>
                              </w:rPr>
                              <w:t xml:space="preserve">GENERAL DATA PROTECTION REGULATION AS SUPPLEMENTED BY THE DATA PROTECTION </w:t>
                            </w:r>
                            <w:r>
                              <w:rPr>
                                <w:rFonts w:ascii="Cavolini" w:hAnsi="Cavolini" w:cs="Cavolini"/>
                                <w:sz w:val="36"/>
                                <w:szCs w:val="36"/>
                              </w:rPr>
                              <w:br/>
                            </w:r>
                            <w:r w:rsidRPr="004B47D9">
                              <w:rPr>
                                <w:rFonts w:ascii="Cavolini" w:hAnsi="Cavolini" w:cs="Cavolini"/>
                                <w:sz w:val="36"/>
                                <w:szCs w:val="36"/>
                              </w:rPr>
                              <w:t>ACT 2018 (GDPR)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34B7B" id="Text Box 4" o:spid="_x0000_s1043" type="#_x0000_t202" style="position:absolute;margin-left:428.5pt;margin-top:22.35pt;width:479.7pt;height:82.9pt;z-index:25165827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">
                <v:textbox>
                  <w:txbxContent>
                    <w:p w14:paraId="35E7CE20" w14:textId="611492FB" w:rsidR="004B47D9" w:rsidRPr="00732A9D" w:rsidRDefault="004B47D9" w:rsidP="004B47D9">
                      <w:pPr>
                        <w:jc w:val="center"/>
                        <w:rPr>
                          <w:rFonts w:ascii="Cavolini" w:hAnsi="Cavolini" w:cs="Cavolini"/>
                          <w:sz w:val="36"/>
                          <w:szCs w:val="36"/>
                        </w:rPr>
                      </w:pPr>
                      <w:r w:rsidRPr="004B47D9">
                        <w:rPr>
                          <w:rFonts w:ascii="Cavolini" w:hAnsi="Cavolini" w:cs="Cavolini"/>
                          <w:sz w:val="36"/>
                          <w:szCs w:val="36"/>
                        </w:rPr>
                        <w:t xml:space="preserve">GENERAL DATA PROTECTION REGULATION AS SUPPLEMENTED BY THE DATA PROTECTION </w:t>
                      </w:r>
                      <w:r>
                        <w:rPr>
                          <w:rFonts w:ascii="Cavolini" w:hAnsi="Cavolini" w:cs="Cavolini"/>
                          <w:sz w:val="36"/>
                          <w:szCs w:val="36"/>
                        </w:rPr>
                        <w:br/>
                      </w:r>
                      <w:r w:rsidRPr="004B47D9">
                        <w:rPr>
                          <w:rFonts w:ascii="Cavolini" w:hAnsi="Cavolini" w:cs="Cavolini"/>
                          <w:sz w:val="36"/>
                          <w:szCs w:val="36"/>
                        </w:rPr>
                        <w:t>ACT 2018 (GDPR)</w:t>
                      </w:r>
                    </w:p>
                  </w:txbxContent>
                </v:textbox>
                <w10:wrap anchorx="margin"/>
              </v:shape>
            </w:pict>
          </mc:Fallback>
        </mc:AlternateContent>
      </w:r>
    </w:p>
    <w:p w14:paraId="0E9E099B" w14:textId="311D3AAC" w:rsidR="004B47D9" w:rsidRDefault="004B47D9" w:rsidP="009C6A1A">
      <w:pPr>
        <w:rPr>
          <w:rFonts w:ascii="Arial" w:hAnsi="Arial" w:cs="Arial"/>
          <w:sz w:val="24"/>
          <w:szCs w:val="24"/>
        </w:rPr>
      </w:pPr>
    </w:p>
    <w:p w14:paraId="2A53D85D" w14:textId="42F24927" w:rsidR="004B47D9" w:rsidRDefault="004B47D9" w:rsidP="009C6A1A">
      <w:pPr>
        <w:rPr>
          <w:rFonts w:ascii="Arial" w:hAnsi="Arial" w:cs="Arial"/>
          <w:sz w:val="24"/>
          <w:szCs w:val="24"/>
        </w:rPr>
      </w:pPr>
    </w:p>
    <w:p w14:paraId="3852E52D" w14:textId="076C3EDE" w:rsidR="004B47D9" w:rsidRDefault="004B47D9" w:rsidP="009C6A1A">
      <w:pPr>
        <w:rPr>
          <w:rFonts w:ascii="Arial" w:hAnsi="Arial" w:cs="Arial"/>
          <w:sz w:val="24"/>
          <w:szCs w:val="24"/>
        </w:rPr>
      </w:pPr>
    </w:p>
    <w:p w14:paraId="20D20925" w14:textId="7FC5A22B" w:rsidR="004B47D9" w:rsidRDefault="004B47D9" w:rsidP="009C6A1A">
      <w:pPr>
        <w:rPr>
          <w:rFonts w:ascii="Arial" w:hAnsi="Arial" w:cs="Arial"/>
          <w:sz w:val="24"/>
          <w:szCs w:val="24"/>
        </w:rPr>
      </w:pPr>
    </w:p>
    <w:p w14:paraId="285FE869" w14:textId="24F757F5" w:rsidR="003C6E3C" w:rsidRDefault="003C6E3C" w:rsidP="009C6A1A">
      <w:pPr>
        <w:rPr>
          <w:rFonts w:ascii="Arial" w:hAnsi="Arial" w:cs="Arial"/>
          <w:sz w:val="24"/>
          <w:szCs w:val="24"/>
        </w:rPr>
      </w:pPr>
    </w:p>
    <w:p w14:paraId="5A8BA21F" w14:textId="77777777" w:rsidR="00F3211F" w:rsidRDefault="004B47D9" w:rsidP="004B47D9">
      <w:pPr>
        <w:rPr>
          <w:rFonts w:ascii="Arial" w:hAnsi="Arial" w:cs="Arial"/>
          <w:b/>
          <w:bCs/>
          <w:sz w:val="24"/>
          <w:szCs w:val="24"/>
          <w:u w:val="single"/>
        </w:rPr>
      </w:pPr>
      <w:r w:rsidRPr="004B47D9">
        <w:rPr>
          <w:rFonts w:ascii="Arial" w:hAnsi="Arial" w:cs="Arial"/>
          <w:sz w:val="24"/>
          <w:szCs w:val="24"/>
        </w:rPr>
        <w:t xml:space="preserve">Information on pupils, parents and guardians is held by the school to enable the teaching, registration, and assessment of pupils as well as associated administrative duties.  The information is stored and used as per the requirements of the GDPR, with South Lanarkshire Council defined as the data controller.  The Council have established a data protection policy that applies to </w:t>
      </w:r>
      <w:proofErr w:type="gramStart"/>
      <w:r w:rsidRPr="004B47D9">
        <w:rPr>
          <w:rFonts w:ascii="Arial" w:hAnsi="Arial" w:cs="Arial"/>
          <w:sz w:val="24"/>
          <w:szCs w:val="24"/>
        </w:rPr>
        <w:t>all of</w:t>
      </w:r>
      <w:proofErr w:type="gramEnd"/>
      <w:r w:rsidRPr="004B47D9">
        <w:rPr>
          <w:rFonts w:ascii="Arial" w:hAnsi="Arial" w:cs="Arial"/>
          <w:sz w:val="24"/>
          <w:szCs w:val="24"/>
        </w:rPr>
        <w:t xml:space="preserve"> its school. </w:t>
      </w:r>
      <w:r>
        <w:rPr>
          <w:rFonts w:ascii="Arial" w:hAnsi="Arial" w:cs="Arial"/>
          <w:sz w:val="24"/>
          <w:szCs w:val="24"/>
        </w:rPr>
        <w:br/>
      </w:r>
      <w:r>
        <w:rPr>
          <w:rFonts w:ascii="Arial" w:hAnsi="Arial" w:cs="Arial"/>
          <w:sz w:val="24"/>
          <w:szCs w:val="24"/>
        </w:rPr>
        <w:br/>
      </w:r>
      <w:r w:rsidRPr="004B47D9">
        <w:rPr>
          <w:rFonts w:ascii="Arial" w:hAnsi="Arial" w:cs="Arial"/>
          <w:sz w:val="24"/>
          <w:szCs w:val="24"/>
        </w:rPr>
        <w:t>Education Resources has also prepared a privacy notice (below) which sets out how we will deal with personal information as part of our statutory function as an education authority. For more information, please contact the school.</w:t>
      </w:r>
      <w:r>
        <w:rPr>
          <w:rFonts w:ascii="Arial" w:hAnsi="Arial" w:cs="Arial"/>
          <w:sz w:val="24"/>
          <w:szCs w:val="24"/>
        </w:rPr>
        <w:br/>
      </w:r>
      <w:r>
        <w:rPr>
          <w:rFonts w:ascii="Arial" w:hAnsi="Arial" w:cs="Arial"/>
          <w:sz w:val="24"/>
          <w:szCs w:val="24"/>
        </w:rPr>
        <w:br/>
      </w:r>
    </w:p>
    <w:p w14:paraId="0EEC4BD6" w14:textId="6A7D0DE9" w:rsidR="004B47D9" w:rsidRPr="004B47D9" w:rsidRDefault="004B47D9" w:rsidP="004B47D9">
      <w:pPr>
        <w:rPr>
          <w:rFonts w:ascii="Arial" w:hAnsi="Arial" w:cs="Arial"/>
          <w:sz w:val="24"/>
          <w:szCs w:val="24"/>
        </w:rPr>
      </w:pPr>
      <w:r w:rsidRPr="004B47D9">
        <w:rPr>
          <w:rFonts w:ascii="Arial" w:hAnsi="Arial" w:cs="Arial"/>
          <w:b/>
          <w:bCs/>
          <w:sz w:val="24"/>
          <w:szCs w:val="24"/>
          <w:u w:val="single"/>
        </w:rPr>
        <w:t>Privacy Notice</w:t>
      </w:r>
    </w:p>
    <w:p w14:paraId="18E1C2A2" w14:textId="77777777" w:rsidR="004B47D9" w:rsidRDefault="004B47D9" w:rsidP="004B47D9">
      <w:pPr>
        <w:rPr>
          <w:rFonts w:ascii="Arial" w:hAnsi="Arial" w:cs="Arial"/>
          <w:sz w:val="24"/>
          <w:szCs w:val="24"/>
          <w:u w:val="single"/>
        </w:rPr>
      </w:pPr>
      <w:r w:rsidRPr="004B47D9">
        <w:rPr>
          <w:rFonts w:ascii="Arial" w:hAnsi="Arial" w:cs="Arial"/>
          <w:sz w:val="24"/>
          <w:szCs w:val="24"/>
          <w:u w:val="single"/>
        </w:rPr>
        <w:t>Introduction</w:t>
      </w:r>
    </w:p>
    <w:p w14:paraId="0C1C04DF" w14:textId="52B53C71" w:rsidR="004B47D9" w:rsidRPr="004B47D9" w:rsidRDefault="004B47D9" w:rsidP="004B47D9">
      <w:pPr>
        <w:rPr>
          <w:rFonts w:ascii="Arial" w:hAnsi="Arial" w:cs="Arial"/>
          <w:sz w:val="24"/>
          <w:szCs w:val="24"/>
        </w:rPr>
      </w:pPr>
      <w:r w:rsidRPr="004B47D9">
        <w:rPr>
          <w:rFonts w:ascii="Arial" w:hAnsi="Arial" w:cs="Arial"/>
          <w:sz w:val="24"/>
          <w:szCs w:val="24"/>
        </w:rPr>
        <w:t>In line with the General Data Protection Regulation (GDPR) we have produced this privacy notice to inform you how we deal with personal information as part of our statutory function as an education authority.</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Council has a legal obligation to deliver effective education services to children, young people, and adult learners in South Lanarkshire.  </w:t>
      </w:r>
      <w:proofErr w:type="gramStart"/>
      <w:r w:rsidRPr="004B47D9">
        <w:rPr>
          <w:rFonts w:ascii="Arial" w:hAnsi="Arial" w:cs="Arial"/>
          <w:sz w:val="24"/>
          <w:szCs w:val="24"/>
        </w:rPr>
        <w:t>In order to</w:t>
      </w:r>
      <w:proofErr w:type="gramEnd"/>
      <w:r w:rsidRPr="004B47D9">
        <w:rPr>
          <w:rFonts w:ascii="Arial" w:hAnsi="Arial" w:cs="Arial"/>
          <w:sz w:val="24"/>
          <w:szCs w:val="24"/>
        </w:rPr>
        <w:t xml:space="preserve"> do this, we need to collect personal information about children, young people, and their families so that we can help them to learn and keep them safe.</w:t>
      </w:r>
      <w:r>
        <w:rPr>
          <w:rFonts w:ascii="Arial" w:hAnsi="Arial" w:cs="Arial"/>
          <w:sz w:val="24"/>
          <w:szCs w:val="24"/>
        </w:rPr>
        <w:br/>
      </w:r>
      <w:r>
        <w:rPr>
          <w:rFonts w:ascii="Arial" w:hAnsi="Arial" w:cs="Arial"/>
          <w:sz w:val="24"/>
          <w:szCs w:val="24"/>
        </w:rPr>
        <w:br/>
      </w:r>
      <w:r>
        <w:rPr>
          <w:rFonts w:ascii="Arial" w:hAnsi="Arial" w:cs="Arial"/>
          <w:sz w:val="24"/>
          <w:szCs w:val="24"/>
        </w:rPr>
        <w:br/>
      </w:r>
      <w:r w:rsidRPr="004B47D9">
        <w:rPr>
          <w:rFonts w:ascii="Arial" w:hAnsi="Arial" w:cs="Arial"/>
          <w:sz w:val="24"/>
          <w:szCs w:val="24"/>
          <w:u w:val="single"/>
        </w:rPr>
        <w:t>Using your personal information</w:t>
      </w:r>
    </w:p>
    <w:p w14:paraId="340EAEF9" w14:textId="0DDC9BC9" w:rsidR="004B47D9" w:rsidRPr="004B47D9" w:rsidRDefault="004B47D9" w:rsidP="004B47D9">
      <w:pPr>
        <w:rPr>
          <w:rFonts w:ascii="Arial" w:hAnsi="Arial" w:cs="Arial"/>
          <w:sz w:val="24"/>
          <w:szCs w:val="24"/>
        </w:rPr>
      </w:pPr>
      <w:r w:rsidRPr="004B47D9">
        <w:rPr>
          <w:rFonts w:ascii="Arial" w:hAnsi="Arial" w:cs="Arial"/>
          <w:sz w:val="24"/>
          <w:szCs w:val="24"/>
        </w:rPr>
        <w:t xml:space="preserve">The Council is a “controller” of the personal information you provide when enrolling for a nursery or school, applying for an education service, or participating in groups or activities provided by Education Resources.  </w:t>
      </w:r>
      <w:r>
        <w:rPr>
          <w:rFonts w:ascii="Arial" w:hAnsi="Arial" w:cs="Arial"/>
          <w:sz w:val="24"/>
          <w:szCs w:val="24"/>
        </w:rPr>
        <w:br/>
      </w:r>
      <w:r>
        <w:rPr>
          <w:rFonts w:ascii="Arial" w:hAnsi="Arial" w:cs="Arial"/>
          <w:sz w:val="24"/>
          <w:szCs w:val="24"/>
        </w:rPr>
        <w:br/>
      </w:r>
      <w:r>
        <w:rPr>
          <w:rFonts w:ascii="Arial" w:hAnsi="Arial" w:cs="Arial"/>
          <w:sz w:val="24"/>
          <w:szCs w:val="24"/>
        </w:rPr>
        <w:br/>
      </w:r>
      <w:r w:rsidRPr="004B47D9">
        <w:rPr>
          <w:rFonts w:ascii="Arial" w:hAnsi="Arial" w:cs="Arial"/>
          <w:sz w:val="24"/>
          <w:szCs w:val="24"/>
          <w:u w:val="single"/>
        </w:rPr>
        <w:t>Information we collect from you about you and your child at enrolment.</w:t>
      </w:r>
    </w:p>
    <w:p w14:paraId="325B4AB8" w14:textId="77777777" w:rsidR="004B47D9" w:rsidRPr="004B47D9" w:rsidRDefault="004B47D9" w:rsidP="004B47D9">
      <w:pPr>
        <w:rPr>
          <w:rFonts w:ascii="Arial" w:hAnsi="Arial" w:cs="Arial"/>
          <w:sz w:val="24"/>
          <w:szCs w:val="24"/>
        </w:rPr>
      </w:pPr>
      <w:r w:rsidRPr="004B47D9">
        <w:rPr>
          <w:rFonts w:ascii="Arial" w:hAnsi="Arial" w:cs="Arial"/>
          <w:sz w:val="24"/>
          <w:szCs w:val="24"/>
        </w:rPr>
        <w:t>When you enrol for a nursery or school, we ask for the following information:</w:t>
      </w:r>
    </w:p>
    <w:p w14:paraId="48DACF8A" w14:textId="77777777" w:rsidR="004B47D9" w:rsidRDefault="004B47D9">
      <w:pPr>
        <w:pStyle w:val="ListParagraph"/>
        <w:numPr>
          <w:ilvl w:val="0"/>
          <w:numId w:val="21"/>
        </w:numPr>
        <w:rPr>
          <w:rFonts w:ascii="Arial" w:hAnsi="Arial" w:cs="Arial"/>
          <w:sz w:val="24"/>
          <w:szCs w:val="24"/>
        </w:rPr>
      </w:pPr>
      <w:r w:rsidRPr="004B47D9">
        <w:rPr>
          <w:rFonts w:ascii="Arial" w:hAnsi="Arial" w:cs="Arial"/>
          <w:sz w:val="24"/>
          <w:szCs w:val="24"/>
        </w:rPr>
        <w:t>parent/carer contact details (name, address, phone, email).</w:t>
      </w:r>
    </w:p>
    <w:p w14:paraId="569C0F02" w14:textId="77777777" w:rsidR="004B47D9" w:rsidRDefault="004B47D9">
      <w:pPr>
        <w:pStyle w:val="ListParagraph"/>
        <w:numPr>
          <w:ilvl w:val="0"/>
          <w:numId w:val="21"/>
        </w:numPr>
        <w:rPr>
          <w:rFonts w:ascii="Arial" w:hAnsi="Arial" w:cs="Arial"/>
          <w:sz w:val="24"/>
          <w:szCs w:val="24"/>
        </w:rPr>
      </w:pPr>
      <w:r w:rsidRPr="004B47D9">
        <w:rPr>
          <w:rFonts w:ascii="Arial" w:hAnsi="Arial" w:cs="Arial"/>
          <w:sz w:val="24"/>
          <w:szCs w:val="24"/>
        </w:rPr>
        <w:t xml:space="preserve">the child’s name, date of birth, gender, and address.  </w:t>
      </w:r>
    </w:p>
    <w:p w14:paraId="76E3438E" w14:textId="77777777" w:rsidR="004B47D9" w:rsidRDefault="004B47D9">
      <w:pPr>
        <w:pStyle w:val="ListParagraph"/>
        <w:numPr>
          <w:ilvl w:val="0"/>
          <w:numId w:val="21"/>
        </w:numPr>
        <w:rPr>
          <w:rFonts w:ascii="Arial" w:hAnsi="Arial" w:cs="Arial"/>
          <w:sz w:val="24"/>
          <w:szCs w:val="24"/>
        </w:rPr>
      </w:pPr>
      <w:r w:rsidRPr="004B47D9">
        <w:rPr>
          <w:rFonts w:ascii="Arial" w:hAnsi="Arial" w:cs="Arial"/>
          <w:sz w:val="24"/>
          <w:szCs w:val="24"/>
        </w:rPr>
        <w:t>information about medical conditions, additional support needs, religion, and ethnicity.</w:t>
      </w:r>
    </w:p>
    <w:p w14:paraId="5B3D1658" w14:textId="29673183" w:rsidR="004B47D9" w:rsidRPr="004B47D9" w:rsidRDefault="004B47D9">
      <w:pPr>
        <w:pStyle w:val="ListParagraph"/>
        <w:numPr>
          <w:ilvl w:val="0"/>
          <w:numId w:val="21"/>
        </w:numPr>
        <w:rPr>
          <w:rFonts w:ascii="Arial" w:hAnsi="Arial" w:cs="Arial"/>
          <w:sz w:val="24"/>
          <w:szCs w:val="24"/>
        </w:rPr>
      </w:pPr>
      <w:r w:rsidRPr="004B47D9">
        <w:rPr>
          <w:rFonts w:ascii="Arial" w:hAnsi="Arial" w:cs="Arial"/>
          <w:sz w:val="24"/>
          <w:szCs w:val="24"/>
        </w:rPr>
        <w:t xml:space="preserve">any information you may wish to provide about family circumstances.  </w:t>
      </w:r>
    </w:p>
    <w:p w14:paraId="518F1033" w14:textId="77777777" w:rsidR="004B47D9" w:rsidRPr="004B47D9" w:rsidRDefault="004B47D9" w:rsidP="004B47D9">
      <w:pPr>
        <w:rPr>
          <w:rFonts w:ascii="Arial" w:hAnsi="Arial" w:cs="Arial"/>
          <w:sz w:val="24"/>
          <w:szCs w:val="24"/>
        </w:rPr>
      </w:pPr>
    </w:p>
    <w:p w14:paraId="786D5362" w14:textId="77777777" w:rsidR="004B47D9" w:rsidRPr="004B47D9" w:rsidRDefault="004B47D9" w:rsidP="004B47D9">
      <w:pPr>
        <w:rPr>
          <w:rFonts w:ascii="Arial" w:hAnsi="Arial" w:cs="Arial"/>
          <w:sz w:val="24"/>
          <w:szCs w:val="24"/>
          <w:u w:val="single"/>
        </w:rPr>
      </w:pPr>
      <w:r w:rsidRPr="004B47D9">
        <w:rPr>
          <w:rFonts w:ascii="Arial" w:hAnsi="Arial" w:cs="Arial"/>
          <w:sz w:val="24"/>
          <w:szCs w:val="24"/>
          <w:u w:val="single"/>
        </w:rPr>
        <w:t>Information we collect at other times.</w:t>
      </w:r>
    </w:p>
    <w:p w14:paraId="5FDF1D81" w14:textId="6351349A" w:rsidR="004B47D9" w:rsidRPr="004B47D9" w:rsidRDefault="004B47D9" w:rsidP="004B47D9">
      <w:pPr>
        <w:rPr>
          <w:rFonts w:ascii="Arial" w:hAnsi="Arial" w:cs="Arial"/>
          <w:sz w:val="24"/>
          <w:szCs w:val="24"/>
        </w:rPr>
      </w:pPr>
      <w:r w:rsidRPr="004B47D9">
        <w:rPr>
          <w:rFonts w:ascii="Arial" w:hAnsi="Arial" w:cs="Arial"/>
          <w:sz w:val="24"/>
          <w:szCs w:val="24"/>
        </w:rPr>
        <w:lastRenderedPageBreak/>
        <w:t>We will also collect information at other times such as when you apply for a benefit, request a services or other support.  We will provide an additional privacy notice at these times.</w:t>
      </w:r>
      <w:r>
        <w:rPr>
          <w:rFonts w:ascii="Arial" w:hAnsi="Arial" w:cs="Arial"/>
          <w:sz w:val="24"/>
          <w:szCs w:val="24"/>
        </w:rPr>
        <w:br/>
      </w:r>
      <w:r>
        <w:rPr>
          <w:rFonts w:ascii="Arial" w:hAnsi="Arial" w:cs="Arial"/>
          <w:sz w:val="24"/>
          <w:szCs w:val="24"/>
        </w:rPr>
        <w:br/>
      </w:r>
      <w:r w:rsidRPr="004B47D9">
        <w:rPr>
          <w:rFonts w:ascii="Arial" w:hAnsi="Arial" w:cs="Arial"/>
          <w:sz w:val="24"/>
          <w:szCs w:val="24"/>
        </w:rPr>
        <w:t>If you apply for an education service or benefit, such as school transport, free school meals, clothing grant, placing request or EMA, we will also ask for personal information as set out above. We will also ask for information about your income for education benefits applications.</w:t>
      </w:r>
      <w:r>
        <w:rPr>
          <w:rFonts w:ascii="Arial" w:hAnsi="Arial" w:cs="Arial"/>
          <w:sz w:val="24"/>
          <w:szCs w:val="24"/>
        </w:rPr>
        <w:br/>
      </w:r>
      <w:r>
        <w:rPr>
          <w:rFonts w:ascii="Arial" w:hAnsi="Arial" w:cs="Arial"/>
          <w:sz w:val="24"/>
          <w:szCs w:val="24"/>
        </w:rPr>
        <w:br/>
      </w:r>
      <w:r w:rsidRPr="004B47D9">
        <w:rPr>
          <w:rFonts w:ascii="Arial" w:hAnsi="Arial" w:cs="Arial"/>
          <w:sz w:val="24"/>
          <w:szCs w:val="24"/>
        </w:rPr>
        <w:t>If you make a request for additional support such as an educational psychologist or other support for learning, we will ask for more detailed information to allow us to provide the most appropriate support for your family.  This may include information about family circumstances or medical conditions.</w:t>
      </w:r>
      <w:r>
        <w:rPr>
          <w:rFonts w:ascii="Arial" w:hAnsi="Arial" w:cs="Arial"/>
          <w:sz w:val="24"/>
          <w:szCs w:val="24"/>
        </w:rPr>
        <w:br/>
      </w:r>
      <w:r>
        <w:rPr>
          <w:rFonts w:ascii="Arial" w:hAnsi="Arial" w:cs="Arial"/>
          <w:sz w:val="24"/>
          <w:szCs w:val="24"/>
        </w:rPr>
        <w:br/>
      </w:r>
      <w:r w:rsidRPr="004B47D9">
        <w:rPr>
          <w:rFonts w:ascii="Arial" w:hAnsi="Arial" w:cs="Arial"/>
          <w:sz w:val="24"/>
          <w:szCs w:val="24"/>
        </w:rPr>
        <w:t>If there are concerns about your child’s wellbeing and/or your child has needs that may require additional support, we will wish to work with you to collect and consider information to enable us to help you get the right support at the right time in line with the Getting it right for every child approach.</w:t>
      </w:r>
      <w:r>
        <w:rPr>
          <w:rFonts w:ascii="Arial" w:hAnsi="Arial" w:cs="Arial"/>
          <w:sz w:val="24"/>
          <w:szCs w:val="24"/>
        </w:rPr>
        <w:br/>
      </w:r>
      <w:r>
        <w:rPr>
          <w:rFonts w:ascii="Arial" w:hAnsi="Arial" w:cs="Arial"/>
          <w:sz w:val="24"/>
          <w:szCs w:val="24"/>
        </w:rPr>
        <w:br/>
      </w:r>
      <w:r w:rsidRPr="004B47D9">
        <w:rPr>
          <w:rFonts w:ascii="Arial" w:hAnsi="Arial" w:cs="Arial"/>
          <w:sz w:val="24"/>
          <w:szCs w:val="24"/>
        </w:rPr>
        <w:t>We require this information to ensure that children and young people are educated appropriately, supported, and that we take account of their health and wellbeing.  We will also ask you to update this information annually and to tell us when there are changes to your details.</w:t>
      </w:r>
      <w:r>
        <w:rPr>
          <w:rFonts w:ascii="Arial" w:hAnsi="Arial" w:cs="Arial"/>
          <w:sz w:val="24"/>
          <w:szCs w:val="24"/>
        </w:rPr>
        <w:br/>
      </w:r>
      <w:r>
        <w:rPr>
          <w:rFonts w:ascii="Arial" w:hAnsi="Arial" w:cs="Arial"/>
          <w:sz w:val="24"/>
          <w:szCs w:val="24"/>
        </w:rPr>
        <w:br/>
      </w:r>
      <w:r>
        <w:rPr>
          <w:rFonts w:ascii="Arial" w:hAnsi="Arial" w:cs="Arial"/>
          <w:sz w:val="24"/>
          <w:szCs w:val="24"/>
        </w:rPr>
        <w:br/>
      </w:r>
      <w:r w:rsidRPr="004B47D9">
        <w:rPr>
          <w:rFonts w:ascii="Arial" w:hAnsi="Arial" w:cs="Arial"/>
          <w:sz w:val="24"/>
          <w:szCs w:val="24"/>
          <w:u w:val="single"/>
        </w:rPr>
        <w:t>Information that we collect from other sources.</w:t>
      </w:r>
    </w:p>
    <w:p w14:paraId="0D7BD5D4" w14:textId="77777777" w:rsidR="004B47D9" w:rsidRPr="004B47D9" w:rsidRDefault="004B47D9" w:rsidP="004B47D9">
      <w:pPr>
        <w:rPr>
          <w:rFonts w:ascii="Arial" w:hAnsi="Arial" w:cs="Arial"/>
          <w:sz w:val="24"/>
          <w:szCs w:val="24"/>
        </w:rPr>
      </w:pPr>
      <w:r w:rsidRPr="004B47D9">
        <w:rPr>
          <w:rFonts w:ascii="Arial" w:hAnsi="Arial" w:cs="Arial"/>
          <w:sz w:val="24"/>
          <w:szCs w:val="24"/>
        </w:rPr>
        <w:t>As an education authority and as part of our statutory function in accordance with our legal obligations, we receive information from other sources such as the SQA, the NHS or Social Work about you or your child, this includes:</w:t>
      </w:r>
    </w:p>
    <w:p w14:paraId="305F0A64" w14:textId="77777777" w:rsidR="004B47D9" w:rsidRDefault="004B47D9">
      <w:pPr>
        <w:pStyle w:val="ListParagraph"/>
        <w:numPr>
          <w:ilvl w:val="0"/>
          <w:numId w:val="22"/>
        </w:numPr>
        <w:rPr>
          <w:rFonts w:ascii="Arial" w:hAnsi="Arial" w:cs="Arial"/>
          <w:sz w:val="24"/>
          <w:szCs w:val="24"/>
        </w:rPr>
      </w:pPr>
      <w:r w:rsidRPr="004B47D9">
        <w:rPr>
          <w:rFonts w:ascii="Arial" w:hAnsi="Arial" w:cs="Arial"/>
          <w:sz w:val="24"/>
          <w:szCs w:val="24"/>
        </w:rPr>
        <w:t>exam results and assessment information.</w:t>
      </w:r>
    </w:p>
    <w:p w14:paraId="0075F541" w14:textId="0EDC3161" w:rsidR="004B47D9" w:rsidRPr="004B47D9" w:rsidRDefault="004B47D9">
      <w:pPr>
        <w:pStyle w:val="ListParagraph"/>
        <w:numPr>
          <w:ilvl w:val="0"/>
          <w:numId w:val="22"/>
        </w:numPr>
        <w:rPr>
          <w:rFonts w:ascii="Arial" w:hAnsi="Arial" w:cs="Arial"/>
          <w:sz w:val="24"/>
          <w:szCs w:val="24"/>
        </w:rPr>
      </w:pPr>
      <w:r w:rsidRPr="004B47D9">
        <w:rPr>
          <w:rFonts w:ascii="Arial" w:hAnsi="Arial" w:cs="Arial"/>
          <w:sz w:val="24"/>
          <w:szCs w:val="24"/>
        </w:rPr>
        <w:t>information about health, wellbeing, or child protection.</w:t>
      </w:r>
    </w:p>
    <w:p w14:paraId="484E63A1" w14:textId="77777777" w:rsidR="004B47D9" w:rsidRPr="004B47D9" w:rsidRDefault="004B47D9" w:rsidP="004B47D9">
      <w:pPr>
        <w:rPr>
          <w:rFonts w:ascii="Arial" w:hAnsi="Arial" w:cs="Arial"/>
          <w:sz w:val="24"/>
          <w:szCs w:val="24"/>
        </w:rPr>
      </w:pPr>
    </w:p>
    <w:p w14:paraId="0250E6FE" w14:textId="77777777" w:rsidR="004B47D9" w:rsidRPr="004B47D9" w:rsidRDefault="004B47D9" w:rsidP="004B47D9">
      <w:pPr>
        <w:rPr>
          <w:rFonts w:ascii="Arial" w:hAnsi="Arial" w:cs="Arial"/>
          <w:sz w:val="24"/>
          <w:szCs w:val="24"/>
          <w:u w:val="single"/>
        </w:rPr>
      </w:pPr>
      <w:r w:rsidRPr="004B47D9">
        <w:rPr>
          <w:rFonts w:ascii="Arial" w:hAnsi="Arial" w:cs="Arial"/>
          <w:sz w:val="24"/>
          <w:szCs w:val="24"/>
          <w:u w:val="single"/>
        </w:rPr>
        <w:t xml:space="preserve">Why do we need this information? </w:t>
      </w:r>
    </w:p>
    <w:p w14:paraId="74BA527F" w14:textId="77777777" w:rsidR="004B47D9" w:rsidRPr="004B47D9" w:rsidRDefault="004B47D9" w:rsidP="004B47D9">
      <w:pPr>
        <w:rPr>
          <w:rFonts w:ascii="Arial" w:hAnsi="Arial" w:cs="Arial"/>
          <w:sz w:val="24"/>
          <w:szCs w:val="24"/>
        </w:rPr>
      </w:pPr>
      <w:r w:rsidRPr="004B47D9">
        <w:rPr>
          <w:rFonts w:ascii="Arial" w:hAnsi="Arial" w:cs="Arial"/>
          <w:sz w:val="24"/>
          <w:szCs w:val="24"/>
        </w:rPr>
        <w:t>We need this information so the Council can ensure it is delivering education services appropriately to all learners:</w:t>
      </w:r>
    </w:p>
    <w:p w14:paraId="2AFBC322"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for the education of children, young people and adult learners.</w:t>
      </w:r>
    </w:p>
    <w:p w14:paraId="1779B69C"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 xml:space="preserve">for teaching, enrolment, and assessment purposes and to monitor the educational progress of children, young people and adult </w:t>
      </w:r>
      <w:proofErr w:type="gramStart"/>
      <w:r w:rsidRPr="004B47D9">
        <w:rPr>
          <w:rFonts w:ascii="Arial" w:hAnsi="Arial" w:cs="Arial"/>
          <w:sz w:val="24"/>
          <w:szCs w:val="24"/>
        </w:rPr>
        <w:t>learners;</w:t>
      </w:r>
      <w:proofErr w:type="gramEnd"/>
    </w:p>
    <w:p w14:paraId="335F4E8C"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 xml:space="preserve">to keep children and young people safe and provide guidance services in </w:t>
      </w:r>
      <w:proofErr w:type="gramStart"/>
      <w:r w:rsidRPr="004B47D9">
        <w:rPr>
          <w:rFonts w:ascii="Arial" w:hAnsi="Arial" w:cs="Arial"/>
          <w:sz w:val="24"/>
          <w:szCs w:val="24"/>
        </w:rPr>
        <w:t>school;</w:t>
      </w:r>
      <w:proofErr w:type="gramEnd"/>
    </w:p>
    <w:p w14:paraId="6A551C76"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 xml:space="preserve">to identify where additional support is needed to help children, young people and adult learners with their </w:t>
      </w:r>
      <w:proofErr w:type="gramStart"/>
      <w:r w:rsidRPr="004B47D9">
        <w:rPr>
          <w:rFonts w:ascii="Arial" w:hAnsi="Arial" w:cs="Arial"/>
          <w:sz w:val="24"/>
          <w:szCs w:val="24"/>
        </w:rPr>
        <w:t>learning;</w:t>
      </w:r>
      <w:proofErr w:type="gramEnd"/>
    </w:p>
    <w:p w14:paraId="5E31BF45"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to maintain records of attendance, absence and behaviour of children and young people (including exclusions</w:t>
      </w:r>
      <w:proofErr w:type="gramStart"/>
      <w:r w:rsidRPr="004B47D9">
        <w:rPr>
          <w:rFonts w:ascii="Arial" w:hAnsi="Arial" w:cs="Arial"/>
          <w:sz w:val="24"/>
          <w:szCs w:val="24"/>
        </w:rPr>
        <w:t>);</w:t>
      </w:r>
      <w:proofErr w:type="gramEnd"/>
    </w:p>
    <w:p w14:paraId="3583A331" w14:textId="77777777"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lastRenderedPageBreak/>
        <w:t xml:space="preserve">to support children and young people moving on each year from nursery to primary, primary to secondary and when they move or leave </w:t>
      </w:r>
      <w:proofErr w:type="gramStart"/>
      <w:r w:rsidRPr="004B47D9">
        <w:rPr>
          <w:rFonts w:ascii="Arial" w:hAnsi="Arial" w:cs="Arial"/>
          <w:sz w:val="24"/>
          <w:szCs w:val="24"/>
        </w:rPr>
        <w:t>school;</w:t>
      </w:r>
      <w:proofErr w:type="gramEnd"/>
    </w:p>
    <w:p w14:paraId="16186293" w14:textId="5F955805" w:rsidR="004B47D9" w:rsidRPr="004B47D9" w:rsidRDefault="004B47D9">
      <w:pPr>
        <w:pStyle w:val="ListParagraph"/>
        <w:numPr>
          <w:ilvl w:val="0"/>
          <w:numId w:val="23"/>
        </w:numPr>
        <w:rPr>
          <w:rFonts w:ascii="Arial" w:hAnsi="Arial" w:cs="Arial"/>
          <w:sz w:val="24"/>
          <w:szCs w:val="24"/>
        </w:rPr>
      </w:pPr>
      <w:r w:rsidRPr="004B47D9">
        <w:rPr>
          <w:rFonts w:ascii="Arial" w:hAnsi="Arial" w:cs="Arial"/>
          <w:sz w:val="24"/>
          <w:szCs w:val="24"/>
        </w:rPr>
        <w:t>to help us develop and improve education services provided for young people, adult learners, or families</w:t>
      </w:r>
      <w:r>
        <w:rPr>
          <w:rFonts w:ascii="Arial" w:hAnsi="Arial" w:cs="Arial"/>
          <w:sz w:val="24"/>
          <w:szCs w:val="24"/>
        </w:rPr>
        <w:t>.</w:t>
      </w:r>
    </w:p>
    <w:p w14:paraId="408A57BA" w14:textId="77777777" w:rsidR="004B47D9" w:rsidRPr="004B47D9" w:rsidRDefault="004B47D9" w:rsidP="004B47D9">
      <w:pPr>
        <w:rPr>
          <w:rFonts w:ascii="Arial" w:hAnsi="Arial" w:cs="Arial"/>
          <w:sz w:val="24"/>
          <w:szCs w:val="24"/>
        </w:rPr>
      </w:pPr>
      <w:r w:rsidRPr="004B47D9">
        <w:rPr>
          <w:rFonts w:ascii="Arial" w:hAnsi="Arial" w:cs="Arial"/>
          <w:sz w:val="24"/>
          <w:szCs w:val="24"/>
        </w:rPr>
        <w:t xml:space="preserve">In accordance with our legitimate interests as an education </w:t>
      </w:r>
      <w:proofErr w:type="gramStart"/>
      <w:r w:rsidRPr="004B47D9">
        <w:rPr>
          <w:rFonts w:ascii="Arial" w:hAnsi="Arial" w:cs="Arial"/>
          <w:sz w:val="24"/>
          <w:szCs w:val="24"/>
        </w:rPr>
        <w:t>authority</w:t>
      </w:r>
      <w:proofErr w:type="gramEnd"/>
      <w:r w:rsidRPr="004B47D9">
        <w:rPr>
          <w:rFonts w:ascii="Arial" w:hAnsi="Arial" w:cs="Arial"/>
          <w:sz w:val="24"/>
          <w:szCs w:val="24"/>
        </w:rPr>
        <w:t xml:space="preserve"> we will also use your information to create statistical reports.</w:t>
      </w:r>
    </w:p>
    <w:p w14:paraId="16544880" w14:textId="77777777" w:rsidR="004B47D9" w:rsidRPr="004B47D9" w:rsidRDefault="004B47D9" w:rsidP="004B47D9">
      <w:pPr>
        <w:rPr>
          <w:rFonts w:ascii="Arial" w:hAnsi="Arial" w:cs="Arial"/>
          <w:sz w:val="24"/>
          <w:szCs w:val="24"/>
        </w:rPr>
      </w:pPr>
    </w:p>
    <w:p w14:paraId="3A6E0661" w14:textId="77777777" w:rsidR="004B47D9" w:rsidRPr="004B47D9" w:rsidRDefault="004B47D9" w:rsidP="004B47D9">
      <w:pPr>
        <w:rPr>
          <w:rFonts w:ascii="Arial" w:hAnsi="Arial" w:cs="Arial"/>
          <w:sz w:val="24"/>
          <w:szCs w:val="24"/>
          <w:u w:val="single"/>
        </w:rPr>
      </w:pPr>
      <w:r w:rsidRPr="004B47D9">
        <w:rPr>
          <w:rFonts w:ascii="Arial" w:hAnsi="Arial" w:cs="Arial"/>
          <w:sz w:val="24"/>
          <w:szCs w:val="24"/>
          <w:u w:val="single"/>
        </w:rPr>
        <w:t>We will share your information with:</w:t>
      </w:r>
    </w:p>
    <w:p w14:paraId="29F793B4" w14:textId="77777777" w:rsidR="004B47D9" w:rsidRPr="004B47D9" w:rsidRDefault="004B47D9" w:rsidP="004B47D9">
      <w:pPr>
        <w:rPr>
          <w:rFonts w:ascii="Arial" w:hAnsi="Arial" w:cs="Arial"/>
          <w:sz w:val="24"/>
          <w:szCs w:val="24"/>
        </w:rPr>
      </w:pPr>
      <w:r w:rsidRPr="004B47D9">
        <w:rPr>
          <w:rFonts w:ascii="Arial" w:hAnsi="Arial" w:cs="Arial"/>
          <w:sz w:val="24"/>
          <w:szCs w:val="24"/>
        </w:rPr>
        <w:t>As an education authority and as part of our statutory function in accordance with our legal obligations we will share information with other bodies or parts of the Council, including:</w:t>
      </w:r>
    </w:p>
    <w:p w14:paraId="19EA196A" w14:textId="77777777" w:rsidR="004B47D9" w:rsidRPr="004B47D9" w:rsidRDefault="004B47D9">
      <w:pPr>
        <w:pStyle w:val="ListParagraph"/>
        <w:numPr>
          <w:ilvl w:val="0"/>
          <w:numId w:val="24"/>
        </w:numPr>
        <w:rPr>
          <w:rFonts w:ascii="Arial" w:hAnsi="Arial" w:cs="Arial"/>
          <w:sz w:val="24"/>
          <w:szCs w:val="24"/>
        </w:rPr>
      </w:pPr>
      <w:r w:rsidRPr="004B47D9">
        <w:rPr>
          <w:rFonts w:ascii="Arial" w:hAnsi="Arial" w:cs="Arial"/>
          <w:sz w:val="24"/>
          <w:szCs w:val="24"/>
        </w:rPr>
        <w:t xml:space="preserve">The Scottish Government and bodies such as Education Scotland, Scottish Qualifications Authority, Skills Development Scotland, and other organisations that support children and young people’s learning. </w:t>
      </w:r>
    </w:p>
    <w:p w14:paraId="44DDB3C0" w14:textId="77777777" w:rsidR="004B47D9" w:rsidRPr="004B47D9" w:rsidRDefault="004B47D9">
      <w:pPr>
        <w:pStyle w:val="ListParagraph"/>
        <w:numPr>
          <w:ilvl w:val="0"/>
          <w:numId w:val="24"/>
        </w:numPr>
        <w:rPr>
          <w:rFonts w:ascii="Arial" w:hAnsi="Arial" w:cs="Arial"/>
          <w:sz w:val="24"/>
          <w:szCs w:val="24"/>
        </w:rPr>
      </w:pPr>
      <w:r w:rsidRPr="004B47D9">
        <w:rPr>
          <w:rFonts w:ascii="Arial" w:hAnsi="Arial" w:cs="Arial"/>
          <w:sz w:val="24"/>
          <w:szCs w:val="24"/>
        </w:rPr>
        <w:t xml:space="preserve">Other parts of the Council when required for services such as school meals, school transport, education benefits and with </w:t>
      </w:r>
      <w:proofErr w:type="gramStart"/>
      <w:r w:rsidRPr="004B47D9">
        <w:rPr>
          <w:rFonts w:ascii="Arial" w:hAnsi="Arial" w:cs="Arial"/>
          <w:sz w:val="24"/>
          <w:szCs w:val="24"/>
        </w:rPr>
        <w:t>Social</w:t>
      </w:r>
      <w:proofErr w:type="gramEnd"/>
      <w:r w:rsidRPr="004B47D9">
        <w:rPr>
          <w:rFonts w:ascii="Arial" w:hAnsi="Arial" w:cs="Arial"/>
          <w:sz w:val="24"/>
          <w:szCs w:val="24"/>
        </w:rPr>
        <w:t xml:space="preserve"> work in connection with any child protection concerns we become aware of.</w:t>
      </w:r>
    </w:p>
    <w:p w14:paraId="0845A817" w14:textId="77777777" w:rsidR="004B47D9" w:rsidRPr="004B47D9" w:rsidRDefault="004B47D9">
      <w:pPr>
        <w:pStyle w:val="ListParagraph"/>
        <w:numPr>
          <w:ilvl w:val="0"/>
          <w:numId w:val="24"/>
        </w:numPr>
        <w:rPr>
          <w:rFonts w:ascii="Arial" w:hAnsi="Arial" w:cs="Arial"/>
          <w:sz w:val="24"/>
          <w:szCs w:val="24"/>
        </w:rPr>
      </w:pPr>
      <w:r w:rsidRPr="004B47D9">
        <w:rPr>
          <w:rFonts w:ascii="Arial" w:hAnsi="Arial" w:cs="Arial"/>
          <w:sz w:val="24"/>
          <w:szCs w:val="24"/>
        </w:rPr>
        <w:t>The NHS, to support health initiatives in accordance with the legal obligation on the Council in terms of section 39(3) of the National Health Service (Scotland) Act 1978.</w:t>
      </w:r>
    </w:p>
    <w:p w14:paraId="734E3DF0" w14:textId="77777777" w:rsidR="004B47D9" w:rsidRPr="004B47D9" w:rsidRDefault="004B47D9">
      <w:pPr>
        <w:pStyle w:val="ListParagraph"/>
        <w:numPr>
          <w:ilvl w:val="0"/>
          <w:numId w:val="24"/>
        </w:numPr>
        <w:rPr>
          <w:rFonts w:ascii="Arial" w:hAnsi="Arial" w:cs="Arial"/>
          <w:sz w:val="24"/>
          <w:szCs w:val="24"/>
        </w:rPr>
      </w:pPr>
      <w:r w:rsidRPr="004B47D9">
        <w:rPr>
          <w:rFonts w:ascii="Arial" w:hAnsi="Arial" w:cs="Arial"/>
          <w:sz w:val="24"/>
          <w:szCs w:val="24"/>
        </w:rPr>
        <w:t>South Lanarkshire Leisure and Culture Limited, where children and young people are participating in sports and leisure activities.</w:t>
      </w:r>
    </w:p>
    <w:p w14:paraId="1BAB1A40" w14:textId="77777777" w:rsidR="004B47D9" w:rsidRPr="004B47D9" w:rsidRDefault="004B47D9">
      <w:pPr>
        <w:pStyle w:val="ListParagraph"/>
        <w:numPr>
          <w:ilvl w:val="0"/>
          <w:numId w:val="24"/>
        </w:numPr>
        <w:rPr>
          <w:rFonts w:ascii="Arial" w:hAnsi="Arial" w:cs="Arial"/>
          <w:sz w:val="24"/>
          <w:szCs w:val="24"/>
        </w:rPr>
      </w:pPr>
      <w:r w:rsidRPr="004B47D9">
        <w:rPr>
          <w:rFonts w:ascii="Arial" w:hAnsi="Arial" w:cs="Arial"/>
          <w:sz w:val="24"/>
          <w:szCs w:val="24"/>
        </w:rPr>
        <w:t xml:space="preserve">Other schools/local authorities – if a child moves or transfers to another school the Council has an obligation to pass on information with regards to pupil records to the new school/local authority. </w:t>
      </w:r>
    </w:p>
    <w:p w14:paraId="322BC43A" w14:textId="7300FB9D" w:rsidR="004B47D9" w:rsidRPr="004B47D9" w:rsidRDefault="004B47D9" w:rsidP="004B47D9">
      <w:pPr>
        <w:rPr>
          <w:rFonts w:ascii="Arial" w:hAnsi="Arial" w:cs="Arial"/>
          <w:sz w:val="24"/>
          <w:szCs w:val="24"/>
        </w:rPr>
      </w:pPr>
      <w:r>
        <w:rPr>
          <w:rFonts w:ascii="Arial" w:hAnsi="Arial" w:cs="Arial"/>
          <w:sz w:val="24"/>
          <w:szCs w:val="24"/>
        </w:rPr>
        <w:br/>
      </w:r>
      <w:r w:rsidRPr="004B47D9">
        <w:rPr>
          <w:rFonts w:ascii="Arial" w:hAnsi="Arial" w:cs="Arial"/>
          <w:sz w:val="24"/>
          <w:szCs w:val="24"/>
        </w:rPr>
        <w:t xml:space="preserve">You have the right to access your personal information as well as the rights of rectification, erasure, restriction, and the right to object.  For information on these rights and how to exercise them or for information about how we manage your personal information, you can get a copy of our full privacy notice from our website: </w:t>
      </w:r>
    </w:p>
    <w:p w14:paraId="6469CA9F" w14:textId="6611E8B9" w:rsidR="004B47D9" w:rsidRPr="004B47D9" w:rsidRDefault="004B47D9" w:rsidP="004B47D9">
      <w:pPr>
        <w:rPr>
          <w:rFonts w:ascii="Arial" w:hAnsi="Arial" w:cs="Arial"/>
          <w:sz w:val="24"/>
          <w:szCs w:val="24"/>
        </w:rPr>
      </w:pPr>
      <w:r w:rsidRPr="004B47D9">
        <w:rPr>
          <w:rFonts w:ascii="Arial" w:hAnsi="Arial" w:cs="Arial"/>
          <w:sz w:val="24"/>
          <w:szCs w:val="24"/>
        </w:rPr>
        <w:t>(</w:t>
      </w:r>
      <w:hyperlink r:id="rId75" w:history="1">
        <w:r w:rsidRPr="00935694">
          <w:rPr>
            <w:rStyle w:val="Hyperlink"/>
            <w:rFonts w:ascii="Arial" w:hAnsi="Arial" w:cs="Arial"/>
            <w:sz w:val="24"/>
            <w:szCs w:val="24"/>
          </w:rPr>
          <w:t>https://www.southlanarkshire.gov.uk/info/200235/meta/1730/general_privacy</w:t>
        </w:r>
      </w:hyperlink>
      <w:r w:rsidRPr="004B47D9">
        <w:rPr>
          <w:rFonts w:ascii="Arial" w:hAnsi="Arial" w:cs="Arial"/>
          <w:sz w:val="24"/>
          <w:szCs w:val="24"/>
        </w:rPr>
        <w:t xml:space="preserve">).  </w:t>
      </w:r>
      <w:r>
        <w:rPr>
          <w:rFonts w:ascii="Arial" w:hAnsi="Arial" w:cs="Arial"/>
          <w:sz w:val="24"/>
          <w:szCs w:val="24"/>
        </w:rPr>
        <w:br/>
      </w:r>
      <w:r>
        <w:rPr>
          <w:rFonts w:ascii="Arial" w:hAnsi="Arial" w:cs="Arial"/>
          <w:sz w:val="24"/>
          <w:szCs w:val="24"/>
        </w:rPr>
        <w:br/>
      </w:r>
      <w:r w:rsidRPr="004B47D9">
        <w:rPr>
          <w:rFonts w:ascii="Arial" w:hAnsi="Arial" w:cs="Arial"/>
          <w:sz w:val="24"/>
          <w:szCs w:val="24"/>
        </w:rPr>
        <w:t>Our full privacy notice will also provide information on how to make a complaint or to request a paper copy of the privacy notice from the Data Protection Officer.</w:t>
      </w:r>
    </w:p>
    <w:p w14:paraId="725BC9D2" w14:textId="615AC36C" w:rsidR="004B47D9" w:rsidRPr="004B47D9" w:rsidRDefault="004B47D9" w:rsidP="004B47D9">
      <w:pPr>
        <w:rPr>
          <w:rFonts w:ascii="Arial" w:hAnsi="Arial" w:cs="Arial"/>
          <w:b/>
          <w:bCs/>
          <w:sz w:val="24"/>
          <w:szCs w:val="24"/>
          <w:u w:val="single"/>
        </w:rPr>
      </w:pPr>
      <w:r>
        <w:rPr>
          <w:rFonts w:ascii="Arial" w:hAnsi="Arial" w:cs="Arial"/>
          <w:sz w:val="24"/>
          <w:szCs w:val="24"/>
        </w:rPr>
        <w:br/>
      </w:r>
      <w:r>
        <w:rPr>
          <w:rFonts w:ascii="Arial" w:hAnsi="Arial" w:cs="Arial"/>
          <w:sz w:val="24"/>
          <w:szCs w:val="24"/>
        </w:rPr>
        <w:br/>
      </w:r>
      <w:r w:rsidRPr="004B47D9">
        <w:rPr>
          <w:rFonts w:ascii="Arial" w:hAnsi="Arial" w:cs="Arial"/>
          <w:b/>
          <w:bCs/>
          <w:sz w:val="24"/>
          <w:szCs w:val="24"/>
          <w:u w:val="single"/>
        </w:rPr>
        <w:t xml:space="preserve">Appendix A </w:t>
      </w:r>
    </w:p>
    <w:p w14:paraId="3AE6A242" w14:textId="77777777" w:rsidR="00BA411B" w:rsidRDefault="004B47D9" w:rsidP="004B47D9">
      <w:pPr>
        <w:rPr>
          <w:rFonts w:ascii="Arial" w:hAnsi="Arial" w:cs="Arial"/>
          <w:b/>
          <w:bCs/>
          <w:sz w:val="24"/>
          <w:szCs w:val="24"/>
        </w:rPr>
      </w:pPr>
      <w:r w:rsidRPr="004B47D9">
        <w:rPr>
          <w:rFonts w:ascii="Arial" w:hAnsi="Arial" w:cs="Arial"/>
          <w:sz w:val="24"/>
          <w:szCs w:val="24"/>
        </w:rPr>
        <w:t xml:space="preserve">This annex gives a list of useful information and the links to the content is now available from the Council’s website by accessing the following link </w:t>
      </w:r>
      <w:hyperlink r:id="rId76" w:history="1">
        <w:r w:rsidRPr="00935694">
          <w:rPr>
            <w:rStyle w:val="Hyperlink"/>
            <w:rFonts w:ascii="Arial" w:hAnsi="Arial" w:cs="Arial"/>
            <w:sz w:val="24"/>
            <w:szCs w:val="24"/>
          </w:rPr>
          <w:t>http://www.southlanarkshire.gov.uk/info/200186/primary_school_information/1264/curriculum_for_excellence/3</w:t>
        </w:r>
      </w:hyperlink>
      <w:r>
        <w:rPr>
          <w:rFonts w:ascii="Arial" w:hAnsi="Arial" w:cs="Arial"/>
          <w:sz w:val="24"/>
          <w:szCs w:val="24"/>
        </w:rPr>
        <w:t xml:space="preserve">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list is not intended to be exhaustive, and authors may wish to consider additional </w:t>
      </w:r>
      <w:r w:rsidRPr="004B47D9">
        <w:rPr>
          <w:rFonts w:ascii="Arial" w:hAnsi="Arial" w:cs="Arial"/>
          <w:sz w:val="24"/>
          <w:szCs w:val="24"/>
        </w:rPr>
        <w:lastRenderedPageBreak/>
        <w:t xml:space="preserve">sources of school, local and national information, material, and resources.  </w:t>
      </w:r>
      <w:r>
        <w:rPr>
          <w:rFonts w:ascii="Arial" w:hAnsi="Arial" w:cs="Arial"/>
          <w:sz w:val="24"/>
          <w:szCs w:val="24"/>
        </w:rPr>
        <w:br/>
      </w:r>
      <w:r>
        <w:rPr>
          <w:rFonts w:ascii="Arial" w:hAnsi="Arial" w:cs="Arial"/>
          <w:sz w:val="24"/>
          <w:szCs w:val="24"/>
        </w:rPr>
        <w:br/>
      </w:r>
      <w:r w:rsidRPr="00BA411B">
        <w:rPr>
          <w:rFonts w:ascii="Arial" w:hAnsi="Arial" w:cs="Arial"/>
          <w:b/>
          <w:bCs/>
          <w:sz w:val="24"/>
          <w:szCs w:val="24"/>
        </w:rPr>
        <w:t>Contact Details</w:t>
      </w:r>
    </w:p>
    <w:p w14:paraId="2F7977E3" w14:textId="44EFB459" w:rsidR="004B47D9" w:rsidRPr="004B47D9" w:rsidRDefault="004B47D9" w:rsidP="004B47D9">
      <w:pPr>
        <w:rPr>
          <w:rFonts w:ascii="Arial" w:hAnsi="Arial" w:cs="Arial"/>
          <w:sz w:val="24"/>
          <w:szCs w:val="24"/>
        </w:rPr>
      </w:pPr>
      <w:r w:rsidRPr="004B47D9">
        <w:rPr>
          <w:rFonts w:ascii="Arial" w:hAnsi="Arial" w:cs="Arial"/>
          <w:sz w:val="24"/>
          <w:szCs w:val="24"/>
        </w:rPr>
        <w:t xml:space="preserve">Education Scotland’s Communication Toolkit for engaging with parents.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Scottish Government Guide Principles of Inclusive Communications provides information on communications and a self-assessment tool for public authorities. </w:t>
      </w:r>
      <w:r>
        <w:rPr>
          <w:rFonts w:ascii="Arial" w:hAnsi="Arial" w:cs="Arial"/>
          <w:sz w:val="24"/>
          <w:szCs w:val="24"/>
        </w:rPr>
        <w:br/>
      </w:r>
      <w:r>
        <w:rPr>
          <w:rFonts w:ascii="Arial" w:hAnsi="Arial" w:cs="Arial"/>
          <w:sz w:val="24"/>
          <w:szCs w:val="24"/>
        </w:rPr>
        <w:br/>
      </w:r>
      <w:r w:rsidRPr="004B47D9">
        <w:rPr>
          <w:rFonts w:ascii="Arial" w:hAnsi="Arial" w:cs="Arial"/>
          <w:sz w:val="24"/>
          <w:szCs w:val="24"/>
        </w:rPr>
        <w:t>Choosing a School: A Guide for Parents - information on choosing a school and the placing request system</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A guide for parents about school attendance explains parental responsibilities </w:t>
      </w:r>
      <w:proofErr w:type="gramStart"/>
      <w:r w:rsidRPr="004B47D9">
        <w:rPr>
          <w:rFonts w:ascii="Arial" w:hAnsi="Arial" w:cs="Arial"/>
          <w:sz w:val="24"/>
          <w:szCs w:val="24"/>
        </w:rPr>
        <w:t>with regard to</w:t>
      </w:r>
      <w:proofErr w:type="gramEnd"/>
      <w:r w:rsidRPr="004B47D9">
        <w:rPr>
          <w:rFonts w:ascii="Arial" w:hAnsi="Arial" w:cs="Arial"/>
          <w:sz w:val="24"/>
          <w:szCs w:val="24"/>
        </w:rPr>
        <w:t xml:space="preserve"> children’s attendance at school.</w:t>
      </w:r>
      <w:r>
        <w:rPr>
          <w:rFonts w:ascii="Arial" w:hAnsi="Arial" w:cs="Arial"/>
          <w:sz w:val="24"/>
          <w:szCs w:val="24"/>
        </w:rPr>
        <w:br/>
      </w:r>
      <w:r>
        <w:rPr>
          <w:rFonts w:ascii="Arial" w:hAnsi="Arial" w:cs="Arial"/>
          <w:sz w:val="24"/>
          <w:szCs w:val="24"/>
        </w:rPr>
        <w:br/>
      </w:r>
      <w:r>
        <w:rPr>
          <w:rFonts w:ascii="Arial" w:hAnsi="Arial" w:cs="Arial"/>
          <w:sz w:val="24"/>
          <w:szCs w:val="24"/>
          <w:u w:val="single"/>
        </w:rPr>
        <w:br/>
      </w:r>
      <w:r w:rsidRPr="00BA411B">
        <w:rPr>
          <w:rFonts w:ascii="Arial" w:hAnsi="Arial" w:cs="Arial"/>
          <w:b/>
          <w:bCs/>
          <w:sz w:val="24"/>
          <w:szCs w:val="24"/>
        </w:rPr>
        <w:t>Parental Involvement</w:t>
      </w:r>
    </w:p>
    <w:p w14:paraId="095984DB" w14:textId="4A4AEB98" w:rsidR="004B47D9" w:rsidRPr="004B47D9" w:rsidRDefault="004B47D9" w:rsidP="004B47D9">
      <w:pPr>
        <w:rPr>
          <w:rFonts w:ascii="Arial" w:hAnsi="Arial" w:cs="Arial"/>
          <w:sz w:val="24"/>
          <w:szCs w:val="24"/>
        </w:rPr>
      </w:pPr>
      <w:r w:rsidRPr="004B47D9">
        <w:rPr>
          <w:rFonts w:ascii="Arial" w:hAnsi="Arial" w:cs="Arial"/>
          <w:sz w:val="24"/>
          <w:szCs w:val="24"/>
        </w:rPr>
        <w:t>Guidance on the Scottish Schools (Parental Involvement) Act 2006 provides guidance on the act for education authorities, Parent Councils, and others.</w:t>
      </w:r>
      <w:r>
        <w:rPr>
          <w:rFonts w:ascii="Arial" w:hAnsi="Arial" w:cs="Arial"/>
          <w:sz w:val="24"/>
          <w:szCs w:val="24"/>
        </w:rPr>
        <w:br/>
      </w:r>
      <w:r>
        <w:rPr>
          <w:rFonts w:ascii="Arial" w:hAnsi="Arial" w:cs="Arial"/>
          <w:sz w:val="24"/>
          <w:szCs w:val="24"/>
        </w:rPr>
        <w:br/>
      </w:r>
      <w:proofErr w:type="spellStart"/>
      <w:r w:rsidRPr="004B47D9">
        <w:rPr>
          <w:rFonts w:ascii="Arial" w:hAnsi="Arial" w:cs="Arial"/>
          <w:sz w:val="24"/>
          <w:szCs w:val="24"/>
        </w:rPr>
        <w:t>Parentzone</w:t>
      </w:r>
      <w:proofErr w:type="spellEnd"/>
      <w:r w:rsidRPr="004B47D9">
        <w:rPr>
          <w:rFonts w:ascii="Arial" w:hAnsi="Arial" w:cs="Arial"/>
          <w:sz w:val="24"/>
          <w:szCs w:val="24"/>
        </w:rPr>
        <w:t xml:space="preserve"> provide information and resource for parents and Parent Councils</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National Parent Forum for Scotland; </w:t>
      </w:r>
      <w:hyperlink r:id="rId77" w:history="1">
        <w:r w:rsidRPr="00935694">
          <w:rPr>
            <w:rStyle w:val="Hyperlink"/>
            <w:rFonts w:ascii="Arial" w:hAnsi="Arial" w:cs="Arial"/>
            <w:sz w:val="24"/>
            <w:szCs w:val="24"/>
          </w:rPr>
          <w:t>www.npfs.org.uk</w:t>
        </w:r>
      </w:hyperlink>
      <w:r>
        <w:rPr>
          <w:rFonts w:ascii="Arial" w:hAnsi="Arial" w:cs="Arial"/>
          <w:sz w:val="24"/>
          <w:szCs w:val="24"/>
        </w:rPr>
        <w:t xml:space="preserve"> </w:t>
      </w:r>
      <w:r w:rsidRPr="004B47D9">
        <w:rPr>
          <w:rFonts w:ascii="Arial" w:hAnsi="Arial" w:cs="Arial"/>
          <w:sz w:val="24"/>
          <w:szCs w:val="24"/>
        </w:rPr>
        <w:t xml:space="preserve"> </w:t>
      </w:r>
    </w:p>
    <w:p w14:paraId="6F205CD8" w14:textId="77777777" w:rsidR="004B47D9" w:rsidRPr="00BA411B" w:rsidRDefault="004B47D9" w:rsidP="004B47D9">
      <w:pPr>
        <w:rPr>
          <w:rFonts w:ascii="Arial" w:hAnsi="Arial" w:cs="Arial"/>
          <w:b/>
          <w:bCs/>
          <w:sz w:val="24"/>
          <w:szCs w:val="24"/>
        </w:rPr>
      </w:pPr>
      <w:r w:rsidRPr="00BA411B">
        <w:rPr>
          <w:rFonts w:ascii="Arial" w:hAnsi="Arial" w:cs="Arial"/>
          <w:b/>
          <w:bCs/>
          <w:sz w:val="24"/>
          <w:szCs w:val="24"/>
        </w:rPr>
        <w:t>School Ethos</w:t>
      </w:r>
    </w:p>
    <w:p w14:paraId="6FC52088" w14:textId="620F6FFB" w:rsidR="004B47D9" w:rsidRPr="004B47D9" w:rsidRDefault="004B47D9" w:rsidP="004B47D9">
      <w:pPr>
        <w:rPr>
          <w:rFonts w:ascii="Arial" w:hAnsi="Arial" w:cs="Arial"/>
          <w:sz w:val="24"/>
          <w:szCs w:val="24"/>
        </w:rPr>
      </w:pPr>
      <w:r w:rsidRPr="004B47D9">
        <w:rPr>
          <w:rFonts w:ascii="Arial" w:hAnsi="Arial" w:cs="Arial"/>
          <w:sz w:val="24"/>
          <w:szCs w:val="24"/>
        </w:rPr>
        <w:t xml:space="preserve">Supporting Learners - guidance on the identification, planning and provision of support </w:t>
      </w:r>
      <w:r>
        <w:rPr>
          <w:rFonts w:ascii="Arial" w:hAnsi="Arial" w:cs="Arial"/>
          <w:sz w:val="24"/>
          <w:szCs w:val="24"/>
        </w:rPr>
        <w:br/>
      </w:r>
      <w:r>
        <w:rPr>
          <w:rFonts w:ascii="Arial" w:hAnsi="Arial" w:cs="Arial"/>
          <w:sz w:val="24"/>
          <w:szCs w:val="24"/>
        </w:rPr>
        <w:br/>
      </w:r>
      <w:r w:rsidRPr="004B47D9">
        <w:rPr>
          <w:rFonts w:ascii="Arial" w:hAnsi="Arial" w:cs="Arial"/>
          <w:sz w:val="24"/>
          <w:szCs w:val="24"/>
        </w:rPr>
        <w:t>Journey to Excellence - provides guidance and advice about culture and ethos.</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Health and wellbeing guidance on healthy living for local authorities and schools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Building Curriculum for Excellence Through Positive Behaviour and Relationships outlines the Scottish Government’s priority actions around positive behaviour in schools and is also a source of support.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Scottish Catholic Education Service’s resource ‘This is Our Faith’ which supports the teaching and learning of Catholic religious education. </w:t>
      </w:r>
      <w:r>
        <w:rPr>
          <w:rFonts w:ascii="Arial" w:hAnsi="Arial" w:cs="Arial"/>
          <w:sz w:val="24"/>
          <w:szCs w:val="24"/>
        </w:rPr>
        <w:br/>
      </w:r>
      <w:r>
        <w:rPr>
          <w:rFonts w:ascii="Arial" w:hAnsi="Arial" w:cs="Arial"/>
          <w:sz w:val="24"/>
          <w:szCs w:val="24"/>
        </w:rPr>
        <w:br/>
      </w:r>
      <w:r>
        <w:rPr>
          <w:rFonts w:ascii="Arial" w:hAnsi="Arial" w:cs="Arial"/>
          <w:sz w:val="24"/>
          <w:szCs w:val="24"/>
        </w:rPr>
        <w:br/>
      </w:r>
      <w:r w:rsidRPr="00BA411B">
        <w:rPr>
          <w:rFonts w:ascii="Arial" w:hAnsi="Arial" w:cs="Arial"/>
          <w:b/>
          <w:bCs/>
          <w:sz w:val="24"/>
          <w:szCs w:val="24"/>
        </w:rPr>
        <w:t>Curriculum</w:t>
      </w:r>
    </w:p>
    <w:p w14:paraId="00658CB1" w14:textId="2605FFC1" w:rsidR="004B47D9" w:rsidRPr="004B47D9" w:rsidRDefault="004B47D9" w:rsidP="004B47D9">
      <w:pPr>
        <w:rPr>
          <w:rFonts w:ascii="Arial" w:hAnsi="Arial" w:cs="Arial"/>
          <w:sz w:val="24"/>
          <w:szCs w:val="24"/>
        </w:rPr>
      </w:pPr>
      <w:r w:rsidRPr="004B47D9">
        <w:rPr>
          <w:rFonts w:ascii="Arial" w:hAnsi="Arial" w:cs="Arial"/>
          <w:sz w:val="24"/>
          <w:szCs w:val="24"/>
        </w:rPr>
        <w:t>Information about how the curriculum is structured and curriculum planning.</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about the outcomes a learner can expect to experience and achieve across literacy, numeracy and health and wellbeing, as well as the 8 curricular areas.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Advice, practice, and resources to support the experiences and outcomes on literary, numeracy and health and wellbeing. </w:t>
      </w:r>
      <w:r>
        <w:rPr>
          <w:rFonts w:ascii="Arial" w:hAnsi="Arial" w:cs="Arial"/>
          <w:sz w:val="24"/>
          <w:szCs w:val="24"/>
        </w:rPr>
        <w:br/>
      </w:r>
      <w:r>
        <w:rPr>
          <w:rFonts w:ascii="Arial" w:hAnsi="Arial" w:cs="Arial"/>
          <w:sz w:val="24"/>
          <w:szCs w:val="24"/>
        </w:rPr>
        <w:lastRenderedPageBreak/>
        <w:br/>
      </w:r>
      <w:r w:rsidRPr="004B47D9">
        <w:rPr>
          <w:rFonts w:ascii="Arial" w:hAnsi="Arial" w:cs="Arial"/>
          <w:sz w:val="24"/>
          <w:szCs w:val="24"/>
        </w:rPr>
        <w:t>Broad General Education in the Secondary School – A Guide for Parents and Carers</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on the Senior Phase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on Skills for learning, life, and work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around the Scottish Government’s ‘Opportunities for All’ programme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for organisations responsible for the planning, management and delivery of career information, advice, and guidance services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Skills Development Scotland website ‘My World of Work’ offers a number of tools to support career planning. </w:t>
      </w:r>
      <w:r>
        <w:rPr>
          <w:rFonts w:ascii="Arial" w:hAnsi="Arial" w:cs="Arial"/>
          <w:sz w:val="24"/>
          <w:szCs w:val="24"/>
        </w:rPr>
        <w:br/>
      </w:r>
      <w:r>
        <w:rPr>
          <w:rFonts w:ascii="Arial" w:hAnsi="Arial" w:cs="Arial"/>
          <w:sz w:val="24"/>
          <w:szCs w:val="24"/>
        </w:rPr>
        <w:br/>
      </w:r>
      <w:r>
        <w:rPr>
          <w:rFonts w:ascii="Arial" w:hAnsi="Arial" w:cs="Arial"/>
          <w:sz w:val="24"/>
          <w:szCs w:val="24"/>
        </w:rPr>
        <w:br/>
      </w:r>
      <w:r w:rsidRPr="00BA411B">
        <w:rPr>
          <w:rFonts w:ascii="Arial" w:hAnsi="Arial" w:cs="Arial"/>
          <w:b/>
          <w:bCs/>
          <w:sz w:val="24"/>
          <w:szCs w:val="24"/>
        </w:rPr>
        <w:t>Assessment and Reporting</w:t>
      </w:r>
    </w:p>
    <w:p w14:paraId="32669EEB" w14:textId="0969E21B" w:rsidR="004B47D9" w:rsidRPr="004B47D9" w:rsidRDefault="004B47D9" w:rsidP="004B47D9">
      <w:pPr>
        <w:rPr>
          <w:rFonts w:ascii="Arial" w:hAnsi="Arial" w:cs="Arial"/>
          <w:sz w:val="24"/>
          <w:szCs w:val="24"/>
        </w:rPr>
      </w:pPr>
      <w:r w:rsidRPr="004B47D9">
        <w:rPr>
          <w:rFonts w:ascii="Arial" w:hAnsi="Arial" w:cs="Arial"/>
          <w:sz w:val="24"/>
          <w:szCs w:val="24"/>
        </w:rPr>
        <w:t xml:space="preserve">Building the Curriculum 5: a framework for assessment provides guidance around the assessment framework.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about Curriculum for Excellence levels and how progress is assessed.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Curriculum for Excellence </w:t>
      </w:r>
      <w:proofErr w:type="spellStart"/>
      <w:r w:rsidRPr="004B47D9">
        <w:rPr>
          <w:rFonts w:ascii="Arial" w:hAnsi="Arial" w:cs="Arial"/>
          <w:sz w:val="24"/>
          <w:szCs w:val="24"/>
        </w:rPr>
        <w:t>factfile</w:t>
      </w:r>
      <w:proofErr w:type="spellEnd"/>
      <w:r w:rsidRPr="004B47D9">
        <w:rPr>
          <w:rFonts w:ascii="Arial" w:hAnsi="Arial" w:cs="Arial"/>
          <w:sz w:val="24"/>
          <w:szCs w:val="24"/>
        </w:rPr>
        <w:t xml:space="preserve"> - Assessment and qualifications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on recognising achievement, reporting, and profiling.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Scottish National Standardised Assessment- in Scotland, pupils in P1, P4, P7 and S3 complete online standardised assessments in literacy and numeracy as part of their everyday learning and teaching.  </w:t>
      </w:r>
      <w:r>
        <w:rPr>
          <w:rFonts w:ascii="Arial" w:hAnsi="Arial" w:cs="Arial"/>
          <w:sz w:val="24"/>
          <w:szCs w:val="24"/>
        </w:rPr>
        <w:br/>
      </w:r>
      <w:r>
        <w:rPr>
          <w:rFonts w:ascii="Arial" w:hAnsi="Arial" w:cs="Arial"/>
          <w:sz w:val="24"/>
          <w:szCs w:val="24"/>
        </w:rPr>
        <w:br/>
      </w:r>
      <w:r>
        <w:rPr>
          <w:rFonts w:ascii="Arial" w:hAnsi="Arial" w:cs="Arial"/>
          <w:sz w:val="24"/>
          <w:szCs w:val="24"/>
        </w:rPr>
        <w:br/>
      </w:r>
      <w:r w:rsidRPr="00BA411B">
        <w:rPr>
          <w:rFonts w:ascii="Arial" w:hAnsi="Arial" w:cs="Arial"/>
          <w:b/>
          <w:bCs/>
          <w:sz w:val="24"/>
          <w:szCs w:val="24"/>
        </w:rPr>
        <w:t>Transitions</w:t>
      </w:r>
    </w:p>
    <w:p w14:paraId="53ADF225" w14:textId="6AB614E1" w:rsidR="004B47D9" w:rsidRPr="004B47D9" w:rsidRDefault="004B47D9" w:rsidP="004B47D9">
      <w:pPr>
        <w:rPr>
          <w:rFonts w:ascii="Arial" w:hAnsi="Arial" w:cs="Arial"/>
          <w:sz w:val="24"/>
          <w:szCs w:val="24"/>
        </w:rPr>
      </w:pPr>
      <w:r w:rsidRPr="004B47D9">
        <w:rPr>
          <w:rFonts w:ascii="Arial" w:hAnsi="Arial" w:cs="Arial"/>
          <w:sz w:val="24"/>
          <w:szCs w:val="24"/>
        </w:rPr>
        <w:t xml:space="preserve">Curriculum for Excellence </w:t>
      </w:r>
      <w:proofErr w:type="spellStart"/>
      <w:r w:rsidRPr="004B47D9">
        <w:rPr>
          <w:rFonts w:ascii="Arial" w:hAnsi="Arial" w:cs="Arial"/>
          <w:sz w:val="24"/>
          <w:szCs w:val="24"/>
        </w:rPr>
        <w:t>factfile</w:t>
      </w:r>
      <w:proofErr w:type="spellEnd"/>
      <w:r w:rsidRPr="004B47D9">
        <w:rPr>
          <w:rFonts w:ascii="Arial" w:hAnsi="Arial" w:cs="Arial"/>
          <w:sz w:val="24"/>
          <w:szCs w:val="24"/>
        </w:rPr>
        <w:t xml:space="preserve"> - 3-18 Transitions - provides information on the transitions children and young people will face throughout their education and beyond. </w:t>
      </w:r>
      <w:r>
        <w:rPr>
          <w:rFonts w:ascii="Arial" w:hAnsi="Arial" w:cs="Arial"/>
          <w:sz w:val="24"/>
          <w:szCs w:val="24"/>
        </w:rPr>
        <w:br/>
      </w:r>
      <w:r>
        <w:rPr>
          <w:rFonts w:ascii="Arial" w:hAnsi="Arial" w:cs="Arial"/>
          <w:sz w:val="24"/>
          <w:szCs w:val="24"/>
        </w:rPr>
        <w:br/>
      </w:r>
      <w:r w:rsidRPr="004B47D9">
        <w:rPr>
          <w:rFonts w:ascii="Arial" w:hAnsi="Arial" w:cs="Arial"/>
          <w:sz w:val="24"/>
          <w:szCs w:val="24"/>
        </w:rPr>
        <w:t>Career Information, Advice and Guidance in Scotland - A Framework for Service Redesign and Improvement provides guidance on career information, advice, and guidance strategy.</w:t>
      </w:r>
      <w:r>
        <w:rPr>
          <w:rFonts w:ascii="Arial" w:hAnsi="Arial" w:cs="Arial"/>
          <w:sz w:val="24"/>
          <w:szCs w:val="24"/>
        </w:rPr>
        <w:br/>
      </w:r>
      <w:r>
        <w:rPr>
          <w:rFonts w:ascii="Arial" w:hAnsi="Arial" w:cs="Arial"/>
          <w:sz w:val="24"/>
          <w:szCs w:val="24"/>
        </w:rPr>
        <w:br/>
      </w:r>
      <w:r w:rsidRPr="004B47D9">
        <w:rPr>
          <w:rFonts w:ascii="Arial" w:hAnsi="Arial" w:cs="Arial"/>
          <w:sz w:val="24"/>
          <w:szCs w:val="24"/>
        </w:rPr>
        <w:t>Choices and changes provides information about choices made at various stages of learning.</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The Additional support for learning page provides links to relevant legislation and guidance, including the arrangements that should be in place to support pupils with additional support needs.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Supporting Children's Learning Code of Practice includes specific requirements on </w:t>
      </w:r>
      <w:r w:rsidRPr="004B47D9">
        <w:rPr>
          <w:rFonts w:ascii="Arial" w:hAnsi="Arial" w:cs="Arial"/>
          <w:sz w:val="24"/>
          <w:szCs w:val="24"/>
        </w:rPr>
        <w:lastRenderedPageBreak/>
        <w:t xml:space="preserve">education authorities and others under the new legislation in relation to transition.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Enquire is the Scottish advice service for additional support for learning. </w:t>
      </w:r>
      <w:r>
        <w:rPr>
          <w:rFonts w:ascii="Arial" w:hAnsi="Arial" w:cs="Arial"/>
          <w:sz w:val="24"/>
          <w:szCs w:val="24"/>
        </w:rPr>
        <w:br/>
      </w:r>
      <w:r>
        <w:rPr>
          <w:rFonts w:ascii="Arial" w:hAnsi="Arial" w:cs="Arial"/>
          <w:sz w:val="24"/>
          <w:szCs w:val="24"/>
        </w:rPr>
        <w:br/>
      </w:r>
      <w:r w:rsidRPr="004B47D9">
        <w:rPr>
          <w:rFonts w:ascii="Arial" w:hAnsi="Arial" w:cs="Arial"/>
          <w:sz w:val="24"/>
          <w:szCs w:val="24"/>
        </w:rPr>
        <w:t>Parenting Across Scotland offers support to children and families in Scotland.</w:t>
      </w:r>
      <w:r>
        <w:rPr>
          <w:rFonts w:ascii="Arial" w:hAnsi="Arial" w:cs="Arial"/>
          <w:sz w:val="24"/>
          <w:szCs w:val="24"/>
        </w:rPr>
        <w:br/>
      </w:r>
      <w:r>
        <w:rPr>
          <w:rFonts w:ascii="Arial" w:hAnsi="Arial" w:cs="Arial"/>
          <w:sz w:val="24"/>
          <w:szCs w:val="24"/>
        </w:rPr>
        <w:br/>
      </w:r>
      <w:r>
        <w:rPr>
          <w:rFonts w:ascii="Arial" w:hAnsi="Arial" w:cs="Arial"/>
          <w:sz w:val="24"/>
          <w:szCs w:val="24"/>
        </w:rPr>
        <w:br/>
      </w:r>
      <w:r w:rsidRPr="00BA411B">
        <w:rPr>
          <w:rFonts w:ascii="Arial" w:hAnsi="Arial" w:cs="Arial"/>
          <w:b/>
          <w:bCs/>
          <w:sz w:val="24"/>
          <w:szCs w:val="24"/>
        </w:rPr>
        <w:t>Support for Pupils</w:t>
      </w:r>
    </w:p>
    <w:p w14:paraId="3E224FE6" w14:textId="23277296" w:rsidR="004B47D9" w:rsidRPr="004B47D9" w:rsidRDefault="004B47D9" w:rsidP="004B47D9">
      <w:pPr>
        <w:rPr>
          <w:rFonts w:ascii="Arial" w:hAnsi="Arial" w:cs="Arial"/>
          <w:sz w:val="24"/>
          <w:szCs w:val="24"/>
        </w:rPr>
      </w:pPr>
      <w:r w:rsidRPr="004B47D9">
        <w:rPr>
          <w:rFonts w:ascii="Arial" w:hAnsi="Arial" w:cs="Arial"/>
          <w:sz w:val="24"/>
          <w:szCs w:val="24"/>
        </w:rPr>
        <w:t xml:space="preserve">The Additional support for learning page provides links to relevant legislation and guidance, including the arrangements that should be in place to support pupils with additional support needs.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about the universal entitlement to support that underpins Curriculum for Excellence </w:t>
      </w:r>
      <w:r>
        <w:rPr>
          <w:rFonts w:ascii="Arial" w:hAnsi="Arial" w:cs="Arial"/>
          <w:sz w:val="24"/>
          <w:szCs w:val="24"/>
        </w:rPr>
        <w:br/>
      </w:r>
      <w:r>
        <w:rPr>
          <w:rFonts w:ascii="Arial" w:hAnsi="Arial" w:cs="Arial"/>
          <w:sz w:val="24"/>
          <w:szCs w:val="24"/>
        </w:rPr>
        <w:br/>
      </w:r>
      <w:r w:rsidRPr="004B47D9">
        <w:rPr>
          <w:rFonts w:ascii="Arial" w:hAnsi="Arial" w:cs="Arial"/>
          <w:sz w:val="24"/>
          <w:szCs w:val="24"/>
        </w:rPr>
        <w:t>Supporting Children's Learning Code of Practice (Revised edition) - provides Statutory guidance relating to the Education (Additional Support for Learning) (Scotland) Act 2004 as amended.</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Getting It Right For Every Child and Young Person, is essential reading for anyone involved or working with children and young people, including practitioners working in adult services with parents and carers. </w:t>
      </w:r>
      <w:r>
        <w:rPr>
          <w:rFonts w:ascii="Arial" w:hAnsi="Arial" w:cs="Arial"/>
          <w:sz w:val="24"/>
          <w:szCs w:val="24"/>
        </w:rPr>
        <w:br/>
      </w:r>
      <w:r>
        <w:rPr>
          <w:rFonts w:ascii="Arial" w:hAnsi="Arial" w:cs="Arial"/>
          <w:sz w:val="24"/>
          <w:szCs w:val="24"/>
        </w:rPr>
        <w:br/>
      </w:r>
      <w:r>
        <w:rPr>
          <w:rFonts w:ascii="Arial" w:hAnsi="Arial" w:cs="Arial"/>
          <w:sz w:val="24"/>
          <w:szCs w:val="24"/>
        </w:rPr>
        <w:br/>
      </w:r>
      <w:r w:rsidRPr="00BA411B">
        <w:rPr>
          <w:rFonts w:ascii="Arial" w:hAnsi="Arial" w:cs="Arial"/>
          <w:b/>
          <w:bCs/>
          <w:sz w:val="24"/>
          <w:szCs w:val="24"/>
        </w:rPr>
        <w:t>School Improvement</w:t>
      </w:r>
    </w:p>
    <w:p w14:paraId="455FFDCD" w14:textId="77777777" w:rsidR="004B47D9" w:rsidRPr="004B47D9" w:rsidRDefault="004B47D9" w:rsidP="004B47D9">
      <w:pPr>
        <w:rPr>
          <w:rFonts w:ascii="Arial" w:hAnsi="Arial" w:cs="Arial"/>
          <w:sz w:val="24"/>
          <w:szCs w:val="24"/>
        </w:rPr>
      </w:pPr>
    </w:p>
    <w:p w14:paraId="6EF3D3F2" w14:textId="1B16E56D" w:rsidR="00BA411B" w:rsidRPr="00BA411B" w:rsidRDefault="004B47D9" w:rsidP="004B47D9">
      <w:pPr>
        <w:rPr>
          <w:rFonts w:ascii="Arial" w:hAnsi="Arial" w:cs="Arial"/>
          <w:b/>
          <w:bCs/>
          <w:sz w:val="24"/>
          <w:szCs w:val="24"/>
          <w:u w:val="single"/>
        </w:rPr>
      </w:pPr>
      <w:r w:rsidRPr="004B47D9">
        <w:rPr>
          <w:rFonts w:ascii="Arial" w:hAnsi="Arial" w:cs="Arial"/>
          <w:sz w:val="24"/>
          <w:szCs w:val="24"/>
        </w:rPr>
        <w:t>Scottish Schools Online - provides a range of school information, including contact details, school roll, facilities, website, inspection reports.</w:t>
      </w:r>
      <w:r>
        <w:rPr>
          <w:rFonts w:ascii="Arial" w:hAnsi="Arial" w:cs="Arial"/>
          <w:sz w:val="24"/>
          <w:szCs w:val="24"/>
        </w:rPr>
        <w:br/>
      </w:r>
      <w:r>
        <w:rPr>
          <w:rFonts w:ascii="Arial" w:hAnsi="Arial" w:cs="Arial"/>
          <w:sz w:val="24"/>
          <w:szCs w:val="24"/>
        </w:rPr>
        <w:br/>
      </w:r>
      <w:r w:rsidRPr="004B47D9">
        <w:rPr>
          <w:rFonts w:ascii="Arial" w:hAnsi="Arial" w:cs="Arial"/>
          <w:sz w:val="24"/>
          <w:szCs w:val="24"/>
        </w:rPr>
        <w:t>Education Scotland’s Inspection and review page provides information on the inspection process.</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Scottish Credit and Qualifications Framework (SCQF) </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Scottish Qualifications Authority provides information for teachers, parents, employers, and young people on qualifications. </w:t>
      </w:r>
      <w:r>
        <w:rPr>
          <w:rFonts w:ascii="Arial" w:hAnsi="Arial" w:cs="Arial"/>
          <w:sz w:val="24"/>
          <w:szCs w:val="24"/>
        </w:rPr>
        <w:br/>
      </w:r>
      <w:r>
        <w:rPr>
          <w:rFonts w:ascii="Arial" w:hAnsi="Arial" w:cs="Arial"/>
          <w:sz w:val="24"/>
          <w:szCs w:val="24"/>
        </w:rPr>
        <w:br/>
      </w:r>
      <w:r w:rsidRPr="004B47D9">
        <w:rPr>
          <w:rFonts w:ascii="Arial" w:hAnsi="Arial" w:cs="Arial"/>
          <w:sz w:val="24"/>
          <w:szCs w:val="24"/>
        </w:rPr>
        <w:t>Amazing Things - information about youth awards in Scotland</w:t>
      </w:r>
      <w:r>
        <w:rPr>
          <w:rFonts w:ascii="Arial" w:hAnsi="Arial" w:cs="Arial"/>
          <w:sz w:val="24"/>
          <w:szCs w:val="24"/>
        </w:rPr>
        <w:br/>
      </w:r>
      <w:r>
        <w:rPr>
          <w:rFonts w:ascii="Arial" w:hAnsi="Arial" w:cs="Arial"/>
          <w:sz w:val="24"/>
          <w:szCs w:val="24"/>
        </w:rPr>
        <w:br/>
      </w:r>
      <w:r w:rsidRPr="004B47D9">
        <w:rPr>
          <w:rFonts w:ascii="Arial" w:hAnsi="Arial" w:cs="Arial"/>
          <w:sz w:val="24"/>
          <w:szCs w:val="24"/>
        </w:rPr>
        <w:t xml:space="preserve">Information on how to access statistics relating to School Education </w:t>
      </w:r>
      <w:r>
        <w:rPr>
          <w:rFonts w:ascii="Arial" w:hAnsi="Arial" w:cs="Arial"/>
          <w:sz w:val="24"/>
          <w:szCs w:val="24"/>
        </w:rPr>
        <w:br/>
      </w:r>
      <w:r>
        <w:rPr>
          <w:rFonts w:ascii="Arial" w:hAnsi="Arial" w:cs="Arial"/>
          <w:sz w:val="24"/>
          <w:szCs w:val="24"/>
        </w:rPr>
        <w:br/>
      </w:r>
      <w:r w:rsidR="00BA411B">
        <w:rPr>
          <w:rFonts w:ascii="Arial" w:hAnsi="Arial" w:cs="Arial"/>
          <w:sz w:val="24"/>
          <w:szCs w:val="24"/>
          <w:u w:val="single"/>
        </w:rPr>
        <w:br/>
      </w:r>
      <w:r w:rsidRPr="00BA411B">
        <w:rPr>
          <w:rFonts w:ascii="Arial" w:hAnsi="Arial" w:cs="Arial"/>
          <w:b/>
          <w:bCs/>
          <w:sz w:val="24"/>
          <w:szCs w:val="24"/>
          <w:u w:val="single"/>
        </w:rPr>
        <w:t>School Policies and Practical Informatio</w:t>
      </w:r>
      <w:r w:rsidR="00BA411B" w:rsidRPr="00BA411B">
        <w:rPr>
          <w:rFonts w:ascii="Arial" w:hAnsi="Arial" w:cs="Arial"/>
          <w:b/>
          <w:bCs/>
          <w:sz w:val="24"/>
          <w:szCs w:val="24"/>
          <w:u w:val="single"/>
        </w:rPr>
        <w:t>n</w:t>
      </w:r>
    </w:p>
    <w:p w14:paraId="0EE6DACE" w14:textId="47DBAFBA" w:rsidR="000550A4" w:rsidRDefault="004B47D9" w:rsidP="006B5056">
      <w:pPr>
        <w:rPr>
          <w:rFonts w:ascii="Arial" w:hAnsi="Arial" w:cs="Arial"/>
          <w:sz w:val="24"/>
          <w:szCs w:val="24"/>
        </w:rPr>
      </w:pPr>
      <w:r w:rsidRPr="00BA411B">
        <w:rPr>
          <w:rFonts w:ascii="Arial" w:hAnsi="Arial" w:cs="Arial"/>
          <w:b/>
          <w:bCs/>
          <w:sz w:val="24"/>
          <w:szCs w:val="24"/>
        </w:rPr>
        <w:lastRenderedPageBreak/>
        <w:t xml:space="preserve">National policies, information and guidance can be accessed: from the Scottish Government website on </w:t>
      </w:r>
      <w:hyperlink r:id="rId78" w:history="1">
        <w:r w:rsidR="00BA411B" w:rsidRPr="00BA411B">
          <w:rPr>
            <w:rStyle w:val="Hyperlink"/>
            <w:rFonts w:ascii="Arial" w:hAnsi="Arial" w:cs="Arial"/>
            <w:b/>
            <w:bCs/>
            <w:sz w:val="24"/>
            <w:szCs w:val="24"/>
          </w:rPr>
          <w:t>www.gov.scot</w:t>
        </w:r>
      </w:hyperlink>
      <w:r w:rsidR="00BA411B" w:rsidRPr="00BA411B">
        <w:rPr>
          <w:rFonts w:ascii="Arial" w:hAnsi="Arial" w:cs="Arial"/>
          <w:b/>
          <w:bCs/>
          <w:sz w:val="24"/>
          <w:szCs w:val="24"/>
        </w:rPr>
        <w:t xml:space="preserve"> </w:t>
      </w:r>
      <w:r w:rsidRPr="00BA411B">
        <w:rPr>
          <w:rFonts w:ascii="Arial" w:hAnsi="Arial" w:cs="Arial"/>
          <w:b/>
          <w:bCs/>
          <w:sz w:val="24"/>
          <w:szCs w:val="24"/>
        </w:rPr>
        <w:t xml:space="preserve">with an update on school inspection outcomes being available via the Education Scotland website. </w:t>
      </w:r>
    </w:p>
    <w:sectPr w:rsidR="000550A4" w:rsidSect="00AC6EB8">
      <w:headerReference w:type="even" r:id="rId79"/>
      <w:headerReference w:type="default" r:id="rId80"/>
      <w:footerReference w:type="default" r:id="rId81"/>
      <w:headerReference w:type="first" r:id="rId82"/>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A12FF3" w14:textId="77777777" w:rsidR="00FB10A6" w:rsidRDefault="00FB10A6">
      <w:r>
        <w:separator/>
      </w:r>
    </w:p>
  </w:endnote>
  <w:endnote w:type="continuationSeparator" w:id="0">
    <w:p w14:paraId="4004D7EA" w14:textId="77777777" w:rsidR="00FB10A6" w:rsidRDefault="00FB10A6">
      <w:r>
        <w:continuationSeparator/>
      </w:r>
    </w:p>
  </w:endnote>
  <w:endnote w:type="continuationNotice" w:id="1">
    <w:p w14:paraId="55E51502" w14:textId="77777777" w:rsidR="00FB10A6" w:rsidRDefault="00FB10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utura Std Medium">
    <w:altName w:val="Century Gothic"/>
    <w:panose1 w:val="00000000000000000000"/>
    <w:charset w:val="00"/>
    <w:family w:val="swiss"/>
    <w:notTrueType/>
    <w:pitch w:val="variable"/>
    <w:sig w:usb0="800000AF" w:usb1="4000204A" w:usb2="00000000" w:usb3="00000000" w:csb0="00000001" w:csb1="00000000"/>
  </w:font>
  <w:font w:name="Aptos">
    <w:charset w:val="00"/>
    <w:family w:val="swiss"/>
    <w:pitch w:val="variable"/>
    <w:sig w:usb0="20000287" w:usb1="00000003" w:usb2="00000000" w:usb3="00000000" w:csb0="0000019F" w:csb1="00000000"/>
  </w:font>
  <w:font w:name="Cavolini">
    <w:charset w:val="00"/>
    <w:family w:val="script"/>
    <w:pitch w:val="variable"/>
    <w:sig w:usb0="A11526FF" w:usb1="8000000A" w:usb2="00010000" w:usb3="00000000" w:csb0="0000019F" w:csb1="00000000"/>
  </w:font>
  <w:font w:name="Dreaming Outloud Pro">
    <w:charset w:val="00"/>
    <w:family w:val="script"/>
    <w:pitch w:val="variable"/>
    <w:sig w:usb0="800000EF" w:usb1="0000000A" w:usb2="00000008"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2098807"/>
      <w:docPartObj>
        <w:docPartGallery w:val="Page Numbers (Bottom of Page)"/>
        <w:docPartUnique/>
      </w:docPartObj>
    </w:sdtPr>
    <w:sdtEndPr>
      <w:rPr>
        <w:noProof/>
      </w:rPr>
    </w:sdtEndPr>
    <w:sdtContent>
      <w:p w14:paraId="5D2600C9" w14:textId="18A0B1AA" w:rsidR="002E1585" w:rsidRDefault="002E1585">
        <w:pPr>
          <w:pStyle w:val="Footer"/>
        </w:pPr>
        <w:r>
          <w:fldChar w:fldCharType="begin"/>
        </w:r>
        <w:r>
          <w:instrText xml:space="preserve"> PAGE   \* MERGEFORMAT </w:instrText>
        </w:r>
        <w:r>
          <w:fldChar w:fldCharType="separate"/>
        </w:r>
        <w:r>
          <w:rPr>
            <w:noProof/>
          </w:rPr>
          <w:t>2</w:t>
        </w:r>
        <w:r>
          <w:rPr>
            <w:noProof/>
          </w:rPr>
          <w:fldChar w:fldCharType="end"/>
        </w:r>
      </w:p>
    </w:sdtContent>
  </w:sdt>
  <w:p w14:paraId="140B742B" w14:textId="77777777" w:rsidR="00F823A4" w:rsidRPr="00D25188" w:rsidRDefault="00F823A4" w:rsidP="00C91D36">
    <w:pPr>
      <w:pStyle w:val="Footer"/>
      <w:tabs>
        <w:tab w:val="clear" w:pos="4153"/>
        <w:tab w:val="clear" w:pos="8306"/>
        <w:tab w:val="center" w:pos="4500"/>
        <w:tab w:val="right" w:pos="9000"/>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569537" w14:textId="77777777" w:rsidR="00FB10A6" w:rsidRDefault="00FB10A6">
      <w:r>
        <w:separator/>
      </w:r>
    </w:p>
  </w:footnote>
  <w:footnote w:type="continuationSeparator" w:id="0">
    <w:p w14:paraId="3D837EBA" w14:textId="77777777" w:rsidR="00FB10A6" w:rsidRDefault="00FB10A6">
      <w:r>
        <w:continuationSeparator/>
      </w:r>
    </w:p>
  </w:footnote>
  <w:footnote w:type="continuationNotice" w:id="1">
    <w:p w14:paraId="685F3CC5" w14:textId="77777777" w:rsidR="00FB10A6" w:rsidRDefault="00FB10A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8A6FA" w14:textId="77777777" w:rsidR="00F823A4" w:rsidRDefault="00000000">
    <w:pPr>
      <w:pStyle w:val="Header"/>
    </w:pPr>
    <w:r>
      <w:rPr>
        <w:noProof/>
      </w:rPr>
      <w:pict w14:anchorId="5B7925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68.15pt;height:187.25pt;rotation:315;z-index:-251658239;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2FC11" w14:textId="77777777" w:rsidR="00F823A4" w:rsidRPr="0067486A" w:rsidRDefault="00F823A4" w:rsidP="00C91D36">
    <w:pPr>
      <w:pStyle w:val="Header"/>
      <w:tabs>
        <w:tab w:val="clear" w:pos="4153"/>
        <w:tab w:val="clear" w:pos="8306"/>
        <w:tab w:val="center" w:pos="4500"/>
        <w:tab w:val="right" w:pos="9000"/>
      </w:tabs>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1E505" w14:textId="77777777" w:rsidR="00F823A4" w:rsidRDefault="00000000">
    <w:pPr>
      <w:pStyle w:val="Header"/>
    </w:pPr>
    <w:r>
      <w:rPr>
        <w:noProof/>
      </w:rPr>
      <w:pict w14:anchorId="51A12B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68.15pt;height:187.2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311C"/>
    <w:multiLevelType w:val="hybridMultilevel"/>
    <w:tmpl w:val="739C8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ED218E"/>
    <w:multiLevelType w:val="hybridMultilevel"/>
    <w:tmpl w:val="E45880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340DC1"/>
    <w:multiLevelType w:val="hybridMultilevel"/>
    <w:tmpl w:val="CF4C5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B27BA2"/>
    <w:multiLevelType w:val="multilevel"/>
    <w:tmpl w:val="A68E0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363985"/>
    <w:multiLevelType w:val="hybridMultilevel"/>
    <w:tmpl w:val="D1287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042174"/>
    <w:multiLevelType w:val="hybridMultilevel"/>
    <w:tmpl w:val="23363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4B268C"/>
    <w:multiLevelType w:val="multilevel"/>
    <w:tmpl w:val="2B00E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295F70"/>
    <w:multiLevelType w:val="hybridMultilevel"/>
    <w:tmpl w:val="2A58D5E6"/>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8" w15:restartNumberingAfterBreak="0">
    <w:nsid w:val="1FD03939"/>
    <w:multiLevelType w:val="hybridMultilevel"/>
    <w:tmpl w:val="DE922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2A1E98"/>
    <w:multiLevelType w:val="hybridMultilevel"/>
    <w:tmpl w:val="BEAA0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380DD0"/>
    <w:multiLevelType w:val="multilevel"/>
    <w:tmpl w:val="0FB8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36391A"/>
    <w:multiLevelType w:val="singleLevel"/>
    <w:tmpl w:val="08090001"/>
    <w:lvl w:ilvl="0">
      <w:start w:val="1"/>
      <w:numFmt w:val="bullet"/>
      <w:pStyle w:val="N3"/>
      <w:lvlText w:val=""/>
      <w:lvlJc w:val="left"/>
      <w:pPr>
        <w:tabs>
          <w:tab w:val="num" w:pos="360"/>
        </w:tabs>
        <w:ind w:left="360" w:hanging="360"/>
      </w:pPr>
      <w:rPr>
        <w:rFonts w:ascii="Symbol" w:hAnsi="Symbol" w:hint="default"/>
      </w:rPr>
    </w:lvl>
  </w:abstractNum>
  <w:abstractNum w:abstractNumId="12" w15:restartNumberingAfterBreak="0">
    <w:nsid w:val="2B546D0E"/>
    <w:multiLevelType w:val="multilevel"/>
    <w:tmpl w:val="01324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9C4C4A"/>
    <w:multiLevelType w:val="multilevel"/>
    <w:tmpl w:val="F8FC6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CF4794"/>
    <w:multiLevelType w:val="multilevel"/>
    <w:tmpl w:val="9DAC5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6D2519"/>
    <w:multiLevelType w:val="multilevel"/>
    <w:tmpl w:val="C542F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0A1971"/>
    <w:multiLevelType w:val="multilevel"/>
    <w:tmpl w:val="60C004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AE1A71"/>
    <w:multiLevelType w:val="multilevel"/>
    <w:tmpl w:val="25C2D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CE6DBB"/>
    <w:multiLevelType w:val="hybridMultilevel"/>
    <w:tmpl w:val="CFDE3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0C3B90"/>
    <w:multiLevelType w:val="multilevel"/>
    <w:tmpl w:val="6FB4CF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073734"/>
    <w:multiLevelType w:val="hybridMultilevel"/>
    <w:tmpl w:val="36CED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2C4793"/>
    <w:multiLevelType w:val="hybridMultilevel"/>
    <w:tmpl w:val="18549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FB2368"/>
    <w:multiLevelType w:val="hybridMultilevel"/>
    <w:tmpl w:val="016E2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3122C8"/>
    <w:multiLevelType w:val="hybridMultilevel"/>
    <w:tmpl w:val="3BFEE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CB9501C"/>
    <w:multiLevelType w:val="multilevel"/>
    <w:tmpl w:val="1DD852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D8605C"/>
    <w:multiLevelType w:val="hybridMultilevel"/>
    <w:tmpl w:val="1CB6F18E"/>
    <w:lvl w:ilvl="0" w:tplc="08090001">
      <w:start w:val="1"/>
      <w:numFmt w:val="bullet"/>
      <w:lvlText w:val=""/>
      <w:lvlJc w:val="left"/>
      <w:pPr>
        <w:ind w:left="720" w:hanging="360"/>
      </w:pPr>
      <w:rPr>
        <w:rFonts w:ascii="Symbol" w:hAnsi="Symbol" w:hint="default"/>
      </w:rPr>
    </w:lvl>
    <w:lvl w:ilvl="1" w:tplc="9C46A616">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EC69EC"/>
    <w:multiLevelType w:val="multilevel"/>
    <w:tmpl w:val="BEA0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FC11023"/>
    <w:multiLevelType w:val="hybridMultilevel"/>
    <w:tmpl w:val="C5C21CF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1326AE2"/>
    <w:multiLevelType w:val="hybridMultilevel"/>
    <w:tmpl w:val="D1985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0255E8"/>
    <w:multiLevelType w:val="hybridMultilevel"/>
    <w:tmpl w:val="C5921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BC2928"/>
    <w:multiLevelType w:val="hybridMultilevel"/>
    <w:tmpl w:val="5EC4E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400872"/>
    <w:multiLevelType w:val="hybridMultilevel"/>
    <w:tmpl w:val="31E21A5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C150787"/>
    <w:multiLevelType w:val="multilevel"/>
    <w:tmpl w:val="C846BD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22096F"/>
    <w:multiLevelType w:val="hybridMultilevel"/>
    <w:tmpl w:val="F7EE3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732737"/>
    <w:multiLevelType w:val="multilevel"/>
    <w:tmpl w:val="36D03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9923A9"/>
    <w:multiLevelType w:val="hybridMultilevel"/>
    <w:tmpl w:val="6A4ED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191016"/>
    <w:multiLevelType w:val="multilevel"/>
    <w:tmpl w:val="B02AB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975DE5"/>
    <w:multiLevelType w:val="hybridMultilevel"/>
    <w:tmpl w:val="AFD2A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CE42E1"/>
    <w:multiLevelType w:val="multilevel"/>
    <w:tmpl w:val="51EA154E"/>
    <w:name w:val="seq1"/>
    <w:lvl w:ilvl="0">
      <w:start w:val="1"/>
      <w:numFmt w:val="decimal"/>
      <w:lvlRestart w:val="0"/>
      <w:pStyle w:val="T1"/>
      <w:suff w:val="nothing"/>
      <w:lvlText w:val="%1."/>
      <w:lvlJc w:val="left"/>
      <w:pPr>
        <w:tabs>
          <w:tab w:val="num" w:pos="360"/>
        </w:tabs>
        <w:ind w:left="0" w:firstLine="170"/>
      </w:pPr>
      <w:rPr>
        <w:b/>
      </w:rPr>
    </w:lvl>
    <w:lvl w:ilvl="1">
      <w:start w:val="1"/>
      <w:numFmt w:val="decimal"/>
      <w:suff w:val="space"/>
      <w:lvlText w:val="(%2)"/>
      <w:lvlJc w:val="left"/>
      <w:pPr>
        <w:tabs>
          <w:tab w:val="num" w:pos="720"/>
        </w:tabs>
        <w:ind w:left="0" w:firstLine="170"/>
      </w:pPr>
    </w:lvl>
    <w:lvl w:ilvl="2">
      <w:start w:val="1"/>
      <w:numFmt w:val="lowerLetter"/>
      <w:pStyle w:val="FormHeading"/>
      <w:lvlText w:val="(%3)"/>
      <w:lvlJc w:val="left"/>
      <w:pPr>
        <w:tabs>
          <w:tab w:val="num" w:pos="6337"/>
        </w:tabs>
        <w:ind w:left="6337" w:hanging="397"/>
      </w:pPr>
    </w:lvl>
    <w:lvl w:ilvl="3">
      <w:start w:val="1"/>
      <w:numFmt w:val="lowerRoman"/>
      <w:pStyle w:val="LQTOC10"/>
      <w:lvlText w:val="(%4)"/>
      <w:lvlJc w:val="right"/>
      <w:pPr>
        <w:tabs>
          <w:tab w:val="num" w:pos="1134"/>
        </w:tabs>
        <w:ind w:left="1134" w:hanging="113"/>
      </w:pPr>
    </w:lvl>
    <w:lvl w:ilvl="4">
      <w:start w:val="1"/>
      <w:numFmt w:val="lowerLetter"/>
      <w:pStyle w:val="LQTOC12"/>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653C0422"/>
    <w:multiLevelType w:val="hybridMultilevel"/>
    <w:tmpl w:val="7FF43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5FD72F9"/>
    <w:multiLevelType w:val="hybridMultilevel"/>
    <w:tmpl w:val="FE908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812E48"/>
    <w:multiLevelType w:val="hybridMultilevel"/>
    <w:tmpl w:val="57BC2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FD280C"/>
    <w:multiLevelType w:val="hybridMultilevel"/>
    <w:tmpl w:val="D1AEB77C"/>
    <w:lvl w:ilvl="0" w:tplc="0809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6D7B699C"/>
    <w:multiLevelType w:val="hybridMultilevel"/>
    <w:tmpl w:val="90546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D843346"/>
    <w:multiLevelType w:val="multilevel"/>
    <w:tmpl w:val="81C012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6F85A9D"/>
    <w:multiLevelType w:val="multilevel"/>
    <w:tmpl w:val="F0325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AD5028B"/>
    <w:multiLevelType w:val="hybridMultilevel"/>
    <w:tmpl w:val="C36EC7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15:restartNumberingAfterBreak="0">
    <w:nsid w:val="7D6D1556"/>
    <w:multiLevelType w:val="hybridMultilevel"/>
    <w:tmpl w:val="69985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AB6D88"/>
    <w:multiLevelType w:val="hybridMultilevel"/>
    <w:tmpl w:val="B7665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09683814">
    <w:abstractNumId w:val="11"/>
  </w:num>
  <w:num w:numId="2" w16cid:durableId="382294549">
    <w:abstractNumId w:val="38"/>
  </w:num>
  <w:num w:numId="3" w16cid:durableId="758527984">
    <w:abstractNumId w:val="18"/>
  </w:num>
  <w:num w:numId="4" w16cid:durableId="1394618825">
    <w:abstractNumId w:val="9"/>
  </w:num>
  <w:num w:numId="5" w16cid:durableId="495417720">
    <w:abstractNumId w:val="33"/>
  </w:num>
  <w:num w:numId="6" w16cid:durableId="1932154331">
    <w:abstractNumId w:val="43"/>
  </w:num>
  <w:num w:numId="7" w16cid:durableId="807741868">
    <w:abstractNumId w:val="35"/>
  </w:num>
  <w:num w:numId="8" w16cid:durableId="641351784">
    <w:abstractNumId w:val="42"/>
  </w:num>
  <w:num w:numId="9" w16cid:durableId="795098793">
    <w:abstractNumId w:val="5"/>
  </w:num>
  <w:num w:numId="10" w16cid:durableId="910625007">
    <w:abstractNumId w:val="27"/>
  </w:num>
  <w:num w:numId="11" w16cid:durableId="1976520764">
    <w:abstractNumId w:val="40"/>
  </w:num>
  <w:num w:numId="12" w16cid:durableId="1921792556">
    <w:abstractNumId w:val="46"/>
  </w:num>
  <w:num w:numId="13" w16cid:durableId="778913843">
    <w:abstractNumId w:val="47"/>
  </w:num>
  <w:num w:numId="14" w16cid:durableId="945423117">
    <w:abstractNumId w:val="23"/>
  </w:num>
  <w:num w:numId="15" w16cid:durableId="1284651738">
    <w:abstractNumId w:val="0"/>
  </w:num>
  <w:num w:numId="16" w16cid:durableId="455488423">
    <w:abstractNumId w:val="28"/>
  </w:num>
  <w:num w:numId="17" w16cid:durableId="1156611897">
    <w:abstractNumId w:val="48"/>
  </w:num>
  <w:num w:numId="18" w16cid:durableId="2060594718">
    <w:abstractNumId w:val="37"/>
  </w:num>
  <w:num w:numId="19" w16cid:durableId="500511874">
    <w:abstractNumId w:val="1"/>
  </w:num>
  <w:num w:numId="20" w16cid:durableId="1220822098">
    <w:abstractNumId w:val="29"/>
  </w:num>
  <w:num w:numId="21" w16cid:durableId="1203206744">
    <w:abstractNumId w:val="39"/>
  </w:num>
  <w:num w:numId="22" w16cid:durableId="1945376793">
    <w:abstractNumId w:val="8"/>
  </w:num>
  <w:num w:numId="23" w16cid:durableId="1642493570">
    <w:abstractNumId w:val="21"/>
  </w:num>
  <w:num w:numId="24" w16cid:durableId="53818899">
    <w:abstractNumId w:val="20"/>
  </w:num>
  <w:num w:numId="25" w16cid:durableId="545947464">
    <w:abstractNumId w:val="25"/>
  </w:num>
  <w:num w:numId="26" w16cid:durableId="521675751">
    <w:abstractNumId w:val="31"/>
  </w:num>
  <w:num w:numId="27" w16cid:durableId="89855969">
    <w:abstractNumId w:val="22"/>
  </w:num>
  <w:num w:numId="28" w16cid:durableId="311181009">
    <w:abstractNumId w:val="4"/>
  </w:num>
  <w:num w:numId="29" w16cid:durableId="1536458271">
    <w:abstractNumId w:val="30"/>
  </w:num>
  <w:num w:numId="30" w16cid:durableId="1682664972">
    <w:abstractNumId w:val="2"/>
  </w:num>
  <w:num w:numId="31" w16cid:durableId="1814518078">
    <w:abstractNumId w:val="41"/>
  </w:num>
  <w:num w:numId="32" w16cid:durableId="346564134">
    <w:abstractNumId w:val="3"/>
  </w:num>
  <w:num w:numId="33" w16cid:durableId="1298804553">
    <w:abstractNumId w:val="13"/>
  </w:num>
  <w:num w:numId="34" w16cid:durableId="516387500">
    <w:abstractNumId w:val="26"/>
  </w:num>
  <w:num w:numId="35" w16cid:durableId="1192960666">
    <w:abstractNumId w:val="6"/>
  </w:num>
  <w:num w:numId="36" w16cid:durableId="1784497763">
    <w:abstractNumId w:val="17"/>
  </w:num>
  <w:num w:numId="37" w16cid:durableId="2010867192">
    <w:abstractNumId w:val="45"/>
  </w:num>
  <w:num w:numId="38" w16cid:durableId="2045207280">
    <w:abstractNumId w:val="15"/>
  </w:num>
  <w:num w:numId="39" w16cid:durableId="260072335">
    <w:abstractNumId w:val="36"/>
  </w:num>
  <w:num w:numId="40" w16cid:durableId="1519463290">
    <w:abstractNumId w:val="10"/>
  </w:num>
  <w:num w:numId="41" w16cid:durableId="181629010">
    <w:abstractNumId w:val="7"/>
  </w:num>
  <w:num w:numId="42" w16cid:durableId="799110278">
    <w:abstractNumId w:val="12"/>
  </w:num>
  <w:num w:numId="43" w16cid:durableId="127748080">
    <w:abstractNumId w:val="44"/>
  </w:num>
  <w:num w:numId="44" w16cid:durableId="64376946">
    <w:abstractNumId w:val="14"/>
  </w:num>
  <w:num w:numId="45" w16cid:durableId="292366367">
    <w:abstractNumId w:val="24"/>
  </w:num>
  <w:num w:numId="46" w16cid:durableId="1836846598">
    <w:abstractNumId w:val="34"/>
  </w:num>
  <w:num w:numId="47" w16cid:durableId="914437373">
    <w:abstractNumId w:val="32"/>
  </w:num>
  <w:num w:numId="48" w16cid:durableId="280383630">
    <w:abstractNumId w:val="16"/>
  </w:num>
  <w:num w:numId="49" w16cid:durableId="240648793">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o:colormru v:ext="edit" colors="#eaeaea,#f8f8f8,#ddd"/>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426"/>
    <w:rsid w:val="000122AF"/>
    <w:rsid w:val="000152C2"/>
    <w:rsid w:val="000249CB"/>
    <w:rsid w:val="0002604E"/>
    <w:rsid w:val="00027BA3"/>
    <w:rsid w:val="000311C4"/>
    <w:rsid w:val="00031C58"/>
    <w:rsid w:val="00034CB4"/>
    <w:rsid w:val="00037955"/>
    <w:rsid w:val="00052CDE"/>
    <w:rsid w:val="000550A4"/>
    <w:rsid w:val="00056FB5"/>
    <w:rsid w:val="000608A7"/>
    <w:rsid w:val="00062041"/>
    <w:rsid w:val="00063B2A"/>
    <w:rsid w:val="00066642"/>
    <w:rsid w:val="000734EA"/>
    <w:rsid w:val="000734FA"/>
    <w:rsid w:val="0007503D"/>
    <w:rsid w:val="00076C8D"/>
    <w:rsid w:val="00082B60"/>
    <w:rsid w:val="00082DB3"/>
    <w:rsid w:val="00082E26"/>
    <w:rsid w:val="0009009E"/>
    <w:rsid w:val="00090C18"/>
    <w:rsid w:val="00094614"/>
    <w:rsid w:val="000A0515"/>
    <w:rsid w:val="000A740A"/>
    <w:rsid w:val="000A7B44"/>
    <w:rsid w:val="000B005B"/>
    <w:rsid w:val="000B20EE"/>
    <w:rsid w:val="000B4971"/>
    <w:rsid w:val="000B4A5A"/>
    <w:rsid w:val="000C0DB1"/>
    <w:rsid w:val="000C1CF2"/>
    <w:rsid w:val="000C2BF5"/>
    <w:rsid w:val="000C4150"/>
    <w:rsid w:val="000C57BD"/>
    <w:rsid w:val="000C697F"/>
    <w:rsid w:val="000D008E"/>
    <w:rsid w:val="000D2986"/>
    <w:rsid w:val="000D5D9E"/>
    <w:rsid w:val="000E24C0"/>
    <w:rsid w:val="000E3228"/>
    <w:rsid w:val="000E3D97"/>
    <w:rsid w:val="000E6DE3"/>
    <w:rsid w:val="000F0A3F"/>
    <w:rsid w:val="000F4F9B"/>
    <w:rsid w:val="00104325"/>
    <w:rsid w:val="001045EA"/>
    <w:rsid w:val="00105656"/>
    <w:rsid w:val="001057E1"/>
    <w:rsid w:val="00107D62"/>
    <w:rsid w:val="001165B3"/>
    <w:rsid w:val="00116D0A"/>
    <w:rsid w:val="00120AB3"/>
    <w:rsid w:val="00122ADE"/>
    <w:rsid w:val="00124EC7"/>
    <w:rsid w:val="0012520A"/>
    <w:rsid w:val="00125F4A"/>
    <w:rsid w:val="00135033"/>
    <w:rsid w:val="0013783A"/>
    <w:rsid w:val="001400CA"/>
    <w:rsid w:val="00142302"/>
    <w:rsid w:val="001432C6"/>
    <w:rsid w:val="0014365F"/>
    <w:rsid w:val="00143E5E"/>
    <w:rsid w:val="00144361"/>
    <w:rsid w:val="00145FA4"/>
    <w:rsid w:val="00151B03"/>
    <w:rsid w:val="0015548C"/>
    <w:rsid w:val="00164F37"/>
    <w:rsid w:val="00164F6E"/>
    <w:rsid w:val="001666F4"/>
    <w:rsid w:val="001705CD"/>
    <w:rsid w:val="00171A7B"/>
    <w:rsid w:val="00174DF6"/>
    <w:rsid w:val="00176CC0"/>
    <w:rsid w:val="00176F5E"/>
    <w:rsid w:val="0017751A"/>
    <w:rsid w:val="00177DB4"/>
    <w:rsid w:val="001818D1"/>
    <w:rsid w:val="00181E88"/>
    <w:rsid w:val="001823F5"/>
    <w:rsid w:val="00182CDC"/>
    <w:rsid w:val="001839FB"/>
    <w:rsid w:val="00183A36"/>
    <w:rsid w:val="001851D3"/>
    <w:rsid w:val="00185BD1"/>
    <w:rsid w:val="0018755C"/>
    <w:rsid w:val="00191CD8"/>
    <w:rsid w:val="00192EF6"/>
    <w:rsid w:val="001941F5"/>
    <w:rsid w:val="00197E50"/>
    <w:rsid w:val="001A237A"/>
    <w:rsid w:val="001A3202"/>
    <w:rsid w:val="001A345C"/>
    <w:rsid w:val="001A3843"/>
    <w:rsid w:val="001A41CB"/>
    <w:rsid w:val="001A7F81"/>
    <w:rsid w:val="001B0118"/>
    <w:rsid w:val="001B04DA"/>
    <w:rsid w:val="001B0824"/>
    <w:rsid w:val="001B2897"/>
    <w:rsid w:val="001B2BA0"/>
    <w:rsid w:val="001B30D6"/>
    <w:rsid w:val="001B43C4"/>
    <w:rsid w:val="001B453B"/>
    <w:rsid w:val="001B5167"/>
    <w:rsid w:val="001B7E35"/>
    <w:rsid w:val="001C4426"/>
    <w:rsid w:val="001C601D"/>
    <w:rsid w:val="001D0240"/>
    <w:rsid w:val="001D03C6"/>
    <w:rsid w:val="001D22F1"/>
    <w:rsid w:val="001D549F"/>
    <w:rsid w:val="001D7974"/>
    <w:rsid w:val="001E1623"/>
    <w:rsid w:val="001E1CCF"/>
    <w:rsid w:val="001E56D3"/>
    <w:rsid w:val="001E7F29"/>
    <w:rsid w:val="001F4307"/>
    <w:rsid w:val="001F4499"/>
    <w:rsid w:val="001F644D"/>
    <w:rsid w:val="001F79B6"/>
    <w:rsid w:val="0020057E"/>
    <w:rsid w:val="00204345"/>
    <w:rsid w:val="002044A6"/>
    <w:rsid w:val="002046B6"/>
    <w:rsid w:val="00211D27"/>
    <w:rsid w:val="002129B0"/>
    <w:rsid w:val="00212CC4"/>
    <w:rsid w:val="00213A2B"/>
    <w:rsid w:val="00214806"/>
    <w:rsid w:val="00223681"/>
    <w:rsid w:val="00224272"/>
    <w:rsid w:val="002248EF"/>
    <w:rsid w:val="00226F54"/>
    <w:rsid w:val="00227930"/>
    <w:rsid w:val="0023350F"/>
    <w:rsid w:val="0023483A"/>
    <w:rsid w:val="00235AB5"/>
    <w:rsid w:val="0024109F"/>
    <w:rsid w:val="00242DEC"/>
    <w:rsid w:val="00242DF5"/>
    <w:rsid w:val="00243CC6"/>
    <w:rsid w:val="00244FE4"/>
    <w:rsid w:val="0024696C"/>
    <w:rsid w:val="00251E92"/>
    <w:rsid w:val="00252919"/>
    <w:rsid w:val="00252B9D"/>
    <w:rsid w:val="002543F7"/>
    <w:rsid w:val="002555D9"/>
    <w:rsid w:val="0026086E"/>
    <w:rsid w:val="00262720"/>
    <w:rsid w:val="002645E9"/>
    <w:rsid w:val="0026602D"/>
    <w:rsid w:val="00266FF2"/>
    <w:rsid w:val="00267069"/>
    <w:rsid w:val="0027030E"/>
    <w:rsid w:val="002704DE"/>
    <w:rsid w:val="002740CF"/>
    <w:rsid w:val="00274754"/>
    <w:rsid w:val="002758DD"/>
    <w:rsid w:val="002771AD"/>
    <w:rsid w:val="0027754F"/>
    <w:rsid w:val="00282C73"/>
    <w:rsid w:val="00285D47"/>
    <w:rsid w:val="00287080"/>
    <w:rsid w:val="002873F3"/>
    <w:rsid w:val="002920CC"/>
    <w:rsid w:val="002A000C"/>
    <w:rsid w:val="002A28C0"/>
    <w:rsid w:val="002A4521"/>
    <w:rsid w:val="002A4BE4"/>
    <w:rsid w:val="002A6D59"/>
    <w:rsid w:val="002B0E41"/>
    <w:rsid w:val="002B3F76"/>
    <w:rsid w:val="002B7525"/>
    <w:rsid w:val="002C2380"/>
    <w:rsid w:val="002C4C53"/>
    <w:rsid w:val="002C4F01"/>
    <w:rsid w:val="002D1567"/>
    <w:rsid w:val="002D1E37"/>
    <w:rsid w:val="002D2D2C"/>
    <w:rsid w:val="002D47C7"/>
    <w:rsid w:val="002D6494"/>
    <w:rsid w:val="002D67B1"/>
    <w:rsid w:val="002E1585"/>
    <w:rsid w:val="002E277C"/>
    <w:rsid w:val="002E407F"/>
    <w:rsid w:val="002E4976"/>
    <w:rsid w:val="002E4BA7"/>
    <w:rsid w:val="002F1287"/>
    <w:rsid w:val="002F2828"/>
    <w:rsid w:val="002F5BDB"/>
    <w:rsid w:val="002F71E2"/>
    <w:rsid w:val="00300E83"/>
    <w:rsid w:val="00301D30"/>
    <w:rsid w:val="00305BE2"/>
    <w:rsid w:val="003065F0"/>
    <w:rsid w:val="00312366"/>
    <w:rsid w:val="003136F2"/>
    <w:rsid w:val="00315ED0"/>
    <w:rsid w:val="00316324"/>
    <w:rsid w:val="00320B6A"/>
    <w:rsid w:val="003210DD"/>
    <w:rsid w:val="00321540"/>
    <w:rsid w:val="00322CE4"/>
    <w:rsid w:val="00324234"/>
    <w:rsid w:val="00324597"/>
    <w:rsid w:val="00324610"/>
    <w:rsid w:val="003270FA"/>
    <w:rsid w:val="00327221"/>
    <w:rsid w:val="00330385"/>
    <w:rsid w:val="00332E4D"/>
    <w:rsid w:val="00333058"/>
    <w:rsid w:val="00335C93"/>
    <w:rsid w:val="00335E63"/>
    <w:rsid w:val="00337289"/>
    <w:rsid w:val="00341BE9"/>
    <w:rsid w:val="00342CB7"/>
    <w:rsid w:val="0034336B"/>
    <w:rsid w:val="00344006"/>
    <w:rsid w:val="0035755C"/>
    <w:rsid w:val="003576EC"/>
    <w:rsid w:val="00357B53"/>
    <w:rsid w:val="00357D1B"/>
    <w:rsid w:val="00361610"/>
    <w:rsid w:val="00361754"/>
    <w:rsid w:val="00366180"/>
    <w:rsid w:val="003668C9"/>
    <w:rsid w:val="00367A2F"/>
    <w:rsid w:val="00373524"/>
    <w:rsid w:val="00375B68"/>
    <w:rsid w:val="00376E78"/>
    <w:rsid w:val="00382588"/>
    <w:rsid w:val="00382AC7"/>
    <w:rsid w:val="0038385E"/>
    <w:rsid w:val="00391ABB"/>
    <w:rsid w:val="0039249A"/>
    <w:rsid w:val="003935EA"/>
    <w:rsid w:val="003940FE"/>
    <w:rsid w:val="003942FD"/>
    <w:rsid w:val="00394891"/>
    <w:rsid w:val="00396CD5"/>
    <w:rsid w:val="003A09B1"/>
    <w:rsid w:val="003A6804"/>
    <w:rsid w:val="003B4125"/>
    <w:rsid w:val="003B433A"/>
    <w:rsid w:val="003B57C8"/>
    <w:rsid w:val="003B6D55"/>
    <w:rsid w:val="003B70E3"/>
    <w:rsid w:val="003B7F4D"/>
    <w:rsid w:val="003C0807"/>
    <w:rsid w:val="003C2EFA"/>
    <w:rsid w:val="003C3F1D"/>
    <w:rsid w:val="003C466D"/>
    <w:rsid w:val="003C6E3C"/>
    <w:rsid w:val="003D557A"/>
    <w:rsid w:val="003E0259"/>
    <w:rsid w:val="003E1F5E"/>
    <w:rsid w:val="003E4368"/>
    <w:rsid w:val="003E553A"/>
    <w:rsid w:val="003E5D31"/>
    <w:rsid w:val="003E5D84"/>
    <w:rsid w:val="003F0531"/>
    <w:rsid w:val="003F0F7F"/>
    <w:rsid w:val="003F24BE"/>
    <w:rsid w:val="003F2885"/>
    <w:rsid w:val="003F2FAC"/>
    <w:rsid w:val="003F4D37"/>
    <w:rsid w:val="003F7C29"/>
    <w:rsid w:val="00401220"/>
    <w:rsid w:val="00404A74"/>
    <w:rsid w:val="004067E7"/>
    <w:rsid w:val="00406B37"/>
    <w:rsid w:val="004136D1"/>
    <w:rsid w:val="004158C9"/>
    <w:rsid w:val="00415ADE"/>
    <w:rsid w:val="00417C5D"/>
    <w:rsid w:val="00420119"/>
    <w:rsid w:val="004206B3"/>
    <w:rsid w:val="00422F5F"/>
    <w:rsid w:val="00424B47"/>
    <w:rsid w:val="00424EFD"/>
    <w:rsid w:val="004267CC"/>
    <w:rsid w:val="00426FD4"/>
    <w:rsid w:val="00430B90"/>
    <w:rsid w:val="0043186E"/>
    <w:rsid w:val="00433708"/>
    <w:rsid w:val="00434587"/>
    <w:rsid w:val="00434CBC"/>
    <w:rsid w:val="00436D5D"/>
    <w:rsid w:val="00440D22"/>
    <w:rsid w:val="00442EA7"/>
    <w:rsid w:val="004435E4"/>
    <w:rsid w:val="00446103"/>
    <w:rsid w:val="0044748A"/>
    <w:rsid w:val="004526F7"/>
    <w:rsid w:val="004554C5"/>
    <w:rsid w:val="004572F6"/>
    <w:rsid w:val="00462A3F"/>
    <w:rsid w:val="00463AAC"/>
    <w:rsid w:val="00467FF7"/>
    <w:rsid w:val="004708BF"/>
    <w:rsid w:val="00474775"/>
    <w:rsid w:val="004768E9"/>
    <w:rsid w:val="00480A22"/>
    <w:rsid w:val="00482AFE"/>
    <w:rsid w:val="00491D0D"/>
    <w:rsid w:val="004944B7"/>
    <w:rsid w:val="00494AA5"/>
    <w:rsid w:val="00495D20"/>
    <w:rsid w:val="00495EC6"/>
    <w:rsid w:val="004963CA"/>
    <w:rsid w:val="004A042F"/>
    <w:rsid w:val="004A21F9"/>
    <w:rsid w:val="004A2B25"/>
    <w:rsid w:val="004B3DCE"/>
    <w:rsid w:val="004B3E37"/>
    <w:rsid w:val="004B453E"/>
    <w:rsid w:val="004B47D9"/>
    <w:rsid w:val="004C3509"/>
    <w:rsid w:val="004C4A19"/>
    <w:rsid w:val="004D17F3"/>
    <w:rsid w:val="004D223F"/>
    <w:rsid w:val="004D64DC"/>
    <w:rsid w:val="004D78B2"/>
    <w:rsid w:val="004E172A"/>
    <w:rsid w:val="004E2642"/>
    <w:rsid w:val="004E4659"/>
    <w:rsid w:val="004E5756"/>
    <w:rsid w:val="004E5D7E"/>
    <w:rsid w:val="004E609E"/>
    <w:rsid w:val="004E66E4"/>
    <w:rsid w:val="004F4F43"/>
    <w:rsid w:val="004F6A59"/>
    <w:rsid w:val="004F7D6A"/>
    <w:rsid w:val="00502971"/>
    <w:rsid w:val="00503268"/>
    <w:rsid w:val="00504088"/>
    <w:rsid w:val="00514BE2"/>
    <w:rsid w:val="005162E3"/>
    <w:rsid w:val="005178CC"/>
    <w:rsid w:val="00517B73"/>
    <w:rsid w:val="0052130E"/>
    <w:rsid w:val="005245CE"/>
    <w:rsid w:val="00527371"/>
    <w:rsid w:val="00527DEC"/>
    <w:rsid w:val="0053301C"/>
    <w:rsid w:val="0053303E"/>
    <w:rsid w:val="005378EF"/>
    <w:rsid w:val="00541288"/>
    <w:rsid w:val="00550E16"/>
    <w:rsid w:val="005619C5"/>
    <w:rsid w:val="0056290E"/>
    <w:rsid w:val="00562CE6"/>
    <w:rsid w:val="00567266"/>
    <w:rsid w:val="00573779"/>
    <w:rsid w:val="005742D2"/>
    <w:rsid w:val="0057614E"/>
    <w:rsid w:val="00576275"/>
    <w:rsid w:val="00580190"/>
    <w:rsid w:val="00580968"/>
    <w:rsid w:val="005809F7"/>
    <w:rsid w:val="00583B9E"/>
    <w:rsid w:val="005857FE"/>
    <w:rsid w:val="00586711"/>
    <w:rsid w:val="0059159E"/>
    <w:rsid w:val="0059355D"/>
    <w:rsid w:val="00593C3D"/>
    <w:rsid w:val="00594D8B"/>
    <w:rsid w:val="00595B31"/>
    <w:rsid w:val="005976B7"/>
    <w:rsid w:val="005A18C9"/>
    <w:rsid w:val="005A537A"/>
    <w:rsid w:val="005A60EC"/>
    <w:rsid w:val="005A6348"/>
    <w:rsid w:val="005B16FA"/>
    <w:rsid w:val="005B2272"/>
    <w:rsid w:val="005C139C"/>
    <w:rsid w:val="005C17FB"/>
    <w:rsid w:val="005C3AD9"/>
    <w:rsid w:val="005D01BD"/>
    <w:rsid w:val="005D2898"/>
    <w:rsid w:val="005F0376"/>
    <w:rsid w:val="005F30DC"/>
    <w:rsid w:val="005F4D47"/>
    <w:rsid w:val="005F6582"/>
    <w:rsid w:val="005F6C11"/>
    <w:rsid w:val="006023FA"/>
    <w:rsid w:val="006027B8"/>
    <w:rsid w:val="00602A95"/>
    <w:rsid w:val="00602FF3"/>
    <w:rsid w:val="0060302C"/>
    <w:rsid w:val="00603F60"/>
    <w:rsid w:val="00605255"/>
    <w:rsid w:val="006053F9"/>
    <w:rsid w:val="00605E70"/>
    <w:rsid w:val="00606897"/>
    <w:rsid w:val="00606AB6"/>
    <w:rsid w:val="0061433E"/>
    <w:rsid w:val="006163FF"/>
    <w:rsid w:val="00616A32"/>
    <w:rsid w:val="00617C50"/>
    <w:rsid w:val="006225E9"/>
    <w:rsid w:val="006225F1"/>
    <w:rsid w:val="00622FE8"/>
    <w:rsid w:val="006310E9"/>
    <w:rsid w:val="00632115"/>
    <w:rsid w:val="006329EC"/>
    <w:rsid w:val="00634288"/>
    <w:rsid w:val="0064303A"/>
    <w:rsid w:val="00643873"/>
    <w:rsid w:val="006522FF"/>
    <w:rsid w:val="00652F1F"/>
    <w:rsid w:val="00657B13"/>
    <w:rsid w:val="00657F55"/>
    <w:rsid w:val="00670FE6"/>
    <w:rsid w:val="00673841"/>
    <w:rsid w:val="00676870"/>
    <w:rsid w:val="00676CBC"/>
    <w:rsid w:val="006779E9"/>
    <w:rsid w:val="00677CEC"/>
    <w:rsid w:val="006835B5"/>
    <w:rsid w:val="00684D63"/>
    <w:rsid w:val="0068580C"/>
    <w:rsid w:val="00685A47"/>
    <w:rsid w:val="00686BEC"/>
    <w:rsid w:val="006919CD"/>
    <w:rsid w:val="00697AF9"/>
    <w:rsid w:val="006A0012"/>
    <w:rsid w:val="006A1060"/>
    <w:rsid w:val="006A24B9"/>
    <w:rsid w:val="006A3F43"/>
    <w:rsid w:val="006B4DD4"/>
    <w:rsid w:val="006B5056"/>
    <w:rsid w:val="006B538B"/>
    <w:rsid w:val="006C0A3C"/>
    <w:rsid w:val="006C1721"/>
    <w:rsid w:val="006D0431"/>
    <w:rsid w:val="006D1478"/>
    <w:rsid w:val="006D29D5"/>
    <w:rsid w:val="006D4A0E"/>
    <w:rsid w:val="006D67C5"/>
    <w:rsid w:val="006E23CD"/>
    <w:rsid w:val="006E292F"/>
    <w:rsid w:val="006E30B9"/>
    <w:rsid w:val="006F1DD1"/>
    <w:rsid w:val="006F36E2"/>
    <w:rsid w:val="006F457C"/>
    <w:rsid w:val="006F4D53"/>
    <w:rsid w:val="006F52F1"/>
    <w:rsid w:val="006F5CC3"/>
    <w:rsid w:val="006F7E41"/>
    <w:rsid w:val="00700F73"/>
    <w:rsid w:val="0070482A"/>
    <w:rsid w:val="00704B87"/>
    <w:rsid w:val="007059B6"/>
    <w:rsid w:val="0070699C"/>
    <w:rsid w:val="00706B8B"/>
    <w:rsid w:val="00707174"/>
    <w:rsid w:val="007077C2"/>
    <w:rsid w:val="00710AAD"/>
    <w:rsid w:val="00713058"/>
    <w:rsid w:val="007145DB"/>
    <w:rsid w:val="00714FE3"/>
    <w:rsid w:val="00715950"/>
    <w:rsid w:val="007163DF"/>
    <w:rsid w:val="00716AEC"/>
    <w:rsid w:val="007177C8"/>
    <w:rsid w:val="00720813"/>
    <w:rsid w:val="007223F9"/>
    <w:rsid w:val="00726597"/>
    <w:rsid w:val="00732106"/>
    <w:rsid w:val="00732A9D"/>
    <w:rsid w:val="00734C4A"/>
    <w:rsid w:val="00734F56"/>
    <w:rsid w:val="00734F96"/>
    <w:rsid w:val="007434C5"/>
    <w:rsid w:val="0074458F"/>
    <w:rsid w:val="00744884"/>
    <w:rsid w:val="00746EA0"/>
    <w:rsid w:val="0075151E"/>
    <w:rsid w:val="00752694"/>
    <w:rsid w:val="007527AF"/>
    <w:rsid w:val="00753FFD"/>
    <w:rsid w:val="00755144"/>
    <w:rsid w:val="00756D11"/>
    <w:rsid w:val="007572C0"/>
    <w:rsid w:val="007576AC"/>
    <w:rsid w:val="00757951"/>
    <w:rsid w:val="00760C53"/>
    <w:rsid w:val="00761E2A"/>
    <w:rsid w:val="0076222B"/>
    <w:rsid w:val="0076355D"/>
    <w:rsid w:val="00764870"/>
    <w:rsid w:val="0077033E"/>
    <w:rsid w:val="007809A8"/>
    <w:rsid w:val="007838D9"/>
    <w:rsid w:val="007853E8"/>
    <w:rsid w:val="00785E35"/>
    <w:rsid w:val="00790ED1"/>
    <w:rsid w:val="0079285B"/>
    <w:rsid w:val="00796193"/>
    <w:rsid w:val="007A020A"/>
    <w:rsid w:val="007A11E3"/>
    <w:rsid w:val="007A4D21"/>
    <w:rsid w:val="007A5198"/>
    <w:rsid w:val="007A5F12"/>
    <w:rsid w:val="007A6BDE"/>
    <w:rsid w:val="007B3148"/>
    <w:rsid w:val="007B385D"/>
    <w:rsid w:val="007B4D17"/>
    <w:rsid w:val="007B7BBA"/>
    <w:rsid w:val="007C3840"/>
    <w:rsid w:val="007C5137"/>
    <w:rsid w:val="007C5D33"/>
    <w:rsid w:val="007D05E8"/>
    <w:rsid w:val="007D4DD2"/>
    <w:rsid w:val="007E4601"/>
    <w:rsid w:val="007E4CA4"/>
    <w:rsid w:val="007E51C5"/>
    <w:rsid w:val="007F1FD4"/>
    <w:rsid w:val="007F2726"/>
    <w:rsid w:val="007F3CD5"/>
    <w:rsid w:val="007F5FCD"/>
    <w:rsid w:val="007F795E"/>
    <w:rsid w:val="00805930"/>
    <w:rsid w:val="008075E1"/>
    <w:rsid w:val="00807FEF"/>
    <w:rsid w:val="00810A89"/>
    <w:rsid w:val="00811918"/>
    <w:rsid w:val="00812DD2"/>
    <w:rsid w:val="00813B20"/>
    <w:rsid w:val="008154ED"/>
    <w:rsid w:val="00815BD0"/>
    <w:rsid w:val="0082327F"/>
    <w:rsid w:val="008236E9"/>
    <w:rsid w:val="00827342"/>
    <w:rsid w:val="00837585"/>
    <w:rsid w:val="00845C27"/>
    <w:rsid w:val="008547C8"/>
    <w:rsid w:val="0085595C"/>
    <w:rsid w:val="00855A5E"/>
    <w:rsid w:val="00856D39"/>
    <w:rsid w:val="00856F91"/>
    <w:rsid w:val="00860402"/>
    <w:rsid w:val="00860565"/>
    <w:rsid w:val="008608BE"/>
    <w:rsid w:val="00863ABB"/>
    <w:rsid w:val="00863CFF"/>
    <w:rsid w:val="00863F3D"/>
    <w:rsid w:val="0086415A"/>
    <w:rsid w:val="0086575D"/>
    <w:rsid w:val="008710E3"/>
    <w:rsid w:val="00875388"/>
    <w:rsid w:val="0087672D"/>
    <w:rsid w:val="008802B3"/>
    <w:rsid w:val="00887B97"/>
    <w:rsid w:val="00890A0A"/>
    <w:rsid w:val="008917B9"/>
    <w:rsid w:val="00893AB0"/>
    <w:rsid w:val="00893CBA"/>
    <w:rsid w:val="008945B4"/>
    <w:rsid w:val="008946A1"/>
    <w:rsid w:val="008953B2"/>
    <w:rsid w:val="008A0075"/>
    <w:rsid w:val="008A3DDD"/>
    <w:rsid w:val="008A54E3"/>
    <w:rsid w:val="008B066D"/>
    <w:rsid w:val="008B305C"/>
    <w:rsid w:val="008B3C54"/>
    <w:rsid w:val="008B626F"/>
    <w:rsid w:val="008B6528"/>
    <w:rsid w:val="008B7E45"/>
    <w:rsid w:val="008C0787"/>
    <w:rsid w:val="008C0C87"/>
    <w:rsid w:val="008C31F2"/>
    <w:rsid w:val="008C4330"/>
    <w:rsid w:val="008C617B"/>
    <w:rsid w:val="008C623F"/>
    <w:rsid w:val="008C6C23"/>
    <w:rsid w:val="008C7B66"/>
    <w:rsid w:val="008D2E28"/>
    <w:rsid w:val="008D4E76"/>
    <w:rsid w:val="008D792B"/>
    <w:rsid w:val="008D7F5A"/>
    <w:rsid w:val="008E1D8E"/>
    <w:rsid w:val="008E7918"/>
    <w:rsid w:val="008F02E5"/>
    <w:rsid w:val="008F0F5E"/>
    <w:rsid w:val="008F156D"/>
    <w:rsid w:val="008F2B8A"/>
    <w:rsid w:val="008F6750"/>
    <w:rsid w:val="008F7413"/>
    <w:rsid w:val="008F74EB"/>
    <w:rsid w:val="008F7D82"/>
    <w:rsid w:val="00902D7E"/>
    <w:rsid w:val="00905FBC"/>
    <w:rsid w:val="00910E21"/>
    <w:rsid w:val="0091456D"/>
    <w:rsid w:val="009159C3"/>
    <w:rsid w:val="00920C4D"/>
    <w:rsid w:val="009233D6"/>
    <w:rsid w:val="00923BAA"/>
    <w:rsid w:val="0092618A"/>
    <w:rsid w:val="0092715B"/>
    <w:rsid w:val="009315CB"/>
    <w:rsid w:val="00931E84"/>
    <w:rsid w:val="00934233"/>
    <w:rsid w:val="009354B1"/>
    <w:rsid w:val="00935F7D"/>
    <w:rsid w:val="00941ED4"/>
    <w:rsid w:val="0094560F"/>
    <w:rsid w:val="009500A4"/>
    <w:rsid w:val="00950268"/>
    <w:rsid w:val="00951936"/>
    <w:rsid w:val="00951D79"/>
    <w:rsid w:val="009526C2"/>
    <w:rsid w:val="00955591"/>
    <w:rsid w:val="00960476"/>
    <w:rsid w:val="009611F4"/>
    <w:rsid w:val="009618FC"/>
    <w:rsid w:val="00962759"/>
    <w:rsid w:val="00963A1B"/>
    <w:rsid w:val="009645A2"/>
    <w:rsid w:val="00967559"/>
    <w:rsid w:val="00967C82"/>
    <w:rsid w:val="00970508"/>
    <w:rsid w:val="00972F5F"/>
    <w:rsid w:val="0097304A"/>
    <w:rsid w:val="00973680"/>
    <w:rsid w:val="00974970"/>
    <w:rsid w:val="00974CDC"/>
    <w:rsid w:val="00981B55"/>
    <w:rsid w:val="009835B0"/>
    <w:rsid w:val="00985D72"/>
    <w:rsid w:val="00990512"/>
    <w:rsid w:val="00991FCD"/>
    <w:rsid w:val="0099410F"/>
    <w:rsid w:val="009942D3"/>
    <w:rsid w:val="00995116"/>
    <w:rsid w:val="00995835"/>
    <w:rsid w:val="009958E1"/>
    <w:rsid w:val="00995BEA"/>
    <w:rsid w:val="00996823"/>
    <w:rsid w:val="009A151C"/>
    <w:rsid w:val="009B1622"/>
    <w:rsid w:val="009B1674"/>
    <w:rsid w:val="009B5876"/>
    <w:rsid w:val="009C1537"/>
    <w:rsid w:val="009C5DDA"/>
    <w:rsid w:val="009C5E5C"/>
    <w:rsid w:val="009C6A1A"/>
    <w:rsid w:val="009C6E56"/>
    <w:rsid w:val="009C7F3F"/>
    <w:rsid w:val="009D1928"/>
    <w:rsid w:val="009D4FDD"/>
    <w:rsid w:val="009D6700"/>
    <w:rsid w:val="009E0360"/>
    <w:rsid w:val="009E0FB7"/>
    <w:rsid w:val="009E12E3"/>
    <w:rsid w:val="009E17A7"/>
    <w:rsid w:val="009E1AF1"/>
    <w:rsid w:val="009E6611"/>
    <w:rsid w:val="009F2F67"/>
    <w:rsid w:val="009F39DF"/>
    <w:rsid w:val="009F69EA"/>
    <w:rsid w:val="009F7B51"/>
    <w:rsid w:val="00A0021E"/>
    <w:rsid w:val="00A032F1"/>
    <w:rsid w:val="00A03C44"/>
    <w:rsid w:val="00A05AA7"/>
    <w:rsid w:val="00A1026A"/>
    <w:rsid w:val="00A11498"/>
    <w:rsid w:val="00A11CEE"/>
    <w:rsid w:val="00A135B8"/>
    <w:rsid w:val="00A13721"/>
    <w:rsid w:val="00A14CEF"/>
    <w:rsid w:val="00A162BD"/>
    <w:rsid w:val="00A1728A"/>
    <w:rsid w:val="00A17F28"/>
    <w:rsid w:val="00A21C6F"/>
    <w:rsid w:val="00A236C0"/>
    <w:rsid w:val="00A23FC2"/>
    <w:rsid w:val="00A253FB"/>
    <w:rsid w:val="00A3075F"/>
    <w:rsid w:val="00A316BD"/>
    <w:rsid w:val="00A31EDD"/>
    <w:rsid w:val="00A33365"/>
    <w:rsid w:val="00A359E6"/>
    <w:rsid w:val="00A35C24"/>
    <w:rsid w:val="00A37977"/>
    <w:rsid w:val="00A42E29"/>
    <w:rsid w:val="00A43530"/>
    <w:rsid w:val="00A444A5"/>
    <w:rsid w:val="00A46B41"/>
    <w:rsid w:val="00A501E3"/>
    <w:rsid w:val="00A514D3"/>
    <w:rsid w:val="00A520BE"/>
    <w:rsid w:val="00A53B60"/>
    <w:rsid w:val="00A5474A"/>
    <w:rsid w:val="00A550B8"/>
    <w:rsid w:val="00A5611C"/>
    <w:rsid w:val="00A5634D"/>
    <w:rsid w:val="00A56D8A"/>
    <w:rsid w:val="00A61123"/>
    <w:rsid w:val="00A64614"/>
    <w:rsid w:val="00A67AE3"/>
    <w:rsid w:val="00A70159"/>
    <w:rsid w:val="00A707A6"/>
    <w:rsid w:val="00A73690"/>
    <w:rsid w:val="00A875A5"/>
    <w:rsid w:val="00A90A7D"/>
    <w:rsid w:val="00A90F0E"/>
    <w:rsid w:val="00A914D6"/>
    <w:rsid w:val="00A91D65"/>
    <w:rsid w:val="00A93263"/>
    <w:rsid w:val="00A9400F"/>
    <w:rsid w:val="00A95ACB"/>
    <w:rsid w:val="00AA0F64"/>
    <w:rsid w:val="00AA1CD3"/>
    <w:rsid w:val="00AA3A0C"/>
    <w:rsid w:val="00AA593C"/>
    <w:rsid w:val="00AB7A19"/>
    <w:rsid w:val="00AC1EB4"/>
    <w:rsid w:val="00AC2946"/>
    <w:rsid w:val="00AC446F"/>
    <w:rsid w:val="00AC6547"/>
    <w:rsid w:val="00AC6DCB"/>
    <w:rsid w:val="00AC6EB8"/>
    <w:rsid w:val="00AC739C"/>
    <w:rsid w:val="00AD1EDD"/>
    <w:rsid w:val="00AD2C1A"/>
    <w:rsid w:val="00AD2C90"/>
    <w:rsid w:val="00AD36EC"/>
    <w:rsid w:val="00AD3BF4"/>
    <w:rsid w:val="00AD4764"/>
    <w:rsid w:val="00AD59E8"/>
    <w:rsid w:val="00AE4426"/>
    <w:rsid w:val="00AE4CD3"/>
    <w:rsid w:val="00AE5C17"/>
    <w:rsid w:val="00AF5A1E"/>
    <w:rsid w:val="00AF651A"/>
    <w:rsid w:val="00AF70BD"/>
    <w:rsid w:val="00AF7E2F"/>
    <w:rsid w:val="00B02DBB"/>
    <w:rsid w:val="00B054A3"/>
    <w:rsid w:val="00B10260"/>
    <w:rsid w:val="00B10A3F"/>
    <w:rsid w:val="00B11125"/>
    <w:rsid w:val="00B1133C"/>
    <w:rsid w:val="00B1168A"/>
    <w:rsid w:val="00B11838"/>
    <w:rsid w:val="00B225EC"/>
    <w:rsid w:val="00B24242"/>
    <w:rsid w:val="00B257A4"/>
    <w:rsid w:val="00B268E7"/>
    <w:rsid w:val="00B27B04"/>
    <w:rsid w:val="00B333B4"/>
    <w:rsid w:val="00B3458F"/>
    <w:rsid w:val="00B4409D"/>
    <w:rsid w:val="00B46422"/>
    <w:rsid w:val="00B4646F"/>
    <w:rsid w:val="00B469D4"/>
    <w:rsid w:val="00B47C56"/>
    <w:rsid w:val="00B5050A"/>
    <w:rsid w:val="00B51FD0"/>
    <w:rsid w:val="00B524EA"/>
    <w:rsid w:val="00B6006E"/>
    <w:rsid w:val="00B638A4"/>
    <w:rsid w:val="00B674D9"/>
    <w:rsid w:val="00B71708"/>
    <w:rsid w:val="00B72D4F"/>
    <w:rsid w:val="00B75888"/>
    <w:rsid w:val="00B75CA3"/>
    <w:rsid w:val="00B77E1C"/>
    <w:rsid w:val="00B80173"/>
    <w:rsid w:val="00B81D52"/>
    <w:rsid w:val="00B847D6"/>
    <w:rsid w:val="00B930D6"/>
    <w:rsid w:val="00B9324A"/>
    <w:rsid w:val="00B968A1"/>
    <w:rsid w:val="00B97832"/>
    <w:rsid w:val="00BA0DB0"/>
    <w:rsid w:val="00BA143F"/>
    <w:rsid w:val="00BA2DBD"/>
    <w:rsid w:val="00BA411B"/>
    <w:rsid w:val="00BA4F85"/>
    <w:rsid w:val="00BA71D3"/>
    <w:rsid w:val="00BB0041"/>
    <w:rsid w:val="00BB1863"/>
    <w:rsid w:val="00BB1BFB"/>
    <w:rsid w:val="00BB2AF5"/>
    <w:rsid w:val="00BB3055"/>
    <w:rsid w:val="00BB3A21"/>
    <w:rsid w:val="00BB5DF9"/>
    <w:rsid w:val="00BB63EB"/>
    <w:rsid w:val="00BB73C3"/>
    <w:rsid w:val="00BC1D77"/>
    <w:rsid w:val="00BC3B18"/>
    <w:rsid w:val="00BC3DEB"/>
    <w:rsid w:val="00BC7A68"/>
    <w:rsid w:val="00BC7CE1"/>
    <w:rsid w:val="00BD0A30"/>
    <w:rsid w:val="00BD0D03"/>
    <w:rsid w:val="00BD240A"/>
    <w:rsid w:val="00BD2668"/>
    <w:rsid w:val="00BD2CB8"/>
    <w:rsid w:val="00BD4AB3"/>
    <w:rsid w:val="00BD58CE"/>
    <w:rsid w:val="00BD6658"/>
    <w:rsid w:val="00BD7646"/>
    <w:rsid w:val="00BE1C7F"/>
    <w:rsid w:val="00BE5984"/>
    <w:rsid w:val="00BE6A22"/>
    <w:rsid w:val="00BE74D7"/>
    <w:rsid w:val="00BF04AE"/>
    <w:rsid w:val="00BF0E4A"/>
    <w:rsid w:val="00BF1741"/>
    <w:rsid w:val="00BF2CC1"/>
    <w:rsid w:val="00BF4317"/>
    <w:rsid w:val="00C039CF"/>
    <w:rsid w:val="00C042DD"/>
    <w:rsid w:val="00C05565"/>
    <w:rsid w:val="00C13C4E"/>
    <w:rsid w:val="00C16336"/>
    <w:rsid w:val="00C21C14"/>
    <w:rsid w:val="00C23108"/>
    <w:rsid w:val="00C246EB"/>
    <w:rsid w:val="00C25515"/>
    <w:rsid w:val="00C26EF3"/>
    <w:rsid w:val="00C276B8"/>
    <w:rsid w:val="00C2771F"/>
    <w:rsid w:val="00C278BF"/>
    <w:rsid w:val="00C31690"/>
    <w:rsid w:val="00C3202B"/>
    <w:rsid w:val="00C323AF"/>
    <w:rsid w:val="00C325A8"/>
    <w:rsid w:val="00C3580D"/>
    <w:rsid w:val="00C413DA"/>
    <w:rsid w:val="00C46F2F"/>
    <w:rsid w:val="00C50A4F"/>
    <w:rsid w:val="00C50A58"/>
    <w:rsid w:val="00C527B5"/>
    <w:rsid w:val="00C5310A"/>
    <w:rsid w:val="00C6073E"/>
    <w:rsid w:val="00C60AAB"/>
    <w:rsid w:val="00C6389C"/>
    <w:rsid w:val="00C6575E"/>
    <w:rsid w:val="00C65DEE"/>
    <w:rsid w:val="00C66038"/>
    <w:rsid w:val="00C717BC"/>
    <w:rsid w:val="00C71AEA"/>
    <w:rsid w:val="00C73314"/>
    <w:rsid w:val="00C73340"/>
    <w:rsid w:val="00C738A5"/>
    <w:rsid w:val="00C76079"/>
    <w:rsid w:val="00C81CDE"/>
    <w:rsid w:val="00C82ED7"/>
    <w:rsid w:val="00C87381"/>
    <w:rsid w:val="00C91D36"/>
    <w:rsid w:val="00CA02F1"/>
    <w:rsid w:val="00CA3B1C"/>
    <w:rsid w:val="00CA4CD1"/>
    <w:rsid w:val="00CA6820"/>
    <w:rsid w:val="00CB1C16"/>
    <w:rsid w:val="00CB3A7D"/>
    <w:rsid w:val="00CC2095"/>
    <w:rsid w:val="00CC38E2"/>
    <w:rsid w:val="00CC59E2"/>
    <w:rsid w:val="00CC6A48"/>
    <w:rsid w:val="00CD3539"/>
    <w:rsid w:val="00CD6274"/>
    <w:rsid w:val="00CE0899"/>
    <w:rsid w:val="00CE15CD"/>
    <w:rsid w:val="00CE2C28"/>
    <w:rsid w:val="00CF24B8"/>
    <w:rsid w:val="00CF4440"/>
    <w:rsid w:val="00CF495F"/>
    <w:rsid w:val="00CF665E"/>
    <w:rsid w:val="00D00118"/>
    <w:rsid w:val="00D02419"/>
    <w:rsid w:val="00D030FC"/>
    <w:rsid w:val="00D035D1"/>
    <w:rsid w:val="00D0389A"/>
    <w:rsid w:val="00D04D37"/>
    <w:rsid w:val="00D07064"/>
    <w:rsid w:val="00D072AF"/>
    <w:rsid w:val="00D0732F"/>
    <w:rsid w:val="00D11DB8"/>
    <w:rsid w:val="00D12F62"/>
    <w:rsid w:val="00D1534C"/>
    <w:rsid w:val="00D172D3"/>
    <w:rsid w:val="00D20ABE"/>
    <w:rsid w:val="00D22AAA"/>
    <w:rsid w:val="00D25188"/>
    <w:rsid w:val="00D3208F"/>
    <w:rsid w:val="00D359AE"/>
    <w:rsid w:val="00D35C39"/>
    <w:rsid w:val="00D37013"/>
    <w:rsid w:val="00D372BC"/>
    <w:rsid w:val="00D400DA"/>
    <w:rsid w:val="00D43217"/>
    <w:rsid w:val="00D43569"/>
    <w:rsid w:val="00D43889"/>
    <w:rsid w:val="00D5166E"/>
    <w:rsid w:val="00D52D32"/>
    <w:rsid w:val="00D533E8"/>
    <w:rsid w:val="00D53C58"/>
    <w:rsid w:val="00D57DA9"/>
    <w:rsid w:val="00D60F13"/>
    <w:rsid w:val="00D628D0"/>
    <w:rsid w:val="00D645C0"/>
    <w:rsid w:val="00D646FA"/>
    <w:rsid w:val="00D64A6B"/>
    <w:rsid w:val="00D65017"/>
    <w:rsid w:val="00D65E33"/>
    <w:rsid w:val="00D66A14"/>
    <w:rsid w:val="00D70308"/>
    <w:rsid w:val="00D74236"/>
    <w:rsid w:val="00D753F0"/>
    <w:rsid w:val="00D82BEF"/>
    <w:rsid w:val="00D82F3D"/>
    <w:rsid w:val="00D84E01"/>
    <w:rsid w:val="00D85B49"/>
    <w:rsid w:val="00D8625B"/>
    <w:rsid w:val="00D86643"/>
    <w:rsid w:val="00D94207"/>
    <w:rsid w:val="00D94DAD"/>
    <w:rsid w:val="00DA0671"/>
    <w:rsid w:val="00DA1F43"/>
    <w:rsid w:val="00DA6DD4"/>
    <w:rsid w:val="00DB0B52"/>
    <w:rsid w:val="00DB2271"/>
    <w:rsid w:val="00DB23C8"/>
    <w:rsid w:val="00DB27C5"/>
    <w:rsid w:val="00DC05B8"/>
    <w:rsid w:val="00DC08B3"/>
    <w:rsid w:val="00DC7023"/>
    <w:rsid w:val="00DC7AA9"/>
    <w:rsid w:val="00DD07E2"/>
    <w:rsid w:val="00DD0F7A"/>
    <w:rsid w:val="00DD1A19"/>
    <w:rsid w:val="00DD1B32"/>
    <w:rsid w:val="00DD27D7"/>
    <w:rsid w:val="00DD4288"/>
    <w:rsid w:val="00DD51EE"/>
    <w:rsid w:val="00DD5AAA"/>
    <w:rsid w:val="00DD5FB1"/>
    <w:rsid w:val="00DE23DD"/>
    <w:rsid w:val="00DE25EC"/>
    <w:rsid w:val="00DE3752"/>
    <w:rsid w:val="00DE398F"/>
    <w:rsid w:val="00DE4AC6"/>
    <w:rsid w:val="00DE5D28"/>
    <w:rsid w:val="00DE6E33"/>
    <w:rsid w:val="00DF00C7"/>
    <w:rsid w:val="00DF4D69"/>
    <w:rsid w:val="00DF5747"/>
    <w:rsid w:val="00DF78AC"/>
    <w:rsid w:val="00E01872"/>
    <w:rsid w:val="00E02B9A"/>
    <w:rsid w:val="00E02D09"/>
    <w:rsid w:val="00E0483D"/>
    <w:rsid w:val="00E05FEC"/>
    <w:rsid w:val="00E06AA7"/>
    <w:rsid w:val="00E07FF5"/>
    <w:rsid w:val="00E10691"/>
    <w:rsid w:val="00E108F9"/>
    <w:rsid w:val="00E11F88"/>
    <w:rsid w:val="00E14FB3"/>
    <w:rsid w:val="00E16549"/>
    <w:rsid w:val="00E1655D"/>
    <w:rsid w:val="00E175DB"/>
    <w:rsid w:val="00E210CE"/>
    <w:rsid w:val="00E239B8"/>
    <w:rsid w:val="00E26581"/>
    <w:rsid w:val="00E318CE"/>
    <w:rsid w:val="00E3388E"/>
    <w:rsid w:val="00E3787E"/>
    <w:rsid w:val="00E44142"/>
    <w:rsid w:val="00E45AFF"/>
    <w:rsid w:val="00E47BB1"/>
    <w:rsid w:val="00E507F3"/>
    <w:rsid w:val="00E52AEF"/>
    <w:rsid w:val="00E52E23"/>
    <w:rsid w:val="00E53709"/>
    <w:rsid w:val="00E60445"/>
    <w:rsid w:val="00E62D41"/>
    <w:rsid w:val="00E62DFD"/>
    <w:rsid w:val="00E633F7"/>
    <w:rsid w:val="00E7065B"/>
    <w:rsid w:val="00E71577"/>
    <w:rsid w:val="00E72934"/>
    <w:rsid w:val="00E72E7D"/>
    <w:rsid w:val="00E76A5B"/>
    <w:rsid w:val="00E82FBC"/>
    <w:rsid w:val="00E83B8E"/>
    <w:rsid w:val="00E86532"/>
    <w:rsid w:val="00E8703F"/>
    <w:rsid w:val="00E87A49"/>
    <w:rsid w:val="00E90DE6"/>
    <w:rsid w:val="00E91EA8"/>
    <w:rsid w:val="00E92170"/>
    <w:rsid w:val="00E930A2"/>
    <w:rsid w:val="00E95DC5"/>
    <w:rsid w:val="00EA0932"/>
    <w:rsid w:val="00EA2CC9"/>
    <w:rsid w:val="00EA39B5"/>
    <w:rsid w:val="00EA3CAF"/>
    <w:rsid w:val="00EA3E0A"/>
    <w:rsid w:val="00EA6430"/>
    <w:rsid w:val="00EB0C89"/>
    <w:rsid w:val="00EB3274"/>
    <w:rsid w:val="00EB5693"/>
    <w:rsid w:val="00EB62D7"/>
    <w:rsid w:val="00EC0779"/>
    <w:rsid w:val="00EC3059"/>
    <w:rsid w:val="00EC64F5"/>
    <w:rsid w:val="00EC6979"/>
    <w:rsid w:val="00EC72DC"/>
    <w:rsid w:val="00ED0445"/>
    <w:rsid w:val="00ED2C87"/>
    <w:rsid w:val="00ED42C7"/>
    <w:rsid w:val="00ED6E6E"/>
    <w:rsid w:val="00EE0D43"/>
    <w:rsid w:val="00EE356A"/>
    <w:rsid w:val="00EE6588"/>
    <w:rsid w:val="00EF3F15"/>
    <w:rsid w:val="00EF4B21"/>
    <w:rsid w:val="00EF5B9B"/>
    <w:rsid w:val="00F021A1"/>
    <w:rsid w:val="00F051E4"/>
    <w:rsid w:val="00F12E17"/>
    <w:rsid w:val="00F14115"/>
    <w:rsid w:val="00F15334"/>
    <w:rsid w:val="00F163D8"/>
    <w:rsid w:val="00F17714"/>
    <w:rsid w:val="00F20CF2"/>
    <w:rsid w:val="00F2207B"/>
    <w:rsid w:val="00F22209"/>
    <w:rsid w:val="00F23686"/>
    <w:rsid w:val="00F24737"/>
    <w:rsid w:val="00F3078A"/>
    <w:rsid w:val="00F30EE8"/>
    <w:rsid w:val="00F3211F"/>
    <w:rsid w:val="00F32A5E"/>
    <w:rsid w:val="00F4185B"/>
    <w:rsid w:val="00F421FF"/>
    <w:rsid w:val="00F4258B"/>
    <w:rsid w:val="00F42D2A"/>
    <w:rsid w:val="00F4414C"/>
    <w:rsid w:val="00F45B2F"/>
    <w:rsid w:val="00F51E79"/>
    <w:rsid w:val="00F52B1C"/>
    <w:rsid w:val="00F6026A"/>
    <w:rsid w:val="00F607C0"/>
    <w:rsid w:val="00F608DA"/>
    <w:rsid w:val="00F61B55"/>
    <w:rsid w:val="00F67CFC"/>
    <w:rsid w:val="00F709FB"/>
    <w:rsid w:val="00F80592"/>
    <w:rsid w:val="00F819EE"/>
    <w:rsid w:val="00F823A4"/>
    <w:rsid w:val="00F85189"/>
    <w:rsid w:val="00F85E44"/>
    <w:rsid w:val="00F866F7"/>
    <w:rsid w:val="00F87BCA"/>
    <w:rsid w:val="00F91776"/>
    <w:rsid w:val="00F91CB7"/>
    <w:rsid w:val="00F92093"/>
    <w:rsid w:val="00F92BCF"/>
    <w:rsid w:val="00F9444E"/>
    <w:rsid w:val="00F97549"/>
    <w:rsid w:val="00FA10E4"/>
    <w:rsid w:val="00FA45EF"/>
    <w:rsid w:val="00FA567E"/>
    <w:rsid w:val="00FA6CEB"/>
    <w:rsid w:val="00FA7807"/>
    <w:rsid w:val="00FB10A6"/>
    <w:rsid w:val="00FB4AA1"/>
    <w:rsid w:val="00FB4CA4"/>
    <w:rsid w:val="00FB53AB"/>
    <w:rsid w:val="00FB7107"/>
    <w:rsid w:val="00FB7AD3"/>
    <w:rsid w:val="00FC27A4"/>
    <w:rsid w:val="00FC3649"/>
    <w:rsid w:val="00FC44B2"/>
    <w:rsid w:val="00FD0058"/>
    <w:rsid w:val="00FD1599"/>
    <w:rsid w:val="00FD20B3"/>
    <w:rsid w:val="00FD3BC9"/>
    <w:rsid w:val="00FD4AD5"/>
    <w:rsid w:val="00FD7B14"/>
    <w:rsid w:val="00FD7C5E"/>
    <w:rsid w:val="00FE15A7"/>
    <w:rsid w:val="00FE1A4C"/>
    <w:rsid w:val="00FE1EB6"/>
    <w:rsid w:val="00FE2D5A"/>
    <w:rsid w:val="00FE49CB"/>
    <w:rsid w:val="00FF1B01"/>
    <w:rsid w:val="00FF3232"/>
    <w:rsid w:val="00FF5D41"/>
    <w:rsid w:val="00FF5E0E"/>
    <w:rsid w:val="00FF67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eaeaea,#f8f8f8,#ddd"/>
    </o:shapedefaults>
    <o:shapelayout v:ext="edit">
      <o:idmap v:ext="edit" data="2"/>
    </o:shapelayout>
  </w:shapeDefaults>
  <w:decimalSymbol w:val="."/>
  <w:listSeparator w:val=","/>
  <w14:docId w14:val="174B9974"/>
  <w15:docId w15:val="{B326AED6-531C-4374-9E7D-913F201F5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GB"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C1D77"/>
  </w:style>
  <w:style w:type="paragraph" w:styleId="Heading1">
    <w:name w:val="heading 1"/>
    <w:aliases w:val="Outline1"/>
    <w:basedOn w:val="Normal"/>
    <w:next w:val="Normal"/>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aliases w:val="Outline2"/>
    <w:basedOn w:val="Normal"/>
    <w:next w:val="Normal"/>
    <w:uiPriority w:val="9"/>
    <w:semiHidden/>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Outline3"/>
    <w:basedOn w:val="Normal"/>
    <w:next w:val="Normal"/>
    <w:uiPriority w:val="9"/>
    <w:semiHidden/>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uiPriority w:val="9"/>
    <w:semiHidden/>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uiPriority w:val="9"/>
    <w:semiHidden/>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uiPriority w:val="9"/>
    <w:semiHidden/>
    <w:unhideWhenUsed/>
    <w:qFormat/>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uiPriority w:val="9"/>
    <w:semiHidden/>
    <w:unhideWhenUsed/>
    <w:qFormat/>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uiPriority w:val="9"/>
    <w:semiHidden/>
    <w:unhideWhenUsed/>
    <w:qFormat/>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24"/>
      <w:lang w:val="en-US"/>
    </w:rPr>
  </w:style>
  <w:style w:type="paragraph" w:styleId="Header">
    <w:name w:val="header"/>
    <w:basedOn w:val="Normal"/>
    <w:link w:val="HeaderChar"/>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2">
    <w:name w:val="Body Text 2"/>
    <w:basedOn w:val="Normal"/>
    <w:pPr>
      <w:ind w:left="1440" w:hanging="720"/>
    </w:pPr>
  </w:style>
  <w:style w:type="paragraph" w:styleId="BodyText3">
    <w:name w:val="Body Text 3"/>
    <w:basedOn w:val="Normal"/>
    <w:pPr>
      <w:jc w:val="both"/>
    </w:pPr>
    <w:rPr>
      <w:b/>
      <w:i/>
      <w:sz w:val="24"/>
    </w:rPr>
  </w:style>
  <w:style w:type="paragraph" w:styleId="BodyTextIndent2">
    <w:name w:val="Body Text Indent 2"/>
    <w:basedOn w:val="Normal"/>
    <w:pPr>
      <w:ind w:left="720" w:hanging="720"/>
      <w:jc w:val="both"/>
    </w:pPr>
  </w:style>
  <w:style w:type="paragraph" w:styleId="BodyTextIndent3">
    <w:name w:val="Body Text Indent 3"/>
    <w:basedOn w:val="Normal"/>
    <w:pPr>
      <w:ind w:left="1440" w:hanging="720"/>
      <w:jc w:val="both"/>
    </w:pPr>
  </w:style>
  <w:style w:type="character" w:styleId="Hyperlink">
    <w:name w:val="Hyperlink"/>
    <w:basedOn w:val="DefaultParagraphFont"/>
    <w:uiPriority w:val="99"/>
    <w:rPr>
      <w:color w:val="0000FF"/>
      <w:u w:val="single"/>
    </w:rPr>
  </w:style>
  <w:style w:type="paragraph" w:styleId="BodyTextIndent">
    <w:name w:val="Body Text Indent"/>
    <w:basedOn w:val="Normal"/>
    <w:pPr>
      <w:ind w:left="1710"/>
    </w:pPr>
    <w:rPr>
      <w:b/>
      <w:i/>
    </w:rPr>
  </w:style>
  <w:style w:type="character" w:styleId="FollowedHyperlink">
    <w:name w:val="FollowedHyperlink"/>
    <w:basedOn w:val="DefaultParagraphFont"/>
    <w:rPr>
      <w:color w:val="800080"/>
      <w:u w:val="single"/>
    </w:rPr>
  </w:style>
  <w:style w:type="table" w:styleId="TableGrid">
    <w:name w:val="Table Grid"/>
    <w:basedOn w:val="TableNormal"/>
    <w:rsid w:val="008D2E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uiPriority w:val="10"/>
    <w:qFormat/>
    <w:rsid w:val="00B847D6"/>
    <w:pPr>
      <w:spacing w:after="0" w:line="240" w:lineRule="auto"/>
      <w:contextualSpacing/>
    </w:pPr>
    <w:rPr>
      <w:rFonts w:asciiTheme="majorHAnsi" w:eastAsiaTheme="majorEastAsia" w:hAnsiTheme="majorHAnsi" w:cstheme="majorBidi"/>
      <w:spacing w:val="-10"/>
      <w:kern w:val="28"/>
      <w:sz w:val="56"/>
      <w:szCs w:val="56"/>
    </w:rPr>
  </w:style>
  <w:style w:type="paragraph" w:styleId="BalloonText">
    <w:name w:val="Balloon Text"/>
    <w:basedOn w:val="Normal"/>
    <w:semiHidden/>
    <w:rsid w:val="007A5198"/>
    <w:rPr>
      <w:rFonts w:ascii="Tahoma" w:hAnsi="Tahoma" w:cs="Tahoma"/>
      <w:sz w:val="16"/>
      <w:szCs w:val="16"/>
    </w:rPr>
  </w:style>
  <w:style w:type="paragraph" w:styleId="NormalWeb">
    <w:name w:val="Normal (Web)"/>
    <w:basedOn w:val="Normal"/>
    <w:uiPriority w:val="99"/>
    <w:rsid w:val="0043186E"/>
    <w:pPr>
      <w:spacing w:before="100" w:beforeAutospacing="1" w:after="100" w:afterAutospacing="1"/>
    </w:pPr>
    <w:rPr>
      <w:sz w:val="24"/>
      <w:szCs w:val="24"/>
    </w:rPr>
  </w:style>
  <w:style w:type="paragraph" w:customStyle="1" w:styleId="Strong1">
    <w:name w:val="Strong1"/>
    <w:basedOn w:val="Normal"/>
    <w:rsid w:val="00970508"/>
    <w:pPr>
      <w:spacing w:before="100" w:beforeAutospacing="1" w:after="100" w:afterAutospacing="1"/>
    </w:pPr>
    <w:rPr>
      <w:sz w:val="24"/>
      <w:szCs w:val="24"/>
    </w:rPr>
  </w:style>
  <w:style w:type="paragraph" w:customStyle="1" w:styleId="line">
    <w:name w:val="line"/>
    <w:basedOn w:val="Normal"/>
    <w:rsid w:val="00970508"/>
    <w:pPr>
      <w:spacing w:before="100" w:beforeAutospacing="1" w:after="100" w:afterAutospacing="1"/>
    </w:pPr>
    <w:rPr>
      <w:sz w:val="24"/>
      <w:szCs w:val="24"/>
    </w:rPr>
  </w:style>
  <w:style w:type="paragraph" w:customStyle="1" w:styleId="T1">
    <w:name w:val="T1"/>
    <w:basedOn w:val="Normal"/>
    <w:rsid w:val="006B4DD4"/>
    <w:pPr>
      <w:numPr>
        <w:numId w:val="2"/>
      </w:numPr>
      <w:tabs>
        <w:tab w:val="clear" w:pos="360"/>
      </w:tabs>
      <w:spacing w:before="160" w:line="220" w:lineRule="atLeast"/>
      <w:ind w:firstLine="0"/>
      <w:jc w:val="both"/>
    </w:pPr>
    <w:rPr>
      <w:sz w:val="21"/>
      <w:lang w:eastAsia="en-US"/>
    </w:rPr>
  </w:style>
  <w:style w:type="character" w:customStyle="1" w:styleId="FootnoteTextChar">
    <w:name w:val="Footnote Text Char"/>
    <w:basedOn w:val="DefaultParagraphFont"/>
    <w:link w:val="FootnoteText"/>
    <w:semiHidden/>
    <w:locked/>
    <w:rsid w:val="006B4DD4"/>
    <w:rPr>
      <w:sz w:val="16"/>
      <w:lang w:eastAsia="en-US"/>
    </w:rPr>
  </w:style>
  <w:style w:type="paragraph" w:customStyle="1" w:styleId="FormHeading">
    <w:name w:val="FormHeading"/>
    <w:rsid w:val="006B4DD4"/>
    <w:pPr>
      <w:numPr>
        <w:ilvl w:val="2"/>
        <w:numId w:val="2"/>
      </w:numPr>
      <w:tabs>
        <w:tab w:val="clear" w:pos="6337"/>
      </w:tabs>
      <w:ind w:left="0" w:firstLine="0"/>
      <w:jc w:val="center"/>
    </w:pPr>
    <w:rPr>
      <w:sz w:val="28"/>
      <w:lang w:eastAsia="en-US"/>
    </w:rPr>
  </w:style>
  <w:style w:type="paragraph" w:customStyle="1" w:styleId="N3">
    <w:name w:val="N3"/>
    <w:basedOn w:val="Normal"/>
    <w:rsid w:val="006B4DD4"/>
    <w:pPr>
      <w:numPr>
        <w:ilvl w:val="2"/>
        <w:numId w:val="1"/>
      </w:numPr>
      <w:spacing w:before="80" w:line="220" w:lineRule="atLeast"/>
      <w:jc w:val="both"/>
    </w:pPr>
    <w:rPr>
      <w:sz w:val="21"/>
      <w:lang w:eastAsia="en-US"/>
    </w:rPr>
  </w:style>
  <w:style w:type="paragraph" w:customStyle="1" w:styleId="LQTOC10">
    <w:name w:val="LQTOC 10"/>
    <w:basedOn w:val="Normal"/>
    <w:rsid w:val="006B4DD4"/>
    <w:pPr>
      <w:keepLines/>
      <w:numPr>
        <w:ilvl w:val="3"/>
        <w:numId w:val="2"/>
      </w:numPr>
      <w:tabs>
        <w:tab w:val="clear" w:pos="1134"/>
        <w:tab w:val="right" w:pos="1680"/>
        <w:tab w:val="left" w:pos="1800"/>
        <w:tab w:val="left" w:pos="2120"/>
        <w:tab w:val="left" w:pos="2245"/>
        <w:tab w:val="right" w:pos="2364"/>
        <w:tab w:val="left" w:pos="2688"/>
        <w:tab w:val="right" w:pos="8280"/>
      </w:tabs>
      <w:spacing w:after="40"/>
      <w:ind w:left="3255" w:right="720" w:hanging="2688"/>
    </w:pPr>
    <w:rPr>
      <w:sz w:val="21"/>
      <w:lang w:eastAsia="en-US"/>
    </w:rPr>
  </w:style>
  <w:style w:type="paragraph" w:customStyle="1" w:styleId="LQTOC12">
    <w:name w:val="LQTOC 12"/>
    <w:basedOn w:val="Normal"/>
    <w:next w:val="LQTOC10"/>
    <w:rsid w:val="006B4DD4"/>
    <w:pPr>
      <w:keepNext/>
      <w:numPr>
        <w:ilvl w:val="4"/>
        <w:numId w:val="2"/>
      </w:numPr>
      <w:tabs>
        <w:tab w:val="clear" w:pos="1701"/>
      </w:tabs>
      <w:spacing w:after="240"/>
      <w:ind w:left="567" w:firstLine="0"/>
      <w:jc w:val="center"/>
    </w:pPr>
    <w:rPr>
      <w:sz w:val="24"/>
      <w:lang w:eastAsia="en-US"/>
    </w:rPr>
  </w:style>
  <w:style w:type="paragraph" w:styleId="FootnoteText">
    <w:name w:val="footnote text"/>
    <w:basedOn w:val="Normal"/>
    <w:link w:val="FootnoteTextChar"/>
    <w:semiHidden/>
    <w:rsid w:val="006B4DD4"/>
    <w:rPr>
      <w:sz w:val="16"/>
      <w:lang w:eastAsia="en-US"/>
    </w:rPr>
  </w:style>
  <w:style w:type="paragraph" w:customStyle="1" w:styleId="N1">
    <w:name w:val="N1"/>
    <w:basedOn w:val="Normal"/>
    <w:rsid w:val="006B4DD4"/>
    <w:pPr>
      <w:tabs>
        <w:tab w:val="num" w:pos="360"/>
      </w:tabs>
      <w:spacing w:before="160" w:line="220" w:lineRule="atLeast"/>
      <w:ind w:left="360" w:hanging="360"/>
      <w:jc w:val="both"/>
    </w:pPr>
    <w:rPr>
      <w:sz w:val="21"/>
      <w:lang w:eastAsia="en-US"/>
    </w:rPr>
  </w:style>
  <w:style w:type="paragraph" w:customStyle="1" w:styleId="SectionHead">
    <w:name w:val="SectionHead"/>
    <w:basedOn w:val="Normal"/>
    <w:next w:val="T1"/>
    <w:rsid w:val="006B4DD4"/>
    <w:pPr>
      <w:keepNext/>
      <w:spacing w:before="80" w:line="220" w:lineRule="atLeast"/>
      <w:jc w:val="center"/>
    </w:pPr>
    <w:rPr>
      <w:i/>
      <w:sz w:val="21"/>
      <w:lang w:eastAsia="en-US"/>
    </w:rPr>
  </w:style>
  <w:style w:type="character" w:customStyle="1" w:styleId="HeaderChar">
    <w:name w:val="Header Char"/>
    <w:basedOn w:val="DefaultParagraphFont"/>
    <w:link w:val="Header"/>
    <w:locked/>
    <w:rsid w:val="00BF1741"/>
    <w:rPr>
      <w:color w:val="000000"/>
      <w:sz w:val="22"/>
      <w:lang w:val="en-AU" w:eastAsia="en-GB" w:bidi="ar-SA"/>
    </w:rPr>
  </w:style>
  <w:style w:type="character" w:customStyle="1" w:styleId="FooterChar">
    <w:name w:val="Footer Char"/>
    <w:basedOn w:val="DefaultParagraphFont"/>
    <w:link w:val="Footer"/>
    <w:uiPriority w:val="99"/>
    <w:rsid w:val="00BF1741"/>
    <w:rPr>
      <w:color w:val="000000"/>
      <w:sz w:val="22"/>
      <w:lang w:val="en-AU" w:eastAsia="en-GB" w:bidi="ar-SA"/>
    </w:rPr>
  </w:style>
  <w:style w:type="character" w:styleId="Emphasis">
    <w:name w:val="Emphasis"/>
    <w:basedOn w:val="DefaultParagraphFont"/>
    <w:uiPriority w:val="20"/>
    <w:qFormat/>
    <w:rsid w:val="00605255"/>
    <w:rPr>
      <w:i/>
      <w:iCs/>
    </w:rPr>
  </w:style>
  <w:style w:type="paragraph" w:customStyle="1" w:styleId="Paraheaderhandbook">
    <w:name w:val="Para header handbook"/>
    <w:basedOn w:val="NormalWeb"/>
    <w:rsid w:val="0024109F"/>
    <w:pPr>
      <w:ind w:firstLine="426"/>
    </w:pPr>
    <w:rPr>
      <w:rFonts w:ascii="Arial" w:hAnsi="Arial"/>
      <w:b/>
      <w:bCs/>
      <w:szCs w:val="20"/>
    </w:rPr>
  </w:style>
  <w:style w:type="character" w:customStyle="1" w:styleId="Handbookheader">
    <w:name w:val="Handbook header"/>
    <w:basedOn w:val="DefaultParagraphFont"/>
    <w:rsid w:val="00AC2946"/>
    <w:rPr>
      <w:rFonts w:ascii="Arial" w:hAnsi="Arial"/>
      <w:b/>
      <w:bCs/>
      <w:color w:val="auto"/>
      <w:sz w:val="32"/>
    </w:rPr>
  </w:style>
  <w:style w:type="paragraph" w:customStyle="1" w:styleId="handbooksubheadingLeft075cm">
    <w:name w:val="handbook subheading + Left:  0.75 cm"/>
    <w:basedOn w:val="Normal"/>
    <w:rsid w:val="00D64A6B"/>
    <w:pPr>
      <w:ind w:left="852" w:hanging="426"/>
    </w:pPr>
    <w:rPr>
      <w:rFonts w:ascii="Arial" w:hAnsi="Arial"/>
      <w:b/>
      <w:bCs/>
      <w:sz w:val="28"/>
    </w:rPr>
  </w:style>
  <w:style w:type="paragraph" w:customStyle="1" w:styleId="StylehandbooksubheadingHanging127cm">
    <w:name w:val="Style handbook subheading + Hanging:  1.27 cm"/>
    <w:basedOn w:val="Normal"/>
    <w:rsid w:val="00D64A6B"/>
    <w:pPr>
      <w:ind w:left="720" w:hanging="720"/>
    </w:pPr>
    <w:rPr>
      <w:rFonts w:ascii="Arial" w:hAnsi="Arial"/>
      <w:b/>
      <w:bCs/>
      <w:sz w:val="28"/>
    </w:rPr>
  </w:style>
  <w:style w:type="character" w:customStyle="1" w:styleId="StyleEmphasisArial12ptNotItalicAuto">
    <w:name w:val="Style Emphasis + Arial 12 pt Not Italic Auto"/>
    <w:basedOn w:val="Emphasis"/>
    <w:rsid w:val="0024109F"/>
    <w:rPr>
      <w:rFonts w:ascii="Arial" w:hAnsi="Arial"/>
      <w:b/>
      <w:i/>
      <w:iCs/>
      <w:color w:val="auto"/>
      <w:sz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1B0824"/>
    <w:pPr>
      <w:ind w:left="720"/>
      <w:contextualSpacing/>
    </w:pPr>
  </w:style>
  <w:style w:type="character" w:styleId="HTMLCite">
    <w:name w:val="HTML Cite"/>
    <w:basedOn w:val="DefaultParagraphFont"/>
    <w:uiPriority w:val="99"/>
    <w:unhideWhenUsed/>
    <w:rsid w:val="00A95ACB"/>
    <w:rPr>
      <w:i/>
      <w:iCs/>
    </w:rPr>
  </w:style>
  <w:style w:type="paragraph" w:styleId="NoSpacing">
    <w:name w:val="No Spacing"/>
    <w:uiPriority w:val="1"/>
    <w:qFormat/>
    <w:rsid w:val="007F3CD5"/>
    <w:pPr>
      <w:spacing w:after="0" w:line="240" w:lineRule="auto"/>
    </w:pPr>
  </w:style>
  <w:style w:type="paragraph" w:customStyle="1" w:styleId="L2">
    <w:name w:val="L2"/>
    <w:basedOn w:val="Normal"/>
    <w:rsid w:val="00757951"/>
    <w:pPr>
      <w:tabs>
        <w:tab w:val="left" w:pos="720"/>
      </w:tabs>
      <w:ind w:left="720" w:hanging="720"/>
    </w:pPr>
    <w:rPr>
      <w:rFonts w:ascii="Arial" w:hAnsi="Arial"/>
      <w:sz w:val="24"/>
      <w:szCs w:val="24"/>
      <w:lang w:eastAsia="en-US"/>
    </w:rPr>
  </w:style>
  <w:style w:type="character" w:styleId="Strong">
    <w:name w:val="Strong"/>
    <w:uiPriority w:val="22"/>
    <w:qFormat/>
    <w:rsid w:val="00757951"/>
    <w:rPr>
      <w:b/>
      <w:bCs/>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locked/>
    <w:rsid w:val="00F823A4"/>
  </w:style>
  <w:style w:type="character" w:styleId="UnresolvedMention">
    <w:name w:val="Unresolved Mention"/>
    <w:basedOn w:val="DefaultParagraphFont"/>
    <w:uiPriority w:val="99"/>
    <w:semiHidden/>
    <w:unhideWhenUsed/>
    <w:rsid w:val="00A11CEE"/>
    <w:rPr>
      <w:color w:val="605E5C"/>
      <w:shd w:val="clear" w:color="auto" w:fill="E1DFDD"/>
    </w:rPr>
  </w:style>
  <w:style w:type="paragraph" w:customStyle="1" w:styleId="ODTHeader">
    <w:name w:val="ODT Header"/>
    <w:basedOn w:val="Normal"/>
    <w:qFormat/>
    <w:rsid w:val="00941ED4"/>
    <w:pPr>
      <w:widowControl w:val="0"/>
      <w:autoSpaceDE w:val="0"/>
      <w:autoSpaceDN w:val="0"/>
      <w:spacing w:before="120" w:after="120" w:line="240" w:lineRule="auto"/>
    </w:pPr>
    <w:rPr>
      <w:rFonts w:ascii="Arial" w:eastAsia="Futura Std Medium" w:hAnsi="Arial" w:cs="Arial"/>
      <w:b/>
      <w:bCs/>
      <w:sz w:val="36"/>
      <w:szCs w:val="3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8508">
      <w:bodyDiv w:val="1"/>
      <w:marLeft w:val="0"/>
      <w:marRight w:val="0"/>
      <w:marTop w:val="0"/>
      <w:marBottom w:val="0"/>
      <w:divBdr>
        <w:top w:val="none" w:sz="0" w:space="0" w:color="auto"/>
        <w:left w:val="none" w:sz="0" w:space="0" w:color="auto"/>
        <w:bottom w:val="none" w:sz="0" w:space="0" w:color="auto"/>
        <w:right w:val="none" w:sz="0" w:space="0" w:color="auto"/>
      </w:divBdr>
    </w:div>
    <w:div w:id="128281303">
      <w:bodyDiv w:val="1"/>
      <w:marLeft w:val="0"/>
      <w:marRight w:val="0"/>
      <w:marTop w:val="0"/>
      <w:marBottom w:val="0"/>
      <w:divBdr>
        <w:top w:val="none" w:sz="0" w:space="0" w:color="auto"/>
        <w:left w:val="none" w:sz="0" w:space="0" w:color="auto"/>
        <w:bottom w:val="none" w:sz="0" w:space="0" w:color="auto"/>
        <w:right w:val="none" w:sz="0" w:space="0" w:color="auto"/>
      </w:divBdr>
    </w:div>
    <w:div w:id="188421279">
      <w:bodyDiv w:val="1"/>
      <w:marLeft w:val="0"/>
      <w:marRight w:val="0"/>
      <w:marTop w:val="0"/>
      <w:marBottom w:val="0"/>
      <w:divBdr>
        <w:top w:val="none" w:sz="0" w:space="0" w:color="auto"/>
        <w:left w:val="none" w:sz="0" w:space="0" w:color="auto"/>
        <w:bottom w:val="none" w:sz="0" w:space="0" w:color="auto"/>
        <w:right w:val="none" w:sz="0" w:space="0" w:color="auto"/>
      </w:divBdr>
    </w:div>
    <w:div w:id="204218931">
      <w:bodyDiv w:val="1"/>
      <w:marLeft w:val="0"/>
      <w:marRight w:val="0"/>
      <w:marTop w:val="0"/>
      <w:marBottom w:val="0"/>
      <w:divBdr>
        <w:top w:val="none" w:sz="0" w:space="0" w:color="auto"/>
        <w:left w:val="none" w:sz="0" w:space="0" w:color="auto"/>
        <w:bottom w:val="none" w:sz="0" w:space="0" w:color="auto"/>
        <w:right w:val="none" w:sz="0" w:space="0" w:color="auto"/>
      </w:divBdr>
    </w:div>
    <w:div w:id="252708950">
      <w:bodyDiv w:val="1"/>
      <w:marLeft w:val="0"/>
      <w:marRight w:val="0"/>
      <w:marTop w:val="0"/>
      <w:marBottom w:val="0"/>
      <w:divBdr>
        <w:top w:val="none" w:sz="0" w:space="0" w:color="auto"/>
        <w:left w:val="none" w:sz="0" w:space="0" w:color="auto"/>
        <w:bottom w:val="none" w:sz="0" w:space="0" w:color="auto"/>
        <w:right w:val="none" w:sz="0" w:space="0" w:color="auto"/>
      </w:divBdr>
    </w:div>
    <w:div w:id="358900382">
      <w:bodyDiv w:val="1"/>
      <w:marLeft w:val="0"/>
      <w:marRight w:val="0"/>
      <w:marTop w:val="0"/>
      <w:marBottom w:val="0"/>
      <w:divBdr>
        <w:top w:val="none" w:sz="0" w:space="0" w:color="auto"/>
        <w:left w:val="none" w:sz="0" w:space="0" w:color="auto"/>
        <w:bottom w:val="none" w:sz="0" w:space="0" w:color="auto"/>
        <w:right w:val="none" w:sz="0" w:space="0" w:color="auto"/>
      </w:divBdr>
    </w:div>
    <w:div w:id="367267435">
      <w:bodyDiv w:val="1"/>
      <w:marLeft w:val="0"/>
      <w:marRight w:val="0"/>
      <w:marTop w:val="0"/>
      <w:marBottom w:val="0"/>
      <w:divBdr>
        <w:top w:val="none" w:sz="0" w:space="0" w:color="auto"/>
        <w:left w:val="none" w:sz="0" w:space="0" w:color="auto"/>
        <w:bottom w:val="none" w:sz="0" w:space="0" w:color="auto"/>
        <w:right w:val="none" w:sz="0" w:space="0" w:color="auto"/>
      </w:divBdr>
      <w:divsChild>
        <w:div w:id="20712114">
          <w:marLeft w:val="0"/>
          <w:marRight w:val="0"/>
          <w:marTop w:val="0"/>
          <w:marBottom w:val="0"/>
          <w:divBdr>
            <w:top w:val="none" w:sz="0" w:space="0" w:color="auto"/>
            <w:left w:val="none" w:sz="0" w:space="0" w:color="auto"/>
            <w:bottom w:val="none" w:sz="0" w:space="0" w:color="auto"/>
            <w:right w:val="none" w:sz="0" w:space="0" w:color="auto"/>
          </w:divBdr>
        </w:div>
        <w:div w:id="1512990097">
          <w:marLeft w:val="0"/>
          <w:marRight w:val="0"/>
          <w:marTop w:val="0"/>
          <w:marBottom w:val="0"/>
          <w:divBdr>
            <w:top w:val="none" w:sz="0" w:space="0" w:color="auto"/>
            <w:left w:val="none" w:sz="0" w:space="0" w:color="auto"/>
            <w:bottom w:val="none" w:sz="0" w:space="0" w:color="auto"/>
            <w:right w:val="none" w:sz="0" w:space="0" w:color="auto"/>
          </w:divBdr>
          <w:divsChild>
            <w:div w:id="773326043">
              <w:marLeft w:val="0"/>
              <w:marRight w:val="0"/>
              <w:marTop w:val="0"/>
              <w:marBottom w:val="0"/>
              <w:divBdr>
                <w:top w:val="none" w:sz="0" w:space="0" w:color="auto"/>
                <w:left w:val="none" w:sz="0" w:space="0" w:color="auto"/>
                <w:bottom w:val="none" w:sz="0" w:space="0" w:color="auto"/>
                <w:right w:val="none" w:sz="0" w:space="0" w:color="auto"/>
              </w:divBdr>
              <w:divsChild>
                <w:div w:id="1008562448">
                  <w:marLeft w:val="0"/>
                  <w:marRight w:val="500"/>
                  <w:marTop w:val="0"/>
                  <w:marBottom w:val="360"/>
                  <w:divBdr>
                    <w:top w:val="none" w:sz="0" w:space="0" w:color="auto"/>
                    <w:left w:val="none" w:sz="0" w:space="0" w:color="auto"/>
                    <w:bottom w:val="none" w:sz="0" w:space="0" w:color="auto"/>
                    <w:right w:val="none" w:sz="0" w:space="0" w:color="auto"/>
                  </w:divBdr>
                  <w:divsChild>
                    <w:div w:id="910653977">
                      <w:marLeft w:val="0"/>
                      <w:marRight w:val="0"/>
                      <w:marTop w:val="0"/>
                      <w:marBottom w:val="0"/>
                      <w:divBdr>
                        <w:top w:val="none" w:sz="0" w:space="0" w:color="auto"/>
                        <w:left w:val="none" w:sz="0" w:space="0" w:color="auto"/>
                        <w:bottom w:val="none" w:sz="0" w:space="0" w:color="auto"/>
                        <w:right w:val="none" w:sz="0" w:space="0" w:color="auto"/>
                      </w:divBdr>
                      <w:divsChild>
                        <w:div w:id="830025446">
                          <w:marLeft w:val="0"/>
                          <w:marRight w:val="500"/>
                          <w:marTop w:val="0"/>
                          <w:marBottom w:val="360"/>
                          <w:divBdr>
                            <w:top w:val="none" w:sz="0" w:space="0" w:color="auto"/>
                            <w:left w:val="none" w:sz="0" w:space="0" w:color="auto"/>
                            <w:bottom w:val="none" w:sz="0" w:space="0" w:color="auto"/>
                            <w:right w:val="none" w:sz="0" w:space="0" w:color="auto"/>
                          </w:divBdr>
                          <w:divsChild>
                            <w:div w:id="1793473898">
                              <w:marLeft w:val="0"/>
                              <w:marRight w:val="0"/>
                              <w:marTop w:val="0"/>
                              <w:marBottom w:val="0"/>
                              <w:divBdr>
                                <w:top w:val="none" w:sz="0" w:space="0" w:color="auto"/>
                                <w:left w:val="none" w:sz="0" w:space="0" w:color="auto"/>
                                <w:bottom w:val="none" w:sz="0" w:space="0" w:color="auto"/>
                                <w:right w:val="none" w:sz="0" w:space="0" w:color="auto"/>
                              </w:divBdr>
                              <w:divsChild>
                                <w:div w:id="24064523">
                                  <w:marLeft w:val="0"/>
                                  <w:marRight w:val="0"/>
                                  <w:marTop w:val="0"/>
                                  <w:marBottom w:val="0"/>
                                  <w:divBdr>
                                    <w:top w:val="none" w:sz="0" w:space="0" w:color="auto"/>
                                    <w:left w:val="none" w:sz="0" w:space="0" w:color="auto"/>
                                    <w:bottom w:val="none" w:sz="0" w:space="0" w:color="auto"/>
                                    <w:right w:val="none" w:sz="0" w:space="0" w:color="auto"/>
                                  </w:divBdr>
                                  <w:divsChild>
                                    <w:div w:id="26889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8163015">
      <w:bodyDiv w:val="1"/>
      <w:marLeft w:val="0"/>
      <w:marRight w:val="0"/>
      <w:marTop w:val="0"/>
      <w:marBottom w:val="0"/>
      <w:divBdr>
        <w:top w:val="none" w:sz="0" w:space="0" w:color="auto"/>
        <w:left w:val="none" w:sz="0" w:space="0" w:color="auto"/>
        <w:bottom w:val="none" w:sz="0" w:space="0" w:color="auto"/>
        <w:right w:val="none" w:sz="0" w:space="0" w:color="auto"/>
      </w:divBdr>
      <w:divsChild>
        <w:div w:id="985814082">
          <w:marLeft w:val="432"/>
          <w:marRight w:val="0"/>
          <w:marTop w:val="120"/>
          <w:marBottom w:val="0"/>
          <w:divBdr>
            <w:top w:val="none" w:sz="0" w:space="0" w:color="auto"/>
            <w:left w:val="none" w:sz="0" w:space="0" w:color="auto"/>
            <w:bottom w:val="none" w:sz="0" w:space="0" w:color="auto"/>
            <w:right w:val="none" w:sz="0" w:space="0" w:color="auto"/>
          </w:divBdr>
        </w:div>
        <w:div w:id="1988052731">
          <w:marLeft w:val="432"/>
          <w:marRight w:val="0"/>
          <w:marTop w:val="120"/>
          <w:marBottom w:val="0"/>
          <w:divBdr>
            <w:top w:val="none" w:sz="0" w:space="0" w:color="auto"/>
            <w:left w:val="none" w:sz="0" w:space="0" w:color="auto"/>
            <w:bottom w:val="none" w:sz="0" w:space="0" w:color="auto"/>
            <w:right w:val="none" w:sz="0" w:space="0" w:color="auto"/>
          </w:divBdr>
        </w:div>
      </w:divsChild>
    </w:div>
    <w:div w:id="393163380">
      <w:bodyDiv w:val="1"/>
      <w:marLeft w:val="0"/>
      <w:marRight w:val="0"/>
      <w:marTop w:val="0"/>
      <w:marBottom w:val="0"/>
      <w:divBdr>
        <w:top w:val="none" w:sz="0" w:space="0" w:color="auto"/>
        <w:left w:val="none" w:sz="0" w:space="0" w:color="auto"/>
        <w:bottom w:val="none" w:sz="0" w:space="0" w:color="auto"/>
        <w:right w:val="none" w:sz="0" w:space="0" w:color="auto"/>
      </w:divBdr>
      <w:divsChild>
        <w:div w:id="1949311119">
          <w:marLeft w:val="0"/>
          <w:marRight w:val="0"/>
          <w:marTop w:val="0"/>
          <w:marBottom w:val="0"/>
          <w:divBdr>
            <w:top w:val="none" w:sz="0" w:space="0" w:color="auto"/>
            <w:left w:val="none" w:sz="0" w:space="0" w:color="auto"/>
            <w:bottom w:val="none" w:sz="0" w:space="0" w:color="auto"/>
            <w:right w:val="none" w:sz="0" w:space="0" w:color="auto"/>
          </w:divBdr>
          <w:divsChild>
            <w:div w:id="691998894">
              <w:marLeft w:val="0"/>
              <w:marRight w:val="0"/>
              <w:marTop w:val="0"/>
              <w:marBottom w:val="0"/>
              <w:divBdr>
                <w:top w:val="none" w:sz="0" w:space="0" w:color="auto"/>
                <w:left w:val="none" w:sz="0" w:space="0" w:color="auto"/>
                <w:bottom w:val="none" w:sz="0" w:space="0" w:color="auto"/>
                <w:right w:val="none" w:sz="0" w:space="0" w:color="auto"/>
              </w:divBdr>
              <w:divsChild>
                <w:div w:id="95486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754700">
      <w:bodyDiv w:val="1"/>
      <w:marLeft w:val="0"/>
      <w:marRight w:val="0"/>
      <w:marTop w:val="0"/>
      <w:marBottom w:val="0"/>
      <w:divBdr>
        <w:top w:val="none" w:sz="0" w:space="0" w:color="auto"/>
        <w:left w:val="none" w:sz="0" w:space="0" w:color="auto"/>
        <w:bottom w:val="none" w:sz="0" w:space="0" w:color="auto"/>
        <w:right w:val="none" w:sz="0" w:space="0" w:color="auto"/>
      </w:divBdr>
    </w:div>
    <w:div w:id="604506045">
      <w:bodyDiv w:val="1"/>
      <w:marLeft w:val="0"/>
      <w:marRight w:val="0"/>
      <w:marTop w:val="0"/>
      <w:marBottom w:val="0"/>
      <w:divBdr>
        <w:top w:val="none" w:sz="0" w:space="0" w:color="auto"/>
        <w:left w:val="none" w:sz="0" w:space="0" w:color="auto"/>
        <w:bottom w:val="none" w:sz="0" w:space="0" w:color="auto"/>
        <w:right w:val="none" w:sz="0" w:space="0" w:color="auto"/>
      </w:divBdr>
    </w:div>
    <w:div w:id="724139515">
      <w:bodyDiv w:val="1"/>
      <w:marLeft w:val="0"/>
      <w:marRight w:val="0"/>
      <w:marTop w:val="0"/>
      <w:marBottom w:val="0"/>
      <w:divBdr>
        <w:top w:val="none" w:sz="0" w:space="0" w:color="auto"/>
        <w:left w:val="none" w:sz="0" w:space="0" w:color="auto"/>
        <w:bottom w:val="none" w:sz="0" w:space="0" w:color="auto"/>
        <w:right w:val="none" w:sz="0" w:space="0" w:color="auto"/>
      </w:divBdr>
    </w:div>
    <w:div w:id="751197258">
      <w:bodyDiv w:val="1"/>
      <w:marLeft w:val="0"/>
      <w:marRight w:val="0"/>
      <w:marTop w:val="0"/>
      <w:marBottom w:val="0"/>
      <w:divBdr>
        <w:top w:val="none" w:sz="0" w:space="0" w:color="auto"/>
        <w:left w:val="none" w:sz="0" w:space="0" w:color="auto"/>
        <w:bottom w:val="none" w:sz="0" w:space="0" w:color="auto"/>
        <w:right w:val="none" w:sz="0" w:space="0" w:color="auto"/>
      </w:divBdr>
    </w:div>
    <w:div w:id="891036001">
      <w:bodyDiv w:val="1"/>
      <w:marLeft w:val="0"/>
      <w:marRight w:val="0"/>
      <w:marTop w:val="0"/>
      <w:marBottom w:val="0"/>
      <w:divBdr>
        <w:top w:val="none" w:sz="0" w:space="0" w:color="auto"/>
        <w:left w:val="none" w:sz="0" w:space="0" w:color="auto"/>
        <w:bottom w:val="none" w:sz="0" w:space="0" w:color="auto"/>
        <w:right w:val="none" w:sz="0" w:space="0" w:color="auto"/>
      </w:divBdr>
      <w:divsChild>
        <w:div w:id="14696737">
          <w:marLeft w:val="0"/>
          <w:marRight w:val="0"/>
          <w:marTop w:val="0"/>
          <w:marBottom w:val="0"/>
          <w:divBdr>
            <w:top w:val="none" w:sz="0" w:space="0" w:color="auto"/>
            <w:left w:val="none" w:sz="0" w:space="0" w:color="auto"/>
            <w:bottom w:val="none" w:sz="0" w:space="0" w:color="auto"/>
            <w:right w:val="none" w:sz="0" w:space="0" w:color="auto"/>
          </w:divBdr>
        </w:div>
        <w:div w:id="72246498">
          <w:marLeft w:val="0"/>
          <w:marRight w:val="0"/>
          <w:marTop w:val="0"/>
          <w:marBottom w:val="0"/>
          <w:divBdr>
            <w:top w:val="none" w:sz="0" w:space="0" w:color="auto"/>
            <w:left w:val="none" w:sz="0" w:space="0" w:color="auto"/>
            <w:bottom w:val="none" w:sz="0" w:space="0" w:color="auto"/>
            <w:right w:val="none" w:sz="0" w:space="0" w:color="auto"/>
          </w:divBdr>
        </w:div>
        <w:div w:id="297415211">
          <w:marLeft w:val="0"/>
          <w:marRight w:val="0"/>
          <w:marTop w:val="0"/>
          <w:marBottom w:val="0"/>
          <w:divBdr>
            <w:top w:val="none" w:sz="0" w:space="0" w:color="auto"/>
            <w:left w:val="none" w:sz="0" w:space="0" w:color="auto"/>
            <w:bottom w:val="none" w:sz="0" w:space="0" w:color="auto"/>
            <w:right w:val="none" w:sz="0" w:space="0" w:color="auto"/>
          </w:divBdr>
        </w:div>
        <w:div w:id="437529067">
          <w:marLeft w:val="0"/>
          <w:marRight w:val="0"/>
          <w:marTop w:val="0"/>
          <w:marBottom w:val="0"/>
          <w:divBdr>
            <w:top w:val="none" w:sz="0" w:space="0" w:color="auto"/>
            <w:left w:val="none" w:sz="0" w:space="0" w:color="auto"/>
            <w:bottom w:val="none" w:sz="0" w:space="0" w:color="auto"/>
            <w:right w:val="none" w:sz="0" w:space="0" w:color="auto"/>
          </w:divBdr>
        </w:div>
        <w:div w:id="576092743">
          <w:marLeft w:val="0"/>
          <w:marRight w:val="0"/>
          <w:marTop w:val="0"/>
          <w:marBottom w:val="0"/>
          <w:divBdr>
            <w:top w:val="none" w:sz="0" w:space="0" w:color="auto"/>
            <w:left w:val="none" w:sz="0" w:space="0" w:color="auto"/>
            <w:bottom w:val="none" w:sz="0" w:space="0" w:color="auto"/>
            <w:right w:val="none" w:sz="0" w:space="0" w:color="auto"/>
          </w:divBdr>
        </w:div>
        <w:div w:id="686980043">
          <w:marLeft w:val="0"/>
          <w:marRight w:val="0"/>
          <w:marTop w:val="0"/>
          <w:marBottom w:val="0"/>
          <w:divBdr>
            <w:top w:val="none" w:sz="0" w:space="0" w:color="auto"/>
            <w:left w:val="none" w:sz="0" w:space="0" w:color="auto"/>
            <w:bottom w:val="none" w:sz="0" w:space="0" w:color="auto"/>
            <w:right w:val="none" w:sz="0" w:space="0" w:color="auto"/>
          </w:divBdr>
        </w:div>
        <w:div w:id="717051012">
          <w:marLeft w:val="0"/>
          <w:marRight w:val="0"/>
          <w:marTop w:val="0"/>
          <w:marBottom w:val="0"/>
          <w:divBdr>
            <w:top w:val="none" w:sz="0" w:space="0" w:color="auto"/>
            <w:left w:val="none" w:sz="0" w:space="0" w:color="auto"/>
            <w:bottom w:val="none" w:sz="0" w:space="0" w:color="auto"/>
            <w:right w:val="none" w:sz="0" w:space="0" w:color="auto"/>
          </w:divBdr>
        </w:div>
        <w:div w:id="729766811">
          <w:marLeft w:val="0"/>
          <w:marRight w:val="0"/>
          <w:marTop w:val="0"/>
          <w:marBottom w:val="0"/>
          <w:divBdr>
            <w:top w:val="none" w:sz="0" w:space="0" w:color="auto"/>
            <w:left w:val="none" w:sz="0" w:space="0" w:color="auto"/>
            <w:bottom w:val="none" w:sz="0" w:space="0" w:color="auto"/>
            <w:right w:val="none" w:sz="0" w:space="0" w:color="auto"/>
          </w:divBdr>
        </w:div>
        <w:div w:id="730881403">
          <w:marLeft w:val="0"/>
          <w:marRight w:val="0"/>
          <w:marTop w:val="0"/>
          <w:marBottom w:val="0"/>
          <w:divBdr>
            <w:top w:val="none" w:sz="0" w:space="0" w:color="auto"/>
            <w:left w:val="none" w:sz="0" w:space="0" w:color="auto"/>
            <w:bottom w:val="none" w:sz="0" w:space="0" w:color="auto"/>
            <w:right w:val="none" w:sz="0" w:space="0" w:color="auto"/>
          </w:divBdr>
        </w:div>
        <w:div w:id="825362733">
          <w:marLeft w:val="0"/>
          <w:marRight w:val="0"/>
          <w:marTop w:val="0"/>
          <w:marBottom w:val="0"/>
          <w:divBdr>
            <w:top w:val="none" w:sz="0" w:space="0" w:color="auto"/>
            <w:left w:val="none" w:sz="0" w:space="0" w:color="auto"/>
            <w:bottom w:val="none" w:sz="0" w:space="0" w:color="auto"/>
            <w:right w:val="none" w:sz="0" w:space="0" w:color="auto"/>
          </w:divBdr>
        </w:div>
        <w:div w:id="838038148">
          <w:marLeft w:val="0"/>
          <w:marRight w:val="0"/>
          <w:marTop w:val="0"/>
          <w:marBottom w:val="0"/>
          <w:divBdr>
            <w:top w:val="none" w:sz="0" w:space="0" w:color="auto"/>
            <w:left w:val="none" w:sz="0" w:space="0" w:color="auto"/>
            <w:bottom w:val="none" w:sz="0" w:space="0" w:color="auto"/>
            <w:right w:val="none" w:sz="0" w:space="0" w:color="auto"/>
          </w:divBdr>
        </w:div>
        <w:div w:id="1182625112">
          <w:marLeft w:val="0"/>
          <w:marRight w:val="0"/>
          <w:marTop w:val="0"/>
          <w:marBottom w:val="0"/>
          <w:divBdr>
            <w:top w:val="none" w:sz="0" w:space="0" w:color="auto"/>
            <w:left w:val="none" w:sz="0" w:space="0" w:color="auto"/>
            <w:bottom w:val="none" w:sz="0" w:space="0" w:color="auto"/>
            <w:right w:val="none" w:sz="0" w:space="0" w:color="auto"/>
          </w:divBdr>
        </w:div>
        <w:div w:id="1216743919">
          <w:marLeft w:val="0"/>
          <w:marRight w:val="0"/>
          <w:marTop w:val="0"/>
          <w:marBottom w:val="0"/>
          <w:divBdr>
            <w:top w:val="none" w:sz="0" w:space="0" w:color="auto"/>
            <w:left w:val="none" w:sz="0" w:space="0" w:color="auto"/>
            <w:bottom w:val="none" w:sz="0" w:space="0" w:color="auto"/>
            <w:right w:val="none" w:sz="0" w:space="0" w:color="auto"/>
          </w:divBdr>
        </w:div>
        <w:div w:id="1362559759">
          <w:marLeft w:val="0"/>
          <w:marRight w:val="0"/>
          <w:marTop w:val="0"/>
          <w:marBottom w:val="0"/>
          <w:divBdr>
            <w:top w:val="none" w:sz="0" w:space="0" w:color="auto"/>
            <w:left w:val="none" w:sz="0" w:space="0" w:color="auto"/>
            <w:bottom w:val="none" w:sz="0" w:space="0" w:color="auto"/>
            <w:right w:val="none" w:sz="0" w:space="0" w:color="auto"/>
          </w:divBdr>
        </w:div>
        <w:div w:id="1473133038">
          <w:marLeft w:val="0"/>
          <w:marRight w:val="0"/>
          <w:marTop w:val="0"/>
          <w:marBottom w:val="0"/>
          <w:divBdr>
            <w:top w:val="none" w:sz="0" w:space="0" w:color="auto"/>
            <w:left w:val="none" w:sz="0" w:space="0" w:color="auto"/>
            <w:bottom w:val="none" w:sz="0" w:space="0" w:color="auto"/>
            <w:right w:val="none" w:sz="0" w:space="0" w:color="auto"/>
          </w:divBdr>
        </w:div>
        <w:div w:id="1512795506">
          <w:marLeft w:val="0"/>
          <w:marRight w:val="0"/>
          <w:marTop w:val="0"/>
          <w:marBottom w:val="0"/>
          <w:divBdr>
            <w:top w:val="none" w:sz="0" w:space="0" w:color="auto"/>
            <w:left w:val="none" w:sz="0" w:space="0" w:color="auto"/>
            <w:bottom w:val="none" w:sz="0" w:space="0" w:color="auto"/>
            <w:right w:val="none" w:sz="0" w:space="0" w:color="auto"/>
          </w:divBdr>
        </w:div>
        <w:div w:id="1520122165">
          <w:marLeft w:val="0"/>
          <w:marRight w:val="0"/>
          <w:marTop w:val="0"/>
          <w:marBottom w:val="0"/>
          <w:divBdr>
            <w:top w:val="none" w:sz="0" w:space="0" w:color="auto"/>
            <w:left w:val="none" w:sz="0" w:space="0" w:color="auto"/>
            <w:bottom w:val="none" w:sz="0" w:space="0" w:color="auto"/>
            <w:right w:val="none" w:sz="0" w:space="0" w:color="auto"/>
          </w:divBdr>
        </w:div>
        <w:div w:id="1586111485">
          <w:marLeft w:val="0"/>
          <w:marRight w:val="0"/>
          <w:marTop w:val="0"/>
          <w:marBottom w:val="0"/>
          <w:divBdr>
            <w:top w:val="none" w:sz="0" w:space="0" w:color="auto"/>
            <w:left w:val="none" w:sz="0" w:space="0" w:color="auto"/>
            <w:bottom w:val="none" w:sz="0" w:space="0" w:color="auto"/>
            <w:right w:val="none" w:sz="0" w:space="0" w:color="auto"/>
          </w:divBdr>
        </w:div>
        <w:div w:id="1645043446">
          <w:marLeft w:val="0"/>
          <w:marRight w:val="0"/>
          <w:marTop w:val="0"/>
          <w:marBottom w:val="0"/>
          <w:divBdr>
            <w:top w:val="none" w:sz="0" w:space="0" w:color="auto"/>
            <w:left w:val="none" w:sz="0" w:space="0" w:color="auto"/>
            <w:bottom w:val="none" w:sz="0" w:space="0" w:color="auto"/>
            <w:right w:val="none" w:sz="0" w:space="0" w:color="auto"/>
          </w:divBdr>
        </w:div>
        <w:div w:id="1659260479">
          <w:marLeft w:val="0"/>
          <w:marRight w:val="0"/>
          <w:marTop w:val="0"/>
          <w:marBottom w:val="0"/>
          <w:divBdr>
            <w:top w:val="none" w:sz="0" w:space="0" w:color="auto"/>
            <w:left w:val="none" w:sz="0" w:space="0" w:color="auto"/>
            <w:bottom w:val="none" w:sz="0" w:space="0" w:color="auto"/>
            <w:right w:val="none" w:sz="0" w:space="0" w:color="auto"/>
          </w:divBdr>
        </w:div>
        <w:div w:id="1698775670">
          <w:marLeft w:val="0"/>
          <w:marRight w:val="0"/>
          <w:marTop w:val="0"/>
          <w:marBottom w:val="0"/>
          <w:divBdr>
            <w:top w:val="none" w:sz="0" w:space="0" w:color="auto"/>
            <w:left w:val="none" w:sz="0" w:space="0" w:color="auto"/>
            <w:bottom w:val="none" w:sz="0" w:space="0" w:color="auto"/>
            <w:right w:val="none" w:sz="0" w:space="0" w:color="auto"/>
          </w:divBdr>
        </w:div>
        <w:div w:id="1752196871">
          <w:marLeft w:val="0"/>
          <w:marRight w:val="0"/>
          <w:marTop w:val="0"/>
          <w:marBottom w:val="0"/>
          <w:divBdr>
            <w:top w:val="none" w:sz="0" w:space="0" w:color="auto"/>
            <w:left w:val="none" w:sz="0" w:space="0" w:color="auto"/>
            <w:bottom w:val="none" w:sz="0" w:space="0" w:color="auto"/>
            <w:right w:val="none" w:sz="0" w:space="0" w:color="auto"/>
          </w:divBdr>
        </w:div>
        <w:div w:id="1767265028">
          <w:marLeft w:val="0"/>
          <w:marRight w:val="0"/>
          <w:marTop w:val="0"/>
          <w:marBottom w:val="0"/>
          <w:divBdr>
            <w:top w:val="none" w:sz="0" w:space="0" w:color="auto"/>
            <w:left w:val="none" w:sz="0" w:space="0" w:color="auto"/>
            <w:bottom w:val="none" w:sz="0" w:space="0" w:color="auto"/>
            <w:right w:val="none" w:sz="0" w:space="0" w:color="auto"/>
          </w:divBdr>
        </w:div>
        <w:div w:id="1940404460">
          <w:marLeft w:val="0"/>
          <w:marRight w:val="0"/>
          <w:marTop w:val="0"/>
          <w:marBottom w:val="0"/>
          <w:divBdr>
            <w:top w:val="none" w:sz="0" w:space="0" w:color="auto"/>
            <w:left w:val="none" w:sz="0" w:space="0" w:color="auto"/>
            <w:bottom w:val="none" w:sz="0" w:space="0" w:color="auto"/>
            <w:right w:val="none" w:sz="0" w:space="0" w:color="auto"/>
          </w:divBdr>
        </w:div>
        <w:div w:id="1962612013">
          <w:marLeft w:val="0"/>
          <w:marRight w:val="0"/>
          <w:marTop w:val="0"/>
          <w:marBottom w:val="0"/>
          <w:divBdr>
            <w:top w:val="none" w:sz="0" w:space="0" w:color="auto"/>
            <w:left w:val="none" w:sz="0" w:space="0" w:color="auto"/>
            <w:bottom w:val="none" w:sz="0" w:space="0" w:color="auto"/>
            <w:right w:val="none" w:sz="0" w:space="0" w:color="auto"/>
          </w:divBdr>
        </w:div>
        <w:div w:id="1976328556">
          <w:marLeft w:val="0"/>
          <w:marRight w:val="0"/>
          <w:marTop w:val="0"/>
          <w:marBottom w:val="0"/>
          <w:divBdr>
            <w:top w:val="none" w:sz="0" w:space="0" w:color="auto"/>
            <w:left w:val="none" w:sz="0" w:space="0" w:color="auto"/>
            <w:bottom w:val="none" w:sz="0" w:space="0" w:color="auto"/>
            <w:right w:val="none" w:sz="0" w:space="0" w:color="auto"/>
          </w:divBdr>
        </w:div>
        <w:div w:id="1997950141">
          <w:marLeft w:val="0"/>
          <w:marRight w:val="0"/>
          <w:marTop w:val="0"/>
          <w:marBottom w:val="0"/>
          <w:divBdr>
            <w:top w:val="none" w:sz="0" w:space="0" w:color="auto"/>
            <w:left w:val="none" w:sz="0" w:space="0" w:color="auto"/>
            <w:bottom w:val="none" w:sz="0" w:space="0" w:color="auto"/>
            <w:right w:val="none" w:sz="0" w:space="0" w:color="auto"/>
          </w:divBdr>
        </w:div>
        <w:div w:id="2051149490">
          <w:marLeft w:val="0"/>
          <w:marRight w:val="0"/>
          <w:marTop w:val="0"/>
          <w:marBottom w:val="0"/>
          <w:divBdr>
            <w:top w:val="none" w:sz="0" w:space="0" w:color="auto"/>
            <w:left w:val="none" w:sz="0" w:space="0" w:color="auto"/>
            <w:bottom w:val="none" w:sz="0" w:space="0" w:color="auto"/>
            <w:right w:val="none" w:sz="0" w:space="0" w:color="auto"/>
          </w:divBdr>
        </w:div>
      </w:divsChild>
    </w:div>
    <w:div w:id="964122988">
      <w:bodyDiv w:val="1"/>
      <w:marLeft w:val="0"/>
      <w:marRight w:val="0"/>
      <w:marTop w:val="0"/>
      <w:marBottom w:val="0"/>
      <w:divBdr>
        <w:top w:val="none" w:sz="0" w:space="0" w:color="auto"/>
        <w:left w:val="none" w:sz="0" w:space="0" w:color="auto"/>
        <w:bottom w:val="none" w:sz="0" w:space="0" w:color="auto"/>
        <w:right w:val="none" w:sz="0" w:space="0" w:color="auto"/>
      </w:divBdr>
      <w:divsChild>
        <w:div w:id="363095155">
          <w:marLeft w:val="432"/>
          <w:marRight w:val="0"/>
          <w:marTop w:val="120"/>
          <w:marBottom w:val="0"/>
          <w:divBdr>
            <w:top w:val="none" w:sz="0" w:space="0" w:color="auto"/>
            <w:left w:val="none" w:sz="0" w:space="0" w:color="auto"/>
            <w:bottom w:val="none" w:sz="0" w:space="0" w:color="auto"/>
            <w:right w:val="none" w:sz="0" w:space="0" w:color="auto"/>
          </w:divBdr>
        </w:div>
        <w:div w:id="605235458">
          <w:marLeft w:val="432"/>
          <w:marRight w:val="0"/>
          <w:marTop w:val="120"/>
          <w:marBottom w:val="0"/>
          <w:divBdr>
            <w:top w:val="none" w:sz="0" w:space="0" w:color="auto"/>
            <w:left w:val="none" w:sz="0" w:space="0" w:color="auto"/>
            <w:bottom w:val="none" w:sz="0" w:space="0" w:color="auto"/>
            <w:right w:val="none" w:sz="0" w:space="0" w:color="auto"/>
          </w:divBdr>
        </w:div>
      </w:divsChild>
    </w:div>
    <w:div w:id="1028800229">
      <w:bodyDiv w:val="1"/>
      <w:marLeft w:val="0"/>
      <w:marRight w:val="0"/>
      <w:marTop w:val="0"/>
      <w:marBottom w:val="0"/>
      <w:divBdr>
        <w:top w:val="none" w:sz="0" w:space="0" w:color="auto"/>
        <w:left w:val="none" w:sz="0" w:space="0" w:color="auto"/>
        <w:bottom w:val="none" w:sz="0" w:space="0" w:color="auto"/>
        <w:right w:val="none" w:sz="0" w:space="0" w:color="auto"/>
      </w:divBdr>
    </w:div>
    <w:div w:id="1080061522">
      <w:bodyDiv w:val="1"/>
      <w:marLeft w:val="0"/>
      <w:marRight w:val="0"/>
      <w:marTop w:val="0"/>
      <w:marBottom w:val="0"/>
      <w:divBdr>
        <w:top w:val="none" w:sz="0" w:space="0" w:color="auto"/>
        <w:left w:val="none" w:sz="0" w:space="0" w:color="auto"/>
        <w:bottom w:val="none" w:sz="0" w:space="0" w:color="auto"/>
        <w:right w:val="none" w:sz="0" w:space="0" w:color="auto"/>
      </w:divBdr>
    </w:div>
    <w:div w:id="1118911726">
      <w:bodyDiv w:val="1"/>
      <w:marLeft w:val="0"/>
      <w:marRight w:val="0"/>
      <w:marTop w:val="0"/>
      <w:marBottom w:val="0"/>
      <w:divBdr>
        <w:top w:val="none" w:sz="0" w:space="0" w:color="auto"/>
        <w:left w:val="none" w:sz="0" w:space="0" w:color="auto"/>
        <w:bottom w:val="none" w:sz="0" w:space="0" w:color="auto"/>
        <w:right w:val="none" w:sz="0" w:space="0" w:color="auto"/>
      </w:divBdr>
    </w:div>
    <w:div w:id="1378121740">
      <w:bodyDiv w:val="1"/>
      <w:marLeft w:val="0"/>
      <w:marRight w:val="0"/>
      <w:marTop w:val="0"/>
      <w:marBottom w:val="0"/>
      <w:divBdr>
        <w:top w:val="none" w:sz="0" w:space="0" w:color="auto"/>
        <w:left w:val="none" w:sz="0" w:space="0" w:color="auto"/>
        <w:bottom w:val="none" w:sz="0" w:space="0" w:color="auto"/>
        <w:right w:val="none" w:sz="0" w:space="0" w:color="auto"/>
      </w:divBdr>
    </w:div>
    <w:div w:id="1387994089">
      <w:bodyDiv w:val="1"/>
      <w:marLeft w:val="0"/>
      <w:marRight w:val="0"/>
      <w:marTop w:val="0"/>
      <w:marBottom w:val="0"/>
      <w:divBdr>
        <w:top w:val="none" w:sz="0" w:space="0" w:color="auto"/>
        <w:left w:val="none" w:sz="0" w:space="0" w:color="auto"/>
        <w:bottom w:val="none" w:sz="0" w:space="0" w:color="auto"/>
        <w:right w:val="none" w:sz="0" w:space="0" w:color="auto"/>
      </w:divBdr>
      <w:divsChild>
        <w:div w:id="173765465">
          <w:marLeft w:val="0"/>
          <w:marRight w:val="0"/>
          <w:marTop w:val="0"/>
          <w:marBottom w:val="0"/>
          <w:divBdr>
            <w:top w:val="none" w:sz="0" w:space="0" w:color="auto"/>
            <w:left w:val="none" w:sz="0" w:space="0" w:color="auto"/>
            <w:bottom w:val="none" w:sz="0" w:space="0" w:color="auto"/>
            <w:right w:val="none" w:sz="0" w:space="0" w:color="auto"/>
          </w:divBdr>
          <w:divsChild>
            <w:div w:id="1634822385">
              <w:marLeft w:val="0"/>
              <w:marRight w:val="0"/>
              <w:marTop w:val="0"/>
              <w:marBottom w:val="0"/>
              <w:divBdr>
                <w:top w:val="none" w:sz="0" w:space="0" w:color="auto"/>
                <w:left w:val="none" w:sz="0" w:space="0" w:color="auto"/>
                <w:bottom w:val="none" w:sz="0" w:space="0" w:color="auto"/>
                <w:right w:val="none" w:sz="0" w:space="0" w:color="auto"/>
              </w:divBdr>
              <w:divsChild>
                <w:div w:id="1924993618">
                  <w:marLeft w:val="0"/>
                  <w:marRight w:val="0"/>
                  <w:marTop w:val="0"/>
                  <w:marBottom w:val="0"/>
                  <w:divBdr>
                    <w:top w:val="none" w:sz="0" w:space="0" w:color="auto"/>
                    <w:left w:val="none" w:sz="0" w:space="0" w:color="auto"/>
                    <w:bottom w:val="none" w:sz="0" w:space="0" w:color="auto"/>
                    <w:right w:val="none" w:sz="0" w:space="0" w:color="auto"/>
                  </w:divBdr>
                  <w:divsChild>
                    <w:div w:id="1213425504">
                      <w:marLeft w:val="0"/>
                      <w:marRight w:val="0"/>
                      <w:marTop w:val="0"/>
                      <w:marBottom w:val="0"/>
                      <w:divBdr>
                        <w:top w:val="none" w:sz="0" w:space="0" w:color="auto"/>
                        <w:left w:val="none" w:sz="0" w:space="0" w:color="auto"/>
                        <w:bottom w:val="none" w:sz="0" w:space="0" w:color="auto"/>
                        <w:right w:val="none" w:sz="0" w:space="0" w:color="auto"/>
                      </w:divBdr>
                      <w:divsChild>
                        <w:div w:id="474881475">
                          <w:marLeft w:val="0"/>
                          <w:marRight w:val="0"/>
                          <w:marTop w:val="0"/>
                          <w:marBottom w:val="0"/>
                          <w:divBdr>
                            <w:top w:val="none" w:sz="0" w:space="0" w:color="auto"/>
                            <w:left w:val="none" w:sz="0" w:space="0" w:color="auto"/>
                            <w:bottom w:val="none" w:sz="0" w:space="0" w:color="auto"/>
                            <w:right w:val="none" w:sz="0" w:space="0" w:color="auto"/>
                          </w:divBdr>
                          <w:divsChild>
                            <w:div w:id="393049047">
                              <w:marLeft w:val="0"/>
                              <w:marRight w:val="0"/>
                              <w:marTop w:val="0"/>
                              <w:marBottom w:val="0"/>
                              <w:divBdr>
                                <w:top w:val="none" w:sz="0" w:space="0" w:color="auto"/>
                                <w:left w:val="none" w:sz="0" w:space="0" w:color="auto"/>
                                <w:bottom w:val="none" w:sz="0" w:space="0" w:color="auto"/>
                                <w:right w:val="none" w:sz="0" w:space="0" w:color="auto"/>
                              </w:divBdr>
                              <w:divsChild>
                                <w:div w:id="1485001961">
                                  <w:marLeft w:val="0"/>
                                  <w:marRight w:val="0"/>
                                  <w:marTop w:val="0"/>
                                  <w:marBottom w:val="0"/>
                                  <w:divBdr>
                                    <w:top w:val="none" w:sz="0" w:space="0" w:color="auto"/>
                                    <w:left w:val="none" w:sz="0" w:space="0" w:color="auto"/>
                                    <w:bottom w:val="none" w:sz="0" w:space="0" w:color="auto"/>
                                    <w:right w:val="none" w:sz="0" w:space="0" w:color="auto"/>
                                  </w:divBdr>
                                  <w:divsChild>
                                    <w:div w:id="98069390">
                                      <w:marLeft w:val="0"/>
                                      <w:marRight w:val="0"/>
                                      <w:marTop w:val="0"/>
                                      <w:marBottom w:val="0"/>
                                      <w:divBdr>
                                        <w:top w:val="none" w:sz="0" w:space="0" w:color="auto"/>
                                        <w:left w:val="none" w:sz="0" w:space="0" w:color="auto"/>
                                        <w:bottom w:val="none" w:sz="0" w:space="0" w:color="auto"/>
                                        <w:right w:val="none" w:sz="0" w:space="0" w:color="auto"/>
                                      </w:divBdr>
                                      <w:divsChild>
                                        <w:div w:id="1502811584">
                                          <w:marLeft w:val="0"/>
                                          <w:marRight w:val="0"/>
                                          <w:marTop w:val="0"/>
                                          <w:marBottom w:val="0"/>
                                          <w:divBdr>
                                            <w:top w:val="none" w:sz="0" w:space="0" w:color="auto"/>
                                            <w:left w:val="none" w:sz="0" w:space="0" w:color="auto"/>
                                            <w:bottom w:val="none" w:sz="0" w:space="0" w:color="auto"/>
                                            <w:right w:val="none" w:sz="0" w:space="0" w:color="auto"/>
                                          </w:divBdr>
                                          <w:divsChild>
                                            <w:div w:id="626201810">
                                              <w:marLeft w:val="0"/>
                                              <w:marRight w:val="0"/>
                                              <w:marTop w:val="0"/>
                                              <w:marBottom w:val="0"/>
                                              <w:divBdr>
                                                <w:top w:val="none" w:sz="0" w:space="0" w:color="auto"/>
                                                <w:left w:val="none" w:sz="0" w:space="0" w:color="auto"/>
                                                <w:bottom w:val="none" w:sz="0" w:space="0" w:color="auto"/>
                                                <w:right w:val="none" w:sz="0" w:space="0" w:color="auto"/>
                                              </w:divBdr>
                                              <w:divsChild>
                                                <w:div w:id="140263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7530761">
      <w:bodyDiv w:val="1"/>
      <w:marLeft w:val="0"/>
      <w:marRight w:val="0"/>
      <w:marTop w:val="0"/>
      <w:marBottom w:val="0"/>
      <w:divBdr>
        <w:top w:val="none" w:sz="0" w:space="0" w:color="auto"/>
        <w:left w:val="none" w:sz="0" w:space="0" w:color="auto"/>
        <w:bottom w:val="none" w:sz="0" w:space="0" w:color="auto"/>
        <w:right w:val="none" w:sz="0" w:space="0" w:color="auto"/>
      </w:divBdr>
    </w:div>
    <w:div w:id="1472362677">
      <w:bodyDiv w:val="1"/>
      <w:marLeft w:val="0"/>
      <w:marRight w:val="0"/>
      <w:marTop w:val="0"/>
      <w:marBottom w:val="0"/>
      <w:divBdr>
        <w:top w:val="none" w:sz="0" w:space="0" w:color="auto"/>
        <w:left w:val="none" w:sz="0" w:space="0" w:color="auto"/>
        <w:bottom w:val="none" w:sz="0" w:space="0" w:color="auto"/>
        <w:right w:val="none" w:sz="0" w:space="0" w:color="auto"/>
      </w:divBdr>
    </w:div>
    <w:div w:id="1529367050">
      <w:bodyDiv w:val="1"/>
      <w:marLeft w:val="0"/>
      <w:marRight w:val="0"/>
      <w:marTop w:val="0"/>
      <w:marBottom w:val="0"/>
      <w:divBdr>
        <w:top w:val="none" w:sz="0" w:space="0" w:color="auto"/>
        <w:left w:val="none" w:sz="0" w:space="0" w:color="auto"/>
        <w:bottom w:val="none" w:sz="0" w:space="0" w:color="auto"/>
        <w:right w:val="none" w:sz="0" w:space="0" w:color="auto"/>
      </w:divBdr>
    </w:div>
    <w:div w:id="1678581878">
      <w:bodyDiv w:val="1"/>
      <w:marLeft w:val="0"/>
      <w:marRight w:val="0"/>
      <w:marTop w:val="0"/>
      <w:marBottom w:val="0"/>
      <w:divBdr>
        <w:top w:val="none" w:sz="0" w:space="0" w:color="auto"/>
        <w:left w:val="none" w:sz="0" w:space="0" w:color="auto"/>
        <w:bottom w:val="none" w:sz="0" w:space="0" w:color="auto"/>
        <w:right w:val="none" w:sz="0" w:space="0" w:color="auto"/>
      </w:divBdr>
      <w:divsChild>
        <w:div w:id="1555117366">
          <w:marLeft w:val="0"/>
          <w:marRight w:val="0"/>
          <w:marTop w:val="0"/>
          <w:marBottom w:val="0"/>
          <w:divBdr>
            <w:top w:val="none" w:sz="0" w:space="0" w:color="auto"/>
            <w:left w:val="none" w:sz="0" w:space="0" w:color="auto"/>
            <w:bottom w:val="none" w:sz="0" w:space="0" w:color="auto"/>
            <w:right w:val="none" w:sz="0" w:space="0" w:color="auto"/>
          </w:divBdr>
          <w:divsChild>
            <w:div w:id="1614088709">
              <w:marLeft w:val="0"/>
              <w:marRight w:val="0"/>
              <w:marTop w:val="0"/>
              <w:marBottom w:val="0"/>
              <w:divBdr>
                <w:top w:val="none" w:sz="0" w:space="0" w:color="auto"/>
                <w:left w:val="none" w:sz="0" w:space="0" w:color="auto"/>
                <w:bottom w:val="none" w:sz="0" w:space="0" w:color="auto"/>
                <w:right w:val="none" w:sz="0" w:space="0" w:color="auto"/>
              </w:divBdr>
              <w:divsChild>
                <w:div w:id="1651641237">
                  <w:marLeft w:val="0"/>
                  <w:marRight w:val="0"/>
                  <w:marTop w:val="0"/>
                  <w:marBottom w:val="0"/>
                  <w:divBdr>
                    <w:top w:val="none" w:sz="0" w:space="0" w:color="auto"/>
                    <w:left w:val="none" w:sz="0" w:space="0" w:color="auto"/>
                    <w:bottom w:val="none" w:sz="0" w:space="0" w:color="auto"/>
                    <w:right w:val="none" w:sz="0" w:space="0" w:color="auto"/>
                  </w:divBdr>
                  <w:divsChild>
                    <w:div w:id="1549146009">
                      <w:marLeft w:val="0"/>
                      <w:marRight w:val="0"/>
                      <w:marTop w:val="0"/>
                      <w:marBottom w:val="0"/>
                      <w:divBdr>
                        <w:top w:val="none" w:sz="0" w:space="0" w:color="auto"/>
                        <w:left w:val="none" w:sz="0" w:space="0" w:color="auto"/>
                        <w:bottom w:val="none" w:sz="0" w:space="0" w:color="auto"/>
                        <w:right w:val="none" w:sz="0" w:space="0" w:color="auto"/>
                      </w:divBdr>
                      <w:divsChild>
                        <w:div w:id="180415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7778696">
      <w:bodyDiv w:val="1"/>
      <w:marLeft w:val="0"/>
      <w:marRight w:val="0"/>
      <w:marTop w:val="0"/>
      <w:marBottom w:val="0"/>
      <w:divBdr>
        <w:top w:val="none" w:sz="0" w:space="0" w:color="auto"/>
        <w:left w:val="none" w:sz="0" w:space="0" w:color="auto"/>
        <w:bottom w:val="none" w:sz="0" w:space="0" w:color="auto"/>
        <w:right w:val="none" w:sz="0" w:space="0" w:color="auto"/>
      </w:divBdr>
      <w:divsChild>
        <w:div w:id="945844337">
          <w:marLeft w:val="0"/>
          <w:marRight w:val="0"/>
          <w:marTop w:val="0"/>
          <w:marBottom w:val="0"/>
          <w:divBdr>
            <w:top w:val="none" w:sz="0" w:space="0" w:color="auto"/>
            <w:left w:val="none" w:sz="0" w:space="0" w:color="auto"/>
            <w:bottom w:val="none" w:sz="0" w:space="0" w:color="auto"/>
            <w:right w:val="none" w:sz="0" w:space="0" w:color="auto"/>
          </w:divBdr>
        </w:div>
        <w:div w:id="1645115893">
          <w:marLeft w:val="0"/>
          <w:marRight w:val="0"/>
          <w:marTop w:val="0"/>
          <w:marBottom w:val="0"/>
          <w:divBdr>
            <w:top w:val="none" w:sz="0" w:space="0" w:color="auto"/>
            <w:left w:val="none" w:sz="0" w:space="0" w:color="auto"/>
            <w:bottom w:val="none" w:sz="0" w:space="0" w:color="auto"/>
            <w:right w:val="none" w:sz="0" w:space="0" w:color="auto"/>
          </w:divBdr>
          <w:divsChild>
            <w:div w:id="608855667">
              <w:marLeft w:val="0"/>
              <w:marRight w:val="0"/>
              <w:marTop w:val="0"/>
              <w:marBottom w:val="0"/>
              <w:divBdr>
                <w:top w:val="none" w:sz="0" w:space="0" w:color="auto"/>
                <w:left w:val="none" w:sz="0" w:space="0" w:color="auto"/>
                <w:bottom w:val="none" w:sz="0" w:space="0" w:color="auto"/>
                <w:right w:val="none" w:sz="0" w:space="0" w:color="auto"/>
              </w:divBdr>
              <w:divsChild>
                <w:div w:id="944767441">
                  <w:marLeft w:val="0"/>
                  <w:marRight w:val="500"/>
                  <w:marTop w:val="0"/>
                  <w:marBottom w:val="360"/>
                  <w:divBdr>
                    <w:top w:val="none" w:sz="0" w:space="0" w:color="auto"/>
                    <w:left w:val="none" w:sz="0" w:space="0" w:color="auto"/>
                    <w:bottom w:val="none" w:sz="0" w:space="0" w:color="auto"/>
                    <w:right w:val="none" w:sz="0" w:space="0" w:color="auto"/>
                  </w:divBdr>
                  <w:divsChild>
                    <w:div w:id="429666332">
                      <w:marLeft w:val="0"/>
                      <w:marRight w:val="0"/>
                      <w:marTop w:val="0"/>
                      <w:marBottom w:val="0"/>
                      <w:divBdr>
                        <w:top w:val="none" w:sz="0" w:space="0" w:color="auto"/>
                        <w:left w:val="none" w:sz="0" w:space="0" w:color="auto"/>
                        <w:bottom w:val="none" w:sz="0" w:space="0" w:color="auto"/>
                        <w:right w:val="none" w:sz="0" w:space="0" w:color="auto"/>
                      </w:divBdr>
                      <w:divsChild>
                        <w:div w:id="830947373">
                          <w:marLeft w:val="0"/>
                          <w:marRight w:val="500"/>
                          <w:marTop w:val="0"/>
                          <w:marBottom w:val="360"/>
                          <w:divBdr>
                            <w:top w:val="none" w:sz="0" w:space="0" w:color="auto"/>
                            <w:left w:val="none" w:sz="0" w:space="0" w:color="auto"/>
                            <w:bottom w:val="none" w:sz="0" w:space="0" w:color="auto"/>
                            <w:right w:val="none" w:sz="0" w:space="0" w:color="auto"/>
                          </w:divBdr>
                          <w:divsChild>
                            <w:div w:id="1282228994">
                              <w:marLeft w:val="0"/>
                              <w:marRight w:val="0"/>
                              <w:marTop w:val="0"/>
                              <w:marBottom w:val="0"/>
                              <w:divBdr>
                                <w:top w:val="none" w:sz="0" w:space="0" w:color="auto"/>
                                <w:left w:val="none" w:sz="0" w:space="0" w:color="auto"/>
                                <w:bottom w:val="none" w:sz="0" w:space="0" w:color="auto"/>
                                <w:right w:val="none" w:sz="0" w:space="0" w:color="auto"/>
                              </w:divBdr>
                              <w:divsChild>
                                <w:div w:id="174880785">
                                  <w:marLeft w:val="0"/>
                                  <w:marRight w:val="0"/>
                                  <w:marTop w:val="0"/>
                                  <w:marBottom w:val="0"/>
                                  <w:divBdr>
                                    <w:top w:val="none" w:sz="0" w:space="0" w:color="auto"/>
                                    <w:left w:val="none" w:sz="0" w:space="0" w:color="auto"/>
                                    <w:bottom w:val="none" w:sz="0" w:space="0" w:color="auto"/>
                                    <w:right w:val="none" w:sz="0" w:space="0" w:color="auto"/>
                                  </w:divBdr>
                                  <w:divsChild>
                                    <w:div w:id="59836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567296">
      <w:bodyDiv w:val="1"/>
      <w:marLeft w:val="0"/>
      <w:marRight w:val="0"/>
      <w:marTop w:val="0"/>
      <w:marBottom w:val="0"/>
      <w:divBdr>
        <w:top w:val="none" w:sz="0" w:space="0" w:color="auto"/>
        <w:left w:val="none" w:sz="0" w:space="0" w:color="auto"/>
        <w:bottom w:val="none" w:sz="0" w:space="0" w:color="auto"/>
        <w:right w:val="none" w:sz="0" w:space="0" w:color="auto"/>
      </w:divBdr>
      <w:divsChild>
        <w:div w:id="427895560">
          <w:marLeft w:val="432"/>
          <w:marRight w:val="0"/>
          <w:marTop w:val="120"/>
          <w:marBottom w:val="0"/>
          <w:divBdr>
            <w:top w:val="none" w:sz="0" w:space="0" w:color="auto"/>
            <w:left w:val="none" w:sz="0" w:space="0" w:color="auto"/>
            <w:bottom w:val="none" w:sz="0" w:space="0" w:color="auto"/>
            <w:right w:val="none" w:sz="0" w:space="0" w:color="auto"/>
          </w:divBdr>
        </w:div>
      </w:divsChild>
    </w:div>
    <w:div w:id="1977759809">
      <w:bodyDiv w:val="1"/>
      <w:marLeft w:val="0"/>
      <w:marRight w:val="0"/>
      <w:marTop w:val="0"/>
      <w:marBottom w:val="0"/>
      <w:divBdr>
        <w:top w:val="none" w:sz="0" w:space="0" w:color="auto"/>
        <w:left w:val="none" w:sz="0" w:space="0" w:color="auto"/>
        <w:bottom w:val="none" w:sz="0" w:space="0" w:color="auto"/>
        <w:right w:val="none" w:sz="0" w:space="0" w:color="auto"/>
      </w:divBdr>
    </w:div>
    <w:div w:id="2121293790">
      <w:bodyDiv w:val="1"/>
      <w:marLeft w:val="0"/>
      <w:marRight w:val="0"/>
      <w:marTop w:val="0"/>
      <w:marBottom w:val="0"/>
      <w:divBdr>
        <w:top w:val="none" w:sz="0" w:space="0" w:color="auto"/>
        <w:left w:val="none" w:sz="0" w:space="0" w:color="auto"/>
        <w:bottom w:val="none" w:sz="0" w:space="0" w:color="auto"/>
        <w:right w:val="none" w:sz="0" w:space="0" w:color="auto"/>
      </w:divBdr>
      <w:divsChild>
        <w:div w:id="506941423">
          <w:marLeft w:val="0"/>
          <w:marRight w:val="0"/>
          <w:marTop w:val="0"/>
          <w:marBottom w:val="0"/>
          <w:divBdr>
            <w:top w:val="none" w:sz="0" w:space="0" w:color="auto"/>
            <w:left w:val="none" w:sz="0" w:space="0" w:color="auto"/>
            <w:bottom w:val="none" w:sz="0" w:space="0" w:color="auto"/>
            <w:right w:val="none" w:sz="0" w:space="0" w:color="auto"/>
          </w:divBdr>
        </w:div>
        <w:div w:id="606278633">
          <w:marLeft w:val="0"/>
          <w:marRight w:val="0"/>
          <w:marTop w:val="0"/>
          <w:marBottom w:val="0"/>
          <w:divBdr>
            <w:top w:val="none" w:sz="0" w:space="0" w:color="auto"/>
            <w:left w:val="none" w:sz="0" w:space="0" w:color="auto"/>
            <w:bottom w:val="none" w:sz="0" w:space="0" w:color="auto"/>
            <w:right w:val="none" w:sz="0" w:space="0" w:color="auto"/>
          </w:divBdr>
        </w:div>
        <w:div w:id="1570001658">
          <w:marLeft w:val="0"/>
          <w:marRight w:val="0"/>
          <w:marTop w:val="0"/>
          <w:marBottom w:val="0"/>
          <w:divBdr>
            <w:top w:val="none" w:sz="0" w:space="0" w:color="auto"/>
            <w:left w:val="none" w:sz="0" w:space="0" w:color="auto"/>
            <w:bottom w:val="none" w:sz="0" w:space="0" w:color="auto"/>
            <w:right w:val="none" w:sz="0" w:space="0" w:color="auto"/>
          </w:divBdr>
        </w:div>
        <w:div w:id="1321275882">
          <w:marLeft w:val="0"/>
          <w:marRight w:val="0"/>
          <w:marTop w:val="0"/>
          <w:marBottom w:val="0"/>
          <w:divBdr>
            <w:top w:val="none" w:sz="0" w:space="0" w:color="auto"/>
            <w:left w:val="none" w:sz="0" w:space="0" w:color="auto"/>
            <w:bottom w:val="none" w:sz="0" w:space="0" w:color="auto"/>
            <w:right w:val="none" w:sz="0" w:space="0" w:color="auto"/>
          </w:divBdr>
        </w:div>
        <w:div w:id="1015888466">
          <w:marLeft w:val="0"/>
          <w:marRight w:val="0"/>
          <w:marTop w:val="0"/>
          <w:marBottom w:val="0"/>
          <w:divBdr>
            <w:top w:val="none" w:sz="0" w:space="0" w:color="auto"/>
            <w:left w:val="none" w:sz="0" w:space="0" w:color="auto"/>
            <w:bottom w:val="none" w:sz="0" w:space="0" w:color="auto"/>
            <w:right w:val="none" w:sz="0" w:space="0" w:color="auto"/>
          </w:divBdr>
        </w:div>
        <w:div w:id="1704205767">
          <w:marLeft w:val="0"/>
          <w:marRight w:val="0"/>
          <w:marTop w:val="0"/>
          <w:marBottom w:val="0"/>
          <w:divBdr>
            <w:top w:val="none" w:sz="0" w:space="0" w:color="auto"/>
            <w:left w:val="none" w:sz="0" w:space="0" w:color="auto"/>
            <w:bottom w:val="none" w:sz="0" w:space="0" w:color="auto"/>
            <w:right w:val="none" w:sz="0" w:space="0" w:color="auto"/>
          </w:divBdr>
        </w:div>
        <w:div w:id="1852406653">
          <w:marLeft w:val="0"/>
          <w:marRight w:val="0"/>
          <w:marTop w:val="0"/>
          <w:marBottom w:val="0"/>
          <w:divBdr>
            <w:top w:val="none" w:sz="0" w:space="0" w:color="auto"/>
            <w:left w:val="none" w:sz="0" w:space="0" w:color="auto"/>
            <w:bottom w:val="none" w:sz="0" w:space="0" w:color="auto"/>
            <w:right w:val="none" w:sz="0" w:space="0" w:color="auto"/>
          </w:divBdr>
        </w:div>
        <w:div w:id="350033474">
          <w:marLeft w:val="0"/>
          <w:marRight w:val="0"/>
          <w:marTop w:val="0"/>
          <w:marBottom w:val="0"/>
          <w:divBdr>
            <w:top w:val="none" w:sz="0" w:space="0" w:color="auto"/>
            <w:left w:val="none" w:sz="0" w:space="0" w:color="auto"/>
            <w:bottom w:val="none" w:sz="0" w:space="0" w:color="auto"/>
            <w:right w:val="none" w:sz="0" w:space="0" w:color="auto"/>
          </w:divBdr>
        </w:div>
        <w:div w:id="2028288975">
          <w:marLeft w:val="0"/>
          <w:marRight w:val="0"/>
          <w:marTop w:val="0"/>
          <w:marBottom w:val="0"/>
          <w:divBdr>
            <w:top w:val="none" w:sz="0" w:space="0" w:color="auto"/>
            <w:left w:val="none" w:sz="0" w:space="0" w:color="auto"/>
            <w:bottom w:val="none" w:sz="0" w:space="0" w:color="auto"/>
            <w:right w:val="none" w:sz="0" w:space="0" w:color="auto"/>
          </w:divBdr>
        </w:div>
        <w:div w:id="475225405">
          <w:marLeft w:val="0"/>
          <w:marRight w:val="0"/>
          <w:marTop w:val="0"/>
          <w:marBottom w:val="0"/>
          <w:divBdr>
            <w:top w:val="none" w:sz="0" w:space="0" w:color="auto"/>
            <w:left w:val="none" w:sz="0" w:space="0" w:color="auto"/>
            <w:bottom w:val="none" w:sz="0" w:space="0" w:color="auto"/>
            <w:right w:val="none" w:sz="0" w:space="0" w:color="auto"/>
          </w:divBdr>
        </w:div>
      </w:divsChild>
    </w:div>
    <w:div w:id="2122451493">
      <w:bodyDiv w:val="1"/>
      <w:marLeft w:val="0"/>
      <w:marRight w:val="0"/>
      <w:marTop w:val="0"/>
      <w:marBottom w:val="0"/>
      <w:divBdr>
        <w:top w:val="none" w:sz="0" w:space="0" w:color="auto"/>
        <w:left w:val="none" w:sz="0" w:space="0" w:color="auto"/>
        <w:bottom w:val="none" w:sz="0" w:space="0" w:color="auto"/>
        <w:right w:val="none" w:sz="0" w:space="0" w:color="auto"/>
      </w:divBdr>
    </w:div>
    <w:div w:id="2124614975">
      <w:bodyDiv w:val="1"/>
      <w:marLeft w:val="0"/>
      <w:marRight w:val="0"/>
      <w:marTop w:val="0"/>
      <w:marBottom w:val="0"/>
      <w:divBdr>
        <w:top w:val="none" w:sz="0" w:space="0" w:color="auto"/>
        <w:left w:val="none" w:sz="0" w:space="0" w:color="auto"/>
        <w:bottom w:val="none" w:sz="0" w:space="0" w:color="auto"/>
        <w:right w:val="none" w:sz="0" w:space="0" w:color="auto"/>
      </w:divBdr>
    </w:div>
    <w:div w:id="2146660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s://education.gov.scot/parentzone/" TargetMode="External"/><Relationship Id="rId47" Type="http://schemas.openxmlformats.org/officeDocument/2006/relationships/image" Target="media/image27.png"/><Relationship Id="rId63" Type="http://schemas.openxmlformats.org/officeDocument/2006/relationships/image" Target="media/image33.png"/><Relationship Id="rId68" Type="http://schemas.openxmlformats.org/officeDocument/2006/relationships/hyperlink" Target="http://www.southlanarkshire.gov.uk" TargetMode="External"/><Relationship Id="rId84"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hyperlink" Target="https://www.npfs.org.uk" TargetMode="External"/><Relationship Id="rId53" Type="http://schemas.openxmlformats.org/officeDocument/2006/relationships/hyperlink" Target="http://www.southlanarkshire.gov.uk/info/200186/primary_school_information/392/enrolling_your_child_for_school" TargetMode="External"/><Relationship Id="rId58" Type="http://schemas.openxmlformats.org/officeDocument/2006/relationships/hyperlink" Target="http://www.scotland.gov.uk/gettingitright" TargetMode="External"/><Relationship Id="rId74" Type="http://schemas.openxmlformats.org/officeDocument/2006/relationships/hyperlink" Target="http://www.childprotectionsouthlanarkshire.org.uk" TargetMode="External"/><Relationship Id="rId79"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hyperlink" Target="http://www.enquire.org.uk" TargetMode="External"/><Relationship Id="rId82" Type="http://schemas.openxmlformats.org/officeDocument/2006/relationships/header" Target="header3.xml"/><Relationship Id="rId19" Type="http://schemas.openxmlformats.org/officeDocument/2006/relationships/hyperlink" Target="https://www.southlanarkshire.gov.uk/downloads/file/17699/education_resources_plan_202526"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www.connect.scot" TargetMode="External"/><Relationship Id="rId43" Type="http://schemas.openxmlformats.org/officeDocument/2006/relationships/hyperlink" Target="https://scotlandscurriculum.scot/" TargetMode="External"/><Relationship Id="rId48" Type="http://schemas.openxmlformats.org/officeDocument/2006/relationships/image" Target="media/image28.png"/><Relationship Id="rId56" Type="http://schemas.openxmlformats.org/officeDocument/2006/relationships/hyperlink" Target="mailto:edsuppserv.helpline@southlanarkshire.gov.uk" TargetMode="External"/><Relationship Id="rId64" Type="http://schemas.openxmlformats.org/officeDocument/2006/relationships/image" Target="media/image34.svg"/><Relationship Id="rId69" Type="http://schemas.openxmlformats.org/officeDocument/2006/relationships/hyperlink" Target="https://www.southlanarkshire.gov.uk/info/200259/education_benefits/159/clothing_grants_and_free_school_meals" TargetMode="External"/><Relationship Id="rId77" Type="http://schemas.openxmlformats.org/officeDocument/2006/relationships/hyperlink" Target="http://www.npfs.org.uk" TargetMode="Externa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yperlink" Target="http://www.southlanarkshire.gov.uk" TargetMode="External"/><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http://www.southlanarkshire.gov.uk" TargetMode="External"/><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hyperlink" Target="http://www.southlanarkshire.gov.uk" TargetMode="External"/><Relationship Id="rId67" Type="http://schemas.openxmlformats.org/officeDocument/2006/relationships/hyperlink" Target="http://www.heatheryknowe-pri.s-lanark.sch.uk/wordpress/" TargetMode="External"/><Relationship Id="rId20" Type="http://schemas.openxmlformats.org/officeDocument/2006/relationships/image" Target="media/image8.jpeg"/><Relationship Id="rId41" Type="http://schemas.openxmlformats.org/officeDocument/2006/relationships/hyperlink" Target="mailto:hkptc.secretary@gmail.com" TargetMode="External"/><Relationship Id="rId54" Type="http://schemas.openxmlformats.org/officeDocument/2006/relationships/hyperlink" Target="mailto:Edsuppserv.helpline@southlanarkshire.gov.uk" TargetMode="External"/><Relationship Id="rId62" Type="http://schemas.openxmlformats.org/officeDocument/2006/relationships/hyperlink" Target="mailto:info@enquire.org.uk" TargetMode="External"/><Relationship Id="rId70" Type="http://schemas.openxmlformats.org/officeDocument/2006/relationships/hyperlink" Target="http://www.southlanarkshire.gov.uk" TargetMode="External"/><Relationship Id="rId75" Type="http://schemas.openxmlformats.org/officeDocument/2006/relationships/hyperlink" Target="https://www.southlanarkshire.gov.uk/info/200235/meta/1730/general_privacy"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education.gov.scot/parentzone" TargetMode="External"/><Relationship Id="rId49" Type="http://schemas.openxmlformats.org/officeDocument/2006/relationships/image" Target="media/image29.png"/><Relationship Id="rId57" Type="http://schemas.openxmlformats.org/officeDocument/2006/relationships/hyperlink" Target="mailto:edsuppserv.helpline@southlanarkshire.gov.uk" TargetMode="Externa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mailto:info@enquire.org.uk" TargetMode="External"/><Relationship Id="rId65" Type="http://schemas.openxmlformats.org/officeDocument/2006/relationships/hyperlink" Target="https://www.southlanarkshire.gov.uk/info/200259/education_benefits/159/clothing_grants_and_free_school_meals/2" TargetMode="External"/><Relationship Id="rId73" Type="http://schemas.openxmlformats.org/officeDocument/2006/relationships/hyperlink" Target="http://www.southlanarkshire.gov.uk/info/200188/secondary_school_information/545/school_transport" TargetMode="External"/><Relationship Id="rId78" Type="http://schemas.openxmlformats.org/officeDocument/2006/relationships/hyperlink" Target="http://www.gov.scot" TargetMode="External"/><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mailto:education@southlanarkshire.gov.uk" TargetMode="External"/><Relationship Id="rId39" Type="http://schemas.openxmlformats.org/officeDocument/2006/relationships/image" Target="media/image22.png"/><Relationship Id="rId34" Type="http://schemas.openxmlformats.org/officeDocument/2006/relationships/hyperlink" Target="http://www.southlanarkshire.gov.uk" TargetMode="External"/><Relationship Id="rId50" Type="http://schemas.openxmlformats.org/officeDocument/2006/relationships/image" Target="media/image30.png"/><Relationship Id="rId55" Type="http://schemas.openxmlformats.org/officeDocument/2006/relationships/hyperlink" Target="http://www.southlanarkshire.gov.uk" TargetMode="External"/><Relationship Id="rId76" Type="http://schemas.openxmlformats.org/officeDocument/2006/relationships/hyperlink" Target="http://www.southlanarkshire.gov.uk/info/200186/primary_school_information/1264/curriculum_for_excellence/3" TargetMode="External"/><Relationship Id="rId7" Type="http://schemas.openxmlformats.org/officeDocument/2006/relationships/settings" Target="settings.xml"/><Relationship Id="rId71" Type="http://schemas.openxmlformats.org/officeDocument/2006/relationships/hyperlink" Target="http://www.southlanarkshire.gov.uk"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5.png"/><Relationship Id="rId66" Type="http://schemas.openxmlformats.org/officeDocument/2006/relationships/image" Target="media/image35.png"/></Relationships>
</file>

<file path=word/theme/_rels/theme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Quotable">
  <a:themeElements>
    <a:clrScheme name="Custom 1">
      <a:dk1>
        <a:sysClr val="windowText" lastClr="000000"/>
      </a:dk1>
      <a:lt1>
        <a:sysClr val="window" lastClr="FFFFFF"/>
      </a:lt1>
      <a:dk2>
        <a:srgbClr val="721E1C"/>
      </a:dk2>
      <a:lt2>
        <a:srgbClr val="548DD4"/>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2E3743955C71748AD4C18F77CABE95A" ma:contentTypeVersion="16" ma:contentTypeDescription="Create a new document." ma:contentTypeScope="" ma:versionID="ede2bb1d8974109f5c34b73474f7513a">
  <xsd:schema xmlns:xsd="http://www.w3.org/2001/XMLSchema" xmlns:xs="http://www.w3.org/2001/XMLSchema" xmlns:p="http://schemas.microsoft.com/office/2006/metadata/properties" xmlns:ns2="812f7624-9495-42ab-a6cd-2a26977c78af" xmlns:ns3="9c240b36-8f5f-451c-993e-9fc0f4722119" xmlns:ns4="91484197-9708-40f4-a98e-3b62299f1af0" targetNamespace="http://schemas.microsoft.com/office/2006/metadata/properties" ma:root="true" ma:fieldsID="26c878b1d7dc05f277b0db5d6b764531" ns2:_="" ns3:_="" ns4:_="">
    <xsd:import namespace="812f7624-9495-42ab-a6cd-2a26977c78af"/>
    <xsd:import namespace="9c240b36-8f5f-451c-993e-9fc0f4722119"/>
    <xsd:import namespace="91484197-9708-40f4-a98e-3b62299f1af0"/>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2f7624-9495-42ab-a6cd-2a26977c78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1484197-9708-40f4-a98e-3b62299f1af0"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c240b36-8f5f-451c-993e-9fc0f4722119" xsi:nil="true"/>
    <lcf76f155ced4ddcb4097134ff3c332f xmlns="812f7624-9495-42ab-a6cd-2a26977c78af">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197827-6A9E-4E78-9B75-95C601943D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2f7624-9495-42ab-a6cd-2a26977c78af"/>
    <ds:schemaRef ds:uri="9c240b36-8f5f-451c-993e-9fc0f4722119"/>
    <ds:schemaRef ds:uri="91484197-9708-40f4-a98e-3b62299f1a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69B687-731F-4947-B083-7C8652B8F6AD}">
  <ds:schemaRefs>
    <ds:schemaRef ds:uri="http://schemas.microsoft.com/sharepoint/v3/contenttype/forms"/>
  </ds:schemaRefs>
</ds:datastoreItem>
</file>

<file path=customXml/itemProps3.xml><?xml version="1.0" encoding="utf-8"?>
<ds:datastoreItem xmlns:ds="http://schemas.openxmlformats.org/officeDocument/2006/customXml" ds:itemID="{EA9DA66B-B6C1-40DC-B52F-45456570C4F3}">
  <ds:schemaRefs>
    <ds:schemaRef ds:uri="http://schemas.microsoft.com/office/2006/metadata/properties"/>
    <ds:schemaRef ds:uri="http://schemas.microsoft.com/office/infopath/2007/PartnerControls"/>
    <ds:schemaRef ds:uri="9c240b36-8f5f-451c-993e-9fc0f4722119"/>
    <ds:schemaRef ds:uri="812f7624-9495-42ab-a6cd-2a26977c78af"/>
  </ds:schemaRefs>
</ds:datastoreItem>
</file>

<file path=customXml/itemProps4.xml><?xml version="1.0" encoding="utf-8"?>
<ds:datastoreItem xmlns:ds="http://schemas.openxmlformats.org/officeDocument/2006/customXml" ds:itemID="{002E831E-E842-4F55-BE23-11650C98D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13674</Words>
  <Characters>77943</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South Lanarkshire Council</Company>
  <LinksUpToDate>false</LinksUpToDate>
  <CharactersWithSpaces>91435</CharactersWithSpaces>
  <SharedDoc>false</SharedDoc>
  <HLinks>
    <vt:vector size="186" baseType="variant">
      <vt:variant>
        <vt:i4>3145760</vt:i4>
      </vt:variant>
      <vt:variant>
        <vt:i4>90</vt:i4>
      </vt:variant>
      <vt:variant>
        <vt:i4>0</vt:i4>
      </vt:variant>
      <vt:variant>
        <vt:i4>5</vt:i4>
      </vt:variant>
      <vt:variant>
        <vt:lpwstr>http://www.southlanarkshire.gov.uk/</vt:lpwstr>
      </vt:variant>
      <vt:variant>
        <vt:lpwstr/>
      </vt:variant>
      <vt:variant>
        <vt:i4>6029318</vt:i4>
      </vt:variant>
      <vt:variant>
        <vt:i4>87</vt:i4>
      </vt:variant>
      <vt:variant>
        <vt:i4>0</vt:i4>
      </vt:variant>
      <vt:variant>
        <vt:i4>5</vt:i4>
      </vt:variant>
      <vt:variant>
        <vt:lpwstr>http://www.border-embroideries.co.uk/</vt:lpwstr>
      </vt:variant>
      <vt:variant>
        <vt:lpwstr/>
      </vt:variant>
      <vt:variant>
        <vt:i4>3145760</vt:i4>
      </vt:variant>
      <vt:variant>
        <vt:i4>84</vt:i4>
      </vt:variant>
      <vt:variant>
        <vt:i4>0</vt:i4>
      </vt:variant>
      <vt:variant>
        <vt:i4>5</vt:i4>
      </vt:variant>
      <vt:variant>
        <vt:lpwstr>http://www.southlanarkshire.gov.uk/</vt:lpwstr>
      </vt:variant>
      <vt:variant>
        <vt:lpwstr/>
      </vt:variant>
      <vt:variant>
        <vt:i4>786450</vt:i4>
      </vt:variant>
      <vt:variant>
        <vt:i4>81</vt:i4>
      </vt:variant>
      <vt:variant>
        <vt:i4>0</vt:i4>
      </vt:variant>
      <vt:variant>
        <vt:i4>5</vt:i4>
      </vt:variant>
      <vt:variant>
        <vt:lpwstr>http://www.southlanarkshire.gov.uk/info/200186/primary_school_information/392/enrolling_your_child_for_school</vt:lpwstr>
      </vt:variant>
      <vt:variant>
        <vt:lpwstr/>
      </vt:variant>
      <vt:variant>
        <vt:i4>3145760</vt:i4>
      </vt:variant>
      <vt:variant>
        <vt:i4>78</vt:i4>
      </vt:variant>
      <vt:variant>
        <vt:i4>0</vt:i4>
      </vt:variant>
      <vt:variant>
        <vt:i4>5</vt:i4>
      </vt:variant>
      <vt:variant>
        <vt:lpwstr>http://www.southlanarkshire.gov.uk/</vt:lpwstr>
      </vt:variant>
      <vt:variant>
        <vt:lpwstr/>
      </vt:variant>
      <vt:variant>
        <vt:i4>3145760</vt:i4>
      </vt:variant>
      <vt:variant>
        <vt:i4>75</vt:i4>
      </vt:variant>
      <vt:variant>
        <vt:i4>0</vt:i4>
      </vt:variant>
      <vt:variant>
        <vt:i4>5</vt:i4>
      </vt:variant>
      <vt:variant>
        <vt:lpwstr>http://www.southlanarkshire.gov.uk/</vt:lpwstr>
      </vt:variant>
      <vt:variant>
        <vt:lpwstr/>
      </vt:variant>
      <vt:variant>
        <vt:i4>7864338</vt:i4>
      </vt:variant>
      <vt:variant>
        <vt:i4>72</vt:i4>
      </vt:variant>
      <vt:variant>
        <vt:i4>0</vt:i4>
      </vt:variant>
      <vt:variant>
        <vt:i4>5</vt:i4>
      </vt:variant>
      <vt:variant>
        <vt:lpwstr>https://www.southlanarkshire.gov.uk/info/200235/meta/1730/general_privacy</vt:lpwstr>
      </vt:variant>
      <vt:variant>
        <vt:lpwstr/>
      </vt:variant>
      <vt:variant>
        <vt:i4>3145760</vt:i4>
      </vt:variant>
      <vt:variant>
        <vt:i4>69</vt:i4>
      </vt:variant>
      <vt:variant>
        <vt:i4>0</vt:i4>
      </vt:variant>
      <vt:variant>
        <vt:i4>5</vt:i4>
      </vt:variant>
      <vt:variant>
        <vt:lpwstr>http://www.southlanarkshire.gov.uk/</vt:lpwstr>
      </vt:variant>
      <vt:variant>
        <vt:lpwstr/>
      </vt:variant>
      <vt:variant>
        <vt:i4>3801110</vt:i4>
      </vt:variant>
      <vt:variant>
        <vt:i4>66</vt:i4>
      </vt:variant>
      <vt:variant>
        <vt:i4>0</vt:i4>
      </vt:variant>
      <vt:variant>
        <vt:i4>5</vt:i4>
      </vt:variant>
      <vt:variant>
        <vt:lpwstr>http://www.southlanarkshire.gov.uk/info/200188/secondary_school_information/545/school_transport</vt:lpwstr>
      </vt:variant>
      <vt:variant>
        <vt:lpwstr/>
      </vt:variant>
      <vt:variant>
        <vt:i4>3145760</vt:i4>
      </vt:variant>
      <vt:variant>
        <vt:i4>63</vt:i4>
      </vt:variant>
      <vt:variant>
        <vt:i4>0</vt:i4>
      </vt:variant>
      <vt:variant>
        <vt:i4>5</vt:i4>
      </vt:variant>
      <vt:variant>
        <vt:lpwstr>http://www.southlanarkshire.gov.uk/</vt:lpwstr>
      </vt:variant>
      <vt:variant>
        <vt:lpwstr/>
      </vt:variant>
      <vt:variant>
        <vt:i4>2686990</vt:i4>
      </vt:variant>
      <vt:variant>
        <vt:i4>60</vt:i4>
      </vt:variant>
      <vt:variant>
        <vt:i4>0</vt:i4>
      </vt:variant>
      <vt:variant>
        <vt:i4>5</vt:i4>
      </vt:variant>
      <vt:variant>
        <vt:lpwstr>mailto:Edsuppserv.helpline@southlanarkshire.gov.uk</vt:lpwstr>
      </vt:variant>
      <vt:variant>
        <vt:lpwstr/>
      </vt:variant>
      <vt:variant>
        <vt:i4>4784220</vt:i4>
      </vt:variant>
      <vt:variant>
        <vt:i4>57</vt:i4>
      </vt:variant>
      <vt:variant>
        <vt:i4>0</vt:i4>
      </vt:variant>
      <vt:variant>
        <vt:i4>5</vt:i4>
      </vt:variant>
      <vt:variant>
        <vt:lpwstr>http://www.parentzonescotland.gov.uk/</vt:lpwstr>
      </vt:variant>
      <vt:variant>
        <vt:lpwstr/>
      </vt:variant>
      <vt:variant>
        <vt:i4>2686990</vt:i4>
      </vt:variant>
      <vt:variant>
        <vt:i4>54</vt:i4>
      </vt:variant>
      <vt:variant>
        <vt:i4>0</vt:i4>
      </vt:variant>
      <vt:variant>
        <vt:i4>5</vt:i4>
      </vt:variant>
      <vt:variant>
        <vt:lpwstr>mailto:edsuppserv.helpline@southlanarkshire.gov.uk</vt:lpwstr>
      </vt:variant>
      <vt:variant>
        <vt:lpwstr/>
      </vt:variant>
      <vt:variant>
        <vt:i4>3145760</vt:i4>
      </vt:variant>
      <vt:variant>
        <vt:i4>51</vt:i4>
      </vt:variant>
      <vt:variant>
        <vt:i4>0</vt:i4>
      </vt:variant>
      <vt:variant>
        <vt:i4>5</vt:i4>
      </vt:variant>
      <vt:variant>
        <vt:lpwstr>http://www.southlanarkshire.gov.uk/</vt:lpwstr>
      </vt:variant>
      <vt:variant>
        <vt:lpwstr/>
      </vt:variant>
      <vt:variant>
        <vt:i4>2621496</vt:i4>
      </vt:variant>
      <vt:variant>
        <vt:i4>48</vt:i4>
      </vt:variant>
      <vt:variant>
        <vt:i4>0</vt:i4>
      </vt:variant>
      <vt:variant>
        <vt:i4>5</vt:i4>
      </vt:variant>
      <vt:variant>
        <vt:lpwstr>http://www.heatheryknowe-pri.s-lanark.sch.uk/wordpress/</vt:lpwstr>
      </vt:variant>
      <vt:variant>
        <vt:lpwstr/>
      </vt:variant>
      <vt:variant>
        <vt:i4>6357024</vt:i4>
      </vt:variant>
      <vt:variant>
        <vt:i4>45</vt:i4>
      </vt:variant>
      <vt:variant>
        <vt:i4>0</vt:i4>
      </vt:variant>
      <vt:variant>
        <vt:i4>5</vt:i4>
      </vt:variant>
      <vt:variant>
        <vt:lpwstr>http://www.enquire.org.uk/</vt:lpwstr>
      </vt:variant>
      <vt:variant>
        <vt:lpwstr/>
      </vt:variant>
      <vt:variant>
        <vt:i4>1769495</vt:i4>
      </vt:variant>
      <vt:variant>
        <vt:i4>42</vt:i4>
      </vt:variant>
      <vt:variant>
        <vt:i4>0</vt:i4>
      </vt:variant>
      <vt:variant>
        <vt:i4>5</vt:i4>
      </vt:variant>
      <vt:variant>
        <vt:lpwstr>http://www.girfecinlanarkshire.co.uk/</vt:lpwstr>
      </vt:variant>
      <vt:variant>
        <vt:lpwstr/>
      </vt:variant>
      <vt:variant>
        <vt:i4>3866658</vt:i4>
      </vt:variant>
      <vt:variant>
        <vt:i4>39</vt:i4>
      </vt:variant>
      <vt:variant>
        <vt:i4>0</vt:i4>
      </vt:variant>
      <vt:variant>
        <vt:i4>5</vt:i4>
      </vt:variant>
      <vt:variant>
        <vt:lpwstr>http://www.educationscotland.gov.uk/thecurriculum/</vt:lpwstr>
      </vt:variant>
      <vt:variant>
        <vt:lpwstr/>
      </vt:variant>
      <vt:variant>
        <vt:i4>5832714</vt:i4>
      </vt:variant>
      <vt:variant>
        <vt:i4>36</vt:i4>
      </vt:variant>
      <vt:variant>
        <vt:i4>0</vt:i4>
      </vt:variant>
      <vt:variant>
        <vt:i4>5</vt:i4>
      </vt:variant>
      <vt:variant>
        <vt:lpwstr>http://www.scotland.gov.uk/gettingitright</vt:lpwstr>
      </vt:variant>
      <vt:variant>
        <vt:lpwstr/>
      </vt:variant>
      <vt:variant>
        <vt:i4>2621496</vt:i4>
      </vt:variant>
      <vt:variant>
        <vt:i4>33</vt:i4>
      </vt:variant>
      <vt:variant>
        <vt:i4>0</vt:i4>
      </vt:variant>
      <vt:variant>
        <vt:i4>5</vt:i4>
      </vt:variant>
      <vt:variant>
        <vt:lpwstr>http://www.heatheryknowe-pri.s-lanark.sch.uk/wordpress/</vt:lpwstr>
      </vt:variant>
      <vt:variant>
        <vt:lpwstr/>
      </vt:variant>
      <vt:variant>
        <vt:i4>983142</vt:i4>
      </vt:variant>
      <vt:variant>
        <vt:i4>30</vt:i4>
      </vt:variant>
      <vt:variant>
        <vt:i4>0</vt:i4>
      </vt:variant>
      <vt:variant>
        <vt:i4>5</vt:i4>
      </vt:variant>
      <vt:variant>
        <vt:lpwstr>mailto:education@southlanarkshire.gov.uk</vt:lpwstr>
      </vt:variant>
      <vt:variant>
        <vt:lpwstr/>
      </vt:variant>
      <vt:variant>
        <vt:i4>6357043</vt:i4>
      </vt:variant>
      <vt:variant>
        <vt:i4>27</vt:i4>
      </vt:variant>
      <vt:variant>
        <vt:i4>0</vt:i4>
      </vt:variant>
      <vt:variant>
        <vt:i4>5</vt:i4>
      </vt:variant>
      <vt:variant>
        <vt:lpwstr>http://www.childprotectionsouthlanarkshire.org.uk/</vt:lpwstr>
      </vt:variant>
      <vt:variant>
        <vt:lpwstr/>
      </vt:variant>
      <vt:variant>
        <vt:i4>6094894</vt:i4>
      </vt:variant>
      <vt:variant>
        <vt:i4>24</vt:i4>
      </vt:variant>
      <vt:variant>
        <vt:i4>0</vt:i4>
      </vt:variant>
      <vt:variant>
        <vt:i4>5</vt:i4>
      </vt:variant>
      <vt:variant>
        <vt:lpwstr>mailto:info@enquire.org.uk</vt:lpwstr>
      </vt:variant>
      <vt:variant>
        <vt:lpwstr/>
      </vt:variant>
      <vt:variant>
        <vt:i4>3145760</vt:i4>
      </vt:variant>
      <vt:variant>
        <vt:i4>21</vt:i4>
      </vt:variant>
      <vt:variant>
        <vt:i4>0</vt:i4>
      </vt:variant>
      <vt:variant>
        <vt:i4>5</vt:i4>
      </vt:variant>
      <vt:variant>
        <vt:lpwstr>http://www.southlanarkshire.gov.uk/</vt:lpwstr>
      </vt:variant>
      <vt:variant>
        <vt:lpwstr/>
      </vt:variant>
      <vt:variant>
        <vt:i4>3145760</vt:i4>
      </vt:variant>
      <vt:variant>
        <vt:i4>18</vt:i4>
      </vt:variant>
      <vt:variant>
        <vt:i4>0</vt:i4>
      </vt:variant>
      <vt:variant>
        <vt:i4>5</vt:i4>
      </vt:variant>
      <vt:variant>
        <vt:lpwstr>http://www.southlanarkshire.gov.uk/</vt:lpwstr>
      </vt:variant>
      <vt:variant>
        <vt:lpwstr/>
      </vt:variant>
      <vt:variant>
        <vt:i4>3473451</vt:i4>
      </vt:variant>
      <vt:variant>
        <vt:i4>15</vt:i4>
      </vt:variant>
      <vt:variant>
        <vt:i4>0</vt:i4>
      </vt:variant>
      <vt:variant>
        <vt:i4>5</vt:i4>
      </vt:variant>
      <vt:variant>
        <vt:lpwstr>http://www.engageforeducation.org/</vt:lpwstr>
      </vt:variant>
      <vt:variant>
        <vt:lpwstr/>
      </vt:variant>
      <vt:variant>
        <vt:i4>4784220</vt:i4>
      </vt:variant>
      <vt:variant>
        <vt:i4>12</vt:i4>
      </vt:variant>
      <vt:variant>
        <vt:i4>0</vt:i4>
      </vt:variant>
      <vt:variant>
        <vt:i4>5</vt:i4>
      </vt:variant>
      <vt:variant>
        <vt:lpwstr>http://www.parentzonescotland.gov.uk/</vt:lpwstr>
      </vt:variant>
      <vt:variant>
        <vt:lpwstr/>
      </vt:variant>
      <vt:variant>
        <vt:i4>852040</vt:i4>
      </vt:variant>
      <vt:variant>
        <vt:i4>9</vt:i4>
      </vt:variant>
      <vt:variant>
        <vt:i4>0</vt:i4>
      </vt:variant>
      <vt:variant>
        <vt:i4>5</vt:i4>
      </vt:variant>
      <vt:variant>
        <vt:lpwstr>http://www.southlanarkshire.gov.uk/info/200186/primary_school_information/1264/curriculum_for_excellence/3</vt:lpwstr>
      </vt:variant>
      <vt:variant>
        <vt:lpwstr/>
      </vt:variant>
      <vt:variant>
        <vt:i4>327723</vt:i4>
      </vt:variant>
      <vt:variant>
        <vt:i4>6</vt:i4>
      </vt:variant>
      <vt:variant>
        <vt:i4>0</vt:i4>
      </vt:variant>
      <vt:variant>
        <vt:i4>5</vt:i4>
      </vt:variant>
      <vt:variant>
        <vt:lpwstr>mailto:office@heatheryknowe-pri.s-lanark.sch.uk</vt:lpwstr>
      </vt:variant>
      <vt:variant>
        <vt:lpwstr/>
      </vt:variant>
      <vt:variant>
        <vt:i4>8257582</vt:i4>
      </vt:variant>
      <vt:variant>
        <vt:i4>3</vt:i4>
      </vt:variant>
      <vt:variant>
        <vt:i4>0</vt:i4>
      </vt:variant>
      <vt:variant>
        <vt:i4>5</vt:i4>
      </vt:variant>
      <vt:variant>
        <vt:lpwstr>http://www.educationscotland.gov.uk/parentzone</vt:lpwstr>
      </vt:variant>
      <vt:variant>
        <vt:lpwstr/>
      </vt:variant>
      <vt:variant>
        <vt:i4>983142</vt:i4>
      </vt:variant>
      <vt:variant>
        <vt:i4>0</vt:i4>
      </vt:variant>
      <vt:variant>
        <vt:i4>0</vt:i4>
      </vt:variant>
      <vt:variant>
        <vt:i4>5</vt:i4>
      </vt:variant>
      <vt:variant>
        <vt:lpwstr>mailto:education@southlanarkshire.gov.uk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EDUCATION RESOURCES</dc:creator>
  <cp:lastModifiedBy>Clare Sweeney</cp:lastModifiedBy>
  <cp:revision>2</cp:revision>
  <cp:lastPrinted>2024-01-09T22:00:00Z</cp:lastPrinted>
  <dcterms:created xsi:type="dcterms:W3CDTF">2026-02-23T21:15:00Z</dcterms:created>
  <dcterms:modified xsi:type="dcterms:W3CDTF">2026-02-23T21:15:00Z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782817831</vt:i4>
  </property>
  <property fmtid="{D5CDD505-2E9C-101B-9397-08002B2CF9AE}" pid="3" name="_NewReviewCycle">
    <vt:lpwstr/>
  </property>
  <property fmtid="{D5CDD505-2E9C-101B-9397-08002B2CF9AE}" pid="4" name="_EmailSubject">
    <vt:lpwstr>Handbook</vt:lpwstr>
  </property>
  <property fmtid="{D5CDD505-2E9C-101B-9397-08002B2CF9AE}" pid="5" name="_AuthorEmail">
    <vt:lpwstr>Amanda.Jackson@southlanarkshire.gcsx.gov.uk</vt:lpwstr>
  </property>
  <property fmtid="{D5CDD505-2E9C-101B-9397-08002B2CF9AE}" pid="6" name="_AuthorEmailDisplayName">
    <vt:lpwstr>Jackson, Amanda</vt:lpwstr>
  </property>
  <property fmtid="{D5CDD505-2E9C-101B-9397-08002B2CF9AE}" pid="7" name="_ReviewingToolsShownOnce">
    <vt:lpwstr/>
  </property>
  <property fmtid="{D5CDD505-2E9C-101B-9397-08002B2CF9AE}" pid="8" name="MediaServiceImageTags">
    <vt:lpwstr/>
  </property>
  <property fmtid="{D5CDD505-2E9C-101B-9397-08002B2CF9AE}" pid="9" name="ContentTypeId">
    <vt:lpwstr>0x01010022E3743955C71748AD4C18F77CABE95A</vt:lpwstr>
  </property>
  <property fmtid="{D5CDD505-2E9C-101B-9397-08002B2CF9AE}" pid="10" name="GrammarlyDocumentId">
    <vt:lpwstr>0591bde8-157e-4fd5-87d2-19ad5e5be09a</vt:lpwstr>
  </property>
</Properties>
</file>