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25B758" w14:textId="4A1ED00B" w:rsidR="00013893" w:rsidRDefault="00BD6149" w:rsidP="00BD6149">
      <w:pPr>
        <w:pStyle w:val="NoSpacing"/>
        <w:tabs>
          <w:tab w:val="left" w:pos="10140"/>
        </w:tabs>
        <w:jc w:val="both"/>
        <w:rPr>
          <w:rFonts w:ascii="Arial" w:hAnsi="Arial" w:cs="Arial"/>
          <w:b/>
          <w:sz w:val="72"/>
          <w:szCs w:val="72"/>
        </w:rPr>
      </w:pPr>
      <w:bookmarkStart w:id="0" w:name="_GoBack"/>
      <w:bookmarkEnd w:id="0"/>
      <w:r>
        <w:rPr>
          <w:rFonts w:ascii="Arial" w:hAnsi="Arial" w:cs="Arial"/>
          <w:b/>
          <w:bCs/>
          <w:noProof/>
          <w:sz w:val="72"/>
          <w:szCs w:val="72"/>
          <w:lang w:eastAsia="en-GB"/>
        </w:rPr>
        <w:drawing>
          <wp:inline distT="0" distB="0" distL="0" distR="0" wp14:anchorId="13860863" wp14:editId="5D0F9139">
            <wp:extent cx="740883" cy="52387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ast Milton Graphics logo5[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421" cy="533447"/>
                    </a:xfrm>
                    <a:prstGeom prst="rect">
                      <a:avLst/>
                    </a:prstGeom>
                  </pic:spPr>
                </pic:pic>
              </a:graphicData>
            </a:graphic>
          </wp:inline>
        </w:drawing>
      </w:r>
      <w:r w:rsidR="00013893" w:rsidRPr="00013893">
        <w:rPr>
          <w:rFonts w:ascii="Arial" w:hAnsi="Arial" w:cs="Arial"/>
          <w:b/>
          <w:bCs/>
          <w:noProof/>
          <w:sz w:val="72"/>
          <w:szCs w:val="72"/>
          <w:lang w:eastAsia="en-GB"/>
        </w:rPr>
        <w:drawing>
          <wp:anchor distT="0" distB="0" distL="114300" distR="114300" simplePos="0" relativeHeight="251662336" behindDoc="0" locked="0" layoutInCell="1" allowOverlap="1" wp14:anchorId="71F9B2CD" wp14:editId="2AA7FAE9">
            <wp:simplePos x="0" y="0"/>
            <wp:positionH relativeFrom="margin">
              <wp:posOffset>4011077</wp:posOffset>
            </wp:positionH>
            <wp:positionV relativeFrom="paragraph">
              <wp:posOffset>-364945</wp:posOffset>
            </wp:positionV>
            <wp:extent cx="2117246" cy="1119116"/>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c colour logo.jpg"/>
                    <pic:cNvPicPr/>
                  </pic:nvPicPr>
                  <pic:blipFill>
                    <a:blip r:embed="rId9">
                      <a:extLst>
                        <a:ext uri="{28A0092B-C50C-407E-A947-70E740481C1C}">
                          <a14:useLocalDpi xmlns:a14="http://schemas.microsoft.com/office/drawing/2010/main" val="0"/>
                        </a:ext>
                      </a:extLst>
                    </a:blip>
                    <a:stretch>
                      <a:fillRect/>
                    </a:stretch>
                  </pic:blipFill>
                  <pic:spPr>
                    <a:xfrm>
                      <a:off x="0" y="0"/>
                      <a:ext cx="2142949" cy="113270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72"/>
          <w:szCs w:val="72"/>
        </w:rPr>
        <w:tab/>
        <w:t xml:space="preserve">                       </w:t>
      </w:r>
      <w:r>
        <w:rPr>
          <w:rFonts w:ascii="Arial" w:hAnsi="Arial" w:cs="Arial"/>
          <w:b/>
          <w:bCs/>
          <w:noProof/>
          <w:sz w:val="72"/>
          <w:szCs w:val="72"/>
          <w:lang w:eastAsia="en-GB"/>
        </w:rPr>
        <w:drawing>
          <wp:inline distT="0" distB="0" distL="0" distR="0" wp14:anchorId="1145AF28" wp14:editId="395D44A2">
            <wp:extent cx="740883" cy="52387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ast Milton Graphics logo5[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421" cy="533447"/>
                    </a:xfrm>
                    <a:prstGeom prst="rect">
                      <a:avLst/>
                    </a:prstGeom>
                  </pic:spPr>
                </pic:pic>
              </a:graphicData>
            </a:graphic>
          </wp:inline>
        </w:drawing>
      </w:r>
    </w:p>
    <w:p w14:paraId="29F772E7" w14:textId="49D5B572" w:rsidR="00013893" w:rsidRDefault="00013893" w:rsidP="00013893">
      <w:pPr>
        <w:pStyle w:val="NoSpacing"/>
        <w:jc w:val="center"/>
        <w:rPr>
          <w:rFonts w:ascii="Arial" w:hAnsi="Arial" w:cs="Arial"/>
          <w:b/>
          <w:sz w:val="72"/>
          <w:szCs w:val="72"/>
        </w:rPr>
      </w:pPr>
    </w:p>
    <w:p w14:paraId="7A1E3805" w14:textId="1A904935" w:rsidR="00013893" w:rsidRPr="00013893" w:rsidRDefault="00013893" w:rsidP="00013893">
      <w:pPr>
        <w:pStyle w:val="NoSpacing"/>
        <w:jc w:val="center"/>
        <w:rPr>
          <w:rFonts w:ascii="Arial" w:hAnsi="Arial" w:cs="Arial"/>
          <w:b/>
          <w:sz w:val="56"/>
          <w:szCs w:val="56"/>
        </w:rPr>
      </w:pPr>
      <w:r w:rsidRPr="00013893">
        <w:rPr>
          <w:rFonts w:ascii="Arial" w:hAnsi="Arial" w:cs="Arial"/>
          <w:b/>
          <w:sz w:val="56"/>
          <w:szCs w:val="56"/>
        </w:rPr>
        <w:t xml:space="preserve">South Lanarkshire Council </w:t>
      </w:r>
    </w:p>
    <w:p w14:paraId="7C3E8CCB" w14:textId="20D90C86" w:rsidR="00013893" w:rsidRPr="00013893" w:rsidRDefault="00013893" w:rsidP="00013893">
      <w:pPr>
        <w:pStyle w:val="NoSpacing"/>
        <w:jc w:val="center"/>
        <w:rPr>
          <w:rFonts w:ascii="Arial" w:hAnsi="Arial" w:cs="Arial"/>
          <w:b/>
          <w:sz w:val="36"/>
          <w:szCs w:val="36"/>
        </w:rPr>
      </w:pPr>
    </w:p>
    <w:p w14:paraId="4CBFDAB7" w14:textId="77A09252" w:rsidR="00013893" w:rsidRDefault="00013893" w:rsidP="00013893">
      <w:pPr>
        <w:pStyle w:val="NoSpacing"/>
        <w:jc w:val="center"/>
        <w:rPr>
          <w:rFonts w:ascii="Arial" w:hAnsi="Arial" w:cs="Arial"/>
          <w:b/>
          <w:sz w:val="56"/>
          <w:szCs w:val="56"/>
        </w:rPr>
      </w:pPr>
      <w:r w:rsidRPr="00013893">
        <w:rPr>
          <w:rFonts w:ascii="Arial" w:hAnsi="Arial" w:cs="Arial"/>
          <w:b/>
          <w:sz w:val="56"/>
          <w:szCs w:val="56"/>
        </w:rPr>
        <w:t xml:space="preserve">Recovery </w:t>
      </w:r>
      <w:r w:rsidR="006F50AE">
        <w:rPr>
          <w:rFonts w:ascii="Arial" w:hAnsi="Arial" w:cs="Arial"/>
          <w:b/>
          <w:sz w:val="56"/>
          <w:szCs w:val="56"/>
        </w:rPr>
        <w:t>Standards and Quality Report</w:t>
      </w:r>
      <w:r>
        <w:rPr>
          <w:rFonts w:ascii="Arial" w:hAnsi="Arial" w:cs="Arial"/>
          <w:b/>
          <w:sz w:val="56"/>
          <w:szCs w:val="56"/>
        </w:rPr>
        <w:t xml:space="preserve"> </w:t>
      </w:r>
      <w:r w:rsidR="006F50AE">
        <w:rPr>
          <w:rFonts w:ascii="Arial" w:hAnsi="Arial" w:cs="Arial"/>
          <w:b/>
          <w:sz w:val="56"/>
          <w:szCs w:val="56"/>
        </w:rPr>
        <w:t>June 2021</w:t>
      </w:r>
    </w:p>
    <w:p w14:paraId="538C5085" w14:textId="20642773" w:rsidR="00013893" w:rsidRDefault="00F5336C" w:rsidP="00013893">
      <w:pPr>
        <w:pStyle w:val="NoSpacing"/>
        <w:jc w:val="center"/>
        <w:rPr>
          <w:rFonts w:ascii="Arial" w:hAnsi="Arial" w:cs="Arial"/>
          <w:b/>
          <w:sz w:val="72"/>
          <w:szCs w:val="72"/>
        </w:rPr>
      </w:pPr>
      <w:r>
        <w:rPr>
          <w:noProof/>
          <w:lang w:eastAsia="en-GB"/>
        </w:rPr>
        <w:drawing>
          <wp:anchor distT="0" distB="0" distL="114300" distR="114300" simplePos="0" relativeHeight="251663360" behindDoc="0" locked="0" layoutInCell="1" allowOverlap="1" wp14:anchorId="55241DCB" wp14:editId="00182A27">
            <wp:simplePos x="0" y="0"/>
            <wp:positionH relativeFrom="margin">
              <wp:posOffset>2811780</wp:posOffset>
            </wp:positionH>
            <wp:positionV relativeFrom="paragraph">
              <wp:posOffset>231140</wp:posOffset>
            </wp:positionV>
            <wp:extent cx="4419723" cy="3400425"/>
            <wp:effectExtent l="0" t="0" r="0" b="0"/>
            <wp:wrapNone/>
            <wp:docPr id="8" name="Picture 8" descr="The Road to Recovery :: STEP TWO – Reaching Hurting Women Mini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Road to Recovery :: STEP TWO – Reaching Hurting Women Ministri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9723" cy="3400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C1657F" w14:textId="5763467D" w:rsidR="00013893" w:rsidRDefault="00013893" w:rsidP="00013893">
      <w:pPr>
        <w:pStyle w:val="NoSpacing"/>
        <w:rPr>
          <w:rFonts w:ascii="Arial" w:hAnsi="Arial" w:cs="Arial"/>
          <w:b/>
          <w:sz w:val="72"/>
          <w:szCs w:val="72"/>
        </w:rPr>
      </w:pPr>
    </w:p>
    <w:p w14:paraId="0A965B4C" w14:textId="414EBD69" w:rsidR="00D363BF" w:rsidRDefault="00D363BF" w:rsidP="00013893">
      <w:pPr>
        <w:pStyle w:val="NoSpacing"/>
        <w:jc w:val="center"/>
        <w:rPr>
          <w:rFonts w:ascii="Arial" w:hAnsi="Arial" w:cs="Arial"/>
          <w:b/>
          <w:sz w:val="56"/>
          <w:szCs w:val="56"/>
        </w:rPr>
      </w:pPr>
    </w:p>
    <w:p w14:paraId="45392C87" w14:textId="2DBFC97B" w:rsidR="00D363BF" w:rsidRDefault="00D363BF" w:rsidP="00013893">
      <w:pPr>
        <w:pStyle w:val="NoSpacing"/>
        <w:jc w:val="center"/>
        <w:rPr>
          <w:rFonts w:ascii="Arial" w:hAnsi="Arial" w:cs="Arial"/>
          <w:b/>
          <w:sz w:val="56"/>
          <w:szCs w:val="56"/>
        </w:rPr>
      </w:pPr>
    </w:p>
    <w:p w14:paraId="3D6E208B" w14:textId="24C09547" w:rsidR="00D363BF" w:rsidRDefault="00D363BF" w:rsidP="00013893">
      <w:pPr>
        <w:pStyle w:val="NoSpacing"/>
        <w:jc w:val="center"/>
        <w:rPr>
          <w:rFonts w:ascii="Arial" w:hAnsi="Arial" w:cs="Arial"/>
          <w:b/>
          <w:sz w:val="56"/>
          <w:szCs w:val="56"/>
        </w:rPr>
      </w:pPr>
    </w:p>
    <w:p w14:paraId="44E344BF" w14:textId="77777777" w:rsidR="00D363BF" w:rsidRDefault="00D363BF" w:rsidP="00013893">
      <w:pPr>
        <w:pStyle w:val="NoSpacing"/>
        <w:jc w:val="center"/>
        <w:rPr>
          <w:rFonts w:ascii="Arial" w:hAnsi="Arial" w:cs="Arial"/>
          <w:b/>
          <w:sz w:val="56"/>
          <w:szCs w:val="56"/>
        </w:rPr>
      </w:pPr>
    </w:p>
    <w:p w14:paraId="5DD11B77" w14:textId="77777777" w:rsidR="00D363BF" w:rsidRDefault="00D363BF" w:rsidP="00013893">
      <w:pPr>
        <w:pStyle w:val="NoSpacing"/>
        <w:jc w:val="center"/>
        <w:rPr>
          <w:rFonts w:ascii="Arial" w:hAnsi="Arial" w:cs="Arial"/>
          <w:b/>
          <w:sz w:val="56"/>
          <w:szCs w:val="56"/>
        </w:rPr>
      </w:pPr>
    </w:p>
    <w:p w14:paraId="3A179A65" w14:textId="77777777" w:rsidR="00D363BF" w:rsidRDefault="00D363BF" w:rsidP="00013893">
      <w:pPr>
        <w:pStyle w:val="NoSpacing"/>
        <w:jc w:val="center"/>
        <w:rPr>
          <w:rFonts w:ascii="Arial" w:hAnsi="Arial" w:cs="Arial"/>
          <w:b/>
          <w:sz w:val="56"/>
          <w:szCs w:val="56"/>
        </w:rPr>
      </w:pPr>
    </w:p>
    <w:p w14:paraId="6B9E7F2B" w14:textId="77777777" w:rsidR="00F5336C" w:rsidRDefault="00F5336C" w:rsidP="00013893">
      <w:pPr>
        <w:pStyle w:val="NoSpacing"/>
        <w:jc w:val="center"/>
        <w:rPr>
          <w:rFonts w:ascii="Arial" w:hAnsi="Arial" w:cs="Arial"/>
          <w:b/>
          <w:sz w:val="56"/>
          <w:szCs w:val="56"/>
        </w:rPr>
      </w:pPr>
    </w:p>
    <w:p w14:paraId="69DCE547" w14:textId="0D818740" w:rsidR="00013893" w:rsidRPr="001D619E" w:rsidRDefault="00434726" w:rsidP="001D619E">
      <w:pPr>
        <w:pStyle w:val="NoSpacing"/>
        <w:jc w:val="center"/>
        <w:rPr>
          <w:rFonts w:ascii="Arial" w:hAnsi="Arial" w:cs="Arial"/>
          <w:b/>
          <w:sz w:val="56"/>
          <w:szCs w:val="56"/>
        </w:rPr>
      </w:pPr>
      <w:r>
        <w:rPr>
          <w:rFonts w:ascii="Arial" w:hAnsi="Arial" w:cs="Arial"/>
          <w:b/>
          <w:sz w:val="56"/>
          <w:szCs w:val="56"/>
        </w:rPr>
        <w:t>East Milton</w:t>
      </w:r>
      <w:r w:rsidR="00013893">
        <w:rPr>
          <w:rFonts w:ascii="Arial" w:hAnsi="Arial" w:cs="Arial"/>
          <w:b/>
          <w:sz w:val="56"/>
          <w:szCs w:val="56"/>
        </w:rPr>
        <w:t xml:space="preserve"> Primary School</w:t>
      </w:r>
    </w:p>
    <w:tbl>
      <w:tblPr>
        <w:tblStyle w:val="TableGrid"/>
        <w:tblpPr w:leftFromText="180" w:rightFromText="180" w:vertAnchor="text" w:horzAnchor="margin" w:tblpY="255"/>
        <w:tblW w:w="0" w:type="auto"/>
        <w:shd w:val="clear" w:color="auto" w:fill="8DB3E2" w:themeFill="text2" w:themeFillTint="66"/>
        <w:tblLook w:val="04A0" w:firstRow="1" w:lastRow="0" w:firstColumn="1" w:lastColumn="0" w:noHBand="0" w:noVBand="1"/>
      </w:tblPr>
      <w:tblGrid>
        <w:gridCol w:w="15730"/>
      </w:tblGrid>
      <w:tr w:rsidR="001D619E" w:rsidRPr="007511C0" w14:paraId="48D337D2" w14:textId="77777777" w:rsidTr="006E4488">
        <w:tc>
          <w:tcPr>
            <w:tcW w:w="15730" w:type="dxa"/>
            <w:shd w:val="clear" w:color="auto" w:fill="8DB3E2" w:themeFill="text2" w:themeFillTint="66"/>
          </w:tcPr>
          <w:p w14:paraId="4D6A534D" w14:textId="77777777" w:rsidR="00207320" w:rsidRDefault="001D619E" w:rsidP="00AA4899">
            <w:pPr>
              <w:rPr>
                <w:rFonts w:ascii="Arial" w:hAnsi="Arial" w:cs="Arial"/>
                <w:b/>
              </w:rPr>
            </w:pPr>
            <w:r w:rsidRPr="001D619E">
              <w:rPr>
                <w:rFonts w:ascii="Arial" w:hAnsi="Arial" w:cs="Arial"/>
                <w:b/>
              </w:rPr>
              <w:lastRenderedPageBreak/>
              <w:t xml:space="preserve"> </w:t>
            </w:r>
          </w:p>
          <w:p w14:paraId="14570DE1" w14:textId="6ABC1B25" w:rsidR="001D619E" w:rsidRDefault="00207320" w:rsidP="00AA4899">
            <w:pPr>
              <w:rPr>
                <w:rFonts w:ascii="Arial" w:hAnsi="Arial" w:cs="Arial"/>
                <w:b/>
                <w:sz w:val="36"/>
                <w:szCs w:val="36"/>
              </w:rPr>
            </w:pPr>
            <w:r w:rsidRPr="00207320">
              <w:rPr>
                <w:rFonts w:ascii="Arial" w:hAnsi="Arial" w:cs="Arial"/>
                <w:b/>
                <w:sz w:val="36"/>
                <w:szCs w:val="36"/>
              </w:rPr>
              <w:t>Standards and Quality Report Session 20/21</w:t>
            </w:r>
          </w:p>
          <w:p w14:paraId="1F2E2878" w14:textId="23E1466A" w:rsidR="00207320" w:rsidRPr="00207320" w:rsidRDefault="00207320" w:rsidP="00AA4899">
            <w:pPr>
              <w:rPr>
                <w:rFonts w:ascii="Arial" w:hAnsi="Arial" w:cs="Arial"/>
                <w:sz w:val="36"/>
                <w:szCs w:val="36"/>
              </w:rPr>
            </w:pPr>
          </w:p>
        </w:tc>
      </w:tr>
      <w:tr w:rsidR="00207320" w:rsidRPr="007511C0" w14:paraId="42486050" w14:textId="77777777" w:rsidTr="006E4488">
        <w:tc>
          <w:tcPr>
            <w:tcW w:w="15730" w:type="dxa"/>
            <w:shd w:val="clear" w:color="auto" w:fill="8DB3E2" w:themeFill="text2" w:themeFillTint="66"/>
          </w:tcPr>
          <w:p w14:paraId="609E7E51" w14:textId="4E69C978" w:rsidR="00207320" w:rsidRDefault="00207320" w:rsidP="00AA4899">
            <w:pPr>
              <w:rPr>
                <w:rFonts w:ascii="Arial" w:hAnsi="Arial" w:cs="Arial"/>
                <w:b/>
              </w:rPr>
            </w:pPr>
            <w:r>
              <w:rPr>
                <w:rFonts w:ascii="Arial" w:hAnsi="Arial" w:cs="Arial"/>
                <w:b/>
              </w:rPr>
              <w:t xml:space="preserve">Our School </w:t>
            </w:r>
            <w:r w:rsidRPr="009D2ED9">
              <w:rPr>
                <w:rFonts w:ascii="Arial" w:hAnsi="Arial" w:cs="Arial"/>
                <w:b/>
                <w:i/>
                <w:iCs/>
              </w:rPr>
              <w:t xml:space="preserve">(Roll/context </w:t>
            </w:r>
            <w:proofErr w:type="spellStart"/>
            <w:r w:rsidRPr="009D2ED9">
              <w:rPr>
                <w:rFonts w:ascii="Arial" w:hAnsi="Arial" w:cs="Arial"/>
                <w:b/>
                <w:i/>
                <w:iCs/>
              </w:rPr>
              <w:t>etc</w:t>
            </w:r>
            <w:proofErr w:type="spellEnd"/>
            <w:r w:rsidRPr="009D2ED9">
              <w:rPr>
                <w:rFonts w:ascii="Arial" w:hAnsi="Arial" w:cs="Arial"/>
                <w:b/>
                <w:i/>
                <w:iCs/>
              </w:rPr>
              <w:t>)</w:t>
            </w:r>
            <w:r w:rsidRPr="009D2ED9">
              <w:rPr>
                <w:rFonts w:ascii="Arial" w:hAnsi="Arial" w:cs="Arial"/>
                <w:b/>
              </w:rPr>
              <w:t xml:space="preserve"> </w:t>
            </w:r>
          </w:p>
          <w:p w14:paraId="2AE1204F" w14:textId="412A5885" w:rsidR="00437D98" w:rsidRDefault="00437D98" w:rsidP="00437D98">
            <w:pPr>
              <w:outlineLvl w:val="0"/>
            </w:pPr>
            <w:r w:rsidRPr="0067533F">
              <w:t>East Milton Primary is situated in Westwood, East Kilbride and has been pa</w:t>
            </w:r>
            <w:r>
              <w:t xml:space="preserve">rt of the local community for </w:t>
            </w:r>
            <w:r w:rsidR="0094456C">
              <w:t xml:space="preserve">over </w:t>
            </w:r>
            <w:r>
              <w:t>60</w:t>
            </w:r>
            <w:r w:rsidRPr="0067533F">
              <w:t xml:space="preserve"> years. </w:t>
            </w:r>
          </w:p>
          <w:p w14:paraId="19A13438" w14:textId="77777777" w:rsidR="00437D98" w:rsidRDefault="00437D98" w:rsidP="00437D98">
            <w:pPr>
              <w:outlineLvl w:val="0"/>
            </w:pPr>
            <w:r w:rsidRPr="0067533F">
              <w:t xml:space="preserve">In 2014 the school moved into its new building. At present, we have eight classes in the school, Primary 1 to Primary 7. Our early </w:t>
            </w:r>
            <w:proofErr w:type="gramStart"/>
            <w:r w:rsidRPr="0067533F">
              <w:t>years</w:t>
            </w:r>
            <w:proofErr w:type="gramEnd"/>
            <w:r w:rsidRPr="0067533F">
              <w:t xml:space="preserve"> provision can accommodate children for </w:t>
            </w:r>
            <w:r>
              <w:t>1140 hours</w:t>
            </w:r>
            <w:r w:rsidRPr="0067533F">
              <w:t xml:space="preserve">.   </w:t>
            </w:r>
          </w:p>
          <w:p w14:paraId="585D00B0" w14:textId="7006DC20" w:rsidR="00437D98" w:rsidRDefault="00437D98" w:rsidP="00437D98">
            <w:pPr>
              <w:outlineLvl w:val="0"/>
            </w:pPr>
            <w:r w:rsidRPr="0067533F">
              <w:t xml:space="preserve">Our </w:t>
            </w:r>
            <w:r w:rsidR="0094456C">
              <w:t>current roll is 263.  We have 13</w:t>
            </w:r>
            <w:r w:rsidRPr="0067533F">
              <w:t xml:space="preserve"> teachers, both full-time and part-time in school. The school’s management team comprises of a Head Teacher, Depute Head Teacher and two job sharing Principal Teachers. Within the nursery we have 7 members of staff; team leader, nursery teacher and five early </w:t>
            </w:r>
            <w:proofErr w:type="gramStart"/>
            <w:r w:rsidRPr="0067533F">
              <w:t>years</w:t>
            </w:r>
            <w:proofErr w:type="gramEnd"/>
            <w:r w:rsidRPr="0067533F">
              <w:t xml:space="preserve"> workers. We also benefit from </w:t>
            </w:r>
            <w:r w:rsidR="00016C55">
              <w:t>9 school support assistants</w:t>
            </w:r>
            <w:r w:rsidRPr="0067533F">
              <w:t xml:space="preserve">. </w:t>
            </w:r>
          </w:p>
          <w:p w14:paraId="02F0508F" w14:textId="77777777" w:rsidR="00437D98" w:rsidRDefault="00437D98" w:rsidP="00437D98">
            <w:pPr>
              <w:outlineLvl w:val="0"/>
            </w:pPr>
            <w:r w:rsidRPr="0067533F">
              <w:t xml:space="preserve">We promote positive relationships within the </w:t>
            </w:r>
            <w:proofErr w:type="gramStart"/>
            <w:r w:rsidRPr="0067533F">
              <w:t>school ,</w:t>
            </w:r>
            <w:proofErr w:type="gramEnd"/>
            <w:r w:rsidRPr="0067533F">
              <w:t xml:space="preserve"> fostering an ethos which encourages all pupils to respect themselves and others. The school community selected our values of: wellbeing, respect, teamwork, achievement, excellence, friendship, kindness and courage which underpin everything we do as a school. </w:t>
            </w:r>
          </w:p>
          <w:p w14:paraId="584F31A6" w14:textId="77777777" w:rsidR="00437D98" w:rsidRDefault="00437D98" w:rsidP="00437D98">
            <w:pPr>
              <w:outlineLvl w:val="0"/>
            </w:pPr>
            <w:r w:rsidRPr="0067533F">
              <w:rPr>
                <w:rFonts w:cs="Arial"/>
              </w:rPr>
              <w:t>We aim to ensure that the education we provide addresses the individual needs of all our children, taking forward the principles of best practice gained from national and local guidance. The learning climate we create endeavours to be motivating and relevant to our children’s needs.</w:t>
            </w:r>
            <w:r w:rsidRPr="0067533F">
              <w:t xml:space="preserve"> </w:t>
            </w:r>
          </w:p>
          <w:p w14:paraId="713093E2" w14:textId="77777777" w:rsidR="00437D98" w:rsidRDefault="00437D98" w:rsidP="00437D98">
            <w:pPr>
              <w:outlineLvl w:val="0"/>
            </w:pPr>
            <w:r w:rsidRPr="0067533F">
              <w:t xml:space="preserve">All teaching staff are skilled in planning and delivering Curriculum for Excellence. We use a variety of assessment techniques and data to identify pupil strengths and development needs. </w:t>
            </w:r>
          </w:p>
          <w:p w14:paraId="6FA62921" w14:textId="77777777" w:rsidR="00437D98" w:rsidRDefault="00437D98" w:rsidP="00437D98">
            <w:pPr>
              <w:outlineLvl w:val="0"/>
            </w:pPr>
            <w:r w:rsidRPr="0067533F">
              <w:t>In</w:t>
            </w:r>
            <w:r w:rsidRPr="0067533F">
              <w:rPr>
                <w:rFonts w:cs="Arial"/>
              </w:rPr>
              <w:t xml:space="preserve"> East Milton we will continue to develop our ethos of achievement and celebrate success for all, whilst ensuring the promotion of equality and fairness. </w:t>
            </w:r>
            <w:r w:rsidRPr="0067533F">
              <w:t xml:space="preserve">We value the learning and achievements of all our children and promote high aspirations and ambition to enable them to achieve their potential and contribute positively to the world in which they live. </w:t>
            </w:r>
          </w:p>
          <w:p w14:paraId="5484C3B5" w14:textId="77777777" w:rsidR="00437D98" w:rsidRDefault="00437D98" w:rsidP="00437D98">
            <w:pPr>
              <w:outlineLvl w:val="0"/>
              <w:rPr>
                <w:rFonts w:cs="Arial"/>
              </w:rPr>
            </w:pPr>
            <w:r w:rsidRPr="0067533F">
              <w:t xml:space="preserve">Our aim is to work collaboratively with pupils, parents, carers, partner agencies and local business to provide consistently high quality learning experiences. </w:t>
            </w:r>
            <w:r w:rsidRPr="0067533F">
              <w:rPr>
                <w:rFonts w:cs="Arial"/>
              </w:rPr>
              <w:t xml:space="preserve">We aim to continue to develop partnership working and evaluate this effectively to ensure it makes a positive difference to the quality of support for children and families. </w:t>
            </w:r>
          </w:p>
          <w:p w14:paraId="4B62DDBB" w14:textId="7B6C0DC7" w:rsidR="00437D98" w:rsidRDefault="00437D98" w:rsidP="00437D98">
            <w:r w:rsidRPr="0067533F">
              <w:t>We have a range of experience and expertise within the school. Each member of staff shares their skills with colleagues and benefits from collegiate working within our own establishment and with colleagues in other schools across the learning community.</w:t>
            </w:r>
          </w:p>
          <w:p w14:paraId="3557B82A" w14:textId="77777777" w:rsidR="00437D98" w:rsidRDefault="00437D98" w:rsidP="00437D98">
            <w:pPr>
              <w:outlineLvl w:val="0"/>
              <w:rPr>
                <w:rFonts w:cs="Arial"/>
              </w:rPr>
            </w:pPr>
            <w:r w:rsidRPr="0067533F">
              <w:t xml:space="preserve">There are opportunities for staff to take on a variety of leadership roles within the school, learning community and the council ensuring that our staff have opportunities to share expertise and continue to develop professionally. </w:t>
            </w:r>
            <w:r w:rsidRPr="0067533F">
              <w:rPr>
                <w:rFonts w:cs="Arial"/>
              </w:rPr>
              <w:t xml:space="preserve">We have a systematic and planned approach for staff development and professional review. This identifies individual and whole school needs and draws on local and national priorities.   </w:t>
            </w:r>
          </w:p>
          <w:p w14:paraId="0140E81F" w14:textId="77777777" w:rsidR="00437D98" w:rsidRDefault="00437D98" w:rsidP="00437D98">
            <w:pPr>
              <w:outlineLvl w:val="0"/>
              <w:rPr>
                <w:rFonts w:cs="Arial"/>
              </w:rPr>
            </w:pPr>
            <w:r w:rsidRPr="0067533F">
              <w:rPr>
                <w:rFonts w:cs="Arial"/>
              </w:rPr>
              <w:t xml:space="preserve">We aim to implement South Lanarkshire Council’s seven core policies, school guidelines, national improvement framework and all current legislation to ensure improved practice. </w:t>
            </w:r>
          </w:p>
          <w:p w14:paraId="32FD80F1" w14:textId="0D4AFAAB" w:rsidR="00207320" w:rsidRPr="007542A4" w:rsidRDefault="00437D98" w:rsidP="00AA4899">
            <w:pPr>
              <w:rPr>
                <w:rFonts w:ascii="Arial" w:hAnsi="Arial" w:cs="Arial"/>
                <w:b/>
                <w:color w:val="FF0000"/>
              </w:rPr>
            </w:pPr>
            <w:r w:rsidRPr="0067533F">
              <w:rPr>
                <w:rFonts w:cs="Arial"/>
              </w:rPr>
              <w:t xml:space="preserve">Our </w:t>
            </w:r>
            <w:r>
              <w:rPr>
                <w:rFonts w:cs="Arial"/>
              </w:rPr>
              <w:t>Recovery</w:t>
            </w:r>
            <w:r w:rsidRPr="0067533F">
              <w:rPr>
                <w:rFonts w:cs="Arial"/>
              </w:rPr>
              <w:t xml:space="preserve"> Plan, for our establishment and our Learning Community, forms the basis for continuous improvement, reflection and review of practice; </w:t>
            </w:r>
            <w:proofErr w:type="spellStart"/>
            <w:r w:rsidRPr="0067533F">
              <w:rPr>
                <w:rFonts w:cs="Arial"/>
              </w:rPr>
              <w:t>self evaluating</w:t>
            </w:r>
            <w:proofErr w:type="spellEnd"/>
            <w:r w:rsidRPr="0067533F">
              <w:rPr>
                <w:rFonts w:cs="Arial"/>
              </w:rPr>
              <w:t xml:space="preserve"> against HGIOS4 and HGIOELC. We aim to keep all stakeholders well informed about our work on identified development priorities and to consult with them on both action for improvement and progress. We aim to take forward the improvement plan priorities, as agreed with South Lanarkshire Council, and evaluate its impact on improving outcomes for all our children.</w:t>
            </w:r>
          </w:p>
        </w:tc>
      </w:tr>
      <w:tr w:rsidR="00207320" w:rsidRPr="007511C0" w14:paraId="53868013" w14:textId="77777777" w:rsidTr="006E4488">
        <w:tc>
          <w:tcPr>
            <w:tcW w:w="15730" w:type="dxa"/>
            <w:shd w:val="clear" w:color="auto" w:fill="8DB3E2" w:themeFill="text2" w:themeFillTint="66"/>
          </w:tcPr>
          <w:p w14:paraId="2751DE74" w14:textId="1F65E0C8" w:rsidR="00207320" w:rsidRPr="007542A4" w:rsidRDefault="00207320" w:rsidP="00207320">
            <w:pPr>
              <w:pStyle w:val="NormalWeb"/>
              <w:spacing w:before="0" w:beforeAutospacing="0" w:after="360" w:afterAutospacing="0"/>
              <w:rPr>
                <w:rFonts w:ascii="Arial" w:hAnsi="Arial" w:cs="Arial"/>
                <w:b/>
                <w:bCs/>
                <w:color w:val="333333"/>
                <w:sz w:val="22"/>
                <w:szCs w:val="22"/>
              </w:rPr>
            </w:pPr>
            <w:r w:rsidRPr="007542A4">
              <w:rPr>
                <w:rFonts w:ascii="Arial" w:hAnsi="Arial" w:cs="Arial"/>
                <w:b/>
                <w:bCs/>
                <w:color w:val="333333"/>
                <w:sz w:val="22"/>
                <w:szCs w:val="22"/>
              </w:rPr>
              <w:lastRenderedPageBreak/>
              <w:t>Key Successes/Challenges and Achievements Session 2021/22</w:t>
            </w:r>
          </w:p>
          <w:p w14:paraId="54E0244E" w14:textId="77777777" w:rsidR="0094456C" w:rsidRPr="007542A4" w:rsidRDefault="0094456C" w:rsidP="004460F2">
            <w:pPr>
              <w:pStyle w:val="NormalWeb"/>
              <w:spacing w:before="0" w:beforeAutospacing="0" w:after="360" w:afterAutospacing="0"/>
              <w:rPr>
                <w:rFonts w:ascii="Arial" w:hAnsi="Arial" w:cs="Arial"/>
                <w:b/>
                <w:bCs/>
                <w:i/>
                <w:iCs/>
                <w:sz w:val="22"/>
                <w:szCs w:val="22"/>
              </w:rPr>
            </w:pPr>
            <w:r w:rsidRPr="007542A4">
              <w:rPr>
                <w:rFonts w:ascii="Arial" w:hAnsi="Arial" w:cs="Arial"/>
                <w:b/>
                <w:bCs/>
                <w:i/>
                <w:iCs/>
                <w:sz w:val="22"/>
                <w:szCs w:val="22"/>
              </w:rPr>
              <w:t>Challenges</w:t>
            </w:r>
          </w:p>
          <w:p w14:paraId="7A9A0C29" w14:textId="3D512B96" w:rsidR="00207320" w:rsidRPr="007542A4" w:rsidRDefault="0094456C" w:rsidP="0094456C">
            <w:pPr>
              <w:pStyle w:val="NormalWeb"/>
              <w:numPr>
                <w:ilvl w:val="0"/>
                <w:numId w:val="34"/>
              </w:numPr>
              <w:spacing w:before="0" w:beforeAutospacing="0" w:after="360" w:afterAutospacing="0"/>
              <w:rPr>
                <w:rFonts w:ascii="Arial" w:hAnsi="Arial" w:cs="Arial"/>
                <w:b/>
                <w:bCs/>
                <w:i/>
                <w:iCs/>
                <w:sz w:val="22"/>
                <w:szCs w:val="22"/>
              </w:rPr>
            </w:pPr>
            <w:r w:rsidRPr="007542A4">
              <w:rPr>
                <w:rFonts w:ascii="Arial" w:hAnsi="Arial" w:cs="Arial"/>
                <w:b/>
                <w:bCs/>
                <w:i/>
                <w:iCs/>
                <w:sz w:val="22"/>
                <w:szCs w:val="22"/>
              </w:rPr>
              <w:t xml:space="preserve">Implementing ever changing </w:t>
            </w:r>
            <w:proofErr w:type="spellStart"/>
            <w:r w:rsidRPr="007542A4">
              <w:rPr>
                <w:rFonts w:ascii="Arial" w:hAnsi="Arial" w:cs="Arial"/>
                <w:b/>
                <w:bCs/>
                <w:i/>
                <w:iCs/>
                <w:sz w:val="22"/>
                <w:szCs w:val="22"/>
              </w:rPr>
              <w:t>covid</w:t>
            </w:r>
            <w:proofErr w:type="spellEnd"/>
            <w:r w:rsidRPr="007542A4">
              <w:rPr>
                <w:rFonts w:ascii="Arial" w:hAnsi="Arial" w:cs="Arial"/>
                <w:b/>
                <w:bCs/>
                <w:i/>
                <w:iCs/>
                <w:sz w:val="22"/>
                <w:szCs w:val="22"/>
              </w:rPr>
              <w:t xml:space="preserve"> guidance</w:t>
            </w:r>
          </w:p>
          <w:p w14:paraId="6E01FCD8" w14:textId="4152BA35" w:rsidR="0094456C" w:rsidRPr="007542A4" w:rsidRDefault="0094456C" w:rsidP="0094456C">
            <w:pPr>
              <w:pStyle w:val="NormalWeb"/>
              <w:numPr>
                <w:ilvl w:val="0"/>
                <w:numId w:val="34"/>
              </w:numPr>
              <w:spacing w:before="0" w:beforeAutospacing="0" w:after="360" w:afterAutospacing="0"/>
              <w:rPr>
                <w:rFonts w:ascii="Arial" w:hAnsi="Arial" w:cs="Arial"/>
                <w:b/>
                <w:bCs/>
                <w:i/>
                <w:iCs/>
                <w:sz w:val="22"/>
                <w:szCs w:val="22"/>
              </w:rPr>
            </w:pPr>
            <w:r w:rsidRPr="007542A4">
              <w:rPr>
                <w:rFonts w:ascii="Arial" w:hAnsi="Arial" w:cs="Arial"/>
                <w:b/>
                <w:bCs/>
                <w:i/>
                <w:iCs/>
                <w:sz w:val="22"/>
                <w:szCs w:val="22"/>
              </w:rPr>
              <w:t>Operating in Nursery Pods of 8</w:t>
            </w:r>
            <w:r w:rsidR="00BD5374" w:rsidRPr="007542A4">
              <w:rPr>
                <w:rFonts w:ascii="Arial" w:hAnsi="Arial" w:cs="Arial"/>
                <w:b/>
                <w:bCs/>
                <w:i/>
                <w:iCs/>
                <w:sz w:val="22"/>
                <w:szCs w:val="22"/>
              </w:rPr>
              <w:t xml:space="preserve"> </w:t>
            </w:r>
          </w:p>
          <w:p w14:paraId="4716436C" w14:textId="77777777" w:rsidR="0094456C" w:rsidRPr="007542A4" w:rsidRDefault="0094456C" w:rsidP="0094456C">
            <w:pPr>
              <w:pStyle w:val="NormalWeb"/>
              <w:numPr>
                <w:ilvl w:val="0"/>
                <w:numId w:val="34"/>
              </w:numPr>
              <w:spacing w:before="0" w:beforeAutospacing="0" w:after="360" w:afterAutospacing="0"/>
              <w:rPr>
                <w:rFonts w:ascii="Arial" w:hAnsi="Arial" w:cs="Arial"/>
                <w:b/>
                <w:bCs/>
                <w:i/>
                <w:iCs/>
                <w:sz w:val="22"/>
                <w:szCs w:val="22"/>
              </w:rPr>
            </w:pPr>
            <w:r w:rsidRPr="007542A4">
              <w:rPr>
                <w:rFonts w:ascii="Arial" w:hAnsi="Arial" w:cs="Arial"/>
                <w:b/>
                <w:bCs/>
                <w:i/>
                <w:iCs/>
                <w:sz w:val="22"/>
                <w:szCs w:val="22"/>
              </w:rPr>
              <w:t>Parental anxiety</w:t>
            </w:r>
          </w:p>
          <w:p w14:paraId="1A8C836C" w14:textId="77777777" w:rsidR="0094456C" w:rsidRPr="007542A4" w:rsidRDefault="0094456C" w:rsidP="0094456C">
            <w:pPr>
              <w:pStyle w:val="NormalWeb"/>
              <w:numPr>
                <w:ilvl w:val="0"/>
                <w:numId w:val="34"/>
              </w:numPr>
              <w:spacing w:before="0" w:beforeAutospacing="0" w:after="360" w:afterAutospacing="0"/>
              <w:rPr>
                <w:rFonts w:ascii="Arial" w:hAnsi="Arial" w:cs="Arial"/>
                <w:b/>
                <w:bCs/>
                <w:i/>
                <w:iCs/>
                <w:sz w:val="22"/>
                <w:szCs w:val="22"/>
              </w:rPr>
            </w:pPr>
            <w:r w:rsidRPr="007542A4">
              <w:rPr>
                <w:rFonts w:ascii="Arial" w:hAnsi="Arial" w:cs="Arial"/>
                <w:b/>
                <w:bCs/>
                <w:i/>
                <w:iCs/>
                <w:sz w:val="22"/>
                <w:szCs w:val="22"/>
              </w:rPr>
              <w:t xml:space="preserve">Improving pupils’ social interaction skills, positive growth </w:t>
            </w:r>
            <w:proofErr w:type="spellStart"/>
            <w:r w:rsidRPr="007542A4">
              <w:rPr>
                <w:rFonts w:ascii="Arial" w:hAnsi="Arial" w:cs="Arial"/>
                <w:b/>
                <w:bCs/>
                <w:i/>
                <w:iCs/>
                <w:sz w:val="22"/>
                <w:szCs w:val="22"/>
              </w:rPr>
              <w:t>mindset</w:t>
            </w:r>
            <w:proofErr w:type="spellEnd"/>
            <w:r w:rsidRPr="007542A4">
              <w:rPr>
                <w:rFonts w:ascii="Arial" w:hAnsi="Arial" w:cs="Arial"/>
                <w:b/>
                <w:bCs/>
                <w:i/>
                <w:iCs/>
                <w:sz w:val="22"/>
                <w:szCs w:val="22"/>
              </w:rPr>
              <w:t xml:space="preserve"> and resilience</w:t>
            </w:r>
          </w:p>
          <w:p w14:paraId="17E93E38" w14:textId="2127FADF" w:rsidR="0094456C" w:rsidRPr="007542A4" w:rsidRDefault="0094456C" w:rsidP="0094456C">
            <w:pPr>
              <w:pStyle w:val="NormalWeb"/>
              <w:numPr>
                <w:ilvl w:val="0"/>
                <w:numId w:val="34"/>
              </w:numPr>
              <w:spacing w:before="0" w:beforeAutospacing="0" w:after="360" w:afterAutospacing="0"/>
              <w:rPr>
                <w:rFonts w:ascii="Arial" w:hAnsi="Arial" w:cs="Arial"/>
                <w:b/>
                <w:bCs/>
                <w:i/>
                <w:iCs/>
                <w:sz w:val="22"/>
                <w:szCs w:val="22"/>
              </w:rPr>
            </w:pPr>
            <w:r w:rsidRPr="007542A4">
              <w:rPr>
                <w:rFonts w:ascii="Arial" w:hAnsi="Arial" w:cs="Arial"/>
                <w:b/>
                <w:bCs/>
                <w:i/>
                <w:iCs/>
                <w:sz w:val="22"/>
                <w:szCs w:val="22"/>
              </w:rPr>
              <w:t>Staying connected as a school community</w:t>
            </w:r>
          </w:p>
          <w:p w14:paraId="15CFFDFA" w14:textId="6FB2FCF1" w:rsidR="00A40C27" w:rsidRPr="007542A4" w:rsidRDefault="00A40C27" w:rsidP="0094456C">
            <w:pPr>
              <w:pStyle w:val="NormalWeb"/>
              <w:numPr>
                <w:ilvl w:val="0"/>
                <w:numId w:val="34"/>
              </w:numPr>
              <w:spacing w:before="0" w:beforeAutospacing="0" w:after="360" w:afterAutospacing="0"/>
              <w:rPr>
                <w:rFonts w:ascii="Arial" w:hAnsi="Arial" w:cs="Arial"/>
                <w:b/>
                <w:bCs/>
                <w:i/>
                <w:iCs/>
                <w:sz w:val="22"/>
                <w:szCs w:val="22"/>
              </w:rPr>
            </w:pPr>
            <w:r w:rsidRPr="007542A4">
              <w:rPr>
                <w:rFonts w:ascii="Arial" w:hAnsi="Arial" w:cs="Arial"/>
                <w:b/>
                <w:bCs/>
                <w:i/>
                <w:iCs/>
                <w:sz w:val="22"/>
                <w:szCs w:val="22"/>
              </w:rPr>
              <w:t>Managing and staffing a hub whilst delivering a full</w:t>
            </w:r>
            <w:r w:rsidR="00BD5374" w:rsidRPr="007542A4">
              <w:rPr>
                <w:rFonts w:ascii="Arial" w:hAnsi="Arial" w:cs="Arial"/>
                <w:b/>
                <w:bCs/>
                <w:i/>
                <w:iCs/>
                <w:sz w:val="22"/>
                <w:szCs w:val="22"/>
              </w:rPr>
              <w:t xml:space="preserve"> live</w:t>
            </w:r>
            <w:r w:rsidRPr="007542A4">
              <w:rPr>
                <w:rFonts w:ascii="Arial" w:hAnsi="Arial" w:cs="Arial"/>
                <w:b/>
                <w:bCs/>
                <w:i/>
                <w:iCs/>
                <w:sz w:val="22"/>
                <w:szCs w:val="22"/>
              </w:rPr>
              <w:t xml:space="preserve"> programme of remote learning</w:t>
            </w:r>
          </w:p>
          <w:p w14:paraId="74846973" w14:textId="77777777" w:rsidR="0094456C" w:rsidRPr="007542A4" w:rsidRDefault="0094456C" w:rsidP="0094456C">
            <w:pPr>
              <w:pStyle w:val="NormalWeb"/>
              <w:spacing w:before="0" w:beforeAutospacing="0" w:after="360" w:afterAutospacing="0"/>
              <w:rPr>
                <w:rFonts w:ascii="Arial" w:hAnsi="Arial" w:cs="Arial"/>
                <w:b/>
                <w:bCs/>
                <w:i/>
                <w:iCs/>
                <w:sz w:val="22"/>
                <w:szCs w:val="22"/>
              </w:rPr>
            </w:pPr>
            <w:r w:rsidRPr="007542A4">
              <w:rPr>
                <w:rFonts w:ascii="Arial" w:hAnsi="Arial" w:cs="Arial"/>
                <w:b/>
                <w:bCs/>
                <w:i/>
                <w:iCs/>
                <w:sz w:val="22"/>
                <w:szCs w:val="22"/>
              </w:rPr>
              <w:t>Successes</w:t>
            </w:r>
          </w:p>
          <w:p w14:paraId="79B9EBFA" w14:textId="77777777" w:rsidR="00381564" w:rsidRPr="007542A4" w:rsidRDefault="00381564" w:rsidP="0094456C">
            <w:pPr>
              <w:pStyle w:val="NormalWeb"/>
              <w:numPr>
                <w:ilvl w:val="0"/>
                <w:numId w:val="35"/>
              </w:numPr>
              <w:spacing w:before="0" w:beforeAutospacing="0" w:after="360" w:afterAutospacing="0"/>
              <w:rPr>
                <w:rFonts w:ascii="Arial" w:hAnsi="Arial" w:cs="Arial"/>
                <w:b/>
                <w:bCs/>
                <w:i/>
                <w:iCs/>
                <w:sz w:val="22"/>
                <w:szCs w:val="22"/>
              </w:rPr>
            </w:pPr>
            <w:r w:rsidRPr="007542A4">
              <w:rPr>
                <w:rFonts w:ascii="Arial" w:hAnsi="Arial" w:cs="Arial"/>
                <w:b/>
                <w:bCs/>
                <w:i/>
                <w:iCs/>
                <w:sz w:val="22"/>
                <w:szCs w:val="22"/>
              </w:rPr>
              <w:t>Teamwork</w:t>
            </w:r>
          </w:p>
          <w:p w14:paraId="4B314C83" w14:textId="36E7E7F1" w:rsidR="0094456C" w:rsidRPr="007542A4" w:rsidRDefault="0094456C" w:rsidP="0094456C">
            <w:pPr>
              <w:pStyle w:val="NormalWeb"/>
              <w:numPr>
                <w:ilvl w:val="0"/>
                <w:numId w:val="35"/>
              </w:numPr>
              <w:spacing w:before="0" w:beforeAutospacing="0" w:after="360" w:afterAutospacing="0"/>
              <w:rPr>
                <w:rFonts w:ascii="Arial" w:hAnsi="Arial" w:cs="Arial"/>
                <w:b/>
                <w:bCs/>
                <w:i/>
                <w:iCs/>
                <w:sz w:val="22"/>
                <w:szCs w:val="22"/>
              </w:rPr>
            </w:pPr>
            <w:r w:rsidRPr="007542A4">
              <w:rPr>
                <w:rFonts w:ascii="Arial" w:hAnsi="Arial" w:cs="Arial"/>
                <w:b/>
                <w:bCs/>
                <w:i/>
                <w:iCs/>
                <w:sz w:val="22"/>
                <w:szCs w:val="22"/>
              </w:rPr>
              <w:t>100% of pupils had access to IT during remote learning</w:t>
            </w:r>
          </w:p>
          <w:p w14:paraId="6A05AC76" w14:textId="77777777" w:rsidR="0094456C" w:rsidRPr="007542A4" w:rsidRDefault="0094456C" w:rsidP="0094456C">
            <w:pPr>
              <w:pStyle w:val="NormalWeb"/>
              <w:numPr>
                <w:ilvl w:val="0"/>
                <w:numId w:val="35"/>
              </w:numPr>
              <w:spacing w:before="0" w:beforeAutospacing="0" w:after="360" w:afterAutospacing="0"/>
              <w:rPr>
                <w:rFonts w:ascii="Arial" w:hAnsi="Arial" w:cs="Arial"/>
                <w:b/>
                <w:bCs/>
                <w:i/>
                <w:iCs/>
                <w:sz w:val="22"/>
                <w:szCs w:val="22"/>
              </w:rPr>
            </w:pPr>
            <w:r w:rsidRPr="007542A4">
              <w:rPr>
                <w:rFonts w:ascii="Arial" w:hAnsi="Arial" w:cs="Arial"/>
                <w:b/>
                <w:bCs/>
                <w:i/>
                <w:iCs/>
                <w:sz w:val="22"/>
                <w:szCs w:val="22"/>
              </w:rPr>
              <w:t>Staff ability to</w:t>
            </w:r>
            <w:r w:rsidR="00381564" w:rsidRPr="007542A4">
              <w:rPr>
                <w:rFonts w:ascii="Arial" w:hAnsi="Arial" w:cs="Arial"/>
                <w:b/>
                <w:bCs/>
                <w:i/>
                <w:iCs/>
                <w:sz w:val="22"/>
                <w:szCs w:val="22"/>
              </w:rPr>
              <w:t xml:space="preserve"> rapidly</w:t>
            </w:r>
            <w:r w:rsidRPr="007542A4">
              <w:rPr>
                <w:rFonts w:ascii="Arial" w:hAnsi="Arial" w:cs="Arial"/>
                <w:b/>
                <w:bCs/>
                <w:i/>
                <w:iCs/>
                <w:sz w:val="22"/>
                <w:szCs w:val="22"/>
              </w:rPr>
              <w:t xml:space="preserve"> upskill</w:t>
            </w:r>
            <w:r w:rsidR="00381564" w:rsidRPr="007542A4">
              <w:rPr>
                <w:rFonts w:ascii="Arial" w:hAnsi="Arial" w:cs="Arial"/>
                <w:b/>
                <w:bCs/>
                <w:i/>
                <w:iCs/>
                <w:sz w:val="22"/>
                <w:szCs w:val="22"/>
              </w:rPr>
              <w:t xml:space="preserve"> for potential remote learning</w:t>
            </w:r>
          </w:p>
          <w:p w14:paraId="1F415A16" w14:textId="2ADF2782" w:rsidR="00381564" w:rsidRPr="007542A4" w:rsidRDefault="00381564" w:rsidP="0094456C">
            <w:pPr>
              <w:pStyle w:val="NormalWeb"/>
              <w:numPr>
                <w:ilvl w:val="0"/>
                <w:numId w:val="35"/>
              </w:numPr>
              <w:spacing w:before="0" w:beforeAutospacing="0" w:after="360" w:afterAutospacing="0"/>
              <w:rPr>
                <w:rFonts w:ascii="Arial" w:hAnsi="Arial" w:cs="Arial"/>
                <w:b/>
                <w:bCs/>
                <w:i/>
                <w:iCs/>
                <w:sz w:val="22"/>
                <w:szCs w:val="22"/>
              </w:rPr>
            </w:pPr>
            <w:r w:rsidRPr="007542A4">
              <w:rPr>
                <w:rFonts w:ascii="Arial" w:hAnsi="Arial" w:cs="Arial"/>
                <w:b/>
                <w:bCs/>
                <w:i/>
                <w:iCs/>
                <w:sz w:val="22"/>
                <w:szCs w:val="22"/>
              </w:rPr>
              <w:t>Delivery of 3 live teaching sessions per day</w:t>
            </w:r>
            <w:r w:rsidR="00BD5374" w:rsidRPr="007542A4">
              <w:rPr>
                <w:rFonts w:ascii="Arial" w:hAnsi="Arial" w:cs="Arial"/>
                <w:b/>
                <w:bCs/>
                <w:i/>
                <w:iCs/>
                <w:sz w:val="22"/>
                <w:szCs w:val="22"/>
              </w:rPr>
              <w:t xml:space="preserve"> during remote learning</w:t>
            </w:r>
          </w:p>
          <w:p w14:paraId="6E53E8B2" w14:textId="77777777" w:rsidR="00381564" w:rsidRPr="007542A4" w:rsidRDefault="00381564" w:rsidP="0094456C">
            <w:pPr>
              <w:pStyle w:val="NormalWeb"/>
              <w:numPr>
                <w:ilvl w:val="0"/>
                <w:numId w:val="35"/>
              </w:numPr>
              <w:spacing w:before="0" w:beforeAutospacing="0" w:after="360" w:afterAutospacing="0"/>
              <w:rPr>
                <w:rFonts w:ascii="Arial" w:hAnsi="Arial" w:cs="Arial"/>
                <w:b/>
                <w:bCs/>
                <w:i/>
                <w:iCs/>
                <w:sz w:val="22"/>
                <w:szCs w:val="22"/>
              </w:rPr>
            </w:pPr>
            <w:r w:rsidRPr="007542A4">
              <w:rPr>
                <w:rFonts w:ascii="Arial" w:hAnsi="Arial" w:cs="Arial"/>
                <w:b/>
                <w:bCs/>
                <w:i/>
                <w:iCs/>
                <w:sz w:val="22"/>
                <w:szCs w:val="22"/>
              </w:rPr>
              <w:t>Level of pupil engagement during period of remote learning</w:t>
            </w:r>
          </w:p>
          <w:p w14:paraId="24BC138C" w14:textId="3539E770" w:rsidR="00381564" w:rsidRDefault="00381564" w:rsidP="0094456C">
            <w:pPr>
              <w:pStyle w:val="NormalWeb"/>
              <w:numPr>
                <w:ilvl w:val="0"/>
                <w:numId w:val="35"/>
              </w:numPr>
              <w:spacing w:before="0" w:beforeAutospacing="0" w:after="360" w:afterAutospacing="0"/>
              <w:rPr>
                <w:rFonts w:ascii="Arial" w:hAnsi="Arial" w:cs="Arial"/>
                <w:b/>
                <w:bCs/>
                <w:i/>
                <w:iCs/>
                <w:sz w:val="22"/>
                <w:szCs w:val="22"/>
              </w:rPr>
            </w:pPr>
            <w:r w:rsidRPr="007542A4">
              <w:rPr>
                <w:rFonts w:ascii="Arial" w:hAnsi="Arial" w:cs="Arial"/>
                <w:b/>
                <w:bCs/>
                <w:i/>
                <w:iCs/>
                <w:sz w:val="22"/>
                <w:szCs w:val="22"/>
              </w:rPr>
              <w:t>Improved IT skills of pupils</w:t>
            </w:r>
            <w:r w:rsidR="007542A4">
              <w:rPr>
                <w:rFonts w:ascii="Arial" w:hAnsi="Arial" w:cs="Arial"/>
                <w:b/>
                <w:bCs/>
                <w:i/>
                <w:iCs/>
                <w:sz w:val="22"/>
                <w:szCs w:val="22"/>
              </w:rPr>
              <w:t xml:space="preserve"> and staff (including Google Classroom )</w:t>
            </w:r>
          </w:p>
          <w:p w14:paraId="258CF81A" w14:textId="7312D645" w:rsidR="007542A4" w:rsidRPr="007542A4" w:rsidRDefault="007542A4" w:rsidP="0094456C">
            <w:pPr>
              <w:pStyle w:val="NormalWeb"/>
              <w:numPr>
                <w:ilvl w:val="0"/>
                <w:numId w:val="35"/>
              </w:numPr>
              <w:spacing w:before="0" w:beforeAutospacing="0" w:after="360" w:afterAutospacing="0"/>
              <w:rPr>
                <w:rFonts w:ascii="Arial" w:hAnsi="Arial" w:cs="Arial"/>
                <w:b/>
                <w:bCs/>
                <w:i/>
                <w:iCs/>
                <w:sz w:val="22"/>
                <w:szCs w:val="22"/>
              </w:rPr>
            </w:pPr>
            <w:r>
              <w:rPr>
                <w:rFonts w:ascii="Arial" w:hAnsi="Arial" w:cs="Arial"/>
                <w:b/>
                <w:bCs/>
                <w:i/>
                <w:iCs/>
                <w:sz w:val="22"/>
                <w:szCs w:val="22"/>
              </w:rPr>
              <w:t>Education Scotland consulted nursery on our successful use of Learning Journals during in playroom and remote learning</w:t>
            </w:r>
          </w:p>
          <w:p w14:paraId="725F77DE" w14:textId="6C9ED772" w:rsidR="00381564" w:rsidRPr="007542A4" w:rsidRDefault="00381564" w:rsidP="00381564">
            <w:pPr>
              <w:pStyle w:val="NormalWeb"/>
              <w:spacing w:before="0" w:beforeAutospacing="0" w:after="360" w:afterAutospacing="0"/>
              <w:ind w:left="720"/>
              <w:rPr>
                <w:rFonts w:ascii="Arial" w:hAnsi="Arial" w:cs="Arial"/>
                <w:b/>
                <w:bCs/>
                <w:i/>
                <w:iCs/>
                <w:sz w:val="22"/>
                <w:szCs w:val="22"/>
              </w:rPr>
            </w:pPr>
          </w:p>
        </w:tc>
      </w:tr>
      <w:tr w:rsidR="00207320" w:rsidRPr="007511C0" w14:paraId="5B23D530" w14:textId="77777777" w:rsidTr="00BD5374">
        <w:tc>
          <w:tcPr>
            <w:tcW w:w="15730" w:type="dxa"/>
            <w:shd w:val="clear" w:color="auto" w:fill="8DB3E2" w:themeFill="text2" w:themeFillTint="66"/>
          </w:tcPr>
          <w:p w14:paraId="6C2A9645" w14:textId="77777777" w:rsidR="00207320" w:rsidRDefault="00207320" w:rsidP="00207320">
            <w:pPr>
              <w:pStyle w:val="NormalWeb"/>
              <w:spacing w:before="0" w:beforeAutospacing="0" w:after="360" w:afterAutospacing="0"/>
              <w:rPr>
                <w:rFonts w:ascii="Arial" w:hAnsi="Arial" w:cs="Arial"/>
                <w:b/>
                <w:bCs/>
                <w:color w:val="333333"/>
              </w:rPr>
            </w:pPr>
            <w:r>
              <w:rPr>
                <w:rFonts w:ascii="Arial" w:hAnsi="Arial" w:cs="Arial"/>
                <w:b/>
                <w:bCs/>
                <w:color w:val="333333"/>
              </w:rPr>
              <w:lastRenderedPageBreak/>
              <w:t>Remote Learning Jan-March 2021</w:t>
            </w:r>
          </w:p>
          <w:p w14:paraId="50586372" w14:textId="232F3593" w:rsidR="00207320" w:rsidRDefault="00207320" w:rsidP="00207320">
            <w:pPr>
              <w:pStyle w:val="NormalWeb"/>
              <w:spacing w:before="0" w:beforeAutospacing="0" w:after="360" w:afterAutospacing="0"/>
              <w:rPr>
                <w:rFonts w:ascii="Arial" w:hAnsi="Arial" w:cs="Arial"/>
                <w:b/>
                <w:bCs/>
                <w:i/>
                <w:iCs/>
              </w:rPr>
            </w:pPr>
            <w:r w:rsidRPr="009D2ED9">
              <w:rPr>
                <w:rFonts w:ascii="Arial" w:hAnsi="Arial" w:cs="Arial"/>
                <w:b/>
                <w:bCs/>
                <w:i/>
                <w:iCs/>
              </w:rPr>
              <w:t>Provide a brief</w:t>
            </w:r>
            <w:r w:rsidR="004460F2">
              <w:rPr>
                <w:rFonts w:ascii="Arial" w:hAnsi="Arial" w:cs="Arial"/>
                <w:b/>
                <w:bCs/>
                <w:i/>
                <w:iCs/>
              </w:rPr>
              <w:t>, evaluative</w:t>
            </w:r>
            <w:r w:rsidRPr="009D2ED9">
              <w:rPr>
                <w:rFonts w:ascii="Arial" w:hAnsi="Arial" w:cs="Arial"/>
                <w:b/>
                <w:bCs/>
                <w:i/>
                <w:iCs/>
              </w:rPr>
              <w:t xml:space="preserve"> commentary on this period</w:t>
            </w:r>
            <w:r w:rsidR="004460F2">
              <w:rPr>
                <w:rFonts w:ascii="Arial" w:hAnsi="Arial" w:cs="Arial"/>
                <w:b/>
                <w:bCs/>
                <w:i/>
                <w:iCs/>
              </w:rPr>
              <w:t>. This should cover:</w:t>
            </w:r>
          </w:p>
          <w:p w14:paraId="6B3CCD0F" w14:textId="77777777" w:rsidR="00A40C27" w:rsidRDefault="00F54DCD" w:rsidP="004C6595">
            <w:pPr>
              <w:pStyle w:val="NormalWeb"/>
              <w:numPr>
                <w:ilvl w:val="0"/>
                <w:numId w:val="17"/>
              </w:numPr>
              <w:spacing w:before="0" w:beforeAutospacing="0" w:after="360" w:afterAutospacing="0"/>
              <w:rPr>
                <w:rFonts w:ascii="Arial" w:hAnsi="Arial" w:cs="Arial"/>
                <w:b/>
                <w:bCs/>
                <w:i/>
                <w:iCs/>
              </w:rPr>
            </w:pPr>
            <w:r>
              <w:rPr>
                <w:rFonts w:ascii="Arial" w:hAnsi="Arial" w:cs="Arial"/>
                <w:b/>
                <w:bCs/>
                <w:i/>
                <w:iCs/>
              </w:rPr>
              <w:t>Google Classroom and Learning Journals (nursery) were used to support learning and teaching during remote learning. P1-7 staff delivered 3 live sessions per day</w:t>
            </w:r>
            <w:r w:rsidR="00A40C27">
              <w:rPr>
                <w:rFonts w:ascii="Arial" w:hAnsi="Arial" w:cs="Arial"/>
                <w:b/>
                <w:bCs/>
                <w:i/>
                <w:iCs/>
              </w:rPr>
              <w:t xml:space="preserve"> to replicate as close as possible the school day and to encourage connectivity between teacher and pupils and pupils with their peers</w:t>
            </w:r>
            <w:r>
              <w:rPr>
                <w:rFonts w:ascii="Arial" w:hAnsi="Arial" w:cs="Arial"/>
                <w:b/>
                <w:bCs/>
                <w:i/>
                <w:iCs/>
              </w:rPr>
              <w:t>.</w:t>
            </w:r>
            <w:r w:rsidR="00A40C27">
              <w:rPr>
                <w:rFonts w:ascii="Arial" w:hAnsi="Arial" w:cs="Arial"/>
                <w:b/>
                <w:bCs/>
                <w:i/>
                <w:iCs/>
              </w:rPr>
              <w:t xml:space="preserve"> </w:t>
            </w:r>
          </w:p>
          <w:p w14:paraId="60809BEC" w14:textId="11830AAA" w:rsidR="00F54DCD" w:rsidRPr="00A40C27" w:rsidRDefault="00A40C27" w:rsidP="004C6595">
            <w:pPr>
              <w:pStyle w:val="NormalWeb"/>
              <w:numPr>
                <w:ilvl w:val="0"/>
                <w:numId w:val="17"/>
              </w:numPr>
              <w:spacing w:before="0" w:beforeAutospacing="0" w:after="360" w:afterAutospacing="0"/>
              <w:rPr>
                <w:rFonts w:ascii="Arial" w:hAnsi="Arial" w:cs="Arial"/>
                <w:b/>
                <w:bCs/>
                <w:i/>
                <w:iCs/>
              </w:rPr>
            </w:pPr>
            <w:r>
              <w:rPr>
                <w:rFonts w:ascii="Arial" w:hAnsi="Arial" w:cs="Arial"/>
                <w:b/>
                <w:bCs/>
                <w:i/>
                <w:iCs/>
              </w:rPr>
              <w:t>Early Years Workers posted activities every morning for the children and their families.</w:t>
            </w:r>
          </w:p>
          <w:p w14:paraId="63F5E059" w14:textId="69E17A81" w:rsidR="004460F2" w:rsidRDefault="00381564" w:rsidP="004C6595">
            <w:pPr>
              <w:pStyle w:val="NormalWeb"/>
              <w:numPr>
                <w:ilvl w:val="0"/>
                <w:numId w:val="17"/>
              </w:numPr>
              <w:spacing w:before="0" w:beforeAutospacing="0" w:after="360" w:afterAutospacing="0"/>
              <w:rPr>
                <w:rFonts w:ascii="Arial" w:hAnsi="Arial" w:cs="Arial"/>
                <w:b/>
                <w:bCs/>
                <w:i/>
                <w:iCs/>
              </w:rPr>
            </w:pPr>
            <w:r>
              <w:rPr>
                <w:rFonts w:ascii="Arial" w:hAnsi="Arial" w:cs="Arial"/>
                <w:b/>
                <w:bCs/>
                <w:i/>
                <w:iCs/>
              </w:rPr>
              <w:t>Pupil Engagement Rates during remote learning were high:</w:t>
            </w:r>
          </w:p>
          <w:p w14:paraId="73BBC02A" w14:textId="00AAA2EC" w:rsidR="00BD5374" w:rsidRDefault="00BD5374" w:rsidP="00BD5374">
            <w:pPr>
              <w:pStyle w:val="NormalWeb"/>
              <w:spacing w:before="0" w:beforeAutospacing="0" w:after="360" w:afterAutospacing="0"/>
              <w:ind w:left="360"/>
              <w:rPr>
                <w:rFonts w:ascii="Arial" w:hAnsi="Arial" w:cs="Arial"/>
                <w:b/>
                <w:bCs/>
                <w:i/>
                <w:iCs/>
              </w:rPr>
            </w:pPr>
            <w:r>
              <w:rPr>
                <w:noProof/>
              </w:rPr>
              <w:drawing>
                <wp:inline distT="0" distB="0" distL="0" distR="0" wp14:anchorId="0E10B122" wp14:editId="2FEADC8D">
                  <wp:extent cx="9391650" cy="25908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D38E79D" w14:textId="18A2A4AC" w:rsidR="003C0E2A" w:rsidRDefault="003C0E2A" w:rsidP="00BD5374">
            <w:pPr>
              <w:pStyle w:val="NormalWeb"/>
              <w:spacing w:before="0" w:beforeAutospacing="0" w:after="360" w:afterAutospacing="0"/>
              <w:ind w:left="360"/>
              <w:rPr>
                <w:rFonts w:ascii="Arial" w:hAnsi="Arial" w:cs="Arial"/>
                <w:b/>
                <w:bCs/>
                <w:i/>
                <w:iCs/>
              </w:rPr>
            </w:pPr>
          </w:p>
          <w:p w14:paraId="329413F5" w14:textId="0F94C1B4" w:rsidR="00BD6149" w:rsidRDefault="00BD6149" w:rsidP="00BD5374">
            <w:pPr>
              <w:pStyle w:val="NormalWeb"/>
              <w:spacing w:before="0" w:beforeAutospacing="0" w:after="360" w:afterAutospacing="0"/>
              <w:ind w:left="360"/>
              <w:rPr>
                <w:rFonts w:ascii="Arial" w:hAnsi="Arial" w:cs="Arial"/>
                <w:b/>
                <w:bCs/>
                <w:i/>
                <w:iCs/>
              </w:rPr>
            </w:pPr>
          </w:p>
          <w:p w14:paraId="58D7DBEC" w14:textId="6C1CDC26" w:rsidR="00BD6149" w:rsidRDefault="00BD6149" w:rsidP="00BD5374">
            <w:pPr>
              <w:pStyle w:val="NormalWeb"/>
              <w:spacing w:before="0" w:beforeAutospacing="0" w:after="360" w:afterAutospacing="0"/>
              <w:ind w:left="360"/>
              <w:rPr>
                <w:rFonts w:ascii="Arial" w:hAnsi="Arial" w:cs="Arial"/>
                <w:b/>
                <w:bCs/>
                <w:i/>
                <w:iCs/>
              </w:rPr>
            </w:pPr>
          </w:p>
          <w:p w14:paraId="2A36A1D4" w14:textId="3E3AFD14" w:rsidR="00BD6149" w:rsidRDefault="00213AA9" w:rsidP="00BD5374">
            <w:pPr>
              <w:pStyle w:val="NormalWeb"/>
              <w:spacing w:before="0" w:beforeAutospacing="0" w:after="360" w:afterAutospacing="0"/>
              <w:ind w:left="360"/>
              <w:rPr>
                <w:rFonts w:ascii="Arial" w:hAnsi="Arial" w:cs="Arial"/>
                <w:b/>
                <w:bCs/>
                <w:i/>
                <w:iCs/>
              </w:rPr>
            </w:pPr>
            <w:r>
              <w:rPr>
                <w:rFonts w:ascii="Arial" w:hAnsi="Arial" w:cs="Arial"/>
                <w:b/>
                <w:bCs/>
                <w:i/>
                <w:iCs/>
              </w:rPr>
              <w:t xml:space="preserve">School </w:t>
            </w:r>
            <w:r w:rsidR="00BD6149">
              <w:rPr>
                <w:rFonts w:ascii="Arial" w:hAnsi="Arial" w:cs="Arial"/>
                <w:b/>
                <w:bCs/>
                <w:i/>
                <w:iCs/>
              </w:rPr>
              <w:t>Survey on Quality of Remote Learning Experience</w:t>
            </w:r>
          </w:p>
          <w:p w14:paraId="22F6657A" w14:textId="03FE29C4" w:rsidR="00BD6149" w:rsidRDefault="00BD6149" w:rsidP="00BD5374">
            <w:pPr>
              <w:pStyle w:val="NormalWeb"/>
              <w:spacing w:before="0" w:beforeAutospacing="0" w:after="360" w:afterAutospacing="0"/>
              <w:ind w:left="360"/>
              <w:rPr>
                <w:rFonts w:ascii="Arial" w:hAnsi="Arial" w:cs="Arial"/>
                <w:b/>
                <w:bCs/>
                <w:i/>
                <w:iCs/>
              </w:rPr>
            </w:pPr>
            <w:r>
              <w:rPr>
                <w:rFonts w:ascii="Arial" w:hAnsi="Arial" w:cs="Arial"/>
                <w:b/>
                <w:bCs/>
                <w:noProof/>
              </w:rPr>
              <w:drawing>
                <wp:inline distT="0" distB="0" distL="0" distR="0" wp14:anchorId="46CE931B" wp14:editId="0E787A8A">
                  <wp:extent cx="8315325" cy="541832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B8F8DF.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06508" cy="5477743"/>
                          </a:xfrm>
                          <a:prstGeom prst="rect">
                            <a:avLst/>
                          </a:prstGeom>
                        </pic:spPr>
                      </pic:pic>
                    </a:graphicData>
                  </a:graphic>
                </wp:inline>
              </w:drawing>
            </w:r>
          </w:p>
          <w:p w14:paraId="4894F368" w14:textId="09F2F0DB" w:rsidR="007527E0" w:rsidRDefault="007527E0" w:rsidP="00BD5374">
            <w:pPr>
              <w:pStyle w:val="NormalWeb"/>
              <w:spacing w:before="0" w:beforeAutospacing="0" w:after="360" w:afterAutospacing="0"/>
              <w:ind w:left="360"/>
              <w:rPr>
                <w:rFonts w:ascii="Arial" w:hAnsi="Arial" w:cs="Arial"/>
                <w:b/>
                <w:bCs/>
                <w:i/>
                <w:iCs/>
              </w:rPr>
            </w:pPr>
          </w:p>
          <w:p w14:paraId="480EA8BF" w14:textId="756C8126" w:rsidR="007527E0" w:rsidRDefault="007527E0" w:rsidP="00BD5374">
            <w:pPr>
              <w:pStyle w:val="NormalWeb"/>
              <w:spacing w:before="0" w:beforeAutospacing="0" w:after="360" w:afterAutospacing="0"/>
              <w:ind w:left="360"/>
              <w:rPr>
                <w:rFonts w:ascii="Arial" w:hAnsi="Arial" w:cs="Arial"/>
                <w:b/>
                <w:bCs/>
                <w:i/>
                <w:iCs/>
              </w:rPr>
            </w:pPr>
            <w:r>
              <w:rPr>
                <w:rFonts w:ascii="Arial" w:hAnsi="Arial" w:cs="Arial"/>
                <w:b/>
                <w:bCs/>
                <w:noProof/>
              </w:rPr>
              <w:drawing>
                <wp:inline distT="0" distB="0" distL="0" distR="0" wp14:anchorId="5EA37FDF" wp14:editId="5EE10455">
                  <wp:extent cx="8353425" cy="5256271"/>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B8EA2F.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404241" cy="5288246"/>
                          </a:xfrm>
                          <a:prstGeom prst="rect">
                            <a:avLst/>
                          </a:prstGeom>
                        </pic:spPr>
                      </pic:pic>
                    </a:graphicData>
                  </a:graphic>
                </wp:inline>
              </w:drawing>
            </w:r>
          </w:p>
          <w:p w14:paraId="748991CB" w14:textId="7970144E" w:rsidR="007527E0" w:rsidRDefault="007527E0" w:rsidP="00BD5374">
            <w:pPr>
              <w:pStyle w:val="NormalWeb"/>
              <w:spacing w:before="0" w:beforeAutospacing="0" w:after="360" w:afterAutospacing="0"/>
              <w:ind w:left="360"/>
              <w:rPr>
                <w:rFonts w:ascii="Arial" w:hAnsi="Arial" w:cs="Arial"/>
                <w:b/>
                <w:bCs/>
                <w:i/>
                <w:iCs/>
              </w:rPr>
            </w:pPr>
          </w:p>
          <w:p w14:paraId="5BC7F5F6" w14:textId="356AA4B0" w:rsidR="007527E0" w:rsidRDefault="007527E0" w:rsidP="00BD5374">
            <w:pPr>
              <w:pStyle w:val="NormalWeb"/>
              <w:spacing w:before="0" w:beforeAutospacing="0" w:after="360" w:afterAutospacing="0"/>
              <w:ind w:left="360"/>
              <w:rPr>
                <w:rFonts w:ascii="Arial" w:hAnsi="Arial" w:cs="Arial"/>
                <w:b/>
                <w:bCs/>
                <w:i/>
                <w:iCs/>
              </w:rPr>
            </w:pPr>
          </w:p>
          <w:p w14:paraId="573CC994" w14:textId="520E2435" w:rsidR="007527E0" w:rsidRDefault="007527E0" w:rsidP="00BD5374">
            <w:pPr>
              <w:pStyle w:val="NormalWeb"/>
              <w:spacing w:before="0" w:beforeAutospacing="0" w:after="360" w:afterAutospacing="0"/>
              <w:ind w:left="360"/>
              <w:rPr>
                <w:rFonts w:ascii="Arial" w:hAnsi="Arial" w:cs="Arial"/>
                <w:b/>
                <w:bCs/>
                <w:i/>
                <w:iCs/>
              </w:rPr>
            </w:pPr>
            <w:r>
              <w:rPr>
                <w:rFonts w:ascii="Arial" w:hAnsi="Arial" w:cs="Arial"/>
                <w:noProof/>
              </w:rPr>
              <w:drawing>
                <wp:inline distT="0" distB="0" distL="0" distR="0" wp14:anchorId="038FDF3F" wp14:editId="78A37B15">
                  <wp:extent cx="8410575" cy="537809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B8AD9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431981" cy="5391779"/>
                          </a:xfrm>
                          <a:prstGeom prst="rect">
                            <a:avLst/>
                          </a:prstGeom>
                        </pic:spPr>
                      </pic:pic>
                    </a:graphicData>
                  </a:graphic>
                </wp:inline>
              </w:drawing>
            </w:r>
          </w:p>
          <w:p w14:paraId="4CBF15C7" w14:textId="32B5BDC1" w:rsidR="007527E0" w:rsidRDefault="007527E0" w:rsidP="00BD5374">
            <w:pPr>
              <w:pStyle w:val="NormalWeb"/>
              <w:spacing w:before="0" w:beforeAutospacing="0" w:after="360" w:afterAutospacing="0"/>
              <w:ind w:left="360"/>
              <w:rPr>
                <w:rFonts w:ascii="Arial" w:hAnsi="Arial" w:cs="Arial"/>
                <w:b/>
                <w:bCs/>
                <w:i/>
                <w:iCs/>
              </w:rPr>
            </w:pPr>
          </w:p>
          <w:p w14:paraId="013D68F6" w14:textId="333FF85D" w:rsidR="007527E0" w:rsidRDefault="007527E0" w:rsidP="00BD5374">
            <w:pPr>
              <w:pStyle w:val="NormalWeb"/>
              <w:spacing w:before="0" w:beforeAutospacing="0" w:after="360" w:afterAutospacing="0"/>
              <w:ind w:left="360"/>
              <w:rPr>
                <w:rFonts w:ascii="Arial" w:hAnsi="Arial" w:cs="Arial"/>
                <w:b/>
                <w:bCs/>
                <w:i/>
                <w:iCs/>
              </w:rPr>
            </w:pPr>
          </w:p>
          <w:p w14:paraId="3827E692" w14:textId="6DC54042" w:rsidR="007527E0" w:rsidRDefault="007527E0" w:rsidP="00BD5374">
            <w:pPr>
              <w:pStyle w:val="NormalWeb"/>
              <w:spacing w:before="0" w:beforeAutospacing="0" w:after="360" w:afterAutospacing="0"/>
              <w:ind w:left="360"/>
              <w:rPr>
                <w:rFonts w:ascii="Arial" w:hAnsi="Arial" w:cs="Arial"/>
                <w:b/>
                <w:bCs/>
                <w:i/>
                <w:iCs/>
              </w:rPr>
            </w:pPr>
            <w:r>
              <w:rPr>
                <w:rFonts w:ascii="Arial" w:hAnsi="Arial" w:cs="Arial"/>
                <w:noProof/>
              </w:rPr>
              <w:drawing>
                <wp:inline distT="0" distB="0" distL="0" distR="0" wp14:anchorId="433F2048" wp14:editId="2B6EED05">
                  <wp:extent cx="8439150" cy="51470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B86320.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81890" cy="5173142"/>
                          </a:xfrm>
                          <a:prstGeom prst="rect">
                            <a:avLst/>
                          </a:prstGeom>
                        </pic:spPr>
                      </pic:pic>
                    </a:graphicData>
                  </a:graphic>
                </wp:inline>
              </w:drawing>
            </w:r>
          </w:p>
          <w:p w14:paraId="0315FE7F" w14:textId="5987B5F3" w:rsidR="007527E0" w:rsidRDefault="007527E0" w:rsidP="00BD5374">
            <w:pPr>
              <w:pStyle w:val="NormalWeb"/>
              <w:spacing w:before="0" w:beforeAutospacing="0" w:after="360" w:afterAutospacing="0"/>
              <w:ind w:left="360"/>
              <w:rPr>
                <w:rFonts w:ascii="Arial" w:hAnsi="Arial" w:cs="Arial"/>
                <w:b/>
                <w:bCs/>
                <w:i/>
                <w:iCs/>
              </w:rPr>
            </w:pPr>
          </w:p>
          <w:p w14:paraId="465C2303" w14:textId="4FC0A637" w:rsidR="007527E0" w:rsidRDefault="007527E0" w:rsidP="00BD5374">
            <w:pPr>
              <w:pStyle w:val="NormalWeb"/>
              <w:spacing w:before="0" w:beforeAutospacing="0" w:after="360" w:afterAutospacing="0"/>
              <w:ind w:left="360"/>
              <w:rPr>
                <w:rFonts w:ascii="Arial" w:hAnsi="Arial" w:cs="Arial"/>
                <w:b/>
                <w:bCs/>
                <w:i/>
                <w:iCs/>
              </w:rPr>
            </w:pPr>
          </w:p>
          <w:p w14:paraId="2CB56EF6" w14:textId="62E468C0" w:rsidR="007527E0" w:rsidRDefault="007527E0" w:rsidP="00BD5374">
            <w:pPr>
              <w:pStyle w:val="NormalWeb"/>
              <w:spacing w:before="0" w:beforeAutospacing="0" w:after="360" w:afterAutospacing="0"/>
              <w:ind w:left="360"/>
              <w:rPr>
                <w:rFonts w:ascii="Arial" w:hAnsi="Arial" w:cs="Arial"/>
                <w:b/>
                <w:bCs/>
                <w:i/>
                <w:iCs/>
              </w:rPr>
            </w:pPr>
            <w:r>
              <w:rPr>
                <w:rFonts w:ascii="Arial" w:hAnsi="Arial" w:cs="Arial"/>
                <w:noProof/>
              </w:rPr>
              <w:drawing>
                <wp:inline distT="0" distB="0" distL="0" distR="0" wp14:anchorId="7BA9FF6A" wp14:editId="0E155181">
                  <wp:extent cx="8429625" cy="5578859"/>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B82095.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53301" cy="5594528"/>
                          </a:xfrm>
                          <a:prstGeom prst="rect">
                            <a:avLst/>
                          </a:prstGeom>
                        </pic:spPr>
                      </pic:pic>
                    </a:graphicData>
                  </a:graphic>
                </wp:inline>
              </w:drawing>
            </w:r>
          </w:p>
          <w:p w14:paraId="6F937200" w14:textId="31AC80B8" w:rsidR="007527E0" w:rsidRDefault="007527E0" w:rsidP="00BD5374">
            <w:pPr>
              <w:pStyle w:val="NormalWeb"/>
              <w:spacing w:before="0" w:beforeAutospacing="0" w:after="360" w:afterAutospacing="0"/>
              <w:ind w:left="360"/>
              <w:rPr>
                <w:rFonts w:ascii="Arial" w:hAnsi="Arial" w:cs="Arial"/>
                <w:b/>
                <w:bCs/>
                <w:i/>
                <w:iCs/>
              </w:rPr>
            </w:pPr>
          </w:p>
          <w:p w14:paraId="65437C18" w14:textId="6D6A03C8" w:rsidR="003C0E2A" w:rsidRDefault="007527E0" w:rsidP="00213AA9">
            <w:pPr>
              <w:pStyle w:val="NormalWeb"/>
              <w:spacing w:before="0" w:beforeAutospacing="0" w:after="360" w:afterAutospacing="0"/>
              <w:ind w:left="360"/>
              <w:rPr>
                <w:rFonts w:ascii="Arial" w:hAnsi="Arial" w:cs="Arial"/>
                <w:b/>
                <w:bCs/>
                <w:i/>
                <w:iCs/>
              </w:rPr>
            </w:pPr>
            <w:r>
              <w:rPr>
                <w:rFonts w:ascii="Arial" w:hAnsi="Arial" w:cs="Arial"/>
                <w:noProof/>
              </w:rPr>
              <w:drawing>
                <wp:inline distT="0" distB="0" distL="0" distR="0" wp14:anchorId="21D9E100" wp14:editId="57004589">
                  <wp:extent cx="8039100" cy="583725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B8F1B2.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48511" cy="5844084"/>
                          </a:xfrm>
                          <a:prstGeom prst="rect">
                            <a:avLst/>
                          </a:prstGeom>
                        </pic:spPr>
                      </pic:pic>
                    </a:graphicData>
                  </a:graphic>
                </wp:inline>
              </w:drawing>
            </w:r>
          </w:p>
          <w:p w14:paraId="1C451DB0" w14:textId="503B9B9F" w:rsidR="00213AA9" w:rsidRDefault="00213AA9" w:rsidP="00213AA9">
            <w:pPr>
              <w:pStyle w:val="NormalWeb"/>
              <w:spacing w:before="0" w:beforeAutospacing="0" w:after="360" w:afterAutospacing="0"/>
              <w:ind w:left="360"/>
              <w:rPr>
                <w:rFonts w:ascii="Arial" w:hAnsi="Arial" w:cs="Arial"/>
                <w:b/>
                <w:bCs/>
                <w:i/>
                <w:iCs/>
              </w:rPr>
            </w:pPr>
            <w:r>
              <w:rPr>
                <w:rFonts w:ascii="Arial" w:hAnsi="Arial" w:cs="Arial"/>
                <w:b/>
                <w:bCs/>
                <w:i/>
                <w:iCs/>
              </w:rPr>
              <w:t>Nursery Survey on Quality of Remote Learning Experience</w:t>
            </w:r>
          </w:p>
          <w:p w14:paraId="3948C016" w14:textId="3F431B4F" w:rsidR="00213AA9" w:rsidRDefault="00213AA9" w:rsidP="00213AA9">
            <w:pPr>
              <w:jc w:val="center"/>
            </w:pPr>
            <w:r>
              <w:rPr>
                <w:noProof/>
                <w:lang w:eastAsia="en-GB"/>
              </w:rPr>
              <w:drawing>
                <wp:inline distT="0" distB="0" distL="0" distR="0" wp14:anchorId="1E28DB84" wp14:editId="207A0CD4">
                  <wp:extent cx="5731510" cy="2552065"/>
                  <wp:effectExtent l="0" t="0" r="254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CC6915.tmp"/>
                          <pic:cNvPicPr/>
                        </pic:nvPicPr>
                        <pic:blipFill>
                          <a:blip r:embed="rId18">
                            <a:extLst>
                              <a:ext uri="{28A0092B-C50C-407E-A947-70E740481C1C}">
                                <a14:useLocalDpi xmlns:a14="http://schemas.microsoft.com/office/drawing/2010/main" val="0"/>
                              </a:ext>
                            </a:extLst>
                          </a:blip>
                          <a:stretch>
                            <a:fillRect/>
                          </a:stretch>
                        </pic:blipFill>
                        <pic:spPr>
                          <a:xfrm>
                            <a:off x="0" y="0"/>
                            <a:ext cx="5731510" cy="2552065"/>
                          </a:xfrm>
                          <a:prstGeom prst="rect">
                            <a:avLst/>
                          </a:prstGeom>
                        </pic:spPr>
                      </pic:pic>
                    </a:graphicData>
                  </a:graphic>
                </wp:inline>
              </w:drawing>
            </w:r>
          </w:p>
          <w:p w14:paraId="0C7B810A" w14:textId="77777777" w:rsidR="00213AA9" w:rsidRDefault="00213AA9" w:rsidP="00213AA9">
            <w:pPr>
              <w:jc w:val="center"/>
            </w:pPr>
          </w:p>
          <w:p w14:paraId="36FDE72E" w14:textId="1B829BA3" w:rsidR="00213AA9" w:rsidRDefault="00213AA9" w:rsidP="00213AA9">
            <w:pPr>
              <w:jc w:val="center"/>
            </w:pPr>
            <w:r>
              <w:rPr>
                <w:noProof/>
                <w:lang w:eastAsia="en-GB"/>
              </w:rPr>
              <w:drawing>
                <wp:inline distT="0" distB="0" distL="0" distR="0" wp14:anchorId="054AEB80" wp14:editId="405E4143">
                  <wp:extent cx="5903970" cy="2695575"/>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CCEBB4.tmp"/>
                          <pic:cNvPicPr/>
                        </pic:nvPicPr>
                        <pic:blipFill>
                          <a:blip r:embed="rId19">
                            <a:extLst>
                              <a:ext uri="{28A0092B-C50C-407E-A947-70E740481C1C}">
                                <a14:useLocalDpi xmlns:a14="http://schemas.microsoft.com/office/drawing/2010/main" val="0"/>
                              </a:ext>
                            </a:extLst>
                          </a:blip>
                          <a:stretch>
                            <a:fillRect/>
                          </a:stretch>
                        </pic:blipFill>
                        <pic:spPr>
                          <a:xfrm>
                            <a:off x="0" y="0"/>
                            <a:ext cx="5938622" cy="2711396"/>
                          </a:xfrm>
                          <a:prstGeom prst="rect">
                            <a:avLst/>
                          </a:prstGeom>
                        </pic:spPr>
                      </pic:pic>
                    </a:graphicData>
                  </a:graphic>
                </wp:inline>
              </w:drawing>
            </w:r>
          </w:p>
          <w:p w14:paraId="7C99736F" w14:textId="4792C5A7" w:rsidR="00213AA9" w:rsidRDefault="00213AA9" w:rsidP="00213AA9">
            <w:pPr>
              <w:jc w:val="center"/>
            </w:pPr>
          </w:p>
          <w:p w14:paraId="64B56930" w14:textId="1E914842" w:rsidR="00213AA9" w:rsidRDefault="00213AA9" w:rsidP="00213AA9">
            <w:pPr>
              <w:jc w:val="center"/>
            </w:pPr>
          </w:p>
          <w:p w14:paraId="468DBC15" w14:textId="46753CA2" w:rsidR="00213AA9" w:rsidRDefault="00213AA9" w:rsidP="00213AA9">
            <w:pPr>
              <w:jc w:val="center"/>
            </w:pPr>
          </w:p>
          <w:p w14:paraId="1AA3E5E0" w14:textId="77777777" w:rsidR="00213AA9" w:rsidRDefault="00213AA9" w:rsidP="00213AA9">
            <w:pPr>
              <w:jc w:val="center"/>
            </w:pPr>
          </w:p>
          <w:p w14:paraId="459AABB9" w14:textId="7AFA739E" w:rsidR="00213AA9" w:rsidRDefault="00213AA9" w:rsidP="00213AA9">
            <w:pPr>
              <w:jc w:val="center"/>
            </w:pPr>
            <w:r>
              <w:rPr>
                <w:noProof/>
                <w:lang w:eastAsia="en-GB"/>
              </w:rPr>
              <w:drawing>
                <wp:inline distT="0" distB="0" distL="0" distR="0" wp14:anchorId="7AE9663C" wp14:editId="6704004F">
                  <wp:extent cx="5731510" cy="2393950"/>
                  <wp:effectExtent l="0" t="0" r="254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CC80F0.tmp"/>
                          <pic:cNvPicPr/>
                        </pic:nvPicPr>
                        <pic:blipFill>
                          <a:blip r:embed="rId20">
                            <a:extLst>
                              <a:ext uri="{28A0092B-C50C-407E-A947-70E740481C1C}">
                                <a14:useLocalDpi xmlns:a14="http://schemas.microsoft.com/office/drawing/2010/main" val="0"/>
                              </a:ext>
                            </a:extLst>
                          </a:blip>
                          <a:stretch>
                            <a:fillRect/>
                          </a:stretch>
                        </pic:blipFill>
                        <pic:spPr>
                          <a:xfrm>
                            <a:off x="0" y="0"/>
                            <a:ext cx="5731510" cy="2393950"/>
                          </a:xfrm>
                          <a:prstGeom prst="rect">
                            <a:avLst/>
                          </a:prstGeom>
                        </pic:spPr>
                      </pic:pic>
                    </a:graphicData>
                  </a:graphic>
                </wp:inline>
              </w:drawing>
            </w:r>
          </w:p>
          <w:p w14:paraId="753261CA" w14:textId="01B3A71A" w:rsidR="00213AA9" w:rsidRDefault="00213AA9" w:rsidP="00213AA9">
            <w:pPr>
              <w:jc w:val="center"/>
            </w:pPr>
          </w:p>
          <w:p w14:paraId="641E4B60" w14:textId="06F323D3" w:rsidR="00213AA9" w:rsidRDefault="00213AA9" w:rsidP="00213AA9">
            <w:pPr>
              <w:jc w:val="center"/>
            </w:pPr>
          </w:p>
          <w:p w14:paraId="38B21305" w14:textId="77777777" w:rsidR="00213AA9" w:rsidRDefault="00213AA9" w:rsidP="00213AA9">
            <w:pPr>
              <w:jc w:val="center"/>
            </w:pPr>
          </w:p>
          <w:p w14:paraId="59BAB425" w14:textId="77777777" w:rsidR="00213AA9" w:rsidRDefault="00213AA9" w:rsidP="00213AA9">
            <w:pPr>
              <w:jc w:val="center"/>
            </w:pPr>
            <w:r>
              <w:rPr>
                <w:noProof/>
                <w:lang w:eastAsia="en-GB"/>
              </w:rPr>
              <w:drawing>
                <wp:inline distT="0" distB="0" distL="0" distR="0" wp14:anchorId="1F8CC1ED" wp14:editId="75F851CC">
                  <wp:extent cx="5731510" cy="2473960"/>
                  <wp:effectExtent l="0" t="0" r="254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CCF9BB.tmp"/>
                          <pic:cNvPicPr/>
                        </pic:nvPicPr>
                        <pic:blipFill>
                          <a:blip r:embed="rId21">
                            <a:extLst>
                              <a:ext uri="{28A0092B-C50C-407E-A947-70E740481C1C}">
                                <a14:useLocalDpi xmlns:a14="http://schemas.microsoft.com/office/drawing/2010/main" val="0"/>
                              </a:ext>
                            </a:extLst>
                          </a:blip>
                          <a:stretch>
                            <a:fillRect/>
                          </a:stretch>
                        </pic:blipFill>
                        <pic:spPr>
                          <a:xfrm>
                            <a:off x="0" y="0"/>
                            <a:ext cx="5731510" cy="2473960"/>
                          </a:xfrm>
                          <a:prstGeom prst="rect">
                            <a:avLst/>
                          </a:prstGeom>
                        </pic:spPr>
                      </pic:pic>
                    </a:graphicData>
                  </a:graphic>
                </wp:inline>
              </w:drawing>
            </w:r>
          </w:p>
          <w:p w14:paraId="6A9DC468" w14:textId="5A42B6D9" w:rsidR="00213AA9" w:rsidRDefault="00213AA9" w:rsidP="00213AA9"/>
          <w:p w14:paraId="4C6D7601" w14:textId="1E54CFAB" w:rsidR="00213AA9" w:rsidRDefault="00213AA9" w:rsidP="00213AA9"/>
          <w:p w14:paraId="36AF9BA7" w14:textId="09F328EB" w:rsidR="00213AA9" w:rsidRDefault="00213AA9" w:rsidP="00213AA9"/>
          <w:p w14:paraId="50756B47" w14:textId="43A16D91" w:rsidR="00213AA9" w:rsidRDefault="00213AA9" w:rsidP="00213AA9"/>
          <w:p w14:paraId="22F5274C" w14:textId="31F15D5C" w:rsidR="00213AA9" w:rsidRDefault="00213AA9" w:rsidP="00213AA9"/>
          <w:p w14:paraId="13976898" w14:textId="32943E5A" w:rsidR="00213AA9" w:rsidRDefault="00213AA9" w:rsidP="00213AA9"/>
          <w:p w14:paraId="7C28BFD5" w14:textId="77777777" w:rsidR="00213AA9" w:rsidRDefault="00213AA9" w:rsidP="00213AA9"/>
          <w:p w14:paraId="4184C93C" w14:textId="09EF49B6" w:rsidR="00213AA9" w:rsidRDefault="00213AA9" w:rsidP="00213AA9">
            <w:pPr>
              <w:jc w:val="center"/>
              <w:rPr>
                <w:noProof/>
                <w:lang w:eastAsia="en-GB"/>
              </w:rPr>
            </w:pPr>
          </w:p>
          <w:p w14:paraId="3BEB7F91" w14:textId="1ED58735" w:rsidR="00213AA9" w:rsidRDefault="00213AA9" w:rsidP="00213AA9">
            <w:pPr>
              <w:jc w:val="center"/>
            </w:pPr>
            <w:r>
              <w:rPr>
                <w:noProof/>
                <w:lang w:eastAsia="en-GB"/>
              </w:rPr>
              <w:drawing>
                <wp:inline distT="0" distB="0" distL="0" distR="0" wp14:anchorId="00B0C098" wp14:editId="17D92D83">
                  <wp:extent cx="5731510" cy="2625090"/>
                  <wp:effectExtent l="0" t="0" r="254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CC7CA7.tmp"/>
                          <pic:cNvPicPr/>
                        </pic:nvPicPr>
                        <pic:blipFill>
                          <a:blip r:embed="rId22">
                            <a:extLst>
                              <a:ext uri="{28A0092B-C50C-407E-A947-70E740481C1C}">
                                <a14:useLocalDpi xmlns:a14="http://schemas.microsoft.com/office/drawing/2010/main" val="0"/>
                              </a:ext>
                            </a:extLst>
                          </a:blip>
                          <a:stretch>
                            <a:fillRect/>
                          </a:stretch>
                        </pic:blipFill>
                        <pic:spPr>
                          <a:xfrm>
                            <a:off x="0" y="0"/>
                            <a:ext cx="5731510" cy="2625090"/>
                          </a:xfrm>
                          <a:prstGeom prst="rect">
                            <a:avLst/>
                          </a:prstGeom>
                        </pic:spPr>
                      </pic:pic>
                    </a:graphicData>
                  </a:graphic>
                </wp:inline>
              </w:drawing>
            </w:r>
          </w:p>
          <w:p w14:paraId="19CDF6E9" w14:textId="77777777" w:rsidR="00213AA9" w:rsidRDefault="00213AA9" w:rsidP="00213AA9">
            <w:pPr>
              <w:pStyle w:val="NormalWeb"/>
              <w:spacing w:before="0" w:beforeAutospacing="0" w:after="360" w:afterAutospacing="0"/>
              <w:ind w:left="360"/>
              <w:rPr>
                <w:rFonts w:ascii="Arial" w:hAnsi="Arial" w:cs="Arial"/>
                <w:b/>
                <w:bCs/>
                <w:i/>
                <w:iCs/>
              </w:rPr>
            </w:pPr>
          </w:p>
          <w:p w14:paraId="49B0BCBB" w14:textId="22907797" w:rsidR="00213AA9" w:rsidRDefault="00213AA9" w:rsidP="007527E0">
            <w:pPr>
              <w:pStyle w:val="NormalWeb"/>
              <w:spacing w:before="0" w:beforeAutospacing="0" w:after="360" w:afterAutospacing="0"/>
              <w:rPr>
                <w:rFonts w:ascii="Arial" w:hAnsi="Arial" w:cs="Arial"/>
                <w:b/>
                <w:bCs/>
                <w:i/>
                <w:iCs/>
              </w:rPr>
            </w:pPr>
          </w:p>
          <w:p w14:paraId="1B48AE5B" w14:textId="4E558C02" w:rsidR="00213AA9" w:rsidRDefault="00213AA9" w:rsidP="007527E0">
            <w:pPr>
              <w:pStyle w:val="NormalWeb"/>
              <w:spacing w:before="0" w:beforeAutospacing="0" w:after="360" w:afterAutospacing="0"/>
              <w:rPr>
                <w:rFonts w:ascii="Arial" w:hAnsi="Arial" w:cs="Arial"/>
                <w:b/>
                <w:bCs/>
                <w:i/>
                <w:iCs/>
              </w:rPr>
            </w:pPr>
          </w:p>
          <w:p w14:paraId="42E91659" w14:textId="030B2436" w:rsidR="00213AA9" w:rsidRDefault="00213AA9" w:rsidP="007527E0">
            <w:pPr>
              <w:pStyle w:val="NormalWeb"/>
              <w:spacing w:before="0" w:beforeAutospacing="0" w:after="360" w:afterAutospacing="0"/>
              <w:rPr>
                <w:rFonts w:ascii="Arial" w:hAnsi="Arial" w:cs="Arial"/>
                <w:b/>
                <w:bCs/>
                <w:i/>
                <w:iCs/>
              </w:rPr>
            </w:pPr>
          </w:p>
          <w:p w14:paraId="5D78D0DB" w14:textId="77777777" w:rsidR="00213AA9" w:rsidRDefault="00213AA9" w:rsidP="007527E0">
            <w:pPr>
              <w:pStyle w:val="NormalWeb"/>
              <w:spacing w:before="0" w:beforeAutospacing="0" w:after="360" w:afterAutospacing="0"/>
              <w:rPr>
                <w:rFonts w:ascii="Arial" w:hAnsi="Arial" w:cs="Arial"/>
                <w:b/>
                <w:bCs/>
                <w:i/>
                <w:iCs/>
              </w:rPr>
            </w:pPr>
          </w:p>
          <w:p w14:paraId="0915EE80" w14:textId="77777777" w:rsidR="00213AA9" w:rsidRDefault="00213AA9" w:rsidP="00213AA9">
            <w:pPr>
              <w:pStyle w:val="NormalWeb"/>
              <w:spacing w:before="0" w:beforeAutospacing="0" w:after="360" w:afterAutospacing="0"/>
              <w:ind w:left="720"/>
              <w:rPr>
                <w:rFonts w:ascii="Arial" w:hAnsi="Arial" w:cs="Arial"/>
                <w:b/>
                <w:bCs/>
                <w:i/>
                <w:iCs/>
              </w:rPr>
            </w:pPr>
          </w:p>
          <w:p w14:paraId="13DBFD5C" w14:textId="77777777" w:rsidR="00213AA9" w:rsidRDefault="00213AA9" w:rsidP="00213AA9">
            <w:pPr>
              <w:pStyle w:val="NormalWeb"/>
              <w:spacing w:before="0" w:beforeAutospacing="0" w:after="360" w:afterAutospacing="0"/>
              <w:ind w:left="720"/>
              <w:rPr>
                <w:rFonts w:ascii="Arial" w:hAnsi="Arial" w:cs="Arial"/>
                <w:b/>
                <w:bCs/>
                <w:i/>
                <w:iCs/>
              </w:rPr>
            </w:pPr>
          </w:p>
          <w:p w14:paraId="29709AEE" w14:textId="77777777" w:rsidR="00213AA9" w:rsidRDefault="00213AA9" w:rsidP="00213AA9">
            <w:pPr>
              <w:pStyle w:val="NormalWeb"/>
              <w:spacing w:before="0" w:beforeAutospacing="0" w:after="360" w:afterAutospacing="0"/>
              <w:ind w:left="720"/>
              <w:rPr>
                <w:rFonts w:ascii="Arial" w:hAnsi="Arial" w:cs="Arial"/>
                <w:b/>
                <w:bCs/>
                <w:i/>
                <w:iCs/>
              </w:rPr>
            </w:pPr>
          </w:p>
          <w:p w14:paraId="405FBA29" w14:textId="77777777" w:rsidR="00213AA9" w:rsidRDefault="00213AA9" w:rsidP="00213AA9">
            <w:pPr>
              <w:pStyle w:val="NormalWeb"/>
              <w:spacing w:before="0" w:beforeAutospacing="0" w:after="360" w:afterAutospacing="0"/>
              <w:ind w:left="720"/>
              <w:rPr>
                <w:rFonts w:ascii="Arial" w:hAnsi="Arial" w:cs="Arial"/>
                <w:b/>
                <w:bCs/>
                <w:i/>
                <w:iCs/>
              </w:rPr>
            </w:pPr>
          </w:p>
          <w:p w14:paraId="33199B8C" w14:textId="5FF47600" w:rsidR="004460F2" w:rsidRDefault="004460F2" w:rsidP="00213AA9">
            <w:pPr>
              <w:pStyle w:val="NormalWeb"/>
              <w:spacing w:before="0" w:beforeAutospacing="0" w:after="360" w:afterAutospacing="0"/>
              <w:ind w:left="720"/>
              <w:rPr>
                <w:rFonts w:ascii="Arial" w:hAnsi="Arial" w:cs="Arial"/>
                <w:b/>
                <w:bCs/>
                <w:i/>
                <w:iCs/>
              </w:rPr>
            </w:pPr>
            <w:r>
              <w:rPr>
                <w:rFonts w:ascii="Arial" w:hAnsi="Arial" w:cs="Arial"/>
                <w:b/>
                <w:bCs/>
                <w:i/>
                <w:iCs/>
              </w:rPr>
              <w:t>Challenges and opportunities</w:t>
            </w:r>
          </w:p>
          <w:p w14:paraId="3B0B748D" w14:textId="03DA54BF" w:rsidR="003C0E2A" w:rsidRDefault="003C0E2A" w:rsidP="003C0E2A">
            <w:pPr>
              <w:pStyle w:val="NormalWeb"/>
              <w:spacing w:before="0" w:beforeAutospacing="0" w:after="360" w:afterAutospacing="0"/>
              <w:ind w:left="720"/>
              <w:rPr>
                <w:rFonts w:ascii="Arial" w:hAnsi="Arial" w:cs="Arial"/>
                <w:b/>
                <w:bCs/>
                <w:i/>
                <w:iCs/>
              </w:rPr>
            </w:pPr>
            <w:r>
              <w:rPr>
                <w:rFonts w:ascii="Arial" w:hAnsi="Arial" w:cs="Arial"/>
                <w:b/>
                <w:bCs/>
                <w:i/>
                <w:iCs/>
                <w:noProof/>
              </w:rPr>
              <w:drawing>
                <wp:inline distT="0" distB="0" distL="0" distR="0" wp14:anchorId="69F1CA92" wp14:editId="2F06B4BD">
                  <wp:extent cx="9040487" cy="5096586"/>
                  <wp:effectExtent l="0" t="0" r="889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914DD24.tmp"/>
                          <pic:cNvPicPr/>
                        </pic:nvPicPr>
                        <pic:blipFill>
                          <a:blip r:embed="rId23">
                            <a:extLst>
                              <a:ext uri="{28A0092B-C50C-407E-A947-70E740481C1C}">
                                <a14:useLocalDpi xmlns:a14="http://schemas.microsoft.com/office/drawing/2010/main" val="0"/>
                              </a:ext>
                            </a:extLst>
                          </a:blip>
                          <a:stretch>
                            <a:fillRect/>
                          </a:stretch>
                        </pic:blipFill>
                        <pic:spPr>
                          <a:xfrm>
                            <a:off x="0" y="0"/>
                            <a:ext cx="9040487" cy="5096586"/>
                          </a:xfrm>
                          <a:prstGeom prst="rect">
                            <a:avLst/>
                          </a:prstGeom>
                        </pic:spPr>
                      </pic:pic>
                    </a:graphicData>
                  </a:graphic>
                </wp:inline>
              </w:drawing>
            </w:r>
          </w:p>
          <w:p w14:paraId="658C1548" w14:textId="2F508B7B" w:rsidR="003C0E2A" w:rsidRDefault="003C0E2A" w:rsidP="003C0E2A">
            <w:pPr>
              <w:pStyle w:val="NormalWeb"/>
              <w:spacing w:before="0" w:beforeAutospacing="0" w:after="360" w:afterAutospacing="0"/>
              <w:ind w:left="720"/>
              <w:rPr>
                <w:rFonts w:ascii="Arial" w:hAnsi="Arial" w:cs="Arial"/>
                <w:b/>
                <w:bCs/>
                <w:i/>
                <w:iCs/>
              </w:rPr>
            </w:pPr>
          </w:p>
          <w:p w14:paraId="4003B8D6" w14:textId="3F25697A" w:rsidR="003C0E2A" w:rsidRDefault="003C0E2A" w:rsidP="003C0E2A">
            <w:pPr>
              <w:pStyle w:val="NormalWeb"/>
              <w:spacing w:before="0" w:beforeAutospacing="0" w:after="360" w:afterAutospacing="0"/>
              <w:ind w:left="720"/>
              <w:rPr>
                <w:rFonts w:ascii="Arial" w:hAnsi="Arial" w:cs="Arial"/>
                <w:b/>
                <w:bCs/>
                <w:i/>
                <w:iCs/>
              </w:rPr>
            </w:pPr>
          </w:p>
          <w:p w14:paraId="194C38C7" w14:textId="6F184B15" w:rsidR="003C0E2A" w:rsidRDefault="003C0E2A" w:rsidP="003C0E2A">
            <w:pPr>
              <w:pStyle w:val="NormalWeb"/>
              <w:spacing w:before="0" w:beforeAutospacing="0" w:after="360" w:afterAutospacing="0"/>
              <w:ind w:left="720"/>
              <w:rPr>
                <w:rFonts w:ascii="Arial" w:hAnsi="Arial" w:cs="Arial"/>
                <w:b/>
                <w:bCs/>
                <w:i/>
                <w:iCs/>
              </w:rPr>
            </w:pPr>
            <w:r>
              <w:rPr>
                <w:rFonts w:ascii="Arial" w:hAnsi="Arial" w:cs="Arial"/>
                <w:b/>
                <w:bCs/>
                <w:i/>
                <w:iCs/>
                <w:noProof/>
              </w:rPr>
              <w:drawing>
                <wp:inline distT="0" distB="0" distL="0" distR="0" wp14:anchorId="5BF4CC85" wp14:editId="17716B79">
                  <wp:extent cx="9078592" cy="5106113"/>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14B5AA.tmp"/>
                          <pic:cNvPicPr/>
                        </pic:nvPicPr>
                        <pic:blipFill>
                          <a:blip r:embed="rId24">
                            <a:extLst>
                              <a:ext uri="{28A0092B-C50C-407E-A947-70E740481C1C}">
                                <a14:useLocalDpi xmlns:a14="http://schemas.microsoft.com/office/drawing/2010/main" val="0"/>
                              </a:ext>
                            </a:extLst>
                          </a:blip>
                          <a:stretch>
                            <a:fillRect/>
                          </a:stretch>
                        </pic:blipFill>
                        <pic:spPr>
                          <a:xfrm>
                            <a:off x="0" y="0"/>
                            <a:ext cx="9078592" cy="5106113"/>
                          </a:xfrm>
                          <a:prstGeom prst="rect">
                            <a:avLst/>
                          </a:prstGeom>
                        </pic:spPr>
                      </pic:pic>
                    </a:graphicData>
                  </a:graphic>
                </wp:inline>
              </w:drawing>
            </w:r>
          </w:p>
          <w:p w14:paraId="12055746" w14:textId="71F1C89B" w:rsidR="00BD6149" w:rsidRDefault="00BD6149" w:rsidP="003C0E2A">
            <w:pPr>
              <w:pStyle w:val="NormalWeb"/>
              <w:spacing w:before="0" w:beforeAutospacing="0" w:after="360" w:afterAutospacing="0"/>
              <w:ind w:left="720"/>
              <w:rPr>
                <w:rFonts w:ascii="Arial" w:hAnsi="Arial" w:cs="Arial"/>
                <w:b/>
                <w:bCs/>
                <w:i/>
                <w:iCs/>
              </w:rPr>
            </w:pPr>
          </w:p>
          <w:p w14:paraId="63A9DAA4" w14:textId="0635BAFF" w:rsidR="00BD6149" w:rsidRDefault="00BD6149" w:rsidP="003C0E2A">
            <w:pPr>
              <w:pStyle w:val="NormalWeb"/>
              <w:spacing w:before="0" w:beforeAutospacing="0" w:after="360" w:afterAutospacing="0"/>
              <w:ind w:left="720"/>
              <w:rPr>
                <w:rFonts w:ascii="Arial" w:hAnsi="Arial" w:cs="Arial"/>
                <w:b/>
                <w:bCs/>
                <w:i/>
                <w:iCs/>
              </w:rPr>
            </w:pPr>
          </w:p>
          <w:p w14:paraId="56536DF3" w14:textId="7945908D" w:rsidR="00BD6149" w:rsidRDefault="00BD6149" w:rsidP="003C0E2A">
            <w:pPr>
              <w:pStyle w:val="NormalWeb"/>
              <w:spacing w:before="0" w:beforeAutospacing="0" w:after="360" w:afterAutospacing="0"/>
              <w:ind w:left="720"/>
              <w:rPr>
                <w:rFonts w:ascii="Arial" w:hAnsi="Arial" w:cs="Arial"/>
                <w:b/>
                <w:bCs/>
                <w:i/>
                <w:iCs/>
              </w:rPr>
            </w:pPr>
            <w:r>
              <w:rPr>
                <w:rFonts w:ascii="Arial" w:hAnsi="Arial" w:cs="Arial"/>
                <w:b/>
                <w:bCs/>
                <w:i/>
                <w:iCs/>
                <w:noProof/>
              </w:rPr>
              <w:drawing>
                <wp:inline distT="0" distB="0" distL="0" distR="0" wp14:anchorId="775519D7" wp14:editId="5D01CE13">
                  <wp:extent cx="9030960" cy="502990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914431C.tmp"/>
                          <pic:cNvPicPr/>
                        </pic:nvPicPr>
                        <pic:blipFill>
                          <a:blip r:embed="rId25">
                            <a:extLst>
                              <a:ext uri="{28A0092B-C50C-407E-A947-70E740481C1C}">
                                <a14:useLocalDpi xmlns:a14="http://schemas.microsoft.com/office/drawing/2010/main" val="0"/>
                              </a:ext>
                            </a:extLst>
                          </a:blip>
                          <a:stretch>
                            <a:fillRect/>
                          </a:stretch>
                        </pic:blipFill>
                        <pic:spPr>
                          <a:xfrm>
                            <a:off x="0" y="0"/>
                            <a:ext cx="9030960" cy="5029902"/>
                          </a:xfrm>
                          <a:prstGeom prst="rect">
                            <a:avLst/>
                          </a:prstGeom>
                        </pic:spPr>
                      </pic:pic>
                    </a:graphicData>
                  </a:graphic>
                </wp:inline>
              </w:drawing>
            </w:r>
          </w:p>
          <w:p w14:paraId="7CC77372" w14:textId="77777777" w:rsidR="007527E0" w:rsidRDefault="007527E0" w:rsidP="003C0E2A">
            <w:pPr>
              <w:pStyle w:val="NormalWeb"/>
              <w:spacing w:before="0" w:beforeAutospacing="0" w:after="360" w:afterAutospacing="0"/>
              <w:ind w:left="720"/>
              <w:rPr>
                <w:rFonts w:ascii="Arial" w:hAnsi="Arial" w:cs="Arial"/>
                <w:b/>
                <w:bCs/>
                <w:i/>
                <w:iCs/>
              </w:rPr>
            </w:pPr>
          </w:p>
          <w:p w14:paraId="02F0C93D" w14:textId="77777777" w:rsidR="006C13E3" w:rsidRDefault="006C13E3" w:rsidP="006C13E3">
            <w:pPr>
              <w:pStyle w:val="NormalWeb"/>
              <w:spacing w:before="0" w:beforeAutospacing="0" w:after="360" w:afterAutospacing="0"/>
              <w:ind w:left="720"/>
              <w:rPr>
                <w:rFonts w:ascii="Arial" w:hAnsi="Arial" w:cs="Arial"/>
                <w:b/>
                <w:bCs/>
                <w:i/>
                <w:iCs/>
              </w:rPr>
            </w:pPr>
          </w:p>
          <w:p w14:paraId="3815860C" w14:textId="5645E8C2" w:rsidR="006C13E3" w:rsidRPr="007542A4" w:rsidRDefault="004460F2" w:rsidP="007542A4">
            <w:pPr>
              <w:pStyle w:val="NormalWeb"/>
              <w:numPr>
                <w:ilvl w:val="0"/>
                <w:numId w:val="17"/>
              </w:numPr>
              <w:spacing w:before="0" w:beforeAutospacing="0" w:after="360" w:afterAutospacing="0"/>
              <w:rPr>
                <w:rFonts w:ascii="Arial" w:hAnsi="Arial" w:cs="Arial"/>
                <w:b/>
                <w:bCs/>
                <w:i/>
                <w:iCs/>
              </w:rPr>
            </w:pPr>
            <w:r>
              <w:rPr>
                <w:rFonts w:ascii="Arial" w:hAnsi="Arial" w:cs="Arial"/>
                <w:b/>
                <w:bCs/>
                <w:i/>
                <w:iCs/>
              </w:rPr>
              <w:t>Le</w:t>
            </w:r>
            <w:r w:rsidR="006C13E3">
              <w:rPr>
                <w:rFonts w:ascii="Arial" w:hAnsi="Arial" w:cs="Arial"/>
                <w:b/>
                <w:bCs/>
                <w:i/>
                <w:iCs/>
              </w:rPr>
              <w:t>arning Arising From This P</w:t>
            </w:r>
            <w:r w:rsidR="007527E0">
              <w:rPr>
                <w:rFonts w:ascii="Arial" w:hAnsi="Arial" w:cs="Arial"/>
                <w:b/>
                <w:bCs/>
                <w:i/>
                <w:iCs/>
              </w:rPr>
              <w:t>eriod</w:t>
            </w:r>
          </w:p>
          <w:p w14:paraId="39711E46" w14:textId="1C648614" w:rsidR="00A9766C" w:rsidRPr="006C13E3" w:rsidRDefault="00A9766C" w:rsidP="006C13E3">
            <w:pPr>
              <w:pStyle w:val="NormalWeb"/>
              <w:numPr>
                <w:ilvl w:val="0"/>
                <w:numId w:val="47"/>
              </w:numPr>
              <w:spacing w:before="0" w:beforeAutospacing="0" w:after="360" w:afterAutospacing="0"/>
              <w:rPr>
                <w:rFonts w:ascii="Arial" w:hAnsi="Arial" w:cs="Arial"/>
                <w:bCs/>
                <w:i/>
                <w:iCs/>
              </w:rPr>
            </w:pPr>
            <w:r w:rsidRPr="006C13E3">
              <w:rPr>
                <w:rFonts w:ascii="Arial" w:hAnsi="Arial" w:cs="Arial"/>
                <w:bCs/>
                <w:i/>
                <w:iCs/>
              </w:rPr>
              <w:t>Teamwork, flexibility and adaptability of staff is exceptional</w:t>
            </w:r>
          </w:p>
          <w:p w14:paraId="577865D6" w14:textId="356560A3" w:rsidR="006C13E3" w:rsidRPr="006C13E3" w:rsidRDefault="006C13E3" w:rsidP="006C13E3">
            <w:pPr>
              <w:pStyle w:val="NormalWeb"/>
              <w:numPr>
                <w:ilvl w:val="0"/>
                <w:numId w:val="47"/>
              </w:numPr>
              <w:spacing w:before="0" w:beforeAutospacing="0" w:after="360" w:afterAutospacing="0"/>
              <w:rPr>
                <w:rFonts w:ascii="Arial" w:hAnsi="Arial" w:cs="Arial"/>
                <w:bCs/>
                <w:i/>
                <w:iCs/>
              </w:rPr>
            </w:pPr>
            <w:r w:rsidRPr="006C13E3">
              <w:rPr>
                <w:rFonts w:ascii="Arial" w:hAnsi="Arial" w:cs="Arial"/>
                <w:bCs/>
                <w:i/>
                <w:iCs/>
              </w:rPr>
              <w:t>How well we know our pupils and families</w:t>
            </w:r>
          </w:p>
          <w:p w14:paraId="43A334E0" w14:textId="0D390CE8" w:rsidR="00A9766C" w:rsidRPr="006C13E3" w:rsidRDefault="00A9766C" w:rsidP="006C13E3">
            <w:pPr>
              <w:pStyle w:val="NormalWeb"/>
              <w:numPr>
                <w:ilvl w:val="0"/>
                <w:numId w:val="47"/>
              </w:numPr>
              <w:spacing w:before="0" w:beforeAutospacing="0" w:after="360" w:afterAutospacing="0"/>
              <w:rPr>
                <w:rFonts w:ascii="Arial" w:hAnsi="Arial" w:cs="Arial"/>
                <w:bCs/>
                <w:i/>
                <w:iCs/>
              </w:rPr>
            </w:pPr>
            <w:r w:rsidRPr="006C13E3">
              <w:rPr>
                <w:rFonts w:ascii="Arial" w:hAnsi="Arial" w:cs="Arial"/>
                <w:bCs/>
                <w:i/>
                <w:iCs/>
              </w:rPr>
              <w:t>Importance of access to IT for all pupils and families</w:t>
            </w:r>
          </w:p>
          <w:p w14:paraId="60B0E2E4" w14:textId="1CD1CC57" w:rsidR="006C13E3" w:rsidRDefault="006C13E3" w:rsidP="006C13E3">
            <w:pPr>
              <w:pStyle w:val="NormalWeb"/>
              <w:numPr>
                <w:ilvl w:val="0"/>
                <w:numId w:val="47"/>
              </w:numPr>
              <w:spacing w:before="0" w:beforeAutospacing="0" w:after="360" w:afterAutospacing="0"/>
              <w:rPr>
                <w:rFonts w:ascii="Arial" w:hAnsi="Arial" w:cs="Arial"/>
                <w:bCs/>
                <w:i/>
                <w:iCs/>
              </w:rPr>
            </w:pPr>
            <w:r w:rsidRPr="006C13E3">
              <w:rPr>
                <w:rFonts w:ascii="Arial" w:hAnsi="Arial" w:cs="Arial"/>
                <w:bCs/>
                <w:i/>
                <w:iCs/>
              </w:rPr>
              <w:t>Importance of outdoor experiences and play</w:t>
            </w:r>
          </w:p>
          <w:p w14:paraId="3798F2DB" w14:textId="649DA67A" w:rsidR="00403B3A" w:rsidRPr="006C13E3" w:rsidRDefault="00403B3A" w:rsidP="006C13E3">
            <w:pPr>
              <w:pStyle w:val="NormalWeb"/>
              <w:numPr>
                <w:ilvl w:val="0"/>
                <w:numId w:val="47"/>
              </w:numPr>
              <w:spacing w:before="0" w:beforeAutospacing="0" w:after="360" w:afterAutospacing="0"/>
              <w:rPr>
                <w:rFonts w:ascii="Arial" w:hAnsi="Arial" w:cs="Arial"/>
                <w:bCs/>
                <w:i/>
                <w:iCs/>
              </w:rPr>
            </w:pPr>
            <w:r>
              <w:rPr>
                <w:rFonts w:ascii="Arial" w:hAnsi="Arial" w:cs="Arial"/>
                <w:bCs/>
                <w:i/>
                <w:iCs/>
              </w:rPr>
              <w:t>Increased awareness of the importance of wellbeing for all of our school community (parents/carers/staff,pupils0</w:t>
            </w:r>
          </w:p>
          <w:p w14:paraId="67306038" w14:textId="52FF313E" w:rsidR="00A9766C" w:rsidRDefault="00A9766C" w:rsidP="006C13E3">
            <w:pPr>
              <w:pStyle w:val="NormalWeb"/>
              <w:numPr>
                <w:ilvl w:val="0"/>
                <w:numId w:val="47"/>
              </w:numPr>
              <w:spacing w:before="0" w:beforeAutospacing="0" w:after="360" w:afterAutospacing="0"/>
              <w:rPr>
                <w:rFonts w:ascii="Arial" w:hAnsi="Arial" w:cs="Arial"/>
                <w:bCs/>
                <w:i/>
                <w:iCs/>
              </w:rPr>
            </w:pPr>
            <w:r w:rsidRPr="006C13E3">
              <w:rPr>
                <w:rFonts w:ascii="Arial" w:hAnsi="Arial" w:cs="Arial"/>
                <w:bCs/>
                <w:i/>
                <w:iCs/>
              </w:rPr>
              <w:t>Staff ability to rapidly upskill for potential remote learning</w:t>
            </w:r>
          </w:p>
          <w:p w14:paraId="2310FE67" w14:textId="08F93835" w:rsidR="007542A4" w:rsidRPr="006C13E3" w:rsidRDefault="007542A4" w:rsidP="006C13E3">
            <w:pPr>
              <w:pStyle w:val="NormalWeb"/>
              <w:numPr>
                <w:ilvl w:val="0"/>
                <w:numId w:val="47"/>
              </w:numPr>
              <w:spacing w:before="0" w:beforeAutospacing="0" w:after="360" w:afterAutospacing="0"/>
              <w:rPr>
                <w:rFonts w:ascii="Arial" w:hAnsi="Arial" w:cs="Arial"/>
                <w:bCs/>
                <w:i/>
                <w:iCs/>
              </w:rPr>
            </w:pPr>
            <w:r>
              <w:rPr>
                <w:rFonts w:ascii="Arial" w:hAnsi="Arial" w:cs="Arial"/>
                <w:bCs/>
                <w:i/>
                <w:iCs/>
              </w:rPr>
              <w:t>Learning Community Google Classroom with resources now available</w:t>
            </w:r>
          </w:p>
          <w:p w14:paraId="45E8454C" w14:textId="66A14761" w:rsidR="00A9766C" w:rsidRPr="006C13E3" w:rsidRDefault="00A9766C" w:rsidP="006C13E3">
            <w:pPr>
              <w:pStyle w:val="NormalWeb"/>
              <w:numPr>
                <w:ilvl w:val="0"/>
                <w:numId w:val="47"/>
              </w:numPr>
              <w:spacing w:before="0" w:beforeAutospacing="0" w:after="360" w:afterAutospacing="0"/>
              <w:rPr>
                <w:rFonts w:ascii="Arial" w:hAnsi="Arial" w:cs="Arial"/>
                <w:bCs/>
                <w:i/>
                <w:iCs/>
              </w:rPr>
            </w:pPr>
            <w:r w:rsidRPr="006C13E3">
              <w:rPr>
                <w:rFonts w:ascii="Arial" w:hAnsi="Arial" w:cs="Arial"/>
                <w:bCs/>
                <w:i/>
                <w:iCs/>
              </w:rPr>
              <w:t>The continued importance and supportive factor of relationships: staff with staff/ staff with pupils/ school with families</w:t>
            </w:r>
          </w:p>
          <w:p w14:paraId="543C4B99" w14:textId="3CDEED12" w:rsidR="00A9766C" w:rsidRPr="006C13E3" w:rsidRDefault="00A9766C" w:rsidP="006C13E3">
            <w:pPr>
              <w:pStyle w:val="NormalWeb"/>
              <w:numPr>
                <w:ilvl w:val="0"/>
                <w:numId w:val="47"/>
              </w:numPr>
              <w:spacing w:before="0" w:beforeAutospacing="0" w:after="360" w:afterAutospacing="0"/>
              <w:rPr>
                <w:rFonts w:ascii="Arial" w:hAnsi="Arial" w:cs="Arial"/>
                <w:bCs/>
                <w:i/>
                <w:iCs/>
              </w:rPr>
            </w:pPr>
            <w:r w:rsidRPr="006C13E3">
              <w:rPr>
                <w:rFonts w:ascii="Arial" w:hAnsi="Arial" w:cs="Arial"/>
                <w:bCs/>
                <w:i/>
                <w:iCs/>
              </w:rPr>
              <w:t>Increasingly parents/carers have looked to the school for support with their own mental health</w:t>
            </w:r>
            <w:r w:rsidR="004C6595" w:rsidRPr="006C13E3">
              <w:rPr>
                <w:rFonts w:ascii="Arial" w:hAnsi="Arial" w:cs="Arial"/>
                <w:bCs/>
                <w:i/>
                <w:iCs/>
              </w:rPr>
              <w:t xml:space="preserve"> and that of their children</w:t>
            </w:r>
          </w:p>
          <w:p w14:paraId="4F6FE845" w14:textId="777AACB1" w:rsidR="00A9766C" w:rsidRPr="006C13E3" w:rsidRDefault="00A9766C" w:rsidP="006C13E3">
            <w:pPr>
              <w:pStyle w:val="NormalWeb"/>
              <w:numPr>
                <w:ilvl w:val="0"/>
                <w:numId w:val="47"/>
              </w:numPr>
              <w:spacing w:before="0" w:beforeAutospacing="0" w:after="360" w:afterAutospacing="0"/>
              <w:rPr>
                <w:rFonts w:ascii="Arial" w:hAnsi="Arial" w:cs="Arial"/>
                <w:bCs/>
                <w:i/>
                <w:iCs/>
              </w:rPr>
            </w:pPr>
            <w:r w:rsidRPr="006C13E3">
              <w:rPr>
                <w:rFonts w:ascii="Arial" w:hAnsi="Arial" w:cs="Arial"/>
                <w:bCs/>
                <w:i/>
                <w:iCs/>
              </w:rPr>
              <w:t>Increased</w:t>
            </w:r>
            <w:r w:rsidR="004C6595" w:rsidRPr="006C13E3">
              <w:rPr>
                <w:rFonts w:ascii="Arial" w:hAnsi="Arial" w:cs="Arial"/>
                <w:bCs/>
                <w:i/>
                <w:iCs/>
              </w:rPr>
              <w:t>/ new found</w:t>
            </w:r>
            <w:r w:rsidRPr="006C13E3">
              <w:rPr>
                <w:rFonts w:ascii="Arial" w:hAnsi="Arial" w:cs="Arial"/>
                <w:bCs/>
                <w:i/>
                <w:iCs/>
              </w:rPr>
              <w:t xml:space="preserve"> respect for the school from parents/carers</w:t>
            </w:r>
          </w:p>
          <w:p w14:paraId="7AB73F3C" w14:textId="3158C7C7" w:rsidR="00A9766C" w:rsidRPr="006C13E3" w:rsidRDefault="00A9766C" w:rsidP="006C13E3">
            <w:pPr>
              <w:pStyle w:val="NormalWeb"/>
              <w:numPr>
                <w:ilvl w:val="0"/>
                <w:numId w:val="47"/>
              </w:numPr>
              <w:spacing w:before="0" w:beforeAutospacing="0" w:after="360" w:afterAutospacing="0"/>
              <w:rPr>
                <w:rFonts w:ascii="Arial" w:hAnsi="Arial" w:cs="Arial"/>
                <w:bCs/>
                <w:i/>
                <w:iCs/>
              </w:rPr>
            </w:pPr>
            <w:r w:rsidRPr="006C13E3">
              <w:rPr>
                <w:rFonts w:ascii="Arial" w:hAnsi="Arial" w:cs="Arial"/>
                <w:bCs/>
                <w:i/>
                <w:iCs/>
              </w:rPr>
              <w:t>L</w:t>
            </w:r>
            <w:r w:rsidR="004C6595" w:rsidRPr="006C13E3">
              <w:rPr>
                <w:rFonts w:ascii="Arial" w:hAnsi="Arial" w:cs="Arial"/>
                <w:bCs/>
                <w:i/>
                <w:iCs/>
              </w:rPr>
              <w:t>ive teaching contributed significantly to l</w:t>
            </w:r>
            <w:r w:rsidRPr="006C13E3">
              <w:rPr>
                <w:rFonts w:ascii="Arial" w:hAnsi="Arial" w:cs="Arial"/>
                <w:bCs/>
                <w:i/>
                <w:iCs/>
              </w:rPr>
              <w:t>evel of pupil engagement during period of remote learning</w:t>
            </w:r>
          </w:p>
          <w:p w14:paraId="6301DDB3" w14:textId="54D55924" w:rsidR="00A9766C" w:rsidRPr="006C13E3" w:rsidRDefault="00A9766C" w:rsidP="006C13E3">
            <w:pPr>
              <w:pStyle w:val="NormalWeb"/>
              <w:numPr>
                <w:ilvl w:val="0"/>
                <w:numId w:val="47"/>
              </w:numPr>
              <w:spacing w:before="0" w:beforeAutospacing="0" w:after="360" w:afterAutospacing="0"/>
              <w:rPr>
                <w:rFonts w:ascii="Arial" w:hAnsi="Arial" w:cs="Arial"/>
                <w:bCs/>
                <w:i/>
                <w:iCs/>
              </w:rPr>
            </w:pPr>
            <w:r w:rsidRPr="006C13E3">
              <w:rPr>
                <w:rFonts w:ascii="Arial" w:hAnsi="Arial" w:cs="Arial"/>
                <w:bCs/>
                <w:i/>
                <w:iCs/>
              </w:rPr>
              <w:t xml:space="preserve">Improved IT skills of </w:t>
            </w:r>
            <w:r w:rsidR="00FA6941">
              <w:rPr>
                <w:rFonts w:ascii="Arial" w:hAnsi="Arial" w:cs="Arial"/>
                <w:bCs/>
                <w:i/>
                <w:iCs/>
              </w:rPr>
              <w:t xml:space="preserve">most </w:t>
            </w:r>
            <w:r w:rsidRPr="006C13E3">
              <w:rPr>
                <w:rFonts w:ascii="Arial" w:hAnsi="Arial" w:cs="Arial"/>
                <w:bCs/>
                <w:i/>
                <w:iCs/>
              </w:rPr>
              <w:t>pupils</w:t>
            </w:r>
            <w:r w:rsidR="004C6595" w:rsidRPr="006C13E3">
              <w:rPr>
                <w:rFonts w:ascii="Arial" w:hAnsi="Arial" w:cs="Arial"/>
                <w:bCs/>
                <w:i/>
                <w:iCs/>
              </w:rPr>
              <w:t xml:space="preserve"> and staff</w:t>
            </w:r>
          </w:p>
          <w:p w14:paraId="6A15691A" w14:textId="64095F4C" w:rsidR="00A9766C" w:rsidRPr="006C13E3" w:rsidRDefault="004C6595" w:rsidP="006C13E3">
            <w:pPr>
              <w:pStyle w:val="NormalWeb"/>
              <w:numPr>
                <w:ilvl w:val="0"/>
                <w:numId w:val="47"/>
              </w:numPr>
              <w:spacing w:before="0" w:beforeAutospacing="0" w:after="360" w:afterAutospacing="0"/>
              <w:rPr>
                <w:rFonts w:ascii="Arial" w:hAnsi="Arial" w:cs="Arial"/>
                <w:bCs/>
                <w:i/>
                <w:iCs/>
              </w:rPr>
            </w:pPr>
            <w:r w:rsidRPr="006C13E3">
              <w:rPr>
                <w:rFonts w:ascii="Arial" w:hAnsi="Arial" w:cs="Arial"/>
                <w:bCs/>
                <w:i/>
                <w:iCs/>
              </w:rPr>
              <w:t>Assessment, data analysis and moderation has been more difficult during this period</w:t>
            </w:r>
          </w:p>
          <w:p w14:paraId="0C73CCD9" w14:textId="088664B8" w:rsidR="006C13E3" w:rsidRPr="006C13E3" w:rsidRDefault="006C13E3" w:rsidP="006C13E3">
            <w:pPr>
              <w:pStyle w:val="NormalWeb"/>
              <w:spacing w:before="0" w:beforeAutospacing="0" w:after="360" w:afterAutospacing="0"/>
              <w:rPr>
                <w:rFonts w:ascii="Arial" w:hAnsi="Arial" w:cs="Arial"/>
                <w:b/>
                <w:bCs/>
                <w:i/>
                <w:iCs/>
              </w:rPr>
            </w:pPr>
          </w:p>
          <w:p w14:paraId="77FB7BE6" w14:textId="7278E12C" w:rsidR="00207320" w:rsidRDefault="007527E0" w:rsidP="00403B3A">
            <w:pPr>
              <w:pStyle w:val="NormalWeb"/>
              <w:spacing w:before="0" w:beforeAutospacing="0" w:after="360" w:afterAutospacing="0"/>
              <w:ind w:left="720"/>
              <w:rPr>
                <w:rFonts w:ascii="Arial" w:hAnsi="Arial" w:cs="Arial"/>
                <w:b/>
                <w:bCs/>
                <w:i/>
                <w:iCs/>
              </w:rPr>
            </w:pPr>
            <w:r>
              <w:rPr>
                <w:rFonts w:ascii="Arial" w:hAnsi="Arial" w:cs="Arial"/>
                <w:b/>
                <w:bCs/>
                <w:i/>
                <w:iCs/>
              </w:rPr>
              <w:t>N</w:t>
            </w:r>
            <w:r w:rsidR="00CD64AC">
              <w:rPr>
                <w:rFonts w:ascii="Arial" w:hAnsi="Arial" w:cs="Arial"/>
                <w:b/>
                <w:bCs/>
                <w:i/>
                <w:iCs/>
              </w:rPr>
              <w:t>ext steps</w:t>
            </w:r>
          </w:p>
          <w:p w14:paraId="2329E807" w14:textId="77777777" w:rsidR="004C6595" w:rsidRPr="006C13E3" w:rsidRDefault="004C6595" w:rsidP="004C6595">
            <w:pPr>
              <w:pStyle w:val="NormalWeb"/>
              <w:numPr>
                <w:ilvl w:val="0"/>
                <w:numId w:val="45"/>
              </w:numPr>
              <w:spacing w:before="0" w:beforeAutospacing="0" w:after="360" w:afterAutospacing="0"/>
              <w:rPr>
                <w:rFonts w:ascii="Arial" w:hAnsi="Arial" w:cs="Arial"/>
                <w:bCs/>
                <w:i/>
                <w:iCs/>
              </w:rPr>
            </w:pPr>
            <w:r w:rsidRPr="006C13E3">
              <w:rPr>
                <w:rFonts w:ascii="Arial" w:hAnsi="Arial" w:cs="Arial"/>
                <w:bCs/>
                <w:i/>
                <w:iCs/>
              </w:rPr>
              <w:t>Focus on Health and Wellbeing of the whole school community</w:t>
            </w:r>
          </w:p>
          <w:p w14:paraId="509DCC21" w14:textId="77777777" w:rsidR="004C6595" w:rsidRPr="006C13E3" w:rsidRDefault="004C6595" w:rsidP="004C6595">
            <w:pPr>
              <w:pStyle w:val="NormalWeb"/>
              <w:numPr>
                <w:ilvl w:val="0"/>
                <w:numId w:val="45"/>
              </w:numPr>
              <w:spacing w:before="0" w:beforeAutospacing="0" w:after="360" w:afterAutospacing="0"/>
              <w:rPr>
                <w:rFonts w:ascii="Arial" w:hAnsi="Arial" w:cs="Arial"/>
                <w:bCs/>
                <w:i/>
                <w:iCs/>
              </w:rPr>
            </w:pPr>
            <w:r w:rsidRPr="006C13E3">
              <w:rPr>
                <w:rFonts w:ascii="Arial" w:hAnsi="Arial" w:cs="Arial"/>
                <w:bCs/>
                <w:i/>
                <w:iCs/>
              </w:rPr>
              <w:t>Focus on Equity</w:t>
            </w:r>
          </w:p>
          <w:p w14:paraId="1889C846" w14:textId="77777777" w:rsidR="004C6595" w:rsidRPr="006C13E3" w:rsidRDefault="004C6595" w:rsidP="004C6595">
            <w:pPr>
              <w:pStyle w:val="NormalWeb"/>
              <w:numPr>
                <w:ilvl w:val="0"/>
                <w:numId w:val="45"/>
              </w:numPr>
              <w:spacing w:before="0" w:beforeAutospacing="0" w:after="360" w:afterAutospacing="0"/>
              <w:rPr>
                <w:rFonts w:ascii="Arial" w:hAnsi="Arial" w:cs="Arial"/>
                <w:bCs/>
                <w:i/>
                <w:iCs/>
              </w:rPr>
            </w:pPr>
            <w:r w:rsidRPr="006C13E3">
              <w:rPr>
                <w:rFonts w:ascii="Arial" w:hAnsi="Arial" w:cs="Arial"/>
                <w:bCs/>
                <w:i/>
                <w:iCs/>
              </w:rPr>
              <w:t xml:space="preserve">Focus on Literacy </w:t>
            </w:r>
          </w:p>
          <w:p w14:paraId="503E7647" w14:textId="77777777" w:rsidR="006C13E3" w:rsidRDefault="004C6595" w:rsidP="004C6595">
            <w:pPr>
              <w:pStyle w:val="NormalWeb"/>
              <w:numPr>
                <w:ilvl w:val="0"/>
                <w:numId w:val="45"/>
              </w:numPr>
              <w:spacing w:before="0" w:beforeAutospacing="0" w:after="360" w:afterAutospacing="0"/>
              <w:rPr>
                <w:rFonts w:ascii="Arial" w:hAnsi="Arial" w:cs="Arial"/>
                <w:bCs/>
                <w:i/>
                <w:iCs/>
              </w:rPr>
            </w:pPr>
            <w:r w:rsidRPr="006C13E3">
              <w:rPr>
                <w:rFonts w:ascii="Arial" w:hAnsi="Arial" w:cs="Arial"/>
                <w:bCs/>
                <w:i/>
                <w:iCs/>
              </w:rPr>
              <w:t>Focus on Numeracy</w:t>
            </w:r>
          </w:p>
          <w:p w14:paraId="59F1C35B" w14:textId="5033C0A3" w:rsidR="004C6595" w:rsidRPr="006C13E3" w:rsidRDefault="006C13E3" w:rsidP="004C6595">
            <w:pPr>
              <w:pStyle w:val="NormalWeb"/>
              <w:numPr>
                <w:ilvl w:val="0"/>
                <w:numId w:val="45"/>
              </w:numPr>
              <w:spacing w:before="0" w:beforeAutospacing="0" w:after="360" w:afterAutospacing="0"/>
              <w:rPr>
                <w:rFonts w:ascii="Arial" w:hAnsi="Arial" w:cs="Arial"/>
                <w:bCs/>
                <w:i/>
                <w:iCs/>
              </w:rPr>
            </w:pPr>
            <w:r>
              <w:rPr>
                <w:rFonts w:ascii="Arial" w:hAnsi="Arial" w:cs="Arial"/>
                <w:bCs/>
                <w:i/>
                <w:iCs/>
              </w:rPr>
              <w:t>Rekindling  Learning Community Collegiate work in areas of Moderation and Science</w:t>
            </w:r>
            <w:r w:rsidR="004C6595" w:rsidRPr="006C13E3">
              <w:rPr>
                <w:rFonts w:ascii="Arial" w:hAnsi="Arial" w:cs="Arial"/>
                <w:bCs/>
                <w:i/>
                <w:iCs/>
              </w:rPr>
              <w:t xml:space="preserve"> </w:t>
            </w:r>
          </w:p>
          <w:p w14:paraId="29B02C4C" w14:textId="00A7F4E8" w:rsidR="004C6595" w:rsidRPr="006C13E3" w:rsidRDefault="004C6595" w:rsidP="004C6595">
            <w:pPr>
              <w:pStyle w:val="NormalWeb"/>
              <w:numPr>
                <w:ilvl w:val="0"/>
                <w:numId w:val="45"/>
              </w:numPr>
              <w:spacing w:before="0" w:beforeAutospacing="0" w:after="360" w:afterAutospacing="0"/>
              <w:rPr>
                <w:rFonts w:ascii="Arial" w:hAnsi="Arial" w:cs="Arial"/>
                <w:bCs/>
                <w:i/>
                <w:iCs/>
              </w:rPr>
            </w:pPr>
            <w:r w:rsidRPr="006C13E3">
              <w:rPr>
                <w:rFonts w:ascii="Arial" w:hAnsi="Arial" w:cs="Arial"/>
                <w:bCs/>
                <w:i/>
                <w:iCs/>
              </w:rPr>
              <w:t>Building on increased and improved ICT skills</w:t>
            </w:r>
          </w:p>
          <w:p w14:paraId="2574DF79" w14:textId="77777777" w:rsidR="004C6595" w:rsidRPr="006C13E3" w:rsidRDefault="004C6595" w:rsidP="004C6595">
            <w:pPr>
              <w:pStyle w:val="NormalWeb"/>
              <w:numPr>
                <w:ilvl w:val="0"/>
                <w:numId w:val="45"/>
              </w:numPr>
              <w:spacing w:before="0" w:beforeAutospacing="0" w:after="360" w:afterAutospacing="0"/>
              <w:rPr>
                <w:rFonts w:ascii="Arial" w:hAnsi="Arial" w:cs="Arial"/>
                <w:bCs/>
                <w:i/>
                <w:iCs/>
              </w:rPr>
            </w:pPr>
            <w:r w:rsidRPr="006C13E3">
              <w:rPr>
                <w:rFonts w:ascii="Arial" w:hAnsi="Arial" w:cs="Arial"/>
                <w:bCs/>
                <w:i/>
                <w:iCs/>
              </w:rPr>
              <w:t>Importance of ring fencing time for robust quality management on key areas of</w:t>
            </w:r>
          </w:p>
          <w:p w14:paraId="27597242" w14:textId="028F4E4B" w:rsidR="004C6595" w:rsidRPr="006C13E3" w:rsidRDefault="004C6595" w:rsidP="004C6595">
            <w:pPr>
              <w:pStyle w:val="NormalWeb"/>
              <w:numPr>
                <w:ilvl w:val="0"/>
                <w:numId w:val="46"/>
              </w:numPr>
              <w:spacing w:before="0" w:beforeAutospacing="0" w:after="360" w:afterAutospacing="0"/>
              <w:rPr>
                <w:rFonts w:ascii="Arial" w:hAnsi="Arial" w:cs="Arial"/>
                <w:bCs/>
                <w:i/>
                <w:iCs/>
              </w:rPr>
            </w:pPr>
            <w:r w:rsidRPr="006C13E3">
              <w:rPr>
                <w:rFonts w:ascii="Arial" w:hAnsi="Arial" w:cs="Arial"/>
                <w:bCs/>
                <w:i/>
                <w:iCs/>
              </w:rPr>
              <w:t>moderating pedagogical practice</w:t>
            </w:r>
            <w:r w:rsidR="006C13E3" w:rsidRPr="006C13E3">
              <w:rPr>
                <w:rFonts w:ascii="Arial" w:hAnsi="Arial" w:cs="Arial"/>
                <w:bCs/>
                <w:i/>
                <w:iCs/>
              </w:rPr>
              <w:t xml:space="preserve"> through classroom/playroom observations and professional discussions</w:t>
            </w:r>
          </w:p>
          <w:p w14:paraId="5EB8653C" w14:textId="7899EE4C" w:rsidR="004C6595" w:rsidRPr="006C13E3" w:rsidRDefault="004C6595" w:rsidP="004C6595">
            <w:pPr>
              <w:pStyle w:val="NormalWeb"/>
              <w:numPr>
                <w:ilvl w:val="0"/>
                <w:numId w:val="46"/>
              </w:numPr>
              <w:spacing w:before="0" w:beforeAutospacing="0" w:after="360" w:afterAutospacing="0"/>
              <w:rPr>
                <w:rFonts w:ascii="Arial" w:hAnsi="Arial" w:cs="Arial"/>
                <w:bCs/>
                <w:i/>
                <w:iCs/>
              </w:rPr>
            </w:pPr>
            <w:r w:rsidRPr="006C13E3">
              <w:rPr>
                <w:rFonts w:ascii="Arial" w:hAnsi="Arial" w:cs="Arial"/>
                <w:bCs/>
                <w:i/>
                <w:iCs/>
              </w:rPr>
              <w:t>support, challenge and pace</w:t>
            </w:r>
          </w:p>
          <w:p w14:paraId="62BBD694" w14:textId="3D73D971" w:rsidR="00CD64AC" w:rsidRPr="00D74D81" w:rsidRDefault="004C6595" w:rsidP="00D74D81">
            <w:pPr>
              <w:pStyle w:val="NormalWeb"/>
              <w:numPr>
                <w:ilvl w:val="0"/>
                <w:numId w:val="46"/>
              </w:numPr>
              <w:spacing w:before="0" w:beforeAutospacing="0" w:after="360" w:afterAutospacing="0"/>
              <w:rPr>
                <w:rFonts w:ascii="Arial" w:hAnsi="Arial" w:cs="Arial"/>
                <w:b/>
                <w:bCs/>
                <w:i/>
                <w:iCs/>
              </w:rPr>
            </w:pPr>
            <w:r w:rsidRPr="006C13E3">
              <w:rPr>
                <w:rFonts w:ascii="Arial" w:hAnsi="Arial" w:cs="Arial"/>
                <w:bCs/>
                <w:i/>
                <w:iCs/>
              </w:rPr>
              <w:t>data analysis (assessment, attendance, equity)</w:t>
            </w:r>
            <w:r w:rsidR="00D74D81" w:rsidRPr="006C13E3">
              <w:rPr>
                <w:rFonts w:ascii="Arial" w:hAnsi="Arial" w:cs="Arial"/>
                <w:bCs/>
                <w:i/>
                <w:iCs/>
              </w:rPr>
              <w:t xml:space="preserve"> to identify progress,</w:t>
            </w:r>
            <w:r w:rsidR="006C13E3" w:rsidRPr="006C13E3">
              <w:rPr>
                <w:rFonts w:ascii="Arial" w:hAnsi="Arial" w:cs="Arial"/>
                <w:bCs/>
                <w:i/>
                <w:iCs/>
              </w:rPr>
              <w:t xml:space="preserve"> barriers,</w:t>
            </w:r>
            <w:r w:rsidR="00D74D81" w:rsidRPr="006C13E3">
              <w:rPr>
                <w:rFonts w:ascii="Arial" w:hAnsi="Arial" w:cs="Arial"/>
                <w:bCs/>
                <w:i/>
                <w:iCs/>
              </w:rPr>
              <w:t xml:space="preserve"> gaps</w:t>
            </w:r>
            <w:r w:rsidR="006C13E3" w:rsidRPr="006C13E3">
              <w:rPr>
                <w:rFonts w:ascii="Arial" w:hAnsi="Arial" w:cs="Arial"/>
                <w:bCs/>
                <w:i/>
                <w:iCs/>
              </w:rPr>
              <w:t xml:space="preserve"> in learning</w:t>
            </w:r>
            <w:r w:rsidR="00D74D81" w:rsidRPr="006C13E3">
              <w:rPr>
                <w:rFonts w:ascii="Arial" w:hAnsi="Arial" w:cs="Arial"/>
                <w:bCs/>
                <w:i/>
                <w:iCs/>
              </w:rPr>
              <w:t xml:space="preserve"> and inequalities</w:t>
            </w:r>
          </w:p>
        </w:tc>
      </w:tr>
      <w:tr w:rsidR="00207320" w:rsidRPr="007511C0" w14:paraId="5ADF6324" w14:textId="77777777" w:rsidTr="006E4488">
        <w:tc>
          <w:tcPr>
            <w:tcW w:w="15730" w:type="dxa"/>
            <w:shd w:val="clear" w:color="auto" w:fill="8DB3E2" w:themeFill="text2" w:themeFillTint="66"/>
          </w:tcPr>
          <w:p w14:paraId="6F1586D4" w14:textId="77777777" w:rsidR="00207320" w:rsidRDefault="00207320" w:rsidP="00207320">
            <w:pPr>
              <w:pStyle w:val="NormalWeb"/>
              <w:spacing w:before="0" w:beforeAutospacing="0" w:after="360" w:afterAutospacing="0"/>
              <w:rPr>
                <w:rFonts w:ascii="Arial" w:hAnsi="Arial" w:cs="Arial"/>
                <w:b/>
                <w:bCs/>
                <w:color w:val="333333"/>
              </w:rPr>
            </w:pPr>
            <w:r>
              <w:rPr>
                <w:rFonts w:ascii="Arial" w:hAnsi="Arial" w:cs="Arial"/>
                <w:b/>
                <w:bCs/>
                <w:color w:val="333333"/>
              </w:rPr>
              <w:t xml:space="preserve">Planning for and Evaluating improvement </w:t>
            </w:r>
          </w:p>
          <w:p w14:paraId="02B6CD1F" w14:textId="4557A59F" w:rsidR="00207320" w:rsidRPr="009D2ED9" w:rsidRDefault="00207320" w:rsidP="00207320">
            <w:pPr>
              <w:pStyle w:val="NormalWeb"/>
              <w:spacing w:before="0" w:beforeAutospacing="0" w:after="360" w:afterAutospacing="0"/>
              <w:rPr>
                <w:rFonts w:ascii="Arial" w:hAnsi="Arial" w:cs="Arial"/>
                <w:b/>
                <w:bCs/>
                <w:i/>
                <w:iCs/>
              </w:rPr>
            </w:pPr>
            <w:r w:rsidRPr="009D2ED9">
              <w:rPr>
                <w:rFonts w:ascii="Arial" w:hAnsi="Arial" w:cs="Arial"/>
                <w:b/>
                <w:bCs/>
                <w:i/>
                <w:iCs/>
              </w:rPr>
              <w:t>As children and young people returned to our buildings in August 2020 following the first National lockdown, we prioritised three key areas for development: Health and Wellbeing, Equity and ensuring Continuity of Learning for children/young people. Th</w:t>
            </w:r>
            <w:r w:rsidR="009D2ED9">
              <w:rPr>
                <w:rFonts w:ascii="Arial" w:hAnsi="Arial" w:cs="Arial"/>
                <w:b/>
                <w:bCs/>
                <w:i/>
                <w:iCs/>
              </w:rPr>
              <w:t>ese priorities</w:t>
            </w:r>
            <w:r w:rsidRPr="009D2ED9">
              <w:rPr>
                <w:rFonts w:ascii="Arial" w:hAnsi="Arial" w:cs="Arial"/>
                <w:b/>
                <w:bCs/>
                <w:i/>
                <w:iCs/>
              </w:rPr>
              <w:t xml:space="preserve"> formed the basis for our School Improvement Plan. </w:t>
            </w:r>
          </w:p>
          <w:p w14:paraId="298127C4" w14:textId="598745C5" w:rsidR="00207320" w:rsidRPr="00207320" w:rsidRDefault="00207320" w:rsidP="00207320">
            <w:pPr>
              <w:pStyle w:val="NormalWeb"/>
              <w:spacing w:before="0" w:beforeAutospacing="0" w:after="360" w:afterAutospacing="0"/>
              <w:rPr>
                <w:rFonts w:ascii="Arial" w:hAnsi="Arial" w:cs="Arial"/>
                <w:b/>
                <w:bCs/>
                <w:color w:val="FF0000"/>
              </w:rPr>
            </w:pPr>
            <w:r w:rsidRPr="009D2ED9">
              <w:rPr>
                <w:rFonts w:ascii="Arial" w:hAnsi="Arial" w:cs="Arial"/>
                <w:b/>
                <w:bCs/>
                <w:i/>
                <w:iCs/>
              </w:rPr>
              <w:t>What follows is a copy of this plan and a review of our successes in delivering on what we set out to achieve.   As part of this review, we have identified new priorities</w:t>
            </w:r>
            <w:r w:rsidR="009D2ED9">
              <w:rPr>
                <w:rFonts w:ascii="Arial" w:hAnsi="Arial" w:cs="Arial"/>
                <w:b/>
                <w:bCs/>
                <w:i/>
                <w:iCs/>
              </w:rPr>
              <w:t xml:space="preserve">, </w:t>
            </w:r>
            <w:r w:rsidRPr="009D2ED9">
              <w:rPr>
                <w:rFonts w:ascii="Arial" w:hAnsi="Arial" w:cs="Arial"/>
                <w:b/>
                <w:bCs/>
                <w:i/>
                <w:iCs/>
              </w:rPr>
              <w:t>and these will form the basis of our new School Improvement Plan for Session 2021/22.</w:t>
            </w:r>
          </w:p>
        </w:tc>
      </w:tr>
    </w:tbl>
    <w:p w14:paraId="7946019F" w14:textId="26501907" w:rsidR="001D619E" w:rsidRPr="00013893" w:rsidRDefault="001D619E" w:rsidP="00013893">
      <w:pPr>
        <w:pStyle w:val="NoSpacing"/>
        <w:rPr>
          <w:rFonts w:ascii="Arial" w:hAnsi="Arial" w:cs="Arial"/>
          <w:b/>
          <w:sz w:val="72"/>
          <w:szCs w:val="72"/>
        </w:rPr>
        <w:sectPr w:rsidR="001D619E" w:rsidRPr="00013893" w:rsidSect="00163B33">
          <w:headerReference w:type="default" r:id="rId26"/>
          <w:pgSz w:w="16838" w:h="11906" w:orient="landscape"/>
          <w:pgMar w:top="432" w:right="432" w:bottom="432" w:left="432" w:header="706" w:footer="706" w:gutter="0"/>
          <w:cols w:space="708"/>
          <w:docGrid w:linePitch="360"/>
        </w:sectPr>
      </w:pPr>
    </w:p>
    <w:tbl>
      <w:tblPr>
        <w:tblStyle w:val="TableGrid"/>
        <w:tblpPr w:leftFromText="180" w:rightFromText="180" w:vertAnchor="text" w:tblpY="1"/>
        <w:tblOverlap w:val="never"/>
        <w:tblW w:w="0" w:type="auto"/>
        <w:tblLook w:val="04A0" w:firstRow="1" w:lastRow="0" w:firstColumn="1" w:lastColumn="0" w:noHBand="0" w:noVBand="1"/>
      </w:tblPr>
      <w:tblGrid>
        <w:gridCol w:w="3823"/>
        <w:gridCol w:w="4122"/>
        <w:gridCol w:w="3837"/>
        <w:gridCol w:w="3606"/>
      </w:tblGrid>
      <w:tr w:rsidR="003C5858" w14:paraId="564BF42E" w14:textId="77777777" w:rsidTr="00013893">
        <w:trPr>
          <w:trHeight w:val="1341"/>
        </w:trPr>
        <w:tc>
          <w:tcPr>
            <w:tcW w:w="11782" w:type="dxa"/>
            <w:gridSpan w:val="3"/>
            <w:shd w:val="clear" w:color="auto" w:fill="C2D69B" w:themeFill="accent3" w:themeFillTint="99"/>
          </w:tcPr>
          <w:p w14:paraId="105EA61D" w14:textId="247A1256" w:rsidR="003C5858" w:rsidRPr="008451F4" w:rsidRDefault="003C5858" w:rsidP="00013893">
            <w:pPr>
              <w:ind w:right="-87"/>
              <w:rPr>
                <w:b/>
                <w:bCs/>
              </w:rPr>
            </w:pPr>
            <w:r>
              <w:rPr>
                <w:b/>
                <w:bCs/>
                <w:noProof/>
                <w:lang w:eastAsia="en-GB"/>
              </w:rPr>
              <w:drawing>
                <wp:anchor distT="0" distB="0" distL="114300" distR="114300" simplePos="0" relativeHeight="251660288" behindDoc="0" locked="0" layoutInCell="1" allowOverlap="1" wp14:anchorId="00DF30AB" wp14:editId="08B7BECF">
                  <wp:simplePos x="0" y="0"/>
                  <wp:positionH relativeFrom="column">
                    <wp:posOffset>41275</wp:posOffset>
                  </wp:positionH>
                  <wp:positionV relativeFrom="paragraph">
                    <wp:posOffset>100330</wp:posOffset>
                  </wp:positionV>
                  <wp:extent cx="1333500" cy="7048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c colour logo.jpg"/>
                          <pic:cNvPicPr/>
                        </pic:nvPicPr>
                        <pic:blipFill>
                          <a:blip r:embed="rId9">
                            <a:extLst>
                              <a:ext uri="{28A0092B-C50C-407E-A947-70E740481C1C}">
                                <a14:useLocalDpi xmlns:a14="http://schemas.microsoft.com/office/drawing/2010/main" val="0"/>
                              </a:ext>
                            </a:extLst>
                          </a:blip>
                          <a:stretch>
                            <a:fillRect/>
                          </a:stretch>
                        </pic:blipFill>
                        <pic:spPr>
                          <a:xfrm>
                            <a:off x="0" y="0"/>
                            <a:ext cx="1333500" cy="704850"/>
                          </a:xfrm>
                          <a:prstGeom prst="rect">
                            <a:avLst/>
                          </a:prstGeom>
                        </pic:spPr>
                      </pic:pic>
                    </a:graphicData>
                  </a:graphic>
                  <wp14:sizeRelH relativeFrom="page">
                    <wp14:pctWidth>0</wp14:pctWidth>
                  </wp14:sizeRelH>
                  <wp14:sizeRelV relativeFrom="page">
                    <wp14:pctHeight>0</wp14:pctHeight>
                  </wp14:sizeRelV>
                </wp:anchor>
              </w:drawing>
            </w:r>
          </w:p>
          <w:p w14:paraId="1A175E49" w14:textId="787C657D" w:rsidR="00DD03C7" w:rsidRPr="00DD03C7" w:rsidRDefault="003C5858" w:rsidP="00013893">
            <w:pPr>
              <w:pStyle w:val="NoSpacing"/>
              <w:ind w:left="2439" w:right="-87"/>
              <w:rPr>
                <w:rFonts w:ascii="Arial" w:hAnsi="Arial" w:cs="Arial"/>
                <w:b/>
                <w:sz w:val="30"/>
                <w:szCs w:val="30"/>
              </w:rPr>
            </w:pPr>
            <w:r w:rsidRPr="00DD03C7">
              <w:rPr>
                <w:rFonts w:ascii="Arial" w:hAnsi="Arial" w:cs="Arial"/>
                <w:b/>
                <w:sz w:val="30"/>
                <w:szCs w:val="30"/>
              </w:rPr>
              <w:t>Improvement Priority 1 -   Promote the positive health and wellbeing of children &amp; young people, parents/carers and staff</w:t>
            </w:r>
          </w:p>
        </w:tc>
        <w:tc>
          <w:tcPr>
            <w:tcW w:w="3606" w:type="dxa"/>
            <w:shd w:val="clear" w:color="auto" w:fill="C2D69B" w:themeFill="accent3" w:themeFillTint="99"/>
          </w:tcPr>
          <w:p w14:paraId="0D88CF65" w14:textId="77777777" w:rsidR="003C5858" w:rsidRDefault="003C5858" w:rsidP="00013893">
            <w:pPr>
              <w:jc w:val="center"/>
              <w:rPr>
                <w:rFonts w:ascii="Arial" w:eastAsia="Arial Unicode MS" w:hAnsi="Arial" w:cs="Arial"/>
                <w:b/>
                <w:bCs/>
              </w:rPr>
            </w:pPr>
          </w:p>
          <w:p w14:paraId="276B3138" w14:textId="7473132D" w:rsidR="003C5858" w:rsidRPr="008451F4" w:rsidRDefault="003C5858" w:rsidP="00013893">
            <w:pPr>
              <w:jc w:val="center"/>
              <w:rPr>
                <w:b/>
                <w:bCs/>
              </w:rPr>
            </w:pPr>
            <w:r w:rsidRPr="00407514">
              <w:rPr>
                <w:rFonts w:ascii="Arial" w:eastAsia="Arial Unicode MS" w:hAnsi="Arial" w:cs="Arial"/>
                <w:b/>
                <w:bCs/>
              </w:rPr>
              <w:t>How will we know we</w:t>
            </w:r>
            <w:r>
              <w:rPr>
                <w:rFonts w:ascii="Arial" w:eastAsia="Arial Unicode MS" w:hAnsi="Arial" w:cs="Arial"/>
                <w:b/>
                <w:bCs/>
              </w:rPr>
              <w:t>’ve</w:t>
            </w:r>
            <w:r w:rsidRPr="00407514">
              <w:rPr>
                <w:rFonts w:ascii="Arial" w:eastAsia="Arial Unicode MS" w:hAnsi="Arial" w:cs="Arial"/>
                <w:b/>
                <w:bCs/>
              </w:rPr>
              <w:t xml:space="preserve"> been successful?</w:t>
            </w:r>
          </w:p>
        </w:tc>
      </w:tr>
      <w:tr w:rsidR="00DD03C7" w14:paraId="24982E55" w14:textId="77777777" w:rsidTr="00013893">
        <w:tc>
          <w:tcPr>
            <w:tcW w:w="3823" w:type="dxa"/>
            <w:shd w:val="clear" w:color="auto" w:fill="98B957"/>
          </w:tcPr>
          <w:p w14:paraId="3AE36373" w14:textId="77777777" w:rsidR="003C5858" w:rsidRPr="006E299D" w:rsidRDefault="003C5858" w:rsidP="00013893">
            <w:pPr>
              <w:rPr>
                <w:rFonts w:ascii="Arial" w:hAnsi="Arial" w:cs="Arial"/>
                <w:color w:val="FFFFFF" w:themeColor="background1"/>
              </w:rPr>
            </w:pPr>
          </w:p>
          <w:p w14:paraId="406B0B58" w14:textId="77777777" w:rsidR="003C5858" w:rsidRDefault="003C5858" w:rsidP="00013893">
            <w:pPr>
              <w:jc w:val="center"/>
              <w:rPr>
                <w:rFonts w:ascii="Arial" w:hAnsi="Arial" w:cs="Arial"/>
                <w:b/>
                <w:bCs/>
                <w:color w:val="FFFFFF" w:themeColor="background1"/>
              </w:rPr>
            </w:pPr>
            <w:r w:rsidRPr="006E299D">
              <w:rPr>
                <w:rFonts w:ascii="Arial" w:hAnsi="Arial" w:cs="Arial"/>
                <w:b/>
                <w:bCs/>
                <w:color w:val="FFFFFF" w:themeColor="background1"/>
              </w:rPr>
              <w:t>Quality Indicator</w:t>
            </w:r>
          </w:p>
          <w:p w14:paraId="659EFD44" w14:textId="77777777" w:rsidR="003C5858" w:rsidRPr="006E299D" w:rsidRDefault="003C5858" w:rsidP="00013893">
            <w:pPr>
              <w:rPr>
                <w:rFonts w:ascii="Arial" w:hAnsi="Arial" w:cs="Arial"/>
                <w:b/>
                <w:bCs/>
                <w:color w:val="FFFFFF" w:themeColor="background1"/>
              </w:rPr>
            </w:pPr>
          </w:p>
          <w:p w14:paraId="1F6712CA" w14:textId="77777777" w:rsidR="003C5858" w:rsidRPr="00FE2DDA" w:rsidRDefault="003C5858" w:rsidP="00013893">
            <w:pPr>
              <w:rPr>
                <w:rFonts w:ascii="Arial" w:hAnsi="Arial" w:cs="Arial"/>
                <w:color w:val="FFFFFF" w:themeColor="background1"/>
                <w:sz w:val="22"/>
                <w:szCs w:val="22"/>
              </w:rPr>
            </w:pPr>
            <w:r w:rsidRPr="00FE2DDA">
              <w:rPr>
                <w:rFonts w:ascii="Arial" w:hAnsi="Arial" w:cs="Arial"/>
                <w:b/>
                <w:bCs/>
                <w:color w:val="FFFFFF" w:themeColor="background1"/>
                <w:sz w:val="22"/>
                <w:szCs w:val="22"/>
              </w:rPr>
              <w:t xml:space="preserve">3.1 </w:t>
            </w:r>
            <w:r w:rsidRPr="00FE2DDA">
              <w:rPr>
                <w:rFonts w:ascii="Arial" w:hAnsi="Arial" w:cs="Arial"/>
                <w:color w:val="FFFFFF" w:themeColor="background1"/>
                <w:sz w:val="22"/>
                <w:szCs w:val="22"/>
              </w:rPr>
              <w:t>Ensuring wellbeing, equality and inclusion</w:t>
            </w:r>
          </w:p>
          <w:p w14:paraId="3A3CE10D" w14:textId="77777777" w:rsidR="003C5858" w:rsidRPr="00FE2DDA" w:rsidRDefault="003C5858" w:rsidP="00013893">
            <w:pPr>
              <w:pStyle w:val="ListParagraph"/>
              <w:numPr>
                <w:ilvl w:val="0"/>
                <w:numId w:val="2"/>
              </w:numPr>
              <w:rPr>
                <w:rFonts w:ascii="Arial" w:hAnsi="Arial" w:cs="Arial"/>
                <w:bCs/>
                <w:color w:val="FFFFFF" w:themeColor="background1"/>
                <w:sz w:val="22"/>
                <w:szCs w:val="22"/>
              </w:rPr>
            </w:pPr>
            <w:r w:rsidRPr="00FE2DDA">
              <w:rPr>
                <w:rFonts w:ascii="Arial" w:hAnsi="Arial" w:cs="Arial"/>
                <w:bCs/>
                <w:color w:val="FFFFFF" w:themeColor="background1"/>
                <w:sz w:val="22"/>
                <w:szCs w:val="22"/>
              </w:rPr>
              <w:t>Wellbeing</w:t>
            </w:r>
          </w:p>
          <w:p w14:paraId="4C927CAD" w14:textId="77777777" w:rsidR="003C5858" w:rsidRPr="00FE2DDA" w:rsidRDefault="003C5858" w:rsidP="00013893">
            <w:pPr>
              <w:pStyle w:val="ListParagraph"/>
              <w:numPr>
                <w:ilvl w:val="0"/>
                <w:numId w:val="2"/>
              </w:numPr>
              <w:rPr>
                <w:rFonts w:ascii="Arial" w:hAnsi="Arial" w:cs="Arial"/>
                <w:bCs/>
                <w:color w:val="FFFFFF" w:themeColor="background1"/>
                <w:sz w:val="22"/>
                <w:szCs w:val="22"/>
              </w:rPr>
            </w:pPr>
            <w:r w:rsidRPr="00FE2DDA">
              <w:rPr>
                <w:rFonts w:ascii="Arial" w:hAnsi="Arial" w:cs="Arial"/>
                <w:bCs/>
                <w:color w:val="FFFFFF" w:themeColor="background1"/>
                <w:sz w:val="22"/>
                <w:szCs w:val="22"/>
              </w:rPr>
              <w:t>Fulfilment of Statutory Duties</w:t>
            </w:r>
          </w:p>
          <w:p w14:paraId="2AC5CF9E" w14:textId="77777777" w:rsidR="003C5858" w:rsidRPr="00077D3E" w:rsidRDefault="003C5858" w:rsidP="00013893">
            <w:pPr>
              <w:pStyle w:val="ListParagraph"/>
              <w:numPr>
                <w:ilvl w:val="0"/>
                <w:numId w:val="2"/>
              </w:numPr>
              <w:rPr>
                <w:rFonts w:ascii="Arial" w:hAnsi="Arial" w:cs="Arial"/>
                <w:b/>
                <w:bCs/>
                <w:color w:val="FFFFFF" w:themeColor="background1"/>
                <w:sz w:val="18"/>
                <w:szCs w:val="18"/>
              </w:rPr>
            </w:pPr>
            <w:r w:rsidRPr="00FE2DDA">
              <w:rPr>
                <w:rFonts w:ascii="Arial" w:hAnsi="Arial" w:cs="Arial"/>
                <w:bCs/>
                <w:color w:val="FFFFFF" w:themeColor="background1"/>
                <w:sz w:val="22"/>
                <w:szCs w:val="22"/>
              </w:rPr>
              <w:t>Inclusion and Equality</w:t>
            </w:r>
            <w:r w:rsidRPr="00077D3E">
              <w:rPr>
                <w:rFonts w:ascii="Arial" w:hAnsi="Arial" w:cs="Arial"/>
                <w:color w:val="FFFFFF" w:themeColor="background1"/>
              </w:rPr>
              <w:t xml:space="preserve"> </w:t>
            </w:r>
          </w:p>
        </w:tc>
        <w:tc>
          <w:tcPr>
            <w:tcW w:w="4122" w:type="dxa"/>
            <w:shd w:val="clear" w:color="auto" w:fill="98B957"/>
          </w:tcPr>
          <w:p w14:paraId="01BAA0EA" w14:textId="77777777" w:rsidR="003C5858" w:rsidRPr="006E299D" w:rsidRDefault="003C5858" w:rsidP="00013893">
            <w:pPr>
              <w:jc w:val="center"/>
              <w:rPr>
                <w:rFonts w:ascii="Arial" w:hAnsi="Arial" w:cs="Arial"/>
                <w:color w:val="FFFFFF" w:themeColor="background1"/>
              </w:rPr>
            </w:pPr>
          </w:p>
          <w:p w14:paraId="6FBBF38B" w14:textId="77777777" w:rsidR="003C5858" w:rsidRPr="004326E3" w:rsidRDefault="003C5858" w:rsidP="00013893">
            <w:pPr>
              <w:jc w:val="center"/>
              <w:rPr>
                <w:rFonts w:ascii="Arial" w:hAnsi="Arial" w:cs="Arial"/>
                <w:b/>
                <w:bCs/>
                <w:color w:val="FFFFFF" w:themeColor="background1"/>
              </w:rPr>
            </w:pPr>
            <w:r>
              <w:rPr>
                <w:rFonts w:ascii="Arial" w:hAnsi="Arial" w:cs="Arial"/>
                <w:b/>
                <w:bCs/>
                <w:color w:val="FFFFFF" w:themeColor="background1"/>
              </w:rPr>
              <w:t xml:space="preserve">Recovery Priority </w:t>
            </w:r>
          </w:p>
          <w:p w14:paraId="187B00BB" w14:textId="77777777" w:rsidR="003C5858" w:rsidRDefault="003C5858" w:rsidP="00013893">
            <w:pPr>
              <w:jc w:val="center"/>
              <w:rPr>
                <w:rFonts w:ascii="Arial" w:hAnsi="Arial" w:cs="Arial"/>
                <w:color w:val="FFFFFF" w:themeColor="background1"/>
              </w:rPr>
            </w:pPr>
          </w:p>
          <w:p w14:paraId="41D7B942" w14:textId="77777777" w:rsidR="003C5858" w:rsidRPr="00FE2DDA" w:rsidRDefault="003C5858" w:rsidP="00013893">
            <w:pPr>
              <w:rPr>
                <w:rFonts w:ascii="Arial" w:hAnsi="Arial" w:cs="Arial"/>
                <w:color w:val="FFFFFF" w:themeColor="background1"/>
                <w:sz w:val="22"/>
                <w:szCs w:val="22"/>
              </w:rPr>
            </w:pPr>
            <w:r w:rsidRPr="00FE2DDA">
              <w:rPr>
                <w:rFonts w:ascii="Arial" w:hAnsi="Arial" w:cs="Arial"/>
                <w:color w:val="FFFFFF" w:themeColor="background1"/>
                <w:sz w:val="22"/>
                <w:szCs w:val="22"/>
              </w:rPr>
              <w:t>These have been generated as a series of prompts/suggestions to assist schools with the recovery planning process.  They are based around current research and information around recovery and National Guidelines.</w:t>
            </w:r>
          </w:p>
          <w:p w14:paraId="0BEB0314" w14:textId="77777777" w:rsidR="003C5858" w:rsidRDefault="003C5858" w:rsidP="00013893">
            <w:pPr>
              <w:rPr>
                <w:rFonts w:ascii="Arial" w:hAnsi="Arial" w:cs="Arial"/>
                <w:color w:val="FFFFFF" w:themeColor="background1"/>
              </w:rPr>
            </w:pPr>
          </w:p>
          <w:p w14:paraId="51E1D188" w14:textId="77777777" w:rsidR="003C5858" w:rsidRPr="006E299D" w:rsidRDefault="003C5858" w:rsidP="00013893">
            <w:pPr>
              <w:rPr>
                <w:rFonts w:ascii="Arial" w:hAnsi="Arial" w:cs="Arial"/>
                <w:color w:val="FFFFFF" w:themeColor="background1"/>
              </w:rPr>
            </w:pPr>
          </w:p>
        </w:tc>
        <w:tc>
          <w:tcPr>
            <w:tcW w:w="3837" w:type="dxa"/>
            <w:shd w:val="clear" w:color="auto" w:fill="98B957"/>
          </w:tcPr>
          <w:p w14:paraId="5F30423E" w14:textId="77777777" w:rsidR="003C5858" w:rsidRPr="006E299D" w:rsidRDefault="003C5858" w:rsidP="00013893">
            <w:pPr>
              <w:jc w:val="center"/>
              <w:rPr>
                <w:rFonts w:ascii="Arial" w:hAnsi="Arial" w:cs="Arial"/>
                <w:color w:val="FFFFFF" w:themeColor="background1"/>
              </w:rPr>
            </w:pPr>
          </w:p>
          <w:p w14:paraId="596A3DAE" w14:textId="77777777" w:rsidR="003C5858" w:rsidRDefault="003C5858" w:rsidP="00013893">
            <w:pPr>
              <w:jc w:val="center"/>
              <w:rPr>
                <w:rFonts w:ascii="Arial" w:hAnsi="Arial" w:cs="Arial"/>
                <w:b/>
                <w:bCs/>
                <w:color w:val="FFFFFF" w:themeColor="background1"/>
              </w:rPr>
            </w:pPr>
            <w:r w:rsidRPr="004326E3">
              <w:rPr>
                <w:rFonts w:ascii="Arial" w:hAnsi="Arial" w:cs="Arial"/>
                <w:b/>
                <w:bCs/>
                <w:color w:val="FFFFFF" w:themeColor="background1"/>
              </w:rPr>
              <w:t xml:space="preserve">Key Recovery Tasks </w:t>
            </w:r>
          </w:p>
          <w:p w14:paraId="5BCD3166" w14:textId="77777777" w:rsidR="003C5858" w:rsidRPr="004326E3" w:rsidRDefault="003C5858" w:rsidP="00013893">
            <w:pPr>
              <w:jc w:val="center"/>
              <w:rPr>
                <w:rFonts w:ascii="Arial" w:hAnsi="Arial" w:cs="Arial"/>
                <w:b/>
                <w:bCs/>
                <w:color w:val="FFFFFF" w:themeColor="background1"/>
              </w:rPr>
            </w:pPr>
            <w:r w:rsidRPr="00077D3E">
              <w:rPr>
                <w:rFonts w:ascii="Arial" w:hAnsi="Arial" w:cs="Arial"/>
                <w:b/>
                <w:bCs/>
                <w:color w:val="FFFFFF" w:themeColor="background1"/>
                <w:sz w:val="22"/>
                <w:szCs w:val="22"/>
              </w:rPr>
              <w:t xml:space="preserve">(School specific) </w:t>
            </w:r>
          </w:p>
          <w:p w14:paraId="69ECF330" w14:textId="77777777" w:rsidR="003C5858" w:rsidRDefault="003C5858" w:rsidP="00013893">
            <w:pPr>
              <w:jc w:val="center"/>
              <w:rPr>
                <w:rFonts w:ascii="Arial" w:hAnsi="Arial" w:cs="Arial"/>
                <w:color w:val="FFFFFF" w:themeColor="background1"/>
              </w:rPr>
            </w:pPr>
          </w:p>
          <w:p w14:paraId="423A702C" w14:textId="77777777" w:rsidR="003C5858" w:rsidRPr="00FE2DDA" w:rsidRDefault="003C5858" w:rsidP="00013893">
            <w:pPr>
              <w:rPr>
                <w:rFonts w:ascii="Arial" w:hAnsi="Arial" w:cs="Arial"/>
                <w:color w:val="FFFFFF" w:themeColor="background1"/>
                <w:sz w:val="22"/>
                <w:szCs w:val="22"/>
              </w:rPr>
            </w:pPr>
            <w:r w:rsidRPr="00FE2DDA">
              <w:rPr>
                <w:rFonts w:ascii="Arial" w:hAnsi="Arial" w:cs="Arial"/>
                <w:color w:val="FFFFFF" w:themeColor="background1"/>
                <w:sz w:val="22"/>
                <w:szCs w:val="22"/>
              </w:rPr>
              <w:t>This section is for school-specific planning. What needs to be done in your specific context? Who will be involved and when? Set SMART targets.</w:t>
            </w:r>
          </w:p>
        </w:tc>
        <w:tc>
          <w:tcPr>
            <w:tcW w:w="3606" w:type="dxa"/>
            <w:shd w:val="clear" w:color="auto" w:fill="98B957"/>
          </w:tcPr>
          <w:p w14:paraId="56EE2BDD" w14:textId="77777777" w:rsidR="003C5858" w:rsidRDefault="003C5858" w:rsidP="00013893">
            <w:pPr>
              <w:jc w:val="center"/>
              <w:rPr>
                <w:rFonts w:ascii="Arial" w:hAnsi="Arial" w:cs="Arial"/>
                <w:color w:val="FFFFFF" w:themeColor="background1"/>
              </w:rPr>
            </w:pPr>
          </w:p>
          <w:p w14:paraId="0A159C00" w14:textId="2D7522BE" w:rsidR="003C5858" w:rsidRDefault="003C5858" w:rsidP="00013893">
            <w:pPr>
              <w:jc w:val="center"/>
              <w:rPr>
                <w:rFonts w:ascii="Arial" w:hAnsi="Arial" w:cs="Arial"/>
                <w:b/>
                <w:bCs/>
                <w:color w:val="FFFFFF" w:themeColor="background1"/>
              </w:rPr>
            </w:pPr>
            <w:r w:rsidRPr="004326E3">
              <w:rPr>
                <w:rFonts w:ascii="Arial" w:hAnsi="Arial" w:cs="Arial"/>
                <w:b/>
                <w:bCs/>
                <w:color w:val="FFFFFF" w:themeColor="background1"/>
              </w:rPr>
              <w:t xml:space="preserve">Desired Outcomes </w:t>
            </w:r>
            <w:r>
              <w:rPr>
                <w:rFonts w:ascii="Arial" w:hAnsi="Arial" w:cs="Arial"/>
                <w:b/>
                <w:bCs/>
                <w:color w:val="FFFFFF" w:themeColor="background1"/>
              </w:rPr>
              <w:t>and Impact</w:t>
            </w:r>
          </w:p>
          <w:p w14:paraId="7A0E4FE3" w14:textId="77777777" w:rsidR="003C5858" w:rsidRDefault="003C5858" w:rsidP="00013893">
            <w:pPr>
              <w:rPr>
                <w:rFonts w:ascii="Arial" w:hAnsi="Arial" w:cs="Arial"/>
                <w:color w:val="FFFFFF" w:themeColor="background1"/>
              </w:rPr>
            </w:pPr>
          </w:p>
          <w:p w14:paraId="4C6A8C8E" w14:textId="0ACF0F39" w:rsidR="003C5858" w:rsidRPr="00FE2DDA" w:rsidRDefault="003C5858" w:rsidP="00013893">
            <w:pPr>
              <w:rPr>
                <w:rFonts w:ascii="Arial" w:hAnsi="Arial" w:cs="Arial"/>
                <w:color w:val="FFFFFF" w:themeColor="background1"/>
                <w:sz w:val="22"/>
                <w:szCs w:val="22"/>
              </w:rPr>
            </w:pPr>
            <w:r w:rsidRPr="00FE2DDA">
              <w:rPr>
                <w:rFonts w:ascii="Arial" w:hAnsi="Arial" w:cs="Arial"/>
                <w:color w:val="FFFFFF" w:themeColor="background1"/>
                <w:sz w:val="22"/>
                <w:szCs w:val="22"/>
              </w:rPr>
              <w:t xml:space="preserve">This section should give a brief indication of what success would </w:t>
            </w:r>
            <w:r w:rsidR="00FE2DDA">
              <w:rPr>
                <w:rFonts w:ascii="Arial" w:hAnsi="Arial" w:cs="Arial"/>
                <w:color w:val="FFFFFF" w:themeColor="background1"/>
                <w:sz w:val="22"/>
                <w:szCs w:val="22"/>
              </w:rPr>
              <w:t xml:space="preserve">look </w:t>
            </w:r>
            <w:r w:rsidRPr="00FE2DDA">
              <w:rPr>
                <w:rFonts w:ascii="Arial" w:hAnsi="Arial" w:cs="Arial"/>
                <w:color w:val="FFFFFF" w:themeColor="background1"/>
                <w:sz w:val="22"/>
                <w:szCs w:val="22"/>
              </w:rPr>
              <w:t xml:space="preserve">like and how it will be measured. </w:t>
            </w:r>
          </w:p>
          <w:p w14:paraId="2E9EFE8D" w14:textId="77777777" w:rsidR="003C5858" w:rsidRPr="006E299D" w:rsidRDefault="003C5858" w:rsidP="00013893">
            <w:pPr>
              <w:jc w:val="center"/>
              <w:rPr>
                <w:rFonts w:ascii="Arial" w:hAnsi="Arial" w:cs="Arial"/>
                <w:color w:val="FFFFFF" w:themeColor="background1"/>
              </w:rPr>
            </w:pPr>
          </w:p>
        </w:tc>
      </w:tr>
      <w:tr w:rsidR="00AA4899" w:rsidRPr="00163B33" w14:paraId="49AA8A82" w14:textId="77777777" w:rsidTr="00013893">
        <w:tc>
          <w:tcPr>
            <w:tcW w:w="3823" w:type="dxa"/>
            <w:shd w:val="clear" w:color="auto" w:fill="D6E3BC" w:themeFill="accent3" w:themeFillTint="66"/>
          </w:tcPr>
          <w:p w14:paraId="7D3634D0" w14:textId="77777777" w:rsidR="00AA4899" w:rsidRPr="00FE2DDA" w:rsidRDefault="00AA4899" w:rsidP="00AA4899">
            <w:pPr>
              <w:rPr>
                <w:rFonts w:ascii="Arial" w:hAnsi="Arial" w:cs="Arial"/>
                <w:b/>
                <w:bCs/>
                <w:sz w:val="22"/>
                <w:szCs w:val="22"/>
              </w:rPr>
            </w:pPr>
          </w:p>
          <w:p w14:paraId="239509C6" w14:textId="77777777" w:rsidR="00AA4899" w:rsidRPr="00FE2DDA" w:rsidRDefault="00AA4899" w:rsidP="00AA4899">
            <w:pPr>
              <w:rPr>
                <w:rFonts w:ascii="Arial" w:hAnsi="Arial" w:cs="Arial"/>
                <w:b/>
                <w:bCs/>
                <w:sz w:val="22"/>
                <w:szCs w:val="22"/>
              </w:rPr>
            </w:pPr>
            <w:r w:rsidRPr="00FE2DDA">
              <w:rPr>
                <w:rFonts w:ascii="Arial" w:hAnsi="Arial" w:cs="Arial"/>
                <w:b/>
                <w:bCs/>
                <w:sz w:val="22"/>
                <w:szCs w:val="22"/>
              </w:rPr>
              <w:t xml:space="preserve">Theme: </w:t>
            </w:r>
            <w:r w:rsidRPr="00FE2DDA">
              <w:rPr>
                <w:rFonts w:ascii="Arial" w:hAnsi="Arial" w:cs="Arial"/>
                <w:bCs/>
                <w:sz w:val="22"/>
                <w:szCs w:val="22"/>
              </w:rPr>
              <w:t>Whole School Wellbeing</w:t>
            </w:r>
            <w:r w:rsidRPr="00FE2DDA">
              <w:rPr>
                <w:rFonts w:ascii="Arial" w:hAnsi="Arial" w:cs="Arial"/>
                <w:b/>
                <w:bCs/>
                <w:sz w:val="22"/>
                <w:szCs w:val="22"/>
              </w:rPr>
              <w:t xml:space="preserve"> </w:t>
            </w:r>
          </w:p>
          <w:p w14:paraId="27A4AE4C" w14:textId="77777777" w:rsidR="00AA4899" w:rsidRPr="00FE2DDA" w:rsidRDefault="00AA4899" w:rsidP="00AA4899">
            <w:pPr>
              <w:rPr>
                <w:rFonts w:ascii="Arial" w:hAnsi="Arial" w:cs="Arial"/>
                <w:b/>
                <w:bCs/>
                <w:sz w:val="22"/>
                <w:szCs w:val="22"/>
              </w:rPr>
            </w:pPr>
          </w:p>
          <w:p w14:paraId="1161041A" w14:textId="084A9C8B" w:rsidR="00AA4899" w:rsidRPr="00FE2DDA" w:rsidRDefault="00AA4899" w:rsidP="00AA4899">
            <w:pPr>
              <w:rPr>
                <w:rFonts w:ascii="Arial" w:hAnsi="Arial" w:cs="Arial"/>
                <w:b/>
                <w:bCs/>
                <w:sz w:val="22"/>
                <w:szCs w:val="22"/>
              </w:rPr>
            </w:pPr>
            <w:r w:rsidRPr="00FE2DDA">
              <w:rPr>
                <w:rFonts w:ascii="Arial" w:hAnsi="Arial" w:cs="Arial"/>
                <w:b/>
                <w:bCs/>
                <w:sz w:val="22"/>
                <w:szCs w:val="22"/>
              </w:rPr>
              <w:t xml:space="preserve">Rationale: </w:t>
            </w:r>
            <w:r w:rsidRPr="00FE2DDA">
              <w:rPr>
                <w:rFonts w:ascii="Arial" w:hAnsi="Arial" w:cs="Arial"/>
                <w:sz w:val="22"/>
                <w:szCs w:val="22"/>
              </w:rPr>
              <w:t xml:space="preserve">School ethos is a determinant in promoting social and emotional wellbeing and mental health for everyone within the school community. </w:t>
            </w:r>
          </w:p>
          <w:p w14:paraId="51E70C79" w14:textId="77777777" w:rsidR="00AA4899" w:rsidRPr="00FE2DDA" w:rsidRDefault="00AA4899" w:rsidP="00AA4899">
            <w:pPr>
              <w:rPr>
                <w:rFonts w:ascii="Arial" w:hAnsi="Arial" w:cs="Arial"/>
                <w:sz w:val="22"/>
                <w:szCs w:val="22"/>
                <w:lang w:val="en-US"/>
              </w:rPr>
            </w:pPr>
          </w:p>
          <w:p w14:paraId="27D64C2F" w14:textId="77777777" w:rsidR="00AA4899" w:rsidRDefault="00AA4899" w:rsidP="00AA4899">
            <w:pPr>
              <w:rPr>
                <w:rFonts w:ascii="Arial" w:hAnsi="Arial" w:cs="Arial"/>
                <w:sz w:val="22"/>
                <w:szCs w:val="22"/>
                <w:lang w:val="en-US"/>
              </w:rPr>
            </w:pPr>
            <w:r w:rsidRPr="00FE2DDA">
              <w:rPr>
                <w:rFonts w:ascii="Arial" w:hAnsi="Arial" w:cs="Arial"/>
                <w:sz w:val="22"/>
                <w:szCs w:val="22"/>
                <w:lang w:val="en-US"/>
              </w:rPr>
              <w:t xml:space="preserve">A sense of </w:t>
            </w:r>
            <w:r w:rsidRPr="00DD03C7">
              <w:rPr>
                <w:rFonts w:ascii="Arial" w:hAnsi="Arial" w:cs="Arial"/>
                <w:b/>
                <w:bCs/>
                <w:color w:val="76923C" w:themeColor="accent3" w:themeShade="BF"/>
                <w:sz w:val="22"/>
                <w:szCs w:val="22"/>
                <w:lang w:val="en-US"/>
              </w:rPr>
              <w:t>Belongingness</w:t>
            </w:r>
            <w:r w:rsidRPr="00FE2DDA">
              <w:rPr>
                <w:rFonts w:ascii="Arial" w:hAnsi="Arial" w:cs="Arial"/>
                <w:sz w:val="22"/>
                <w:szCs w:val="22"/>
                <w:lang w:val="en-US"/>
              </w:rPr>
              <w:t xml:space="preserve"> and </w:t>
            </w:r>
            <w:r w:rsidRPr="00DD03C7">
              <w:rPr>
                <w:rFonts w:ascii="Arial" w:hAnsi="Arial" w:cs="Arial"/>
                <w:b/>
                <w:bCs/>
                <w:color w:val="76923C" w:themeColor="accent3" w:themeShade="BF"/>
                <w:sz w:val="22"/>
                <w:szCs w:val="22"/>
                <w:lang w:val="en-US"/>
              </w:rPr>
              <w:t>Connectedness</w:t>
            </w:r>
            <w:r w:rsidRPr="00FE2DDA">
              <w:rPr>
                <w:rFonts w:ascii="Arial" w:hAnsi="Arial" w:cs="Arial"/>
                <w:sz w:val="22"/>
                <w:szCs w:val="22"/>
                <w:lang w:val="en-US"/>
              </w:rPr>
              <w:t xml:space="preserve"> is always a powerful support for children, young people, and adults, especially as a buffer to adversity. This is mediated through </w:t>
            </w:r>
            <w:r w:rsidRPr="00DD03C7">
              <w:rPr>
                <w:rFonts w:ascii="Arial" w:hAnsi="Arial" w:cs="Arial"/>
                <w:b/>
                <w:color w:val="76923C" w:themeColor="accent3" w:themeShade="BF"/>
                <w:sz w:val="22"/>
                <w:szCs w:val="22"/>
                <w:lang w:val="en-US"/>
              </w:rPr>
              <w:t>Quality Relationships</w:t>
            </w:r>
            <w:r w:rsidRPr="00FE2DDA">
              <w:rPr>
                <w:rFonts w:ascii="Arial" w:hAnsi="Arial" w:cs="Arial"/>
                <w:sz w:val="22"/>
                <w:szCs w:val="22"/>
                <w:lang w:val="en-US"/>
              </w:rPr>
              <w:t xml:space="preserve">, and a range of </w:t>
            </w:r>
            <w:r w:rsidRPr="00DD03C7">
              <w:rPr>
                <w:rFonts w:ascii="Arial" w:hAnsi="Arial" w:cs="Arial"/>
                <w:b/>
                <w:bCs/>
                <w:color w:val="76923C" w:themeColor="accent3" w:themeShade="BF"/>
                <w:sz w:val="22"/>
                <w:szCs w:val="22"/>
                <w:lang w:val="en-US"/>
              </w:rPr>
              <w:t>Attachment Informed</w:t>
            </w:r>
            <w:r w:rsidRPr="00DD03C7">
              <w:rPr>
                <w:rFonts w:ascii="Arial" w:hAnsi="Arial" w:cs="Arial"/>
                <w:color w:val="76923C" w:themeColor="accent3" w:themeShade="BF"/>
                <w:sz w:val="22"/>
                <w:szCs w:val="22"/>
                <w:lang w:val="en-US"/>
              </w:rPr>
              <w:t xml:space="preserve"> </w:t>
            </w:r>
            <w:r w:rsidRPr="00FE2DDA">
              <w:rPr>
                <w:rFonts w:ascii="Arial" w:hAnsi="Arial" w:cs="Arial"/>
                <w:sz w:val="22"/>
                <w:szCs w:val="22"/>
                <w:lang w:val="en-US"/>
              </w:rPr>
              <w:t>Practices.</w:t>
            </w:r>
          </w:p>
          <w:p w14:paraId="7B43C358" w14:textId="77777777" w:rsidR="00AA4899" w:rsidRPr="00FE2DDA" w:rsidRDefault="00AA4899" w:rsidP="00AA4899">
            <w:pPr>
              <w:rPr>
                <w:rFonts w:ascii="Arial" w:hAnsi="Arial" w:cs="Arial"/>
                <w:b/>
                <w:sz w:val="22"/>
                <w:szCs w:val="22"/>
              </w:rPr>
            </w:pPr>
          </w:p>
          <w:p w14:paraId="633572D3" w14:textId="77777777" w:rsidR="00AA4899" w:rsidRPr="00FE2DDA" w:rsidRDefault="00AA4899" w:rsidP="00AA4899">
            <w:pPr>
              <w:rPr>
                <w:rFonts w:ascii="Arial" w:hAnsi="Arial" w:cs="Arial"/>
                <w:b/>
                <w:sz w:val="22"/>
                <w:szCs w:val="22"/>
              </w:rPr>
            </w:pPr>
            <w:r w:rsidRPr="00FE2DDA">
              <w:rPr>
                <w:rFonts w:ascii="Arial" w:hAnsi="Arial" w:cs="Arial"/>
                <w:sz w:val="22"/>
                <w:szCs w:val="22"/>
              </w:rPr>
              <w:t>Staff will have had a range of experiences during this period and will need a flexible and personalised approach that emphasises the ongoing importance of self-care.</w:t>
            </w:r>
          </w:p>
          <w:p w14:paraId="1482FAFF" w14:textId="77777777" w:rsidR="00AA4899" w:rsidRPr="00FE2DDA" w:rsidRDefault="00AA4899" w:rsidP="00AA4899">
            <w:pPr>
              <w:rPr>
                <w:rFonts w:ascii="Arial" w:hAnsi="Arial" w:cs="Arial"/>
                <w:b/>
                <w:sz w:val="22"/>
                <w:szCs w:val="22"/>
              </w:rPr>
            </w:pPr>
          </w:p>
          <w:p w14:paraId="7FE3C327" w14:textId="77777777" w:rsidR="00AA4899" w:rsidRPr="00FE2DDA" w:rsidRDefault="00AA4899" w:rsidP="00AA4899">
            <w:pPr>
              <w:jc w:val="both"/>
              <w:rPr>
                <w:rFonts w:ascii="Arial" w:hAnsi="Arial" w:cs="Arial"/>
                <w:sz w:val="22"/>
                <w:szCs w:val="22"/>
                <w:lang w:val="en-US"/>
              </w:rPr>
            </w:pPr>
            <w:r w:rsidRPr="00FE2DDA">
              <w:rPr>
                <w:rFonts w:ascii="Arial" w:hAnsi="Arial" w:cs="Arial"/>
                <w:sz w:val="22"/>
                <w:szCs w:val="22"/>
              </w:rPr>
              <w:t xml:space="preserve">It will be important to work out where children and young people are in terms of their wellbeing through observation, conversation, and further assessment with planned interventions for some. </w:t>
            </w:r>
          </w:p>
          <w:p w14:paraId="5FC2AA0C" w14:textId="77777777" w:rsidR="00AA4899" w:rsidRPr="00FE2DDA" w:rsidRDefault="00AA4899" w:rsidP="00AA4899">
            <w:pPr>
              <w:rPr>
                <w:rFonts w:ascii="Arial" w:hAnsi="Arial" w:cs="Arial"/>
                <w:b/>
                <w:sz w:val="22"/>
                <w:szCs w:val="22"/>
              </w:rPr>
            </w:pPr>
          </w:p>
          <w:p w14:paraId="4A028A5E" w14:textId="77777777" w:rsidR="00AA4899" w:rsidRPr="00FE2DDA" w:rsidRDefault="00AA4899" w:rsidP="00AA4899">
            <w:pPr>
              <w:rPr>
                <w:rFonts w:ascii="Arial" w:hAnsi="Arial" w:cs="Arial"/>
                <w:b/>
                <w:sz w:val="22"/>
                <w:szCs w:val="22"/>
              </w:rPr>
            </w:pPr>
          </w:p>
          <w:p w14:paraId="5E83033A" w14:textId="77777777" w:rsidR="00AA4899" w:rsidRPr="00FE2DDA" w:rsidRDefault="00AA4899" w:rsidP="00AA4899">
            <w:pPr>
              <w:rPr>
                <w:rFonts w:ascii="Arial" w:hAnsi="Arial" w:cs="Arial"/>
                <w:sz w:val="22"/>
                <w:szCs w:val="22"/>
              </w:rPr>
            </w:pPr>
            <w:r w:rsidRPr="00FE2DDA">
              <w:rPr>
                <w:rFonts w:ascii="Arial" w:hAnsi="Arial" w:cs="Arial"/>
                <w:sz w:val="22"/>
                <w:szCs w:val="22"/>
              </w:rPr>
              <w:t>Establishments, at all stages of this pandemic, have a critical role in remaining connected with families and supporting learning and wellbeing. Schools should engage directly with parents and in a c</w:t>
            </w:r>
            <w:r w:rsidRPr="00FE2DDA">
              <w:rPr>
                <w:rFonts w:ascii="Arial" w:hAnsi="Arial" w:cs="Arial"/>
                <w:bCs/>
                <w:sz w:val="22"/>
                <w:szCs w:val="22"/>
              </w:rPr>
              <w:t>ompassionate,</w:t>
            </w:r>
            <w:r w:rsidRPr="00FE2DDA">
              <w:rPr>
                <w:rFonts w:ascii="Arial" w:hAnsi="Arial" w:cs="Arial"/>
                <w:sz w:val="22"/>
                <w:szCs w:val="22"/>
              </w:rPr>
              <w:t xml:space="preserve"> personalised way to foster confidence.</w:t>
            </w:r>
          </w:p>
          <w:p w14:paraId="631FA20F" w14:textId="77777777" w:rsidR="00AA4899" w:rsidRPr="00FE2DDA" w:rsidRDefault="00AA4899" w:rsidP="00AA4899">
            <w:pPr>
              <w:rPr>
                <w:rFonts w:ascii="Arial" w:hAnsi="Arial" w:cs="Arial"/>
                <w:b/>
                <w:sz w:val="22"/>
                <w:szCs w:val="22"/>
              </w:rPr>
            </w:pPr>
          </w:p>
        </w:tc>
        <w:tc>
          <w:tcPr>
            <w:tcW w:w="4122" w:type="dxa"/>
            <w:shd w:val="clear" w:color="auto" w:fill="D6E3BC" w:themeFill="accent3" w:themeFillTint="66"/>
          </w:tcPr>
          <w:p w14:paraId="4F98F90F" w14:textId="77777777" w:rsidR="00AA4899" w:rsidRPr="00FE2DDA" w:rsidRDefault="00AA4899" w:rsidP="00AA4899">
            <w:pPr>
              <w:rPr>
                <w:rFonts w:ascii="Arial" w:hAnsi="Arial" w:cs="Arial"/>
                <w:b/>
                <w:sz w:val="22"/>
                <w:szCs w:val="22"/>
              </w:rPr>
            </w:pPr>
          </w:p>
          <w:p w14:paraId="3A978599" w14:textId="77777777" w:rsidR="00AA4899" w:rsidRPr="00FE2DDA" w:rsidRDefault="00AA4899" w:rsidP="00AA4899">
            <w:pPr>
              <w:rPr>
                <w:rFonts w:ascii="Arial" w:hAnsi="Arial" w:cs="Arial"/>
                <w:b/>
                <w:sz w:val="22"/>
                <w:szCs w:val="22"/>
              </w:rPr>
            </w:pPr>
            <w:r w:rsidRPr="00FE2DDA">
              <w:rPr>
                <w:rFonts w:ascii="Arial" w:hAnsi="Arial" w:cs="Arial"/>
                <w:b/>
                <w:sz w:val="22"/>
                <w:szCs w:val="22"/>
              </w:rPr>
              <w:t>Schools need to:</w:t>
            </w:r>
          </w:p>
          <w:p w14:paraId="61ED0D8E" w14:textId="77777777" w:rsidR="00AA4899" w:rsidRPr="00FE2DDA" w:rsidRDefault="00AA4899" w:rsidP="00AA4899">
            <w:pPr>
              <w:rPr>
                <w:rFonts w:ascii="Arial" w:hAnsi="Arial" w:cs="Arial"/>
                <w:b/>
                <w:sz w:val="22"/>
                <w:szCs w:val="22"/>
              </w:rPr>
            </w:pPr>
          </w:p>
          <w:p w14:paraId="5E2DEBA8" w14:textId="77777777" w:rsidR="00AA4899" w:rsidRPr="005A1C4B" w:rsidRDefault="00AA4899" w:rsidP="00AA4899">
            <w:pPr>
              <w:pStyle w:val="ListParagraph"/>
              <w:numPr>
                <w:ilvl w:val="0"/>
                <w:numId w:val="15"/>
              </w:numPr>
              <w:rPr>
                <w:rFonts w:ascii="Arial" w:hAnsi="Arial" w:cs="Arial"/>
                <w:bCs/>
                <w:sz w:val="22"/>
                <w:szCs w:val="22"/>
              </w:rPr>
            </w:pPr>
            <w:r w:rsidRPr="005A1C4B">
              <w:rPr>
                <w:rFonts w:ascii="Arial" w:hAnsi="Arial" w:cs="Arial"/>
                <w:bCs/>
                <w:sz w:val="22"/>
                <w:szCs w:val="22"/>
              </w:rPr>
              <w:t xml:space="preserve">Assess current position in terms of whole school wellbeing. Use authority guidance/toolkit or other audit tools. </w:t>
            </w:r>
          </w:p>
          <w:p w14:paraId="22B67B87" w14:textId="77777777" w:rsidR="00AA4899" w:rsidRPr="00FE2DDA" w:rsidRDefault="00AA4899" w:rsidP="00AA4899">
            <w:pPr>
              <w:rPr>
                <w:rFonts w:ascii="Arial" w:hAnsi="Arial" w:cs="Arial"/>
                <w:bCs/>
                <w:sz w:val="22"/>
                <w:szCs w:val="22"/>
              </w:rPr>
            </w:pPr>
          </w:p>
          <w:p w14:paraId="4DADA84F" w14:textId="77777777" w:rsidR="00AA4899" w:rsidRPr="005A1C4B" w:rsidRDefault="00AA4899" w:rsidP="00AA4899">
            <w:pPr>
              <w:pStyle w:val="ListParagraph"/>
              <w:numPr>
                <w:ilvl w:val="0"/>
                <w:numId w:val="14"/>
              </w:numPr>
              <w:ind w:left="360"/>
              <w:rPr>
                <w:rFonts w:ascii="Arial" w:hAnsi="Arial" w:cs="Arial"/>
                <w:bCs/>
                <w:sz w:val="22"/>
                <w:szCs w:val="22"/>
              </w:rPr>
            </w:pPr>
            <w:r w:rsidRPr="005A1C4B">
              <w:rPr>
                <w:rFonts w:ascii="Arial" w:hAnsi="Arial" w:cs="Arial"/>
                <w:bCs/>
                <w:sz w:val="22"/>
                <w:szCs w:val="22"/>
              </w:rPr>
              <w:t xml:space="preserve">Plan a whole -school co-ordinated approach to identifying need and for planning appropriate, measured, responsive interventions to identified issues on an ongoing basis. This should explicitly refer to the post COVID needs and context and also acknowledge that some children will have gained skills as well as have needs. </w:t>
            </w:r>
          </w:p>
          <w:p w14:paraId="1E353BCC" w14:textId="77777777" w:rsidR="00AA4899" w:rsidRPr="00FE2DDA" w:rsidRDefault="00AA4899" w:rsidP="00AA4899">
            <w:pPr>
              <w:rPr>
                <w:rFonts w:ascii="Arial" w:hAnsi="Arial" w:cs="Arial"/>
                <w:bCs/>
                <w:sz w:val="22"/>
                <w:szCs w:val="22"/>
              </w:rPr>
            </w:pPr>
          </w:p>
          <w:p w14:paraId="1A1EB65E" w14:textId="77777777" w:rsidR="00AA4899" w:rsidRPr="005A1C4B" w:rsidRDefault="00AA4899" w:rsidP="00AA4899">
            <w:pPr>
              <w:pStyle w:val="ListParagraph"/>
              <w:numPr>
                <w:ilvl w:val="0"/>
                <w:numId w:val="14"/>
              </w:numPr>
              <w:ind w:left="360"/>
              <w:rPr>
                <w:rFonts w:ascii="Arial" w:hAnsi="Arial" w:cs="Arial"/>
                <w:bCs/>
                <w:sz w:val="22"/>
                <w:szCs w:val="22"/>
              </w:rPr>
            </w:pPr>
            <w:r w:rsidRPr="005A1C4B">
              <w:rPr>
                <w:rFonts w:ascii="Arial" w:hAnsi="Arial" w:cs="Arial"/>
                <w:bCs/>
                <w:sz w:val="22"/>
                <w:szCs w:val="22"/>
              </w:rPr>
              <w:t>Plan how best to promote an attachment -informed ethos and environment that nurtures reconnection, transitions and belonging within their unique context, based on the SLC attachment strategy.</w:t>
            </w:r>
          </w:p>
          <w:p w14:paraId="2746FB8F" w14:textId="77777777" w:rsidR="00AA4899" w:rsidRPr="00FE2DDA" w:rsidRDefault="00AA4899" w:rsidP="00AA4899">
            <w:pPr>
              <w:rPr>
                <w:rFonts w:ascii="Arial" w:hAnsi="Arial" w:cs="Arial"/>
                <w:b/>
                <w:sz w:val="22"/>
                <w:szCs w:val="22"/>
              </w:rPr>
            </w:pPr>
          </w:p>
          <w:p w14:paraId="692D5465" w14:textId="77777777" w:rsidR="00AA4899" w:rsidRPr="005A1C4B" w:rsidRDefault="00AA4899" w:rsidP="00AA4899">
            <w:pPr>
              <w:pStyle w:val="ListParagraph"/>
              <w:numPr>
                <w:ilvl w:val="0"/>
                <w:numId w:val="14"/>
              </w:numPr>
              <w:ind w:left="360"/>
              <w:rPr>
                <w:rFonts w:ascii="Arial" w:hAnsi="Arial" w:cs="Arial"/>
                <w:bCs/>
                <w:sz w:val="22"/>
                <w:szCs w:val="22"/>
              </w:rPr>
            </w:pPr>
            <w:r w:rsidRPr="005A1C4B">
              <w:rPr>
                <w:rFonts w:ascii="Arial" w:hAnsi="Arial" w:cs="Arial"/>
                <w:bCs/>
                <w:sz w:val="22"/>
                <w:szCs w:val="22"/>
              </w:rPr>
              <w:t xml:space="preserve">Focus upon a practical roll-out of SLC Attachment strategy including ensuring staff are appropriately trained. </w:t>
            </w:r>
          </w:p>
          <w:p w14:paraId="0B0B906B" w14:textId="77777777" w:rsidR="00AA4899" w:rsidRPr="00FE2DDA" w:rsidRDefault="00AA4899" w:rsidP="00AA4899">
            <w:pPr>
              <w:rPr>
                <w:rFonts w:ascii="Arial" w:hAnsi="Arial" w:cs="Arial"/>
                <w:bCs/>
                <w:sz w:val="22"/>
                <w:szCs w:val="22"/>
              </w:rPr>
            </w:pPr>
          </w:p>
          <w:p w14:paraId="55B017A9" w14:textId="1DCB602C" w:rsidR="00AA4899" w:rsidRPr="005A1C4B" w:rsidRDefault="00AA4899" w:rsidP="00AA4899">
            <w:pPr>
              <w:pStyle w:val="ListParagraph"/>
              <w:numPr>
                <w:ilvl w:val="0"/>
                <w:numId w:val="14"/>
              </w:numPr>
              <w:ind w:left="360"/>
              <w:rPr>
                <w:rFonts w:ascii="Arial" w:hAnsi="Arial" w:cs="Arial"/>
                <w:bCs/>
                <w:sz w:val="22"/>
                <w:szCs w:val="22"/>
              </w:rPr>
            </w:pPr>
            <w:r w:rsidRPr="005A1C4B">
              <w:rPr>
                <w:rFonts w:ascii="Arial" w:hAnsi="Arial" w:cs="Arial"/>
                <w:bCs/>
                <w:sz w:val="22"/>
                <w:szCs w:val="22"/>
              </w:rPr>
              <w:t>Provide opportunities for Staff Development which allow staff to focus on individual and collective wellbeing needs of their children and young people, especially their most vulnerable.</w:t>
            </w:r>
          </w:p>
          <w:p w14:paraId="5F889079" w14:textId="77777777" w:rsidR="00AA4899" w:rsidRPr="00FE2DDA" w:rsidRDefault="00AA4899" w:rsidP="00AA4899">
            <w:pPr>
              <w:rPr>
                <w:rFonts w:ascii="Arial" w:hAnsi="Arial" w:cs="Arial"/>
                <w:bCs/>
                <w:sz w:val="22"/>
                <w:szCs w:val="22"/>
              </w:rPr>
            </w:pPr>
          </w:p>
          <w:p w14:paraId="151B693F" w14:textId="77777777" w:rsidR="00AA4899" w:rsidRPr="005A1C4B" w:rsidRDefault="00AA4899" w:rsidP="00AA4899">
            <w:pPr>
              <w:pStyle w:val="ListParagraph"/>
              <w:numPr>
                <w:ilvl w:val="0"/>
                <w:numId w:val="14"/>
              </w:numPr>
              <w:ind w:left="360"/>
              <w:rPr>
                <w:rFonts w:ascii="Arial" w:hAnsi="Arial" w:cs="Arial"/>
                <w:bCs/>
                <w:sz w:val="22"/>
                <w:szCs w:val="22"/>
              </w:rPr>
            </w:pPr>
            <w:r w:rsidRPr="005A1C4B">
              <w:rPr>
                <w:rFonts w:ascii="Arial" w:hAnsi="Arial" w:cs="Arial"/>
                <w:bCs/>
                <w:sz w:val="22"/>
                <w:szCs w:val="22"/>
              </w:rPr>
              <w:t xml:space="preserve">Identify partners from beyond the school that may be needed to help with the recovery process e.g. psychological services, third sector agencies. </w:t>
            </w:r>
          </w:p>
          <w:p w14:paraId="57A14FF4" w14:textId="77777777" w:rsidR="00AA4899" w:rsidRPr="00FE2DDA" w:rsidRDefault="00AA4899" w:rsidP="00AA4899">
            <w:pPr>
              <w:rPr>
                <w:rFonts w:ascii="Arial" w:hAnsi="Arial" w:cs="Arial"/>
                <w:sz w:val="22"/>
                <w:szCs w:val="22"/>
              </w:rPr>
            </w:pPr>
          </w:p>
          <w:p w14:paraId="62853B13" w14:textId="77777777" w:rsidR="00AA4899" w:rsidRPr="005A1C4B" w:rsidRDefault="00AA4899" w:rsidP="00AA4899">
            <w:pPr>
              <w:pStyle w:val="ListParagraph"/>
              <w:numPr>
                <w:ilvl w:val="0"/>
                <w:numId w:val="14"/>
              </w:numPr>
              <w:ind w:left="360"/>
              <w:rPr>
                <w:rFonts w:ascii="Arial" w:hAnsi="Arial" w:cs="Arial"/>
                <w:bCs/>
                <w:sz w:val="22"/>
                <w:szCs w:val="22"/>
              </w:rPr>
            </w:pPr>
            <w:r w:rsidRPr="005A1C4B">
              <w:rPr>
                <w:rFonts w:ascii="Arial" w:hAnsi="Arial" w:cs="Arial"/>
                <w:bCs/>
                <w:sz w:val="22"/>
                <w:szCs w:val="22"/>
              </w:rPr>
              <w:t>Work with parents and carers to raise awareness and understanding of the importance of attachment and of a recovery curriculum. Engage with stakeholders in the wider school community.</w:t>
            </w:r>
          </w:p>
          <w:p w14:paraId="2C383646" w14:textId="77777777" w:rsidR="00AA4899" w:rsidRPr="00FE2DDA" w:rsidRDefault="00AA4899" w:rsidP="00AA4899">
            <w:pPr>
              <w:rPr>
                <w:rFonts w:ascii="Arial" w:hAnsi="Arial" w:cs="Arial"/>
                <w:bCs/>
                <w:sz w:val="22"/>
                <w:szCs w:val="22"/>
              </w:rPr>
            </w:pPr>
          </w:p>
          <w:p w14:paraId="7255FF56" w14:textId="77777777" w:rsidR="00AA4899" w:rsidRPr="005A1C4B" w:rsidRDefault="00AA4899" w:rsidP="00AA4899">
            <w:pPr>
              <w:pStyle w:val="ListParagraph"/>
              <w:numPr>
                <w:ilvl w:val="0"/>
                <w:numId w:val="14"/>
              </w:numPr>
              <w:ind w:left="360"/>
              <w:rPr>
                <w:rFonts w:ascii="Arial" w:hAnsi="Arial" w:cs="Arial"/>
                <w:sz w:val="22"/>
                <w:szCs w:val="22"/>
              </w:rPr>
            </w:pPr>
            <w:r w:rsidRPr="005A1C4B">
              <w:rPr>
                <w:rFonts w:ascii="Arial" w:hAnsi="Arial" w:cs="Arial"/>
                <w:bCs/>
                <w:sz w:val="22"/>
                <w:szCs w:val="22"/>
              </w:rPr>
              <w:t>Have overt plans in place to support the wellbeing needs of staff which acknowledge that there will be many different circumstances and concerns. Ensure communication channels are clear and consider how staff may both support and help each other. Ensure there are clear processes in place which support all personnel functions, and which allow staff to be included and consulted.</w:t>
            </w:r>
            <w:r w:rsidRPr="005A1C4B">
              <w:rPr>
                <w:rFonts w:ascii="Arial" w:hAnsi="Arial" w:cs="Arial"/>
                <w:sz w:val="22"/>
                <w:szCs w:val="22"/>
              </w:rPr>
              <w:t xml:space="preserve"> </w:t>
            </w:r>
          </w:p>
          <w:p w14:paraId="68317895" w14:textId="77777777" w:rsidR="00AA4899" w:rsidRDefault="00AA4899" w:rsidP="00AA4899">
            <w:pPr>
              <w:rPr>
                <w:rFonts w:ascii="Arial" w:hAnsi="Arial" w:cs="Arial"/>
                <w:sz w:val="22"/>
                <w:szCs w:val="22"/>
              </w:rPr>
            </w:pPr>
          </w:p>
          <w:p w14:paraId="4CEBCD29" w14:textId="77777777" w:rsidR="00AA4899" w:rsidRDefault="00AA4899" w:rsidP="00AA4899">
            <w:pPr>
              <w:rPr>
                <w:rFonts w:ascii="Arial" w:hAnsi="Arial" w:cs="Arial"/>
                <w:sz w:val="22"/>
                <w:szCs w:val="22"/>
              </w:rPr>
            </w:pPr>
          </w:p>
          <w:p w14:paraId="0386E444" w14:textId="77777777" w:rsidR="00AA4899" w:rsidRPr="00FE2DDA" w:rsidRDefault="00AA4899" w:rsidP="00AA4899">
            <w:pPr>
              <w:rPr>
                <w:rFonts w:ascii="Arial" w:hAnsi="Arial" w:cs="Arial"/>
                <w:sz w:val="22"/>
                <w:szCs w:val="22"/>
              </w:rPr>
            </w:pPr>
          </w:p>
        </w:tc>
        <w:tc>
          <w:tcPr>
            <w:tcW w:w="3837" w:type="dxa"/>
            <w:shd w:val="clear" w:color="auto" w:fill="D6E3BC" w:themeFill="accent3" w:themeFillTint="66"/>
          </w:tcPr>
          <w:p w14:paraId="2CD60119" w14:textId="77777777" w:rsidR="00AA4899" w:rsidRPr="00FE2DDA" w:rsidRDefault="00AA4899" w:rsidP="00AA4899">
            <w:pPr>
              <w:rPr>
                <w:rFonts w:ascii="Arial" w:hAnsi="Arial" w:cs="Arial"/>
                <w:b/>
                <w:bCs/>
                <w:sz w:val="22"/>
                <w:szCs w:val="22"/>
              </w:rPr>
            </w:pPr>
          </w:p>
          <w:p w14:paraId="28F4EF8E" w14:textId="77777777" w:rsidR="00AA4899" w:rsidRPr="00FE2DDA" w:rsidRDefault="00AA4899" w:rsidP="00AA4899">
            <w:pPr>
              <w:rPr>
                <w:rFonts w:ascii="Arial" w:hAnsi="Arial" w:cs="Arial"/>
                <w:b/>
                <w:sz w:val="22"/>
                <w:szCs w:val="22"/>
              </w:rPr>
            </w:pPr>
            <w:r w:rsidRPr="00FE2DDA">
              <w:rPr>
                <w:rFonts w:ascii="Arial" w:hAnsi="Arial" w:cs="Arial"/>
                <w:b/>
                <w:sz w:val="22"/>
                <w:szCs w:val="22"/>
              </w:rPr>
              <w:t>Key Recovery Tasks (school specific)</w:t>
            </w:r>
          </w:p>
          <w:p w14:paraId="5796DB66" w14:textId="77777777" w:rsidR="00AA4899" w:rsidRPr="00FE2DDA" w:rsidRDefault="00AA4899" w:rsidP="00AA4899">
            <w:pPr>
              <w:rPr>
                <w:rFonts w:ascii="Arial" w:hAnsi="Arial" w:cs="Arial"/>
                <w:b/>
                <w:bCs/>
                <w:sz w:val="22"/>
                <w:szCs w:val="22"/>
              </w:rPr>
            </w:pPr>
          </w:p>
          <w:p w14:paraId="516BB677" w14:textId="77777777" w:rsidR="00AA4899" w:rsidRPr="00FE2DDA" w:rsidRDefault="00AA4899" w:rsidP="00AA4899">
            <w:pPr>
              <w:pStyle w:val="ListParagraph"/>
              <w:numPr>
                <w:ilvl w:val="0"/>
                <w:numId w:val="18"/>
              </w:numPr>
              <w:rPr>
                <w:rFonts w:ascii="Arial" w:eastAsia="Arial" w:hAnsi="Arial" w:cs="Arial"/>
                <w:b/>
                <w:bCs/>
                <w:color w:val="000000" w:themeColor="text1"/>
                <w:sz w:val="22"/>
                <w:szCs w:val="22"/>
              </w:rPr>
            </w:pPr>
            <w:r w:rsidRPr="61EDEC21">
              <w:rPr>
                <w:rFonts w:ascii="Arial" w:hAnsi="Arial" w:cs="Arial"/>
                <w:color w:val="000000" w:themeColor="text1"/>
                <w:sz w:val="22"/>
                <w:szCs w:val="22"/>
              </w:rPr>
              <w:t>Staff questionnaire on lockdown experience (SMT)</w:t>
            </w:r>
          </w:p>
          <w:p w14:paraId="2C43C7FA" w14:textId="77777777" w:rsidR="00AA4899" w:rsidRPr="00FE2DDA" w:rsidRDefault="00AA4899" w:rsidP="00AA4899">
            <w:pPr>
              <w:pStyle w:val="ListParagraph"/>
              <w:numPr>
                <w:ilvl w:val="0"/>
                <w:numId w:val="18"/>
              </w:numPr>
              <w:rPr>
                <w:b/>
                <w:bCs/>
                <w:color w:val="000000" w:themeColor="text1"/>
                <w:sz w:val="22"/>
                <w:szCs w:val="22"/>
              </w:rPr>
            </w:pPr>
            <w:r w:rsidRPr="61EDEC21">
              <w:rPr>
                <w:rFonts w:ascii="Arial" w:hAnsi="Arial" w:cs="Arial"/>
                <w:color w:val="000000" w:themeColor="text1"/>
                <w:sz w:val="22"/>
                <w:szCs w:val="22"/>
              </w:rPr>
              <w:t>Parent Questionnaire on lockdown experience (SMT)</w:t>
            </w:r>
          </w:p>
          <w:p w14:paraId="3F5B8601" w14:textId="77777777" w:rsidR="00AA4899" w:rsidRPr="00EB1DDF" w:rsidRDefault="00AA4899" w:rsidP="00AA4899">
            <w:pPr>
              <w:pStyle w:val="ListParagraph"/>
              <w:numPr>
                <w:ilvl w:val="0"/>
                <w:numId w:val="18"/>
              </w:numPr>
              <w:rPr>
                <w:b/>
                <w:bCs/>
                <w:color w:val="000000" w:themeColor="text1"/>
                <w:sz w:val="22"/>
                <w:szCs w:val="22"/>
              </w:rPr>
            </w:pPr>
            <w:r w:rsidRPr="00EB1DDF">
              <w:rPr>
                <w:rFonts w:ascii="Arial" w:hAnsi="Arial" w:cs="Arial"/>
                <w:color w:val="000000" w:themeColor="text1"/>
                <w:sz w:val="22"/>
                <w:szCs w:val="22"/>
              </w:rPr>
              <w:t>Buddy system for staff (Pair up staff in pairs/trios) (SMT)</w:t>
            </w:r>
          </w:p>
          <w:p w14:paraId="3530B971" w14:textId="77777777" w:rsidR="00AA4899" w:rsidRPr="00EB1DDF" w:rsidRDefault="00AA4899" w:rsidP="00AA4899">
            <w:pPr>
              <w:pStyle w:val="ListParagraph"/>
              <w:numPr>
                <w:ilvl w:val="0"/>
                <w:numId w:val="18"/>
              </w:numPr>
              <w:rPr>
                <w:b/>
                <w:bCs/>
                <w:color w:val="000000" w:themeColor="text1"/>
                <w:sz w:val="22"/>
                <w:szCs w:val="22"/>
              </w:rPr>
            </w:pPr>
            <w:r w:rsidRPr="00EB1DDF">
              <w:rPr>
                <w:rFonts w:ascii="Arial" w:hAnsi="Arial" w:cs="Arial"/>
                <w:color w:val="000000" w:themeColor="text1"/>
                <w:sz w:val="22"/>
                <w:szCs w:val="22"/>
              </w:rPr>
              <w:t xml:space="preserve">Drop in sessions during </w:t>
            </w:r>
            <w:proofErr w:type="spellStart"/>
            <w:r w:rsidRPr="00EB1DDF">
              <w:rPr>
                <w:rFonts w:ascii="Arial" w:hAnsi="Arial" w:cs="Arial"/>
                <w:color w:val="000000" w:themeColor="text1"/>
                <w:sz w:val="22"/>
                <w:szCs w:val="22"/>
              </w:rPr>
              <w:t>non class</w:t>
            </w:r>
            <w:proofErr w:type="spellEnd"/>
            <w:r w:rsidRPr="00EB1DDF">
              <w:rPr>
                <w:rFonts w:ascii="Arial" w:hAnsi="Arial" w:cs="Arial"/>
                <w:color w:val="000000" w:themeColor="text1"/>
                <w:sz w:val="22"/>
                <w:szCs w:val="22"/>
              </w:rPr>
              <w:t xml:space="preserve"> contact time for staff with SMT/ Team (HT/DHT) Leader/Nursery Team Leader</w:t>
            </w:r>
          </w:p>
          <w:p w14:paraId="2946FF2A" w14:textId="77777777" w:rsidR="00AA4899" w:rsidRPr="00EB1DDF" w:rsidRDefault="00AA4899" w:rsidP="00AA4899">
            <w:pPr>
              <w:pStyle w:val="ListParagraph"/>
              <w:numPr>
                <w:ilvl w:val="0"/>
                <w:numId w:val="18"/>
              </w:numPr>
              <w:rPr>
                <w:b/>
                <w:bCs/>
                <w:color w:val="000000" w:themeColor="text1"/>
                <w:sz w:val="22"/>
                <w:szCs w:val="22"/>
              </w:rPr>
            </w:pPr>
            <w:r w:rsidRPr="00EB1DDF">
              <w:rPr>
                <w:rFonts w:ascii="Arial" w:hAnsi="Arial" w:cs="Arial"/>
                <w:color w:val="000000" w:themeColor="text1"/>
                <w:sz w:val="22"/>
                <w:szCs w:val="22"/>
              </w:rPr>
              <w:t>INSET on work/life balance (DHT)</w:t>
            </w:r>
          </w:p>
          <w:p w14:paraId="23B7C34E" w14:textId="77777777" w:rsidR="00AA4899" w:rsidRPr="00EB1DDF" w:rsidRDefault="00AA4899" w:rsidP="00AA4899">
            <w:pPr>
              <w:pStyle w:val="ListParagraph"/>
              <w:numPr>
                <w:ilvl w:val="0"/>
                <w:numId w:val="18"/>
              </w:numPr>
              <w:rPr>
                <w:b/>
                <w:bCs/>
                <w:color w:val="000000" w:themeColor="text1"/>
                <w:sz w:val="22"/>
                <w:szCs w:val="22"/>
              </w:rPr>
            </w:pPr>
            <w:r w:rsidRPr="00EB1DDF">
              <w:rPr>
                <w:rFonts w:ascii="Arial" w:hAnsi="Arial" w:cs="Arial"/>
                <w:color w:val="000000" w:themeColor="text1"/>
                <w:sz w:val="22"/>
                <w:szCs w:val="22"/>
              </w:rPr>
              <w:t>PRD with personalised wellbeing targets built in (HT/DHT/ Nursery Team Leader)</w:t>
            </w:r>
          </w:p>
          <w:p w14:paraId="5BCC4108" w14:textId="77777777" w:rsidR="00AA4899" w:rsidRPr="00A23027" w:rsidRDefault="00AA4899" w:rsidP="00AA4899">
            <w:pPr>
              <w:pStyle w:val="ListParagraph"/>
              <w:numPr>
                <w:ilvl w:val="0"/>
                <w:numId w:val="18"/>
              </w:numPr>
              <w:rPr>
                <w:b/>
                <w:bCs/>
                <w:color w:val="0D0D0D" w:themeColor="text1" w:themeTint="F2"/>
                <w:sz w:val="22"/>
                <w:szCs w:val="22"/>
              </w:rPr>
            </w:pPr>
            <w:r w:rsidRPr="00A23027">
              <w:rPr>
                <w:rFonts w:ascii="Arial" w:hAnsi="Arial" w:cs="Arial"/>
                <w:color w:val="0D0D0D" w:themeColor="text1" w:themeTint="F2"/>
                <w:sz w:val="22"/>
                <w:szCs w:val="22"/>
              </w:rPr>
              <w:t xml:space="preserve">SLC services </w:t>
            </w:r>
            <w:proofErr w:type="spellStart"/>
            <w:r w:rsidRPr="00A23027">
              <w:rPr>
                <w:rFonts w:ascii="Arial" w:hAnsi="Arial" w:cs="Arial"/>
                <w:color w:val="0D0D0D" w:themeColor="text1" w:themeTint="F2"/>
                <w:sz w:val="22"/>
                <w:szCs w:val="22"/>
              </w:rPr>
              <w:t>eg</w:t>
            </w:r>
            <w:proofErr w:type="spellEnd"/>
            <w:r w:rsidRPr="00A23027">
              <w:rPr>
                <w:rFonts w:ascii="Arial" w:hAnsi="Arial" w:cs="Arial"/>
                <w:color w:val="0D0D0D" w:themeColor="text1" w:themeTint="F2"/>
                <w:sz w:val="22"/>
                <w:szCs w:val="22"/>
              </w:rPr>
              <w:t xml:space="preserve"> Pam Assist</w:t>
            </w:r>
          </w:p>
          <w:p w14:paraId="45E7A480" w14:textId="77777777" w:rsidR="00AA4899" w:rsidRPr="00A23027" w:rsidRDefault="00AA4899" w:rsidP="00AA4899">
            <w:pPr>
              <w:pStyle w:val="ListParagraph"/>
              <w:numPr>
                <w:ilvl w:val="0"/>
                <w:numId w:val="18"/>
              </w:numPr>
              <w:rPr>
                <w:rFonts w:ascii="Arial" w:eastAsia="Arial" w:hAnsi="Arial" w:cs="Arial"/>
                <w:color w:val="000000" w:themeColor="text1"/>
                <w:sz w:val="22"/>
                <w:szCs w:val="22"/>
              </w:rPr>
            </w:pPr>
            <w:r w:rsidRPr="00A23027">
              <w:rPr>
                <w:rFonts w:ascii="Arial" w:hAnsi="Arial" w:cs="Arial"/>
                <w:color w:val="000000" w:themeColor="text1"/>
                <w:sz w:val="22"/>
                <w:szCs w:val="22"/>
              </w:rPr>
              <w:t>Attachment INSET- webinar and school audit, (SMT, staff)</w:t>
            </w:r>
          </w:p>
          <w:p w14:paraId="629E9F1C" w14:textId="77777777" w:rsidR="00AA4899" w:rsidRPr="00A23027" w:rsidRDefault="00AA4899" w:rsidP="00AA4899">
            <w:pPr>
              <w:pStyle w:val="ListParagraph"/>
              <w:numPr>
                <w:ilvl w:val="0"/>
                <w:numId w:val="18"/>
              </w:numPr>
              <w:rPr>
                <w:b/>
                <w:bCs/>
                <w:color w:val="000000" w:themeColor="text1"/>
                <w:sz w:val="22"/>
                <w:szCs w:val="22"/>
              </w:rPr>
            </w:pPr>
            <w:r w:rsidRPr="00A23027">
              <w:rPr>
                <w:rFonts w:ascii="Arial" w:hAnsi="Arial" w:cs="Arial"/>
                <w:color w:val="000000" w:themeColor="text1"/>
                <w:sz w:val="22"/>
                <w:szCs w:val="22"/>
              </w:rPr>
              <w:t>Attachment Presentation for Parent Council/ leaflets, links, sign posting to services for parents (DHT)</w:t>
            </w:r>
          </w:p>
          <w:p w14:paraId="7A4AE27D" w14:textId="77777777" w:rsidR="00AA4899" w:rsidRPr="00A23027" w:rsidRDefault="00AA4899" w:rsidP="00AA4899">
            <w:pPr>
              <w:pStyle w:val="ListParagraph"/>
              <w:numPr>
                <w:ilvl w:val="0"/>
                <w:numId w:val="18"/>
              </w:numPr>
              <w:rPr>
                <w:b/>
                <w:bCs/>
                <w:color w:val="000000" w:themeColor="text1"/>
                <w:sz w:val="22"/>
                <w:szCs w:val="22"/>
              </w:rPr>
            </w:pPr>
            <w:r w:rsidRPr="00A23027">
              <w:rPr>
                <w:rFonts w:ascii="Arial" w:hAnsi="Arial" w:cs="Arial"/>
                <w:color w:val="000000" w:themeColor="text1"/>
                <w:sz w:val="22"/>
                <w:szCs w:val="22"/>
              </w:rPr>
              <w:t>Devise safe ways for children to express privately their positive/negative experiences of lockdown (All staff)</w:t>
            </w:r>
          </w:p>
          <w:p w14:paraId="25DFD624" w14:textId="77777777" w:rsidR="00AA4899" w:rsidRPr="00A23027" w:rsidRDefault="00AA4899" w:rsidP="00AA4899">
            <w:pPr>
              <w:ind w:left="360"/>
              <w:rPr>
                <w:b/>
                <w:bCs/>
                <w:color w:val="000000" w:themeColor="text1"/>
                <w:sz w:val="22"/>
                <w:szCs w:val="22"/>
              </w:rPr>
            </w:pPr>
            <w:proofErr w:type="spellStart"/>
            <w:r w:rsidRPr="00A23027">
              <w:rPr>
                <w:rFonts w:ascii="Arial" w:hAnsi="Arial" w:cs="Arial"/>
                <w:color w:val="000000" w:themeColor="text1"/>
                <w:sz w:val="22"/>
                <w:szCs w:val="22"/>
              </w:rPr>
              <w:t>Eg</w:t>
            </w:r>
            <w:proofErr w:type="spellEnd"/>
            <w:r w:rsidRPr="00A23027">
              <w:rPr>
                <w:rFonts w:ascii="Arial" w:hAnsi="Arial" w:cs="Arial"/>
                <w:color w:val="000000" w:themeColor="text1"/>
                <w:sz w:val="22"/>
                <w:szCs w:val="22"/>
              </w:rPr>
              <w:t xml:space="preserve"> Feelings boxes, poetry, art, skills listing, emotions work</w:t>
            </w:r>
          </w:p>
          <w:p w14:paraId="1726D8F4" w14:textId="77777777" w:rsidR="00AA4899" w:rsidRPr="00A23027" w:rsidRDefault="00AA4899" w:rsidP="00AA4899">
            <w:pPr>
              <w:pStyle w:val="ListParagraph"/>
              <w:numPr>
                <w:ilvl w:val="0"/>
                <w:numId w:val="18"/>
              </w:numPr>
              <w:rPr>
                <w:b/>
                <w:bCs/>
                <w:color w:val="0D0D0D" w:themeColor="text1" w:themeTint="F2"/>
                <w:sz w:val="22"/>
                <w:szCs w:val="22"/>
              </w:rPr>
            </w:pPr>
            <w:r w:rsidRPr="00A23027">
              <w:rPr>
                <w:rFonts w:ascii="Arial" w:hAnsi="Arial" w:cs="Arial"/>
                <w:color w:val="0D0D0D" w:themeColor="text1" w:themeTint="F2"/>
                <w:sz w:val="22"/>
                <w:szCs w:val="22"/>
              </w:rPr>
              <w:t>SHANNARI- wheel to track from baseline, devise SHANNARI characters, socially distanced assembly (Microsoft Team Meeting in each class?)</w:t>
            </w:r>
          </w:p>
          <w:p w14:paraId="485DD31F" w14:textId="77777777" w:rsidR="00AA4899" w:rsidRPr="00A23027" w:rsidRDefault="00AA4899" w:rsidP="00AA4899">
            <w:pPr>
              <w:pStyle w:val="ListParagraph"/>
              <w:numPr>
                <w:ilvl w:val="0"/>
                <w:numId w:val="18"/>
              </w:numPr>
              <w:rPr>
                <w:b/>
                <w:bCs/>
                <w:color w:val="000000" w:themeColor="text1"/>
                <w:sz w:val="22"/>
                <w:szCs w:val="22"/>
              </w:rPr>
            </w:pPr>
            <w:r w:rsidRPr="00A23027">
              <w:rPr>
                <w:rFonts w:ascii="Arial" w:hAnsi="Arial" w:cs="Arial"/>
                <w:color w:val="000000" w:themeColor="text1"/>
                <w:sz w:val="22"/>
                <w:szCs w:val="22"/>
              </w:rPr>
              <w:t>Boxall Profile completion (Teacher)</w:t>
            </w:r>
          </w:p>
          <w:p w14:paraId="527914DE" w14:textId="77777777" w:rsidR="00AA4899" w:rsidRPr="00A23027" w:rsidRDefault="00AA4899" w:rsidP="00AA4899">
            <w:pPr>
              <w:pStyle w:val="ListParagraph"/>
              <w:numPr>
                <w:ilvl w:val="0"/>
                <w:numId w:val="18"/>
              </w:numPr>
              <w:rPr>
                <w:b/>
                <w:bCs/>
                <w:color w:val="000000" w:themeColor="text1"/>
                <w:sz w:val="22"/>
                <w:szCs w:val="22"/>
              </w:rPr>
            </w:pPr>
            <w:r w:rsidRPr="00A23027">
              <w:rPr>
                <w:rFonts w:ascii="Arial" w:hAnsi="Arial" w:cs="Arial"/>
                <w:color w:val="000000" w:themeColor="text1"/>
                <w:sz w:val="22"/>
                <w:szCs w:val="22"/>
              </w:rPr>
              <w:t>Staged Intervention (Teacher/DHT)</w:t>
            </w:r>
          </w:p>
          <w:p w14:paraId="0A2262DE" w14:textId="77777777" w:rsidR="00AA4899" w:rsidRPr="00A23027" w:rsidRDefault="00AA4899" w:rsidP="00AA4899">
            <w:pPr>
              <w:pStyle w:val="ListParagraph"/>
              <w:numPr>
                <w:ilvl w:val="0"/>
                <w:numId w:val="18"/>
              </w:numPr>
              <w:rPr>
                <w:b/>
                <w:bCs/>
                <w:color w:val="000000" w:themeColor="text1"/>
                <w:sz w:val="22"/>
                <w:szCs w:val="22"/>
              </w:rPr>
            </w:pPr>
            <w:r w:rsidRPr="00A23027">
              <w:rPr>
                <w:rFonts w:ascii="Arial" w:hAnsi="Arial" w:cs="Arial"/>
                <w:color w:val="000000" w:themeColor="text1"/>
                <w:sz w:val="22"/>
                <w:szCs w:val="22"/>
              </w:rPr>
              <w:t>Consultations with Specialist Support Teacher/Psychologist (DHT)</w:t>
            </w:r>
          </w:p>
          <w:p w14:paraId="6437866F" w14:textId="77777777" w:rsidR="00AA4899" w:rsidRPr="00A23027" w:rsidRDefault="00AA4899" w:rsidP="00AA4899">
            <w:pPr>
              <w:pStyle w:val="ListParagraph"/>
              <w:numPr>
                <w:ilvl w:val="0"/>
                <w:numId w:val="18"/>
              </w:numPr>
              <w:rPr>
                <w:b/>
                <w:bCs/>
                <w:color w:val="0D0D0D" w:themeColor="text1" w:themeTint="F2"/>
                <w:sz w:val="22"/>
                <w:szCs w:val="22"/>
              </w:rPr>
            </w:pPr>
            <w:r w:rsidRPr="00A23027">
              <w:rPr>
                <w:rFonts w:ascii="Arial" w:hAnsi="Arial" w:cs="Arial"/>
                <w:color w:val="0D0D0D" w:themeColor="text1" w:themeTint="F2"/>
                <w:sz w:val="22"/>
                <w:szCs w:val="22"/>
              </w:rPr>
              <w:t>Lego Emotions (PEF teacher and Specialist Support Services)</w:t>
            </w:r>
          </w:p>
          <w:p w14:paraId="412D3B79" w14:textId="77777777" w:rsidR="00AA4899" w:rsidRPr="00A23027" w:rsidRDefault="00AA4899" w:rsidP="00AA4899">
            <w:pPr>
              <w:pStyle w:val="ListParagraph"/>
              <w:numPr>
                <w:ilvl w:val="0"/>
                <w:numId w:val="18"/>
              </w:numPr>
              <w:rPr>
                <w:b/>
                <w:bCs/>
                <w:color w:val="000000" w:themeColor="text1"/>
                <w:sz w:val="22"/>
                <w:szCs w:val="22"/>
              </w:rPr>
            </w:pPr>
            <w:r w:rsidRPr="00A23027">
              <w:rPr>
                <w:rFonts w:ascii="Arial" w:hAnsi="Arial" w:cs="Arial"/>
                <w:color w:val="000000" w:themeColor="text1"/>
                <w:sz w:val="22"/>
                <w:szCs w:val="22"/>
              </w:rPr>
              <w:t>Counselling Service accessed according to need (DHT)</w:t>
            </w:r>
          </w:p>
          <w:p w14:paraId="7F4F610D" w14:textId="77777777" w:rsidR="00AA4899" w:rsidRDefault="00AA4899" w:rsidP="00AA4899">
            <w:pPr>
              <w:pStyle w:val="ListParagraph"/>
              <w:numPr>
                <w:ilvl w:val="0"/>
                <w:numId w:val="18"/>
              </w:numPr>
              <w:rPr>
                <w:b/>
                <w:bCs/>
                <w:color w:val="000000" w:themeColor="text1"/>
                <w:sz w:val="22"/>
                <w:szCs w:val="22"/>
              </w:rPr>
            </w:pPr>
            <w:r w:rsidRPr="61EDEC21">
              <w:rPr>
                <w:rFonts w:ascii="Arial" w:hAnsi="Arial" w:cs="Arial"/>
                <w:color w:val="000000" w:themeColor="text1"/>
                <w:sz w:val="22"/>
                <w:szCs w:val="22"/>
              </w:rPr>
              <w:t>Brief Solution Focussed Therapy (Ed Psych)</w:t>
            </w:r>
          </w:p>
          <w:p w14:paraId="234B3698" w14:textId="77777777" w:rsidR="00AA4899" w:rsidRDefault="00AA4899" w:rsidP="00AA4899">
            <w:pPr>
              <w:pStyle w:val="ListParagraph"/>
              <w:numPr>
                <w:ilvl w:val="0"/>
                <w:numId w:val="18"/>
              </w:numPr>
              <w:rPr>
                <w:b/>
                <w:bCs/>
                <w:color w:val="000000" w:themeColor="text1"/>
                <w:sz w:val="22"/>
                <w:szCs w:val="22"/>
              </w:rPr>
            </w:pPr>
            <w:r w:rsidRPr="61EDEC21">
              <w:rPr>
                <w:rFonts w:ascii="Arial" w:hAnsi="Arial" w:cs="Arial"/>
                <w:color w:val="000000" w:themeColor="text1"/>
                <w:sz w:val="22"/>
                <w:szCs w:val="22"/>
              </w:rPr>
              <w:t>CUSTTAD (</w:t>
            </w:r>
            <w:proofErr w:type="spellStart"/>
            <w:r w:rsidRPr="61EDEC21">
              <w:rPr>
                <w:rFonts w:ascii="Arial" w:hAnsi="Arial" w:cs="Arial"/>
                <w:color w:val="000000" w:themeColor="text1"/>
                <w:sz w:val="22"/>
                <w:szCs w:val="22"/>
              </w:rPr>
              <w:t>SpS</w:t>
            </w:r>
            <w:proofErr w:type="spellEnd"/>
            <w:r w:rsidRPr="61EDEC21">
              <w:rPr>
                <w:rFonts w:ascii="Arial" w:hAnsi="Arial" w:cs="Arial"/>
                <w:color w:val="000000" w:themeColor="text1"/>
                <w:sz w:val="22"/>
                <w:szCs w:val="22"/>
              </w:rPr>
              <w:t xml:space="preserve"> Team)</w:t>
            </w:r>
          </w:p>
          <w:p w14:paraId="177A3D43" w14:textId="77777777" w:rsidR="00AA4899" w:rsidRDefault="00AA4899" w:rsidP="00AA4899">
            <w:pPr>
              <w:pStyle w:val="ListParagraph"/>
              <w:numPr>
                <w:ilvl w:val="0"/>
                <w:numId w:val="18"/>
              </w:numPr>
              <w:rPr>
                <w:b/>
                <w:bCs/>
                <w:color w:val="0D0D0D" w:themeColor="text1" w:themeTint="F2"/>
                <w:sz w:val="22"/>
                <w:szCs w:val="22"/>
              </w:rPr>
            </w:pPr>
            <w:r w:rsidRPr="7FA7DE9D">
              <w:rPr>
                <w:rFonts w:ascii="Arial" w:hAnsi="Arial" w:cs="Arial"/>
                <w:color w:val="0D0D0D" w:themeColor="text1" w:themeTint="F2"/>
                <w:sz w:val="22"/>
                <w:szCs w:val="22"/>
              </w:rPr>
              <w:t xml:space="preserve">Nurture Based Approach (cooking, craft group </w:t>
            </w:r>
            <w:proofErr w:type="spellStart"/>
            <w:r w:rsidRPr="7FA7DE9D">
              <w:rPr>
                <w:rFonts w:ascii="Arial" w:hAnsi="Arial" w:cs="Arial"/>
                <w:color w:val="0D0D0D" w:themeColor="text1" w:themeTint="F2"/>
                <w:sz w:val="22"/>
                <w:szCs w:val="22"/>
              </w:rPr>
              <w:t>etc</w:t>
            </w:r>
            <w:proofErr w:type="spellEnd"/>
            <w:r w:rsidRPr="7FA7DE9D">
              <w:rPr>
                <w:rFonts w:ascii="Arial" w:hAnsi="Arial" w:cs="Arial"/>
                <w:color w:val="0D0D0D" w:themeColor="text1" w:themeTint="F2"/>
                <w:sz w:val="22"/>
                <w:szCs w:val="22"/>
              </w:rPr>
              <w:t>)</w:t>
            </w:r>
          </w:p>
          <w:p w14:paraId="478CF73A" w14:textId="77777777" w:rsidR="00AA4899" w:rsidRDefault="00AA4899" w:rsidP="00AA4899">
            <w:pPr>
              <w:pStyle w:val="ListParagraph"/>
              <w:numPr>
                <w:ilvl w:val="0"/>
                <w:numId w:val="18"/>
              </w:numPr>
              <w:rPr>
                <w:b/>
                <w:bCs/>
                <w:color w:val="000000" w:themeColor="text1"/>
                <w:sz w:val="22"/>
                <w:szCs w:val="22"/>
              </w:rPr>
            </w:pPr>
            <w:r w:rsidRPr="61EDEC21">
              <w:rPr>
                <w:rFonts w:ascii="Arial" w:hAnsi="Arial" w:cs="Arial"/>
                <w:color w:val="000000" w:themeColor="text1"/>
                <w:sz w:val="22"/>
                <w:szCs w:val="22"/>
              </w:rPr>
              <w:t>Child yoga (Active Schools)</w:t>
            </w:r>
          </w:p>
          <w:p w14:paraId="05F53547" w14:textId="77777777" w:rsidR="00AA4899" w:rsidRDefault="00AA4899" w:rsidP="00AA4899">
            <w:pPr>
              <w:pStyle w:val="ListParagraph"/>
              <w:numPr>
                <w:ilvl w:val="0"/>
                <w:numId w:val="18"/>
              </w:numPr>
              <w:rPr>
                <w:b/>
                <w:bCs/>
                <w:color w:val="000000" w:themeColor="text1"/>
                <w:sz w:val="22"/>
                <w:szCs w:val="22"/>
              </w:rPr>
            </w:pPr>
            <w:r w:rsidRPr="61EDEC21">
              <w:rPr>
                <w:rFonts w:ascii="Arial" w:hAnsi="Arial" w:cs="Arial"/>
                <w:color w:val="000000" w:themeColor="text1"/>
                <w:sz w:val="22"/>
                <w:szCs w:val="22"/>
              </w:rPr>
              <w:t>Staff yoga (3</w:t>
            </w:r>
            <w:r w:rsidRPr="61EDEC21">
              <w:rPr>
                <w:rFonts w:ascii="Arial" w:hAnsi="Arial" w:cs="Arial"/>
                <w:color w:val="000000" w:themeColor="text1"/>
                <w:sz w:val="22"/>
                <w:szCs w:val="22"/>
                <w:vertAlign w:val="superscript"/>
              </w:rPr>
              <w:t>rd</w:t>
            </w:r>
            <w:r w:rsidRPr="61EDEC21">
              <w:rPr>
                <w:rFonts w:ascii="Arial" w:hAnsi="Arial" w:cs="Arial"/>
                <w:color w:val="000000" w:themeColor="text1"/>
                <w:sz w:val="22"/>
                <w:szCs w:val="22"/>
              </w:rPr>
              <w:t xml:space="preserve"> sector)</w:t>
            </w:r>
          </w:p>
          <w:p w14:paraId="2B09AA07" w14:textId="77777777" w:rsidR="00AA4899" w:rsidRDefault="00AA4899" w:rsidP="00AA4899">
            <w:pPr>
              <w:pStyle w:val="ListParagraph"/>
              <w:numPr>
                <w:ilvl w:val="0"/>
                <w:numId w:val="18"/>
              </w:numPr>
              <w:rPr>
                <w:rFonts w:ascii="Arial" w:eastAsia="Arial" w:hAnsi="Arial" w:cs="Arial"/>
                <w:b/>
                <w:bCs/>
                <w:color w:val="000000" w:themeColor="text1"/>
                <w:sz w:val="22"/>
                <w:szCs w:val="22"/>
              </w:rPr>
            </w:pPr>
            <w:r w:rsidRPr="61EDEC21">
              <w:rPr>
                <w:rFonts w:ascii="Arial" w:hAnsi="Arial" w:cs="Arial"/>
                <w:color w:val="000000" w:themeColor="text1"/>
                <w:sz w:val="22"/>
                <w:szCs w:val="22"/>
              </w:rPr>
              <w:t>Skill and talent sharing (Pupils)</w:t>
            </w:r>
          </w:p>
          <w:p w14:paraId="2CCCA217" w14:textId="77777777" w:rsidR="00AA4899" w:rsidRDefault="00AA4899" w:rsidP="00AA4899">
            <w:pPr>
              <w:pStyle w:val="ListParagraph"/>
              <w:numPr>
                <w:ilvl w:val="0"/>
                <w:numId w:val="18"/>
              </w:numPr>
              <w:rPr>
                <w:b/>
                <w:bCs/>
                <w:color w:val="000000" w:themeColor="text1"/>
                <w:sz w:val="22"/>
                <w:szCs w:val="22"/>
              </w:rPr>
            </w:pPr>
            <w:r w:rsidRPr="61EDEC21">
              <w:rPr>
                <w:rFonts w:ascii="Arial" w:hAnsi="Arial" w:cs="Arial"/>
                <w:color w:val="000000" w:themeColor="text1"/>
                <w:sz w:val="22"/>
                <w:szCs w:val="22"/>
              </w:rPr>
              <w:t>Camp Craft/ Den Building (3</w:t>
            </w:r>
            <w:r w:rsidRPr="61EDEC21">
              <w:rPr>
                <w:rFonts w:ascii="Arial" w:hAnsi="Arial" w:cs="Arial"/>
                <w:color w:val="000000" w:themeColor="text1"/>
                <w:sz w:val="22"/>
                <w:szCs w:val="22"/>
                <w:vertAlign w:val="superscript"/>
              </w:rPr>
              <w:t>rd</w:t>
            </w:r>
            <w:r w:rsidRPr="61EDEC21">
              <w:rPr>
                <w:rFonts w:ascii="Arial" w:hAnsi="Arial" w:cs="Arial"/>
                <w:color w:val="000000" w:themeColor="text1"/>
                <w:sz w:val="22"/>
                <w:szCs w:val="22"/>
              </w:rPr>
              <w:t xml:space="preserve"> sector/ Teachers)</w:t>
            </w:r>
          </w:p>
          <w:p w14:paraId="44A45E1F" w14:textId="77777777" w:rsidR="00AA4899" w:rsidRPr="00FE2DDA" w:rsidRDefault="00AA4899" w:rsidP="00AA4899">
            <w:pPr>
              <w:rPr>
                <w:rFonts w:ascii="Arial" w:hAnsi="Arial" w:cs="Arial"/>
                <w:sz w:val="22"/>
                <w:szCs w:val="22"/>
              </w:rPr>
            </w:pPr>
          </w:p>
        </w:tc>
        <w:tc>
          <w:tcPr>
            <w:tcW w:w="3606" w:type="dxa"/>
            <w:shd w:val="clear" w:color="auto" w:fill="D6E3BC" w:themeFill="accent3" w:themeFillTint="66"/>
          </w:tcPr>
          <w:p w14:paraId="74CF0B6E" w14:textId="77777777" w:rsidR="00AA4899" w:rsidRPr="00FE2DDA" w:rsidRDefault="00AA4899" w:rsidP="00AA4899">
            <w:pPr>
              <w:rPr>
                <w:rFonts w:ascii="Arial" w:hAnsi="Arial" w:cs="Arial"/>
                <w:b/>
                <w:bCs/>
                <w:sz w:val="22"/>
                <w:szCs w:val="22"/>
              </w:rPr>
            </w:pPr>
          </w:p>
          <w:p w14:paraId="45F67FA9" w14:textId="77777777" w:rsidR="00AA4899" w:rsidRPr="00FE2DDA" w:rsidRDefault="00AA4899" w:rsidP="00AA4899">
            <w:pPr>
              <w:rPr>
                <w:rFonts w:ascii="Arial" w:hAnsi="Arial" w:cs="Arial"/>
                <w:b/>
                <w:sz w:val="22"/>
                <w:szCs w:val="22"/>
              </w:rPr>
            </w:pPr>
            <w:r w:rsidRPr="00FE2DDA">
              <w:rPr>
                <w:rFonts w:ascii="Arial" w:hAnsi="Arial" w:cs="Arial"/>
                <w:b/>
                <w:sz w:val="22"/>
                <w:szCs w:val="22"/>
              </w:rPr>
              <w:t xml:space="preserve">Desired Outcomes and Impact </w:t>
            </w:r>
          </w:p>
          <w:p w14:paraId="1C8C443F" w14:textId="77777777" w:rsidR="00AA4899" w:rsidRPr="00FE2DDA" w:rsidRDefault="00AA4899" w:rsidP="00AA4899">
            <w:pPr>
              <w:rPr>
                <w:rFonts w:ascii="Arial" w:hAnsi="Arial" w:cs="Arial"/>
                <w:b/>
                <w:bCs/>
                <w:sz w:val="22"/>
                <w:szCs w:val="22"/>
              </w:rPr>
            </w:pPr>
          </w:p>
          <w:p w14:paraId="4C22F429" w14:textId="77777777" w:rsidR="00AA4899" w:rsidRPr="00FE2DDA" w:rsidRDefault="00AA4899" w:rsidP="00AA4899">
            <w:pPr>
              <w:rPr>
                <w:rFonts w:ascii="Arial" w:hAnsi="Arial" w:cs="Arial"/>
                <w:sz w:val="22"/>
                <w:szCs w:val="22"/>
              </w:rPr>
            </w:pPr>
            <w:r w:rsidRPr="266DA746">
              <w:rPr>
                <w:rFonts w:ascii="Arial" w:hAnsi="Arial" w:cs="Arial"/>
                <w:sz w:val="22"/>
                <w:szCs w:val="22"/>
              </w:rPr>
              <w:t>Staff and pupils reconnect with school life</w:t>
            </w:r>
          </w:p>
          <w:p w14:paraId="73FDA979" w14:textId="77777777" w:rsidR="00AA4899" w:rsidRPr="00FE2DDA" w:rsidRDefault="00AA4899" w:rsidP="00AA4899">
            <w:pPr>
              <w:rPr>
                <w:rFonts w:ascii="Arial" w:hAnsi="Arial" w:cs="Arial"/>
                <w:sz w:val="22"/>
                <w:szCs w:val="22"/>
              </w:rPr>
            </w:pPr>
          </w:p>
          <w:p w14:paraId="655B8C54" w14:textId="77777777" w:rsidR="00AA4899" w:rsidRPr="00FE2DDA" w:rsidRDefault="00AA4899" w:rsidP="00AA4899">
            <w:pPr>
              <w:rPr>
                <w:rFonts w:ascii="Arial" w:hAnsi="Arial" w:cs="Arial"/>
                <w:sz w:val="22"/>
                <w:szCs w:val="22"/>
              </w:rPr>
            </w:pPr>
            <w:r w:rsidRPr="266DA746">
              <w:rPr>
                <w:rFonts w:ascii="Arial" w:hAnsi="Arial" w:cs="Arial"/>
                <w:sz w:val="22"/>
                <w:szCs w:val="22"/>
              </w:rPr>
              <w:t>Old relationships are rekindled and new positive ones formed between peers, between pupils and staff and between school staff and parents</w:t>
            </w:r>
          </w:p>
          <w:p w14:paraId="042358A6" w14:textId="77777777" w:rsidR="00AA4899" w:rsidRPr="00FE2DDA" w:rsidRDefault="00AA4899" w:rsidP="00AA4899">
            <w:pPr>
              <w:rPr>
                <w:rFonts w:ascii="Arial" w:hAnsi="Arial" w:cs="Arial"/>
                <w:sz w:val="22"/>
                <w:szCs w:val="22"/>
              </w:rPr>
            </w:pPr>
          </w:p>
          <w:p w14:paraId="5B0C7B85" w14:textId="77777777" w:rsidR="00AA4899" w:rsidRPr="00FE2DDA" w:rsidRDefault="00AA4899" w:rsidP="00AA4899">
            <w:pPr>
              <w:rPr>
                <w:rFonts w:ascii="Arial" w:hAnsi="Arial" w:cs="Arial"/>
                <w:sz w:val="22"/>
                <w:szCs w:val="22"/>
              </w:rPr>
            </w:pPr>
            <w:r w:rsidRPr="266DA746">
              <w:rPr>
                <w:rFonts w:ascii="Arial" w:hAnsi="Arial" w:cs="Arial"/>
                <w:sz w:val="22"/>
                <w:szCs w:val="22"/>
              </w:rPr>
              <w:t>All stakeholders have access to appropriate support and interventions</w:t>
            </w:r>
          </w:p>
          <w:p w14:paraId="08EB8565" w14:textId="77777777" w:rsidR="00AA4899" w:rsidRPr="00FE2DDA" w:rsidRDefault="00AA4899" w:rsidP="00AA4899">
            <w:pPr>
              <w:rPr>
                <w:rFonts w:ascii="Arial" w:hAnsi="Arial" w:cs="Arial"/>
                <w:sz w:val="22"/>
                <w:szCs w:val="22"/>
              </w:rPr>
            </w:pPr>
          </w:p>
          <w:p w14:paraId="4E6932A1" w14:textId="77777777" w:rsidR="00AA4899" w:rsidRPr="00FE2DDA" w:rsidRDefault="00AA4899" w:rsidP="00AA4899">
            <w:pPr>
              <w:rPr>
                <w:rFonts w:ascii="Arial" w:hAnsi="Arial" w:cs="Arial"/>
                <w:sz w:val="22"/>
                <w:szCs w:val="22"/>
              </w:rPr>
            </w:pPr>
            <w:r w:rsidRPr="266DA746">
              <w:rPr>
                <w:rFonts w:ascii="Arial" w:hAnsi="Arial" w:cs="Arial"/>
                <w:sz w:val="22"/>
                <w:szCs w:val="22"/>
              </w:rPr>
              <w:t>Pupils develop emotional literacy</w:t>
            </w:r>
          </w:p>
          <w:p w14:paraId="34C83A82" w14:textId="77777777" w:rsidR="00AA4899" w:rsidRPr="00FE2DDA" w:rsidRDefault="00AA4899" w:rsidP="00AA4899">
            <w:pPr>
              <w:rPr>
                <w:rFonts w:ascii="Arial" w:hAnsi="Arial" w:cs="Arial"/>
                <w:sz w:val="22"/>
                <w:szCs w:val="22"/>
              </w:rPr>
            </w:pPr>
          </w:p>
          <w:p w14:paraId="007955E9" w14:textId="77777777" w:rsidR="00AA4899" w:rsidRPr="00FE2DDA" w:rsidRDefault="00AA4899" w:rsidP="00AA4899">
            <w:pPr>
              <w:rPr>
                <w:rFonts w:ascii="Arial" w:hAnsi="Arial" w:cs="Arial"/>
                <w:sz w:val="22"/>
                <w:szCs w:val="22"/>
              </w:rPr>
            </w:pPr>
            <w:r w:rsidRPr="266DA746">
              <w:rPr>
                <w:rFonts w:ascii="Arial" w:hAnsi="Arial" w:cs="Arial"/>
                <w:sz w:val="22"/>
                <w:szCs w:val="22"/>
              </w:rPr>
              <w:t>All staff develop understanding of Attachment, an attachment informed approach is in place with adults able to respond appropriately and with understanding in order to meet pupil, staff and parent need.</w:t>
            </w:r>
          </w:p>
          <w:p w14:paraId="49E18677" w14:textId="77777777" w:rsidR="00AA4899" w:rsidRPr="00FE2DDA" w:rsidRDefault="00AA4899" w:rsidP="00AA4899">
            <w:pPr>
              <w:rPr>
                <w:rFonts w:ascii="Arial" w:hAnsi="Arial" w:cs="Arial"/>
                <w:sz w:val="22"/>
                <w:szCs w:val="22"/>
              </w:rPr>
            </w:pPr>
          </w:p>
          <w:p w14:paraId="0984E0A3" w14:textId="77777777" w:rsidR="00AA4899" w:rsidRPr="00FE2DDA" w:rsidRDefault="00AA4899" w:rsidP="00AA4899">
            <w:pPr>
              <w:rPr>
                <w:rFonts w:ascii="Arial" w:hAnsi="Arial" w:cs="Arial"/>
                <w:sz w:val="22"/>
                <w:szCs w:val="22"/>
              </w:rPr>
            </w:pPr>
          </w:p>
        </w:tc>
      </w:tr>
      <w:tr w:rsidR="00AA4899" w:rsidRPr="00163B33" w14:paraId="5C3DD449" w14:textId="77777777" w:rsidTr="00013893">
        <w:tc>
          <w:tcPr>
            <w:tcW w:w="3823" w:type="dxa"/>
            <w:shd w:val="clear" w:color="auto" w:fill="D6E3BC" w:themeFill="accent3" w:themeFillTint="66"/>
          </w:tcPr>
          <w:p w14:paraId="2E906708" w14:textId="77777777" w:rsidR="00AA4899" w:rsidRPr="00FE2DDA" w:rsidRDefault="00AA4899" w:rsidP="00AA4899">
            <w:pPr>
              <w:rPr>
                <w:rFonts w:ascii="Arial" w:hAnsi="Arial" w:cs="Arial"/>
                <w:b/>
                <w:bCs/>
                <w:sz w:val="22"/>
                <w:szCs w:val="22"/>
                <w:u w:val="single"/>
              </w:rPr>
            </w:pPr>
          </w:p>
          <w:p w14:paraId="74CD7485" w14:textId="77777777" w:rsidR="00AA4899" w:rsidRPr="00FE2DDA" w:rsidRDefault="00AA4899" w:rsidP="00AA4899">
            <w:pPr>
              <w:rPr>
                <w:rFonts w:ascii="Arial" w:hAnsi="Arial" w:cs="Arial"/>
                <w:b/>
                <w:bCs/>
                <w:sz w:val="22"/>
                <w:szCs w:val="22"/>
              </w:rPr>
            </w:pPr>
            <w:r w:rsidRPr="00FE2DDA">
              <w:rPr>
                <w:rFonts w:ascii="Arial" w:hAnsi="Arial" w:cs="Arial"/>
                <w:b/>
                <w:bCs/>
                <w:sz w:val="22"/>
                <w:szCs w:val="22"/>
              </w:rPr>
              <w:t xml:space="preserve">Theme: </w:t>
            </w:r>
            <w:r w:rsidRPr="00FE2DDA">
              <w:rPr>
                <w:rFonts w:ascii="Arial" w:hAnsi="Arial" w:cs="Arial"/>
                <w:bCs/>
                <w:sz w:val="22"/>
                <w:szCs w:val="22"/>
              </w:rPr>
              <w:t>HWB CURRICULUM</w:t>
            </w:r>
          </w:p>
          <w:p w14:paraId="08FC11A0" w14:textId="77777777" w:rsidR="00AA4899" w:rsidRPr="00FE2DDA" w:rsidRDefault="00AA4899" w:rsidP="00AA4899">
            <w:pPr>
              <w:rPr>
                <w:rFonts w:ascii="Arial" w:hAnsi="Arial" w:cs="Arial"/>
                <w:sz w:val="22"/>
                <w:szCs w:val="22"/>
              </w:rPr>
            </w:pPr>
          </w:p>
          <w:p w14:paraId="493CCB9D" w14:textId="77777777" w:rsidR="00AA4899" w:rsidRPr="00FE2DDA" w:rsidRDefault="00AA4899" w:rsidP="00AA4899">
            <w:pPr>
              <w:rPr>
                <w:rFonts w:ascii="Arial" w:hAnsi="Arial" w:cs="Arial"/>
                <w:sz w:val="22"/>
                <w:szCs w:val="22"/>
              </w:rPr>
            </w:pPr>
            <w:r w:rsidRPr="00FE2DDA">
              <w:rPr>
                <w:rFonts w:ascii="Arial" w:hAnsi="Arial" w:cs="Arial"/>
                <w:b/>
                <w:sz w:val="22"/>
                <w:szCs w:val="22"/>
              </w:rPr>
              <w:t>Rationale:</w:t>
            </w:r>
            <w:r w:rsidRPr="00FE2DDA">
              <w:rPr>
                <w:rFonts w:ascii="Arial" w:hAnsi="Arial" w:cs="Arial"/>
                <w:sz w:val="22"/>
                <w:szCs w:val="22"/>
              </w:rPr>
              <w:t xml:space="preserve"> The approach to the curriculum, learning and teaching is a key part of ensuring recovery. Effective delivery of a “recovery curriculum” is underpinned by recognition that all Behaviour is Communication.</w:t>
            </w:r>
          </w:p>
          <w:p w14:paraId="3C5C317C" w14:textId="77777777" w:rsidR="00AA4899" w:rsidRPr="00FE2DDA" w:rsidRDefault="00AA4899" w:rsidP="00AA4899">
            <w:pPr>
              <w:rPr>
                <w:rFonts w:ascii="Arial" w:hAnsi="Arial" w:cs="Arial"/>
                <w:sz w:val="22"/>
                <w:szCs w:val="22"/>
              </w:rPr>
            </w:pPr>
          </w:p>
          <w:p w14:paraId="37E327A8" w14:textId="77777777" w:rsidR="00AA4899" w:rsidRPr="00FE2DDA" w:rsidRDefault="00AA4899" w:rsidP="00AA4899">
            <w:pPr>
              <w:rPr>
                <w:rFonts w:ascii="Arial" w:hAnsi="Arial" w:cs="Arial"/>
                <w:sz w:val="22"/>
                <w:szCs w:val="22"/>
              </w:rPr>
            </w:pPr>
            <w:r w:rsidRPr="00FE2DDA">
              <w:rPr>
                <w:rFonts w:ascii="Arial" w:hAnsi="Arial" w:cs="Arial"/>
                <w:sz w:val="22"/>
                <w:szCs w:val="22"/>
              </w:rPr>
              <w:t>Reconnection with learning focusses upon key themes of; supporting engagement and motivation, readiness to learn, connection to prior learning and metacognitive approaches.</w:t>
            </w:r>
          </w:p>
          <w:p w14:paraId="2075280F" w14:textId="77777777" w:rsidR="00AA4899" w:rsidRPr="00FE2DDA" w:rsidRDefault="00AA4899" w:rsidP="00AA4899">
            <w:pPr>
              <w:rPr>
                <w:rFonts w:ascii="Arial" w:hAnsi="Arial" w:cs="Arial"/>
                <w:sz w:val="22"/>
                <w:szCs w:val="22"/>
              </w:rPr>
            </w:pPr>
          </w:p>
          <w:p w14:paraId="498E7AA0" w14:textId="77777777" w:rsidR="00AA4899" w:rsidRPr="00FE2DDA" w:rsidRDefault="00AA4899" w:rsidP="00AA4899">
            <w:pPr>
              <w:rPr>
                <w:rFonts w:ascii="Arial" w:hAnsi="Arial" w:cs="Arial"/>
                <w:b/>
                <w:bCs/>
                <w:sz w:val="22"/>
                <w:szCs w:val="22"/>
              </w:rPr>
            </w:pPr>
            <w:r w:rsidRPr="00FE2DDA">
              <w:rPr>
                <w:rFonts w:ascii="Arial" w:hAnsi="Arial" w:cs="Arial"/>
                <w:sz w:val="22"/>
                <w:szCs w:val="22"/>
              </w:rPr>
              <w:t>Involving children and young people in decisions is part of a rights-based approach and acknowledged as best practice.  It is strongly associated with good outcomes, including recovery from adversity.</w:t>
            </w:r>
          </w:p>
        </w:tc>
        <w:tc>
          <w:tcPr>
            <w:tcW w:w="4122" w:type="dxa"/>
            <w:shd w:val="clear" w:color="auto" w:fill="D6E3BC" w:themeFill="accent3" w:themeFillTint="66"/>
          </w:tcPr>
          <w:p w14:paraId="7A032849" w14:textId="77777777" w:rsidR="00AA4899" w:rsidRPr="00FE2DDA" w:rsidRDefault="00AA4899" w:rsidP="00AA4899">
            <w:pPr>
              <w:rPr>
                <w:rFonts w:ascii="Arial" w:hAnsi="Arial" w:cs="Arial"/>
                <w:b/>
                <w:sz w:val="22"/>
                <w:szCs w:val="22"/>
              </w:rPr>
            </w:pPr>
          </w:p>
          <w:p w14:paraId="662D6264" w14:textId="77777777" w:rsidR="00AA4899" w:rsidRPr="00FE2DDA" w:rsidRDefault="00AA4899" w:rsidP="00AA4899">
            <w:pPr>
              <w:rPr>
                <w:rFonts w:ascii="Arial" w:hAnsi="Arial" w:cs="Arial"/>
                <w:b/>
                <w:sz w:val="22"/>
                <w:szCs w:val="22"/>
              </w:rPr>
            </w:pPr>
            <w:r w:rsidRPr="00FE2DDA">
              <w:rPr>
                <w:rFonts w:ascii="Arial" w:hAnsi="Arial" w:cs="Arial"/>
                <w:b/>
                <w:sz w:val="22"/>
                <w:szCs w:val="22"/>
              </w:rPr>
              <w:t>Schools need to:</w:t>
            </w:r>
          </w:p>
          <w:p w14:paraId="7624897D" w14:textId="77777777" w:rsidR="00AA4899" w:rsidRPr="00FE2DDA" w:rsidRDefault="00AA4899" w:rsidP="00AA4899">
            <w:pPr>
              <w:rPr>
                <w:rFonts w:ascii="Arial" w:hAnsi="Arial" w:cs="Arial"/>
                <w:sz w:val="22"/>
                <w:szCs w:val="22"/>
              </w:rPr>
            </w:pPr>
          </w:p>
          <w:p w14:paraId="72BB8794" w14:textId="77777777" w:rsidR="00AA4899" w:rsidRPr="005A1C4B" w:rsidRDefault="00AA4899" w:rsidP="00AA4899">
            <w:pPr>
              <w:pStyle w:val="ListParagraph"/>
              <w:numPr>
                <w:ilvl w:val="0"/>
                <w:numId w:val="16"/>
              </w:numPr>
              <w:ind w:left="360"/>
              <w:rPr>
                <w:rFonts w:ascii="Arial" w:hAnsi="Arial" w:cs="Arial"/>
                <w:bCs/>
                <w:sz w:val="22"/>
                <w:szCs w:val="22"/>
              </w:rPr>
            </w:pPr>
            <w:r w:rsidRPr="005A1C4B">
              <w:rPr>
                <w:rFonts w:ascii="Arial" w:hAnsi="Arial" w:cs="Arial"/>
                <w:bCs/>
                <w:sz w:val="22"/>
                <w:szCs w:val="22"/>
              </w:rPr>
              <w:t>Contextualise the ’Reconnection &amp; Recovery’ guidance to develop a recovery curriculum within a unique context.</w:t>
            </w:r>
          </w:p>
          <w:p w14:paraId="1F4D2CAF" w14:textId="77777777" w:rsidR="00AA4899" w:rsidRPr="00FE2DDA" w:rsidRDefault="00AA4899" w:rsidP="00AA4899">
            <w:pPr>
              <w:rPr>
                <w:rFonts w:ascii="Arial" w:hAnsi="Arial" w:cs="Arial"/>
                <w:bCs/>
                <w:sz w:val="22"/>
                <w:szCs w:val="22"/>
              </w:rPr>
            </w:pPr>
          </w:p>
          <w:p w14:paraId="6EB7E90C" w14:textId="77777777" w:rsidR="00AA4899" w:rsidRPr="00FE2DDA" w:rsidRDefault="00AA4899" w:rsidP="00AA4899">
            <w:pPr>
              <w:rPr>
                <w:rFonts w:ascii="Arial" w:hAnsi="Arial" w:cs="Arial"/>
                <w:bCs/>
                <w:sz w:val="22"/>
                <w:szCs w:val="22"/>
              </w:rPr>
            </w:pPr>
          </w:p>
          <w:p w14:paraId="20746966" w14:textId="77777777" w:rsidR="00AA4899" w:rsidRPr="005A1C4B" w:rsidRDefault="00AA4899" w:rsidP="00AA4899">
            <w:pPr>
              <w:pStyle w:val="ListParagraph"/>
              <w:numPr>
                <w:ilvl w:val="0"/>
                <w:numId w:val="16"/>
              </w:numPr>
              <w:ind w:left="360"/>
              <w:rPr>
                <w:rFonts w:ascii="Arial" w:hAnsi="Arial" w:cs="Arial"/>
                <w:bCs/>
                <w:sz w:val="22"/>
                <w:szCs w:val="22"/>
              </w:rPr>
            </w:pPr>
            <w:r w:rsidRPr="005A1C4B">
              <w:rPr>
                <w:rFonts w:ascii="Arial" w:hAnsi="Arial" w:cs="Arial"/>
                <w:bCs/>
                <w:sz w:val="22"/>
                <w:szCs w:val="22"/>
              </w:rPr>
              <w:t>Ensure Effective planning and monitoring is in place to support the learning and teaching process in the promotion of resilience and the support of mental, emotional, social, and physical wellbeing</w:t>
            </w:r>
          </w:p>
          <w:p w14:paraId="2CFC213B" w14:textId="77777777" w:rsidR="00AA4899" w:rsidRPr="00FE2DDA" w:rsidRDefault="00AA4899" w:rsidP="00AA4899">
            <w:pPr>
              <w:rPr>
                <w:rFonts w:ascii="Arial" w:hAnsi="Arial" w:cs="Arial"/>
                <w:bCs/>
                <w:sz w:val="22"/>
                <w:szCs w:val="22"/>
              </w:rPr>
            </w:pPr>
          </w:p>
          <w:p w14:paraId="5F93B098" w14:textId="77777777" w:rsidR="00AA4899" w:rsidRPr="00FE2DDA" w:rsidRDefault="00AA4899" w:rsidP="00AA4899">
            <w:pPr>
              <w:rPr>
                <w:rFonts w:ascii="Arial" w:hAnsi="Arial" w:cs="Arial"/>
                <w:bCs/>
                <w:sz w:val="22"/>
                <w:szCs w:val="22"/>
              </w:rPr>
            </w:pPr>
          </w:p>
          <w:p w14:paraId="3FEAA118" w14:textId="77777777" w:rsidR="00AA4899" w:rsidRPr="005A1C4B" w:rsidRDefault="00AA4899" w:rsidP="00AA4899">
            <w:pPr>
              <w:pStyle w:val="ListParagraph"/>
              <w:numPr>
                <w:ilvl w:val="0"/>
                <w:numId w:val="16"/>
              </w:numPr>
              <w:ind w:left="360"/>
              <w:rPr>
                <w:rFonts w:ascii="Arial" w:hAnsi="Arial" w:cs="Arial"/>
                <w:sz w:val="22"/>
                <w:szCs w:val="22"/>
              </w:rPr>
            </w:pPr>
            <w:r w:rsidRPr="005A1C4B">
              <w:rPr>
                <w:rFonts w:ascii="Arial" w:hAnsi="Arial" w:cs="Arial"/>
                <w:bCs/>
                <w:sz w:val="22"/>
                <w:szCs w:val="22"/>
              </w:rPr>
              <w:t>Enable opportunities for children and young people’s voices to influence decisions and ensure the curriculum is responsive to needs.</w:t>
            </w:r>
            <w:r w:rsidRPr="005A1C4B">
              <w:rPr>
                <w:rFonts w:ascii="Arial" w:hAnsi="Arial" w:cs="Arial"/>
                <w:b/>
                <w:sz w:val="22"/>
                <w:szCs w:val="22"/>
              </w:rPr>
              <w:t xml:space="preserve"> </w:t>
            </w:r>
          </w:p>
        </w:tc>
        <w:tc>
          <w:tcPr>
            <w:tcW w:w="3837" w:type="dxa"/>
            <w:shd w:val="clear" w:color="auto" w:fill="D6E3BC" w:themeFill="accent3" w:themeFillTint="66"/>
          </w:tcPr>
          <w:p w14:paraId="41731423" w14:textId="77777777" w:rsidR="00AA4899" w:rsidRPr="00A23027" w:rsidRDefault="00AA4899" w:rsidP="00AA4899">
            <w:pPr>
              <w:rPr>
                <w:rFonts w:ascii="Arial" w:hAnsi="Arial" w:cs="Arial"/>
                <w:sz w:val="22"/>
                <w:szCs w:val="22"/>
              </w:rPr>
            </w:pPr>
            <w:r w:rsidRPr="00A23027">
              <w:rPr>
                <w:rFonts w:ascii="Arial" w:hAnsi="Arial" w:cs="Arial"/>
                <w:sz w:val="22"/>
                <w:szCs w:val="22"/>
              </w:rPr>
              <w:t>INSET- Promoting Positive Relationships and Understanding Distressed Behaviour (DHT)</w:t>
            </w:r>
          </w:p>
          <w:p w14:paraId="76D85D00" w14:textId="77777777" w:rsidR="00AA4899" w:rsidRPr="00A23027" w:rsidRDefault="00AA4899" w:rsidP="00AA4899">
            <w:pPr>
              <w:rPr>
                <w:rFonts w:ascii="Arial" w:hAnsi="Arial" w:cs="Arial"/>
                <w:sz w:val="22"/>
                <w:szCs w:val="22"/>
              </w:rPr>
            </w:pPr>
          </w:p>
          <w:p w14:paraId="6574C47B" w14:textId="77777777" w:rsidR="00AA4899" w:rsidRPr="00A23027" w:rsidRDefault="00AA4899" w:rsidP="00AA4899">
            <w:pPr>
              <w:rPr>
                <w:rFonts w:ascii="Arial" w:hAnsi="Arial" w:cs="Arial"/>
                <w:sz w:val="22"/>
                <w:szCs w:val="22"/>
              </w:rPr>
            </w:pPr>
            <w:r w:rsidRPr="00A23027">
              <w:rPr>
                <w:rFonts w:ascii="Arial" w:hAnsi="Arial" w:cs="Arial"/>
                <w:sz w:val="22"/>
                <w:szCs w:val="22"/>
              </w:rPr>
              <w:t>Health and Wellbeing Curriculum Focus</w:t>
            </w:r>
          </w:p>
          <w:p w14:paraId="4BA289B6" w14:textId="77777777" w:rsidR="00AA4899" w:rsidRPr="00A23027" w:rsidRDefault="00AA4899" w:rsidP="00AA4899">
            <w:pPr>
              <w:pStyle w:val="ListParagraph"/>
              <w:numPr>
                <w:ilvl w:val="0"/>
                <w:numId w:val="19"/>
              </w:numPr>
              <w:rPr>
                <w:rFonts w:ascii="Arial" w:eastAsia="Arial" w:hAnsi="Arial" w:cs="Arial"/>
                <w:sz w:val="22"/>
                <w:szCs w:val="22"/>
              </w:rPr>
            </w:pPr>
            <w:proofErr w:type="spellStart"/>
            <w:r w:rsidRPr="00A23027">
              <w:rPr>
                <w:rFonts w:ascii="Arial" w:hAnsi="Arial" w:cs="Arial"/>
                <w:sz w:val="22"/>
                <w:szCs w:val="22"/>
              </w:rPr>
              <w:t>Bounceback</w:t>
            </w:r>
            <w:proofErr w:type="spellEnd"/>
          </w:p>
          <w:p w14:paraId="3589DB97" w14:textId="77777777" w:rsidR="00AA4899" w:rsidRPr="00A23027" w:rsidRDefault="00AA4899" w:rsidP="00AA4899">
            <w:pPr>
              <w:pStyle w:val="ListParagraph"/>
              <w:numPr>
                <w:ilvl w:val="0"/>
                <w:numId w:val="19"/>
              </w:numPr>
              <w:rPr>
                <w:sz w:val="22"/>
                <w:szCs w:val="22"/>
              </w:rPr>
            </w:pPr>
            <w:r w:rsidRPr="00A23027">
              <w:rPr>
                <w:rFonts w:ascii="Arial" w:hAnsi="Arial" w:cs="Arial"/>
                <w:sz w:val="22"/>
                <w:szCs w:val="22"/>
              </w:rPr>
              <w:t>Mindfulness</w:t>
            </w:r>
          </w:p>
          <w:p w14:paraId="04BA0CD8" w14:textId="77777777" w:rsidR="00AA4899" w:rsidRPr="00A23027" w:rsidRDefault="00AA4899" w:rsidP="00AA4899">
            <w:pPr>
              <w:pStyle w:val="ListParagraph"/>
              <w:numPr>
                <w:ilvl w:val="0"/>
                <w:numId w:val="19"/>
              </w:numPr>
              <w:rPr>
                <w:sz w:val="22"/>
                <w:szCs w:val="22"/>
              </w:rPr>
            </w:pPr>
            <w:r w:rsidRPr="00A23027">
              <w:rPr>
                <w:rFonts w:ascii="Arial" w:hAnsi="Arial" w:cs="Arial"/>
                <w:sz w:val="22"/>
                <w:szCs w:val="22"/>
              </w:rPr>
              <w:t>SULP</w:t>
            </w:r>
          </w:p>
          <w:p w14:paraId="708B7DE7" w14:textId="77777777" w:rsidR="00AA4899" w:rsidRPr="00A23027" w:rsidRDefault="00AA4899" w:rsidP="00AA4899">
            <w:pPr>
              <w:pStyle w:val="ListParagraph"/>
              <w:numPr>
                <w:ilvl w:val="0"/>
                <w:numId w:val="19"/>
              </w:numPr>
              <w:rPr>
                <w:sz w:val="22"/>
                <w:szCs w:val="22"/>
              </w:rPr>
            </w:pPr>
            <w:r w:rsidRPr="00A23027">
              <w:rPr>
                <w:rFonts w:ascii="Arial" w:hAnsi="Arial" w:cs="Arial"/>
                <w:sz w:val="22"/>
                <w:szCs w:val="22"/>
              </w:rPr>
              <w:t>Sleep, diet, physical, relationships, emotional literacy wellbeing lessons (Healthy Schools website, SHRP)</w:t>
            </w:r>
          </w:p>
          <w:p w14:paraId="3269F30A" w14:textId="77777777" w:rsidR="00AA4899" w:rsidRPr="00A23027" w:rsidRDefault="00AA4899" w:rsidP="00AA4899">
            <w:pPr>
              <w:pStyle w:val="ListParagraph"/>
              <w:numPr>
                <w:ilvl w:val="0"/>
                <w:numId w:val="19"/>
              </w:numPr>
              <w:rPr>
                <w:sz w:val="22"/>
                <w:szCs w:val="22"/>
              </w:rPr>
            </w:pPr>
            <w:r w:rsidRPr="00A23027">
              <w:rPr>
                <w:rFonts w:ascii="Arial" w:hAnsi="Arial" w:cs="Arial"/>
                <w:sz w:val="22"/>
                <w:szCs w:val="22"/>
              </w:rPr>
              <w:t>Protective Behaviours (HT)</w:t>
            </w:r>
          </w:p>
          <w:p w14:paraId="259DA4AB" w14:textId="77777777" w:rsidR="00AA4899" w:rsidRPr="00A23027" w:rsidRDefault="00AA4899" w:rsidP="00AA4899">
            <w:pPr>
              <w:pStyle w:val="ListParagraph"/>
              <w:numPr>
                <w:ilvl w:val="0"/>
                <w:numId w:val="19"/>
              </w:numPr>
              <w:rPr>
                <w:sz w:val="22"/>
                <w:szCs w:val="22"/>
              </w:rPr>
            </w:pPr>
            <w:r w:rsidRPr="00A23027">
              <w:rPr>
                <w:rFonts w:ascii="Arial" w:hAnsi="Arial" w:cs="Arial"/>
                <w:sz w:val="22"/>
                <w:szCs w:val="22"/>
              </w:rPr>
              <w:t>Cooking (health and safety dependant)</w:t>
            </w:r>
          </w:p>
          <w:p w14:paraId="2BC30C63" w14:textId="77777777" w:rsidR="00AA4899" w:rsidRPr="00FE2DDA" w:rsidRDefault="00AA4899" w:rsidP="00AA4899">
            <w:pPr>
              <w:pStyle w:val="ListParagraph"/>
              <w:numPr>
                <w:ilvl w:val="0"/>
                <w:numId w:val="19"/>
              </w:numPr>
              <w:rPr>
                <w:sz w:val="22"/>
                <w:szCs w:val="22"/>
              </w:rPr>
            </w:pPr>
            <w:r w:rsidRPr="00A23027">
              <w:rPr>
                <w:rFonts w:ascii="Arial" w:hAnsi="Arial" w:cs="Arial"/>
                <w:sz w:val="22"/>
                <w:szCs w:val="22"/>
              </w:rPr>
              <w:t xml:space="preserve">Rights Based </w:t>
            </w:r>
            <w:proofErr w:type="spellStart"/>
            <w:r w:rsidRPr="00A23027">
              <w:rPr>
                <w:rFonts w:ascii="Arial" w:hAnsi="Arial" w:cs="Arial"/>
                <w:sz w:val="22"/>
                <w:szCs w:val="22"/>
              </w:rPr>
              <w:t>Learning,Class</w:t>
            </w:r>
            <w:proofErr w:type="spellEnd"/>
            <w:r w:rsidRPr="00A23027">
              <w:rPr>
                <w:rFonts w:ascii="Arial" w:hAnsi="Arial" w:cs="Arial"/>
                <w:sz w:val="22"/>
                <w:szCs w:val="22"/>
              </w:rPr>
              <w:t xml:space="preserve"> charters,</w:t>
            </w:r>
            <w:r w:rsidRPr="61EDEC21">
              <w:rPr>
                <w:rFonts w:ascii="Arial" w:hAnsi="Arial" w:cs="Arial"/>
                <w:sz w:val="22"/>
                <w:szCs w:val="22"/>
              </w:rPr>
              <w:t xml:space="preserve"> revisiting Playground Charter (Rights </w:t>
            </w:r>
            <w:proofErr w:type="spellStart"/>
            <w:r w:rsidRPr="61EDEC21">
              <w:rPr>
                <w:rFonts w:ascii="Arial" w:hAnsi="Arial" w:cs="Arial"/>
                <w:sz w:val="22"/>
                <w:szCs w:val="22"/>
              </w:rPr>
              <w:t>Basedc</w:t>
            </w:r>
            <w:proofErr w:type="spellEnd"/>
            <w:r w:rsidRPr="61EDEC21">
              <w:rPr>
                <w:rFonts w:ascii="Arial" w:hAnsi="Arial" w:cs="Arial"/>
                <w:sz w:val="22"/>
                <w:szCs w:val="22"/>
              </w:rPr>
              <w:t xml:space="preserve"> Learning Committee)</w:t>
            </w:r>
          </w:p>
          <w:p w14:paraId="2732E272" w14:textId="74BF0AC1" w:rsidR="00AA4899" w:rsidRPr="00FE2DDA" w:rsidRDefault="00AA4899" w:rsidP="00AA4899">
            <w:pPr>
              <w:rPr>
                <w:rFonts w:ascii="Arial" w:hAnsi="Arial" w:cs="Arial"/>
                <w:sz w:val="22"/>
                <w:szCs w:val="22"/>
              </w:rPr>
            </w:pPr>
            <w:r w:rsidRPr="4A3E877C">
              <w:rPr>
                <w:rFonts w:ascii="Arial" w:hAnsi="Arial" w:cs="Arial"/>
                <w:sz w:val="22"/>
                <w:szCs w:val="22"/>
              </w:rPr>
              <w:t>Pupil Committees- Health and Wellbeing, Leadership, Pupil Council, Sports Leadership</w:t>
            </w:r>
          </w:p>
        </w:tc>
        <w:tc>
          <w:tcPr>
            <w:tcW w:w="3606" w:type="dxa"/>
            <w:shd w:val="clear" w:color="auto" w:fill="D6E3BC" w:themeFill="accent3" w:themeFillTint="66"/>
          </w:tcPr>
          <w:p w14:paraId="6BF04D42" w14:textId="77777777" w:rsidR="00AA4899" w:rsidRPr="00FE2DDA" w:rsidRDefault="00AA4899" w:rsidP="00AA4899">
            <w:pPr>
              <w:rPr>
                <w:rFonts w:ascii="Arial" w:hAnsi="Arial" w:cs="Arial"/>
                <w:sz w:val="22"/>
                <w:szCs w:val="22"/>
              </w:rPr>
            </w:pPr>
          </w:p>
          <w:p w14:paraId="7CD0D3F6" w14:textId="77777777" w:rsidR="00AA4899" w:rsidRPr="00FE2DDA" w:rsidRDefault="00AA4899" w:rsidP="00AA4899">
            <w:pPr>
              <w:rPr>
                <w:rFonts w:ascii="Arial" w:hAnsi="Arial" w:cs="Arial"/>
                <w:sz w:val="22"/>
                <w:szCs w:val="22"/>
              </w:rPr>
            </w:pPr>
          </w:p>
          <w:p w14:paraId="72606F4A" w14:textId="77777777" w:rsidR="00AA4899" w:rsidRPr="00FE2DDA" w:rsidRDefault="00AA4899" w:rsidP="00AA4899">
            <w:pPr>
              <w:rPr>
                <w:rFonts w:ascii="Arial" w:hAnsi="Arial" w:cs="Arial"/>
                <w:sz w:val="22"/>
                <w:szCs w:val="22"/>
              </w:rPr>
            </w:pPr>
            <w:r w:rsidRPr="266DA746">
              <w:rPr>
                <w:rFonts w:ascii="Arial" w:hAnsi="Arial" w:cs="Arial"/>
                <w:sz w:val="22"/>
                <w:szCs w:val="22"/>
              </w:rPr>
              <w:t>Pupil voice is heard</w:t>
            </w:r>
          </w:p>
          <w:p w14:paraId="789A4B83" w14:textId="77777777" w:rsidR="00AA4899" w:rsidRPr="00FE2DDA" w:rsidRDefault="00AA4899" w:rsidP="00AA4899">
            <w:pPr>
              <w:rPr>
                <w:rFonts w:ascii="Arial" w:hAnsi="Arial" w:cs="Arial"/>
                <w:sz w:val="22"/>
                <w:szCs w:val="22"/>
              </w:rPr>
            </w:pPr>
          </w:p>
          <w:p w14:paraId="524FD481" w14:textId="77777777" w:rsidR="00AA4899" w:rsidRPr="00FE2DDA" w:rsidRDefault="00AA4899" w:rsidP="00AA4899">
            <w:pPr>
              <w:rPr>
                <w:rFonts w:ascii="Arial" w:hAnsi="Arial" w:cs="Arial"/>
                <w:sz w:val="22"/>
                <w:szCs w:val="22"/>
              </w:rPr>
            </w:pPr>
            <w:r w:rsidRPr="266DA746">
              <w:rPr>
                <w:rFonts w:ascii="Arial" w:hAnsi="Arial" w:cs="Arial"/>
                <w:sz w:val="22"/>
                <w:szCs w:val="22"/>
              </w:rPr>
              <w:t>Pupils develop emotional literacy</w:t>
            </w:r>
          </w:p>
          <w:p w14:paraId="5B9832B3" w14:textId="77777777" w:rsidR="00AA4899" w:rsidRPr="00FE2DDA" w:rsidRDefault="00AA4899" w:rsidP="00AA4899">
            <w:pPr>
              <w:rPr>
                <w:rFonts w:ascii="Arial" w:hAnsi="Arial" w:cs="Arial"/>
                <w:sz w:val="22"/>
                <w:szCs w:val="22"/>
              </w:rPr>
            </w:pPr>
          </w:p>
          <w:p w14:paraId="78DDF50F" w14:textId="77777777" w:rsidR="00AA4899" w:rsidRPr="00FE2DDA" w:rsidRDefault="00AA4899" w:rsidP="00AA4899">
            <w:pPr>
              <w:rPr>
                <w:rFonts w:ascii="Arial" w:hAnsi="Arial" w:cs="Arial"/>
                <w:sz w:val="22"/>
                <w:szCs w:val="22"/>
              </w:rPr>
            </w:pPr>
            <w:r w:rsidRPr="266DA746">
              <w:rPr>
                <w:rFonts w:ascii="Arial" w:hAnsi="Arial" w:cs="Arial"/>
                <w:sz w:val="22"/>
                <w:szCs w:val="22"/>
              </w:rPr>
              <w:t>All stakeholders place health and wellbeing at the centre</w:t>
            </w:r>
          </w:p>
          <w:p w14:paraId="760F4033" w14:textId="77777777" w:rsidR="00AA4899" w:rsidRPr="00FE2DDA" w:rsidRDefault="00AA4899" w:rsidP="00AA4899">
            <w:pPr>
              <w:rPr>
                <w:rFonts w:ascii="Arial" w:hAnsi="Arial" w:cs="Arial"/>
                <w:sz w:val="22"/>
                <w:szCs w:val="22"/>
              </w:rPr>
            </w:pPr>
          </w:p>
          <w:p w14:paraId="421ED931" w14:textId="77777777" w:rsidR="00AA4899" w:rsidRPr="00FE2DDA" w:rsidRDefault="00AA4899" w:rsidP="00AA4899">
            <w:pPr>
              <w:rPr>
                <w:rFonts w:ascii="Arial" w:hAnsi="Arial" w:cs="Arial"/>
                <w:sz w:val="22"/>
                <w:szCs w:val="22"/>
              </w:rPr>
            </w:pPr>
            <w:r w:rsidRPr="266DA746">
              <w:rPr>
                <w:rFonts w:ascii="Arial" w:hAnsi="Arial" w:cs="Arial"/>
                <w:sz w:val="22"/>
                <w:szCs w:val="22"/>
              </w:rPr>
              <w:t>Outdoor learning utilised fully</w:t>
            </w:r>
          </w:p>
          <w:p w14:paraId="347EFF99" w14:textId="77777777" w:rsidR="00AA4899" w:rsidRPr="00FE2DDA" w:rsidRDefault="00AA4899" w:rsidP="00AA4899">
            <w:pPr>
              <w:rPr>
                <w:rFonts w:ascii="Arial" w:hAnsi="Arial" w:cs="Arial"/>
                <w:sz w:val="22"/>
                <w:szCs w:val="22"/>
              </w:rPr>
            </w:pPr>
          </w:p>
          <w:p w14:paraId="66260940" w14:textId="07205F69" w:rsidR="00AA4899" w:rsidRPr="00FE2DDA" w:rsidRDefault="00AA4899" w:rsidP="00AA4899">
            <w:pPr>
              <w:rPr>
                <w:rFonts w:ascii="Arial" w:hAnsi="Arial" w:cs="Arial"/>
                <w:sz w:val="22"/>
                <w:szCs w:val="22"/>
              </w:rPr>
            </w:pPr>
            <w:r w:rsidRPr="266DA746">
              <w:rPr>
                <w:rFonts w:ascii="Arial" w:hAnsi="Arial" w:cs="Arial"/>
                <w:sz w:val="22"/>
                <w:szCs w:val="22"/>
              </w:rPr>
              <w:t>Tracking and monitoring used to inform practice</w:t>
            </w:r>
          </w:p>
        </w:tc>
      </w:tr>
    </w:tbl>
    <w:p w14:paraId="4B05CDE9" w14:textId="162BCEE3" w:rsidR="003C5858" w:rsidRDefault="00013893" w:rsidP="003C5858">
      <w:r>
        <w:br w:type="textWrapping" w:clear="all"/>
      </w:r>
    </w:p>
    <w:p w14:paraId="29AC973C" w14:textId="2A852CA1" w:rsidR="006F50AE" w:rsidRDefault="006F50AE" w:rsidP="003C5858"/>
    <w:p w14:paraId="520DEF82" w14:textId="7BAA31F4" w:rsidR="006F50AE" w:rsidRDefault="006F50AE" w:rsidP="003C5858"/>
    <w:p w14:paraId="4B4B54C7" w14:textId="240028F1" w:rsidR="006F50AE" w:rsidRDefault="006F50AE" w:rsidP="003C5858"/>
    <w:p w14:paraId="352F6671" w14:textId="7679BC10" w:rsidR="006F50AE" w:rsidRDefault="006F50AE" w:rsidP="003C5858"/>
    <w:p w14:paraId="3730A8CD" w14:textId="60C88508" w:rsidR="006F50AE" w:rsidRDefault="006F50AE" w:rsidP="003C5858"/>
    <w:p w14:paraId="07A46577" w14:textId="48D54CBD" w:rsidR="006F50AE" w:rsidRDefault="006F50AE" w:rsidP="003C5858"/>
    <w:p w14:paraId="39EDC594" w14:textId="71C18D36" w:rsidR="006F50AE" w:rsidRDefault="006F50AE" w:rsidP="003C5858"/>
    <w:p w14:paraId="295357A4" w14:textId="7D55EE57" w:rsidR="006F50AE" w:rsidRDefault="006F50AE" w:rsidP="003C5858"/>
    <w:p w14:paraId="64A56F8C" w14:textId="77777777" w:rsidR="006F50AE" w:rsidRDefault="006F50AE" w:rsidP="003C5858"/>
    <w:p w14:paraId="79053689" w14:textId="580A2273" w:rsidR="006F50AE" w:rsidRDefault="006F50AE" w:rsidP="003C5858"/>
    <w:tbl>
      <w:tblPr>
        <w:tblStyle w:val="TableGrid"/>
        <w:tblW w:w="0" w:type="auto"/>
        <w:shd w:val="clear" w:color="auto" w:fill="FFFF66"/>
        <w:tblLayout w:type="fixed"/>
        <w:tblLook w:val="04A0" w:firstRow="1" w:lastRow="0" w:firstColumn="1" w:lastColumn="0" w:noHBand="0" w:noVBand="1"/>
      </w:tblPr>
      <w:tblGrid>
        <w:gridCol w:w="9067"/>
        <w:gridCol w:w="3686"/>
        <w:gridCol w:w="3211"/>
      </w:tblGrid>
      <w:tr w:rsidR="006F50AE" w14:paraId="2F735B93" w14:textId="77777777" w:rsidTr="00114B33">
        <w:trPr>
          <w:trHeight w:val="1495"/>
        </w:trPr>
        <w:tc>
          <w:tcPr>
            <w:tcW w:w="15964" w:type="dxa"/>
            <w:gridSpan w:val="3"/>
            <w:shd w:val="clear" w:color="auto" w:fill="92CDDC" w:themeFill="accent5" w:themeFillTint="99"/>
          </w:tcPr>
          <w:p w14:paraId="79DC3256" w14:textId="41AB5763" w:rsidR="006F50AE" w:rsidRPr="008451F4" w:rsidRDefault="006F50AE" w:rsidP="00AA4899">
            <w:pPr>
              <w:rPr>
                <w:b/>
                <w:bCs/>
              </w:rPr>
            </w:pPr>
          </w:p>
          <w:p w14:paraId="0F83F4A6" w14:textId="65444CD3" w:rsidR="006F50AE" w:rsidRDefault="006F50AE" w:rsidP="006F50AE">
            <w:pPr>
              <w:pStyle w:val="western"/>
              <w:ind w:right="57"/>
              <w:jc w:val="center"/>
              <w:rPr>
                <w:b/>
                <w:bCs/>
                <w:sz w:val="36"/>
                <w:szCs w:val="36"/>
              </w:rPr>
            </w:pPr>
            <w:r>
              <w:rPr>
                <w:b/>
                <w:bCs/>
                <w:noProof/>
                <w:lang w:eastAsia="en-GB"/>
              </w:rPr>
              <w:drawing>
                <wp:anchor distT="0" distB="0" distL="114300" distR="114300" simplePos="0" relativeHeight="251675648" behindDoc="0" locked="0" layoutInCell="1" allowOverlap="1" wp14:anchorId="2DB560FD" wp14:editId="2155D09F">
                  <wp:simplePos x="0" y="0"/>
                  <wp:positionH relativeFrom="column">
                    <wp:posOffset>8613775</wp:posOffset>
                  </wp:positionH>
                  <wp:positionV relativeFrom="paragraph">
                    <wp:posOffset>95885</wp:posOffset>
                  </wp:positionV>
                  <wp:extent cx="1333500" cy="7048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c colour logo.jpg"/>
                          <pic:cNvPicPr/>
                        </pic:nvPicPr>
                        <pic:blipFill>
                          <a:blip r:embed="rId9">
                            <a:extLst>
                              <a:ext uri="{28A0092B-C50C-407E-A947-70E740481C1C}">
                                <a14:useLocalDpi xmlns:a14="http://schemas.microsoft.com/office/drawing/2010/main" val="0"/>
                              </a:ext>
                            </a:extLst>
                          </a:blip>
                          <a:stretch>
                            <a:fillRect/>
                          </a:stretch>
                        </pic:blipFill>
                        <pic:spPr>
                          <a:xfrm>
                            <a:off x="0" y="0"/>
                            <a:ext cx="1333500" cy="704850"/>
                          </a:xfrm>
                          <a:prstGeom prst="rect">
                            <a:avLst/>
                          </a:prstGeom>
                        </pic:spPr>
                      </pic:pic>
                    </a:graphicData>
                  </a:graphic>
                  <wp14:sizeRelH relativeFrom="page">
                    <wp14:pctWidth>0</wp14:pctWidth>
                  </wp14:sizeRelH>
                  <wp14:sizeRelV relativeFrom="page">
                    <wp14:pctHeight>0</wp14:pctHeight>
                  </wp14:sizeRelV>
                </wp:anchor>
              </w:drawing>
            </w:r>
            <w:r>
              <w:rPr>
                <w:b/>
                <w:bCs/>
                <w:noProof/>
                <w:lang w:eastAsia="en-GB"/>
              </w:rPr>
              <w:drawing>
                <wp:anchor distT="0" distB="0" distL="114300" distR="114300" simplePos="0" relativeHeight="251673600" behindDoc="0" locked="0" layoutInCell="1" allowOverlap="1" wp14:anchorId="08FCC532" wp14:editId="6F392112">
                  <wp:simplePos x="0" y="0"/>
                  <wp:positionH relativeFrom="column">
                    <wp:posOffset>27305</wp:posOffset>
                  </wp:positionH>
                  <wp:positionV relativeFrom="paragraph">
                    <wp:posOffset>99695</wp:posOffset>
                  </wp:positionV>
                  <wp:extent cx="1333500" cy="7048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c colour logo.jpg"/>
                          <pic:cNvPicPr/>
                        </pic:nvPicPr>
                        <pic:blipFill>
                          <a:blip r:embed="rId9">
                            <a:extLst>
                              <a:ext uri="{28A0092B-C50C-407E-A947-70E740481C1C}">
                                <a14:useLocalDpi xmlns:a14="http://schemas.microsoft.com/office/drawing/2010/main" val="0"/>
                              </a:ext>
                            </a:extLst>
                          </a:blip>
                          <a:stretch>
                            <a:fillRect/>
                          </a:stretch>
                        </pic:blipFill>
                        <pic:spPr>
                          <a:xfrm>
                            <a:off x="0" y="0"/>
                            <a:ext cx="1333500" cy="704850"/>
                          </a:xfrm>
                          <a:prstGeom prst="rect">
                            <a:avLst/>
                          </a:prstGeom>
                        </pic:spPr>
                      </pic:pic>
                    </a:graphicData>
                  </a:graphic>
                  <wp14:sizeRelH relativeFrom="page">
                    <wp14:pctWidth>0</wp14:pctWidth>
                  </wp14:sizeRelH>
                  <wp14:sizeRelV relativeFrom="page">
                    <wp14:pctHeight>0</wp14:pctHeight>
                  </wp14:sizeRelV>
                </wp:anchor>
              </w:drawing>
            </w:r>
            <w:r w:rsidRPr="006E091E">
              <w:rPr>
                <w:b/>
                <w:bCs/>
                <w:sz w:val="36"/>
                <w:szCs w:val="36"/>
              </w:rPr>
              <w:t xml:space="preserve">Improvement Priority </w:t>
            </w:r>
            <w:r>
              <w:rPr>
                <w:b/>
                <w:bCs/>
                <w:sz w:val="36"/>
                <w:szCs w:val="36"/>
              </w:rPr>
              <w:t>1</w:t>
            </w:r>
            <w:r w:rsidRPr="006E091E">
              <w:rPr>
                <w:b/>
                <w:bCs/>
                <w:sz w:val="36"/>
                <w:szCs w:val="36"/>
              </w:rPr>
              <w:t xml:space="preserve"> -   </w:t>
            </w:r>
            <w:r>
              <w:rPr>
                <w:b/>
                <w:bCs/>
                <w:sz w:val="36"/>
                <w:szCs w:val="36"/>
              </w:rPr>
              <w:t>Health and Wellbeing</w:t>
            </w:r>
          </w:p>
          <w:p w14:paraId="00E273EE" w14:textId="1D6A0DFD" w:rsidR="006F50AE" w:rsidRPr="006E091E" w:rsidRDefault="006F50AE" w:rsidP="006F50AE">
            <w:pPr>
              <w:pStyle w:val="western"/>
              <w:ind w:right="57"/>
              <w:jc w:val="center"/>
              <w:rPr>
                <w:b/>
                <w:bCs/>
                <w:sz w:val="36"/>
                <w:szCs w:val="36"/>
              </w:rPr>
            </w:pPr>
            <w:r>
              <w:rPr>
                <w:b/>
                <w:bCs/>
                <w:sz w:val="36"/>
                <w:szCs w:val="36"/>
              </w:rPr>
              <w:t>Progress Report June 2021</w:t>
            </w:r>
          </w:p>
          <w:p w14:paraId="544D2AE4" w14:textId="77777777" w:rsidR="006F50AE" w:rsidRPr="008451F4" w:rsidRDefault="006F50AE" w:rsidP="00AA4899">
            <w:pPr>
              <w:jc w:val="center"/>
              <w:rPr>
                <w:b/>
                <w:bCs/>
              </w:rPr>
            </w:pPr>
            <w:r>
              <w:tab/>
            </w:r>
          </w:p>
        </w:tc>
      </w:tr>
      <w:tr w:rsidR="006F50AE" w14:paraId="10C749D8" w14:textId="77777777" w:rsidTr="00114B33">
        <w:trPr>
          <w:trHeight w:val="658"/>
        </w:trPr>
        <w:tc>
          <w:tcPr>
            <w:tcW w:w="9067" w:type="dxa"/>
            <w:shd w:val="clear" w:color="auto" w:fill="92CDDC" w:themeFill="accent5" w:themeFillTint="99"/>
          </w:tcPr>
          <w:p w14:paraId="727BB0AA" w14:textId="77777777" w:rsidR="006F50AE" w:rsidRDefault="006F50AE" w:rsidP="006F50AE">
            <w:pPr>
              <w:rPr>
                <w:rFonts w:ascii="Arial" w:hAnsi="Arial" w:cs="Arial"/>
                <w:b/>
                <w:bCs/>
                <w:noProof/>
                <w:lang w:eastAsia="en-GB"/>
              </w:rPr>
            </w:pPr>
            <w:r w:rsidRPr="006F50AE">
              <w:rPr>
                <w:rFonts w:ascii="Arial" w:hAnsi="Arial" w:cs="Arial"/>
                <w:b/>
                <w:bCs/>
                <w:noProof/>
                <w:lang w:eastAsia="en-GB"/>
              </w:rPr>
              <w:t xml:space="preserve">What did we actually achieve? </w:t>
            </w:r>
          </w:p>
          <w:p w14:paraId="6F740E06" w14:textId="77777777" w:rsidR="006F50AE" w:rsidRPr="006F50AE" w:rsidRDefault="006F50AE" w:rsidP="00AA4899">
            <w:pPr>
              <w:rPr>
                <w:rFonts w:ascii="Arial" w:hAnsi="Arial" w:cs="Arial"/>
                <w:b/>
                <w:bCs/>
                <w:noProof/>
                <w:lang w:eastAsia="en-GB"/>
              </w:rPr>
            </w:pPr>
          </w:p>
        </w:tc>
        <w:tc>
          <w:tcPr>
            <w:tcW w:w="3686" w:type="dxa"/>
            <w:shd w:val="clear" w:color="auto" w:fill="92CDDC" w:themeFill="accent5" w:themeFillTint="99"/>
          </w:tcPr>
          <w:p w14:paraId="524ADE09" w14:textId="4F975FC9" w:rsidR="006F50AE" w:rsidRPr="006F50AE" w:rsidRDefault="006F50AE" w:rsidP="00AA4899">
            <w:pPr>
              <w:rPr>
                <w:rFonts w:ascii="Arial" w:hAnsi="Arial" w:cs="Arial"/>
                <w:b/>
                <w:bCs/>
                <w:noProof/>
                <w:lang w:eastAsia="en-GB"/>
              </w:rPr>
            </w:pPr>
            <w:r w:rsidRPr="006F50AE">
              <w:rPr>
                <w:rFonts w:ascii="Arial" w:hAnsi="Arial" w:cs="Arial"/>
                <w:b/>
                <w:bCs/>
                <w:noProof/>
                <w:lang w:eastAsia="en-GB"/>
              </w:rPr>
              <w:t>How do we know?</w:t>
            </w:r>
          </w:p>
        </w:tc>
        <w:tc>
          <w:tcPr>
            <w:tcW w:w="3211" w:type="dxa"/>
            <w:shd w:val="clear" w:color="auto" w:fill="92CDDC" w:themeFill="accent5" w:themeFillTint="99"/>
          </w:tcPr>
          <w:p w14:paraId="1D34E1CD" w14:textId="17BE367F" w:rsidR="006F50AE" w:rsidRPr="006F50AE" w:rsidRDefault="006F50AE" w:rsidP="006F50AE">
            <w:pPr>
              <w:rPr>
                <w:rFonts w:ascii="Arial" w:hAnsi="Arial" w:cs="Arial"/>
                <w:b/>
                <w:bCs/>
              </w:rPr>
            </w:pPr>
            <w:r w:rsidRPr="006F50AE">
              <w:rPr>
                <w:rFonts w:ascii="Arial" w:hAnsi="Arial" w:cs="Arial"/>
                <w:b/>
                <w:bCs/>
              </w:rPr>
              <w:t>What do we need to do next</w:t>
            </w:r>
            <w:r>
              <w:rPr>
                <w:rFonts w:ascii="Arial" w:hAnsi="Arial" w:cs="Arial"/>
                <w:b/>
                <w:bCs/>
              </w:rPr>
              <w:t>?</w:t>
            </w:r>
          </w:p>
        </w:tc>
      </w:tr>
      <w:tr w:rsidR="00114B33" w14:paraId="2EDFE416" w14:textId="77777777" w:rsidTr="00114B33">
        <w:trPr>
          <w:trHeight w:val="1495"/>
        </w:trPr>
        <w:tc>
          <w:tcPr>
            <w:tcW w:w="9067" w:type="dxa"/>
            <w:shd w:val="clear" w:color="auto" w:fill="92CDDC" w:themeFill="accent5" w:themeFillTint="99"/>
          </w:tcPr>
          <w:p w14:paraId="71D5AFA1" w14:textId="6B5115EA" w:rsidR="006F50AE" w:rsidRDefault="006F50AE" w:rsidP="00AA4899">
            <w:pPr>
              <w:rPr>
                <w:rFonts w:ascii="Arial" w:hAnsi="Arial" w:cs="Arial"/>
                <w:b/>
                <w:bCs/>
                <w:noProof/>
                <w:lang w:eastAsia="en-GB"/>
              </w:rPr>
            </w:pPr>
          </w:p>
          <w:p w14:paraId="035284F0" w14:textId="5C6D8C5E" w:rsidR="009D2ED9" w:rsidRPr="009D2ED9" w:rsidRDefault="009D2ED9" w:rsidP="009D2ED9">
            <w:pPr>
              <w:rPr>
                <w:rFonts w:ascii="Arial" w:hAnsi="Arial" w:cs="Arial"/>
                <w:b/>
                <w:bCs/>
                <w:i/>
                <w:iCs/>
                <w:sz w:val="22"/>
                <w:szCs w:val="22"/>
              </w:rPr>
            </w:pPr>
            <w:r w:rsidRPr="009D2ED9">
              <w:rPr>
                <w:rFonts w:ascii="Arial" w:hAnsi="Arial" w:cs="Arial"/>
                <w:b/>
                <w:bCs/>
                <w:i/>
                <w:iCs/>
                <w:sz w:val="22"/>
                <w:szCs w:val="22"/>
              </w:rPr>
              <w:t xml:space="preserve">With reference to the above priorities, please provide a commentary of what was achieved and what was not.  This section may include a description of other priorities under this banner that may have been added in to respond to events or circumstances. </w:t>
            </w:r>
          </w:p>
          <w:p w14:paraId="2DBF9D83" w14:textId="538B20B3" w:rsidR="006F50AE" w:rsidRDefault="006F50AE" w:rsidP="00AA4899">
            <w:pPr>
              <w:rPr>
                <w:rFonts w:ascii="Arial" w:hAnsi="Arial" w:cs="Arial"/>
                <w:b/>
                <w:bCs/>
                <w:noProof/>
                <w:lang w:eastAsia="en-GB"/>
              </w:rPr>
            </w:pPr>
          </w:p>
          <w:p w14:paraId="2B0A8554" w14:textId="3A90C440" w:rsidR="006F50AE" w:rsidRDefault="006F50AE" w:rsidP="00AA4899">
            <w:pPr>
              <w:rPr>
                <w:rFonts w:ascii="Arial" w:hAnsi="Arial" w:cs="Arial"/>
                <w:b/>
                <w:bCs/>
                <w:noProof/>
                <w:lang w:eastAsia="en-GB"/>
              </w:rPr>
            </w:pPr>
          </w:p>
          <w:p w14:paraId="4FDDAB5E" w14:textId="3D36F2DA" w:rsidR="0048763B" w:rsidRPr="0048763B" w:rsidRDefault="0048763B" w:rsidP="0048763B">
            <w:pPr>
              <w:pStyle w:val="ListParagraph"/>
              <w:numPr>
                <w:ilvl w:val="0"/>
                <w:numId w:val="18"/>
              </w:numPr>
              <w:rPr>
                <w:b/>
                <w:bCs/>
                <w:color w:val="000000" w:themeColor="text1"/>
                <w:sz w:val="22"/>
                <w:szCs w:val="22"/>
              </w:rPr>
            </w:pPr>
            <w:r w:rsidRPr="00AB2CC8">
              <w:rPr>
                <w:rFonts w:ascii="Arial" w:hAnsi="Arial" w:cs="Arial"/>
                <w:color w:val="000000" w:themeColor="text1"/>
                <w:sz w:val="22"/>
                <w:szCs w:val="22"/>
              </w:rPr>
              <w:t xml:space="preserve">Drop in sessions during </w:t>
            </w:r>
            <w:proofErr w:type="spellStart"/>
            <w:r w:rsidRPr="00AB2CC8">
              <w:rPr>
                <w:rFonts w:ascii="Arial" w:hAnsi="Arial" w:cs="Arial"/>
                <w:color w:val="000000" w:themeColor="text1"/>
                <w:sz w:val="22"/>
                <w:szCs w:val="22"/>
              </w:rPr>
              <w:t>non class</w:t>
            </w:r>
            <w:proofErr w:type="spellEnd"/>
            <w:r w:rsidRPr="00AB2CC8">
              <w:rPr>
                <w:rFonts w:ascii="Arial" w:hAnsi="Arial" w:cs="Arial"/>
                <w:color w:val="000000" w:themeColor="text1"/>
                <w:sz w:val="22"/>
                <w:szCs w:val="22"/>
              </w:rPr>
              <w:t xml:space="preserve"> contact time for staff with SMT/ Team (HT/DHT) Leader/Nursery Team Leader</w:t>
            </w:r>
          </w:p>
          <w:p w14:paraId="000F618D" w14:textId="691E1538" w:rsidR="0048763B" w:rsidRDefault="0048763B" w:rsidP="0048763B">
            <w:pPr>
              <w:pStyle w:val="ListParagraph"/>
              <w:rPr>
                <w:rFonts w:ascii="Arial" w:hAnsi="Arial" w:cs="Arial"/>
                <w:color w:val="000000" w:themeColor="text1"/>
                <w:sz w:val="22"/>
                <w:szCs w:val="22"/>
              </w:rPr>
            </w:pPr>
          </w:p>
          <w:p w14:paraId="4220EB9F" w14:textId="492A62B7" w:rsidR="0048763B" w:rsidRDefault="0048763B" w:rsidP="0048763B">
            <w:pPr>
              <w:pStyle w:val="ListParagraph"/>
              <w:rPr>
                <w:b/>
                <w:bCs/>
                <w:color w:val="000000" w:themeColor="text1"/>
                <w:sz w:val="22"/>
                <w:szCs w:val="22"/>
              </w:rPr>
            </w:pPr>
          </w:p>
          <w:p w14:paraId="7A19F06D" w14:textId="77777777" w:rsidR="00993D32" w:rsidRPr="00AB2CC8" w:rsidRDefault="00993D32" w:rsidP="0048763B">
            <w:pPr>
              <w:pStyle w:val="ListParagraph"/>
              <w:rPr>
                <w:b/>
                <w:bCs/>
                <w:color w:val="000000" w:themeColor="text1"/>
                <w:sz w:val="22"/>
                <w:szCs w:val="22"/>
              </w:rPr>
            </w:pPr>
          </w:p>
          <w:p w14:paraId="031B7B0E" w14:textId="03FC17EB" w:rsidR="0048763B" w:rsidRPr="0048763B" w:rsidRDefault="0048763B" w:rsidP="00AB2CC8">
            <w:pPr>
              <w:pStyle w:val="ListParagraph"/>
              <w:numPr>
                <w:ilvl w:val="0"/>
                <w:numId w:val="18"/>
              </w:numPr>
              <w:rPr>
                <w:b/>
                <w:bCs/>
                <w:color w:val="000000" w:themeColor="text1"/>
                <w:sz w:val="22"/>
                <w:szCs w:val="22"/>
              </w:rPr>
            </w:pPr>
            <w:r>
              <w:rPr>
                <w:rFonts w:ascii="Arial" w:hAnsi="Arial" w:cs="Arial"/>
                <w:color w:val="000000" w:themeColor="text1"/>
                <w:sz w:val="22"/>
                <w:szCs w:val="22"/>
              </w:rPr>
              <w:t>Online meetings 3 times per week</w:t>
            </w:r>
          </w:p>
          <w:p w14:paraId="792E4E16" w14:textId="00769948" w:rsidR="0048763B" w:rsidRDefault="0048763B" w:rsidP="0048763B">
            <w:pPr>
              <w:pStyle w:val="ListParagraph"/>
              <w:rPr>
                <w:rFonts w:ascii="Arial" w:hAnsi="Arial" w:cs="Arial"/>
                <w:color w:val="000000" w:themeColor="text1"/>
                <w:sz w:val="22"/>
                <w:szCs w:val="22"/>
              </w:rPr>
            </w:pPr>
          </w:p>
          <w:p w14:paraId="60E31939" w14:textId="034B9726" w:rsidR="0048763B" w:rsidRDefault="0048763B" w:rsidP="0048763B">
            <w:pPr>
              <w:pStyle w:val="ListParagraph"/>
              <w:rPr>
                <w:rFonts w:ascii="Arial" w:hAnsi="Arial" w:cs="Arial"/>
                <w:color w:val="000000" w:themeColor="text1"/>
                <w:sz w:val="22"/>
                <w:szCs w:val="22"/>
              </w:rPr>
            </w:pPr>
          </w:p>
          <w:p w14:paraId="05F239EA" w14:textId="7C94380E" w:rsidR="0048763B" w:rsidRDefault="0048763B" w:rsidP="0048763B">
            <w:pPr>
              <w:pStyle w:val="ListParagraph"/>
              <w:rPr>
                <w:b/>
                <w:bCs/>
                <w:color w:val="000000" w:themeColor="text1"/>
                <w:sz w:val="22"/>
                <w:szCs w:val="22"/>
              </w:rPr>
            </w:pPr>
          </w:p>
          <w:p w14:paraId="5D375A5C" w14:textId="296CBB0A" w:rsidR="0048763B" w:rsidRDefault="0048763B" w:rsidP="0048763B">
            <w:pPr>
              <w:pStyle w:val="ListParagraph"/>
              <w:rPr>
                <w:b/>
                <w:bCs/>
                <w:color w:val="000000" w:themeColor="text1"/>
                <w:sz w:val="22"/>
                <w:szCs w:val="22"/>
              </w:rPr>
            </w:pPr>
          </w:p>
          <w:p w14:paraId="4B5024F5" w14:textId="77777777" w:rsidR="00993D32" w:rsidRPr="00AB2CC8" w:rsidRDefault="00993D32" w:rsidP="0048763B">
            <w:pPr>
              <w:pStyle w:val="ListParagraph"/>
              <w:rPr>
                <w:b/>
                <w:bCs/>
                <w:color w:val="000000" w:themeColor="text1"/>
                <w:sz w:val="22"/>
                <w:szCs w:val="22"/>
              </w:rPr>
            </w:pPr>
          </w:p>
          <w:p w14:paraId="4C965473" w14:textId="5CA698EE" w:rsidR="00AB2CC8" w:rsidRPr="00993D32" w:rsidRDefault="0048763B" w:rsidP="00AB2CC8">
            <w:pPr>
              <w:pStyle w:val="ListParagraph"/>
              <w:numPr>
                <w:ilvl w:val="0"/>
                <w:numId w:val="18"/>
              </w:numPr>
              <w:rPr>
                <w:b/>
                <w:bCs/>
                <w:color w:val="000000" w:themeColor="text1"/>
                <w:sz w:val="22"/>
                <w:szCs w:val="22"/>
              </w:rPr>
            </w:pPr>
            <w:r>
              <w:rPr>
                <w:rFonts w:ascii="Arial" w:hAnsi="Arial" w:cs="Arial"/>
                <w:color w:val="000000" w:themeColor="text1"/>
                <w:sz w:val="22"/>
                <w:szCs w:val="22"/>
              </w:rPr>
              <w:t xml:space="preserve">4 </w:t>
            </w:r>
            <w:proofErr w:type="spellStart"/>
            <w:r>
              <w:rPr>
                <w:rFonts w:ascii="Arial" w:hAnsi="Arial" w:cs="Arial"/>
                <w:color w:val="000000" w:themeColor="text1"/>
                <w:sz w:val="22"/>
                <w:szCs w:val="22"/>
              </w:rPr>
              <w:t>Whatsapp</w:t>
            </w:r>
            <w:proofErr w:type="spellEnd"/>
            <w:r>
              <w:rPr>
                <w:rFonts w:ascii="Arial" w:hAnsi="Arial" w:cs="Arial"/>
                <w:color w:val="000000" w:themeColor="text1"/>
                <w:sz w:val="22"/>
                <w:szCs w:val="22"/>
              </w:rPr>
              <w:t xml:space="preserve"> Groups set up</w:t>
            </w:r>
          </w:p>
          <w:p w14:paraId="7E45B8B3" w14:textId="53CBADDA" w:rsidR="00993D32" w:rsidRDefault="00993D32" w:rsidP="00993D32">
            <w:pPr>
              <w:pStyle w:val="ListParagraph"/>
              <w:rPr>
                <w:rFonts w:ascii="Arial" w:hAnsi="Arial" w:cs="Arial"/>
                <w:color w:val="000000" w:themeColor="text1"/>
                <w:sz w:val="22"/>
                <w:szCs w:val="22"/>
              </w:rPr>
            </w:pPr>
          </w:p>
          <w:p w14:paraId="47D963BB" w14:textId="79D3C71C" w:rsidR="00993D32" w:rsidRDefault="00993D32" w:rsidP="00993D32">
            <w:pPr>
              <w:pStyle w:val="ListParagraph"/>
              <w:rPr>
                <w:rFonts w:ascii="Arial" w:hAnsi="Arial" w:cs="Arial"/>
                <w:color w:val="000000" w:themeColor="text1"/>
                <w:sz w:val="22"/>
                <w:szCs w:val="22"/>
              </w:rPr>
            </w:pPr>
          </w:p>
          <w:p w14:paraId="4C8A76A1" w14:textId="76F5E942" w:rsidR="00993D32" w:rsidRDefault="00993D32" w:rsidP="00993D32">
            <w:pPr>
              <w:pStyle w:val="ListParagraph"/>
              <w:rPr>
                <w:rFonts w:ascii="Arial" w:hAnsi="Arial" w:cs="Arial"/>
                <w:color w:val="000000" w:themeColor="text1"/>
                <w:sz w:val="22"/>
                <w:szCs w:val="22"/>
              </w:rPr>
            </w:pPr>
          </w:p>
          <w:p w14:paraId="530282F5" w14:textId="2266E61E" w:rsidR="00993D32" w:rsidRDefault="00993D32" w:rsidP="00993D32">
            <w:pPr>
              <w:pStyle w:val="ListParagraph"/>
              <w:rPr>
                <w:rFonts w:ascii="Arial" w:hAnsi="Arial" w:cs="Arial"/>
                <w:color w:val="000000" w:themeColor="text1"/>
                <w:sz w:val="22"/>
                <w:szCs w:val="22"/>
              </w:rPr>
            </w:pPr>
          </w:p>
          <w:p w14:paraId="6096E310" w14:textId="1791D8AC" w:rsidR="00993D32" w:rsidRDefault="00993D32" w:rsidP="00993D32">
            <w:pPr>
              <w:pStyle w:val="ListParagraph"/>
              <w:rPr>
                <w:rFonts w:ascii="Arial" w:hAnsi="Arial" w:cs="Arial"/>
                <w:color w:val="000000" w:themeColor="text1"/>
                <w:sz w:val="22"/>
                <w:szCs w:val="22"/>
              </w:rPr>
            </w:pPr>
          </w:p>
          <w:p w14:paraId="5131FBA0" w14:textId="058F0B5C" w:rsidR="00993D32" w:rsidRDefault="00993D32" w:rsidP="00993D32">
            <w:pPr>
              <w:pStyle w:val="ListParagraph"/>
              <w:rPr>
                <w:rFonts w:ascii="Arial" w:hAnsi="Arial" w:cs="Arial"/>
                <w:color w:val="000000" w:themeColor="text1"/>
                <w:sz w:val="22"/>
                <w:szCs w:val="22"/>
              </w:rPr>
            </w:pPr>
          </w:p>
          <w:p w14:paraId="5BB380EB" w14:textId="10658F91" w:rsidR="00993D32" w:rsidRDefault="00993D32" w:rsidP="00993D32">
            <w:pPr>
              <w:pStyle w:val="ListParagraph"/>
              <w:rPr>
                <w:rFonts w:ascii="Arial" w:hAnsi="Arial" w:cs="Arial"/>
                <w:color w:val="000000" w:themeColor="text1"/>
                <w:sz w:val="22"/>
                <w:szCs w:val="22"/>
              </w:rPr>
            </w:pPr>
          </w:p>
          <w:p w14:paraId="23415923" w14:textId="329A6092" w:rsidR="00993D32" w:rsidRDefault="00993D32" w:rsidP="00993D32">
            <w:pPr>
              <w:pStyle w:val="ListParagraph"/>
              <w:rPr>
                <w:b/>
                <w:bCs/>
                <w:color w:val="000000" w:themeColor="text1"/>
                <w:sz w:val="22"/>
                <w:szCs w:val="22"/>
              </w:rPr>
            </w:pPr>
          </w:p>
          <w:p w14:paraId="67779DE0" w14:textId="72F0763C" w:rsidR="00993D32" w:rsidRDefault="00993D32" w:rsidP="00993D32">
            <w:pPr>
              <w:pStyle w:val="ListParagraph"/>
              <w:rPr>
                <w:b/>
                <w:bCs/>
                <w:color w:val="000000" w:themeColor="text1"/>
                <w:sz w:val="22"/>
                <w:szCs w:val="22"/>
              </w:rPr>
            </w:pPr>
          </w:p>
          <w:p w14:paraId="0DF4D02A" w14:textId="03E2922F" w:rsidR="00993D32" w:rsidRDefault="00993D32" w:rsidP="00993D32">
            <w:pPr>
              <w:pStyle w:val="ListParagraph"/>
              <w:rPr>
                <w:b/>
                <w:bCs/>
                <w:color w:val="000000" w:themeColor="text1"/>
                <w:sz w:val="22"/>
                <w:szCs w:val="22"/>
              </w:rPr>
            </w:pPr>
          </w:p>
          <w:p w14:paraId="260ECE06" w14:textId="21027175" w:rsidR="00993D32" w:rsidRDefault="00993D32" w:rsidP="00993D32">
            <w:pPr>
              <w:pStyle w:val="ListParagraph"/>
              <w:rPr>
                <w:b/>
                <w:bCs/>
                <w:color w:val="000000" w:themeColor="text1"/>
                <w:sz w:val="22"/>
                <w:szCs w:val="22"/>
              </w:rPr>
            </w:pPr>
          </w:p>
          <w:p w14:paraId="75C74E99" w14:textId="7A1F2D27" w:rsidR="00993D32" w:rsidRDefault="00993D32" w:rsidP="00993D32">
            <w:pPr>
              <w:pStyle w:val="ListParagraph"/>
              <w:rPr>
                <w:b/>
                <w:bCs/>
                <w:color w:val="000000" w:themeColor="text1"/>
                <w:sz w:val="22"/>
                <w:szCs w:val="22"/>
              </w:rPr>
            </w:pPr>
          </w:p>
          <w:p w14:paraId="19142ED3" w14:textId="77777777" w:rsidR="00993D32" w:rsidRPr="00AB2CC8" w:rsidRDefault="00993D32" w:rsidP="00993D32">
            <w:pPr>
              <w:pStyle w:val="ListParagraph"/>
              <w:rPr>
                <w:b/>
                <w:bCs/>
                <w:color w:val="000000" w:themeColor="text1"/>
                <w:sz w:val="22"/>
                <w:szCs w:val="22"/>
              </w:rPr>
            </w:pPr>
          </w:p>
          <w:p w14:paraId="3B723672" w14:textId="53487382" w:rsidR="00AB2CC8" w:rsidRPr="00AB2CC8" w:rsidRDefault="004F40EE" w:rsidP="00AB2CC8">
            <w:pPr>
              <w:pStyle w:val="ListParagraph"/>
              <w:numPr>
                <w:ilvl w:val="0"/>
                <w:numId w:val="18"/>
              </w:numPr>
              <w:rPr>
                <w:b/>
                <w:bCs/>
                <w:color w:val="000000" w:themeColor="text1"/>
                <w:sz w:val="22"/>
                <w:szCs w:val="22"/>
              </w:rPr>
            </w:pPr>
            <w:r>
              <w:rPr>
                <w:rFonts w:ascii="Arial" w:hAnsi="Arial" w:cs="Arial"/>
                <w:color w:val="000000" w:themeColor="text1"/>
                <w:sz w:val="22"/>
                <w:szCs w:val="22"/>
              </w:rPr>
              <w:t xml:space="preserve">Work/life balance, </w:t>
            </w:r>
            <w:r w:rsidR="00993D32">
              <w:rPr>
                <w:rFonts w:ascii="Arial" w:hAnsi="Arial" w:cs="Arial"/>
                <w:color w:val="000000" w:themeColor="text1"/>
                <w:sz w:val="22"/>
                <w:szCs w:val="22"/>
              </w:rPr>
              <w:t xml:space="preserve">physical </w:t>
            </w:r>
            <w:r>
              <w:rPr>
                <w:rFonts w:ascii="Arial" w:hAnsi="Arial" w:cs="Arial"/>
                <w:color w:val="000000" w:themeColor="text1"/>
                <w:sz w:val="22"/>
                <w:szCs w:val="22"/>
              </w:rPr>
              <w:t xml:space="preserve">and mental </w:t>
            </w:r>
            <w:r w:rsidR="00993D32">
              <w:rPr>
                <w:rFonts w:ascii="Arial" w:hAnsi="Arial" w:cs="Arial"/>
                <w:color w:val="000000" w:themeColor="text1"/>
                <w:sz w:val="22"/>
                <w:szCs w:val="22"/>
              </w:rPr>
              <w:t>health</w:t>
            </w:r>
          </w:p>
          <w:p w14:paraId="4DA9C015" w14:textId="4CA30F64" w:rsidR="006F50AE" w:rsidRDefault="006F50AE" w:rsidP="00AA4899">
            <w:pPr>
              <w:rPr>
                <w:rFonts w:ascii="Arial" w:hAnsi="Arial" w:cs="Arial"/>
                <w:b/>
                <w:bCs/>
                <w:noProof/>
                <w:lang w:eastAsia="en-GB"/>
              </w:rPr>
            </w:pPr>
          </w:p>
          <w:p w14:paraId="043AB3EF" w14:textId="69767E9A" w:rsidR="006F50AE" w:rsidRDefault="006F50AE" w:rsidP="00AA4899">
            <w:pPr>
              <w:rPr>
                <w:rFonts w:ascii="Arial" w:hAnsi="Arial" w:cs="Arial"/>
                <w:b/>
                <w:bCs/>
                <w:noProof/>
                <w:lang w:eastAsia="en-GB"/>
              </w:rPr>
            </w:pPr>
          </w:p>
          <w:p w14:paraId="5B15842E" w14:textId="77777777" w:rsidR="006F50AE" w:rsidRDefault="006F50AE" w:rsidP="00AA4899">
            <w:pPr>
              <w:rPr>
                <w:rFonts w:ascii="Arial" w:hAnsi="Arial" w:cs="Arial"/>
                <w:b/>
                <w:bCs/>
                <w:noProof/>
                <w:lang w:eastAsia="en-GB"/>
              </w:rPr>
            </w:pPr>
          </w:p>
          <w:p w14:paraId="637CC6EE" w14:textId="77777777" w:rsidR="006F50AE" w:rsidRDefault="006F50AE" w:rsidP="00AA4899">
            <w:pPr>
              <w:rPr>
                <w:rFonts w:ascii="Arial" w:hAnsi="Arial" w:cs="Arial"/>
                <w:b/>
                <w:bCs/>
                <w:noProof/>
                <w:lang w:eastAsia="en-GB"/>
              </w:rPr>
            </w:pPr>
          </w:p>
          <w:p w14:paraId="44E879B8" w14:textId="77777777" w:rsidR="006F50AE" w:rsidRDefault="006F50AE" w:rsidP="00AA4899">
            <w:pPr>
              <w:rPr>
                <w:rFonts w:ascii="Arial" w:hAnsi="Arial" w:cs="Arial"/>
                <w:b/>
                <w:bCs/>
                <w:noProof/>
                <w:lang w:eastAsia="en-GB"/>
              </w:rPr>
            </w:pPr>
          </w:p>
          <w:p w14:paraId="259258D8" w14:textId="77777777" w:rsidR="006F50AE" w:rsidRDefault="006F50AE" w:rsidP="00AA4899">
            <w:pPr>
              <w:rPr>
                <w:rFonts w:ascii="Arial" w:hAnsi="Arial" w:cs="Arial"/>
                <w:b/>
                <w:bCs/>
                <w:noProof/>
                <w:lang w:eastAsia="en-GB"/>
              </w:rPr>
            </w:pPr>
          </w:p>
          <w:p w14:paraId="7A671781" w14:textId="77777777" w:rsidR="006F50AE" w:rsidRDefault="006F50AE" w:rsidP="00AA4899">
            <w:pPr>
              <w:rPr>
                <w:rFonts w:ascii="Arial" w:hAnsi="Arial" w:cs="Arial"/>
                <w:b/>
                <w:bCs/>
                <w:noProof/>
                <w:lang w:eastAsia="en-GB"/>
              </w:rPr>
            </w:pPr>
          </w:p>
          <w:p w14:paraId="5FFDA32D" w14:textId="77777777" w:rsidR="006F50AE" w:rsidRDefault="006F50AE" w:rsidP="00AA4899">
            <w:pPr>
              <w:rPr>
                <w:rFonts w:ascii="Arial" w:hAnsi="Arial" w:cs="Arial"/>
                <w:b/>
                <w:bCs/>
                <w:noProof/>
                <w:lang w:eastAsia="en-GB"/>
              </w:rPr>
            </w:pPr>
          </w:p>
          <w:p w14:paraId="2069E42B" w14:textId="77777777" w:rsidR="006F50AE" w:rsidRDefault="006F50AE" w:rsidP="00AA4899">
            <w:pPr>
              <w:rPr>
                <w:rFonts w:ascii="Arial" w:hAnsi="Arial" w:cs="Arial"/>
                <w:b/>
                <w:bCs/>
                <w:noProof/>
                <w:lang w:eastAsia="en-GB"/>
              </w:rPr>
            </w:pPr>
          </w:p>
          <w:p w14:paraId="196311E7" w14:textId="77777777" w:rsidR="006F50AE" w:rsidRDefault="006F50AE" w:rsidP="00AA4899">
            <w:pPr>
              <w:rPr>
                <w:rFonts w:ascii="Arial" w:hAnsi="Arial" w:cs="Arial"/>
                <w:b/>
                <w:bCs/>
                <w:noProof/>
                <w:lang w:eastAsia="en-GB"/>
              </w:rPr>
            </w:pPr>
          </w:p>
          <w:p w14:paraId="08B27AF3" w14:textId="01287381" w:rsidR="006F50AE" w:rsidRDefault="006F50AE" w:rsidP="00AA4899">
            <w:pPr>
              <w:rPr>
                <w:rFonts w:ascii="Arial" w:hAnsi="Arial" w:cs="Arial"/>
                <w:b/>
                <w:bCs/>
                <w:noProof/>
                <w:lang w:eastAsia="en-GB"/>
              </w:rPr>
            </w:pPr>
          </w:p>
          <w:p w14:paraId="07E3BFAF" w14:textId="10A05F60" w:rsidR="00D47A82" w:rsidRDefault="00D47A82" w:rsidP="00AA4899">
            <w:pPr>
              <w:rPr>
                <w:rFonts w:ascii="Arial" w:hAnsi="Arial" w:cs="Arial"/>
                <w:b/>
                <w:bCs/>
                <w:noProof/>
                <w:lang w:eastAsia="en-GB"/>
              </w:rPr>
            </w:pPr>
          </w:p>
          <w:p w14:paraId="7377A782" w14:textId="38089C34" w:rsidR="00427B9C" w:rsidRDefault="00427B9C" w:rsidP="00AA4899">
            <w:pPr>
              <w:rPr>
                <w:rFonts w:ascii="Arial" w:hAnsi="Arial" w:cs="Arial"/>
                <w:b/>
                <w:bCs/>
                <w:noProof/>
                <w:lang w:eastAsia="en-GB"/>
              </w:rPr>
            </w:pPr>
          </w:p>
          <w:p w14:paraId="3D5D58E6" w14:textId="77777777" w:rsidR="00427B9C" w:rsidRDefault="00427B9C" w:rsidP="00AA4899">
            <w:pPr>
              <w:rPr>
                <w:rFonts w:ascii="Arial" w:hAnsi="Arial" w:cs="Arial"/>
                <w:b/>
                <w:bCs/>
                <w:noProof/>
                <w:lang w:eastAsia="en-GB"/>
              </w:rPr>
            </w:pPr>
          </w:p>
          <w:p w14:paraId="15322B8A" w14:textId="40BD0208" w:rsidR="00D47A82" w:rsidRDefault="00D47A82" w:rsidP="00AA4899">
            <w:pPr>
              <w:rPr>
                <w:rFonts w:ascii="Arial" w:hAnsi="Arial" w:cs="Arial"/>
                <w:b/>
                <w:bCs/>
                <w:noProof/>
                <w:lang w:eastAsia="en-GB"/>
              </w:rPr>
            </w:pPr>
          </w:p>
          <w:p w14:paraId="634B0F47" w14:textId="70DE9704" w:rsidR="00D47A82" w:rsidRPr="008E662C" w:rsidRDefault="00D47A82" w:rsidP="00D47A82">
            <w:pPr>
              <w:pStyle w:val="ListParagraph"/>
              <w:numPr>
                <w:ilvl w:val="0"/>
                <w:numId w:val="18"/>
              </w:numPr>
              <w:rPr>
                <w:rFonts w:ascii="Arial" w:eastAsia="Arial" w:hAnsi="Arial" w:cs="Arial"/>
                <w:color w:val="000000" w:themeColor="text1"/>
                <w:sz w:val="22"/>
                <w:szCs w:val="22"/>
              </w:rPr>
            </w:pPr>
            <w:r w:rsidRPr="00427B9C">
              <w:rPr>
                <w:rFonts w:ascii="Arial" w:hAnsi="Arial" w:cs="Arial"/>
                <w:color w:val="000000" w:themeColor="text1"/>
                <w:sz w:val="22"/>
                <w:szCs w:val="22"/>
              </w:rPr>
              <w:t>Attachment INSET- webinar and school audit, (SMT, staff)</w:t>
            </w:r>
          </w:p>
          <w:p w14:paraId="26547B1A" w14:textId="120357A9" w:rsidR="008E662C" w:rsidRDefault="008E662C" w:rsidP="008E662C">
            <w:pPr>
              <w:pStyle w:val="ListParagraph"/>
              <w:rPr>
                <w:rFonts w:ascii="Arial" w:hAnsi="Arial" w:cs="Arial"/>
                <w:color w:val="000000" w:themeColor="text1"/>
                <w:sz w:val="22"/>
                <w:szCs w:val="22"/>
              </w:rPr>
            </w:pPr>
          </w:p>
          <w:p w14:paraId="25469F40" w14:textId="21581E36" w:rsidR="008E662C" w:rsidRDefault="008E662C" w:rsidP="008E662C">
            <w:pPr>
              <w:pStyle w:val="ListParagraph"/>
              <w:rPr>
                <w:rFonts w:ascii="Arial" w:hAnsi="Arial" w:cs="Arial"/>
                <w:color w:val="000000" w:themeColor="text1"/>
                <w:sz w:val="22"/>
                <w:szCs w:val="22"/>
              </w:rPr>
            </w:pPr>
          </w:p>
          <w:p w14:paraId="4C8BCDCA" w14:textId="2A62A5DC" w:rsidR="008E662C" w:rsidRDefault="008E662C" w:rsidP="008E662C">
            <w:pPr>
              <w:pStyle w:val="ListParagraph"/>
              <w:rPr>
                <w:rFonts w:ascii="Arial" w:hAnsi="Arial" w:cs="Arial"/>
                <w:color w:val="000000" w:themeColor="text1"/>
                <w:sz w:val="22"/>
                <w:szCs w:val="22"/>
              </w:rPr>
            </w:pPr>
          </w:p>
          <w:p w14:paraId="2581BCD8" w14:textId="77777777" w:rsidR="008E662C" w:rsidRPr="00427B9C" w:rsidRDefault="008E662C" w:rsidP="008E662C">
            <w:pPr>
              <w:pStyle w:val="ListParagraph"/>
              <w:rPr>
                <w:rFonts w:ascii="Arial" w:eastAsia="Arial" w:hAnsi="Arial" w:cs="Arial"/>
                <w:color w:val="000000" w:themeColor="text1"/>
                <w:sz w:val="22"/>
                <w:szCs w:val="22"/>
              </w:rPr>
            </w:pPr>
          </w:p>
          <w:p w14:paraId="415AFBF3" w14:textId="77777777" w:rsidR="00427B9C" w:rsidRPr="00427B9C" w:rsidRDefault="00427B9C" w:rsidP="00427B9C">
            <w:pPr>
              <w:pStyle w:val="ListParagraph"/>
              <w:rPr>
                <w:rFonts w:ascii="Arial" w:eastAsia="Arial" w:hAnsi="Arial" w:cs="Arial"/>
                <w:color w:val="000000" w:themeColor="text1"/>
                <w:sz w:val="22"/>
                <w:szCs w:val="22"/>
              </w:rPr>
            </w:pPr>
          </w:p>
          <w:p w14:paraId="7E670CA5" w14:textId="0AB786EE" w:rsidR="00D47A82" w:rsidRPr="00427B9C" w:rsidRDefault="00D47A82" w:rsidP="00D47A82">
            <w:pPr>
              <w:rPr>
                <w:rFonts w:ascii="Arial" w:eastAsia="Arial" w:hAnsi="Arial" w:cs="Arial"/>
                <w:color w:val="000000" w:themeColor="text1"/>
                <w:sz w:val="22"/>
                <w:szCs w:val="22"/>
              </w:rPr>
            </w:pPr>
          </w:p>
          <w:p w14:paraId="0B65EA10" w14:textId="17C99CB0" w:rsidR="00D47A82" w:rsidRPr="00FA6941" w:rsidRDefault="00D47A82" w:rsidP="00D47A82">
            <w:pPr>
              <w:pStyle w:val="ListParagraph"/>
              <w:numPr>
                <w:ilvl w:val="0"/>
                <w:numId w:val="18"/>
              </w:numPr>
              <w:rPr>
                <w:b/>
                <w:bCs/>
                <w:color w:val="000000" w:themeColor="text1"/>
                <w:sz w:val="22"/>
                <w:szCs w:val="22"/>
              </w:rPr>
            </w:pPr>
            <w:r w:rsidRPr="00427B9C">
              <w:rPr>
                <w:rFonts w:ascii="Arial" w:hAnsi="Arial" w:cs="Arial"/>
                <w:color w:val="000000" w:themeColor="text1"/>
                <w:sz w:val="22"/>
                <w:szCs w:val="22"/>
              </w:rPr>
              <w:t>Counselling Service accessed according to need (DHT)</w:t>
            </w:r>
          </w:p>
          <w:p w14:paraId="2C8CC0EA" w14:textId="68C8DCAF" w:rsidR="00FA6941" w:rsidRDefault="00FA6941" w:rsidP="00FA6941">
            <w:pPr>
              <w:rPr>
                <w:b/>
                <w:bCs/>
                <w:color w:val="000000" w:themeColor="text1"/>
                <w:sz w:val="22"/>
                <w:szCs w:val="22"/>
              </w:rPr>
            </w:pPr>
          </w:p>
          <w:p w14:paraId="7CC7198F" w14:textId="7D2C8A0B" w:rsidR="00FA6941" w:rsidRDefault="00FA6941" w:rsidP="00FA6941">
            <w:pPr>
              <w:rPr>
                <w:b/>
                <w:bCs/>
                <w:color w:val="000000" w:themeColor="text1"/>
                <w:sz w:val="22"/>
                <w:szCs w:val="22"/>
              </w:rPr>
            </w:pPr>
          </w:p>
          <w:p w14:paraId="30B8B505" w14:textId="39053F62" w:rsidR="00FA6941" w:rsidRDefault="00FA6941" w:rsidP="00FA6941">
            <w:pPr>
              <w:rPr>
                <w:b/>
                <w:bCs/>
                <w:color w:val="000000" w:themeColor="text1"/>
                <w:sz w:val="22"/>
                <w:szCs w:val="22"/>
              </w:rPr>
            </w:pPr>
          </w:p>
          <w:p w14:paraId="195D5FC8" w14:textId="2E303295" w:rsidR="00FA6941" w:rsidRDefault="00FA6941" w:rsidP="00FA6941">
            <w:pPr>
              <w:rPr>
                <w:b/>
                <w:bCs/>
                <w:color w:val="000000" w:themeColor="text1"/>
                <w:sz w:val="22"/>
                <w:szCs w:val="22"/>
              </w:rPr>
            </w:pPr>
          </w:p>
          <w:p w14:paraId="0A113714" w14:textId="517AAF8A" w:rsidR="00FA6941" w:rsidRDefault="00FA6941" w:rsidP="00FA6941">
            <w:pPr>
              <w:rPr>
                <w:b/>
                <w:bCs/>
                <w:color w:val="000000" w:themeColor="text1"/>
                <w:sz w:val="22"/>
                <w:szCs w:val="22"/>
              </w:rPr>
            </w:pPr>
          </w:p>
          <w:p w14:paraId="6AAD2097" w14:textId="0EC82A6F" w:rsidR="00FA6941" w:rsidRDefault="00FA6941" w:rsidP="00FA6941">
            <w:pPr>
              <w:rPr>
                <w:b/>
                <w:bCs/>
                <w:color w:val="000000" w:themeColor="text1"/>
                <w:sz w:val="22"/>
                <w:szCs w:val="22"/>
              </w:rPr>
            </w:pPr>
          </w:p>
          <w:p w14:paraId="3010952E" w14:textId="0737C9AD" w:rsidR="00FA6941" w:rsidRDefault="00FA6941" w:rsidP="00FA6941">
            <w:pPr>
              <w:rPr>
                <w:b/>
                <w:bCs/>
                <w:color w:val="000000" w:themeColor="text1"/>
                <w:sz w:val="22"/>
                <w:szCs w:val="22"/>
              </w:rPr>
            </w:pPr>
          </w:p>
          <w:p w14:paraId="02409BA9" w14:textId="252211B7" w:rsidR="00FA6941" w:rsidRPr="00FA6941" w:rsidRDefault="00FA6941" w:rsidP="00FA6941">
            <w:pPr>
              <w:pStyle w:val="ListParagraph"/>
              <w:numPr>
                <w:ilvl w:val="0"/>
                <w:numId w:val="49"/>
              </w:numPr>
              <w:rPr>
                <w:rFonts w:ascii="Arial" w:hAnsi="Arial" w:cs="Arial"/>
                <w:bCs/>
                <w:color w:val="000000" w:themeColor="text1"/>
                <w:sz w:val="22"/>
                <w:szCs w:val="22"/>
              </w:rPr>
            </w:pPr>
            <w:r w:rsidRPr="00FA6941">
              <w:rPr>
                <w:rFonts w:ascii="Arial" w:hAnsi="Arial" w:cs="Arial"/>
                <w:bCs/>
                <w:color w:val="000000" w:themeColor="text1"/>
                <w:sz w:val="22"/>
                <w:szCs w:val="22"/>
              </w:rPr>
              <w:t>Nurture Group and Give Us a Break Group</w:t>
            </w:r>
          </w:p>
          <w:p w14:paraId="4F40D0EF" w14:textId="77777777" w:rsidR="00D47A82" w:rsidRPr="00D47A82" w:rsidRDefault="00D47A82" w:rsidP="00D47A82">
            <w:pPr>
              <w:pStyle w:val="ListParagraph"/>
              <w:rPr>
                <w:b/>
                <w:bCs/>
                <w:color w:val="000000" w:themeColor="text1"/>
                <w:sz w:val="22"/>
                <w:szCs w:val="22"/>
                <w:highlight w:val="yellow"/>
              </w:rPr>
            </w:pPr>
          </w:p>
          <w:p w14:paraId="66A233B9" w14:textId="1E69A8A8" w:rsidR="00427B9C" w:rsidRDefault="00427B9C" w:rsidP="00D47A82">
            <w:pPr>
              <w:rPr>
                <w:b/>
                <w:bCs/>
                <w:color w:val="000000" w:themeColor="text1"/>
                <w:sz w:val="22"/>
                <w:szCs w:val="22"/>
                <w:highlight w:val="yellow"/>
              </w:rPr>
            </w:pPr>
          </w:p>
          <w:p w14:paraId="30CB407E" w14:textId="77777777" w:rsidR="00D47A82" w:rsidRPr="00427B9C" w:rsidRDefault="00D47A82" w:rsidP="00427B9C">
            <w:pPr>
              <w:pStyle w:val="ListParagraph"/>
              <w:numPr>
                <w:ilvl w:val="0"/>
                <w:numId w:val="30"/>
              </w:numPr>
              <w:rPr>
                <w:rFonts w:ascii="Arial" w:hAnsi="Arial" w:cs="Arial"/>
                <w:sz w:val="22"/>
                <w:szCs w:val="22"/>
              </w:rPr>
            </w:pPr>
            <w:r w:rsidRPr="00427B9C">
              <w:rPr>
                <w:rFonts w:ascii="Arial" w:hAnsi="Arial" w:cs="Arial"/>
                <w:sz w:val="22"/>
                <w:szCs w:val="22"/>
              </w:rPr>
              <w:t>Health and Wellbeing Curriculum Focus</w:t>
            </w:r>
          </w:p>
          <w:p w14:paraId="3DC00AAA" w14:textId="77777777" w:rsidR="00D47A82" w:rsidRPr="00D47A82" w:rsidRDefault="00D47A82" w:rsidP="00D47A82">
            <w:pPr>
              <w:rPr>
                <w:rFonts w:ascii="Arial" w:eastAsia="Arial" w:hAnsi="Arial" w:cs="Arial"/>
                <w:color w:val="000000" w:themeColor="text1"/>
                <w:sz w:val="22"/>
                <w:szCs w:val="22"/>
                <w:highlight w:val="yellow"/>
              </w:rPr>
            </w:pPr>
          </w:p>
          <w:p w14:paraId="2E03CFE3" w14:textId="77777777" w:rsidR="00D47A82" w:rsidRDefault="00D47A82" w:rsidP="00AA4899">
            <w:pPr>
              <w:rPr>
                <w:rFonts w:ascii="Arial" w:hAnsi="Arial" w:cs="Arial"/>
                <w:b/>
                <w:bCs/>
                <w:noProof/>
                <w:lang w:eastAsia="en-GB"/>
              </w:rPr>
            </w:pPr>
          </w:p>
          <w:p w14:paraId="42238050" w14:textId="77777777" w:rsidR="006F50AE" w:rsidRDefault="006F50AE" w:rsidP="00AA4899">
            <w:pPr>
              <w:rPr>
                <w:rFonts w:ascii="Arial" w:hAnsi="Arial" w:cs="Arial"/>
                <w:b/>
                <w:bCs/>
                <w:noProof/>
                <w:lang w:eastAsia="en-GB"/>
              </w:rPr>
            </w:pPr>
          </w:p>
          <w:p w14:paraId="66FE5434" w14:textId="77777777" w:rsidR="006F50AE" w:rsidRDefault="006F50AE" w:rsidP="00AA4899">
            <w:pPr>
              <w:rPr>
                <w:rFonts w:ascii="Arial" w:hAnsi="Arial" w:cs="Arial"/>
                <w:b/>
                <w:bCs/>
                <w:noProof/>
                <w:lang w:eastAsia="en-GB"/>
              </w:rPr>
            </w:pPr>
          </w:p>
          <w:p w14:paraId="45F1323F" w14:textId="77777777" w:rsidR="006F50AE" w:rsidRDefault="006F50AE" w:rsidP="00AA4899">
            <w:pPr>
              <w:rPr>
                <w:rFonts w:ascii="Arial" w:hAnsi="Arial" w:cs="Arial"/>
                <w:b/>
                <w:bCs/>
                <w:noProof/>
                <w:lang w:eastAsia="en-GB"/>
              </w:rPr>
            </w:pPr>
          </w:p>
          <w:p w14:paraId="51216F2E" w14:textId="77777777" w:rsidR="006F50AE" w:rsidRDefault="006F50AE" w:rsidP="00AA4899">
            <w:pPr>
              <w:rPr>
                <w:rFonts w:ascii="Arial" w:hAnsi="Arial" w:cs="Arial"/>
                <w:b/>
                <w:bCs/>
                <w:noProof/>
                <w:lang w:eastAsia="en-GB"/>
              </w:rPr>
            </w:pPr>
          </w:p>
          <w:p w14:paraId="0AB31ED1" w14:textId="77777777" w:rsidR="006F50AE" w:rsidRDefault="006F50AE" w:rsidP="00AA4899">
            <w:pPr>
              <w:rPr>
                <w:rFonts w:ascii="Arial" w:hAnsi="Arial" w:cs="Arial"/>
                <w:b/>
                <w:bCs/>
                <w:noProof/>
                <w:lang w:eastAsia="en-GB"/>
              </w:rPr>
            </w:pPr>
          </w:p>
          <w:p w14:paraId="14B1E902" w14:textId="77777777" w:rsidR="006F50AE" w:rsidRDefault="006F50AE" w:rsidP="00AA4899">
            <w:pPr>
              <w:rPr>
                <w:rFonts w:ascii="Arial" w:hAnsi="Arial" w:cs="Arial"/>
                <w:b/>
                <w:bCs/>
                <w:noProof/>
                <w:lang w:eastAsia="en-GB"/>
              </w:rPr>
            </w:pPr>
          </w:p>
          <w:p w14:paraId="54C0FEAC" w14:textId="77777777" w:rsidR="006F50AE" w:rsidRPr="006F50AE" w:rsidRDefault="006F50AE" w:rsidP="00AA4899">
            <w:pPr>
              <w:rPr>
                <w:rFonts w:ascii="Arial" w:hAnsi="Arial" w:cs="Arial"/>
                <w:b/>
                <w:bCs/>
                <w:noProof/>
                <w:lang w:eastAsia="en-GB"/>
              </w:rPr>
            </w:pPr>
          </w:p>
        </w:tc>
        <w:tc>
          <w:tcPr>
            <w:tcW w:w="3686" w:type="dxa"/>
            <w:shd w:val="clear" w:color="auto" w:fill="92CDDC" w:themeFill="accent5" w:themeFillTint="99"/>
          </w:tcPr>
          <w:p w14:paraId="792AE1A5" w14:textId="77777777" w:rsidR="006F50AE" w:rsidRDefault="006F50AE" w:rsidP="00AA4899">
            <w:pPr>
              <w:rPr>
                <w:rFonts w:ascii="Arial" w:hAnsi="Arial" w:cs="Arial"/>
                <w:b/>
                <w:bCs/>
                <w:noProof/>
                <w:lang w:eastAsia="en-GB"/>
              </w:rPr>
            </w:pPr>
          </w:p>
          <w:p w14:paraId="3D1CC15C" w14:textId="77777777" w:rsidR="009D2ED9" w:rsidRDefault="009D2ED9" w:rsidP="00AA4899">
            <w:pPr>
              <w:rPr>
                <w:rFonts w:ascii="Arial" w:hAnsi="Arial" w:cs="Arial"/>
                <w:b/>
                <w:bCs/>
                <w:i/>
                <w:iCs/>
                <w:noProof/>
                <w:sz w:val="22"/>
                <w:szCs w:val="22"/>
                <w:lang w:eastAsia="en-GB"/>
              </w:rPr>
            </w:pPr>
            <w:r w:rsidRPr="009D2ED9">
              <w:rPr>
                <w:rFonts w:ascii="Arial" w:hAnsi="Arial" w:cs="Arial"/>
                <w:b/>
                <w:bCs/>
                <w:i/>
                <w:iCs/>
                <w:noProof/>
                <w:sz w:val="22"/>
                <w:szCs w:val="22"/>
                <w:lang w:eastAsia="en-GB"/>
              </w:rPr>
              <w:t xml:space="preserve">Please detail evidence of impact here. This may be quantatitive  e.g. data or qualititive e.g. feedback from stakeholders. </w:t>
            </w:r>
          </w:p>
          <w:p w14:paraId="2F34A91D" w14:textId="1DB4B884" w:rsidR="0048763B" w:rsidRDefault="0048763B" w:rsidP="00AA4899">
            <w:pPr>
              <w:rPr>
                <w:rFonts w:ascii="Arial" w:hAnsi="Arial" w:cs="Arial"/>
                <w:b/>
                <w:bCs/>
                <w:i/>
                <w:iCs/>
                <w:noProof/>
                <w:sz w:val="22"/>
                <w:szCs w:val="22"/>
                <w:lang w:eastAsia="en-GB"/>
              </w:rPr>
            </w:pPr>
          </w:p>
          <w:p w14:paraId="02CAB33F" w14:textId="77777777" w:rsidR="0048763B" w:rsidRDefault="0048763B" w:rsidP="00AA4899">
            <w:pPr>
              <w:rPr>
                <w:rFonts w:ascii="Arial" w:hAnsi="Arial" w:cs="Arial"/>
                <w:b/>
                <w:bCs/>
                <w:i/>
                <w:iCs/>
                <w:noProof/>
                <w:sz w:val="22"/>
                <w:szCs w:val="22"/>
                <w:lang w:eastAsia="en-GB"/>
              </w:rPr>
            </w:pPr>
          </w:p>
          <w:p w14:paraId="354B1D6D" w14:textId="50297FA8" w:rsidR="0048763B" w:rsidRPr="00993D32" w:rsidRDefault="0048763B" w:rsidP="00EB1DDF">
            <w:pPr>
              <w:pStyle w:val="ListParagraph"/>
              <w:numPr>
                <w:ilvl w:val="0"/>
                <w:numId w:val="28"/>
              </w:numPr>
              <w:rPr>
                <w:b/>
                <w:bCs/>
                <w:color w:val="000000" w:themeColor="text1"/>
                <w:sz w:val="22"/>
                <w:szCs w:val="22"/>
              </w:rPr>
            </w:pPr>
            <w:r>
              <w:rPr>
                <w:rFonts w:ascii="Arial" w:hAnsi="Arial" w:cs="Arial"/>
                <w:color w:val="000000" w:themeColor="text1"/>
                <w:sz w:val="22"/>
                <w:szCs w:val="22"/>
              </w:rPr>
              <w:t>During in school working staff were supported via informal drop ins/chats to HT/DHT and Team Leader</w:t>
            </w:r>
          </w:p>
          <w:p w14:paraId="631325D3" w14:textId="77777777" w:rsidR="00993D32" w:rsidRPr="0048763B" w:rsidRDefault="00993D32" w:rsidP="00993D32">
            <w:pPr>
              <w:pStyle w:val="ListParagraph"/>
              <w:rPr>
                <w:b/>
                <w:bCs/>
                <w:color w:val="000000" w:themeColor="text1"/>
                <w:sz w:val="22"/>
                <w:szCs w:val="22"/>
              </w:rPr>
            </w:pPr>
          </w:p>
          <w:p w14:paraId="2C25C5BD" w14:textId="709EE8AA" w:rsidR="0048763B" w:rsidRPr="00993D32" w:rsidRDefault="0048763B" w:rsidP="00EB1DDF">
            <w:pPr>
              <w:pStyle w:val="ListParagraph"/>
              <w:numPr>
                <w:ilvl w:val="0"/>
                <w:numId w:val="28"/>
              </w:numPr>
              <w:rPr>
                <w:b/>
                <w:bCs/>
                <w:color w:val="000000" w:themeColor="text1"/>
                <w:sz w:val="22"/>
                <w:szCs w:val="22"/>
              </w:rPr>
            </w:pPr>
            <w:r>
              <w:rPr>
                <w:rFonts w:ascii="Arial" w:hAnsi="Arial" w:cs="Arial"/>
                <w:color w:val="000000" w:themeColor="text1"/>
                <w:sz w:val="22"/>
                <w:szCs w:val="22"/>
              </w:rPr>
              <w:t>During remote learning 3 online meetings per week set up to discuss problems, concerns, problem solve and share updates</w:t>
            </w:r>
          </w:p>
          <w:p w14:paraId="02F75A16" w14:textId="77777777" w:rsidR="00993D32" w:rsidRPr="00993D32" w:rsidRDefault="00993D32" w:rsidP="00993D32">
            <w:pPr>
              <w:pStyle w:val="ListParagraph"/>
              <w:rPr>
                <w:b/>
                <w:bCs/>
                <w:color w:val="000000" w:themeColor="text1"/>
                <w:sz w:val="22"/>
                <w:szCs w:val="22"/>
              </w:rPr>
            </w:pPr>
          </w:p>
          <w:p w14:paraId="1B50B9DF" w14:textId="77777777" w:rsidR="00993D32" w:rsidRPr="0048763B" w:rsidRDefault="00993D32" w:rsidP="00993D32">
            <w:pPr>
              <w:pStyle w:val="ListParagraph"/>
              <w:rPr>
                <w:b/>
                <w:bCs/>
                <w:color w:val="000000" w:themeColor="text1"/>
                <w:sz w:val="22"/>
                <w:szCs w:val="22"/>
              </w:rPr>
            </w:pPr>
          </w:p>
          <w:p w14:paraId="1D0E6F4E" w14:textId="1BE76D9C" w:rsidR="0048763B" w:rsidRPr="0048763B" w:rsidRDefault="0048763B" w:rsidP="00EB1DDF">
            <w:pPr>
              <w:pStyle w:val="ListParagraph"/>
              <w:numPr>
                <w:ilvl w:val="0"/>
                <w:numId w:val="28"/>
              </w:numPr>
              <w:rPr>
                <w:b/>
                <w:bCs/>
                <w:color w:val="000000" w:themeColor="text1"/>
                <w:sz w:val="22"/>
                <w:szCs w:val="22"/>
              </w:rPr>
            </w:pPr>
            <w:r>
              <w:rPr>
                <w:rFonts w:ascii="Arial" w:hAnsi="Arial" w:cs="Arial"/>
                <w:color w:val="000000" w:themeColor="text1"/>
                <w:sz w:val="22"/>
                <w:szCs w:val="22"/>
              </w:rPr>
              <w:t>SMT Group undertook group calls and video calls</w:t>
            </w:r>
            <w:r w:rsidR="00993D32">
              <w:rPr>
                <w:rFonts w:ascii="Arial" w:hAnsi="Arial" w:cs="Arial"/>
                <w:color w:val="000000" w:themeColor="text1"/>
                <w:sz w:val="22"/>
                <w:szCs w:val="22"/>
              </w:rPr>
              <w:t xml:space="preserve"> to support one another</w:t>
            </w:r>
          </w:p>
          <w:p w14:paraId="4D883E7A" w14:textId="46024E6B" w:rsidR="0048763B" w:rsidRPr="00993D32" w:rsidRDefault="00993D32" w:rsidP="00EB1DDF">
            <w:pPr>
              <w:pStyle w:val="ListParagraph"/>
              <w:numPr>
                <w:ilvl w:val="0"/>
                <w:numId w:val="28"/>
              </w:numPr>
              <w:rPr>
                <w:b/>
                <w:bCs/>
                <w:color w:val="000000" w:themeColor="text1"/>
                <w:sz w:val="22"/>
                <w:szCs w:val="22"/>
              </w:rPr>
            </w:pPr>
            <w:r>
              <w:rPr>
                <w:rFonts w:ascii="Arial" w:hAnsi="Arial" w:cs="Arial"/>
                <w:color w:val="000000" w:themeColor="text1"/>
                <w:sz w:val="22"/>
                <w:szCs w:val="22"/>
              </w:rPr>
              <w:t>Teaching S</w:t>
            </w:r>
            <w:r w:rsidR="0048763B">
              <w:rPr>
                <w:rFonts w:ascii="Arial" w:hAnsi="Arial" w:cs="Arial"/>
                <w:color w:val="000000" w:themeColor="text1"/>
                <w:sz w:val="22"/>
                <w:szCs w:val="22"/>
              </w:rPr>
              <w:t xml:space="preserve">taff </w:t>
            </w:r>
            <w:r>
              <w:rPr>
                <w:rFonts w:ascii="Arial" w:hAnsi="Arial" w:cs="Arial"/>
                <w:color w:val="000000" w:themeColor="text1"/>
                <w:sz w:val="22"/>
                <w:szCs w:val="22"/>
              </w:rPr>
              <w:t xml:space="preserve">group </w:t>
            </w:r>
            <w:r w:rsidR="0048763B">
              <w:rPr>
                <w:rFonts w:ascii="Arial" w:hAnsi="Arial" w:cs="Arial"/>
                <w:color w:val="000000" w:themeColor="text1"/>
                <w:sz w:val="22"/>
                <w:szCs w:val="22"/>
              </w:rPr>
              <w:t xml:space="preserve">problem solved and supported one another timeously throughout </w:t>
            </w:r>
            <w:r>
              <w:rPr>
                <w:rFonts w:ascii="Arial" w:hAnsi="Arial" w:cs="Arial"/>
                <w:color w:val="000000" w:themeColor="text1"/>
                <w:sz w:val="22"/>
                <w:szCs w:val="22"/>
              </w:rPr>
              <w:t xml:space="preserve">the </w:t>
            </w:r>
            <w:r w:rsidR="0048763B">
              <w:rPr>
                <w:rFonts w:ascii="Arial" w:hAnsi="Arial" w:cs="Arial"/>
                <w:color w:val="000000" w:themeColor="text1"/>
                <w:sz w:val="22"/>
                <w:szCs w:val="22"/>
              </w:rPr>
              <w:t>teaching day and beyond</w:t>
            </w:r>
          </w:p>
          <w:p w14:paraId="35455623" w14:textId="27E0A2CC" w:rsidR="0048763B" w:rsidRPr="00993D32" w:rsidRDefault="0048763B" w:rsidP="00EB1DDF">
            <w:pPr>
              <w:pStyle w:val="ListParagraph"/>
              <w:numPr>
                <w:ilvl w:val="0"/>
                <w:numId w:val="28"/>
              </w:numPr>
              <w:rPr>
                <w:b/>
                <w:bCs/>
                <w:color w:val="000000" w:themeColor="text1"/>
                <w:sz w:val="22"/>
                <w:szCs w:val="22"/>
              </w:rPr>
            </w:pPr>
            <w:r>
              <w:rPr>
                <w:rFonts w:ascii="Arial" w:hAnsi="Arial" w:cs="Arial"/>
                <w:color w:val="000000" w:themeColor="text1"/>
                <w:sz w:val="22"/>
                <w:szCs w:val="22"/>
              </w:rPr>
              <w:t>Nursery staff shared links to resources</w:t>
            </w:r>
          </w:p>
          <w:p w14:paraId="6FD221AE" w14:textId="7FA43B92" w:rsidR="00993D32" w:rsidRPr="00993D32" w:rsidRDefault="00993D32" w:rsidP="00EB1DDF">
            <w:pPr>
              <w:pStyle w:val="ListParagraph"/>
              <w:numPr>
                <w:ilvl w:val="0"/>
                <w:numId w:val="28"/>
              </w:numPr>
              <w:rPr>
                <w:b/>
                <w:bCs/>
                <w:color w:val="000000" w:themeColor="text1"/>
                <w:sz w:val="22"/>
                <w:szCs w:val="22"/>
              </w:rPr>
            </w:pPr>
            <w:r>
              <w:rPr>
                <w:rFonts w:ascii="Arial" w:hAnsi="Arial" w:cs="Arial"/>
                <w:color w:val="000000" w:themeColor="text1"/>
                <w:sz w:val="22"/>
                <w:szCs w:val="22"/>
              </w:rPr>
              <w:t>Team Leader and SMT liaised with SSAs.</w:t>
            </w:r>
          </w:p>
          <w:p w14:paraId="5A8E5064" w14:textId="69F76B67" w:rsidR="00993D32" w:rsidRDefault="00993D32" w:rsidP="00993D32">
            <w:pPr>
              <w:rPr>
                <w:b/>
                <w:bCs/>
                <w:color w:val="000000" w:themeColor="text1"/>
                <w:sz w:val="22"/>
                <w:szCs w:val="22"/>
              </w:rPr>
            </w:pPr>
          </w:p>
          <w:p w14:paraId="53E04EB2" w14:textId="35646415" w:rsidR="00993D32" w:rsidRDefault="00993D32" w:rsidP="00EB1DDF">
            <w:pPr>
              <w:pStyle w:val="ListParagraph"/>
              <w:numPr>
                <w:ilvl w:val="0"/>
                <w:numId w:val="28"/>
              </w:numPr>
              <w:rPr>
                <w:rFonts w:ascii="Arial" w:hAnsi="Arial" w:cs="Arial"/>
                <w:bCs/>
                <w:color w:val="000000" w:themeColor="text1"/>
                <w:sz w:val="22"/>
                <w:szCs w:val="22"/>
              </w:rPr>
            </w:pPr>
            <w:r w:rsidRPr="00993D32">
              <w:rPr>
                <w:rFonts w:ascii="Arial" w:hAnsi="Arial" w:cs="Arial"/>
                <w:bCs/>
                <w:color w:val="000000" w:themeColor="text1"/>
                <w:sz w:val="22"/>
                <w:szCs w:val="22"/>
              </w:rPr>
              <w:t>Safe Systems of Work</w:t>
            </w:r>
            <w:r>
              <w:rPr>
                <w:rFonts w:ascii="Arial" w:hAnsi="Arial" w:cs="Arial"/>
                <w:bCs/>
                <w:color w:val="000000" w:themeColor="text1"/>
                <w:sz w:val="22"/>
                <w:szCs w:val="22"/>
              </w:rPr>
              <w:t xml:space="preserve"> (working from home) implemented</w:t>
            </w:r>
          </w:p>
          <w:p w14:paraId="67604F1F" w14:textId="79E46211" w:rsidR="00993D32" w:rsidRDefault="00993D32" w:rsidP="00EB1DDF">
            <w:pPr>
              <w:pStyle w:val="ListParagraph"/>
              <w:numPr>
                <w:ilvl w:val="0"/>
                <w:numId w:val="28"/>
              </w:numPr>
              <w:rPr>
                <w:rFonts w:ascii="Arial" w:hAnsi="Arial" w:cs="Arial"/>
                <w:bCs/>
                <w:color w:val="000000" w:themeColor="text1"/>
                <w:sz w:val="22"/>
                <w:szCs w:val="22"/>
              </w:rPr>
            </w:pPr>
            <w:r>
              <w:rPr>
                <w:rFonts w:ascii="Arial" w:hAnsi="Arial" w:cs="Arial"/>
                <w:bCs/>
                <w:color w:val="000000" w:themeColor="text1"/>
                <w:sz w:val="22"/>
                <w:szCs w:val="22"/>
              </w:rPr>
              <w:t>Regular</w:t>
            </w:r>
            <w:r w:rsidR="00427B9C">
              <w:rPr>
                <w:rFonts w:ascii="Arial" w:hAnsi="Arial" w:cs="Arial"/>
                <w:bCs/>
                <w:color w:val="000000" w:themeColor="text1"/>
                <w:sz w:val="22"/>
                <w:szCs w:val="22"/>
              </w:rPr>
              <w:t xml:space="preserve"> discussions and check-ins on de</w:t>
            </w:r>
            <w:r w:rsidR="008E662C">
              <w:rPr>
                <w:rFonts w:ascii="Arial" w:hAnsi="Arial" w:cs="Arial"/>
                <w:bCs/>
                <w:color w:val="000000" w:themeColor="text1"/>
                <w:sz w:val="22"/>
                <w:szCs w:val="22"/>
              </w:rPr>
              <w:t>-</w:t>
            </w:r>
            <w:r>
              <w:rPr>
                <w:rFonts w:ascii="Arial" w:hAnsi="Arial" w:cs="Arial"/>
                <w:bCs/>
                <w:color w:val="000000" w:themeColor="text1"/>
                <w:sz w:val="22"/>
                <w:szCs w:val="22"/>
              </w:rPr>
              <w:t>stressing strategies</w:t>
            </w:r>
          </w:p>
          <w:p w14:paraId="714E6227" w14:textId="77777777" w:rsidR="00EB1DDF" w:rsidRPr="00AB2CC8" w:rsidRDefault="00EB1DDF" w:rsidP="00EB1DDF">
            <w:pPr>
              <w:pStyle w:val="ListParagraph"/>
              <w:numPr>
                <w:ilvl w:val="0"/>
                <w:numId w:val="28"/>
              </w:numPr>
              <w:rPr>
                <w:b/>
                <w:bCs/>
                <w:color w:val="000000" w:themeColor="text1"/>
                <w:sz w:val="22"/>
                <w:szCs w:val="22"/>
              </w:rPr>
            </w:pPr>
            <w:r>
              <w:rPr>
                <w:rFonts w:ascii="Arial" w:hAnsi="Arial" w:cs="Arial"/>
                <w:color w:val="000000" w:themeColor="text1"/>
                <w:sz w:val="22"/>
                <w:szCs w:val="22"/>
              </w:rPr>
              <w:t>WTA was adapted to ensure staff workload was focussed on teaching, learning and assessment and staff wellbeing was protected</w:t>
            </w:r>
          </w:p>
          <w:p w14:paraId="49A2456E" w14:textId="50622AED" w:rsidR="00EB1DDF" w:rsidRDefault="00EB1DDF" w:rsidP="00EB1DDF">
            <w:pPr>
              <w:pStyle w:val="ListParagraph"/>
              <w:numPr>
                <w:ilvl w:val="0"/>
                <w:numId w:val="28"/>
              </w:numPr>
              <w:rPr>
                <w:rFonts w:ascii="Arial" w:hAnsi="Arial" w:cs="Arial"/>
                <w:bCs/>
                <w:color w:val="000000" w:themeColor="text1"/>
                <w:sz w:val="22"/>
                <w:szCs w:val="22"/>
              </w:rPr>
            </w:pPr>
            <w:r>
              <w:rPr>
                <w:rFonts w:ascii="Arial" w:hAnsi="Arial" w:cs="Arial"/>
                <w:bCs/>
                <w:color w:val="000000" w:themeColor="text1"/>
                <w:sz w:val="22"/>
                <w:szCs w:val="22"/>
              </w:rPr>
              <w:t>PRDs had personalised wellbeing targets</w:t>
            </w:r>
          </w:p>
          <w:p w14:paraId="611593F2" w14:textId="499313CC" w:rsidR="00427B9C" w:rsidRDefault="00427B9C" w:rsidP="00427B9C">
            <w:pPr>
              <w:pStyle w:val="ListParagraph"/>
              <w:rPr>
                <w:rFonts w:ascii="Arial" w:hAnsi="Arial" w:cs="Arial"/>
                <w:bCs/>
                <w:color w:val="000000" w:themeColor="text1"/>
                <w:sz w:val="22"/>
                <w:szCs w:val="22"/>
              </w:rPr>
            </w:pPr>
          </w:p>
          <w:p w14:paraId="2A6B490F" w14:textId="77777777" w:rsidR="008E662C" w:rsidRDefault="008E662C" w:rsidP="00427B9C">
            <w:pPr>
              <w:pStyle w:val="ListParagraph"/>
              <w:rPr>
                <w:rFonts w:ascii="Arial" w:hAnsi="Arial" w:cs="Arial"/>
                <w:bCs/>
                <w:color w:val="000000" w:themeColor="text1"/>
                <w:sz w:val="22"/>
                <w:szCs w:val="22"/>
              </w:rPr>
            </w:pPr>
          </w:p>
          <w:p w14:paraId="1EF121CF" w14:textId="23AABAD9" w:rsidR="00427B9C" w:rsidRDefault="00427B9C" w:rsidP="00427B9C">
            <w:pPr>
              <w:pStyle w:val="ListParagraph"/>
              <w:rPr>
                <w:rFonts w:ascii="Arial" w:hAnsi="Arial" w:cs="Arial"/>
                <w:bCs/>
                <w:color w:val="000000" w:themeColor="text1"/>
                <w:sz w:val="22"/>
                <w:szCs w:val="22"/>
              </w:rPr>
            </w:pPr>
          </w:p>
          <w:p w14:paraId="67CED698" w14:textId="347E92E4" w:rsidR="00427B9C" w:rsidRDefault="00427B9C" w:rsidP="00427B9C">
            <w:pPr>
              <w:pStyle w:val="ListParagraph"/>
              <w:numPr>
                <w:ilvl w:val="0"/>
                <w:numId w:val="28"/>
              </w:numPr>
              <w:rPr>
                <w:rFonts w:ascii="Arial" w:hAnsi="Arial" w:cs="Arial"/>
                <w:bCs/>
                <w:color w:val="000000" w:themeColor="text1"/>
                <w:sz w:val="22"/>
                <w:szCs w:val="22"/>
              </w:rPr>
            </w:pPr>
            <w:r>
              <w:rPr>
                <w:rFonts w:ascii="Arial" w:hAnsi="Arial" w:cs="Arial"/>
                <w:bCs/>
                <w:color w:val="000000" w:themeColor="text1"/>
                <w:sz w:val="22"/>
                <w:szCs w:val="22"/>
              </w:rPr>
              <w:t>All school staff undertook level 1 attachment training. Staff report better understanding of the needs of individual children</w:t>
            </w:r>
          </w:p>
          <w:p w14:paraId="0D964E85" w14:textId="5A4F09C6" w:rsidR="00427B9C" w:rsidRDefault="00427B9C" w:rsidP="00427B9C">
            <w:pPr>
              <w:pStyle w:val="ListParagraph"/>
              <w:rPr>
                <w:rFonts w:ascii="Arial" w:hAnsi="Arial" w:cs="Arial"/>
                <w:bCs/>
                <w:color w:val="000000" w:themeColor="text1"/>
                <w:sz w:val="22"/>
                <w:szCs w:val="22"/>
              </w:rPr>
            </w:pPr>
          </w:p>
          <w:p w14:paraId="2536D962" w14:textId="443E4005" w:rsidR="00427B9C" w:rsidRDefault="00427B9C" w:rsidP="00427B9C">
            <w:pPr>
              <w:pStyle w:val="ListParagraph"/>
              <w:rPr>
                <w:rFonts w:ascii="Arial" w:hAnsi="Arial" w:cs="Arial"/>
                <w:bCs/>
                <w:color w:val="000000" w:themeColor="text1"/>
                <w:sz w:val="22"/>
                <w:szCs w:val="22"/>
              </w:rPr>
            </w:pPr>
          </w:p>
          <w:p w14:paraId="232ADB3B" w14:textId="7D7F16AC" w:rsidR="00427B9C" w:rsidRDefault="00427B9C" w:rsidP="00427B9C">
            <w:pPr>
              <w:pStyle w:val="ListParagraph"/>
              <w:numPr>
                <w:ilvl w:val="0"/>
                <w:numId w:val="28"/>
              </w:numPr>
              <w:rPr>
                <w:rFonts w:ascii="Arial" w:hAnsi="Arial" w:cs="Arial"/>
                <w:bCs/>
                <w:color w:val="000000" w:themeColor="text1"/>
                <w:sz w:val="22"/>
                <w:szCs w:val="22"/>
              </w:rPr>
            </w:pPr>
            <w:r>
              <w:rPr>
                <w:rFonts w:ascii="Arial" w:hAnsi="Arial" w:cs="Arial"/>
                <w:bCs/>
                <w:color w:val="000000" w:themeColor="text1"/>
                <w:sz w:val="22"/>
                <w:szCs w:val="22"/>
              </w:rPr>
              <w:t xml:space="preserve">Place2Be providing service. Counsellor post advertised, interviews took place and post filled. </w:t>
            </w:r>
            <w:proofErr w:type="spellStart"/>
            <w:r>
              <w:rPr>
                <w:rFonts w:ascii="Arial" w:hAnsi="Arial" w:cs="Arial"/>
                <w:bCs/>
                <w:color w:val="000000" w:themeColor="text1"/>
                <w:sz w:val="22"/>
                <w:szCs w:val="22"/>
              </w:rPr>
              <w:t>Greenhills</w:t>
            </w:r>
            <w:proofErr w:type="spellEnd"/>
            <w:r>
              <w:rPr>
                <w:rFonts w:ascii="Arial" w:hAnsi="Arial" w:cs="Arial"/>
                <w:bCs/>
                <w:color w:val="000000" w:themeColor="text1"/>
                <w:sz w:val="22"/>
                <w:szCs w:val="22"/>
              </w:rPr>
              <w:t xml:space="preserve"> PS will provide base. Counsellor will work </w:t>
            </w:r>
            <w:r w:rsidR="004F40EE">
              <w:rPr>
                <w:rFonts w:ascii="Arial" w:hAnsi="Arial" w:cs="Arial"/>
                <w:bCs/>
                <w:color w:val="000000" w:themeColor="text1"/>
                <w:sz w:val="22"/>
                <w:szCs w:val="22"/>
              </w:rPr>
              <w:t xml:space="preserve">remotely </w:t>
            </w:r>
            <w:r>
              <w:rPr>
                <w:rFonts w:ascii="Arial" w:hAnsi="Arial" w:cs="Arial"/>
                <w:bCs/>
                <w:color w:val="000000" w:themeColor="text1"/>
                <w:sz w:val="22"/>
                <w:szCs w:val="22"/>
              </w:rPr>
              <w:t>throughout the summer.</w:t>
            </w:r>
          </w:p>
          <w:p w14:paraId="42CEE411" w14:textId="05EFFE9D" w:rsidR="00427B9C" w:rsidRDefault="00427B9C" w:rsidP="00427B9C">
            <w:pPr>
              <w:pStyle w:val="ListParagraph"/>
              <w:rPr>
                <w:rFonts w:ascii="Arial" w:hAnsi="Arial" w:cs="Arial"/>
                <w:bCs/>
                <w:color w:val="000000" w:themeColor="text1"/>
                <w:sz w:val="22"/>
                <w:szCs w:val="22"/>
              </w:rPr>
            </w:pPr>
          </w:p>
          <w:p w14:paraId="6307927F" w14:textId="68D7CD1E" w:rsidR="008E662C" w:rsidRDefault="00FA6941" w:rsidP="00FA6941">
            <w:pPr>
              <w:pStyle w:val="ListParagraph"/>
              <w:numPr>
                <w:ilvl w:val="0"/>
                <w:numId w:val="28"/>
              </w:numPr>
              <w:rPr>
                <w:rFonts w:ascii="Arial" w:hAnsi="Arial" w:cs="Arial"/>
                <w:bCs/>
                <w:color w:val="000000" w:themeColor="text1"/>
                <w:sz w:val="22"/>
                <w:szCs w:val="22"/>
              </w:rPr>
            </w:pPr>
            <w:r>
              <w:rPr>
                <w:rFonts w:ascii="Arial" w:hAnsi="Arial" w:cs="Arial"/>
                <w:bCs/>
                <w:color w:val="000000" w:themeColor="text1"/>
                <w:sz w:val="22"/>
                <w:szCs w:val="22"/>
              </w:rPr>
              <w:t>Unable to run</w:t>
            </w:r>
          </w:p>
          <w:p w14:paraId="76CB8CC5" w14:textId="77777777" w:rsidR="008E662C" w:rsidRDefault="008E662C" w:rsidP="00427B9C">
            <w:pPr>
              <w:pStyle w:val="ListParagraph"/>
              <w:rPr>
                <w:rFonts w:ascii="Arial" w:hAnsi="Arial" w:cs="Arial"/>
                <w:bCs/>
                <w:color w:val="000000" w:themeColor="text1"/>
                <w:sz w:val="22"/>
                <w:szCs w:val="22"/>
              </w:rPr>
            </w:pPr>
          </w:p>
          <w:p w14:paraId="1549948B" w14:textId="0F95B8ED" w:rsidR="008E662C" w:rsidRDefault="008E662C" w:rsidP="00427B9C">
            <w:pPr>
              <w:pStyle w:val="ListParagraph"/>
              <w:numPr>
                <w:ilvl w:val="0"/>
                <w:numId w:val="28"/>
              </w:numPr>
              <w:rPr>
                <w:rFonts w:ascii="Arial" w:hAnsi="Arial" w:cs="Arial"/>
                <w:bCs/>
                <w:color w:val="000000" w:themeColor="text1"/>
                <w:sz w:val="22"/>
                <w:szCs w:val="22"/>
              </w:rPr>
            </w:pPr>
            <w:r>
              <w:rPr>
                <w:rFonts w:ascii="Arial" w:hAnsi="Arial" w:cs="Arial"/>
                <w:bCs/>
                <w:color w:val="000000" w:themeColor="text1"/>
                <w:sz w:val="22"/>
                <w:szCs w:val="22"/>
              </w:rPr>
              <w:t>Pupils were initially pleased to see their friends when school reopened but within a few weeks it was evident that some pupils had lost their resilience, had poorer social skills and aggression was raised. The following was undertaken:</w:t>
            </w:r>
          </w:p>
          <w:p w14:paraId="683F20ED" w14:textId="77777777" w:rsidR="008E662C" w:rsidRDefault="008E662C" w:rsidP="008E662C">
            <w:pPr>
              <w:pStyle w:val="ListParagraph"/>
              <w:rPr>
                <w:rFonts w:ascii="Arial" w:hAnsi="Arial" w:cs="Arial"/>
                <w:bCs/>
                <w:color w:val="000000" w:themeColor="text1"/>
                <w:sz w:val="22"/>
                <w:szCs w:val="22"/>
              </w:rPr>
            </w:pPr>
          </w:p>
          <w:p w14:paraId="26FEA371" w14:textId="77777777" w:rsidR="008E662C" w:rsidRDefault="008E662C" w:rsidP="00427B9C">
            <w:pPr>
              <w:pStyle w:val="ListParagraph"/>
              <w:numPr>
                <w:ilvl w:val="0"/>
                <w:numId w:val="28"/>
              </w:numPr>
              <w:rPr>
                <w:rFonts w:ascii="Arial" w:hAnsi="Arial" w:cs="Arial"/>
                <w:bCs/>
                <w:color w:val="000000" w:themeColor="text1"/>
                <w:sz w:val="22"/>
                <w:szCs w:val="22"/>
              </w:rPr>
            </w:pPr>
            <w:r>
              <w:rPr>
                <w:rFonts w:ascii="Arial" w:hAnsi="Arial" w:cs="Arial"/>
                <w:bCs/>
                <w:color w:val="000000" w:themeColor="text1"/>
                <w:sz w:val="22"/>
                <w:szCs w:val="22"/>
              </w:rPr>
              <w:t>Rights Based Learning ensured we revisited our playground charter and classroom charters.</w:t>
            </w:r>
          </w:p>
          <w:p w14:paraId="11D0E3F2" w14:textId="77777777" w:rsidR="008E662C" w:rsidRPr="008E662C" w:rsidRDefault="008E662C" w:rsidP="008E662C">
            <w:pPr>
              <w:pStyle w:val="ListParagraph"/>
              <w:rPr>
                <w:rFonts w:ascii="Arial" w:hAnsi="Arial" w:cs="Arial"/>
                <w:bCs/>
                <w:color w:val="000000" w:themeColor="text1"/>
                <w:sz w:val="22"/>
                <w:szCs w:val="22"/>
              </w:rPr>
            </w:pPr>
          </w:p>
          <w:p w14:paraId="0920EB06" w14:textId="04896BF1" w:rsidR="00427B9C" w:rsidRDefault="00427B9C" w:rsidP="00427B9C">
            <w:pPr>
              <w:pStyle w:val="ListParagraph"/>
              <w:numPr>
                <w:ilvl w:val="0"/>
                <w:numId w:val="28"/>
              </w:numPr>
              <w:rPr>
                <w:rFonts w:ascii="Arial" w:hAnsi="Arial" w:cs="Arial"/>
                <w:bCs/>
                <w:color w:val="000000" w:themeColor="text1"/>
                <w:sz w:val="22"/>
                <w:szCs w:val="22"/>
              </w:rPr>
            </w:pPr>
            <w:proofErr w:type="spellStart"/>
            <w:r>
              <w:rPr>
                <w:rFonts w:ascii="Arial" w:hAnsi="Arial" w:cs="Arial"/>
                <w:bCs/>
                <w:color w:val="000000" w:themeColor="text1"/>
                <w:sz w:val="22"/>
                <w:szCs w:val="22"/>
              </w:rPr>
              <w:t>Bounceback</w:t>
            </w:r>
            <w:proofErr w:type="spellEnd"/>
            <w:r>
              <w:rPr>
                <w:rFonts w:ascii="Arial" w:hAnsi="Arial" w:cs="Arial"/>
                <w:bCs/>
                <w:color w:val="000000" w:themeColor="text1"/>
                <w:sz w:val="22"/>
                <w:szCs w:val="22"/>
              </w:rPr>
              <w:t xml:space="preserve"> programme has been used as a key  resource to help build resilience back up</w:t>
            </w:r>
          </w:p>
          <w:p w14:paraId="4715AA2B" w14:textId="77777777" w:rsidR="00427B9C" w:rsidRPr="00427B9C" w:rsidRDefault="00427B9C" w:rsidP="00427B9C">
            <w:pPr>
              <w:pStyle w:val="ListParagraph"/>
              <w:rPr>
                <w:rFonts w:ascii="Arial" w:hAnsi="Arial" w:cs="Arial"/>
                <w:bCs/>
                <w:color w:val="000000" w:themeColor="text1"/>
                <w:sz w:val="22"/>
                <w:szCs w:val="22"/>
              </w:rPr>
            </w:pPr>
          </w:p>
          <w:p w14:paraId="76D43C2E" w14:textId="65DBCA98" w:rsidR="00427B9C" w:rsidRDefault="00427B9C" w:rsidP="00427B9C">
            <w:pPr>
              <w:pStyle w:val="ListParagraph"/>
              <w:numPr>
                <w:ilvl w:val="0"/>
                <w:numId w:val="28"/>
              </w:numPr>
              <w:rPr>
                <w:rFonts w:ascii="Arial" w:hAnsi="Arial" w:cs="Arial"/>
                <w:bCs/>
                <w:color w:val="000000" w:themeColor="text1"/>
                <w:sz w:val="22"/>
                <w:szCs w:val="22"/>
              </w:rPr>
            </w:pPr>
            <w:r>
              <w:rPr>
                <w:rFonts w:ascii="Arial" w:hAnsi="Arial" w:cs="Arial"/>
                <w:bCs/>
                <w:color w:val="000000" w:themeColor="text1"/>
                <w:sz w:val="22"/>
                <w:szCs w:val="22"/>
              </w:rPr>
              <w:t xml:space="preserve">Positive </w:t>
            </w:r>
            <w:proofErr w:type="spellStart"/>
            <w:r>
              <w:rPr>
                <w:rFonts w:ascii="Arial" w:hAnsi="Arial" w:cs="Arial"/>
                <w:bCs/>
                <w:color w:val="000000" w:themeColor="text1"/>
                <w:sz w:val="22"/>
                <w:szCs w:val="22"/>
              </w:rPr>
              <w:t>mindset</w:t>
            </w:r>
            <w:proofErr w:type="spellEnd"/>
            <w:r>
              <w:rPr>
                <w:rFonts w:ascii="Arial" w:hAnsi="Arial" w:cs="Arial"/>
                <w:bCs/>
                <w:color w:val="000000" w:themeColor="text1"/>
                <w:sz w:val="22"/>
                <w:szCs w:val="22"/>
              </w:rPr>
              <w:t xml:space="preserve"> activities undertaken and embedded in ethos and day to day classroom life.</w:t>
            </w:r>
          </w:p>
          <w:p w14:paraId="34B9C6B3" w14:textId="77777777" w:rsidR="008E662C" w:rsidRPr="008E662C" w:rsidRDefault="008E662C" w:rsidP="008E662C">
            <w:pPr>
              <w:pStyle w:val="ListParagraph"/>
              <w:rPr>
                <w:rFonts w:ascii="Arial" w:hAnsi="Arial" w:cs="Arial"/>
                <w:bCs/>
                <w:color w:val="000000" w:themeColor="text1"/>
                <w:sz w:val="22"/>
                <w:szCs w:val="22"/>
              </w:rPr>
            </w:pPr>
          </w:p>
          <w:p w14:paraId="3BF803E2" w14:textId="673592CA" w:rsidR="008E662C" w:rsidRDefault="008E662C" w:rsidP="00427B9C">
            <w:pPr>
              <w:pStyle w:val="ListParagraph"/>
              <w:numPr>
                <w:ilvl w:val="0"/>
                <w:numId w:val="28"/>
              </w:numPr>
              <w:rPr>
                <w:rFonts w:ascii="Arial" w:hAnsi="Arial" w:cs="Arial"/>
                <w:bCs/>
                <w:color w:val="000000" w:themeColor="text1"/>
                <w:sz w:val="22"/>
                <w:szCs w:val="22"/>
              </w:rPr>
            </w:pPr>
            <w:r>
              <w:rPr>
                <w:rFonts w:ascii="Arial" w:hAnsi="Arial" w:cs="Arial"/>
                <w:bCs/>
                <w:color w:val="000000" w:themeColor="text1"/>
                <w:sz w:val="22"/>
                <w:szCs w:val="22"/>
              </w:rPr>
              <w:t>It was agreed that Term 4 would have a heavy health and wellbeing focus.</w:t>
            </w:r>
          </w:p>
          <w:p w14:paraId="67A5B9AC" w14:textId="77777777" w:rsidR="008E662C" w:rsidRPr="008E662C" w:rsidRDefault="008E662C" w:rsidP="008E662C">
            <w:pPr>
              <w:pStyle w:val="ListParagraph"/>
              <w:rPr>
                <w:rFonts w:ascii="Arial" w:hAnsi="Arial" w:cs="Arial"/>
                <w:bCs/>
                <w:color w:val="000000" w:themeColor="text1"/>
                <w:sz w:val="22"/>
                <w:szCs w:val="22"/>
              </w:rPr>
            </w:pPr>
          </w:p>
          <w:p w14:paraId="0D4D403A" w14:textId="7DEF1F6D" w:rsidR="008E662C" w:rsidRDefault="008E662C" w:rsidP="00427B9C">
            <w:pPr>
              <w:pStyle w:val="ListParagraph"/>
              <w:numPr>
                <w:ilvl w:val="0"/>
                <w:numId w:val="28"/>
              </w:numPr>
              <w:rPr>
                <w:rFonts w:ascii="Arial" w:hAnsi="Arial" w:cs="Arial"/>
                <w:bCs/>
                <w:color w:val="000000" w:themeColor="text1"/>
                <w:sz w:val="22"/>
                <w:szCs w:val="22"/>
              </w:rPr>
            </w:pPr>
            <w:r>
              <w:rPr>
                <w:rFonts w:ascii="Arial" w:hAnsi="Arial" w:cs="Arial"/>
                <w:bCs/>
                <w:color w:val="000000" w:themeColor="text1"/>
                <w:sz w:val="22"/>
                <w:szCs w:val="22"/>
              </w:rPr>
              <w:t>Outdoor Learning undertaken whenever possible</w:t>
            </w:r>
          </w:p>
          <w:p w14:paraId="57BE08B4" w14:textId="77777777" w:rsidR="008E662C" w:rsidRPr="008E662C" w:rsidRDefault="008E662C" w:rsidP="008E662C">
            <w:pPr>
              <w:pStyle w:val="ListParagraph"/>
              <w:rPr>
                <w:rFonts w:ascii="Arial" w:hAnsi="Arial" w:cs="Arial"/>
                <w:bCs/>
                <w:color w:val="000000" w:themeColor="text1"/>
                <w:sz w:val="22"/>
                <w:szCs w:val="22"/>
              </w:rPr>
            </w:pPr>
          </w:p>
          <w:p w14:paraId="5995828C" w14:textId="1F465088" w:rsidR="008E662C" w:rsidRDefault="008E662C" w:rsidP="00427B9C">
            <w:pPr>
              <w:pStyle w:val="ListParagraph"/>
              <w:numPr>
                <w:ilvl w:val="0"/>
                <w:numId w:val="28"/>
              </w:numPr>
              <w:rPr>
                <w:rFonts w:ascii="Arial" w:hAnsi="Arial" w:cs="Arial"/>
                <w:bCs/>
                <w:color w:val="000000" w:themeColor="text1"/>
                <w:sz w:val="22"/>
                <w:szCs w:val="22"/>
              </w:rPr>
            </w:pPr>
            <w:r>
              <w:rPr>
                <w:rFonts w:ascii="Arial" w:hAnsi="Arial" w:cs="Arial"/>
                <w:bCs/>
                <w:color w:val="000000" w:themeColor="text1"/>
                <w:sz w:val="22"/>
                <w:szCs w:val="22"/>
              </w:rPr>
              <w:t>School continue with Walk A Mile and have entered the Road to Wembley Challenge (led by House Captains)</w:t>
            </w:r>
          </w:p>
          <w:p w14:paraId="093B8393" w14:textId="2C47DB5E" w:rsidR="008E662C" w:rsidRDefault="008E662C" w:rsidP="008E662C">
            <w:pPr>
              <w:pStyle w:val="ListParagraph"/>
              <w:rPr>
                <w:rFonts w:ascii="Arial" w:hAnsi="Arial" w:cs="Arial"/>
                <w:bCs/>
                <w:color w:val="000000" w:themeColor="text1"/>
                <w:sz w:val="22"/>
                <w:szCs w:val="22"/>
              </w:rPr>
            </w:pPr>
          </w:p>
          <w:p w14:paraId="6379FE65" w14:textId="543B6132" w:rsidR="00F46F60" w:rsidRPr="00F46F60" w:rsidRDefault="00F46F60" w:rsidP="00F46F60">
            <w:pPr>
              <w:rPr>
                <w:rFonts w:ascii="Arial" w:hAnsi="Arial" w:cs="Arial"/>
                <w:bCs/>
                <w:color w:val="000000" w:themeColor="text1"/>
                <w:sz w:val="22"/>
                <w:szCs w:val="22"/>
              </w:rPr>
            </w:pPr>
          </w:p>
          <w:p w14:paraId="678C3789" w14:textId="274445C7" w:rsidR="008E662C" w:rsidRDefault="008E662C" w:rsidP="00427B9C">
            <w:pPr>
              <w:pStyle w:val="ListParagraph"/>
              <w:numPr>
                <w:ilvl w:val="0"/>
                <w:numId w:val="28"/>
              </w:numPr>
              <w:rPr>
                <w:rFonts w:ascii="Arial" w:hAnsi="Arial" w:cs="Arial"/>
                <w:bCs/>
                <w:color w:val="000000" w:themeColor="text1"/>
                <w:sz w:val="22"/>
                <w:szCs w:val="22"/>
              </w:rPr>
            </w:pPr>
            <w:r>
              <w:rPr>
                <w:rFonts w:ascii="Arial" w:hAnsi="Arial" w:cs="Arial"/>
                <w:bCs/>
                <w:color w:val="000000" w:themeColor="text1"/>
                <w:sz w:val="22"/>
                <w:szCs w:val="22"/>
              </w:rPr>
              <w:t>HT and Chair of Parent Council discussed concerns, agreed an action plan and HT communicated  to parent body</w:t>
            </w:r>
            <w:r w:rsidR="00CD2FBB">
              <w:rPr>
                <w:rFonts w:ascii="Arial" w:hAnsi="Arial" w:cs="Arial"/>
                <w:bCs/>
                <w:color w:val="000000" w:themeColor="text1"/>
                <w:sz w:val="22"/>
                <w:szCs w:val="22"/>
              </w:rPr>
              <w:t xml:space="preserve"> how the school was going to address concerns and help pupils</w:t>
            </w:r>
          </w:p>
          <w:p w14:paraId="001F52A8" w14:textId="77777777" w:rsidR="00CD2FBB" w:rsidRPr="00CD2FBB" w:rsidRDefault="00CD2FBB" w:rsidP="00CD2FBB">
            <w:pPr>
              <w:pStyle w:val="ListParagraph"/>
              <w:rPr>
                <w:rFonts w:ascii="Arial" w:hAnsi="Arial" w:cs="Arial"/>
                <w:bCs/>
                <w:color w:val="000000" w:themeColor="text1"/>
                <w:sz w:val="22"/>
                <w:szCs w:val="22"/>
              </w:rPr>
            </w:pPr>
          </w:p>
          <w:p w14:paraId="01359845" w14:textId="0ACEF1DD" w:rsidR="00CD2FBB" w:rsidRPr="00CD2FBB" w:rsidRDefault="00CD2FBB" w:rsidP="00CD2FBB">
            <w:pPr>
              <w:rPr>
                <w:rFonts w:ascii="Arial" w:hAnsi="Arial" w:cs="Arial"/>
                <w:bCs/>
                <w:color w:val="000000" w:themeColor="text1"/>
                <w:sz w:val="22"/>
                <w:szCs w:val="22"/>
              </w:rPr>
            </w:pPr>
            <w:proofErr w:type="spellStart"/>
            <w:r>
              <w:rPr>
                <w:rFonts w:ascii="Arial" w:hAnsi="Arial" w:cs="Arial"/>
                <w:bCs/>
                <w:color w:val="000000" w:themeColor="text1"/>
                <w:sz w:val="22"/>
                <w:szCs w:val="22"/>
              </w:rPr>
              <w:t>Shanarri</w:t>
            </w:r>
            <w:proofErr w:type="spellEnd"/>
            <w:r>
              <w:rPr>
                <w:rFonts w:ascii="Arial" w:hAnsi="Arial" w:cs="Arial"/>
                <w:bCs/>
                <w:color w:val="000000" w:themeColor="text1"/>
                <w:sz w:val="22"/>
                <w:szCs w:val="22"/>
              </w:rPr>
              <w:t xml:space="preserve"> wheels/charts used throughout year to track pupil health, guide teachers planning and identify need for interventions.</w:t>
            </w:r>
          </w:p>
          <w:p w14:paraId="0AF6DEC2" w14:textId="124882B2" w:rsidR="0048763B" w:rsidRPr="009D2ED9" w:rsidRDefault="0048763B" w:rsidP="00AA4899">
            <w:pPr>
              <w:rPr>
                <w:rFonts w:ascii="Arial" w:hAnsi="Arial" w:cs="Arial"/>
                <w:b/>
                <w:bCs/>
                <w:i/>
                <w:iCs/>
                <w:noProof/>
                <w:sz w:val="22"/>
                <w:szCs w:val="22"/>
                <w:lang w:eastAsia="en-GB"/>
              </w:rPr>
            </w:pPr>
          </w:p>
        </w:tc>
        <w:tc>
          <w:tcPr>
            <w:tcW w:w="3211" w:type="dxa"/>
            <w:shd w:val="clear" w:color="auto" w:fill="92CDDC" w:themeFill="accent5" w:themeFillTint="99"/>
          </w:tcPr>
          <w:p w14:paraId="583A8BFC" w14:textId="77777777" w:rsidR="006F50AE" w:rsidRDefault="006F50AE" w:rsidP="006F50AE">
            <w:pPr>
              <w:rPr>
                <w:rFonts w:ascii="Arial" w:hAnsi="Arial" w:cs="Arial"/>
                <w:b/>
                <w:bCs/>
                <w:noProof/>
                <w:lang w:eastAsia="en-GB"/>
              </w:rPr>
            </w:pPr>
          </w:p>
          <w:p w14:paraId="0A54CECF" w14:textId="77777777" w:rsidR="009D2ED9" w:rsidRDefault="009D2ED9" w:rsidP="006F50AE">
            <w:pPr>
              <w:rPr>
                <w:rFonts w:ascii="Arial" w:hAnsi="Arial" w:cs="Arial"/>
                <w:b/>
                <w:bCs/>
                <w:i/>
                <w:iCs/>
                <w:noProof/>
                <w:sz w:val="22"/>
                <w:szCs w:val="22"/>
                <w:lang w:eastAsia="en-GB"/>
              </w:rPr>
            </w:pPr>
            <w:r w:rsidRPr="009D2ED9">
              <w:rPr>
                <w:rFonts w:ascii="Arial" w:hAnsi="Arial" w:cs="Arial"/>
                <w:b/>
                <w:bCs/>
                <w:i/>
                <w:iCs/>
                <w:noProof/>
                <w:sz w:val="22"/>
                <w:szCs w:val="22"/>
                <w:lang w:eastAsia="en-GB"/>
              </w:rPr>
              <w:t>Please list your new priorities under this heading. These will form the basis of your SIP for Session 21/22.</w:t>
            </w:r>
          </w:p>
          <w:p w14:paraId="60C26301" w14:textId="77777777" w:rsidR="001060C2" w:rsidRDefault="001060C2" w:rsidP="006F50AE">
            <w:pPr>
              <w:rPr>
                <w:rFonts w:ascii="Arial" w:hAnsi="Arial" w:cs="Arial"/>
                <w:b/>
                <w:bCs/>
                <w:i/>
                <w:iCs/>
                <w:noProof/>
                <w:sz w:val="22"/>
                <w:szCs w:val="22"/>
                <w:lang w:eastAsia="en-GB"/>
              </w:rPr>
            </w:pPr>
          </w:p>
          <w:p w14:paraId="64C7F860" w14:textId="77777777" w:rsidR="001060C2" w:rsidRDefault="001060C2" w:rsidP="001060C2">
            <w:pPr>
              <w:pStyle w:val="ListParagraph"/>
              <w:numPr>
                <w:ilvl w:val="0"/>
                <w:numId w:val="37"/>
              </w:numPr>
              <w:rPr>
                <w:rFonts w:ascii="Arial" w:hAnsi="Arial" w:cs="Arial"/>
                <w:bCs/>
                <w:i/>
                <w:iCs/>
                <w:noProof/>
                <w:sz w:val="22"/>
                <w:szCs w:val="22"/>
                <w:lang w:eastAsia="en-GB"/>
              </w:rPr>
            </w:pPr>
            <w:r w:rsidRPr="001060C2">
              <w:rPr>
                <w:rFonts w:ascii="Arial" w:hAnsi="Arial" w:cs="Arial"/>
                <w:bCs/>
                <w:i/>
                <w:iCs/>
                <w:noProof/>
                <w:sz w:val="22"/>
                <w:szCs w:val="22"/>
                <w:lang w:eastAsia="en-GB"/>
              </w:rPr>
              <w:t>Continue</w:t>
            </w:r>
            <w:r>
              <w:rPr>
                <w:rFonts w:ascii="Arial" w:hAnsi="Arial" w:cs="Arial"/>
                <w:bCs/>
                <w:i/>
                <w:iCs/>
                <w:noProof/>
                <w:sz w:val="22"/>
                <w:szCs w:val="22"/>
                <w:lang w:eastAsia="en-GB"/>
              </w:rPr>
              <w:t xml:space="preserve"> increased </w:t>
            </w:r>
            <w:r w:rsidRPr="001060C2">
              <w:rPr>
                <w:rFonts w:ascii="Arial" w:hAnsi="Arial" w:cs="Arial"/>
                <w:bCs/>
                <w:i/>
                <w:iCs/>
                <w:noProof/>
                <w:sz w:val="22"/>
                <w:szCs w:val="22"/>
                <w:lang w:eastAsia="en-GB"/>
              </w:rPr>
              <w:t xml:space="preserve"> connectivity</w:t>
            </w:r>
            <w:r>
              <w:rPr>
                <w:rFonts w:ascii="Arial" w:hAnsi="Arial" w:cs="Arial"/>
                <w:bCs/>
                <w:i/>
                <w:iCs/>
                <w:noProof/>
                <w:sz w:val="22"/>
                <w:szCs w:val="22"/>
                <w:lang w:eastAsia="en-GB"/>
              </w:rPr>
              <w:t xml:space="preserve"> via CAT, staff meetings and one-to-one support</w:t>
            </w:r>
          </w:p>
          <w:p w14:paraId="4AB29AC8" w14:textId="77777777" w:rsidR="001060C2" w:rsidRDefault="001060C2" w:rsidP="001060C2">
            <w:pPr>
              <w:pStyle w:val="ListParagraph"/>
              <w:rPr>
                <w:rFonts w:ascii="Arial" w:hAnsi="Arial" w:cs="Arial"/>
                <w:bCs/>
                <w:i/>
                <w:iCs/>
                <w:noProof/>
                <w:sz w:val="22"/>
                <w:szCs w:val="22"/>
                <w:lang w:eastAsia="en-GB"/>
              </w:rPr>
            </w:pPr>
          </w:p>
          <w:p w14:paraId="3C00B6BC" w14:textId="77777777" w:rsidR="001060C2" w:rsidRDefault="001060C2" w:rsidP="001060C2">
            <w:pPr>
              <w:pStyle w:val="ListParagraph"/>
              <w:rPr>
                <w:rFonts w:ascii="Arial" w:hAnsi="Arial" w:cs="Arial"/>
                <w:bCs/>
                <w:i/>
                <w:iCs/>
                <w:noProof/>
                <w:sz w:val="22"/>
                <w:szCs w:val="22"/>
                <w:lang w:eastAsia="en-GB"/>
              </w:rPr>
            </w:pPr>
          </w:p>
          <w:p w14:paraId="7957AC16" w14:textId="77777777" w:rsidR="001060C2" w:rsidRDefault="001060C2" w:rsidP="001060C2">
            <w:pPr>
              <w:pStyle w:val="ListParagraph"/>
              <w:rPr>
                <w:rFonts w:ascii="Arial" w:hAnsi="Arial" w:cs="Arial"/>
                <w:bCs/>
                <w:i/>
                <w:iCs/>
                <w:noProof/>
                <w:sz w:val="22"/>
                <w:szCs w:val="22"/>
                <w:lang w:eastAsia="en-GB"/>
              </w:rPr>
            </w:pPr>
          </w:p>
          <w:p w14:paraId="2EE9311D" w14:textId="77777777" w:rsidR="001060C2" w:rsidRDefault="001060C2" w:rsidP="001060C2">
            <w:pPr>
              <w:pStyle w:val="ListParagraph"/>
              <w:rPr>
                <w:rFonts w:ascii="Arial" w:hAnsi="Arial" w:cs="Arial"/>
                <w:bCs/>
                <w:i/>
                <w:iCs/>
                <w:noProof/>
                <w:sz w:val="22"/>
                <w:szCs w:val="22"/>
                <w:lang w:eastAsia="en-GB"/>
              </w:rPr>
            </w:pPr>
          </w:p>
          <w:p w14:paraId="09A94775" w14:textId="77777777" w:rsidR="001060C2" w:rsidRDefault="001060C2" w:rsidP="001060C2">
            <w:pPr>
              <w:pStyle w:val="ListParagraph"/>
              <w:rPr>
                <w:rFonts w:ascii="Arial" w:hAnsi="Arial" w:cs="Arial"/>
                <w:bCs/>
                <w:i/>
                <w:iCs/>
                <w:noProof/>
                <w:sz w:val="22"/>
                <w:szCs w:val="22"/>
                <w:lang w:eastAsia="en-GB"/>
              </w:rPr>
            </w:pPr>
          </w:p>
          <w:p w14:paraId="7B6BAF88" w14:textId="77777777" w:rsidR="001060C2" w:rsidRDefault="001060C2" w:rsidP="001060C2">
            <w:pPr>
              <w:pStyle w:val="ListParagraph"/>
              <w:rPr>
                <w:rFonts w:ascii="Arial" w:hAnsi="Arial" w:cs="Arial"/>
                <w:bCs/>
                <w:i/>
                <w:iCs/>
                <w:noProof/>
                <w:sz w:val="22"/>
                <w:szCs w:val="22"/>
                <w:lang w:eastAsia="en-GB"/>
              </w:rPr>
            </w:pPr>
          </w:p>
          <w:p w14:paraId="62F9BB63" w14:textId="77777777" w:rsidR="001060C2" w:rsidRDefault="001060C2" w:rsidP="001060C2">
            <w:pPr>
              <w:pStyle w:val="ListParagraph"/>
              <w:rPr>
                <w:rFonts w:ascii="Arial" w:hAnsi="Arial" w:cs="Arial"/>
                <w:bCs/>
                <w:i/>
                <w:iCs/>
                <w:noProof/>
                <w:sz w:val="22"/>
                <w:szCs w:val="22"/>
                <w:lang w:eastAsia="en-GB"/>
              </w:rPr>
            </w:pPr>
          </w:p>
          <w:p w14:paraId="2B5F8A9D" w14:textId="77777777" w:rsidR="001060C2" w:rsidRDefault="001060C2" w:rsidP="001060C2">
            <w:pPr>
              <w:pStyle w:val="ListParagraph"/>
              <w:rPr>
                <w:rFonts w:ascii="Arial" w:hAnsi="Arial" w:cs="Arial"/>
                <w:bCs/>
                <w:i/>
                <w:iCs/>
                <w:noProof/>
                <w:sz w:val="22"/>
                <w:szCs w:val="22"/>
                <w:lang w:eastAsia="en-GB"/>
              </w:rPr>
            </w:pPr>
          </w:p>
          <w:p w14:paraId="4B025A9C" w14:textId="3F3F83CB" w:rsidR="001060C2" w:rsidRDefault="001060C2" w:rsidP="001060C2">
            <w:pPr>
              <w:pStyle w:val="ListParagraph"/>
              <w:numPr>
                <w:ilvl w:val="0"/>
                <w:numId w:val="37"/>
              </w:numPr>
              <w:rPr>
                <w:rFonts w:ascii="Arial" w:hAnsi="Arial" w:cs="Arial"/>
                <w:bCs/>
                <w:i/>
                <w:iCs/>
                <w:noProof/>
                <w:sz w:val="22"/>
                <w:szCs w:val="22"/>
                <w:lang w:eastAsia="en-GB"/>
              </w:rPr>
            </w:pPr>
            <w:r>
              <w:rPr>
                <w:rFonts w:ascii="Arial" w:hAnsi="Arial" w:cs="Arial"/>
                <w:bCs/>
                <w:i/>
                <w:iCs/>
                <w:noProof/>
                <w:sz w:val="22"/>
                <w:szCs w:val="22"/>
                <w:lang w:eastAsia="en-GB"/>
              </w:rPr>
              <w:t>Continued use of Whatsapp groups for emotional support and social connectivity</w:t>
            </w:r>
          </w:p>
          <w:p w14:paraId="1DEB5DE1" w14:textId="77777777" w:rsidR="001060C2" w:rsidRDefault="001060C2" w:rsidP="001060C2">
            <w:pPr>
              <w:pStyle w:val="ListParagraph"/>
              <w:rPr>
                <w:rFonts w:ascii="Arial" w:hAnsi="Arial" w:cs="Arial"/>
                <w:bCs/>
                <w:i/>
                <w:iCs/>
                <w:noProof/>
                <w:sz w:val="22"/>
                <w:szCs w:val="22"/>
                <w:lang w:eastAsia="en-GB"/>
              </w:rPr>
            </w:pPr>
          </w:p>
          <w:p w14:paraId="0403CB40" w14:textId="02AFE9ED" w:rsidR="001060C2" w:rsidRDefault="001060C2" w:rsidP="001060C2">
            <w:pPr>
              <w:pStyle w:val="ListParagraph"/>
              <w:rPr>
                <w:rFonts w:ascii="Arial" w:hAnsi="Arial" w:cs="Arial"/>
                <w:bCs/>
                <w:i/>
                <w:iCs/>
                <w:noProof/>
                <w:sz w:val="22"/>
                <w:szCs w:val="22"/>
                <w:lang w:eastAsia="en-GB"/>
              </w:rPr>
            </w:pPr>
          </w:p>
          <w:p w14:paraId="31ADE125" w14:textId="76A31D2F" w:rsidR="001060C2" w:rsidRDefault="001060C2" w:rsidP="001060C2">
            <w:pPr>
              <w:pStyle w:val="ListParagraph"/>
              <w:rPr>
                <w:rFonts w:ascii="Arial" w:hAnsi="Arial" w:cs="Arial"/>
                <w:bCs/>
                <w:i/>
                <w:iCs/>
                <w:noProof/>
                <w:sz w:val="22"/>
                <w:szCs w:val="22"/>
                <w:lang w:eastAsia="en-GB"/>
              </w:rPr>
            </w:pPr>
          </w:p>
          <w:p w14:paraId="6AA3959F" w14:textId="20AFF737" w:rsidR="001060C2" w:rsidRDefault="001060C2" w:rsidP="001060C2">
            <w:pPr>
              <w:pStyle w:val="ListParagraph"/>
              <w:rPr>
                <w:rFonts w:ascii="Arial" w:hAnsi="Arial" w:cs="Arial"/>
                <w:bCs/>
                <w:i/>
                <w:iCs/>
                <w:noProof/>
                <w:sz w:val="22"/>
                <w:szCs w:val="22"/>
                <w:lang w:eastAsia="en-GB"/>
              </w:rPr>
            </w:pPr>
          </w:p>
          <w:p w14:paraId="19ABB586" w14:textId="6B5FA686" w:rsidR="001060C2" w:rsidRDefault="001060C2" w:rsidP="001060C2">
            <w:pPr>
              <w:pStyle w:val="ListParagraph"/>
              <w:rPr>
                <w:rFonts w:ascii="Arial" w:hAnsi="Arial" w:cs="Arial"/>
                <w:bCs/>
                <w:i/>
                <w:iCs/>
                <w:noProof/>
                <w:sz w:val="22"/>
                <w:szCs w:val="22"/>
                <w:lang w:eastAsia="en-GB"/>
              </w:rPr>
            </w:pPr>
          </w:p>
          <w:p w14:paraId="4F846282" w14:textId="24C3EA92" w:rsidR="001060C2" w:rsidRDefault="001060C2" w:rsidP="001060C2">
            <w:pPr>
              <w:pStyle w:val="ListParagraph"/>
              <w:rPr>
                <w:rFonts w:ascii="Arial" w:hAnsi="Arial" w:cs="Arial"/>
                <w:bCs/>
                <w:i/>
                <w:iCs/>
                <w:noProof/>
                <w:sz w:val="22"/>
                <w:szCs w:val="22"/>
                <w:lang w:eastAsia="en-GB"/>
              </w:rPr>
            </w:pPr>
          </w:p>
          <w:p w14:paraId="0B0AB89C" w14:textId="3558FCC8" w:rsidR="001060C2" w:rsidRDefault="001060C2" w:rsidP="001060C2">
            <w:pPr>
              <w:pStyle w:val="ListParagraph"/>
              <w:rPr>
                <w:rFonts w:ascii="Arial" w:hAnsi="Arial" w:cs="Arial"/>
                <w:bCs/>
                <w:i/>
                <w:iCs/>
                <w:noProof/>
                <w:sz w:val="22"/>
                <w:szCs w:val="22"/>
                <w:lang w:eastAsia="en-GB"/>
              </w:rPr>
            </w:pPr>
          </w:p>
          <w:p w14:paraId="31E662C4" w14:textId="6E67D86F" w:rsidR="001060C2" w:rsidRDefault="001060C2" w:rsidP="001060C2">
            <w:pPr>
              <w:pStyle w:val="ListParagraph"/>
              <w:rPr>
                <w:rFonts w:ascii="Arial" w:hAnsi="Arial" w:cs="Arial"/>
                <w:bCs/>
                <w:i/>
                <w:iCs/>
                <w:noProof/>
                <w:sz w:val="22"/>
                <w:szCs w:val="22"/>
                <w:lang w:eastAsia="en-GB"/>
              </w:rPr>
            </w:pPr>
          </w:p>
          <w:p w14:paraId="20E7155C" w14:textId="5C2B27C9" w:rsidR="001060C2" w:rsidRDefault="001060C2" w:rsidP="001060C2">
            <w:pPr>
              <w:pStyle w:val="ListParagraph"/>
              <w:rPr>
                <w:rFonts w:ascii="Arial" w:hAnsi="Arial" w:cs="Arial"/>
                <w:bCs/>
                <w:i/>
                <w:iCs/>
                <w:noProof/>
                <w:sz w:val="22"/>
                <w:szCs w:val="22"/>
                <w:lang w:eastAsia="en-GB"/>
              </w:rPr>
            </w:pPr>
          </w:p>
          <w:p w14:paraId="7EA24127" w14:textId="6E00B4CC" w:rsidR="001060C2" w:rsidRDefault="001060C2" w:rsidP="001060C2">
            <w:pPr>
              <w:pStyle w:val="ListParagraph"/>
              <w:numPr>
                <w:ilvl w:val="0"/>
                <w:numId w:val="37"/>
              </w:numPr>
              <w:rPr>
                <w:rFonts w:ascii="Arial" w:hAnsi="Arial" w:cs="Arial"/>
                <w:bCs/>
                <w:i/>
                <w:iCs/>
                <w:noProof/>
                <w:sz w:val="22"/>
                <w:szCs w:val="22"/>
                <w:lang w:eastAsia="en-GB"/>
              </w:rPr>
            </w:pPr>
            <w:r>
              <w:rPr>
                <w:rFonts w:ascii="Arial" w:hAnsi="Arial" w:cs="Arial"/>
                <w:bCs/>
                <w:i/>
                <w:iCs/>
                <w:noProof/>
                <w:sz w:val="22"/>
                <w:szCs w:val="22"/>
                <w:lang w:eastAsia="en-GB"/>
              </w:rPr>
              <w:t>Attendance at HT Support Pods (if running)</w:t>
            </w:r>
          </w:p>
          <w:p w14:paraId="2C24D665" w14:textId="1C41A3E8" w:rsidR="001060C2" w:rsidRDefault="001060C2" w:rsidP="001060C2">
            <w:pPr>
              <w:pStyle w:val="ListParagraph"/>
              <w:rPr>
                <w:rFonts w:ascii="Arial" w:hAnsi="Arial" w:cs="Arial"/>
                <w:bCs/>
                <w:i/>
                <w:iCs/>
                <w:noProof/>
                <w:sz w:val="22"/>
                <w:szCs w:val="22"/>
                <w:lang w:eastAsia="en-GB"/>
              </w:rPr>
            </w:pPr>
          </w:p>
          <w:p w14:paraId="1D39AC23" w14:textId="55196007" w:rsidR="001060C2" w:rsidRDefault="001060C2" w:rsidP="001060C2">
            <w:pPr>
              <w:pStyle w:val="ListParagraph"/>
              <w:numPr>
                <w:ilvl w:val="0"/>
                <w:numId w:val="37"/>
              </w:numPr>
              <w:rPr>
                <w:rFonts w:ascii="Arial" w:hAnsi="Arial" w:cs="Arial"/>
                <w:bCs/>
                <w:i/>
                <w:iCs/>
                <w:noProof/>
                <w:sz w:val="22"/>
                <w:szCs w:val="22"/>
                <w:lang w:eastAsia="en-GB"/>
              </w:rPr>
            </w:pPr>
            <w:r>
              <w:rPr>
                <w:rFonts w:ascii="Arial" w:hAnsi="Arial" w:cs="Arial"/>
                <w:bCs/>
                <w:i/>
                <w:iCs/>
                <w:noProof/>
                <w:sz w:val="22"/>
                <w:szCs w:val="22"/>
                <w:lang w:eastAsia="en-GB"/>
              </w:rPr>
              <w:t>HT undertaking Mental Health Champion training and disseminating information and utilisation of strategies</w:t>
            </w:r>
          </w:p>
          <w:p w14:paraId="2DDBBAF8" w14:textId="77777777" w:rsidR="001060C2" w:rsidRPr="001060C2" w:rsidRDefault="001060C2" w:rsidP="001060C2">
            <w:pPr>
              <w:pStyle w:val="ListParagraph"/>
              <w:rPr>
                <w:rFonts w:ascii="Arial" w:hAnsi="Arial" w:cs="Arial"/>
                <w:bCs/>
                <w:i/>
                <w:iCs/>
                <w:noProof/>
                <w:sz w:val="22"/>
                <w:szCs w:val="22"/>
                <w:lang w:eastAsia="en-GB"/>
              </w:rPr>
            </w:pPr>
          </w:p>
          <w:p w14:paraId="4985D225" w14:textId="10B6765A" w:rsidR="001060C2" w:rsidRDefault="001060C2" w:rsidP="001060C2">
            <w:pPr>
              <w:pStyle w:val="ListParagraph"/>
              <w:numPr>
                <w:ilvl w:val="0"/>
                <w:numId w:val="37"/>
              </w:numPr>
              <w:rPr>
                <w:rFonts w:ascii="Arial" w:hAnsi="Arial" w:cs="Arial"/>
                <w:bCs/>
                <w:i/>
                <w:iCs/>
                <w:noProof/>
                <w:sz w:val="22"/>
                <w:szCs w:val="22"/>
                <w:lang w:eastAsia="en-GB"/>
              </w:rPr>
            </w:pPr>
            <w:r>
              <w:rPr>
                <w:rFonts w:ascii="Arial" w:hAnsi="Arial" w:cs="Arial"/>
                <w:bCs/>
                <w:i/>
                <w:iCs/>
                <w:noProof/>
                <w:sz w:val="22"/>
                <w:szCs w:val="22"/>
                <w:lang w:eastAsia="en-GB"/>
              </w:rPr>
              <w:t>PRD process to include wellbeing target</w:t>
            </w:r>
          </w:p>
          <w:p w14:paraId="350080B1" w14:textId="77777777" w:rsidR="001060C2" w:rsidRPr="001060C2" w:rsidRDefault="001060C2" w:rsidP="001060C2">
            <w:pPr>
              <w:pStyle w:val="ListParagraph"/>
              <w:rPr>
                <w:rFonts w:ascii="Arial" w:hAnsi="Arial" w:cs="Arial"/>
                <w:bCs/>
                <w:i/>
                <w:iCs/>
                <w:noProof/>
                <w:sz w:val="22"/>
                <w:szCs w:val="22"/>
                <w:lang w:eastAsia="en-GB"/>
              </w:rPr>
            </w:pPr>
          </w:p>
          <w:p w14:paraId="42E70D92" w14:textId="63CF17A2" w:rsidR="001060C2" w:rsidRDefault="001060C2" w:rsidP="001060C2">
            <w:pPr>
              <w:rPr>
                <w:rFonts w:ascii="Arial" w:hAnsi="Arial" w:cs="Arial"/>
                <w:bCs/>
                <w:i/>
                <w:iCs/>
                <w:noProof/>
                <w:sz w:val="22"/>
                <w:szCs w:val="22"/>
                <w:lang w:eastAsia="en-GB"/>
              </w:rPr>
            </w:pPr>
          </w:p>
          <w:p w14:paraId="1ACA8F06" w14:textId="67DDA59B" w:rsidR="001060C2" w:rsidRDefault="001060C2" w:rsidP="001060C2">
            <w:pPr>
              <w:rPr>
                <w:rFonts w:ascii="Arial" w:hAnsi="Arial" w:cs="Arial"/>
                <w:bCs/>
                <w:i/>
                <w:iCs/>
                <w:noProof/>
                <w:sz w:val="22"/>
                <w:szCs w:val="22"/>
                <w:lang w:eastAsia="en-GB"/>
              </w:rPr>
            </w:pPr>
          </w:p>
          <w:p w14:paraId="3D270FA3" w14:textId="1E8FC260" w:rsidR="001060C2" w:rsidRDefault="001060C2" w:rsidP="001060C2">
            <w:pPr>
              <w:rPr>
                <w:rFonts w:ascii="Arial" w:hAnsi="Arial" w:cs="Arial"/>
                <w:bCs/>
                <w:i/>
                <w:iCs/>
                <w:noProof/>
                <w:sz w:val="22"/>
                <w:szCs w:val="22"/>
                <w:lang w:eastAsia="en-GB"/>
              </w:rPr>
            </w:pPr>
          </w:p>
          <w:p w14:paraId="0C208E68" w14:textId="193AB1C9" w:rsidR="001060C2" w:rsidRDefault="001060C2" w:rsidP="001060C2">
            <w:pPr>
              <w:pStyle w:val="ListParagraph"/>
              <w:numPr>
                <w:ilvl w:val="0"/>
                <w:numId w:val="37"/>
              </w:numPr>
              <w:rPr>
                <w:rFonts w:ascii="Arial" w:hAnsi="Arial" w:cs="Arial"/>
                <w:bCs/>
                <w:i/>
                <w:iCs/>
                <w:noProof/>
                <w:sz w:val="22"/>
                <w:szCs w:val="22"/>
                <w:lang w:eastAsia="en-GB"/>
              </w:rPr>
            </w:pPr>
            <w:r>
              <w:rPr>
                <w:rFonts w:ascii="Arial" w:hAnsi="Arial" w:cs="Arial"/>
                <w:bCs/>
                <w:i/>
                <w:iCs/>
                <w:noProof/>
                <w:sz w:val="22"/>
                <w:szCs w:val="22"/>
                <w:lang w:eastAsia="en-GB"/>
              </w:rPr>
              <w:t>Completion of Level 2 attachment Training</w:t>
            </w:r>
          </w:p>
          <w:p w14:paraId="7BC31A06" w14:textId="06CA4641" w:rsidR="001060C2" w:rsidRDefault="001060C2" w:rsidP="001060C2">
            <w:pPr>
              <w:pStyle w:val="ListParagraph"/>
              <w:rPr>
                <w:rFonts w:ascii="Arial" w:hAnsi="Arial" w:cs="Arial"/>
                <w:bCs/>
                <w:i/>
                <w:iCs/>
                <w:noProof/>
                <w:sz w:val="22"/>
                <w:szCs w:val="22"/>
                <w:lang w:eastAsia="en-GB"/>
              </w:rPr>
            </w:pPr>
          </w:p>
          <w:p w14:paraId="18F5D8A6" w14:textId="2A851227" w:rsidR="001060C2" w:rsidRDefault="001060C2" w:rsidP="001060C2">
            <w:pPr>
              <w:pStyle w:val="ListParagraph"/>
              <w:rPr>
                <w:rFonts w:ascii="Arial" w:hAnsi="Arial" w:cs="Arial"/>
                <w:bCs/>
                <w:i/>
                <w:iCs/>
                <w:noProof/>
                <w:sz w:val="22"/>
                <w:szCs w:val="22"/>
                <w:lang w:eastAsia="en-GB"/>
              </w:rPr>
            </w:pPr>
          </w:p>
          <w:p w14:paraId="4E161E56" w14:textId="41969D9D" w:rsidR="001060C2" w:rsidRDefault="001060C2" w:rsidP="001060C2">
            <w:pPr>
              <w:pStyle w:val="ListParagraph"/>
              <w:rPr>
                <w:rFonts w:ascii="Arial" w:hAnsi="Arial" w:cs="Arial"/>
                <w:bCs/>
                <w:i/>
                <w:iCs/>
                <w:noProof/>
                <w:sz w:val="22"/>
                <w:szCs w:val="22"/>
                <w:lang w:eastAsia="en-GB"/>
              </w:rPr>
            </w:pPr>
          </w:p>
          <w:p w14:paraId="4A2957BE" w14:textId="2F17E758" w:rsidR="001060C2" w:rsidRDefault="001060C2" w:rsidP="001060C2">
            <w:pPr>
              <w:pStyle w:val="ListParagraph"/>
              <w:rPr>
                <w:rFonts w:ascii="Arial" w:hAnsi="Arial" w:cs="Arial"/>
                <w:bCs/>
                <w:i/>
                <w:iCs/>
                <w:noProof/>
                <w:sz w:val="22"/>
                <w:szCs w:val="22"/>
                <w:lang w:eastAsia="en-GB"/>
              </w:rPr>
            </w:pPr>
          </w:p>
          <w:p w14:paraId="4312F435" w14:textId="492F7BE8" w:rsidR="001060C2" w:rsidRDefault="001060C2" w:rsidP="001060C2">
            <w:pPr>
              <w:pStyle w:val="ListParagraph"/>
              <w:rPr>
                <w:rFonts w:ascii="Arial" w:hAnsi="Arial" w:cs="Arial"/>
                <w:bCs/>
                <w:i/>
                <w:iCs/>
                <w:noProof/>
                <w:sz w:val="22"/>
                <w:szCs w:val="22"/>
                <w:lang w:eastAsia="en-GB"/>
              </w:rPr>
            </w:pPr>
          </w:p>
          <w:p w14:paraId="3DB14747" w14:textId="4883EA01" w:rsidR="001060C2" w:rsidRDefault="001060C2" w:rsidP="001060C2">
            <w:pPr>
              <w:pStyle w:val="ListParagraph"/>
              <w:numPr>
                <w:ilvl w:val="0"/>
                <w:numId w:val="37"/>
              </w:numPr>
              <w:rPr>
                <w:rFonts w:ascii="Arial" w:hAnsi="Arial" w:cs="Arial"/>
                <w:bCs/>
                <w:i/>
                <w:iCs/>
                <w:noProof/>
                <w:sz w:val="22"/>
                <w:szCs w:val="22"/>
                <w:lang w:eastAsia="en-GB"/>
              </w:rPr>
            </w:pPr>
            <w:r>
              <w:rPr>
                <w:rFonts w:ascii="Arial" w:hAnsi="Arial" w:cs="Arial"/>
                <w:bCs/>
                <w:i/>
                <w:iCs/>
                <w:noProof/>
                <w:sz w:val="22"/>
                <w:szCs w:val="22"/>
                <w:lang w:eastAsia="en-GB"/>
              </w:rPr>
              <w:t>Identification, prioritisation and referral of target pupils to Place2Be</w:t>
            </w:r>
          </w:p>
          <w:p w14:paraId="07B4FA43" w14:textId="39E4EBF7" w:rsidR="001060C2" w:rsidRDefault="001060C2" w:rsidP="001060C2">
            <w:pPr>
              <w:rPr>
                <w:rFonts w:ascii="Arial" w:hAnsi="Arial" w:cs="Arial"/>
                <w:bCs/>
                <w:i/>
                <w:iCs/>
                <w:noProof/>
                <w:sz w:val="22"/>
                <w:szCs w:val="22"/>
                <w:lang w:eastAsia="en-GB"/>
              </w:rPr>
            </w:pPr>
          </w:p>
          <w:p w14:paraId="1E3D2412" w14:textId="2A9D8901" w:rsidR="00FA6941" w:rsidRDefault="00FA6941" w:rsidP="001060C2">
            <w:pPr>
              <w:rPr>
                <w:rFonts w:ascii="Arial" w:hAnsi="Arial" w:cs="Arial"/>
                <w:bCs/>
                <w:i/>
                <w:iCs/>
                <w:noProof/>
                <w:sz w:val="22"/>
                <w:szCs w:val="22"/>
                <w:lang w:eastAsia="en-GB"/>
              </w:rPr>
            </w:pPr>
          </w:p>
          <w:p w14:paraId="789DA342" w14:textId="528D0825" w:rsidR="00FA6941" w:rsidRDefault="00FA6941" w:rsidP="001060C2">
            <w:pPr>
              <w:rPr>
                <w:rFonts w:ascii="Arial" w:hAnsi="Arial" w:cs="Arial"/>
                <w:bCs/>
                <w:i/>
                <w:iCs/>
                <w:noProof/>
                <w:sz w:val="22"/>
                <w:szCs w:val="22"/>
                <w:lang w:eastAsia="en-GB"/>
              </w:rPr>
            </w:pPr>
          </w:p>
          <w:p w14:paraId="077E664F" w14:textId="7AC2BF73" w:rsidR="00FA6941" w:rsidRPr="00FA6941" w:rsidRDefault="00FA6941" w:rsidP="00FA6941">
            <w:pPr>
              <w:pStyle w:val="ListParagraph"/>
              <w:numPr>
                <w:ilvl w:val="0"/>
                <w:numId w:val="37"/>
              </w:numPr>
              <w:rPr>
                <w:rFonts w:ascii="Arial" w:hAnsi="Arial" w:cs="Arial"/>
                <w:bCs/>
                <w:i/>
                <w:iCs/>
                <w:noProof/>
                <w:sz w:val="22"/>
                <w:szCs w:val="22"/>
                <w:lang w:eastAsia="en-GB"/>
              </w:rPr>
            </w:pPr>
            <w:r>
              <w:rPr>
                <w:rFonts w:ascii="Arial" w:hAnsi="Arial" w:cs="Arial"/>
                <w:bCs/>
                <w:i/>
                <w:iCs/>
                <w:noProof/>
                <w:sz w:val="22"/>
                <w:szCs w:val="22"/>
                <w:lang w:eastAsia="en-GB"/>
              </w:rPr>
              <w:t>Heather and Lynne to lead (restrictions permitting)</w:t>
            </w:r>
          </w:p>
          <w:p w14:paraId="4E00361F" w14:textId="3D8131C6" w:rsidR="001060C2" w:rsidRDefault="001060C2" w:rsidP="001060C2">
            <w:pPr>
              <w:rPr>
                <w:rFonts w:ascii="Arial" w:hAnsi="Arial" w:cs="Arial"/>
                <w:bCs/>
                <w:i/>
                <w:iCs/>
                <w:noProof/>
                <w:sz w:val="22"/>
                <w:szCs w:val="22"/>
                <w:lang w:eastAsia="en-GB"/>
              </w:rPr>
            </w:pPr>
          </w:p>
          <w:p w14:paraId="5E50EADC" w14:textId="2644A7E0" w:rsidR="001060C2" w:rsidRDefault="001060C2" w:rsidP="001060C2">
            <w:pPr>
              <w:pStyle w:val="ListParagraph"/>
              <w:numPr>
                <w:ilvl w:val="0"/>
                <w:numId w:val="37"/>
              </w:numPr>
              <w:rPr>
                <w:rFonts w:ascii="Arial" w:hAnsi="Arial" w:cs="Arial"/>
                <w:bCs/>
                <w:i/>
                <w:iCs/>
                <w:noProof/>
                <w:sz w:val="22"/>
                <w:szCs w:val="22"/>
                <w:lang w:eastAsia="en-GB"/>
              </w:rPr>
            </w:pPr>
            <w:r>
              <w:rPr>
                <w:rFonts w:ascii="Arial" w:hAnsi="Arial" w:cs="Arial"/>
                <w:bCs/>
                <w:i/>
                <w:iCs/>
                <w:noProof/>
                <w:sz w:val="22"/>
                <w:szCs w:val="22"/>
                <w:lang w:eastAsia="en-GB"/>
              </w:rPr>
              <w:t>Development of whole school Health and wellbeing Policy and Practice to include:</w:t>
            </w:r>
          </w:p>
          <w:p w14:paraId="32E900DC" w14:textId="77777777" w:rsidR="00F60365" w:rsidRDefault="00F60365" w:rsidP="00F60365">
            <w:pPr>
              <w:pStyle w:val="ListParagraph"/>
              <w:rPr>
                <w:rFonts w:ascii="Arial" w:hAnsi="Arial" w:cs="Arial"/>
                <w:bCs/>
                <w:i/>
                <w:iCs/>
                <w:noProof/>
                <w:sz w:val="22"/>
                <w:szCs w:val="22"/>
                <w:lang w:eastAsia="en-GB"/>
              </w:rPr>
            </w:pPr>
          </w:p>
          <w:p w14:paraId="15159374" w14:textId="52353F4D" w:rsidR="001060C2" w:rsidRDefault="001060C2" w:rsidP="001060C2">
            <w:pPr>
              <w:rPr>
                <w:rFonts w:ascii="Arial" w:hAnsi="Arial" w:cs="Arial"/>
                <w:bCs/>
                <w:i/>
                <w:iCs/>
                <w:noProof/>
                <w:sz w:val="22"/>
                <w:szCs w:val="22"/>
                <w:lang w:eastAsia="en-GB"/>
              </w:rPr>
            </w:pPr>
          </w:p>
          <w:p w14:paraId="5F8C5A0F" w14:textId="77777777" w:rsidR="00F60365" w:rsidRDefault="00F60365" w:rsidP="001060C2">
            <w:pPr>
              <w:pStyle w:val="ListParagraph"/>
              <w:numPr>
                <w:ilvl w:val="0"/>
                <w:numId w:val="38"/>
              </w:numPr>
              <w:rPr>
                <w:rFonts w:ascii="Arial" w:hAnsi="Arial" w:cs="Arial"/>
                <w:bCs/>
                <w:i/>
                <w:iCs/>
                <w:noProof/>
                <w:sz w:val="22"/>
                <w:szCs w:val="22"/>
                <w:lang w:eastAsia="en-GB"/>
              </w:rPr>
            </w:pPr>
            <w:r>
              <w:rPr>
                <w:rFonts w:ascii="Arial" w:hAnsi="Arial" w:cs="Arial"/>
                <w:bCs/>
                <w:i/>
                <w:iCs/>
                <w:noProof/>
                <w:sz w:val="22"/>
                <w:szCs w:val="22"/>
                <w:lang w:eastAsia="en-GB"/>
              </w:rPr>
              <w:t>Mental, Social and Physical wellbeing</w:t>
            </w:r>
          </w:p>
          <w:p w14:paraId="18BB3F2C" w14:textId="77777777" w:rsidR="00F60365" w:rsidRDefault="00F60365" w:rsidP="001060C2">
            <w:pPr>
              <w:pStyle w:val="ListParagraph"/>
              <w:numPr>
                <w:ilvl w:val="0"/>
                <w:numId w:val="38"/>
              </w:numPr>
              <w:rPr>
                <w:rFonts w:ascii="Arial" w:hAnsi="Arial" w:cs="Arial"/>
                <w:bCs/>
                <w:i/>
                <w:iCs/>
                <w:noProof/>
                <w:sz w:val="22"/>
                <w:szCs w:val="22"/>
                <w:lang w:eastAsia="en-GB"/>
              </w:rPr>
            </w:pPr>
            <w:r>
              <w:rPr>
                <w:rFonts w:ascii="Arial" w:hAnsi="Arial" w:cs="Arial"/>
                <w:bCs/>
                <w:i/>
                <w:iCs/>
                <w:noProof/>
                <w:sz w:val="22"/>
                <w:szCs w:val="22"/>
                <w:lang w:eastAsia="en-GB"/>
              </w:rPr>
              <w:t>Planning for Choices and Change</w:t>
            </w:r>
          </w:p>
          <w:p w14:paraId="4DCD2C80" w14:textId="06FC38A4" w:rsidR="00F60365" w:rsidRDefault="00F60365" w:rsidP="001060C2">
            <w:pPr>
              <w:pStyle w:val="ListParagraph"/>
              <w:numPr>
                <w:ilvl w:val="0"/>
                <w:numId w:val="38"/>
              </w:numPr>
              <w:rPr>
                <w:rFonts w:ascii="Arial" w:hAnsi="Arial" w:cs="Arial"/>
                <w:bCs/>
                <w:i/>
                <w:iCs/>
                <w:noProof/>
                <w:sz w:val="22"/>
                <w:szCs w:val="22"/>
                <w:lang w:eastAsia="en-GB"/>
              </w:rPr>
            </w:pPr>
            <w:r>
              <w:rPr>
                <w:rFonts w:ascii="Arial" w:hAnsi="Arial" w:cs="Arial"/>
                <w:bCs/>
                <w:i/>
                <w:iCs/>
                <w:noProof/>
                <w:sz w:val="22"/>
                <w:szCs w:val="22"/>
                <w:lang w:eastAsia="en-GB"/>
              </w:rPr>
              <w:t>Physical Education, Physical activity and Sport</w:t>
            </w:r>
          </w:p>
          <w:p w14:paraId="1528D1D9" w14:textId="3F7EA151" w:rsidR="00F46F60" w:rsidRPr="00F46F60" w:rsidRDefault="00F60365" w:rsidP="00F46F60">
            <w:pPr>
              <w:pStyle w:val="ListParagraph"/>
              <w:numPr>
                <w:ilvl w:val="0"/>
                <w:numId w:val="38"/>
              </w:numPr>
              <w:rPr>
                <w:rFonts w:ascii="Arial" w:hAnsi="Arial" w:cs="Arial"/>
                <w:bCs/>
                <w:i/>
                <w:iCs/>
                <w:noProof/>
                <w:sz w:val="22"/>
                <w:szCs w:val="22"/>
                <w:lang w:eastAsia="en-GB"/>
              </w:rPr>
            </w:pPr>
            <w:r>
              <w:rPr>
                <w:rFonts w:ascii="Arial" w:hAnsi="Arial" w:cs="Arial"/>
                <w:bCs/>
                <w:i/>
                <w:iCs/>
                <w:noProof/>
                <w:sz w:val="22"/>
                <w:szCs w:val="22"/>
                <w:lang w:eastAsia="en-GB"/>
              </w:rPr>
              <w:t>Food and Health</w:t>
            </w:r>
          </w:p>
          <w:p w14:paraId="16F75084" w14:textId="4132EADE" w:rsidR="00F60365" w:rsidRDefault="00F60365" w:rsidP="001060C2">
            <w:pPr>
              <w:pStyle w:val="ListParagraph"/>
              <w:numPr>
                <w:ilvl w:val="0"/>
                <w:numId w:val="38"/>
              </w:numPr>
              <w:rPr>
                <w:rFonts w:ascii="Arial" w:hAnsi="Arial" w:cs="Arial"/>
                <w:bCs/>
                <w:i/>
                <w:iCs/>
                <w:noProof/>
                <w:sz w:val="22"/>
                <w:szCs w:val="22"/>
                <w:lang w:eastAsia="en-GB"/>
              </w:rPr>
            </w:pPr>
            <w:r>
              <w:rPr>
                <w:rFonts w:ascii="Arial" w:hAnsi="Arial" w:cs="Arial"/>
                <w:bCs/>
                <w:i/>
                <w:iCs/>
                <w:noProof/>
                <w:sz w:val="22"/>
                <w:szCs w:val="22"/>
                <w:lang w:eastAsia="en-GB"/>
              </w:rPr>
              <w:t>Substance Misuse</w:t>
            </w:r>
          </w:p>
          <w:p w14:paraId="596913C9" w14:textId="36419D50" w:rsidR="00F46F60" w:rsidRDefault="00F46F60" w:rsidP="001060C2">
            <w:pPr>
              <w:pStyle w:val="ListParagraph"/>
              <w:numPr>
                <w:ilvl w:val="0"/>
                <w:numId w:val="38"/>
              </w:numPr>
              <w:rPr>
                <w:rFonts w:ascii="Arial" w:hAnsi="Arial" w:cs="Arial"/>
                <w:bCs/>
                <w:i/>
                <w:iCs/>
                <w:noProof/>
                <w:sz w:val="22"/>
                <w:szCs w:val="22"/>
                <w:lang w:eastAsia="en-GB"/>
              </w:rPr>
            </w:pPr>
            <w:r>
              <w:rPr>
                <w:rFonts w:ascii="Arial" w:hAnsi="Arial" w:cs="Arial"/>
                <w:bCs/>
                <w:i/>
                <w:iCs/>
                <w:noProof/>
                <w:sz w:val="22"/>
                <w:szCs w:val="22"/>
                <w:lang w:eastAsia="en-GB"/>
              </w:rPr>
              <w:t>Road Safety</w:t>
            </w:r>
          </w:p>
          <w:p w14:paraId="0E3CC42E" w14:textId="0B32C7AC" w:rsidR="00F46F60" w:rsidRDefault="00F46F60" w:rsidP="001060C2">
            <w:pPr>
              <w:pStyle w:val="ListParagraph"/>
              <w:numPr>
                <w:ilvl w:val="0"/>
                <w:numId w:val="38"/>
              </w:numPr>
              <w:rPr>
                <w:rFonts w:ascii="Arial" w:hAnsi="Arial" w:cs="Arial"/>
                <w:bCs/>
                <w:i/>
                <w:iCs/>
                <w:noProof/>
                <w:sz w:val="22"/>
                <w:szCs w:val="22"/>
                <w:lang w:eastAsia="en-GB"/>
              </w:rPr>
            </w:pPr>
            <w:r>
              <w:rPr>
                <w:rFonts w:ascii="Arial" w:hAnsi="Arial" w:cs="Arial"/>
                <w:bCs/>
                <w:i/>
                <w:iCs/>
                <w:noProof/>
                <w:sz w:val="22"/>
                <w:szCs w:val="22"/>
                <w:lang w:eastAsia="en-GB"/>
              </w:rPr>
              <w:t>Cycling Proficiency</w:t>
            </w:r>
          </w:p>
          <w:p w14:paraId="3622BD05" w14:textId="43FF8F5B" w:rsidR="00F46F60" w:rsidRDefault="00F46F60" w:rsidP="001060C2">
            <w:pPr>
              <w:pStyle w:val="ListParagraph"/>
              <w:numPr>
                <w:ilvl w:val="0"/>
                <w:numId w:val="38"/>
              </w:numPr>
              <w:rPr>
                <w:rFonts w:ascii="Arial" w:hAnsi="Arial" w:cs="Arial"/>
                <w:bCs/>
                <w:i/>
                <w:iCs/>
                <w:noProof/>
                <w:sz w:val="22"/>
                <w:szCs w:val="22"/>
                <w:lang w:eastAsia="en-GB"/>
              </w:rPr>
            </w:pPr>
            <w:r>
              <w:rPr>
                <w:rFonts w:ascii="Arial" w:hAnsi="Arial" w:cs="Arial"/>
                <w:bCs/>
                <w:i/>
                <w:iCs/>
                <w:noProof/>
                <w:sz w:val="22"/>
                <w:szCs w:val="22"/>
                <w:lang w:eastAsia="en-GB"/>
              </w:rPr>
              <w:t>Walk a Mile</w:t>
            </w:r>
          </w:p>
          <w:p w14:paraId="3E2B6C87" w14:textId="6A9A01F7" w:rsidR="00F46F60" w:rsidRDefault="00F46F60" w:rsidP="001060C2">
            <w:pPr>
              <w:pStyle w:val="ListParagraph"/>
              <w:numPr>
                <w:ilvl w:val="0"/>
                <w:numId w:val="38"/>
              </w:numPr>
              <w:rPr>
                <w:rFonts w:ascii="Arial" w:hAnsi="Arial" w:cs="Arial"/>
                <w:bCs/>
                <w:i/>
                <w:iCs/>
                <w:noProof/>
                <w:sz w:val="22"/>
                <w:szCs w:val="22"/>
                <w:lang w:eastAsia="en-GB"/>
              </w:rPr>
            </w:pPr>
            <w:r>
              <w:rPr>
                <w:rFonts w:ascii="Arial" w:hAnsi="Arial" w:cs="Arial"/>
                <w:bCs/>
                <w:i/>
                <w:iCs/>
                <w:noProof/>
                <w:sz w:val="22"/>
                <w:szCs w:val="22"/>
                <w:lang w:eastAsia="en-GB"/>
              </w:rPr>
              <w:t>WOW</w:t>
            </w:r>
          </w:p>
          <w:p w14:paraId="49CB7ABB" w14:textId="790EF009" w:rsidR="00F60365" w:rsidRDefault="00F60365" w:rsidP="001060C2">
            <w:pPr>
              <w:pStyle w:val="ListParagraph"/>
              <w:numPr>
                <w:ilvl w:val="0"/>
                <w:numId w:val="38"/>
              </w:numPr>
              <w:rPr>
                <w:rFonts w:ascii="Arial" w:hAnsi="Arial" w:cs="Arial"/>
                <w:bCs/>
                <w:i/>
                <w:iCs/>
                <w:noProof/>
                <w:sz w:val="22"/>
                <w:szCs w:val="22"/>
                <w:lang w:eastAsia="en-GB"/>
              </w:rPr>
            </w:pPr>
            <w:r>
              <w:rPr>
                <w:rFonts w:ascii="Arial" w:hAnsi="Arial" w:cs="Arial"/>
                <w:bCs/>
                <w:i/>
                <w:iCs/>
                <w:noProof/>
                <w:sz w:val="22"/>
                <w:szCs w:val="22"/>
                <w:lang w:eastAsia="en-GB"/>
              </w:rPr>
              <w:t>RSHP</w:t>
            </w:r>
          </w:p>
          <w:p w14:paraId="5FCA5635" w14:textId="60A5A58E" w:rsidR="001060C2" w:rsidRDefault="001060C2" w:rsidP="001060C2">
            <w:pPr>
              <w:pStyle w:val="ListParagraph"/>
              <w:numPr>
                <w:ilvl w:val="0"/>
                <w:numId w:val="38"/>
              </w:numPr>
              <w:rPr>
                <w:rFonts w:ascii="Arial" w:hAnsi="Arial" w:cs="Arial"/>
                <w:bCs/>
                <w:i/>
                <w:iCs/>
                <w:noProof/>
                <w:sz w:val="22"/>
                <w:szCs w:val="22"/>
                <w:lang w:eastAsia="en-GB"/>
              </w:rPr>
            </w:pPr>
            <w:r>
              <w:rPr>
                <w:rFonts w:ascii="Arial" w:hAnsi="Arial" w:cs="Arial"/>
                <w:bCs/>
                <w:i/>
                <w:iCs/>
                <w:noProof/>
                <w:sz w:val="22"/>
                <w:szCs w:val="22"/>
                <w:lang w:eastAsia="en-GB"/>
              </w:rPr>
              <w:t>Outdoor Learning</w:t>
            </w:r>
          </w:p>
          <w:p w14:paraId="43635AAA" w14:textId="4D1B85E0" w:rsidR="001060C2" w:rsidRDefault="001060C2" w:rsidP="001060C2">
            <w:pPr>
              <w:pStyle w:val="ListParagraph"/>
              <w:numPr>
                <w:ilvl w:val="0"/>
                <w:numId w:val="38"/>
              </w:numPr>
              <w:rPr>
                <w:rFonts w:ascii="Arial" w:hAnsi="Arial" w:cs="Arial"/>
                <w:bCs/>
                <w:i/>
                <w:iCs/>
                <w:noProof/>
                <w:sz w:val="22"/>
                <w:szCs w:val="22"/>
                <w:lang w:eastAsia="en-GB"/>
              </w:rPr>
            </w:pPr>
            <w:r>
              <w:rPr>
                <w:rFonts w:ascii="Arial" w:hAnsi="Arial" w:cs="Arial"/>
                <w:bCs/>
                <w:i/>
                <w:iCs/>
                <w:noProof/>
                <w:sz w:val="22"/>
                <w:szCs w:val="22"/>
                <w:lang w:eastAsia="en-GB"/>
              </w:rPr>
              <w:t>Bounceback</w:t>
            </w:r>
          </w:p>
          <w:p w14:paraId="33EBBEEA" w14:textId="0256655D" w:rsidR="00F60365" w:rsidRDefault="00F60365" w:rsidP="001060C2">
            <w:pPr>
              <w:pStyle w:val="ListParagraph"/>
              <w:numPr>
                <w:ilvl w:val="0"/>
                <w:numId w:val="38"/>
              </w:numPr>
              <w:rPr>
                <w:rFonts w:ascii="Arial" w:hAnsi="Arial" w:cs="Arial"/>
                <w:bCs/>
                <w:i/>
                <w:iCs/>
                <w:noProof/>
                <w:sz w:val="22"/>
                <w:szCs w:val="22"/>
                <w:lang w:eastAsia="en-GB"/>
              </w:rPr>
            </w:pPr>
            <w:r>
              <w:rPr>
                <w:rFonts w:ascii="Arial" w:hAnsi="Arial" w:cs="Arial"/>
                <w:bCs/>
                <w:i/>
                <w:iCs/>
                <w:noProof/>
                <w:sz w:val="22"/>
                <w:szCs w:val="22"/>
                <w:lang w:eastAsia="en-GB"/>
              </w:rPr>
              <w:t>Growth Mindset</w:t>
            </w:r>
          </w:p>
          <w:p w14:paraId="66DE34CE" w14:textId="226D119D" w:rsidR="001060C2" w:rsidRDefault="00F60365" w:rsidP="001060C2">
            <w:pPr>
              <w:pStyle w:val="ListParagraph"/>
              <w:numPr>
                <w:ilvl w:val="0"/>
                <w:numId w:val="38"/>
              </w:numPr>
              <w:rPr>
                <w:rFonts w:ascii="Arial" w:hAnsi="Arial" w:cs="Arial"/>
                <w:bCs/>
                <w:i/>
                <w:iCs/>
                <w:noProof/>
                <w:sz w:val="22"/>
                <w:szCs w:val="22"/>
                <w:lang w:eastAsia="en-GB"/>
              </w:rPr>
            </w:pPr>
            <w:r>
              <w:rPr>
                <w:rFonts w:ascii="Arial" w:hAnsi="Arial" w:cs="Arial"/>
                <w:bCs/>
                <w:i/>
                <w:iCs/>
                <w:noProof/>
                <w:sz w:val="22"/>
                <w:szCs w:val="22"/>
                <w:lang w:eastAsia="en-GB"/>
              </w:rPr>
              <w:t>Rights B</w:t>
            </w:r>
            <w:r w:rsidR="001060C2">
              <w:rPr>
                <w:rFonts w:ascii="Arial" w:hAnsi="Arial" w:cs="Arial"/>
                <w:bCs/>
                <w:i/>
                <w:iCs/>
                <w:noProof/>
                <w:sz w:val="22"/>
                <w:szCs w:val="22"/>
                <w:lang w:eastAsia="en-GB"/>
              </w:rPr>
              <w:t>ased Learning</w:t>
            </w:r>
            <w:r w:rsidR="00F46F60">
              <w:rPr>
                <w:rFonts w:ascii="Arial" w:hAnsi="Arial" w:cs="Arial"/>
                <w:bCs/>
                <w:i/>
                <w:iCs/>
                <w:noProof/>
                <w:sz w:val="22"/>
                <w:szCs w:val="22"/>
                <w:lang w:eastAsia="en-GB"/>
              </w:rPr>
              <w:t xml:space="preserve"> (Class, playground and SchoolCharter)</w:t>
            </w:r>
          </w:p>
          <w:p w14:paraId="7E532D30" w14:textId="205F3B8B" w:rsidR="00F60365" w:rsidRDefault="00F60365" w:rsidP="001060C2">
            <w:pPr>
              <w:pStyle w:val="ListParagraph"/>
              <w:numPr>
                <w:ilvl w:val="0"/>
                <w:numId w:val="38"/>
              </w:numPr>
              <w:rPr>
                <w:rFonts w:ascii="Arial" w:hAnsi="Arial" w:cs="Arial"/>
                <w:bCs/>
                <w:i/>
                <w:iCs/>
                <w:noProof/>
                <w:sz w:val="22"/>
                <w:szCs w:val="22"/>
                <w:lang w:eastAsia="en-GB"/>
              </w:rPr>
            </w:pPr>
            <w:r>
              <w:rPr>
                <w:rFonts w:ascii="Arial" w:hAnsi="Arial" w:cs="Arial"/>
                <w:bCs/>
                <w:i/>
                <w:iCs/>
                <w:noProof/>
                <w:sz w:val="22"/>
                <w:szCs w:val="22"/>
                <w:lang w:eastAsia="en-GB"/>
              </w:rPr>
              <w:t>Protective Behaviours</w:t>
            </w:r>
          </w:p>
          <w:p w14:paraId="007C0955" w14:textId="131684EC" w:rsidR="00FA6941" w:rsidRDefault="00FA6941" w:rsidP="001060C2">
            <w:pPr>
              <w:pStyle w:val="ListParagraph"/>
              <w:numPr>
                <w:ilvl w:val="0"/>
                <w:numId w:val="38"/>
              </w:numPr>
              <w:rPr>
                <w:rFonts w:ascii="Arial" w:hAnsi="Arial" w:cs="Arial"/>
                <w:bCs/>
                <w:i/>
                <w:iCs/>
                <w:noProof/>
                <w:sz w:val="22"/>
                <w:szCs w:val="22"/>
                <w:lang w:eastAsia="en-GB"/>
              </w:rPr>
            </w:pPr>
            <w:r>
              <w:rPr>
                <w:rFonts w:ascii="Arial" w:hAnsi="Arial" w:cs="Arial"/>
                <w:bCs/>
                <w:i/>
                <w:iCs/>
                <w:noProof/>
                <w:sz w:val="22"/>
                <w:szCs w:val="22"/>
                <w:lang w:eastAsia="en-GB"/>
              </w:rPr>
              <w:t>Whole School Behaviour Policy</w:t>
            </w:r>
          </w:p>
          <w:p w14:paraId="515ADAE7" w14:textId="0951918E" w:rsidR="00F46F60" w:rsidRDefault="00F46F60" w:rsidP="001060C2">
            <w:pPr>
              <w:pStyle w:val="ListParagraph"/>
              <w:numPr>
                <w:ilvl w:val="0"/>
                <w:numId w:val="38"/>
              </w:numPr>
              <w:rPr>
                <w:rFonts w:ascii="Arial" w:hAnsi="Arial" w:cs="Arial"/>
                <w:bCs/>
                <w:i/>
                <w:iCs/>
                <w:noProof/>
                <w:sz w:val="22"/>
                <w:szCs w:val="22"/>
                <w:lang w:eastAsia="en-GB"/>
              </w:rPr>
            </w:pPr>
            <w:r>
              <w:rPr>
                <w:rFonts w:ascii="Arial" w:hAnsi="Arial" w:cs="Arial"/>
                <w:bCs/>
                <w:i/>
                <w:iCs/>
                <w:noProof/>
                <w:sz w:val="22"/>
                <w:szCs w:val="22"/>
                <w:lang w:eastAsia="en-GB"/>
              </w:rPr>
              <w:t>Bullying Policy</w:t>
            </w:r>
          </w:p>
          <w:p w14:paraId="32EF2A90" w14:textId="77FF6C40" w:rsidR="001060C2" w:rsidRDefault="00F60365" w:rsidP="001060C2">
            <w:pPr>
              <w:pStyle w:val="ListParagraph"/>
              <w:numPr>
                <w:ilvl w:val="0"/>
                <w:numId w:val="38"/>
              </w:numPr>
              <w:rPr>
                <w:rFonts w:ascii="Arial" w:hAnsi="Arial" w:cs="Arial"/>
                <w:bCs/>
                <w:i/>
                <w:iCs/>
                <w:noProof/>
                <w:sz w:val="22"/>
                <w:szCs w:val="22"/>
                <w:lang w:eastAsia="en-GB"/>
              </w:rPr>
            </w:pPr>
            <w:r>
              <w:rPr>
                <w:rFonts w:ascii="Arial" w:hAnsi="Arial" w:cs="Arial"/>
                <w:bCs/>
                <w:i/>
                <w:iCs/>
                <w:noProof/>
                <w:sz w:val="22"/>
                <w:szCs w:val="22"/>
                <w:lang w:eastAsia="en-GB"/>
              </w:rPr>
              <w:t>Emotional Literacy</w:t>
            </w:r>
          </w:p>
          <w:p w14:paraId="1CE8CC90" w14:textId="4293699F" w:rsidR="00F46F60" w:rsidRDefault="00F46F60" w:rsidP="001060C2">
            <w:pPr>
              <w:pStyle w:val="ListParagraph"/>
              <w:numPr>
                <w:ilvl w:val="0"/>
                <w:numId w:val="38"/>
              </w:numPr>
              <w:rPr>
                <w:rFonts w:ascii="Arial" w:hAnsi="Arial" w:cs="Arial"/>
                <w:bCs/>
                <w:i/>
                <w:iCs/>
                <w:noProof/>
                <w:sz w:val="22"/>
                <w:szCs w:val="22"/>
                <w:lang w:eastAsia="en-GB"/>
              </w:rPr>
            </w:pPr>
            <w:r>
              <w:rPr>
                <w:rFonts w:ascii="Arial" w:hAnsi="Arial" w:cs="Arial"/>
                <w:bCs/>
                <w:i/>
                <w:iCs/>
                <w:noProof/>
                <w:sz w:val="22"/>
                <w:szCs w:val="22"/>
                <w:lang w:eastAsia="en-GB"/>
              </w:rPr>
              <w:t>Relaxation</w:t>
            </w:r>
          </w:p>
          <w:p w14:paraId="7A4D2EEF" w14:textId="56A454A7" w:rsidR="00F46F60" w:rsidRDefault="00F46F60" w:rsidP="001060C2">
            <w:pPr>
              <w:pStyle w:val="ListParagraph"/>
              <w:numPr>
                <w:ilvl w:val="0"/>
                <w:numId w:val="38"/>
              </w:numPr>
              <w:rPr>
                <w:rFonts w:ascii="Arial" w:hAnsi="Arial" w:cs="Arial"/>
                <w:bCs/>
                <w:i/>
                <w:iCs/>
                <w:noProof/>
                <w:sz w:val="22"/>
                <w:szCs w:val="22"/>
                <w:lang w:eastAsia="en-GB"/>
              </w:rPr>
            </w:pPr>
            <w:r>
              <w:rPr>
                <w:rFonts w:ascii="Arial" w:hAnsi="Arial" w:cs="Arial"/>
                <w:bCs/>
                <w:i/>
                <w:iCs/>
                <w:noProof/>
                <w:sz w:val="22"/>
                <w:szCs w:val="22"/>
                <w:lang w:eastAsia="en-GB"/>
              </w:rPr>
              <w:t>First Aid including CPR</w:t>
            </w:r>
          </w:p>
          <w:p w14:paraId="5E8DC058" w14:textId="60F146A3" w:rsidR="00F60365" w:rsidRDefault="00F60365" w:rsidP="001060C2">
            <w:pPr>
              <w:pStyle w:val="ListParagraph"/>
              <w:numPr>
                <w:ilvl w:val="0"/>
                <w:numId w:val="38"/>
              </w:numPr>
              <w:rPr>
                <w:rFonts w:ascii="Arial" w:hAnsi="Arial" w:cs="Arial"/>
                <w:bCs/>
                <w:i/>
                <w:iCs/>
                <w:noProof/>
                <w:sz w:val="22"/>
                <w:szCs w:val="22"/>
                <w:lang w:eastAsia="en-GB"/>
              </w:rPr>
            </w:pPr>
            <w:r>
              <w:rPr>
                <w:rFonts w:ascii="Arial" w:hAnsi="Arial" w:cs="Arial"/>
                <w:bCs/>
                <w:i/>
                <w:iCs/>
                <w:noProof/>
                <w:sz w:val="22"/>
                <w:szCs w:val="22"/>
                <w:lang w:eastAsia="en-GB"/>
              </w:rPr>
              <w:t>Links to Food technology</w:t>
            </w:r>
          </w:p>
          <w:p w14:paraId="232FD1AE" w14:textId="795072D1" w:rsidR="00F60365" w:rsidRDefault="00F60365" w:rsidP="001060C2">
            <w:pPr>
              <w:pStyle w:val="ListParagraph"/>
              <w:numPr>
                <w:ilvl w:val="0"/>
                <w:numId w:val="38"/>
              </w:numPr>
              <w:rPr>
                <w:rFonts w:ascii="Arial" w:hAnsi="Arial" w:cs="Arial"/>
                <w:bCs/>
                <w:i/>
                <w:iCs/>
                <w:noProof/>
                <w:sz w:val="22"/>
                <w:szCs w:val="22"/>
                <w:lang w:eastAsia="en-GB"/>
              </w:rPr>
            </w:pPr>
            <w:r>
              <w:rPr>
                <w:rFonts w:ascii="Arial" w:hAnsi="Arial" w:cs="Arial"/>
                <w:bCs/>
                <w:i/>
                <w:iCs/>
                <w:noProof/>
                <w:sz w:val="22"/>
                <w:szCs w:val="22"/>
                <w:lang w:eastAsia="en-GB"/>
              </w:rPr>
              <w:t>Links to Science (Biological Systems)</w:t>
            </w:r>
          </w:p>
          <w:p w14:paraId="1E51A833" w14:textId="3EAA0D6C" w:rsidR="00F46F60" w:rsidRDefault="00F46F60" w:rsidP="001060C2">
            <w:pPr>
              <w:pStyle w:val="ListParagraph"/>
              <w:numPr>
                <w:ilvl w:val="0"/>
                <w:numId w:val="38"/>
              </w:numPr>
              <w:rPr>
                <w:rFonts w:ascii="Arial" w:hAnsi="Arial" w:cs="Arial"/>
                <w:bCs/>
                <w:i/>
                <w:iCs/>
                <w:noProof/>
                <w:sz w:val="22"/>
                <w:szCs w:val="22"/>
                <w:lang w:eastAsia="en-GB"/>
              </w:rPr>
            </w:pPr>
            <w:r>
              <w:rPr>
                <w:rFonts w:ascii="Arial" w:hAnsi="Arial" w:cs="Arial"/>
                <w:bCs/>
                <w:i/>
                <w:iCs/>
                <w:noProof/>
                <w:sz w:val="22"/>
                <w:szCs w:val="22"/>
                <w:lang w:eastAsia="en-GB"/>
              </w:rPr>
              <w:t>Wellbeing Wednesdays</w:t>
            </w:r>
            <w:r w:rsidR="00403B3A">
              <w:rPr>
                <w:rFonts w:ascii="Arial" w:hAnsi="Arial" w:cs="Arial"/>
                <w:bCs/>
                <w:i/>
                <w:iCs/>
                <w:noProof/>
                <w:sz w:val="22"/>
                <w:szCs w:val="22"/>
                <w:lang w:eastAsia="en-GB"/>
              </w:rPr>
              <w:t xml:space="preserve"> for pupils and staff</w:t>
            </w:r>
          </w:p>
          <w:p w14:paraId="5E949614" w14:textId="79358BD7" w:rsidR="00F46F60" w:rsidRDefault="00F46F60" w:rsidP="001060C2">
            <w:pPr>
              <w:pStyle w:val="ListParagraph"/>
              <w:numPr>
                <w:ilvl w:val="0"/>
                <w:numId w:val="38"/>
              </w:numPr>
              <w:rPr>
                <w:rFonts w:ascii="Arial" w:hAnsi="Arial" w:cs="Arial"/>
                <w:bCs/>
                <w:i/>
                <w:iCs/>
                <w:noProof/>
                <w:sz w:val="22"/>
                <w:szCs w:val="22"/>
                <w:lang w:eastAsia="en-GB"/>
              </w:rPr>
            </w:pPr>
            <w:r>
              <w:rPr>
                <w:rFonts w:ascii="Arial" w:hAnsi="Arial" w:cs="Arial"/>
                <w:bCs/>
                <w:i/>
                <w:iCs/>
                <w:noProof/>
                <w:sz w:val="22"/>
                <w:szCs w:val="22"/>
                <w:lang w:eastAsia="en-GB"/>
              </w:rPr>
              <w:t>Health week</w:t>
            </w:r>
          </w:p>
          <w:p w14:paraId="1642A939" w14:textId="4C814285" w:rsidR="0062387B" w:rsidRDefault="0062387B" w:rsidP="001060C2">
            <w:pPr>
              <w:pStyle w:val="ListParagraph"/>
              <w:numPr>
                <w:ilvl w:val="0"/>
                <w:numId w:val="38"/>
              </w:numPr>
              <w:rPr>
                <w:rFonts w:ascii="Arial" w:hAnsi="Arial" w:cs="Arial"/>
                <w:bCs/>
                <w:i/>
                <w:iCs/>
                <w:noProof/>
                <w:sz w:val="22"/>
                <w:szCs w:val="22"/>
                <w:lang w:eastAsia="en-GB"/>
              </w:rPr>
            </w:pPr>
            <w:r>
              <w:rPr>
                <w:rFonts w:ascii="Arial" w:hAnsi="Arial" w:cs="Arial"/>
                <w:bCs/>
                <w:i/>
                <w:iCs/>
                <w:noProof/>
                <w:sz w:val="22"/>
                <w:szCs w:val="22"/>
                <w:lang w:eastAsia="en-GB"/>
              </w:rPr>
              <w:t>Attachment</w:t>
            </w:r>
          </w:p>
          <w:p w14:paraId="15E1B652" w14:textId="7F362AEA" w:rsidR="0062387B" w:rsidRDefault="0062387B" w:rsidP="001060C2">
            <w:pPr>
              <w:pStyle w:val="ListParagraph"/>
              <w:numPr>
                <w:ilvl w:val="0"/>
                <w:numId w:val="38"/>
              </w:numPr>
              <w:rPr>
                <w:rFonts w:ascii="Arial" w:hAnsi="Arial" w:cs="Arial"/>
                <w:bCs/>
                <w:i/>
                <w:iCs/>
                <w:noProof/>
                <w:sz w:val="22"/>
                <w:szCs w:val="22"/>
                <w:lang w:eastAsia="en-GB"/>
              </w:rPr>
            </w:pPr>
            <w:r>
              <w:rPr>
                <w:rFonts w:ascii="Arial" w:hAnsi="Arial" w:cs="Arial"/>
                <w:bCs/>
                <w:i/>
                <w:iCs/>
                <w:noProof/>
                <w:sz w:val="22"/>
                <w:szCs w:val="22"/>
                <w:lang w:eastAsia="en-GB"/>
              </w:rPr>
              <w:t>PPRUDB</w:t>
            </w:r>
          </w:p>
          <w:p w14:paraId="3DC6D9E5" w14:textId="2A8CDE36" w:rsidR="0062387B" w:rsidRDefault="0062387B" w:rsidP="001060C2">
            <w:pPr>
              <w:pStyle w:val="ListParagraph"/>
              <w:numPr>
                <w:ilvl w:val="0"/>
                <w:numId w:val="38"/>
              </w:numPr>
              <w:rPr>
                <w:rFonts w:ascii="Arial" w:hAnsi="Arial" w:cs="Arial"/>
                <w:bCs/>
                <w:i/>
                <w:iCs/>
                <w:noProof/>
                <w:sz w:val="22"/>
                <w:szCs w:val="22"/>
                <w:lang w:eastAsia="en-GB"/>
              </w:rPr>
            </w:pPr>
            <w:r>
              <w:rPr>
                <w:rFonts w:ascii="Arial" w:hAnsi="Arial" w:cs="Arial"/>
                <w:bCs/>
                <w:i/>
                <w:iCs/>
                <w:noProof/>
                <w:sz w:val="22"/>
                <w:szCs w:val="22"/>
                <w:lang w:eastAsia="en-GB"/>
              </w:rPr>
              <w:t>Assessment</w:t>
            </w:r>
          </w:p>
          <w:p w14:paraId="0A91AA2D" w14:textId="507E5C13" w:rsidR="00F60365" w:rsidRDefault="00F60365" w:rsidP="001060C2">
            <w:pPr>
              <w:pStyle w:val="ListParagraph"/>
              <w:numPr>
                <w:ilvl w:val="0"/>
                <w:numId w:val="38"/>
              </w:numPr>
              <w:rPr>
                <w:rFonts w:ascii="Arial" w:hAnsi="Arial" w:cs="Arial"/>
                <w:bCs/>
                <w:i/>
                <w:iCs/>
                <w:noProof/>
                <w:sz w:val="22"/>
                <w:szCs w:val="22"/>
                <w:lang w:eastAsia="en-GB"/>
              </w:rPr>
            </w:pPr>
            <w:r>
              <w:rPr>
                <w:rFonts w:ascii="Arial" w:hAnsi="Arial" w:cs="Arial"/>
                <w:bCs/>
                <w:i/>
                <w:iCs/>
                <w:noProof/>
                <w:sz w:val="22"/>
                <w:szCs w:val="22"/>
                <w:lang w:eastAsia="en-GB"/>
              </w:rPr>
              <w:t>More robust Tracking and Monitoring of Health and wellbeing via Shanarri tools</w:t>
            </w:r>
          </w:p>
          <w:p w14:paraId="1A9F171A" w14:textId="44C00F8B" w:rsidR="00F60365" w:rsidRPr="001060C2" w:rsidRDefault="00F60365" w:rsidP="001060C2">
            <w:pPr>
              <w:pStyle w:val="ListParagraph"/>
              <w:numPr>
                <w:ilvl w:val="0"/>
                <w:numId w:val="38"/>
              </w:numPr>
              <w:rPr>
                <w:rFonts w:ascii="Arial" w:hAnsi="Arial" w:cs="Arial"/>
                <w:bCs/>
                <w:i/>
                <w:iCs/>
                <w:noProof/>
                <w:sz w:val="22"/>
                <w:szCs w:val="22"/>
                <w:lang w:eastAsia="en-GB"/>
              </w:rPr>
            </w:pPr>
            <w:r>
              <w:rPr>
                <w:rFonts w:ascii="Arial" w:hAnsi="Arial" w:cs="Arial"/>
                <w:bCs/>
                <w:i/>
                <w:iCs/>
                <w:noProof/>
                <w:sz w:val="22"/>
                <w:szCs w:val="22"/>
                <w:lang w:eastAsia="en-GB"/>
              </w:rPr>
              <w:t>Target setting in Learning Journals</w:t>
            </w:r>
          </w:p>
          <w:p w14:paraId="2A1F95DB" w14:textId="77777777" w:rsidR="001060C2" w:rsidRDefault="001060C2" w:rsidP="001060C2">
            <w:pPr>
              <w:pStyle w:val="ListParagraph"/>
              <w:rPr>
                <w:rFonts w:ascii="Arial" w:hAnsi="Arial" w:cs="Arial"/>
                <w:bCs/>
                <w:i/>
                <w:iCs/>
                <w:noProof/>
                <w:sz w:val="22"/>
                <w:szCs w:val="22"/>
                <w:lang w:eastAsia="en-GB"/>
              </w:rPr>
            </w:pPr>
          </w:p>
          <w:p w14:paraId="4EF6ACD7" w14:textId="77777777" w:rsidR="001060C2" w:rsidRDefault="001060C2" w:rsidP="001060C2">
            <w:pPr>
              <w:pStyle w:val="ListParagraph"/>
              <w:rPr>
                <w:rFonts w:ascii="Arial" w:hAnsi="Arial" w:cs="Arial"/>
                <w:bCs/>
                <w:i/>
                <w:iCs/>
                <w:noProof/>
                <w:sz w:val="22"/>
                <w:szCs w:val="22"/>
                <w:lang w:eastAsia="en-GB"/>
              </w:rPr>
            </w:pPr>
          </w:p>
          <w:p w14:paraId="1DCD56EC" w14:textId="77777777" w:rsidR="001060C2" w:rsidRDefault="001060C2" w:rsidP="001060C2">
            <w:pPr>
              <w:pStyle w:val="ListParagraph"/>
              <w:rPr>
                <w:rFonts w:ascii="Arial" w:hAnsi="Arial" w:cs="Arial"/>
                <w:bCs/>
                <w:i/>
                <w:iCs/>
                <w:noProof/>
                <w:sz w:val="22"/>
                <w:szCs w:val="22"/>
                <w:lang w:eastAsia="en-GB"/>
              </w:rPr>
            </w:pPr>
          </w:p>
          <w:p w14:paraId="48AD666F" w14:textId="77777777" w:rsidR="001060C2" w:rsidRDefault="001060C2" w:rsidP="001060C2">
            <w:pPr>
              <w:pStyle w:val="ListParagraph"/>
              <w:rPr>
                <w:rFonts w:ascii="Arial" w:hAnsi="Arial" w:cs="Arial"/>
                <w:bCs/>
                <w:i/>
                <w:iCs/>
                <w:noProof/>
                <w:sz w:val="22"/>
                <w:szCs w:val="22"/>
                <w:lang w:eastAsia="en-GB"/>
              </w:rPr>
            </w:pPr>
          </w:p>
          <w:p w14:paraId="3BCC7CE3" w14:textId="698C5BDF" w:rsidR="001060C2" w:rsidRPr="001060C2" w:rsidRDefault="001060C2" w:rsidP="001060C2">
            <w:pPr>
              <w:pStyle w:val="ListParagraph"/>
              <w:rPr>
                <w:rFonts w:ascii="Arial" w:hAnsi="Arial" w:cs="Arial"/>
                <w:bCs/>
                <w:i/>
                <w:iCs/>
                <w:noProof/>
                <w:sz w:val="22"/>
                <w:szCs w:val="22"/>
                <w:lang w:eastAsia="en-GB"/>
              </w:rPr>
            </w:pPr>
          </w:p>
        </w:tc>
      </w:tr>
    </w:tbl>
    <w:p w14:paraId="5E3DEEBE" w14:textId="77777777" w:rsidR="006F50AE" w:rsidRDefault="006F50AE" w:rsidP="006F50AE"/>
    <w:p w14:paraId="5942C7EF" w14:textId="77777777" w:rsidR="006F50AE" w:rsidRDefault="006F50AE" w:rsidP="003C5858"/>
    <w:p w14:paraId="72B512C9" w14:textId="77777777" w:rsidR="006545ED" w:rsidRDefault="006545ED" w:rsidP="004326E3">
      <w:pPr>
        <w:rPr>
          <w:b/>
          <w:bCs/>
        </w:rPr>
      </w:pPr>
    </w:p>
    <w:tbl>
      <w:tblPr>
        <w:tblStyle w:val="TableGrid"/>
        <w:tblW w:w="0" w:type="auto"/>
        <w:tblLayout w:type="fixed"/>
        <w:tblLook w:val="04A0" w:firstRow="1" w:lastRow="0" w:firstColumn="1" w:lastColumn="0" w:noHBand="0" w:noVBand="1"/>
      </w:tblPr>
      <w:tblGrid>
        <w:gridCol w:w="4294"/>
        <w:gridCol w:w="4773"/>
        <w:gridCol w:w="3686"/>
        <w:gridCol w:w="3211"/>
      </w:tblGrid>
      <w:tr w:rsidR="00407514" w14:paraId="44674DD3" w14:textId="5BFC03C6" w:rsidTr="005E38CB">
        <w:trPr>
          <w:trHeight w:val="1495"/>
        </w:trPr>
        <w:tc>
          <w:tcPr>
            <w:tcW w:w="12753" w:type="dxa"/>
            <w:gridSpan w:val="3"/>
            <w:shd w:val="clear" w:color="auto" w:fill="CCC0D9" w:themeFill="accent4" w:themeFillTint="66"/>
          </w:tcPr>
          <w:p w14:paraId="474EFB10" w14:textId="26F726A2" w:rsidR="00407514" w:rsidRPr="008451F4" w:rsidRDefault="006E091E" w:rsidP="004326E3">
            <w:pPr>
              <w:rPr>
                <w:b/>
                <w:bCs/>
              </w:rPr>
            </w:pPr>
            <w:r>
              <w:rPr>
                <w:b/>
                <w:bCs/>
                <w:noProof/>
                <w:lang w:eastAsia="en-GB"/>
              </w:rPr>
              <w:drawing>
                <wp:anchor distT="0" distB="0" distL="114300" distR="114300" simplePos="0" relativeHeight="251658240" behindDoc="0" locked="0" layoutInCell="1" allowOverlap="1" wp14:anchorId="41B0688B" wp14:editId="5CFB956E">
                  <wp:simplePos x="0" y="0"/>
                  <wp:positionH relativeFrom="column">
                    <wp:posOffset>65405</wp:posOffset>
                  </wp:positionH>
                  <wp:positionV relativeFrom="paragraph">
                    <wp:posOffset>116205</wp:posOffset>
                  </wp:positionV>
                  <wp:extent cx="1333500" cy="7048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c colour logo.jpg"/>
                          <pic:cNvPicPr/>
                        </pic:nvPicPr>
                        <pic:blipFill>
                          <a:blip r:embed="rId9">
                            <a:extLst>
                              <a:ext uri="{28A0092B-C50C-407E-A947-70E740481C1C}">
                                <a14:useLocalDpi xmlns:a14="http://schemas.microsoft.com/office/drawing/2010/main" val="0"/>
                              </a:ext>
                            </a:extLst>
                          </a:blip>
                          <a:stretch>
                            <a:fillRect/>
                          </a:stretch>
                        </pic:blipFill>
                        <pic:spPr>
                          <a:xfrm>
                            <a:off x="0" y="0"/>
                            <a:ext cx="1333500" cy="704850"/>
                          </a:xfrm>
                          <a:prstGeom prst="rect">
                            <a:avLst/>
                          </a:prstGeom>
                        </pic:spPr>
                      </pic:pic>
                    </a:graphicData>
                  </a:graphic>
                  <wp14:sizeRelH relativeFrom="page">
                    <wp14:pctWidth>0</wp14:pctWidth>
                  </wp14:sizeRelH>
                  <wp14:sizeRelV relativeFrom="page">
                    <wp14:pctHeight>0</wp14:pctHeight>
                  </wp14:sizeRelV>
                </wp:anchor>
              </w:drawing>
            </w:r>
          </w:p>
          <w:p w14:paraId="0AB94DFC" w14:textId="182E9335" w:rsidR="00407514" w:rsidRPr="006E091E" w:rsidRDefault="006E091E" w:rsidP="006E299D">
            <w:pPr>
              <w:pStyle w:val="western"/>
              <w:ind w:right="57"/>
              <w:jc w:val="center"/>
              <w:rPr>
                <w:b/>
                <w:bCs/>
                <w:sz w:val="36"/>
                <w:szCs w:val="36"/>
              </w:rPr>
            </w:pPr>
            <w:r>
              <w:rPr>
                <w:b/>
                <w:bCs/>
                <w:sz w:val="36"/>
                <w:szCs w:val="36"/>
              </w:rPr>
              <w:t xml:space="preserve">        </w:t>
            </w:r>
            <w:r w:rsidRPr="006E091E">
              <w:rPr>
                <w:b/>
                <w:bCs/>
                <w:sz w:val="36"/>
                <w:szCs w:val="36"/>
              </w:rPr>
              <w:t>Improvement Priority 2</w:t>
            </w:r>
            <w:r w:rsidR="00407514" w:rsidRPr="006E091E">
              <w:rPr>
                <w:b/>
                <w:bCs/>
                <w:sz w:val="36"/>
                <w:szCs w:val="36"/>
              </w:rPr>
              <w:t xml:space="preserve"> -   </w:t>
            </w:r>
            <w:r w:rsidRPr="006E091E">
              <w:rPr>
                <w:b/>
                <w:bCs/>
                <w:sz w:val="36"/>
                <w:szCs w:val="36"/>
              </w:rPr>
              <w:t>Planning for Equity</w:t>
            </w:r>
          </w:p>
          <w:p w14:paraId="3C026EF4" w14:textId="2CC86CB1" w:rsidR="00407514" w:rsidRDefault="00407514" w:rsidP="00407514">
            <w:pPr>
              <w:tabs>
                <w:tab w:val="left" w:pos="12007"/>
              </w:tabs>
            </w:pPr>
            <w:r>
              <w:tab/>
            </w:r>
          </w:p>
        </w:tc>
        <w:tc>
          <w:tcPr>
            <w:tcW w:w="3211" w:type="dxa"/>
            <w:shd w:val="clear" w:color="auto" w:fill="CCC0D9" w:themeFill="accent4" w:themeFillTint="66"/>
          </w:tcPr>
          <w:p w14:paraId="38926ACA" w14:textId="77777777" w:rsidR="00407514" w:rsidRDefault="00407514" w:rsidP="00AA4899">
            <w:pPr>
              <w:jc w:val="center"/>
              <w:rPr>
                <w:rFonts w:ascii="Arial" w:eastAsia="Arial Unicode MS" w:hAnsi="Arial" w:cs="Arial"/>
                <w:b/>
                <w:bCs/>
              </w:rPr>
            </w:pPr>
          </w:p>
          <w:p w14:paraId="06B72023" w14:textId="77777777" w:rsidR="004326E3" w:rsidRDefault="004326E3" w:rsidP="00AA4899">
            <w:pPr>
              <w:jc w:val="center"/>
              <w:rPr>
                <w:rFonts w:ascii="Arial" w:eastAsia="Arial Unicode MS" w:hAnsi="Arial" w:cs="Arial"/>
                <w:b/>
                <w:bCs/>
              </w:rPr>
            </w:pPr>
          </w:p>
          <w:p w14:paraId="6E29BD36" w14:textId="5FE1F2D8" w:rsidR="00407514" w:rsidRPr="008451F4" w:rsidRDefault="00407514" w:rsidP="006E091E">
            <w:pPr>
              <w:jc w:val="center"/>
              <w:rPr>
                <w:b/>
                <w:bCs/>
              </w:rPr>
            </w:pPr>
            <w:r w:rsidRPr="00407514">
              <w:rPr>
                <w:rFonts w:ascii="Arial" w:eastAsia="Arial Unicode MS" w:hAnsi="Arial" w:cs="Arial"/>
                <w:b/>
                <w:bCs/>
              </w:rPr>
              <w:t xml:space="preserve">How will we know </w:t>
            </w:r>
            <w:r w:rsidR="004326E3" w:rsidRPr="00407514">
              <w:rPr>
                <w:rFonts w:ascii="Arial" w:eastAsia="Arial Unicode MS" w:hAnsi="Arial" w:cs="Arial"/>
                <w:b/>
                <w:bCs/>
              </w:rPr>
              <w:t>we</w:t>
            </w:r>
            <w:r w:rsidR="004326E3">
              <w:rPr>
                <w:rFonts w:ascii="Arial" w:eastAsia="Arial Unicode MS" w:hAnsi="Arial" w:cs="Arial"/>
                <w:b/>
                <w:bCs/>
              </w:rPr>
              <w:t>’ve</w:t>
            </w:r>
            <w:r w:rsidRPr="00407514">
              <w:rPr>
                <w:rFonts w:ascii="Arial" w:eastAsia="Arial Unicode MS" w:hAnsi="Arial" w:cs="Arial"/>
                <w:b/>
                <w:bCs/>
              </w:rPr>
              <w:t xml:space="preserve"> been successful?</w:t>
            </w:r>
          </w:p>
        </w:tc>
      </w:tr>
      <w:tr w:rsidR="00407514" w14:paraId="4D0E4124" w14:textId="524CAB3D" w:rsidTr="005E38CB">
        <w:tc>
          <w:tcPr>
            <w:tcW w:w="4294" w:type="dxa"/>
            <w:shd w:val="clear" w:color="auto" w:fill="B2A1C7" w:themeFill="accent4" w:themeFillTint="99"/>
          </w:tcPr>
          <w:p w14:paraId="4A21608F" w14:textId="6E5E484B" w:rsidR="00407514" w:rsidRPr="006E299D" w:rsidRDefault="00407514" w:rsidP="00AA4899">
            <w:pPr>
              <w:rPr>
                <w:rFonts w:ascii="Arial" w:hAnsi="Arial" w:cs="Arial"/>
                <w:color w:val="FFFFFF" w:themeColor="background1"/>
              </w:rPr>
            </w:pPr>
          </w:p>
          <w:p w14:paraId="7D821DAB" w14:textId="295F3A70" w:rsidR="00407514" w:rsidRDefault="00407514" w:rsidP="00DD03C7">
            <w:pPr>
              <w:jc w:val="center"/>
              <w:rPr>
                <w:rFonts w:ascii="Arial" w:hAnsi="Arial" w:cs="Arial"/>
                <w:b/>
                <w:bCs/>
                <w:color w:val="FFFFFF" w:themeColor="background1"/>
              </w:rPr>
            </w:pPr>
            <w:r w:rsidRPr="006E299D">
              <w:rPr>
                <w:rFonts w:ascii="Arial" w:hAnsi="Arial" w:cs="Arial"/>
                <w:b/>
                <w:bCs/>
                <w:color w:val="FFFFFF" w:themeColor="background1"/>
              </w:rPr>
              <w:t>Quality Indicator</w:t>
            </w:r>
          </w:p>
          <w:p w14:paraId="4551B161" w14:textId="77777777" w:rsidR="00407514" w:rsidRPr="006E299D" w:rsidRDefault="00407514" w:rsidP="00AA4899">
            <w:pPr>
              <w:rPr>
                <w:rFonts w:ascii="Arial" w:hAnsi="Arial" w:cs="Arial"/>
                <w:b/>
                <w:bCs/>
                <w:color w:val="FFFFFF" w:themeColor="background1"/>
              </w:rPr>
            </w:pPr>
          </w:p>
          <w:p w14:paraId="5FE7144B" w14:textId="5B474BD0" w:rsidR="008321BC" w:rsidRDefault="008321BC" w:rsidP="006E091E">
            <w:pPr>
              <w:pStyle w:val="NoSpacing"/>
              <w:rPr>
                <w:rFonts w:ascii="Arial" w:hAnsi="Arial" w:cs="Arial"/>
                <w:b/>
                <w:bCs/>
                <w:color w:val="FFFFFF" w:themeColor="background1"/>
                <w:sz w:val="22"/>
                <w:szCs w:val="22"/>
              </w:rPr>
            </w:pPr>
            <w:r>
              <w:rPr>
                <w:rFonts w:ascii="Arial" w:hAnsi="Arial" w:cs="Arial"/>
                <w:b/>
                <w:bCs/>
                <w:color w:val="FFFFFF" w:themeColor="background1"/>
                <w:sz w:val="22"/>
                <w:szCs w:val="22"/>
              </w:rPr>
              <w:t xml:space="preserve">2.4 </w:t>
            </w:r>
            <w:r w:rsidRPr="008321BC">
              <w:rPr>
                <w:rFonts w:ascii="Arial" w:hAnsi="Arial" w:cs="Arial"/>
                <w:bCs/>
                <w:color w:val="FFFFFF" w:themeColor="background1"/>
                <w:sz w:val="22"/>
                <w:szCs w:val="22"/>
              </w:rPr>
              <w:t>Personalised Support</w:t>
            </w:r>
          </w:p>
          <w:p w14:paraId="361474A1" w14:textId="0C329DEA" w:rsidR="008321BC" w:rsidRDefault="008321BC" w:rsidP="008321BC">
            <w:pPr>
              <w:pStyle w:val="NoSpacing"/>
              <w:numPr>
                <w:ilvl w:val="0"/>
                <w:numId w:val="4"/>
              </w:numPr>
              <w:ind w:left="454"/>
              <w:rPr>
                <w:rFonts w:ascii="Arial" w:hAnsi="Arial" w:cs="Arial"/>
                <w:color w:val="FFFFFF" w:themeColor="background1"/>
                <w:sz w:val="22"/>
                <w:szCs w:val="22"/>
              </w:rPr>
            </w:pPr>
            <w:r>
              <w:rPr>
                <w:rFonts w:ascii="Arial" w:hAnsi="Arial" w:cs="Arial"/>
                <w:color w:val="FFFFFF" w:themeColor="background1"/>
                <w:sz w:val="22"/>
                <w:szCs w:val="22"/>
              </w:rPr>
              <w:t>Universal Support</w:t>
            </w:r>
          </w:p>
          <w:p w14:paraId="0CE0BF2D" w14:textId="77777777" w:rsidR="008321BC" w:rsidRDefault="008321BC" w:rsidP="008321BC">
            <w:pPr>
              <w:pStyle w:val="NoSpacing"/>
              <w:numPr>
                <w:ilvl w:val="0"/>
                <w:numId w:val="4"/>
              </w:numPr>
              <w:ind w:left="454"/>
              <w:rPr>
                <w:rFonts w:ascii="Arial" w:hAnsi="Arial" w:cs="Arial"/>
                <w:color w:val="FFFFFF" w:themeColor="background1"/>
                <w:sz w:val="22"/>
                <w:szCs w:val="22"/>
              </w:rPr>
            </w:pPr>
            <w:r>
              <w:rPr>
                <w:rFonts w:ascii="Arial" w:hAnsi="Arial" w:cs="Arial"/>
                <w:color w:val="FFFFFF" w:themeColor="background1"/>
                <w:sz w:val="22"/>
                <w:szCs w:val="22"/>
              </w:rPr>
              <w:t>Targeted Support</w:t>
            </w:r>
          </w:p>
          <w:p w14:paraId="5F056E1D" w14:textId="32084575" w:rsidR="008321BC" w:rsidRPr="006E091E" w:rsidRDefault="008321BC" w:rsidP="008321BC">
            <w:pPr>
              <w:pStyle w:val="NoSpacing"/>
              <w:numPr>
                <w:ilvl w:val="0"/>
                <w:numId w:val="4"/>
              </w:numPr>
              <w:ind w:left="454"/>
              <w:rPr>
                <w:rFonts w:ascii="Arial" w:hAnsi="Arial" w:cs="Arial"/>
                <w:color w:val="FFFFFF" w:themeColor="background1"/>
                <w:sz w:val="22"/>
                <w:szCs w:val="22"/>
              </w:rPr>
            </w:pPr>
            <w:r>
              <w:rPr>
                <w:rFonts w:ascii="Arial" w:hAnsi="Arial" w:cs="Arial"/>
                <w:color w:val="FFFFFF" w:themeColor="background1"/>
                <w:sz w:val="22"/>
                <w:szCs w:val="22"/>
              </w:rPr>
              <w:t>Removal of barriers to learning</w:t>
            </w:r>
          </w:p>
          <w:p w14:paraId="3F026E1E" w14:textId="77777777" w:rsidR="008321BC" w:rsidRDefault="008321BC" w:rsidP="006E091E">
            <w:pPr>
              <w:pStyle w:val="NoSpacing"/>
              <w:rPr>
                <w:rFonts w:ascii="Arial" w:hAnsi="Arial" w:cs="Arial"/>
                <w:b/>
                <w:bCs/>
                <w:color w:val="FFFFFF" w:themeColor="background1"/>
                <w:sz w:val="22"/>
                <w:szCs w:val="22"/>
              </w:rPr>
            </w:pPr>
          </w:p>
          <w:p w14:paraId="59D10293" w14:textId="5745E37D" w:rsidR="00407514" w:rsidRPr="006E091E" w:rsidRDefault="00407514" w:rsidP="006E091E">
            <w:pPr>
              <w:pStyle w:val="NoSpacing"/>
              <w:rPr>
                <w:rFonts w:ascii="Arial" w:hAnsi="Arial" w:cs="Arial"/>
                <w:color w:val="FFFFFF" w:themeColor="background1"/>
                <w:sz w:val="22"/>
                <w:szCs w:val="22"/>
              </w:rPr>
            </w:pPr>
            <w:r w:rsidRPr="006E091E">
              <w:rPr>
                <w:rFonts w:ascii="Arial" w:hAnsi="Arial" w:cs="Arial"/>
                <w:b/>
                <w:bCs/>
                <w:color w:val="FFFFFF" w:themeColor="background1"/>
                <w:sz w:val="22"/>
                <w:szCs w:val="22"/>
              </w:rPr>
              <w:t xml:space="preserve">3.1 </w:t>
            </w:r>
            <w:r w:rsidRPr="006E091E">
              <w:rPr>
                <w:rFonts w:ascii="Arial" w:hAnsi="Arial" w:cs="Arial"/>
                <w:color w:val="FFFFFF" w:themeColor="background1"/>
                <w:sz w:val="22"/>
                <w:szCs w:val="22"/>
              </w:rPr>
              <w:t>Ensuring wellbeing, equality and inclusion</w:t>
            </w:r>
          </w:p>
          <w:p w14:paraId="35D6A742" w14:textId="1A953F2B" w:rsidR="00407514" w:rsidRPr="006E091E" w:rsidRDefault="00407514" w:rsidP="006E091E">
            <w:pPr>
              <w:pStyle w:val="NoSpacing"/>
              <w:numPr>
                <w:ilvl w:val="0"/>
                <w:numId w:val="4"/>
              </w:numPr>
              <w:ind w:left="454"/>
              <w:rPr>
                <w:rFonts w:ascii="Arial" w:hAnsi="Arial" w:cs="Arial"/>
                <w:color w:val="FFFFFF" w:themeColor="background1"/>
                <w:sz w:val="22"/>
                <w:szCs w:val="22"/>
              </w:rPr>
            </w:pPr>
            <w:r w:rsidRPr="006E091E">
              <w:rPr>
                <w:rFonts w:ascii="Arial" w:hAnsi="Arial" w:cs="Arial"/>
                <w:color w:val="FFFFFF" w:themeColor="background1"/>
                <w:sz w:val="22"/>
                <w:szCs w:val="22"/>
              </w:rPr>
              <w:t>Wellbeing</w:t>
            </w:r>
          </w:p>
          <w:p w14:paraId="667FA567" w14:textId="2096EB43" w:rsidR="00407514" w:rsidRPr="006E091E" w:rsidRDefault="00407514" w:rsidP="006E091E">
            <w:pPr>
              <w:pStyle w:val="NoSpacing"/>
              <w:numPr>
                <w:ilvl w:val="0"/>
                <w:numId w:val="4"/>
              </w:numPr>
              <w:ind w:left="454"/>
              <w:rPr>
                <w:rFonts w:ascii="Arial" w:hAnsi="Arial" w:cs="Arial"/>
                <w:color w:val="FFFFFF" w:themeColor="background1"/>
                <w:sz w:val="22"/>
                <w:szCs w:val="22"/>
              </w:rPr>
            </w:pPr>
            <w:r w:rsidRPr="006E091E">
              <w:rPr>
                <w:rFonts w:ascii="Arial" w:hAnsi="Arial" w:cs="Arial"/>
                <w:color w:val="FFFFFF" w:themeColor="background1"/>
                <w:sz w:val="22"/>
                <w:szCs w:val="22"/>
              </w:rPr>
              <w:t>Fulfilment of Statutory Duties</w:t>
            </w:r>
          </w:p>
          <w:p w14:paraId="6DAFE568" w14:textId="77777777" w:rsidR="00407514" w:rsidRPr="006E091E" w:rsidRDefault="00407514" w:rsidP="006E091E">
            <w:pPr>
              <w:pStyle w:val="NoSpacing"/>
              <w:numPr>
                <w:ilvl w:val="0"/>
                <w:numId w:val="4"/>
              </w:numPr>
              <w:ind w:left="454"/>
              <w:rPr>
                <w:rFonts w:ascii="Arial" w:hAnsi="Arial" w:cs="Arial"/>
                <w:color w:val="FFFFFF" w:themeColor="background1"/>
                <w:sz w:val="22"/>
                <w:szCs w:val="22"/>
              </w:rPr>
            </w:pPr>
            <w:r w:rsidRPr="006E091E">
              <w:rPr>
                <w:rFonts w:ascii="Arial" w:hAnsi="Arial" w:cs="Arial"/>
                <w:color w:val="FFFFFF" w:themeColor="background1"/>
                <w:sz w:val="22"/>
                <w:szCs w:val="22"/>
              </w:rPr>
              <w:t xml:space="preserve">Inclusion and Equality </w:t>
            </w:r>
          </w:p>
          <w:p w14:paraId="14B96051" w14:textId="77777777" w:rsidR="006E091E" w:rsidRPr="006E091E" w:rsidRDefault="006E091E" w:rsidP="006E091E">
            <w:pPr>
              <w:pStyle w:val="NoSpacing"/>
              <w:rPr>
                <w:rFonts w:ascii="Arial" w:hAnsi="Arial" w:cs="Arial"/>
                <w:color w:val="FFFFFF" w:themeColor="background1"/>
                <w:sz w:val="22"/>
                <w:szCs w:val="22"/>
              </w:rPr>
            </w:pPr>
          </w:p>
          <w:p w14:paraId="26B0C9A3" w14:textId="300171E7" w:rsidR="006E091E" w:rsidRPr="006E091E" w:rsidRDefault="006E091E" w:rsidP="006E091E">
            <w:pPr>
              <w:pStyle w:val="NoSpacing"/>
              <w:rPr>
                <w:rFonts w:ascii="Arial" w:hAnsi="Arial" w:cs="Arial"/>
                <w:color w:val="FFFFFF" w:themeColor="background1"/>
                <w:sz w:val="22"/>
                <w:szCs w:val="22"/>
              </w:rPr>
            </w:pPr>
            <w:r w:rsidRPr="006E091E">
              <w:rPr>
                <w:rFonts w:ascii="Arial" w:hAnsi="Arial" w:cs="Arial"/>
                <w:b/>
                <w:bCs/>
                <w:color w:val="FFFFFF" w:themeColor="background1"/>
                <w:sz w:val="22"/>
                <w:szCs w:val="22"/>
              </w:rPr>
              <w:t xml:space="preserve">3.2 </w:t>
            </w:r>
            <w:r w:rsidRPr="006E091E">
              <w:rPr>
                <w:rFonts w:ascii="Arial" w:hAnsi="Arial" w:cs="Arial"/>
                <w:color w:val="FFFFFF" w:themeColor="background1"/>
                <w:sz w:val="22"/>
                <w:szCs w:val="22"/>
              </w:rPr>
              <w:t>Raising Attainment and Achievement</w:t>
            </w:r>
          </w:p>
          <w:p w14:paraId="1872AEB6" w14:textId="77777777" w:rsidR="006E091E" w:rsidRPr="006E091E" w:rsidRDefault="006E091E" w:rsidP="006E091E">
            <w:pPr>
              <w:pStyle w:val="NoSpacing"/>
              <w:numPr>
                <w:ilvl w:val="0"/>
                <w:numId w:val="5"/>
              </w:numPr>
              <w:ind w:left="454"/>
              <w:rPr>
                <w:rFonts w:ascii="Arial" w:hAnsi="Arial" w:cs="Arial"/>
                <w:color w:val="FFFFFF" w:themeColor="background1"/>
                <w:sz w:val="22"/>
                <w:szCs w:val="22"/>
              </w:rPr>
            </w:pPr>
            <w:r w:rsidRPr="006E091E">
              <w:rPr>
                <w:rFonts w:ascii="Arial" w:hAnsi="Arial" w:cs="Arial"/>
                <w:color w:val="FFFFFF" w:themeColor="background1"/>
                <w:sz w:val="22"/>
                <w:szCs w:val="22"/>
              </w:rPr>
              <w:t>Attainment in Literacy and Numeracy</w:t>
            </w:r>
          </w:p>
          <w:p w14:paraId="16F74232" w14:textId="77777777" w:rsidR="006E091E" w:rsidRPr="006E091E" w:rsidRDefault="006E091E" w:rsidP="006E091E">
            <w:pPr>
              <w:pStyle w:val="NoSpacing"/>
              <w:numPr>
                <w:ilvl w:val="0"/>
                <w:numId w:val="5"/>
              </w:numPr>
              <w:ind w:left="454"/>
              <w:rPr>
                <w:rFonts w:ascii="Arial" w:hAnsi="Arial" w:cs="Arial"/>
                <w:color w:val="FFFFFF" w:themeColor="background1"/>
                <w:sz w:val="22"/>
                <w:szCs w:val="22"/>
              </w:rPr>
            </w:pPr>
            <w:r w:rsidRPr="006E091E">
              <w:rPr>
                <w:rFonts w:ascii="Arial" w:hAnsi="Arial" w:cs="Arial"/>
                <w:color w:val="FFFFFF" w:themeColor="background1"/>
                <w:sz w:val="22"/>
                <w:szCs w:val="22"/>
              </w:rPr>
              <w:t>Attainment over time</w:t>
            </w:r>
          </w:p>
          <w:p w14:paraId="17D0A84D" w14:textId="77777777" w:rsidR="006E091E" w:rsidRDefault="006E091E" w:rsidP="006E091E">
            <w:pPr>
              <w:pStyle w:val="NoSpacing"/>
              <w:numPr>
                <w:ilvl w:val="0"/>
                <w:numId w:val="5"/>
              </w:numPr>
              <w:ind w:left="454"/>
              <w:rPr>
                <w:rFonts w:ascii="Arial" w:hAnsi="Arial" w:cs="Arial"/>
                <w:color w:val="FFFFFF" w:themeColor="background1"/>
                <w:sz w:val="22"/>
                <w:szCs w:val="22"/>
              </w:rPr>
            </w:pPr>
            <w:r w:rsidRPr="006E091E">
              <w:rPr>
                <w:rFonts w:ascii="Arial" w:hAnsi="Arial" w:cs="Arial"/>
                <w:color w:val="FFFFFF" w:themeColor="background1"/>
                <w:sz w:val="22"/>
                <w:szCs w:val="22"/>
              </w:rPr>
              <w:t>Overall quality of learners’ achievements</w:t>
            </w:r>
          </w:p>
          <w:p w14:paraId="03B93385" w14:textId="3AD554BC" w:rsidR="006E091E" w:rsidRPr="006E091E" w:rsidRDefault="006E091E" w:rsidP="006E091E">
            <w:pPr>
              <w:pStyle w:val="NoSpacing"/>
              <w:numPr>
                <w:ilvl w:val="0"/>
                <w:numId w:val="5"/>
              </w:numPr>
              <w:ind w:left="454"/>
              <w:rPr>
                <w:rFonts w:ascii="Arial" w:hAnsi="Arial" w:cs="Arial"/>
                <w:color w:val="FFFFFF" w:themeColor="background1"/>
                <w:sz w:val="22"/>
                <w:szCs w:val="22"/>
              </w:rPr>
            </w:pPr>
            <w:r w:rsidRPr="006E091E">
              <w:rPr>
                <w:rFonts w:ascii="Arial" w:hAnsi="Arial" w:cs="Arial"/>
                <w:color w:val="FFFFFF" w:themeColor="background1"/>
                <w:sz w:val="22"/>
                <w:szCs w:val="22"/>
              </w:rPr>
              <w:t>Equity for all learners</w:t>
            </w:r>
          </w:p>
        </w:tc>
        <w:tc>
          <w:tcPr>
            <w:tcW w:w="4773" w:type="dxa"/>
            <w:shd w:val="clear" w:color="auto" w:fill="B2A1C7" w:themeFill="accent4" w:themeFillTint="99"/>
          </w:tcPr>
          <w:p w14:paraId="72FA154F" w14:textId="77777777" w:rsidR="00407514" w:rsidRPr="006E299D" w:rsidRDefault="00407514" w:rsidP="006E299D">
            <w:pPr>
              <w:jc w:val="center"/>
              <w:rPr>
                <w:rFonts w:ascii="Arial" w:hAnsi="Arial" w:cs="Arial"/>
                <w:color w:val="FFFFFF" w:themeColor="background1"/>
              </w:rPr>
            </w:pPr>
          </w:p>
          <w:p w14:paraId="0CAF0151" w14:textId="77777777" w:rsidR="00FE2DDA" w:rsidRPr="004326E3" w:rsidRDefault="00FE2DDA" w:rsidP="00FE2DDA">
            <w:pPr>
              <w:jc w:val="center"/>
              <w:rPr>
                <w:rFonts w:ascii="Arial" w:hAnsi="Arial" w:cs="Arial"/>
                <w:b/>
                <w:bCs/>
                <w:color w:val="FFFFFF" w:themeColor="background1"/>
              </w:rPr>
            </w:pPr>
            <w:r>
              <w:rPr>
                <w:rFonts w:ascii="Arial" w:hAnsi="Arial" w:cs="Arial"/>
                <w:b/>
                <w:bCs/>
                <w:color w:val="FFFFFF" w:themeColor="background1"/>
              </w:rPr>
              <w:t xml:space="preserve">Recovery Priority </w:t>
            </w:r>
          </w:p>
          <w:p w14:paraId="30D23840" w14:textId="77777777" w:rsidR="00FE2DDA" w:rsidRDefault="00FE2DDA" w:rsidP="00FE2DDA">
            <w:pPr>
              <w:jc w:val="center"/>
              <w:rPr>
                <w:rFonts w:ascii="Arial" w:hAnsi="Arial" w:cs="Arial"/>
                <w:color w:val="FFFFFF" w:themeColor="background1"/>
              </w:rPr>
            </w:pPr>
          </w:p>
          <w:p w14:paraId="0BC4AF18" w14:textId="77777777" w:rsidR="00FE2DDA" w:rsidRPr="00FE2DDA" w:rsidRDefault="00FE2DDA" w:rsidP="00FE2DDA">
            <w:pPr>
              <w:rPr>
                <w:rFonts w:ascii="Arial" w:hAnsi="Arial" w:cs="Arial"/>
                <w:color w:val="FFFFFF" w:themeColor="background1"/>
                <w:sz w:val="22"/>
                <w:szCs w:val="22"/>
              </w:rPr>
            </w:pPr>
            <w:r w:rsidRPr="00FE2DDA">
              <w:rPr>
                <w:rFonts w:ascii="Arial" w:hAnsi="Arial" w:cs="Arial"/>
                <w:color w:val="FFFFFF" w:themeColor="background1"/>
                <w:sz w:val="22"/>
                <w:szCs w:val="22"/>
              </w:rPr>
              <w:t>These have been generated as a series of prompts/suggestions to assist schools with the recovery planning process.  They are based around current research and information around recovery and National Guidelines.</w:t>
            </w:r>
          </w:p>
          <w:p w14:paraId="7F10670A" w14:textId="53E91E3E" w:rsidR="00407514" w:rsidRPr="006E299D" w:rsidRDefault="00407514" w:rsidP="00FE2DDA">
            <w:pPr>
              <w:rPr>
                <w:rFonts w:ascii="Arial" w:hAnsi="Arial" w:cs="Arial"/>
                <w:color w:val="FFFFFF" w:themeColor="background1"/>
              </w:rPr>
            </w:pPr>
          </w:p>
        </w:tc>
        <w:tc>
          <w:tcPr>
            <w:tcW w:w="3686" w:type="dxa"/>
            <w:shd w:val="clear" w:color="auto" w:fill="B2A1C7" w:themeFill="accent4" w:themeFillTint="99"/>
          </w:tcPr>
          <w:p w14:paraId="334DE7D7" w14:textId="77777777" w:rsidR="00407514" w:rsidRPr="006E299D" w:rsidRDefault="00407514" w:rsidP="006E299D">
            <w:pPr>
              <w:jc w:val="center"/>
              <w:rPr>
                <w:rFonts w:ascii="Arial" w:hAnsi="Arial" w:cs="Arial"/>
                <w:color w:val="FFFFFF" w:themeColor="background1"/>
              </w:rPr>
            </w:pPr>
          </w:p>
          <w:p w14:paraId="1A590736" w14:textId="3AD6C989" w:rsidR="00407514" w:rsidRPr="004326E3" w:rsidRDefault="00407514" w:rsidP="006E299D">
            <w:pPr>
              <w:jc w:val="center"/>
              <w:rPr>
                <w:rFonts w:ascii="Arial" w:hAnsi="Arial" w:cs="Arial"/>
                <w:b/>
                <w:bCs/>
                <w:color w:val="FFFFFF" w:themeColor="background1"/>
              </w:rPr>
            </w:pPr>
            <w:r w:rsidRPr="004326E3">
              <w:rPr>
                <w:rFonts w:ascii="Arial" w:hAnsi="Arial" w:cs="Arial"/>
                <w:b/>
                <w:bCs/>
                <w:color w:val="FFFFFF" w:themeColor="background1"/>
              </w:rPr>
              <w:t xml:space="preserve">Key Recovery Tasks (School specific) </w:t>
            </w:r>
          </w:p>
          <w:p w14:paraId="5CFE584C" w14:textId="77777777" w:rsidR="00407514" w:rsidRDefault="00407514" w:rsidP="006E299D">
            <w:pPr>
              <w:jc w:val="center"/>
              <w:rPr>
                <w:rFonts w:ascii="Arial" w:hAnsi="Arial" w:cs="Arial"/>
                <w:color w:val="FFFFFF" w:themeColor="background1"/>
              </w:rPr>
            </w:pPr>
          </w:p>
          <w:p w14:paraId="283C52C4" w14:textId="77777777" w:rsidR="00407514" w:rsidRDefault="00407514" w:rsidP="004326E3">
            <w:pPr>
              <w:rPr>
                <w:rFonts w:ascii="Arial" w:hAnsi="Arial" w:cs="Arial"/>
                <w:color w:val="FFFFFF" w:themeColor="background1"/>
                <w:sz w:val="22"/>
                <w:szCs w:val="22"/>
              </w:rPr>
            </w:pPr>
            <w:r w:rsidRPr="006E091E">
              <w:rPr>
                <w:rFonts w:ascii="Arial" w:hAnsi="Arial" w:cs="Arial"/>
                <w:color w:val="FFFFFF" w:themeColor="background1"/>
                <w:sz w:val="22"/>
                <w:szCs w:val="22"/>
              </w:rPr>
              <w:t>This section is for school-specific planning. What needs to be done in your specific context? Who will be involved and when? Set SMART targets.</w:t>
            </w:r>
          </w:p>
          <w:p w14:paraId="2D3FE5E6" w14:textId="77777777" w:rsidR="00FE2DDA" w:rsidRDefault="00FE2DDA" w:rsidP="004326E3">
            <w:pPr>
              <w:rPr>
                <w:rFonts w:ascii="Arial" w:hAnsi="Arial" w:cs="Arial"/>
                <w:color w:val="FFFFFF" w:themeColor="background1"/>
                <w:sz w:val="22"/>
                <w:szCs w:val="22"/>
              </w:rPr>
            </w:pPr>
          </w:p>
          <w:p w14:paraId="4EC3EAA9" w14:textId="1CF12F96" w:rsidR="00FE2DDA" w:rsidRPr="006E091E" w:rsidRDefault="00FE2DDA" w:rsidP="00FE2DDA">
            <w:pPr>
              <w:rPr>
                <w:rFonts w:ascii="Arial" w:hAnsi="Arial" w:cs="Arial"/>
                <w:color w:val="FFFFFF" w:themeColor="background1"/>
                <w:sz w:val="22"/>
                <w:szCs w:val="22"/>
              </w:rPr>
            </w:pPr>
          </w:p>
        </w:tc>
        <w:tc>
          <w:tcPr>
            <w:tcW w:w="3211" w:type="dxa"/>
            <w:shd w:val="clear" w:color="auto" w:fill="B2A1C7" w:themeFill="accent4" w:themeFillTint="99"/>
          </w:tcPr>
          <w:p w14:paraId="53F1A665" w14:textId="77777777" w:rsidR="00407514" w:rsidRDefault="00407514" w:rsidP="00407514">
            <w:pPr>
              <w:jc w:val="center"/>
              <w:rPr>
                <w:rFonts w:ascii="Arial" w:hAnsi="Arial" w:cs="Arial"/>
                <w:color w:val="FFFFFF" w:themeColor="background1"/>
              </w:rPr>
            </w:pPr>
          </w:p>
          <w:p w14:paraId="69F4468F" w14:textId="7A1CF0DF" w:rsidR="00407514" w:rsidRDefault="00407514" w:rsidP="00DD03C7">
            <w:pPr>
              <w:jc w:val="center"/>
              <w:rPr>
                <w:rFonts w:ascii="Arial" w:hAnsi="Arial" w:cs="Arial"/>
                <w:b/>
                <w:bCs/>
                <w:color w:val="FFFFFF" w:themeColor="background1"/>
              </w:rPr>
            </w:pPr>
            <w:r w:rsidRPr="004326E3">
              <w:rPr>
                <w:rFonts w:ascii="Arial" w:hAnsi="Arial" w:cs="Arial"/>
                <w:b/>
                <w:bCs/>
                <w:color w:val="FFFFFF" w:themeColor="background1"/>
              </w:rPr>
              <w:t xml:space="preserve">Desired Outcomes </w:t>
            </w:r>
            <w:r w:rsidR="006A0526">
              <w:rPr>
                <w:rFonts w:ascii="Arial" w:hAnsi="Arial" w:cs="Arial"/>
                <w:b/>
                <w:bCs/>
                <w:color w:val="FFFFFF" w:themeColor="background1"/>
              </w:rPr>
              <w:t>and Impact</w:t>
            </w:r>
          </w:p>
          <w:p w14:paraId="633E9B3C" w14:textId="77777777" w:rsidR="006E091E" w:rsidRDefault="006E091E" w:rsidP="006A0526">
            <w:pPr>
              <w:rPr>
                <w:rFonts w:ascii="Arial" w:hAnsi="Arial" w:cs="Arial"/>
                <w:b/>
                <w:bCs/>
                <w:color w:val="FFFFFF" w:themeColor="background1"/>
              </w:rPr>
            </w:pPr>
          </w:p>
          <w:p w14:paraId="7EADE61C" w14:textId="6BBB483C" w:rsidR="006A0526" w:rsidRPr="00EC1B34" w:rsidRDefault="006A0526" w:rsidP="006A0526">
            <w:pPr>
              <w:rPr>
                <w:rFonts w:ascii="Arial" w:hAnsi="Arial" w:cs="Arial"/>
                <w:bCs/>
                <w:color w:val="FFFFFF" w:themeColor="background1"/>
                <w:sz w:val="22"/>
                <w:szCs w:val="22"/>
              </w:rPr>
            </w:pPr>
            <w:r w:rsidRPr="00EC1B34">
              <w:rPr>
                <w:rFonts w:ascii="Arial" w:hAnsi="Arial" w:cs="Arial"/>
                <w:bCs/>
                <w:color w:val="FFFFFF" w:themeColor="background1"/>
                <w:sz w:val="22"/>
                <w:szCs w:val="22"/>
              </w:rPr>
              <w:t xml:space="preserve">This section </w:t>
            </w:r>
            <w:r w:rsidR="00E6417F" w:rsidRPr="00EC1B34">
              <w:rPr>
                <w:rFonts w:ascii="Arial" w:hAnsi="Arial" w:cs="Arial"/>
                <w:bCs/>
                <w:color w:val="FFFFFF" w:themeColor="background1"/>
                <w:sz w:val="22"/>
                <w:szCs w:val="22"/>
              </w:rPr>
              <w:t>should</w:t>
            </w:r>
            <w:r w:rsidRPr="00EC1B34">
              <w:rPr>
                <w:rFonts w:ascii="Arial" w:hAnsi="Arial" w:cs="Arial"/>
                <w:bCs/>
                <w:color w:val="FFFFFF" w:themeColor="background1"/>
                <w:sz w:val="22"/>
                <w:szCs w:val="22"/>
              </w:rPr>
              <w:t xml:space="preserve"> give a </w:t>
            </w:r>
            <w:r w:rsidR="00E6417F" w:rsidRPr="00EC1B34">
              <w:rPr>
                <w:rFonts w:ascii="Arial" w:hAnsi="Arial" w:cs="Arial"/>
                <w:bCs/>
                <w:color w:val="FFFFFF" w:themeColor="background1"/>
                <w:sz w:val="22"/>
                <w:szCs w:val="22"/>
              </w:rPr>
              <w:t>brief indication</w:t>
            </w:r>
            <w:r w:rsidRPr="00EC1B34">
              <w:rPr>
                <w:rFonts w:ascii="Arial" w:hAnsi="Arial" w:cs="Arial"/>
                <w:bCs/>
                <w:color w:val="FFFFFF" w:themeColor="background1"/>
                <w:sz w:val="22"/>
                <w:szCs w:val="22"/>
              </w:rPr>
              <w:t xml:space="preserve"> of what success would </w:t>
            </w:r>
            <w:r w:rsidR="00FE2DDA">
              <w:rPr>
                <w:rFonts w:ascii="Arial" w:hAnsi="Arial" w:cs="Arial"/>
                <w:bCs/>
                <w:color w:val="FFFFFF" w:themeColor="background1"/>
                <w:sz w:val="22"/>
                <w:szCs w:val="22"/>
              </w:rPr>
              <w:t xml:space="preserve">look </w:t>
            </w:r>
            <w:r w:rsidRPr="00EC1B34">
              <w:rPr>
                <w:rFonts w:ascii="Arial" w:hAnsi="Arial" w:cs="Arial"/>
                <w:bCs/>
                <w:color w:val="FFFFFF" w:themeColor="background1"/>
                <w:sz w:val="22"/>
                <w:szCs w:val="22"/>
              </w:rPr>
              <w:t xml:space="preserve">like and how it will be measured. </w:t>
            </w:r>
          </w:p>
          <w:p w14:paraId="62522F48" w14:textId="77777777" w:rsidR="00407514" w:rsidRPr="006E299D" w:rsidRDefault="00407514" w:rsidP="006E299D">
            <w:pPr>
              <w:jc w:val="center"/>
              <w:rPr>
                <w:rFonts w:ascii="Arial" w:hAnsi="Arial" w:cs="Arial"/>
                <w:color w:val="FFFFFF" w:themeColor="background1"/>
              </w:rPr>
            </w:pPr>
          </w:p>
        </w:tc>
      </w:tr>
      <w:tr w:rsidR="00AA4899" w:rsidRPr="00163B33" w14:paraId="7B21CA04" w14:textId="05ECBB1F" w:rsidTr="00DD03C7">
        <w:tc>
          <w:tcPr>
            <w:tcW w:w="4294" w:type="dxa"/>
            <w:shd w:val="clear" w:color="auto" w:fill="E5DFEC" w:themeFill="accent4" w:themeFillTint="33"/>
          </w:tcPr>
          <w:p w14:paraId="4C37C4E6" w14:textId="77777777" w:rsidR="00AA4899" w:rsidRDefault="00AA4899" w:rsidP="00AA4899">
            <w:pPr>
              <w:rPr>
                <w:rFonts w:ascii="Arial" w:hAnsi="Arial" w:cs="Arial"/>
                <w:b/>
                <w:bCs/>
                <w:sz w:val="22"/>
                <w:szCs w:val="22"/>
              </w:rPr>
            </w:pPr>
          </w:p>
          <w:p w14:paraId="1CF4DB77" w14:textId="71FFDB0C" w:rsidR="00AA4899" w:rsidRDefault="00AA4899" w:rsidP="00AA4899">
            <w:pPr>
              <w:rPr>
                <w:rFonts w:ascii="Arial" w:hAnsi="Arial" w:cs="Arial"/>
                <w:b/>
                <w:bCs/>
                <w:sz w:val="22"/>
                <w:szCs w:val="22"/>
              </w:rPr>
            </w:pPr>
            <w:r>
              <w:rPr>
                <w:rFonts w:ascii="Arial" w:hAnsi="Arial" w:cs="Arial"/>
                <w:b/>
                <w:bCs/>
                <w:sz w:val="22"/>
                <w:szCs w:val="22"/>
              </w:rPr>
              <w:t xml:space="preserve">Theme: </w:t>
            </w:r>
            <w:r w:rsidRPr="00424899">
              <w:rPr>
                <w:rFonts w:ascii="Arial" w:hAnsi="Arial" w:cs="Arial"/>
                <w:bCs/>
                <w:sz w:val="22"/>
                <w:szCs w:val="22"/>
              </w:rPr>
              <w:t>Re-identifying the poverty-related attainment gap.</w:t>
            </w:r>
            <w:r>
              <w:rPr>
                <w:rFonts w:ascii="Arial" w:hAnsi="Arial" w:cs="Arial"/>
                <w:b/>
                <w:bCs/>
                <w:sz w:val="22"/>
                <w:szCs w:val="22"/>
              </w:rPr>
              <w:t xml:space="preserve"> </w:t>
            </w:r>
          </w:p>
          <w:p w14:paraId="51A5AD47" w14:textId="77777777" w:rsidR="00AA4899" w:rsidRDefault="00AA4899" w:rsidP="00AA4899">
            <w:pPr>
              <w:rPr>
                <w:rFonts w:ascii="Arial" w:hAnsi="Arial" w:cs="Arial"/>
                <w:b/>
                <w:bCs/>
                <w:sz w:val="22"/>
                <w:szCs w:val="22"/>
              </w:rPr>
            </w:pPr>
          </w:p>
          <w:p w14:paraId="797C2997" w14:textId="32B6BA2E" w:rsidR="00AA4899" w:rsidRPr="00410223" w:rsidRDefault="00AA4899" w:rsidP="00AA4899">
            <w:pPr>
              <w:rPr>
                <w:rFonts w:ascii="Arial" w:hAnsi="Arial" w:cs="Arial"/>
                <w:b/>
                <w:bCs/>
                <w:sz w:val="22"/>
                <w:szCs w:val="22"/>
              </w:rPr>
            </w:pPr>
            <w:r w:rsidRPr="00407514">
              <w:rPr>
                <w:rFonts w:ascii="Arial" w:hAnsi="Arial" w:cs="Arial"/>
                <w:b/>
                <w:bCs/>
                <w:sz w:val="22"/>
                <w:szCs w:val="22"/>
              </w:rPr>
              <w:t>Rationale</w:t>
            </w:r>
            <w:r>
              <w:rPr>
                <w:rFonts w:ascii="Arial" w:hAnsi="Arial" w:cs="Arial"/>
                <w:b/>
                <w:bCs/>
                <w:sz w:val="22"/>
                <w:szCs w:val="22"/>
              </w:rPr>
              <w:t xml:space="preserve">: </w:t>
            </w:r>
            <w:r>
              <w:rPr>
                <w:rFonts w:ascii="Arial" w:hAnsi="Arial" w:cs="Arial"/>
                <w:bCs/>
                <w:sz w:val="22"/>
                <w:szCs w:val="22"/>
              </w:rPr>
              <w:t xml:space="preserve">To plan effectively to address the “gap” there needs to be a clear understanding of what the current “gap” is. Learners will have had a varied experience during their home learning period, and won’t necessarily be at the same point in their learning when they left school in March. Some learners will be further ahead; some at the same point; with others showing limited progress if any. Schools therefore, need to reconsider their “gap” and re-assess to establish where the current gaps and barriers to learning are for their learners. This provides a clear foundation for improvement and planning. </w:t>
            </w:r>
          </w:p>
          <w:p w14:paraId="3F0DE83C" w14:textId="2E0B1046" w:rsidR="00AA4899" w:rsidRPr="006E299D" w:rsidRDefault="00AA4899" w:rsidP="00AA4899">
            <w:pPr>
              <w:rPr>
                <w:rFonts w:ascii="Arial" w:hAnsi="Arial" w:cs="Arial"/>
                <w:b/>
                <w:color w:val="00B050"/>
                <w:sz w:val="18"/>
                <w:szCs w:val="18"/>
              </w:rPr>
            </w:pPr>
          </w:p>
        </w:tc>
        <w:tc>
          <w:tcPr>
            <w:tcW w:w="4773" w:type="dxa"/>
            <w:shd w:val="clear" w:color="auto" w:fill="E5DFEC" w:themeFill="accent4" w:themeFillTint="33"/>
          </w:tcPr>
          <w:p w14:paraId="1AA068ED" w14:textId="77777777" w:rsidR="00AA4899" w:rsidRDefault="00AA4899" w:rsidP="00AA4899">
            <w:pPr>
              <w:rPr>
                <w:rFonts w:ascii="Arial" w:hAnsi="Arial" w:cs="Arial"/>
                <w:b/>
                <w:sz w:val="22"/>
                <w:szCs w:val="22"/>
              </w:rPr>
            </w:pPr>
          </w:p>
          <w:p w14:paraId="40F73273" w14:textId="77777777" w:rsidR="00AA4899" w:rsidRDefault="00AA4899" w:rsidP="00AA4899">
            <w:pPr>
              <w:rPr>
                <w:rFonts w:ascii="Arial" w:hAnsi="Arial" w:cs="Arial"/>
                <w:b/>
                <w:sz w:val="22"/>
                <w:szCs w:val="22"/>
              </w:rPr>
            </w:pPr>
            <w:r w:rsidRPr="00FE2DDA">
              <w:rPr>
                <w:rFonts w:ascii="Arial" w:hAnsi="Arial" w:cs="Arial"/>
                <w:b/>
                <w:sz w:val="22"/>
                <w:szCs w:val="22"/>
              </w:rPr>
              <w:t>Schools need to:</w:t>
            </w:r>
          </w:p>
          <w:p w14:paraId="11738530" w14:textId="77777777" w:rsidR="00AA4899" w:rsidRPr="00FE2DDA" w:rsidRDefault="00AA4899" w:rsidP="00AA4899">
            <w:pPr>
              <w:rPr>
                <w:rFonts w:ascii="Arial" w:hAnsi="Arial" w:cs="Arial"/>
                <w:b/>
                <w:sz w:val="22"/>
                <w:szCs w:val="22"/>
              </w:rPr>
            </w:pPr>
          </w:p>
          <w:p w14:paraId="2EE9CA39" w14:textId="77777777" w:rsidR="00AA4899" w:rsidRDefault="00AA4899" w:rsidP="00AA4899">
            <w:pPr>
              <w:pStyle w:val="ListParagraph"/>
              <w:numPr>
                <w:ilvl w:val="0"/>
                <w:numId w:val="6"/>
              </w:numPr>
              <w:ind w:left="129" w:hanging="218"/>
              <w:rPr>
                <w:rFonts w:ascii="Arial" w:hAnsi="Arial" w:cs="Arial"/>
                <w:sz w:val="22"/>
                <w:szCs w:val="22"/>
              </w:rPr>
            </w:pPr>
            <w:r>
              <w:rPr>
                <w:rFonts w:ascii="Arial" w:hAnsi="Arial" w:cs="Arial"/>
                <w:sz w:val="22"/>
                <w:szCs w:val="22"/>
              </w:rPr>
              <w:t>Consider the experiences learners have had during the school closure period, drawing on for example:</w:t>
            </w:r>
          </w:p>
          <w:p w14:paraId="484C7110" w14:textId="77777777" w:rsidR="00AA4899" w:rsidRDefault="00AA4899" w:rsidP="00AA4899">
            <w:pPr>
              <w:pStyle w:val="ListParagraph"/>
              <w:numPr>
                <w:ilvl w:val="0"/>
                <w:numId w:val="7"/>
              </w:numPr>
              <w:rPr>
                <w:rFonts w:ascii="Arial" w:hAnsi="Arial" w:cs="Arial"/>
                <w:sz w:val="22"/>
                <w:szCs w:val="22"/>
              </w:rPr>
            </w:pPr>
            <w:r>
              <w:rPr>
                <w:rFonts w:ascii="Arial" w:hAnsi="Arial" w:cs="Arial"/>
                <w:sz w:val="22"/>
                <w:szCs w:val="22"/>
              </w:rPr>
              <w:t>Engagement data</w:t>
            </w:r>
          </w:p>
          <w:p w14:paraId="37C5C2C7" w14:textId="2160A141" w:rsidR="00AA4899" w:rsidRDefault="00AA4899" w:rsidP="00AA4899">
            <w:pPr>
              <w:pStyle w:val="ListParagraph"/>
              <w:numPr>
                <w:ilvl w:val="0"/>
                <w:numId w:val="7"/>
              </w:numPr>
              <w:rPr>
                <w:rFonts w:ascii="Arial" w:hAnsi="Arial" w:cs="Arial"/>
                <w:sz w:val="22"/>
                <w:szCs w:val="22"/>
              </w:rPr>
            </w:pPr>
            <w:r>
              <w:rPr>
                <w:rFonts w:ascii="Arial" w:hAnsi="Arial" w:cs="Arial"/>
                <w:sz w:val="22"/>
                <w:szCs w:val="22"/>
              </w:rPr>
              <w:t>Home-school communication</w:t>
            </w:r>
          </w:p>
          <w:p w14:paraId="10864800" w14:textId="77777777" w:rsidR="00AA4899" w:rsidRDefault="00AA4899" w:rsidP="00AA4899">
            <w:pPr>
              <w:pStyle w:val="ListParagraph"/>
              <w:numPr>
                <w:ilvl w:val="0"/>
                <w:numId w:val="7"/>
              </w:numPr>
              <w:rPr>
                <w:rFonts w:ascii="Arial" w:hAnsi="Arial" w:cs="Arial"/>
                <w:sz w:val="22"/>
                <w:szCs w:val="22"/>
              </w:rPr>
            </w:pPr>
            <w:r>
              <w:rPr>
                <w:rFonts w:ascii="Arial" w:hAnsi="Arial" w:cs="Arial"/>
                <w:sz w:val="22"/>
                <w:szCs w:val="22"/>
              </w:rPr>
              <w:t>Home-learning submissions</w:t>
            </w:r>
          </w:p>
          <w:p w14:paraId="6F8DF4F0" w14:textId="33FA9266" w:rsidR="00AA4899" w:rsidRDefault="00AA4899" w:rsidP="00AA4899">
            <w:pPr>
              <w:pStyle w:val="ListParagraph"/>
              <w:numPr>
                <w:ilvl w:val="0"/>
                <w:numId w:val="7"/>
              </w:numPr>
              <w:rPr>
                <w:rFonts w:ascii="Arial" w:hAnsi="Arial" w:cs="Arial"/>
                <w:sz w:val="22"/>
                <w:szCs w:val="22"/>
              </w:rPr>
            </w:pPr>
            <w:r>
              <w:rPr>
                <w:rFonts w:ascii="Arial" w:hAnsi="Arial" w:cs="Arial"/>
                <w:sz w:val="22"/>
                <w:szCs w:val="22"/>
              </w:rPr>
              <w:t>Engagement at hubs</w:t>
            </w:r>
          </w:p>
          <w:p w14:paraId="2A8FAB6B" w14:textId="4413A427" w:rsidR="00AA4899" w:rsidRDefault="00AA4899" w:rsidP="00AA4899">
            <w:pPr>
              <w:pStyle w:val="ListParagraph"/>
              <w:numPr>
                <w:ilvl w:val="0"/>
                <w:numId w:val="6"/>
              </w:numPr>
              <w:ind w:left="129" w:hanging="218"/>
              <w:rPr>
                <w:rFonts w:ascii="Arial" w:hAnsi="Arial" w:cs="Arial"/>
                <w:sz w:val="22"/>
                <w:szCs w:val="22"/>
              </w:rPr>
            </w:pPr>
            <w:r>
              <w:rPr>
                <w:rFonts w:ascii="Arial" w:hAnsi="Arial" w:cs="Arial"/>
                <w:sz w:val="22"/>
                <w:szCs w:val="22"/>
              </w:rPr>
              <w:t>Use a range of quantitative and qualitative measures to undertake a new “gap” analysis for all pupils, which takes account of:</w:t>
            </w:r>
          </w:p>
          <w:p w14:paraId="4257C5DE" w14:textId="20D8258D" w:rsidR="00AA4899" w:rsidRDefault="00AA4899" w:rsidP="00AA4899">
            <w:pPr>
              <w:pStyle w:val="ListParagraph"/>
              <w:numPr>
                <w:ilvl w:val="0"/>
                <w:numId w:val="7"/>
              </w:numPr>
              <w:rPr>
                <w:rFonts w:ascii="Arial" w:hAnsi="Arial" w:cs="Arial"/>
                <w:sz w:val="22"/>
                <w:szCs w:val="22"/>
              </w:rPr>
            </w:pPr>
            <w:r>
              <w:rPr>
                <w:rFonts w:ascii="Arial" w:hAnsi="Arial" w:cs="Arial"/>
                <w:sz w:val="22"/>
                <w:szCs w:val="22"/>
              </w:rPr>
              <w:t xml:space="preserve">Learners’ wellbeing </w:t>
            </w:r>
            <w:r w:rsidRPr="00290FE0">
              <w:rPr>
                <w:rFonts w:ascii="Arial" w:hAnsi="Arial" w:cs="Arial"/>
                <w:color w:val="7030A0"/>
                <w:sz w:val="22"/>
                <w:szCs w:val="22"/>
              </w:rPr>
              <w:t>(</w:t>
            </w:r>
            <w:r>
              <w:rPr>
                <w:rFonts w:ascii="Arial" w:hAnsi="Arial" w:cs="Arial"/>
                <w:color w:val="7030A0"/>
                <w:sz w:val="22"/>
                <w:szCs w:val="22"/>
              </w:rPr>
              <w:t xml:space="preserve">e.g. </w:t>
            </w:r>
            <w:r w:rsidRPr="00290FE0">
              <w:rPr>
                <w:rFonts w:ascii="Arial" w:hAnsi="Arial" w:cs="Arial"/>
                <w:color w:val="7030A0"/>
                <w:sz w:val="22"/>
                <w:szCs w:val="22"/>
              </w:rPr>
              <w:t xml:space="preserve">Boxall profile, </w:t>
            </w:r>
            <w:r>
              <w:rPr>
                <w:rFonts w:ascii="Arial" w:hAnsi="Arial" w:cs="Arial"/>
                <w:color w:val="7030A0"/>
                <w:sz w:val="22"/>
                <w:szCs w:val="22"/>
              </w:rPr>
              <w:t xml:space="preserve">observations, </w:t>
            </w:r>
            <w:r w:rsidRPr="00290FE0">
              <w:rPr>
                <w:rFonts w:ascii="Arial" w:hAnsi="Arial" w:cs="Arial"/>
                <w:color w:val="7030A0"/>
                <w:sz w:val="22"/>
                <w:szCs w:val="22"/>
              </w:rPr>
              <w:t>wellbeing indicators)</w:t>
            </w:r>
          </w:p>
          <w:p w14:paraId="3383AB01" w14:textId="335644E5" w:rsidR="00AA4899" w:rsidRPr="00290FE0" w:rsidRDefault="00AA4899" w:rsidP="00AA4899">
            <w:pPr>
              <w:pStyle w:val="ListParagraph"/>
              <w:numPr>
                <w:ilvl w:val="0"/>
                <w:numId w:val="7"/>
              </w:numPr>
              <w:rPr>
                <w:rFonts w:ascii="Arial" w:hAnsi="Arial" w:cs="Arial"/>
                <w:color w:val="7030A0"/>
                <w:sz w:val="22"/>
                <w:szCs w:val="22"/>
              </w:rPr>
            </w:pPr>
            <w:r>
              <w:rPr>
                <w:rFonts w:ascii="Arial" w:hAnsi="Arial" w:cs="Arial"/>
                <w:sz w:val="22"/>
                <w:szCs w:val="22"/>
              </w:rPr>
              <w:t xml:space="preserve">Attainment </w:t>
            </w:r>
            <w:r w:rsidRPr="00290FE0">
              <w:rPr>
                <w:rFonts w:ascii="Arial" w:hAnsi="Arial" w:cs="Arial"/>
                <w:color w:val="7030A0"/>
                <w:sz w:val="22"/>
                <w:szCs w:val="22"/>
              </w:rPr>
              <w:t>(</w:t>
            </w:r>
            <w:r>
              <w:rPr>
                <w:rFonts w:ascii="Arial" w:hAnsi="Arial" w:cs="Arial"/>
                <w:color w:val="7030A0"/>
                <w:sz w:val="22"/>
                <w:szCs w:val="22"/>
              </w:rPr>
              <w:t xml:space="preserve">e.g. </w:t>
            </w:r>
            <w:r w:rsidRPr="00290FE0">
              <w:rPr>
                <w:rFonts w:ascii="Arial" w:hAnsi="Arial" w:cs="Arial"/>
                <w:color w:val="7030A0"/>
                <w:sz w:val="22"/>
                <w:szCs w:val="22"/>
              </w:rPr>
              <w:t>standardised assessments, class work, use of benchmarks, in-school assessments)</w:t>
            </w:r>
          </w:p>
          <w:p w14:paraId="57F9B514" w14:textId="49E543B9" w:rsidR="00AA4899" w:rsidRDefault="00AA4899" w:rsidP="00AA4899">
            <w:pPr>
              <w:pStyle w:val="ListParagraph"/>
              <w:numPr>
                <w:ilvl w:val="0"/>
                <w:numId w:val="7"/>
              </w:numPr>
              <w:rPr>
                <w:rFonts w:ascii="Arial" w:hAnsi="Arial" w:cs="Arial"/>
                <w:sz w:val="22"/>
                <w:szCs w:val="22"/>
              </w:rPr>
            </w:pPr>
            <w:r>
              <w:rPr>
                <w:rFonts w:ascii="Arial" w:hAnsi="Arial" w:cs="Arial"/>
                <w:sz w:val="22"/>
                <w:szCs w:val="22"/>
              </w:rPr>
              <w:t xml:space="preserve">Engagement </w:t>
            </w:r>
            <w:r>
              <w:rPr>
                <w:rFonts w:ascii="Arial" w:hAnsi="Arial" w:cs="Arial"/>
                <w:color w:val="7030A0"/>
                <w:sz w:val="22"/>
                <w:szCs w:val="22"/>
              </w:rPr>
              <w:t>(e.g. Leuven scale, observational data)</w:t>
            </w:r>
          </w:p>
          <w:p w14:paraId="21A4A14D" w14:textId="62A06B81" w:rsidR="00AA4899" w:rsidRDefault="00AA4899" w:rsidP="00AA4899">
            <w:pPr>
              <w:pStyle w:val="ListParagraph"/>
              <w:numPr>
                <w:ilvl w:val="0"/>
                <w:numId w:val="7"/>
              </w:numPr>
              <w:rPr>
                <w:rFonts w:ascii="Arial" w:hAnsi="Arial" w:cs="Arial"/>
                <w:sz w:val="22"/>
                <w:szCs w:val="22"/>
              </w:rPr>
            </w:pPr>
            <w:r>
              <w:rPr>
                <w:rFonts w:ascii="Arial" w:hAnsi="Arial" w:cs="Arial"/>
                <w:sz w:val="22"/>
                <w:szCs w:val="22"/>
              </w:rPr>
              <w:t xml:space="preserve">Participation </w:t>
            </w:r>
            <w:r>
              <w:rPr>
                <w:rFonts w:ascii="Arial" w:hAnsi="Arial" w:cs="Arial"/>
                <w:color w:val="7030A0"/>
                <w:sz w:val="22"/>
                <w:szCs w:val="22"/>
              </w:rPr>
              <w:t>(home-learning participation data)</w:t>
            </w:r>
          </w:p>
          <w:p w14:paraId="4793125D" w14:textId="77777777" w:rsidR="00AA4899" w:rsidRDefault="00AA4899" w:rsidP="00AA4899">
            <w:pPr>
              <w:rPr>
                <w:rFonts w:ascii="Arial" w:hAnsi="Arial" w:cs="Arial"/>
                <w:color w:val="7030A0"/>
                <w:sz w:val="18"/>
                <w:szCs w:val="18"/>
              </w:rPr>
            </w:pPr>
          </w:p>
          <w:p w14:paraId="3D556147" w14:textId="577A6166" w:rsidR="00AA4899" w:rsidRPr="005E38CB" w:rsidRDefault="00AA4899" w:rsidP="00AA4899">
            <w:pPr>
              <w:rPr>
                <w:rFonts w:ascii="Arial" w:hAnsi="Arial" w:cs="Arial"/>
                <w:color w:val="7030A0"/>
                <w:sz w:val="22"/>
                <w:szCs w:val="22"/>
              </w:rPr>
            </w:pPr>
            <w:r w:rsidRPr="005E38CB">
              <w:rPr>
                <w:rFonts w:ascii="Arial" w:hAnsi="Arial" w:cs="Arial"/>
                <w:color w:val="7030A0"/>
                <w:sz w:val="22"/>
                <w:szCs w:val="22"/>
              </w:rPr>
              <w:t xml:space="preserve">Purple text gives examples of how schools may tackle this; this isn’t exhaustive but provides a starter for ten. </w:t>
            </w:r>
            <w:r w:rsidRPr="0078562C">
              <w:rPr>
                <w:rFonts w:ascii="Arial" w:hAnsi="Arial" w:cs="Arial"/>
                <w:sz w:val="22"/>
                <w:szCs w:val="22"/>
              </w:rPr>
              <w:t xml:space="preserve">Take a balanced </w:t>
            </w:r>
            <w:r>
              <w:rPr>
                <w:rFonts w:ascii="Arial" w:hAnsi="Arial" w:cs="Arial"/>
                <w:sz w:val="22"/>
                <w:szCs w:val="22"/>
              </w:rPr>
              <w:t xml:space="preserve">and staged </w:t>
            </w:r>
            <w:r w:rsidRPr="0078562C">
              <w:rPr>
                <w:rFonts w:ascii="Arial" w:hAnsi="Arial" w:cs="Arial"/>
                <w:sz w:val="22"/>
                <w:szCs w:val="22"/>
              </w:rPr>
              <w:t xml:space="preserve">approach to assessment; </w:t>
            </w:r>
            <w:r>
              <w:rPr>
                <w:rFonts w:ascii="Arial" w:hAnsi="Arial" w:cs="Arial"/>
                <w:sz w:val="22"/>
                <w:szCs w:val="22"/>
              </w:rPr>
              <w:t>remember learners are recovering and beginning to re-engage with their learning,</w:t>
            </w:r>
            <w:r w:rsidRPr="0078562C">
              <w:rPr>
                <w:rFonts w:ascii="Arial" w:hAnsi="Arial" w:cs="Arial"/>
                <w:sz w:val="22"/>
                <w:szCs w:val="22"/>
              </w:rPr>
              <w:t xml:space="preserve"> and </w:t>
            </w:r>
            <w:r>
              <w:rPr>
                <w:rFonts w:ascii="Arial" w:hAnsi="Arial" w:cs="Arial"/>
                <w:sz w:val="22"/>
                <w:szCs w:val="22"/>
              </w:rPr>
              <w:t xml:space="preserve">that </w:t>
            </w:r>
            <w:r w:rsidRPr="0078562C">
              <w:rPr>
                <w:rFonts w:ascii="Arial" w:hAnsi="Arial" w:cs="Arial"/>
                <w:sz w:val="22"/>
                <w:szCs w:val="22"/>
              </w:rPr>
              <w:t xml:space="preserve">their wellbeing comes </w:t>
            </w:r>
            <w:r w:rsidRPr="006545ED">
              <w:rPr>
                <w:rFonts w:ascii="Arial" w:hAnsi="Arial" w:cs="Arial"/>
                <w:sz w:val="22"/>
                <w:szCs w:val="22"/>
              </w:rPr>
              <w:t>first. Remember that some children may well have gained skills/experiences as well as lost them.</w:t>
            </w:r>
          </w:p>
          <w:p w14:paraId="0F9DE481" w14:textId="77777777" w:rsidR="00AA4899" w:rsidRPr="0078562C" w:rsidRDefault="00AA4899" w:rsidP="00AA4899">
            <w:pPr>
              <w:rPr>
                <w:rFonts w:ascii="Arial" w:hAnsi="Arial" w:cs="Arial"/>
                <w:sz w:val="22"/>
                <w:szCs w:val="22"/>
              </w:rPr>
            </w:pPr>
          </w:p>
          <w:p w14:paraId="139313E0" w14:textId="50518DFF" w:rsidR="00AA4899" w:rsidRPr="00011909" w:rsidRDefault="00AA4899" w:rsidP="00AA4899">
            <w:pPr>
              <w:pStyle w:val="ListParagraph"/>
              <w:numPr>
                <w:ilvl w:val="0"/>
                <w:numId w:val="6"/>
              </w:numPr>
              <w:ind w:left="129" w:hanging="141"/>
              <w:rPr>
                <w:rFonts w:ascii="Arial" w:hAnsi="Arial" w:cs="Arial"/>
                <w:sz w:val="18"/>
                <w:szCs w:val="18"/>
              </w:rPr>
            </w:pPr>
            <w:r w:rsidRPr="00011909">
              <w:rPr>
                <w:rFonts w:ascii="Arial" w:hAnsi="Arial" w:cs="Arial"/>
                <w:sz w:val="22"/>
                <w:szCs w:val="22"/>
              </w:rPr>
              <w:t xml:space="preserve">Undertake a rigorous analysis of the </w:t>
            </w:r>
            <w:r>
              <w:rPr>
                <w:rFonts w:ascii="Arial" w:hAnsi="Arial" w:cs="Arial"/>
                <w:sz w:val="22"/>
                <w:szCs w:val="22"/>
              </w:rPr>
              <w:t xml:space="preserve">pre and post lockdown data </w:t>
            </w:r>
            <w:r w:rsidRPr="00011909">
              <w:rPr>
                <w:rFonts w:ascii="Arial" w:hAnsi="Arial" w:cs="Arial"/>
                <w:sz w:val="22"/>
                <w:szCs w:val="22"/>
              </w:rPr>
              <w:t>with all relevant staff to establish the school’s new “gap” position. This will enable identification of groups/learners/stages requiring targeted additional support.</w:t>
            </w:r>
          </w:p>
        </w:tc>
        <w:tc>
          <w:tcPr>
            <w:tcW w:w="3686" w:type="dxa"/>
            <w:shd w:val="clear" w:color="auto" w:fill="E5DFEC" w:themeFill="accent4" w:themeFillTint="33"/>
          </w:tcPr>
          <w:p w14:paraId="74956B65" w14:textId="77777777" w:rsidR="00AA4899" w:rsidRPr="00A23027" w:rsidRDefault="00AA4899" w:rsidP="00AA4899">
            <w:pPr>
              <w:rPr>
                <w:sz w:val="22"/>
                <w:szCs w:val="22"/>
              </w:rPr>
            </w:pPr>
          </w:p>
          <w:p w14:paraId="234605A4" w14:textId="77777777" w:rsidR="00AA4899" w:rsidRPr="00A23027" w:rsidRDefault="00AA4899" w:rsidP="00AA4899">
            <w:pPr>
              <w:rPr>
                <w:rFonts w:ascii="Arial" w:hAnsi="Arial" w:cs="Arial"/>
                <w:b/>
                <w:sz w:val="22"/>
                <w:szCs w:val="22"/>
              </w:rPr>
            </w:pPr>
            <w:r w:rsidRPr="00A23027">
              <w:rPr>
                <w:rFonts w:ascii="Arial" w:hAnsi="Arial" w:cs="Arial"/>
                <w:b/>
                <w:sz w:val="22"/>
                <w:szCs w:val="22"/>
              </w:rPr>
              <w:t>Key Recovery Tasks (school specific)</w:t>
            </w:r>
          </w:p>
          <w:p w14:paraId="50533979" w14:textId="77777777" w:rsidR="00AA4899" w:rsidRPr="00A23027" w:rsidRDefault="00AA4899" w:rsidP="00AA4899">
            <w:pPr>
              <w:rPr>
                <w:rFonts w:ascii="Arial" w:hAnsi="Arial" w:cs="Arial"/>
                <w:b/>
                <w:bCs/>
                <w:sz w:val="22"/>
                <w:szCs w:val="22"/>
              </w:rPr>
            </w:pPr>
          </w:p>
          <w:p w14:paraId="23D0A915" w14:textId="77777777" w:rsidR="00AA4899" w:rsidRPr="00A23027" w:rsidRDefault="00AA4899" w:rsidP="00AA4899">
            <w:pPr>
              <w:spacing w:line="259" w:lineRule="auto"/>
              <w:rPr>
                <w:rFonts w:ascii="Arial" w:hAnsi="Arial" w:cs="Arial"/>
                <w:b/>
                <w:bCs/>
                <w:color w:val="FF0000"/>
                <w:sz w:val="22"/>
                <w:szCs w:val="22"/>
              </w:rPr>
            </w:pPr>
            <w:r w:rsidRPr="00A23027">
              <w:rPr>
                <w:rFonts w:ascii="Arial" w:hAnsi="Arial" w:cs="Arial"/>
                <w:b/>
                <w:bCs/>
                <w:sz w:val="22"/>
                <w:szCs w:val="22"/>
              </w:rPr>
              <w:t>Learning Experiences during school closure</w:t>
            </w:r>
          </w:p>
          <w:p w14:paraId="16F3411B" w14:textId="77777777" w:rsidR="00AA4899" w:rsidRPr="00A23027" w:rsidRDefault="00AA4899" w:rsidP="00AA4899">
            <w:pPr>
              <w:pStyle w:val="ListParagraph"/>
              <w:numPr>
                <w:ilvl w:val="0"/>
                <w:numId w:val="23"/>
              </w:numPr>
              <w:spacing w:line="259" w:lineRule="auto"/>
              <w:rPr>
                <w:rFonts w:ascii="Arial" w:eastAsia="Arial" w:hAnsi="Arial" w:cs="Arial"/>
                <w:b/>
                <w:bCs/>
                <w:sz w:val="22"/>
                <w:szCs w:val="22"/>
              </w:rPr>
            </w:pPr>
            <w:r w:rsidRPr="00A23027">
              <w:rPr>
                <w:rFonts w:ascii="Arial" w:hAnsi="Arial" w:cs="Arial"/>
                <w:sz w:val="22"/>
                <w:szCs w:val="22"/>
              </w:rPr>
              <w:t>Pass on notes from previous teacher</w:t>
            </w:r>
          </w:p>
          <w:p w14:paraId="0D155E50" w14:textId="77777777" w:rsidR="00AA4899" w:rsidRPr="00A23027" w:rsidRDefault="00AA4899" w:rsidP="00AA4899">
            <w:pPr>
              <w:pStyle w:val="ListParagraph"/>
              <w:numPr>
                <w:ilvl w:val="0"/>
                <w:numId w:val="23"/>
              </w:numPr>
              <w:spacing w:line="259" w:lineRule="auto"/>
              <w:rPr>
                <w:b/>
                <w:bCs/>
                <w:sz w:val="22"/>
                <w:szCs w:val="22"/>
              </w:rPr>
            </w:pPr>
            <w:r w:rsidRPr="00A23027">
              <w:rPr>
                <w:rFonts w:ascii="Arial" w:hAnsi="Arial" w:cs="Arial"/>
                <w:sz w:val="22"/>
                <w:szCs w:val="22"/>
              </w:rPr>
              <w:t>HT updates</w:t>
            </w:r>
          </w:p>
          <w:p w14:paraId="07CFCAB4" w14:textId="77777777" w:rsidR="00AA4899" w:rsidRPr="00A23027" w:rsidRDefault="00AA4899" w:rsidP="00AA4899">
            <w:pPr>
              <w:spacing w:line="259" w:lineRule="auto"/>
              <w:rPr>
                <w:rFonts w:ascii="Arial" w:hAnsi="Arial" w:cs="Arial"/>
                <w:b/>
                <w:bCs/>
                <w:sz w:val="22"/>
                <w:szCs w:val="22"/>
              </w:rPr>
            </w:pPr>
          </w:p>
          <w:p w14:paraId="49A0123D" w14:textId="77777777" w:rsidR="00AA4899" w:rsidRPr="00A23027" w:rsidRDefault="00AA4899" w:rsidP="00AA4899">
            <w:pPr>
              <w:spacing w:line="259" w:lineRule="auto"/>
              <w:rPr>
                <w:rFonts w:ascii="Arial" w:hAnsi="Arial" w:cs="Arial"/>
                <w:b/>
                <w:bCs/>
                <w:sz w:val="22"/>
                <w:szCs w:val="22"/>
              </w:rPr>
            </w:pPr>
            <w:r w:rsidRPr="00A23027">
              <w:rPr>
                <w:rFonts w:ascii="Arial" w:hAnsi="Arial" w:cs="Arial"/>
                <w:b/>
                <w:bCs/>
                <w:sz w:val="22"/>
                <w:szCs w:val="22"/>
              </w:rPr>
              <w:t>Wellbeing Indicators</w:t>
            </w:r>
          </w:p>
          <w:p w14:paraId="1CE88681" w14:textId="77777777" w:rsidR="00AA4899" w:rsidRPr="00A23027" w:rsidRDefault="00AA4899" w:rsidP="00AA4899">
            <w:pPr>
              <w:pStyle w:val="ListParagraph"/>
              <w:numPr>
                <w:ilvl w:val="0"/>
                <w:numId w:val="22"/>
              </w:numPr>
              <w:spacing w:line="259" w:lineRule="auto"/>
              <w:rPr>
                <w:rFonts w:ascii="Arial" w:eastAsia="Arial" w:hAnsi="Arial" w:cs="Arial"/>
                <w:sz w:val="22"/>
                <w:szCs w:val="22"/>
              </w:rPr>
            </w:pPr>
            <w:r w:rsidRPr="00A23027">
              <w:rPr>
                <w:rFonts w:ascii="Arial" w:hAnsi="Arial" w:cs="Arial"/>
                <w:sz w:val="22"/>
                <w:szCs w:val="22"/>
              </w:rPr>
              <w:t>SHANNARI laminated cards used for tracking and monitoring (TEACHER/PUPIL)</w:t>
            </w:r>
          </w:p>
          <w:p w14:paraId="1F7CBC43" w14:textId="77777777" w:rsidR="00AA4899" w:rsidRPr="00A23027" w:rsidRDefault="00AA4899" w:rsidP="00AA4899">
            <w:pPr>
              <w:pStyle w:val="ListParagraph"/>
              <w:numPr>
                <w:ilvl w:val="0"/>
                <w:numId w:val="22"/>
              </w:numPr>
              <w:spacing w:line="259" w:lineRule="auto"/>
              <w:rPr>
                <w:sz w:val="22"/>
                <w:szCs w:val="22"/>
              </w:rPr>
            </w:pPr>
            <w:r w:rsidRPr="00A23027">
              <w:rPr>
                <w:rFonts w:ascii="Arial" w:hAnsi="Arial" w:cs="Arial"/>
                <w:sz w:val="22"/>
                <w:szCs w:val="22"/>
              </w:rPr>
              <w:t xml:space="preserve">SMT act upon and discuss with </w:t>
            </w:r>
            <w:proofErr w:type="spellStart"/>
            <w:r w:rsidRPr="00A23027">
              <w:rPr>
                <w:rFonts w:ascii="Arial" w:hAnsi="Arial" w:cs="Arial"/>
                <w:sz w:val="22"/>
                <w:szCs w:val="22"/>
              </w:rPr>
              <w:t>SpST</w:t>
            </w:r>
            <w:proofErr w:type="spellEnd"/>
            <w:r w:rsidRPr="00A23027">
              <w:rPr>
                <w:rFonts w:ascii="Arial" w:hAnsi="Arial" w:cs="Arial"/>
                <w:sz w:val="22"/>
                <w:szCs w:val="22"/>
              </w:rPr>
              <w:t>, parents, Psych Services re appropriate input (Interagency)</w:t>
            </w:r>
          </w:p>
          <w:p w14:paraId="0F4F0F10" w14:textId="77777777" w:rsidR="00AA4899" w:rsidRPr="00A23027" w:rsidRDefault="00AA4899" w:rsidP="00AA4899">
            <w:pPr>
              <w:pStyle w:val="ListParagraph"/>
              <w:numPr>
                <w:ilvl w:val="0"/>
                <w:numId w:val="22"/>
              </w:numPr>
              <w:spacing w:line="259" w:lineRule="auto"/>
              <w:rPr>
                <w:sz w:val="22"/>
                <w:szCs w:val="22"/>
              </w:rPr>
            </w:pPr>
            <w:r w:rsidRPr="00A23027">
              <w:rPr>
                <w:rFonts w:ascii="Arial" w:hAnsi="Arial" w:cs="Arial"/>
                <w:sz w:val="22"/>
                <w:szCs w:val="22"/>
              </w:rPr>
              <w:t>Boxall for identified pupils (</w:t>
            </w:r>
            <w:proofErr w:type="spellStart"/>
            <w:r w:rsidRPr="00A23027">
              <w:rPr>
                <w:rFonts w:ascii="Arial" w:hAnsi="Arial" w:cs="Arial"/>
                <w:sz w:val="22"/>
                <w:szCs w:val="22"/>
              </w:rPr>
              <w:t>SpST</w:t>
            </w:r>
            <w:proofErr w:type="spellEnd"/>
            <w:r w:rsidRPr="00A23027">
              <w:rPr>
                <w:rFonts w:ascii="Arial" w:hAnsi="Arial" w:cs="Arial"/>
                <w:sz w:val="22"/>
                <w:szCs w:val="22"/>
              </w:rPr>
              <w:t>)</w:t>
            </w:r>
          </w:p>
          <w:p w14:paraId="67019F8B" w14:textId="77777777" w:rsidR="00AA4899" w:rsidRPr="00A23027" w:rsidRDefault="00AA4899" w:rsidP="00AA4899">
            <w:pPr>
              <w:spacing w:line="259" w:lineRule="auto"/>
              <w:ind w:left="360"/>
              <w:rPr>
                <w:rFonts w:ascii="Arial" w:hAnsi="Arial" w:cs="Arial"/>
                <w:sz w:val="22"/>
                <w:szCs w:val="22"/>
              </w:rPr>
            </w:pPr>
          </w:p>
          <w:p w14:paraId="44528351" w14:textId="77777777" w:rsidR="00AA4899" w:rsidRPr="00A23027" w:rsidRDefault="00AA4899" w:rsidP="00AA4899">
            <w:pPr>
              <w:spacing w:line="259" w:lineRule="auto"/>
              <w:rPr>
                <w:rFonts w:ascii="Arial" w:hAnsi="Arial" w:cs="Arial"/>
                <w:b/>
                <w:bCs/>
                <w:sz w:val="22"/>
                <w:szCs w:val="22"/>
              </w:rPr>
            </w:pPr>
            <w:r w:rsidRPr="00A23027">
              <w:rPr>
                <w:rFonts w:ascii="Arial" w:hAnsi="Arial" w:cs="Arial"/>
                <w:b/>
                <w:bCs/>
                <w:sz w:val="22"/>
                <w:szCs w:val="22"/>
              </w:rPr>
              <w:t>Attainment</w:t>
            </w:r>
          </w:p>
          <w:p w14:paraId="2C84A2E1" w14:textId="77777777" w:rsidR="00AA4899" w:rsidRPr="00A23027" w:rsidRDefault="00AA4899" w:rsidP="00AA4899">
            <w:pPr>
              <w:spacing w:line="259" w:lineRule="auto"/>
              <w:rPr>
                <w:rFonts w:ascii="Arial" w:eastAsia="Arial" w:hAnsi="Arial" w:cs="Arial"/>
                <w:sz w:val="22"/>
                <w:szCs w:val="22"/>
              </w:rPr>
            </w:pPr>
            <w:r w:rsidRPr="00A23027">
              <w:rPr>
                <w:rFonts w:ascii="Arial" w:eastAsia="Arial" w:hAnsi="Arial" w:cs="Arial"/>
                <w:sz w:val="22"/>
                <w:szCs w:val="22"/>
              </w:rPr>
              <w:t>(Measuring attainment will be undertaken in an unobtrusive, staged manner using our normal range of approaches and resources)</w:t>
            </w:r>
          </w:p>
          <w:p w14:paraId="77694D27" w14:textId="77777777" w:rsidR="00AA4899" w:rsidRPr="00A23027" w:rsidRDefault="00AA4899" w:rsidP="00AA4899">
            <w:pPr>
              <w:pStyle w:val="ListParagraph"/>
              <w:numPr>
                <w:ilvl w:val="0"/>
                <w:numId w:val="21"/>
              </w:numPr>
              <w:spacing w:line="259" w:lineRule="auto"/>
              <w:rPr>
                <w:rFonts w:ascii="Arial" w:eastAsia="Arial" w:hAnsi="Arial" w:cs="Arial"/>
                <w:sz w:val="22"/>
                <w:szCs w:val="22"/>
              </w:rPr>
            </w:pPr>
            <w:r w:rsidRPr="00A23027">
              <w:rPr>
                <w:rFonts w:ascii="Arial" w:eastAsia="Arial" w:hAnsi="Arial" w:cs="Arial"/>
                <w:sz w:val="22"/>
                <w:szCs w:val="22"/>
              </w:rPr>
              <w:t>Teacher/EYW Observations</w:t>
            </w:r>
          </w:p>
          <w:p w14:paraId="1DC1D2F2" w14:textId="77777777" w:rsidR="00AA4899" w:rsidRPr="00A23027" w:rsidRDefault="00AA4899" w:rsidP="00AA4899">
            <w:pPr>
              <w:pStyle w:val="ListParagraph"/>
              <w:numPr>
                <w:ilvl w:val="0"/>
                <w:numId w:val="21"/>
              </w:numPr>
              <w:spacing w:line="259" w:lineRule="auto"/>
              <w:rPr>
                <w:sz w:val="22"/>
                <w:szCs w:val="22"/>
              </w:rPr>
            </w:pPr>
            <w:r w:rsidRPr="00A23027">
              <w:rPr>
                <w:rFonts w:ascii="Arial" w:eastAsia="Arial" w:hAnsi="Arial" w:cs="Arial"/>
                <w:sz w:val="22"/>
                <w:szCs w:val="22"/>
              </w:rPr>
              <w:t>Discussions with pupils on new skills development</w:t>
            </w:r>
          </w:p>
          <w:p w14:paraId="2FC65878" w14:textId="77777777" w:rsidR="00AA4899" w:rsidRPr="00A23027" w:rsidRDefault="00AA4899" w:rsidP="00AA4899">
            <w:pPr>
              <w:pStyle w:val="ListParagraph"/>
              <w:numPr>
                <w:ilvl w:val="0"/>
                <w:numId w:val="21"/>
              </w:numPr>
              <w:spacing w:line="259" w:lineRule="auto"/>
              <w:rPr>
                <w:sz w:val="22"/>
                <w:szCs w:val="22"/>
              </w:rPr>
            </w:pPr>
            <w:r w:rsidRPr="00A23027">
              <w:rPr>
                <w:rFonts w:ascii="Arial" w:eastAsia="Arial" w:hAnsi="Arial" w:cs="Arial"/>
                <w:sz w:val="22"/>
                <w:szCs w:val="22"/>
              </w:rPr>
              <w:t>Formative Assessment</w:t>
            </w:r>
          </w:p>
          <w:p w14:paraId="673CC32A" w14:textId="77777777" w:rsidR="00AA4899" w:rsidRPr="00A23027" w:rsidRDefault="00AA4899" w:rsidP="00AA4899">
            <w:pPr>
              <w:pStyle w:val="ListParagraph"/>
              <w:numPr>
                <w:ilvl w:val="0"/>
                <w:numId w:val="21"/>
              </w:numPr>
              <w:spacing w:line="259" w:lineRule="auto"/>
              <w:rPr>
                <w:sz w:val="22"/>
                <w:szCs w:val="22"/>
              </w:rPr>
            </w:pPr>
            <w:r w:rsidRPr="00A23027">
              <w:rPr>
                <w:rFonts w:ascii="Arial" w:eastAsia="Arial" w:hAnsi="Arial" w:cs="Arial"/>
                <w:sz w:val="22"/>
                <w:szCs w:val="22"/>
              </w:rPr>
              <w:t>Summative Assessment</w:t>
            </w:r>
          </w:p>
          <w:p w14:paraId="21181EB7" w14:textId="77777777" w:rsidR="00AA4899" w:rsidRPr="00A23027" w:rsidRDefault="00AA4899" w:rsidP="00AA4899">
            <w:pPr>
              <w:pStyle w:val="ListParagraph"/>
              <w:numPr>
                <w:ilvl w:val="0"/>
                <w:numId w:val="21"/>
              </w:numPr>
              <w:spacing w:line="259" w:lineRule="auto"/>
              <w:rPr>
                <w:sz w:val="22"/>
                <w:szCs w:val="22"/>
              </w:rPr>
            </w:pPr>
            <w:r w:rsidRPr="00A23027">
              <w:rPr>
                <w:rFonts w:ascii="Arial" w:eastAsia="Arial" w:hAnsi="Arial" w:cs="Arial"/>
                <w:sz w:val="22"/>
                <w:szCs w:val="22"/>
              </w:rPr>
              <w:t>Standardised Assessment</w:t>
            </w:r>
          </w:p>
          <w:p w14:paraId="355F2102" w14:textId="77777777" w:rsidR="00AA4899" w:rsidRPr="00A23027" w:rsidRDefault="00AA4899" w:rsidP="00AA4899">
            <w:pPr>
              <w:pStyle w:val="ListParagraph"/>
              <w:numPr>
                <w:ilvl w:val="0"/>
                <w:numId w:val="21"/>
              </w:numPr>
              <w:spacing w:line="259" w:lineRule="auto"/>
              <w:rPr>
                <w:sz w:val="22"/>
                <w:szCs w:val="22"/>
              </w:rPr>
            </w:pPr>
            <w:r w:rsidRPr="00A23027">
              <w:rPr>
                <w:rFonts w:ascii="Arial" w:eastAsia="Arial" w:hAnsi="Arial" w:cs="Arial"/>
                <w:sz w:val="22"/>
                <w:szCs w:val="22"/>
              </w:rPr>
              <w:t>Diagnostic Assessment</w:t>
            </w:r>
          </w:p>
          <w:p w14:paraId="1D820AFE" w14:textId="77777777" w:rsidR="00AA4899" w:rsidRPr="00A23027" w:rsidRDefault="00AA4899" w:rsidP="00AA4899">
            <w:pPr>
              <w:pStyle w:val="ListParagraph"/>
              <w:numPr>
                <w:ilvl w:val="0"/>
                <w:numId w:val="21"/>
              </w:numPr>
              <w:spacing w:line="259" w:lineRule="auto"/>
              <w:rPr>
                <w:sz w:val="22"/>
                <w:szCs w:val="22"/>
              </w:rPr>
            </w:pPr>
            <w:r w:rsidRPr="00A23027">
              <w:rPr>
                <w:rFonts w:ascii="Arial" w:eastAsia="Arial" w:hAnsi="Arial" w:cs="Arial"/>
                <w:sz w:val="22"/>
                <w:szCs w:val="22"/>
              </w:rPr>
              <w:t>Engagement Data</w:t>
            </w:r>
          </w:p>
          <w:p w14:paraId="20EC6DC5" w14:textId="77777777" w:rsidR="00AA4899" w:rsidRPr="00A23027" w:rsidRDefault="00AA4899" w:rsidP="00AA4899">
            <w:pPr>
              <w:spacing w:line="259" w:lineRule="auto"/>
              <w:rPr>
                <w:rFonts w:ascii="Arial" w:eastAsia="Arial" w:hAnsi="Arial" w:cs="Arial"/>
                <w:sz w:val="22"/>
                <w:szCs w:val="22"/>
              </w:rPr>
            </w:pPr>
            <w:r w:rsidRPr="00A23027">
              <w:rPr>
                <w:rFonts w:ascii="Arial" w:eastAsia="Arial" w:hAnsi="Arial" w:cs="Arial"/>
                <w:sz w:val="22"/>
                <w:szCs w:val="22"/>
              </w:rPr>
              <w:t>(East Milton TLC Group and SMT)</w:t>
            </w:r>
          </w:p>
          <w:p w14:paraId="293BDA96" w14:textId="77777777" w:rsidR="00AA4899" w:rsidRPr="00A23027" w:rsidRDefault="00AA4899" w:rsidP="00AA4899">
            <w:pPr>
              <w:spacing w:line="259" w:lineRule="auto"/>
              <w:rPr>
                <w:rFonts w:ascii="Arial" w:eastAsia="Arial" w:hAnsi="Arial" w:cs="Arial"/>
                <w:sz w:val="22"/>
                <w:szCs w:val="22"/>
              </w:rPr>
            </w:pPr>
          </w:p>
          <w:p w14:paraId="783D72EC" w14:textId="77777777" w:rsidR="00AA4899" w:rsidRPr="00A23027" w:rsidRDefault="00AA4899" w:rsidP="00AA4899">
            <w:pPr>
              <w:spacing w:line="259" w:lineRule="auto"/>
              <w:rPr>
                <w:rFonts w:ascii="Arial" w:eastAsia="Arial" w:hAnsi="Arial" w:cs="Arial"/>
                <w:b/>
                <w:bCs/>
                <w:sz w:val="22"/>
                <w:szCs w:val="22"/>
              </w:rPr>
            </w:pPr>
            <w:r w:rsidRPr="00A23027">
              <w:rPr>
                <w:rFonts w:ascii="Arial" w:eastAsia="Arial" w:hAnsi="Arial" w:cs="Arial"/>
                <w:b/>
                <w:bCs/>
                <w:sz w:val="22"/>
                <w:szCs w:val="22"/>
              </w:rPr>
              <w:t>Gap Identification and Analysis</w:t>
            </w:r>
          </w:p>
          <w:p w14:paraId="686EBE0B" w14:textId="77777777" w:rsidR="00AA4899" w:rsidRPr="00A23027" w:rsidRDefault="00AA4899" w:rsidP="00AA4899">
            <w:pPr>
              <w:pStyle w:val="ListParagraph"/>
              <w:numPr>
                <w:ilvl w:val="0"/>
                <w:numId w:val="20"/>
              </w:numPr>
              <w:spacing w:line="259" w:lineRule="auto"/>
              <w:rPr>
                <w:rFonts w:ascii="Arial" w:eastAsia="Arial" w:hAnsi="Arial" w:cs="Arial"/>
                <w:b/>
                <w:bCs/>
                <w:sz w:val="22"/>
                <w:szCs w:val="22"/>
              </w:rPr>
            </w:pPr>
            <w:r w:rsidRPr="00A23027">
              <w:rPr>
                <w:rFonts w:ascii="Arial" w:eastAsia="Arial" w:hAnsi="Arial" w:cs="Arial"/>
                <w:sz w:val="22"/>
                <w:szCs w:val="22"/>
              </w:rPr>
              <w:t>Collate new FME data (HT)</w:t>
            </w:r>
          </w:p>
          <w:p w14:paraId="7B7DA501" w14:textId="77777777" w:rsidR="00AA4899" w:rsidRPr="00A23027" w:rsidRDefault="00AA4899" w:rsidP="00AA4899">
            <w:pPr>
              <w:pStyle w:val="ListParagraph"/>
              <w:numPr>
                <w:ilvl w:val="0"/>
                <w:numId w:val="20"/>
              </w:numPr>
              <w:spacing w:line="259" w:lineRule="auto"/>
              <w:rPr>
                <w:b/>
                <w:bCs/>
                <w:sz w:val="22"/>
                <w:szCs w:val="22"/>
              </w:rPr>
            </w:pPr>
            <w:r w:rsidRPr="00A23027">
              <w:rPr>
                <w:rFonts w:ascii="Arial" w:eastAsia="Arial" w:hAnsi="Arial" w:cs="Arial"/>
                <w:sz w:val="22"/>
                <w:szCs w:val="22"/>
              </w:rPr>
              <w:t>Class on a Page update (HT)</w:t>
            </w:r>
          </w:p>
          <w:p w14:paraId="1E2FFE9E" w14:textId="77777777" w:rsidR="00AA4899" w:rsidRPr="00A23027" w:rsidRDefault="00AA4899" w:rsidP="00AA4899">
            <w:pPr>
              <w:pStyle w:val="ListParagraph"/>
              <w:numPr>
                <w:ilvl w:val="0"/>
                <w:numId w:val="20"/>
              </w:numPr>
              <w:spacing w:line="259" w:lineRule="auto"/>
              <w:rPr>
                <w:b/>
                <w:bCs/>
                <w:sz w:val="22"/>
                <w:szCs w:val="22"/>
              </w:rPr>
            </w:pPr>
            <w:r w:rsidRPr="00A23027">
              <w:rPr>
                <w:rFonts w:ascii="Arial" w:eastAsia="Arial" w:hAnsi="Arial" w:cs="Arial"/>
                <w:sz w:val="22"/>
                <w:szCs w:val="22"/>
              </w:rPr>
              <w:t>Analyse class/ group of learners/ stages Attainment of a Level/ Progression Pathways through a level/ Standardised results (HT/DHT/PT)</w:t>
            </w:r>
          </w:p>
          <w:p w14:paraId="3247B290" w14:textId="77777777" w:rsidR="00AA4899" w:rsidRPr="00A23027" w:rsidRDefault="00AA4899" w:rsidP="00AA4899">
            <w:pPr>
              <w:pStyle w:val="ListParagraph"/>
              <w:numPr>
                <w:ilvl w:val="0"/>
                <w:numId w:val="20"/>
              </w:numPr>
              <w:spacing w:line="259" w:lineRule="auto"/>
              <w:rPr>
                <w:b/>
                <w:bCs/>
                <w:sz w:val="22"/>
                <w:szCs w:val="22"/>
              </w:rPr>
            </w:pPr>
            <w:r w:rsidRPr="00A23027">
              <w:rPr>
                <w:rFonts w:ascii="Arial" w:eastAsia="Arial" w:hAnsi="Arial" w:cs="Arial"/>
                <w:sz w:val="22"/>
                <w:szCs w:val="22"/>
              </w:rPr>
              <w:t xml:space="preserve">Plan targeted support with focus on </w:t>
            </w:r>
            <w:proofErr w:type="spellStart"/>
            <w:r w:rsidRPr="00A23027">
              <w:rPr>
                <w:rFonts w:ascii="Arial" w:eastAsia="Arial" w:hAnsi="Arial" w:cs="Arial"/>
                <w:sz w:val="22"/>
                <w:szCs w:val="22"/>
              </w:rPr>
              <w:t>H&amp;Wb</w:t>
            </w:r>
            <w:proofErr w:type="spellEnd"/>
            <w:r w:rsidRPr="00A23027">
              <w:rPr>
                <w:rFonts w:ascii="Arial" w:eastAsia="Arial" w:hAnsi="Arial" w:cs="Arial"/>
                <w:sz w:val="22"/>
                <w:szCs w:val="22"/>
              </w:rPr>
              <w:t xml:space="preserve">, Lit, </w:t>
            </w:r>
            <w:proofErr w:type="spellStart"/>
            <w:r w:rsidRPr="00A23027">
              <w:rPr>
                <w:rFonts w:ascii="Arial" w:eastAsia="Arial" w:hAnsi="Arial" w:cs="Arial"/>
                <w:sz w:val="22"/>
                <w:szCs w:val="22"/>
              </w:rPr>
              <w:t>Num</w:t>
            </w:r>
            <w:proofErr w:type="spellEnd"/>
            <w:r w:rsidRPr="00A23027">
              <w:rPr>
                <w:rFonts w:ascii="Arial" w:eastAsia="Arial" w:hAnsi="Arial" w:cs="Arial"/>
                <w:sz w:val="22"/>
                <w:szCs w:val="22"/>
              </w:rPr>
              <w:t xml:space="preserve"> (DHT/PT)</w:t>
            </w:r>
          </w:p>
          <w:p w14:paraId="039A1CE0" w14:textId="77777777" w:rsidR="00AA4899" w:rsidRPr="00A23027" w:rsidRDefault="00AA4899" w:rsidP="00AA4899">
            <w:pPr>
              <w:pStyle w:val="ListParagraph"/>
              <w:numPr>
                <w:ilvl w:val="0"/>
                <w:numId w:val="20"/>
              </w:numPr>
              <w:spacing w:line="259" w:lineRule="auto"/>
              <w:rPr>
                <w:b/>
                <w:bCs/>
                <w:sz w:val="22"/>
                <w:szCs w:val="22"/>
              </w:rPr>
            </w:pPr>
            <w:r w:rsidRPr="00A23027">
              <w:rPr>
                <w:rFonts w:ascii="Arial" w:eastAsia="Arial" w:hAnsi="Arial" w:cs="Arial"/>
                <w:sz w:val="22"/>
                <w:szCs w:val="22"/>
              </w:rPr>
              <w:t>Timetable support for specific interventions (DHT)</w:t>
            </w:r>
          </w:p>
          <w:p w14:paraId="4A5279B1" w14:textId="77777777" w:rsidR="00AA4899" w:rsidRPr="00A23027" w:rsidRDefault="00AA4899" w:rsidP="00AA4899">
            <w:pPr>
              <w:spacing w:line="259" w:lineRule="auto"/>
              <w:rPr>
                <w:rFonts w:ascii="Arial" w:eastAsia="Arial" w:hAnsi="Arial" w:cs="Arial"/>
                <w:sz w:val="22"/>
                <w:szCs w:val="22"/>
              </w:rPr>
            </w:pPr>
          </w:p>
          <w:p w14:paraId="59135D9B" w14:textId="77777777" w:rsidR="00AA4899" w:rsidRPr="00A23027" w:rsidRDefault="00AA4899" w:rsidP="00AA4899">
            <w:pPr>
              <w:spacing w:line="259" w:lineRule="auto"/>
              <w:rPr>
                <w:rFonts w:ascii="Arial" w:hAnsi="Arial" w:cs="Arial"/>
                <w:sz w:val="22"/>
                <w:szCs w:val="22"/>
              </w:rPr>
            </w:pPr>
          </w:p>
          <w:p w14:paraId="0C6E3632" w14:textId="560FC277" w:rsidR="00AA4899" w:rsidRPr="00A23027" w:rsidRDefault="00AA4899" w:rsidP="00AA4899">
            <w:pPr>
              <w:rPr>
                <w:sz w:val="22"/>
                <w:szCs w:val="22"/>
              </w:rPr>
            </w:pPr>
          </w:p>
        </w:tc>
        <w:tc>
          <w:tcPr>
            <w:tcW w:w="3211" w:type="dxa"/>
            <w:shd w:val="clear" w:color="auto" w:fill="E5DFEC" w:themeFill="accent4" w:themeFillTint="33"/>
          </w:tcPr>
          <w:p w14:paraId="3BAF8BDE" w14:textId="77777777" w:rsidR="00AA4899" w:rsidRDefault="00AA4899" w:rsidP="00AA4899">
            <w:pPr>
              <w:rPr>
                <w:sz w:val="22"/>
                <w:szCs w:val="22"/>
              </w:rPr>
            </w:pPr>
          </w:p>
          <w:p w14:paraId="58958B0E" w14:textId="77777777" w:rsidR="00AA4899" w:rsidRPr="00FE2DDA" w:rsidRDefault="00AA4899" w:rsidP="00AA4899">
            <w:pPr>
              <w:rPr>
                <w:rFonts w:ascii="Arial" w:hAnsi="Arial" w:cs="Arial"/>
                <w:b/>
                <w:sz w:val="22"/>
                <w:szCs w:val="22"/>
              </w:rPr>
            </w:pPr>
            <w:r w:rsidRPr="00FE2DDA">
              <w:rPr>
                <w:rFonts w:ascii="Arial" w:hAnsi="Arial" w:cs="Arial"/>
                <w:b/>
                <w:sz w:val="22"/>
                <w:szCs w:val="22"/>
              </w:rPr>
              <w:t xml:space="preserve">Desired Outcomes and Impact </w:t>
            </w:r>
          </w:p>
          <w:p w14:paraId="7C0475E5" w14:textId="77777777" w:rsidR="00AA4899" w:rsidRPr="00FE2DDA" w:rsidRDefault="00AA4899" w:rsidP="00AA4899">
            <w:pPr>
              <w:rPr>
                <w:rFonts w:ascii="Arial" w:hAnsi="Arial" w:cs="Arial"/>
                <w:b/>
                <w:bCs/>
                <w:sz w:val="22"/>
                <w:szCs w:val="22"/>
              </w:rPr>
            </w:pPr>
          </w:p>
          <w:p w14:paraId="522BBBEA" w14:textId="3D412D47" w:rsidR="00AA4899" w:rsidRPr="00FE2DDA" w:rsidRDefault="00AA4899" w:rsidP="00AA4899">
            <w:pPr>
              <w:rPr>
                <w:rFonts w:ascii="Arial" w:hAnsi="Arial" w:cs="Arial"/>
                <w:b/>
                <w:bCs/>
                <w:color w:val="FF0000"/>
                <w:sz w:val="22"/>
                <w:szCs w:val="22"/>
              </w:rPr>
            </w:pPr>
            <w:r w:rsidRPr="266DA746">
              <w:rPr>
                <w:rFonts w:ascii="Arial" w:hAnsi="Arial" w:cs="Arial"/>
                <w:sz w:val="22"/>
                <w:szCs w:val="22"/>
              </w:rPr>
              <w:t>Pupil</w:t>
            </w:r>
            <w:r w:rsidR="005A030A">
              <w:rPr>
                <w:rFonts w:ascii="Arial" w:hAnsi="Arial" w:cs="Arial"/>
                <w:sz w:val="22"/>
                <w:szCs w:val="22"/>
              </w:rPr>
              <w:t>s</w:t>
            </w:r>
            <w:r w:rsidRPr="266DA746">
              <w:rPr>
                <w:rFonts w:ascii="Arial" w:hAnsi="Arial" w:cs="Arial"/>
                <w:sz w:val="22"/>
                <w:szCs w:val="22"/>
              </w:rPr>
              <w:t xml:space="preserve"> need</w:t>
            </w:r>
            <w:r w:rsidR="005A030A">
              <w:rPr>
                <w:rFonts w:ascii="Arial" w:hAnsi="Arial" w:cs="Arial"/>
                <w:sz w:val="22"/>
                <w:szCs w:val="22"/>
              </w:rPr>
              <w:t>ed</w:t>
            </w:r>
            <w:r w:rsidRPr="266DA746">
              <w:rPr>
                <w:rFonts w:ascii="Arial" w:hAnsi="Arial" w:cs="Arial"/>
                <w:sz w:val="22"/>
                <w:szCs w:val="22"/>
              </w:rPr>
              <w:t xml:space="preserve"> assessed in staged manner so as not to cause stress </w:t>
            </w:r>
            <w:proofErr w:type="spellStart"/>
            <w:r w:rsidRPr="266DA746">
              <w:rPr>
                <w:rFonts w:ascii="Arial" w:hAnsi="Arial" w:cs="Arial"/>
                <w:sz w:val="22"/>
                <w:szCs w:val="22"/>
              </w:rPr>
              <w:t>eg</w:t>
            </w:r>
            <w:proofErr w:type="spellEnd"/>
            <w:r w:rsidRPr="266DA746">
              <w:rPr>
                <w:rFonts w:ascii="Arial" w:hAnsi="Arial" w:cs="Arial"/>
                <w:sz w:val="22"/>
                <w:szCs w:val="22"/>
              </w:rPr>
              <w:t xml:space="preserve"> unobtrusive observation before any formal assessment</w:t>
            </w:r>
          </w:p>
          <w:p w14:paraId="72D4E53C" w14:textId="77777777" w:rsidR="00AA4899" w:rsidRPr="00FE2DDA" w:rsidRDefault="00AA4899" w:rsidP="00AA4899">
            <w:pPr>
              <w:rPr>
                <w:rFonts w:ascii="Arial" w:hAnsi="Arial" w:cs="Arial"/>
                <w:sz w:val="22"/>
                <w:szCs w:val="22"/>
              </w:rPr>
            </w:pPr>
          </w:p>
          <w:p w14:paraId="6C6B17D8" w14:textId="77777777" w:rsidR="00AA4899" w:rsidRPr="00FE2DDA" w:rsidRDefault="00AA4899" w:rsidP="00AA4899">
            <w:pPr>
              <w:rPr>
                <w:rFonts w:ascii="Arial" w:hAnsi="Arial" w:cs="Arial"/>
                <w:b/>
                <w:bCs/>
                <w:color w:val="FF0000"/>
                <w:sz w:val="22"/>
                <w:szCs w:val="22"/>
              </w:rPr>
            </w:pPr>
            <w:r w:rsidRPr="266DA746">
              <w:rPr>
                <w:rFonts w:ascii="Arial" w:hAnsi="Arial" w:cs="Arial"/>
                <w:sz w:val="22"/>
                <w:szCs w:val="22"/>
              </w:rPr>
              <w:t>Appropriate interventions</w:t>
            </w:r>
            <w:r w:rsidRPr="266DA746">
              <w:rPr>
                <w:rFonts w:ascii="Arial" w:hAnsi="Arial" w:cs="Arial"/>
                <w:b/>
                <w:bCs/>
                <w:sz w:val="22"/>
                <w:szCs w:val="22"/>
              </w:rPr>
              <w:t xml:space="preserve"> </w:t>
            </w:r>
            <w:r w:rsidRPr="266DA746">
              <w:rPr>
                <w:rFonts w:ascii="Arial" w:hAnsi="Arial" w:cs="Arial"/>
                <w:sz w:val="22"/>
                <w:szCs w:val="22"/>
              </w:rPr>
              <w:t>selected to address need</w:t>
            </w:r>
          </w:p>
          <w:p w14:paraId="637EACC8" w14:textId="77777777" w:rsidR="00AA4899" w:rsidRDefault="00AA4899" w:rsidP="00AA4899">
            <w:pPr>
              <w:rPr>
                <w:rFonts w:ascii="Arial" w:hAnsi="Arial" w:cs="Arial"/>
                <w:sz w:val="22"/>
                <w:szCs w:val="22"/>
              </w:rPr>
            </w:pPr>
          </w:p>
          <w:p w14:paraId="0DB7637B" w14:textId="77777777" w:rsidR="00AA4899" w:rsidRDefault="00AA4899" w:rsidP="00AA4899">
            <w:pPr>
              <w:rPr>
                <w:rFonts w:ascii="Arial" w:hAnsi="Arial" w:cs="Arial"/>
                <w:sz w:val="22"/>
                <w:szCs w:val="22"/>
              </w:rPr>
            </w:pPr>
            <w:r w:rsidRPr="266DA746">
              <w:rPr>
                <w:rFonts w:ascii="Arial" w:hAnsi="Arial" w:cs="Arial"/>
                <w:sz w:val="22"/>
                <w:szCs w:val="22"/>
              </w:rPr>
              <w:t>New base line along with tracking and monitoring of progress shows positive impact and benefit to individuals/target groups</w:t>
            </w:r>
          </w:p>
          <w:p w14:paraId="65D33F32" w14:textId="77777777" w:rsidR="00AA4899" w:rsidRPr="00163B33" w:rsidRDefault="00AA4899" w:rsidP="00AA4899">
            <w:pPr>
              <w:rPr>
                <w:sz w:val="22"/>
                <w:szCs w:val="22"/>
              </w:rPr>
            </w:pPr>
          </w:p>
        </w:tc>
      </w:tr>
      <w:tr w:rsidR="00AA4899" w:rsidRPr="00163B33" w14:paraId="63366482" w14:textId="742C3E13" w:rsidTr="00DD03C7">
        <w:tc>
          <w:tcPr>
            <w:tcW w:w="4294" w:type="dxa"/>
            <w:shd w:val="clear" w:color="auto" w:fill="E5DFEC" w:themeFill="accent4" w:themeFillTint="33"/>
          </w:tcPr>
          <w:p w14:paraId="14E6C958" w14:textId="77777777" w:rsidR="00AA4899" w:rsidRDefault="00AA4899" w:rsidP="00AA4899">
            <w:pPr>
              <w:rPr>
                <w:rFonts w:ascii="Arial" w:hAnsi="Arial" w:cs="Arial"/>
                <w:b/>
                <w:bCs/>
                <w:sz w:val="22"/>
                <w:szCs w:val="22"/>
              </w:rPr>
            </w:pPr>
          </w:p>
          <w:p w14:paraId="770A9E12" w14:textId="6E7C98D5" w:rsidR="00AA4899" w:rsidRDefault="00AA4899" w:rsidP="00AA4899">
            <w:pPr>
              <w:rPr>
                <w:rFonts w:ascii="Arial" w:hAnsi="Arial" w:cs="Arial"/>
                <w:b/>
                <w:bCs/>
                <w:sz w:val="22"/>
                <w:szCs w:val="22"/>
              </w:rPr>
            </w:pPr>
            <w:r>
              <w:rPr>
                <w:rFonts w:ascii="Arial" w:hAnsi="Arial" w:cs="Arial"/>
                <w:b/>
                <w:bCs/>
                <w:sz w:val="22"/>
                <w:szCs w:val="22"/>
              </w:rPr>
              <w:t xml:space="preserve">Theme: </w:t>
            </w:r>
            <w:r w:rsidRPr="00290FE0">
              <w:rPr>
                <w:rFonts w:ascii="Arial" w:hAnsi="Arial" w:cs="Arial"/>
                <w:bCs/>
                <w:sz w:val="22"/>
                <w:szCs w:val="22"/>
              </w:rPr>
              <w:t>Planning to close the poverty-related attainment gap and reduce learners’ barriers to learning.</w:t>
            </w:r>
            <w:r>
              <w:rPr>
                <w:rFonts w:ascii="Arial" w:hAnsi="Arial" w:cs="Arial"/>
                <w:b/>
                <w:bCs/>
                <w:sz w:val="22"/>
                <w:szCs w:val="22"/>
              </w:rPr>
              <w:t xml:space="preserve"> </w:t>
            </w:r>
          </w:p>
          <w:p w14:paraId="1591021C" w14:textId="77777777" w:rsidR="00AA4899" w:rsidRDefault="00AA4899" w:rsidP="00AA4899">
            <w:pPr>
              <w:rPr>
                <w:rFonts w:ascii="Arial" w:hAnsi="Arial" w:cs="Arial"/>
                <w:b/>
                <w:bCs/>
                <w:sz w:val="22"/>
                <w:szCs w:val="22"/>
              </w:rPr>
            </w:pPr>
          </w:p>
          <w:p w14:paraId="42F4560D" w14:textId="5A7C927B" w:rsidR="00AA4899" w:rsidRPr="006E299D" w:rsidRDefault="00AA4899" w:rsidP="00AA4899">
            <w:pPr>
              <w:rPr>
                <w:rFonts w:ascii="Arial" w:hAnsi="Arial" w:cs="Arial"/>
                <w:b/>
                <w:bCs/>
                <w:sz w:val="22"/>
                <w:szCs w:val="22"/>
              </w:rPr>
            </w:pPr>
            <w:r w:rsidRPr="00407514">
              <w:rPr>
                <w:rFonts w:ascii="Arial" w:hAnsi="Arial" w:cs="Arial"/>
                <w:b/>
                <w:bCs/>
                <w:sz w:val="22"/>
                <w:szCs w:val="22"/>
              </w:rPr>
              <w:t>Rationale</w:t>
            </w:r>
            <w:r>
              <w:rPr>
                <w:rFonts w:ascii="Arial" w:hAnsi="Arial" w:cs="Arial"/>
                <w:b/>
                <w:bCs/>
                <w:sz w:val="22"/>
                <w:szCs w:val="22"/>
              </w:rPr>
              <w:t xml:space="preserve">: </w:t>
            </w:r>
            <w:r>
              <w:rPr>
                <w:rFonts w:ascii="Arial" w:hAnsi="Arial" w:cs="Arial"/>
                <w:bCs/>
                <w:sz w:val="22"/>
                <w:szCs w:val="22"/>
              </w:rPr>
              <w:t xml:space="preserve">As learners return to school, SAC/PEF plans need to be flexible and adaptable to meet the </w:t>
            </w:r>
            <w:r w:rsidRPr="00205A7F">
              <w:rPr>
                <w:rFonts w:ascii="Arial" w:hAnsi="Arial" w:cs="Arial"/>
                <w:b/>
                <w:bCs/>
                <w:sz w:val="22"/>
                <w:szCs w:val="22"/>
              </w:rPr>
              <w:t>current</w:t>
            </w:r>
            <w:r>
              <w:rPr>
                <w:rFonts w:ascii="Arial" w:hAnsi="Arial" w:cs="Arial"/>
                <w:bCs/>
                <w:sz w:val="22"/>
                <w:szCs w:val="22"/>
              </w:rPr>
              <w:t xml:space="preserve"> needs of learners as blended learning is implemented. Whilst there will be parts of the equity plans that are still relevant and can delivered, there will also be parts that are no longer relevant and therefore need to be altered and adapted following the re-identifying of the gap, and the need to take account of the new blended learning taking place. Note, any changes, to SAC/PEF plans must still adhere to the guiding principles in which this funding was intended.</w:t>
            </w:r>
          </w:p>
        </w:tc>
        <w:tc>
          <w:tcPr>
            <w:tcW w:w="4773" w:type="dxa"/>
            <w:shd w:val="clear" w:color="auto" w:fill="E5DFEC" w:themeFill="accent4" w:themeFillTint="33"/>
          </w:tcPr>
          <w:p w14:paraId="74C700B8" w14:textId="77777777" w:rsidR="00AA4899" w:rsidRDefault="00AA4899" w:rsidP="00AA4899">
            <w:pPr>
              <w:rPr>
                <w:rFonts w:ascii="Arial" w:hAnsi="Arial" w:cs="Arial"/>
                <w:b/>
                <w:sz w:val="22"/>
                <w:szCs w:val="22"/>
              </w:rPr>
            </w:pPr>
          </w:p>
          <w:p w14:paraId="44DDAA71" w14:textId="77777777" w:rsidR="00AA4899" w:rsidRPr="00FE2DDA" w:rsidRDefault="00AA4899" w:rsidP="00AA4899">
            <w:pPr>
              <w:rPr>
                <w:rFonts w:ascii="Arial" w:hAnsi="Arial" w:cs="Arial"/>
                <w:b/>
                <w:sz w:val="22"/>
                <w:szCs w:val="22"/>
              </w:rPr>
            </w:pPr>
            <w:r w:rsidRPr="00FE2DDA">
              <w:rPr>
                <w:rFonts w:ascii="Arial" w:hAnsi="Arial" w:cs="Arial"/>
                <w:b/>
                <w:sz w:val="22"/>
                <w:szCs w:val="22"/>
              </w:rPr>
              <w:t>Schools need to:</w:t>
            </w:r>
          </w:p>
          <w:p w14:paraId="139B38C5" w14:textId="77777777" w:rsidR="00AA4899" w:rsidRDefault="00AA4899" w:rsidP="00AA4899">
            <w:pPr>
              <w:pStyle w:val="ListParagraph"/>
              <w:ind w:left="129"/>
              <w:rPr>
                <w:rFonts w:ascii="Arial" w:hAnsi="Arial" w:cs="Arial"/>
                <w:sz w:val="22"/>
                <w:szCs w:val="22"/>
              </w:rPr>
            </w:pPr>
          </w:p>
          <w:p w14:paraId="386D4A0B" w14:textId="53BE6A27" w:rsidR="00AA4899" w:rsidRDefault="00AA4899" w:rsidP="00AA4899">
            <w:pPr>
              <w:pStyle w:val="ListParagraph"/>
              <w:numPr>
                <w:ilvl w:val="0"/>
                <w:numId w:val="6"/>
              </w:numPr>
              <w:ind w:left="129" w:hanging="218"/>
              <w:rPr>
                <w:rFonts w:ascii="Arial" w:hAnsi="Arial" w:cs="Arial"/>
                <w:sz w:val="22"/>
                <w:szCs w:val="22"/>
              </w:rPr>
            </w:pPr>
            <w:r>
              <w:rPr>
                <w:rFonts w:ascii="Arial" w:hAnsi="Arial" w:cs="Arial"/>
                <w:sz w:val="22"/>
                <w:szCs w:val="22"/>
              </w:rPr>
              <w:t xml:space="preserve">Consult with all stakeholders (learners, parents, staff, partners) when making decisions around the PEF/SAC funding during the recovery phase. </w:t>
            </w:r>
          </w:p>
          <w:p w14:paraId="496227E2" w14:textId="5D7453BD" w:rsidR="00AA4899" w:rsidRDefault="00AA4899" w:rsidP="00AA4899">
            <w:pPr>
              <w:pStyle w:val="ListParagraph"/>
              <w:numPr>
                <w:ilvl w:val="0"/>
                <w:numId w:val="6"/>
              </w:numPr>
              <w:ind w:left="129" w:hanging="218"/>
              <w:rPr>
                <w:rFonts w:ascii="Arial" w:hAnsi="Arial" w:cs="Arial"/>
                <w:sz w:val="22"/>
                <w:szCs w:val="22"/>
              </w:rPr>
            </w:pPr>
            <w:r>
              <w:rPr>
                <w:rFonts w:ascii="Arial" w:hAnsi="Arial" w:cs="Arial"/>
                <w:sz w:val="22"/>
                <w:szCs w:val="22"/>
              </w:rPr>
              <w:t xml:space="preserve">Explore evidence based approaches through EEF, National Improvement Hub, </w:t>
            </w:r>
            <w:r w:rsidRPr="005A1C4B">
              <w:rPr>
                <w:rFonts w:ascii="Arial" w:hAnsi="Arial" w:cs="Arial"/>
                <w:sz w:val="22"/>
                <w:szCs w:val="22"/>
              </w:rPr>
              <w:t>SLC HWB recovery support document, etc. to inform</w:t>
            </w:r>
            <w:r>
              <w:rPr>
                <w:rFonts w:ascii="Arial" w:hAnsi="Arial" w:cs="Arial"/>
                <w:sz w:val="22"/>
                <w:szCs w:val="22"/>
              </w:rPr>
              <w:t xml:space="preserve"> thinking. </w:t>
            </w:r>
          </w:p>
          <w:p w14:paraId="2580E8EB" w14:textId="42ECDEC8" w:rsidR="00AA4899" w:rsidRDefault="00AA4899" w:rsidP="00AA4899">
            <w:pPr>
              <w:pStyle w:val="ListParagraph"/>
              <w:numPr>
                <w:ilvl w:val="0"/>
                <w:numId w:val="6"/>
              </w:numPr>
              <w:ind w:left="129" w:hanging="218"/>
              <w:rPr>
                <w:rFonts w:ascii="Arial" w:hAnsi="Arial" w:cs="Arial"/>
                <w:sz w:val="22"/>
                <w:szCs w:val="22"/>
              </w:rPr>
            </w:pPr>
            <w:r>
              <w:rPr>
                <w:rFonts w:ascii="Arial" w:hAnsi="Arial" w:cs="Arial"/>
                <w:sz w:val="22"/>
                <w:szCs w:val="22"/>
              </w:rPr>
              <w:t xml:space="preserve">Engage in professional dialogue with staff to establish the best approaches to close the poverty-related attainment gap. Ensure agreed approaches provide </w:t>
            </w:r>
            <w:proofErr w:type="spellStart"/>
            <w:r>
              <w:rPr>
                <w:rFonts w:ascii="Arial" w:hAnsi="Arial" w:cs="Arial"/>
                <w:sz w:val="22"/>
                <w:szCs w:val="22"/>
              </w:rPr>
              <w:t>additionality</w:t>
            </w:r>
            <w:proofErr w:type="spellEnd"/>
            <w:r>
              <w:rPr>
                <w:rFonts w:ascii="Arial" w:hAnsi="Arial" w:cs="Arial"/>
                <w:sz w:val="22"/>
                <w:szCs w:val="22"/>
              </w:rPr>
              <w:t xml:space="preserve">. </w:t>
            </w:r>
          </w:p>
          <w:p w14:paraId="7F32B98C" w14:textId="2DE44ADB" w:rsidR="00AA4899" w:rsidRDefault="00AA4899" w:rsidP="00AA4899">
            <w:pPr>
              <w:pStyle w:val="ListParagraph"/>
              <w:numPr>
                <w:ilvl w:val="0"/>
                <w:numId w:val="6"/>
              </w:numPr>
              <w:ind w:left="129" w:hanging="218"/>
              <w:rPr>
                <w:rFonts w:ascii="Arial" w:hAnsi="Arial" w:cs="Arial"/>
                <w:sz w:val="22"/>
                <w:szCs w:val="22"/>
              </w:rPr>
            </w:pPr>
            <w:r>
              <w:rPr>
                <w:rFonts w:ascii="Arial" w:hAnsi="Arial" w:cs="Arial"/>
                <w:sz w:val="22"/>
                <w:szCs w:val="22"/>
              </w:rPr>
              <w:t xml:space="preserve">Review staff training needs. </w:t>
            </w:r>
          </w:p>
          <w:p w14:paraId="63B88D58" w14:textId="741DDA5D" w:rsidR="00AA4899" w:rsidRDefault="00AA4899" w:rsidP="00AA4899">
            <w:pPr>
              <w:pStyle w:val="ListParagraph"/>
              <w:numPr>
                <w:ilvl w:val="0"/>
                <w:numId w:val="6"/>
              </w:numPr>
              <w:ind w:left="129" w:hanging="218"/>
              <w:rPr>
                <w:rFonts w:ascii="Arial" w:hAnsi="Arial" w:cs="Arial"/>
                <w:sz w:val="22"/>
                <w:szCs w:val="22"/>
              </w:rPr>
            </w:pPr>
            <w:r>
              <w:rPr>
                <w:rFonts w:ascii="Arial" w:hAnsi="Arial" w:cs="Arial"/>
                <w:sz w:val="22"/>
                <w:szCs w:val="22"/>
              </w:rPr>
              <w:t>Review current partnership working.</w:t>
            </w:r>
          </w:p>
          <w:p w14:paraId="384F1660" w14:textId="7C18CECD" w:rsidR="00AA4899" w:rsidRDefault="00AA4899" w:rsidP="00AA4899">
            <w:pPr>
              <w:pStyle w:val="ListParagraph"/>
              <w:numPr>
                <w:ilvl w:val="0"/>
                <w:numId w:val="6"/>
              </w:numPr>
              <w:ind w:left="129" w:hanging="218"/>
              <w:rPr>
                <w:rFonts w:ascii="Arial" w:hAnsi="Arial" w:cs="Arial"/>
                <w:sz w:val="22"/>
                <w:szCs w:val="22"/>
              </w:rPr>
            </w:pPr>
            <w:r>
              <w:rPr>
                <w:rFonts w:ascii="Arial" w:hAnsi="Arial" w:cs="Arial"/>
                <w:sz w:val="22"/>
                <w:szCs w:val="22"/>
              </w:rPr>
              <w:t xml:space="preserve">Consider how you will measure and evidence impact; plan this into home and school approaches. </w:t>
            </w:r>
          </w:p>
          <w:p w14:paraId="07B4324B" w14:textId="1BB56E9D" w:rsidR="00AA4899" w:rsidRPr="005E38CB" w:rsidRDefault="00AA4899" w:rsidP="00AA4899">
            <w:pPr>
              <w:pStyle w:val="ListParagraph"/>
              <w:numPr>
                <w:ilvl w:val="0"/>
                <w:numId w:val="6"/>
              </w:numPr>
              <w:ind w:left="129" w:hanging="218"/>
              <w:rPr>
                <w:rFonts w:ascii="Arial" w:hAnsi="Arial" w:cs="Arial"/>
                <w:sz w:val="22"/>
                <w:szCs w:val="22"/>
              </w:rPr>
            </w:pPr>
            <w:r>
              <w:rPr>
                <w:rFonts w:ascii="Arial" w:hAnsi="Arial" w:cs="Arial"/>
                <w:sz w:val="22"/>
                <w:szCs w:val="22"/>
              </w:rPr>
              <w:t xml:space="preserve">Consider how blended learning will affect our most disadvantaged learners: what support can be delivered while learning at home and in-school? </w:t>
            </w:r>
            <w:r w:rsidRPr="00230987">
              <w:rPr>
                <w:rFonts w:ascii="Arial" w:hAnsi="Arial" w:cs="Arial"/>
                <w:sz w:val="22"/>
                <w:szCs w:val="22"/>
              </w:rPr>
              <w:t xml:space="preserve">You may find the </w:t>
            </w:r>
            <w:hyperlink r:id="rId27" w:history="1">
              <w:r w:rsidRPr="00230987">
                <w:rPr>
                  <w:rStyle w:val="Hyperlink"/>
                  <w:rFonts w:ascii="Arial" w:hAnsi="Arial" w:cs="Arial"/>
                  <w:sz w:val="22"/>
                  <w:szCs w:val="22"/>
                </w:rPr>
                <w:t>EEF covid-19</w:t>
              </w:r>
            </w:hyperlink>
            <w:r w:rsidRPr="00230987">
              <w:rPr>
                <w:rFonts w:ascii="Arial" w:hAnsi="Arial" w:cs="Arial"/>
                <w:sz w:val="22"/>
                <w:szCs w:val="22"/>
              </w:rPr>
              <w:t xml:space="preserve"> resources helpful</w:t>
            </w:r>
            <w:r>
              <w:rPr>
                <w:rFonts w:ascii="Arial" w:hAnsi="Arial" w:cs="Arial"/>
                <w:sz w:val="22"/>
                <w:szCs w:val="22"/>
              </w:rPr>
              <w:t xml:space="preserve"> when considering this</w:t>
            </w:r>
            <w:r w:rsidRPr="00230987">
              <w:rPr>
                <w:rFonts w:ascii="Arial" w:hAnsi="Arial" w:cs="Arial"/>
                <w:sz w:val="22"/>
                <w:szCs w:val="22"/>
              </w:rPr>
              <w:t>.</w:t>
            </w:r>
          </w:p>
        </w:tc>
        <w:tc>
          <w:tcPr>
            <w:tcW w:w="3686" w:type="dxa"/>
            <w:shd w:val="clear" w:color="auto" w:fill="E5DFEC" w:themeFill="accent4" w:themeFillTint="33"/>
          </w:tcPr>
          <w:p w14:paraId="56FAE923" w14:textId="77777777" w:rsidR="00AA4899" w:rsidRPr="00A23027" w:rsidRDefault="00AA4899" w:rsidP="00AA4899">
            <w:pPr>
              <w:ind w:left="360"/>
              <w:rPr>
                <w:b/>
                <w:bCs/>
                <w:sz w:val="22"/>
                <w:szCs w:val="22"/>
              </w:rPr>
            </w:pPr>
            <w:r w:rsidRPr="00A23027">
              <w:rPr>
                <w:b/>
                <w:bCs/>
                <w:sz w:val="22"/>
                <w:szCs w:val="22"/>
              </w:rPr>
              <w:t>Assessment of Need completed then:</w:t>
            </w:r>
          </w:p>
          <w:p w14:paraId="72CEB7C8" w14:textId="77777777" w:rsidR="00AA4899" w:rsidRPr="00A23027" w:rsidRDefault="00AA4899" w:rsidP="00AA4899">
            <w:pPr>
              <w:pStyle w:val="ListParagraph"/>
              <w:numPr>
                <w:ilvl w:val="0"/>
                <w:numId w:val="24"/>
              </w:numPr>
              <w:rPr>
                <w:rFonts w:eastAsia="Cambria" w:cs="Cambria"/>
                <w:b/>
                <w:bCs/>
                <w:sz w:val="22"/>
                <w:szCs w:val="22"/>
              </w:rPr>
            </w:pPr>
            <w:r w:rsidRPr="00A23027">
              <w:rPr>
                <w:sz w:val="22"/>
                <w:szCs w:val="22"/>
              </w:rPr>
              <w:t>Consult with Staff, Parent Council and Pupil Council on spending (HT)</w:t>
            </w:r>
          </w:p>
          <w:p w14:paraId="7F6D6C36" w14:textId="77777777" w:rsidR="00AA4899" w:rsidRPr="00A23027" w:rsidRDefault="00AA4899" w:rsidP="00AA4899">
            <w:pPr>
              <w:pStyle w:val="ListParagraph"/>
              <w:numPr>
                <w:ilvl w:val="0"/>
                <w:numId w:val="24"/>
              </w:numPr>
              <w:rPr>
                <w:b/>
                <w:bCs/>
                <w:sz w:val="22"/>
                <w:szCs w:val="22"/>
              </w:rPr>
            </w:pPr>
            <w:r w:rsidRPr="00A23027">
              <w:rPr>
                <w:sz w:val="22"/>
                <w:szCs w:val="22"/>
              </w:rPr>
              <w:t xml:space="preserve">Utilise Existing Skills/resources available </w:t>
            </w:r>
            <w:proofErr w:type="spellStart"/>
            <w:r w:rsidRPr="00A23027">
              <w:rPr>
                <w:sz w:val="22"/>
                <w:szCs w:val="22"/>
              </w:rPr>
              <w:t>eg</w:t>
            </w:r>
            <w:proofErr w:type="spellEnd"/>
            <w:r w:rsidRPr="00A23027">
              <w:rPr>
                <w:sz w:val="22"/>
                <w:szCs w:val="22"/>
              </w:rPr>
              <w:t xml:space="preserve"> Catch Up Numeracy, Catch Up Literacy, 5 Minute Box for Literacy, 5 Minute Box for Numeracy, Nurture ABC, Give Us a Break, Nurture based approach (SSAs/SMT)</w:t>
            </w:r>
          </w:p>
          <w:p w14:paraId="23DD5DDD" w14:textId="77777777" w:rsidR="00AA4899" w:rsidRPr="00A23027" w:rsidRDefault="00AA4899" w:rsidP="00AA4899">
            <w:pPr>
              <w:pStyle w:val="ListParagraph"/>
              <w:numPr>
                <w:ilvl w:val="0"/>
                <w:numId w:val="24"/>
              </w:numPr>
              <w:rPr>
                <w:b/>
                <w:bCs/>
                <w:sz w:val="22"/>
                <w:szCs w:val="22"/>
              </w:rPr>
            </w:pPr>
            <w:r w:rsidRPr="00A23027">
              <w:rPr>
                <w:sz w:val="22"/>
                <w:szCs w:val="22"/>
              </w:rPr>
              <w:t>Attachment Champion (DHT)</w:t>
            </w:r>
          </w:p>
          <w:p w14:paraId="7E669FB4" w14:textId="77777777" w:rsidR="00AA4899" w:rsidRPr="00A23027" w:rsidRDefault="00AA4899" w:rsidP="00AA4899">
            <w:pPr>
              <w:pStyle w:val="ListParagraph"/>
              <w:numPr>
                <w:ilvl w:val="0"/>
                <w:numId w:val="24"/>
              </w:numPr>
              <w:rPr>
                <w:b/>
                <w:bCs/>
                <w:sz w:val="22"/>
                <w:szCs w:val="22"/>
              </w:rPr>
            </w:pPr>
            <w:r w:rsidRPr="00A23027">
              <w:rPr>
                <w:sz w:val="22"/>
                <w:szCs w:val="22"/>
              </w:rPr>
              <w:t>Attachment Training and Google Meet training to be undertaken (All staff)</w:t>
            </w:r>
          </w:p>
          <w:p w14:paraId="4209B3FA" w14:textId="77777777" w:rsidR="00AA4899" w:rsidRPr="00A23027" w:rsidRDefault="00AA4899" w:rsidP="00AA4899">
            <w:pPr>
              <w:pStyle w:val="ListParagraph"/>
              <w:numPr>
                <w:ilvl w:val="0"/>
                <w:numId w:val="24"/>
              </w:numPr>
              <w:rPr>
                <w:b/>
                <w:bCs/>
                <w:sz w:val="22"/>
                <w:szCs w:val="22"/>
              </w:rPr>
            </w:pPr>
            <w:r w:rsidRPr="00A23027">
              <w:rPr>
                <w:sz w:val="22"/>
                <w:szCs w:val="22"/>
              </w:rPr>
              <w:t>Utilise Health and Wellbeing Recovery Kit (HT/DHT)</w:t>
            </w:r>
          </w:p>
          <w:p w14:paraId="094A53C4" w14:textId="77777777" w:rsidR="00AA4899" w:rsidRPr="00A23027" w:rsidRDefault="00AA4899" w:rsidP="00AA4899">
            <w:pPr>
              <w:pStyle w:val="ListParagraph"/>
              <w:numPr>
                <w:ilvl w:val="0"/>
                <w:numId w:val="24"/>
              </w:numPr>
              <w:rPr>
                <w:b/>
                <w:bCs/>
                <w:sz w:val="22"/>
                <w:szCs w:val="22"/>
              </w:rPr>
            </w:pPr>
            <w:r w:rsidRPr="00A23027">
              <w:rPr>
                <w:sz w:val="22"/>
                <w:szCs w:val="22"/>
              </w:rPr>
              <w:t>Consult Ed. Psych and Specialist Support Team re most suitable interventions (DHT)</w:t>
            </w:r>
          </w:p>
          <w:p w14:paraId="037C46CC" w14:textId="77777777" w:rsidR="00AA4899" w:rsidRPr="00A23027" w:rsidRDefault="00AA4899" w:rsidP="00AA4899">
            <w:pPr>
              <w:pStyle w:val="ListParagraph"/>
              <w:numPr>
                <w:ilvl w:val="0"/>
                <w:numId w:val="24"/>
              </w:numPr>
              <w:rPr>
                <w:b/>
                <w:bCs/>
                <w:sz w:val="22"/>
                <w:szCs w:val="22"/>
              </w:rPr>
            </w:pPr>
            <w:r w:rsidRPr="00A23027">
              <w:rPr>
                <w:sz w:val="22"/>
                <w:szCs w:val="22"/>
              </w:rPr>
              <w:t>Build in Google Meet for vulnerable pupils on days not in school (</w:t>
            </w:r>
            <w:proofErr w:type="spellStart"/>
            <w:r w:rsidRPr="00A23027">
              <w:rPr>
                <w:sz w:val="22"/>
                <w:szCs w:val="22"/>
              </w:rPr>
              <w:t>non class</w:t>
            </w:r>
            <w:proofErr w:type="spellEnd"/>
            <w:r w:rsidRPr="00A23027">
              <w:rPr>
                <w:sz w:val="22"/>
                <w:szCs w:val="22"/>
              </w:rPr>
              <w:t xml:space="preserve"> committed staff)</w:t>
            </w:r>
          </w:p>
          <w:p w14:paraId="51B4A340" w14:textId="77777777" w:rsidR="00AA4899" w:rsidRPr="00A23027" w:rsidRDefault="00AA4899" w:rsidP="00AA4899">
            <w:pPr>
              <w:pStyle w:val="ListParagraph"/>
              <w:numPr>
                <w:ilvl w:val="0"/>
                <w:numId w:val="24"/>
              </w:numPr>
              <w:rPr>
                <w:b/>
                <w:bCs/>
                <w:sz w:val="22"/>
                <w:szCs w:val="22"/>
              </w:rPr>
            </w:pPr>
            <w:r w:rsidRPr="00A23027">
              <w:rPr>
                <w:sz w:val="22"/>
                <w:szCs w:val="22"/>
              </w:rPr>
              <w:t>Utilise online tools to support pupil online learning and parents’ ability to support (PT)</w:t>
            </w:r>
          </w:p>
          <w:p w14:paraId="19E7AF5C" w14:textId="77777777" w:rsidR="00AA4899" w:rsidRPr="00A23027" w:rsidRDefault="00AA4899" w:rsidP="00AA4899">
            <w:pPr>
              <w:ind w:left="360"/>
              <w:rPr>
                <w:b/>
                <w:bCs/>
                <w:sz w:val="22"/>
                <w:szCs w:val="22"/>
              </w:rPr>
            </w:pPr>
          </w:p>
          <w:p w14:paraId="26FA164E" w14:textId="77777777" w:rsidR="00AA4899" w:rsidRPr="00A23027" w:rsidRDefault="00AA4899" w:rsidP="00AA4899">
            <w:pPr>
              <w:rPr>
                <w:sz w:val="22"/>
                <w:szCs w:val="22"/>
              </w:rPr>
            </w:pPr>
          </w:p>
        </w:tc>
        <w:tc>
          <w:tcPr>
            <w:tcW w:w="3211" w:type="dxa"/>
            <w:shd w:val="clear" w:color="auto" w:fill="E5DFEC" w:themeFill="accent4" w:themeFillTint="33"/>
          </w:tcPr>
          <w:p w14:paraId="4F700B99" w14:textId="77777777" w:rsidR="00AA4899" w:rsidRPr="00163B33" w:rsidRDefault="00AA4899" w:rsidP="00AA4899">
            <w:pPr>
              <w:rPr>
                <w:sz w:val="22"/>
                <w:szCs w:val="22"/>
              </w:rPr>
            </w:pPr>
            <w:r w:rsidRPr="266DA746">
              <w:rPr>
                <w:sz w:val="22"/>
                <w:szCs w:val="22"/>
              </w:rPr>
              <w:t>Tracking and monitoring indicates positive progress in closing the gap</w:t>
            </w:r>
          </w:p>
          <w:p w14:paraId="1879C2FA" w14:textId="77777777" w:rsidR="00AA4899" w:rsidRPr="00163B33" w:rsidRDefault="00AA4899" w:rsidP="00AA4899">
            <w:pPr>
              <w:rPr>
                <w:sz w:val="22"/>
                <w:szCs w:val="22"/>
              </w:rPr>
            </w:pPr>
          </w:p>
          <w:p w14:paraId="1239B4DC" w14:textId="77777777" w:rsidR="00AA4899" w:rsidRPr="00163B33" w:rsidRDefault="00AA4899" w:rsidP="00AA4899">
            <w:pPr>
              <w:rPr>
                <w:sz w:val="22"/>
                <w:szCs w:val="22"/>
              </w:rPr>
            </w:pPr>
            <w:r w:rsidRPr="266DA746">
              <w:rPr>
                <w:sz w:val="22"/>
                <w:szCs w:val="22"/>
              </w:rPr>
              <w:t>PEF allocation used to ensure families financially affected by COVID-19 are not disadvantaged.</w:t>
            </w:r>
          </w:p>
          <w:p w14:paraId="4ADC0CB3" w14:textId="77777777" w:rsidR="00AA4899" w:rsidRPr="00163B33" w:rsidRDefault="00AA4899" w:rsidP="00AA4899">
            <w:pPr>
              <w:rPr>
                <w:sz w:val="22"/>
                <w:szCs w:val="22"/>
              </w:rPr>
            </w:pPr>
          </w:p>
          <w:p w14:paraId="76E01261" w14:textId="77777777" w:rsidR="00AA4899" w:rsidRPr="00163B33" w:rsidRDefault="00AA4899" w:rsidP="00AA4899">
            <w:pPr>
              <w:rPr>
                <w:sz w:val="22"/>
                <w:szCs w:val="22"/>
              </w:rPr>
            </w:pPr>
            <w:r w:rsidRPr="266DA746">
              <w:rPr>
                <w:sz w:val="22"/>
                <w:szCs w:val="22"/>
              </w:rPr>
              <w:t>Staff are skilled in delivering interventions/supports</w:t>
            </w:r>
          </w:p>
          <w:p w14:paraId="0D2E0DE6" w14:textId="77777777" w:rsidR="00AA4899" w:rsidRPr="00163B33" w:rsidRDefault="00AA4899" w:rsidP="00AA4899">
            <w:pPr>
              <w:rPr>
                <w:sz w:val="22"/>
                <w:szCs w:val="22"/>
              </w:rPr>
            </w:pPr>
          </w:p>
          <w:p w14:paraId="3AD7F15E" w14:textId="77777777" w:rsidR="00AA4899" w:rsidRPr="00163B33" w:rsidRDefault="00AA4899" w:rsidP="00AA4899">
            <w:pPr>
              <w:rPr>
                <w:sz w:val="22"/>
                <w:szCs w:val="22"/>
              </w:rPr>
            </w:pPr>
            <w:r w:rsidRPr="266DA746">
              <w:rPr>
                <w:sz w:val="22"/>
                <w:szCs w:val="22"/>
              </w:rPr>
              <w:t>Joined up working with Specialist Support Team and Educational Psychologist to ensure appropriate strategies/intervention/training is provided</w:t>
            </w:r>
          </w:p>
          <w:p w14:paraId="09538190" w14:textId="77777777" w:rsidR="00AA4899" w:rsidRPr="00163B33" w:rsidRDefault="00AA4899" w:rsidP="00AA4899">
            <w:pPr>
              <w:rPr>
                <w:sz w:val="22"/>
                <w:szCs w:val="22"/>
              </w:rPr>
            </w:pPr>
          </w:p>
          <w:p w14:paraId="639E1FB1" w14:textId="77777777" w:rsidR="00AA4899" w:rsidRPr="00163B33" w:rsidRDefault="00AA4899" w:rsidP="00AA4899">
            <w:pPr>
              <w:rPr>
                <w:sz w:val="22"/>
                <w:szCs w:val="22"/>
              </w:rPr>
            </w:pPr>
            <w:r w:rsidRPr="266DA746">
              <w:rPr>
                <w:sz w:val="22"/>
                <w:szCs w:val="22"/>
              </w:rPr>
              <w:t>Utilisation of 3</w:t>
            </w:r>
            <w:r w:rsidRPr="266DA746">
              <w:rPr>
                <w:sz w:val="22"/>
                <w:szCs w:val="22"/>
                <w:vertAlign w:val="superscript"/>
              </w:rPr>
              <w:t>rd</w:t>
            </w:r>
            <w:r w:rsidRPr="266DA746">
              <w:rPr>
                <w:sz w:val="22"/>
                <w:szCs w:val="22"/>
              </w:rPr>
              <w:t xml:space="preserve"> part sector services if required.</w:t>
            </w:r>
          </w:p>
          <w:p w14:paraId="4432B3D9" w14:textId="77777777" w:rsidR="00AA4899" w:rsidRPr="00163B33" w:rsidRDefault="00AA4899" w:rsidP="00AA4899">
            <w:pPr>
              <w:rPr>
                <w:sz w:val="22"/>
                <w:szCs w:val="22"/>
              </w:rPr>
            </w:pPr>
          </w:p>
          <w:p w14:paraId="605641BB" w14:textId="682A70E8" w:rsidR="00AA4899" w:rsidRPr="00163B33" w:rsidRDefault="00AA4899" w:rsidP="00AA4899">
            <w:pPr>
              <w:rPr>
                <w:sz w:val="22"/>
                <w:szCs w:val="22"/>
              </w:rPr>
            </w:pPr>
            <w:r w:rsidRPr="266DA746">
              <w:rPr>
                <w:sz w:val="22"/>
                <w:szCs w:val="22"/>
              </w:rPr>
              <w:t>Equitable access to resources including IT</w:t>
            </w:r>
          </w:p>
        </w:tc>
      </w:tr>
      <w:tr w:rsidR="00AA4899" w:rsidRPr="00163B33" w14:paraId="1904D480" w14:textId="68249340" w:rsidTr="00DD03C7">
        <w:tc>
          <w:tcPr>
            <w:tcW w:w="4294" w:type="dxa"/>
            <w:shd w:val="clear" w:color="auto" w:fill="E5DFEC" w:themeFill="accent4" w:themeFillTint="33"/>
          </w:tcPr>
          <w:p w14:paraId="5B9FCDA8" w14:textId="77777777" w:rsidR="00AA4899" w:rsidRDefault="00AA4899" w:rsidP="00AA4899">
            <w:pPr>
              <w:rPr>
                <w:rFonts w:ascii="Arial" w:hAnsi="Arial" w:cs="Arial"/>
                <w:b/>
                <w:bCs/>
                <w:sz w:val="22"/>
                <w:szCs w:val="22"/>
              </w:rPr>
            </w:pPr>
          </w:p>
          <w:p w14:paraId="0975C69E" w14:textId="5EEBB3B2" w:rsidR="00AA4899" w:rsidRPr="002B70AD" w:rsidRDefault="00AA4899" w:rsidP="00AA4899">
            <w:pPr>
              <w:rPr>
                <w:rFonts w:ascii="Arial" w:hAnsi="Arial" w:cs="Arial"/>
                <w:bCs/>
                <w:sz w:val="22"/>
                <w:szCs w:val="22"/>
              </w:rPr>
            </w:pPr>
            <w:r>
              <w:rPr>
                <w:rFonts w:ascii="Arial" w:hAnsi="Arial" w:cs="Arial"/>
                <w:b/>
                <w:bCs/>
                <w:sz w:val="22"/>
                <w:szCs w:val="22"/>
              </w:rPr>
              <w:t xml:space="preserve">Theme: </w:t>
            </w:r>
            <w:r>
              <w:rPr>
                <w:rFonts w:ascii="Arial" w:hAnsi="Arial" w:cs="Arial"/>
                <w:bCs/>
                <w:sz w:val="22"/>
                <w:szCs w:val="22"/>
              </w:rPr>
              <w:t xml:space="preserve">Tracking and monitoring impact of equity approaches. </w:t>
            </w:r>
          </w:p>
          <w:p w14:paraId="741CC494" w14:textId="77777777" w:rsidR="00AA4899" w:rsidRDefault="00AA4899" w:rsidP="00AA4899">
            <w:pPr>
              <w:rPr>
                <w:rFonts w:ascii="Arial" w:hAnsi="Arial" w:cs="Arial"/>
                <w:b/>
                <w:bCs/>
                <w:sz w:val="22"/>
                <w:szCs w:val="22"/>
              </w:rPr>
            </w:pPr>
          </w:p>
          <w:p w14:paraId="204AAB34" w14:textId="3A3D69E3" w:rsidR="00AA4899" w:rsidRPr="006E299D" w:rsidRDefault="00AA4899" w:rsidP="00AA4899">
            <w:pPr>
              <w:rPr>
                <w:rFonts w:ascii="Arial" w:hAnsi="Arial" w:cs="Arial"/>
                <w:b/>
                <w:bCs/>
                <w:sz w:val="22"/>
                <w:szCs w:val="22"/>
              </w:rPr>
            </w:pPr>
            <w:r w:rsidRPr="00407514">
              <w:rPr>
                <w:rFonts w:ascii="Arial" w:hAnsi="Arial" w:cs="Arial"/>
                <w:b/>
                <w:bCs/>
                <w:sz w:val="22"/>
                <w:szCs w:val="22"/>
              </w:rPr>
              <w:t>Rationale</w:t>
            </w:r>
            <w:r>
              <w:rPr>
                <w:rFonts w:ascii="Arial" w:hAnsi="Arial" w:cs="Arial"/>
                <w:b/>
                <w:bCs/>
                <w:sz w:val="22"/>
                <w:szCs w:val="22"/>
              </w:rPr>
              <w:t xml:space="preserve">: </w:t>
            </w:r>
            <w:r>
              <w:rPr>
                <w:rFonts w:ascii="Arial" w:hAnsi="Arial" w:cs="Arial"/>
                <w:bCs/>
                <w:sz w:val="22"/>
                <w:szCs w:val="22"/>
              </w:rPr>
              <w:t xml:space="preserve">To ensure maximum impact for learners, there needs to be rigorous, regular tracking and monitoring of equity approaches. This enables schools to understand what works well, and to build on this, but also ensures approaches can be changed, stopped or adapted quickly when there is little/no impact. </w:t>
            </w:r>
          </w:p>
        </w:tc>
        <w:tc>
          <w:tcPr>
            <w:tcW w:w="4773" w:type="dxa"/>
            <w:shd w:val="clear" w:color="auto" w:fill="E5DFEC" w:themeFill="accent4" w:themeFillTint="33"/>
          </w:tcPr>
          <w:p w14:paraId="1CA17AED" w14:textId="77777777" w:rsidR="00AA4899" w:rsidRDefault="00AA4899" w:rsidP="00AA4899">
            <w:pPr>
              <w:rPr>
                <w:rFonts w:ascii="Arial" w:hAnsi="Arial" w:cs="Arial"/>
                <w:b/>
                <w:sz w:val="22"/>
                <w:szCs w:val="22"/>
              </w:rPr>
            </w:pPr>
          </w:p>
          <w:p w14:paraId="1E3A1744" w14:textId="77777777" w:rsidR="00AA4899" w:rsidRPr="00FE2DDA" w:rsidRDefault="00AA4899" w:rsidP="00AA4899">
            <w:pPr>
              <w:rPr>
                <w:rFonts w:ascii="Arial" w:hAnsi="Arial" w:cs="Arial"/>
                <w:b/>
                <w:sz w:val="22"/>
                <w:szCs w:val="22"/>
              </w:rPr>
            </w:pPr>
            <w:r w:rsidRPr="00FE2DDA">
              <w:rPr>
                <w:rFonts w:ascii="Arial" w:hAnsi="Arial" w:cs="Arial"/>
                <w:b/>
                <w:sz w:val="22"/>
                <w:szCs w:val="22"/>
              </w:rPr>
              <w:t>Schools need to:</w:t>
            </w:r>
          </w:p>
          <w:p w14:paraId="17C93D1C" w14:textId="77777777" w:rsidR="00AA4899" w:rsidRDefault="00AA4899" w:rsidP="00AA4899">
            <w:pPr>
              <w:pStyle w:val="ListParagraph"/>
              <w:ind w:left="129"/>
              <w:rPr>
                <w:rFonts w:ascii="Arial" w:hAnsi="Arial" w:cs="Arial"/>
                <w:sz w:val="22"/>
                <w:szCs w:val="22"/>
              </w:rPr>
            </w:pPr>
          </w:p>
          <w:p w14:paraId="28CCF946" w14:textId="2954B789" w:rsidR="00AA4899" w:rsidRPr="005E38CB" w:rsidRDefault="00AA4899" w:rsidP="00AA4899">
            <w:pPr>
              <w:pStyle w:val="ListParagraph"/>
              <w:numPr>
                <w:ilvl w:val="0"/>
                <w:numId w:val="11"/>
              </w:numPr>
              <w:ind w:left="129" w:hanging="141"/>
              <w:rPr>
                <w:rFonts w:ascii="Arial" w:hAnsi="Arial" w:cs="Arial"/>
                <w:sz w:val="22"/>
                <w:szCs w:val="22"/>
              </w:rPr>
            </w:pPr>
            <w:r w:rsidRPr="005E38CB">
              <w:rPr>
                <w:rFonts w:ascii="Arial" w:hAnsi="Arial" w:cs="Arial"/>
                <w:sz w:val="22"/>
                <w:szCs w:val="22"/>
              </w:rPr>
              <w:t>Identify key measures, which will evidence impact for your approaches. Consider: when; how; by whom; b</w:t>
            </w:r>
            <w:r>
              <w:rPr>
                <w:rFonts w:ascii="Arial" w:hAnsi="Arial" w:cs="Arial"/>
                <w:sz w:val="22"/>
                <w:szCs w:val="22"/>
              </w:rPr>
              <w:t>u</w:t>
            </w:r>
            <w:r w:rsidRPr="005E38CB">
              <w:rPr>
                <w:rFonts w:ascii="Arial" w:hAnsi="Arial" w:cs="Arial"/>
                <w:sz w:val="22"/>
                <w:szCs w:val="22"/>
              </w:rPr>
              <w:t>reaucracy</w:t>
            </w:r>
            <w:r>
              <w:rPr>
                <w:rFonts w:ascii="Arial" w:hAnsi="Arial" w:cs="Arial"/>
                <w:sz w:val="22"/>
                <w:szCs w:val="22"/>
              </w:rPr>
              <w:t xml:space="preserve">. </w:t>
            </w:r>
          </w:p>
          <w:p w14:paraId="787D925E" w14:textId="0B30F0ED" w:rsidR="00AA4899" w:rsidRDefault="00AA4899" w:rsidP="00AA4899">
            <w:pPr>
              <w:pStyle w:val="ListParagraph"/>
              <w:numPr>
                <w:ilvl w:val="0"/>
                <w:numId w:val="8"/>
              </w:numPr>
              <w:ind w:left="129" w:hanging="218"/>
              <w:rPr>
                <w:rFonts w:ascii="Arial" w:hAnsi="Arial" w:cs="Arial"/>
                <w:sz w:val="22"/>
                <w:szCs w:val="22"/>
              </w:rPr>
            </w:pPr>
            <w:r>
              <w:rPr>
                <w:rFonts w:ascii="Arial" w:hAnsi="Arial" w:cs="Arial"/>
                <w:sz w:val="22"/>
                <w:szCs w:val="22"/>
              </w:rPr>
              <w:t xml:space="preserve">Engage in dialogue with staff, pupils and parents to discuss progress and analyse the evidence obtained from your key measures. Use these to inform planning; alter plans promptly and accordingly if little/no impact evidenced. </w:t>
            </w:r>
          </w:p>
          <w:p w14:paraId="6B44D5D5" w14:textId="2A1B8DA3" w:rsidR="00AA4899" w:rsidRPr="00EE6843" w:rsidRDefault="00AA4899" w:rsidP="00AA4899">
            <w:pPr>
              <w:pStyle w:val="ListParagraph"/>
              <w:numPr>
                <w:ilvl w:val="0"/>
                <w:numId w:val="8"/>
              </w:numPr>
              <w:ind w:left="129" w:hanging="218"/>
              <w:rPr>
                <w:rFonts w:ascii="Arial" w:hAnsi="Arial" w:cs="Arial"/>
                <w:sz w:val="22"/>
                <w:szCs w:val="22"/>
              </w:rPr>
            </w:pPr>
            <w:r>
              <w:rPr>
                <w:rFonts w:ascii="Arial" w:hAnsi="Arial" w:cs="Arial"/>
                <w:sz w:val="22"/>
                <w:szCs w:val="22"/>
              </w:rPr>
              <w:t>Consider points in planning section to find alternative approaches.</w:t>
            </w:r>
          </w:p>
        </w:tc>
        <w:tc>
          <w:tcPr>
            <w:tcW w:w="3686" w:type="dxa"/>
            <w:shd w:val="clear" w:color="auto" w:fill="E5DFEC" w:themeFill="accent4" w:themeFillTint="33"/>
          </w:tcPr>
          <w:p w14:paraId="683F1F7B" w14:textId="77777777" w:rsidR="00AA4899" w:rsidRPr="00A23027" w:rsidRDefault="00AA4899" w:rsidP="00AA4899">
            <w:pPr>
              <w:pStyle w:val="ListParagraph"/>
              <w:numPr>
                <w:ilvl w:val="0"/>
                <w:numId w:val="8"/>
              </w:numPr>
              <w:rPr>
                <w:rFonts w:eastAsia="Cambria" w:cs="Cambria"/>
                <w:sz w:val="22"/>
                <w:szCs w:val="22"/>
              </w:rPr>
            </w:pPr>
            <w:r w:rsidRPr="00A23027">
              <w:rPr>
                <w:sz w:val="22"/>
                <w:szCs w:val="22"/>
              </w:rPr>
              <w:t>Salford Reading Test (SSAs)</w:t>
            </w:r>
          </w:p>
          <w:p w14:paraId="58A7A153" w14:textId="77777777" w:rsidR="00AA4899" w:rsidRPr="00A23027" w:rsidRDefault="00AA4899" w:rsidP="00AA4899">
            <w:pPr>
              <w:pStyle w:val="ListParagraph"/>
              <w:numPr>
                <w:ilvl w:val="0"/>
                <w:numId w:val="8"/>
              </w:numPr>
              <w:rPr>
                <w:sz w:val="22"/>
                <w:szCs w:val="22"/>
              </w:rPr>
            </w:pPr>
            <w:r w:rsidRPr="00A23027">
              <w:rPr>
                <w:sz w:val="22"/>
                <w:szCs w:val="22"/>
              </w:rPr>
              <w:t>PM Benchmarking (SSAs)</w:t>
            </w:r>
          </w:p>
          <w:p w14:paraId="31E4DFB8" w14:textId="77777777" w:rsidR="00AA4899" w:rsidRPr="00A23027" w:rsidRDefault="00AA4899" w:rsidP="00AA4899">
            <w:pPr>
              <w:pStyle w:val="ListParagraph"/>
              <w:numPr>
                <w:ilvl w:val="0"/>
                <w:numId w:val="8"/>
              </w:numPr>
              <w:rPr>
                <w:sz w:val="22"/>
                <w:szCs w:val="22"/>
              </w:rPr>
            </w:pPr>
            <w:r w:rsidRPr="00A23027">
              <w:rPr>
                <w:sz w:val="22"/>
                <w:szCs w:val="22"/>
              </w:rPr>
              <w:t>Single Word Spelling Test (SMT)</w:t>
            </w:r>
          </w:p>
          <w:p w14:paraId="34676545" w14:textId="77777777" w:rsidR="00AA4899" w:rsidRPr="00A23027" w:rsidRDefault="00AA4899" w:rsidP="00AA4899">
            <w:pPr>
              <w:pStyle w:val="ListParagraph"/>
              <w:numPr>
                <w:ilvl w:val="0"/>
                <w:numId w:val="8"/>
              </w:numPr>
              <w:rPr>
                <w:sz w:val="22"/>
                <w:szCs w:val="22"/>
              </w:rPr>
            </w:pPr>
            <w:r w:rsidRPr="00A23027">
              <w:rPr>
                <w:sz w:val="22"/>
                <w:szCs w:val="22"/>
              </w:rPr>
              <w:t>QUEST (P4 first)</w:t>
            </w:r>
          </w:p>
          <w:p w14:paraId="7DA4D038" w14:textId="77777777" w:rsidR="00AA4899" w:rsidRPr="00A23027" w:rsidRDefault="00AA4899" w:rsidP="00AA4899">
            <w:pPr>
              <w:pStyle w:val="ListParagraph"/>
              <w:numPr>
                <w:ilvl w:val="0"/>
                <w:numId w:val="8"/>
              </w:numPr>
              <w:rPr>
                <w:sz w:val="22"/>
                <w:szCs w:val="22"/>
              </w:rPr>
            </w:pPr>
            <w:r w:rsidRPr="00A23027">
              <w:rPr>
                <w:sz w:val="22"/>
                <w:szCs w:val="22"/>
              </w:rPr>
              <w:t>Progress in Maths Test (PT)</w:t>
            </w:r>
          </w:p>
          <w:p w14:paraId="36D4F17A" w14:textId="77777777" w:rsidR="00AA4899" w:rsidRPr="00A23027" w:rsidRDefault="00AA4899" w:rsidP="00AA4899">
            <w:pPr>
              <w:pStyle w:val="ListParagraph"/>
              <w:numPr>
                <w:ilvl w:val="0"/>
                <w:numId w:val="8"/>
              </w:numPr>
              <w:rPr>
                <w:sz w:val="22"/>
                <w:szCs w:val="22"/>
              </w:rPr>
            </w:pPr>
            <w:r w:rsidRPr="00A23027">
              <w:rPr>
                <w:sz w:val="22"/>
                <w:szCs w:val="22"/>
              </w:rPr>
              <w:t>ELSA (P1 teacher)</w:t>
            </w:r>
          </w:p>
          <w:p w14:paraId="224095FC" w14:textId="77777777" w:rsidR="00AA4899" w:rsidRPr="00A23027" w:rsidRDefault="00AA4899" w:rsidP="00AA4899">
            <w:pPr>
              <w:pStyle w:val="ListParagraph"/>
              <w:numPr>
                <w:ilvl w:val="0"/>
                <w:numId w:val="8"/>
              </w:numPr>
              <w:rPr>
                <w:sz w:val="22"/>
                <w:szCs w:val="22"/>
              </w:rPr>
            </w:pPr>
            <w:r w:rsidRPr="00A23027">
              <w:rPr>
                <w:sz w:val="22"/>
                <w:szCs w:val="22"/>
              </w:rPr>
              <w:t>Boxall (Teacher)</w:t>
            </w:r>
          </w:p>
          <w:p w14:paraId="22C6B506" w14:textId="77777777" w:rsidR="00AA4899" w:rsidRPr="00A23027" w:rsidRDefault="00AA4899" w:rsidP="00AA4899">
            <w:pPr>
              <w:pStyle w:val="ListParagraph"/>
              <w:numPr>
                <w:ilvl w:val="0"/>
                <w:numId w:val="8"/>
              </w:numPr>
              <w:rPr>
                <w:sz w:val="22"/>
                <w:szCs w:val="22"/>
              </w:rPr>
            </w:pPr>
            <w:r w:rsidRPr="00A23027">
              <w:rPr>
                <w:sz w:val="22"/>
                <w:szCs w:val="22"/>
              </w:rPr>
              <w:t>SHANNARI tracking and monitoring (Teachers)</w:t>
            </w:r>
          </w:p>
          <w:p w14:paraId="4ACC41CB" w14:textId="3C1B5DCE" w:rsidR="00AA4899" w:rsidRPr="00A23027" w:rsidRDefault="00AA4899" w:rsidP="00AA4899">
            <w:pPr>
              <w:rPr>
                <w:sz w:val="22"/>
                <w:szCs w:val="22"/>
              </w:rPr>
            </w:pPr>
            <w:r w:rsidRPr="00A23027">
              <w:rPr>
                <w:sz w:val="22"/>
                <w:szCs w:val="22"/>
              </w:rPr>
              <w:t>Qualitative data (All staff)</w:t>
            </w:r>
          </w:p>
        </w:tc>
        <w:tc>
          <w:tcPr>
            <w:tcW w:w="3211" w:type="dxa"/>
            <w:shd w:val="clear" w:color="auto" w:fill="E5DFEC" w:themeFill="accent4" w:themeFillTint="33"/>
          </w:tcPr>
          <w:p w14:paraId="5E31E2CD" w14:textId="3F3A75C2" w:rsidR="00AA4899" w:rsidRPr="00163B33" w:rsidRDefault="00AA4899" w:rsidP="00AA4899">
            <w:pPr>
              <w:rPr>
                <w:sz w:val="22"/>
                <w:szCs w:val="22"/>
              </w:rPr>
            </w:pPr>
            <w:r w:rsidRPr="266DA746">
              <w:rPr>
                <w:sz w:val="22"/>
                <w:szCs w:val="22"/>
              </w:rPr>
              <w:t>Efficient tracking and monitoring will identify what is working and therefore should continue, what is not and therefore should stop.</w:t>
            </w:r>
          </w:p>
        </w:tc>
      </w:tr>
      <w:tr w:rsidR="00AA4899" w:rsidRPr="00163B33" w14:paraId="14DA7596" w14:textId="77777777" w:rsidTr="00DD03C7">
        <w:tc>
          <w:tcPr>
            <w:tcW w:w="4294" w:type="dxa"/>
            <w:shd w:val="clear" w:color="auto" w:fill="E5DFEC" w:themeFill="accent4" w:themeFillTint="33"/>
          </w:tcPr>
          <w:p w14:paraId="6043492E" w14:textId="77777777" w:rsidR="00AA4899" w:rsidRDefault="00AA4899" w:rsidP="00AA4899">
            <w:pPr>
              <w:rPr>
                <w:rFonts w:ascii="Arial" w:hAnsi="Arial" w:cs="Arial"/>
                <w:b/>
                <w:bCs/>
                <w:sz w:val="22"/>
                <w:szCs w:val="22"/>
              </w:rPr>
            </w:pPr>
          </w:p>
          <w:p w14:paraId="263A09DB" w14:textId="04650A53" w:rsidR="00AA4899" w:rsidRPr="002B70AD" w:rsidRDefault="00AA4899" w:rsidP="00AA4899">
            <w:pPr>
              <w:rPr>
                <w:rFonts w:ascii="Arial" w:hAnsi="Arial" w:cs="Arial"/>
                <w:bCs/>
                <w:sz w:val="22"/>
                <w:szCs w:val="22"/>
              </w:rPr>
            </w:pPr>
            <w:r>
              <w:rPr>
                <w:rFonts w:ascii="Arial" w:hAnsi="Arial" w:cs="Arial"/>
                <w:b/>
                <w:bCs/>
                <w:sz w:val="22"/>
                <w:szCs w:val="22"/>
              </w:rPr>
              <w:t xml:space="preserve">Theme: </w:t>
            </w:r>
            <w:r>
              <w:rPr>
                <w:rFonts w:ascii="Arial" w:hAnsi="Arial" w:cs="Arial"/>
                <w:bCs/>
                <w:sz w:val="22"/>
                <w:szCs w:val="22"/>
              </w:rPr>
              <w:t>Cost of the School Day</w:t>
            </w:r>
          </w:p>
          <w:p w14:paraId="781DBB1D" w14:textId="77777777" w:rsidR="00AA4899" w:rsidRDefault="00AA4899" w:rsidP="00AA4899">
            <w:pPr>
              <w:rPr>
                <w:rFonts w:ascii="Arial" w:hAnsi="Arial" w:cs="Arial"/>
                <w:b/>
                <w:bCs/>
                <w:sz w:val="22"/>
                <w:szCs w:val="22"/>
              </w:rPr>
            </w:pPr>
          </w:p>
          <w:p w14:paraId="00DDDE4F" w14:textId="5A505D3F" w:rsidR="00AA4899" w:rsidRPr="00EC6704" w:rsidRDefault="00AA4899" w:rsidP="00AA4899">
            <w:pPr>
              <w:rPr>
                <w:rFonts w:ascii="Arial" w:hAnsi="Arial" w:cs="Arial"/>
                <w:bCs/>
                <w:sz w:val="22"/>
                <w:szCs w:val="22"/>
              </w:rPr>
            </w:pPr>
            <w:r w:rsidRPr="00407514">
              <w:rPr>
                <w:rFonts w:ascii="Arial" w:hAnsi="Arial" w:cs="Arial"/>
                <w:b/>
                <w:bCs/>
                <w:sz w:val="22"/>
                <w:szCs w:val="22"/>
              </w:rPr>
              <w:t>Rationale</w:t>
            </w:r>
            <w:r>
              <w:rPr>
                <w:rFonts w:ascii="Arial" w:hAnsi="Arial" w:cs="Arial"/>
                <w:b/>
                <w:bCs/>
                <w:sz w:val="22"/>
                <w:szCs w:val="22"/>
              </w:rPr>
              <w:t xml:space="preserve">: </w:t>
            </w:r>
            <w:r w:rsidRPr="00C125B4">
              <w:rPr>
                <w:rFonts w:ascii="Arial" w:hAnsi="Arial" w:cs="Arial"/>
                <w:bCs/>
                <w:sz w:val="22"/>
                <w:szCs w:val="22"/>
              </w:rPr>
              <w:t xml:space="preserve">The coronavirus will have affected families in different ways. Those who experienced poverty prior to the epidemic were </w:t>
            </w:r>
            <w:r w:rsidRPr="00C125B4">
              <w:rPr>
                <w:rFonts w:ascii="Arial" w:hAnsi="Arial" w:cs="Arial"/>
                <w:sz w:val="22"/>
                <w:szCs w:val="22"/>
              </w:rPr>
              <w:t xml:space="preserve">already pushed into unacceptable hardship, and may have been pushed deeper into poverty due to the effects of the coronavirus. </w:t>
            </w:r>
            <w:r w:rsidRPr="00C125B4">
              <w:rPr>
                <w:rFonts w:ascii="Arial" w:hAnsi="Arial" w:cs="Arial"/>
                <w:bCs/>
                <w:sz w:val="22"/>
                <w:szCs w:val="22"/>
              </w:rPr>
              <w:t>There will also be a number of families who are now experiencing poverty who weren’t before.</w:t>
            </w:r>
            <w:r>
              <w:rPr>
                <w:rFonts w:ascii="Arial" w:hAnsi="Arial" w:cs="Arial"/>
                <w:bCs/>
                <w:sz w:val="22"/>
                <w:szCs w:val="22"/>
              </w:rPr>
              <w:t xml:space="preserve"> As a result, cost of the school day has never been more important. We need to poverty-proof our approaches, particularly as we move towards a blended learning approach to ensure no learner misses out due to financial constraints.  </w:t>
            </w:r>
          </w:p>
          <w:p w14:paraId="64ED0FA9" w14:textId="4E1EBA08" w:rsidR="00AA4899" w:rsidRPr="00407514" w:rsidRDefault="00AA4899" w:rsidP="00AA4899">
            <w:pPr>
              <w:rPr>
                <w:rFonts w:ascii="Arial" w:hAnsi="Arial" w:cs="Arial"/>
                <w:b/>
                <w:bCs/>
                <w:sz w:val="22"/>
                <w:szCs w:val="22"/>
              </w:rPr>
            </w:pPr>
          </w:p>
        </w:tc>
        <w:tc>
          <w:tcPr>
            <w:tcW w:w="4773" w:type="dxa"/>
            <w:shd w:val="clear" w:color="auto" w:fill="E5DFEC" w:themeFill="accent4" w:themeFillTint="33"/>
          </w:tcPr>
          <w:p w14:paraId="79F5A837" w14:textId="77777777" w:rsidR="00AA4899" w:rsidRDefault="00AA4899" w:rsidP="00AA4899">
            <w:pPr>
              <w:rPr>
                <w:rFonts w:ascii="Arial" w:hAnsi="Arial" w:cs="Arial"/>
                <w:b/>
                <w:sz w:val="22"/>
                <w:szCs w:val="22"/>
              </w:rPr>
            </w:pPr>
          </w:p>
          <w:p w14:paraId="1EDB3C2A" w14:textId="77777777" w:rsidR="00AA4899" w:rsidRPr="00FE2DDA" w:rsidRDefault="00AA4899" w:rsidP="00AA4899">
            <w:pPr>
              <w:rPr>
                <w:rFonts w:ascii="Arial" w:hAnsi="Arial" w:cs="Arial"/>
                <w:b/>
                <w:sz w:val="22"/>
                <w:szCs w:val="22"/>
              </w:rPr>
            </w:pPr>
            <w:r w:rsidRPr="00FE2DDA">
              <w:rPr>
                <w:rFonts w:ascii="Arial" w:hAnsi="Arial" w:cs="Arial"/>
                <w:b/>
                <w:sz w:val="22"/>
                <w:szCs w:val="22"/>
              </w:rPr>
              <w:t>Schools need to:</w:t>
            </w:r>
          </w:p>
          <w:p w14:paraId="23B62CA3" w14:textId="77777777" w:rsidR="00AA4899" w:rsidRPr="00DD03C7" w:rsidRDefault="00AA4899" w:rsidP="00AA4899">
            <w:pPr>
              <w:pStyle w:val="ListParagraph"/>
              <w:ind w:left="129"/>
              <w:rPr>
                <w:sz w:val="22"/>
                <w:szCs w:val="22"/>
              </w:rPr>
            </w:pPr>
          </w:p>
          <w:p w14:paraId="20557F73" w14:textId="1965568D" w:rsidR="00AA4899" w:rsidRPr="0078562C" w:rsidRDefault="00AA4899" w:rsidP="00AA4899">
            <w:pPr>
              <w:pStyle w:val="ListParagraph"/>
              <w:numPr>
                <w:ilvl w:val="0"/>
                <w:numId w:val="10"/>
              </w:numPr>
              <w:ind w:left="129" w:hanging="218"/>
              <w:rPr>
                <w:sz w:val="22"/>
                <w:szCs w:val="22"/>
              </w:rPr>
            </w:pPr>
            <w:r>
              <w:rPr>
                <w:rFonts w:ascii="Arial" w:hAnsi="Arial" w:cs="Arial"/>
                <w:sz w:val="22"/>
                <w:szCs w:val="22"/>
              </w:rPr>
              <w:t xml:space="preserve">Revisit </w:t>
            </w:r>
            <w:hyperlink r:id="rId28" w:history="1">
              <w:r w:rsidRPr="00D92C4B">
                <w:rPr>
                  <w:rStyle w:val="Hyperlink"/>
                  <w:rFonts w:ascii="Arial" w:hAnsi="Arial" w:cs="Arial"/>
                  <w:sz w:val="22"/>
                  <w:szCs w:val="22"/>
                </w:rPr>
                <w:t>Child Poverty Action Group Website</w:t>
              </w:r>
            </w:hyperlink>
          </w:p>
          <w:p w14:paraId="29FBFC4F" w14:textId="700D54FF" w:rsidR="00AA4899" w:rsidRPr="0078562C" w:rsidRDefault="00AA4899" w:rsidP="00AA4899">
            <w:pPr>
              <w:pStyle w:val="ListParagraph"/>
              <w:numPr>
                <w:ilvl w:val="0"/>
                <w:numId w:val="10"/>
              </w:numPr>
              <w:ind w:left="129" w:hanging="218"/>
              <w:rPr>
                <w:sz w:val="22"/>
                <w:szCs w:val="22"/>
              </w:rPr>
            </w:pPr>
            <w:r w:rsidRPr="0078562C">
              <w:rPr>
                <w:rFonts w:ascii="Arial" w:hAnsi="Arial" w:cs="Arial"/>
                <w:sz w:val="22"/>
                <w:szCs w:val="22"/>
              </w:rPr>
              <w:t xml:space="preserve">Read </w:t>
            </w:r>
            <w:hyperlink r:id="rId29" w:history="1">
              <w:r w:rsidRPr="0078562C">
                <w:rPr>
                  <w:rStyle w:val="Hyperlink"/>
                  <w:rFonts w:ascii="Arial" w:hAnsi="Arial" w:cs="Arial"/>
                  <w:sz w:val="22"/>
                  <w:szCs w:val="22"/>
                </w:rPr>
                <w:t>CPAG article</w:t>
              </w:r>
            </w:hyperlink>
            <w:r w:rsidRPr="0078562C">
              <w:rPr>
                <w:rFonts w:ascii="Arial" w:hAnsi="Arial" w:cs="Arial"/>
                <w:sz w:val="22"/>
                <w:szCs w:val="22"/>
              </w:rPr>
              <w:t xml:space="preserve"> on impacts of school closures</w:t>
            </w:r>
            <w:r>
              <w:rPr>
                <w:rFonts w:ascii="Arial" w:hAnsi="Arial" w:cs="Arial"/>
                <w:sz w:val="22"/>
                <w:szCs w:val="22"/>
              </w:rPr>
              <w:t xml:space="preserve">. </w:t>
            </w:r>
          </w:p>
          <w:p w14:paraId="203ED4EB" w14:textId="4CD909F4" w:rsidR="00AA4899" w:rsidRPr="0078562C" w:rsidRDefault="00AA4899" w:rsidP="00AA4899">
            <w:pPr>
              <w:pStyle w:val="ListParagraph"/>
              <w:numPr>
                <w:ilvl w:val="0"/>
                <w:numId w:val="10"/>
              </w:numPr>
              <w:ind w:left="129" w:hanging="218"/>
              <w:rPr>
                <w:sz w:val="22"/>
                <w:szCs w:val="22"/>
              </w:rPr>
            </w:pPr>
            <w:r w:rsidRPr="0078562C">
              <w:rPr>
                <w:rFonts w:ascii="Arial" w:hAnsi="Arial" w:cs="Arial"/>
                <w:sz w:val="22"/>
                <w:szCs w:val="22"/>
              </w:rPr>
              <w:t xml:space="preserve">Revisit your </w:t>
            </w:r>
            <w:proofErr w:type="spellStart"/>
            <w:r w:rsidRPr="0078562C">
              <w:rPr>
                <w:rFonts w:ascii="Arial" w:hAnsi="Arial" w:cs="Arial"/>
                <w:sz w:val="22"/>
                <w:szCs w:val="22"/>
              </w:rPr>
              <w:t>CoSD</w:t>
            </w:r>
            <w:proofErr w:type="spellEnd"/>
            <w:r w:rsidRPr="0078562C">
              <w:rPr>
                <w:rFonts w:ascii="Arial" w:hAnsi="Arial" w:cs="Arial"/>
                <w:sz w:val="22"/>
                <w:szCs w:val="22"/>
              </w:rPr>
              <w:t xml:space="preserve"> Position Statement.</w:t>
            </w:r>
            <w:r w:rsidRPr="00CA3872">
              <w:rPr>
                <w:rFonts w:ascii="Arial" w:hAnsi="Arial" w:cs="Arial"/>
                <w:sz w:val="22"/>
                <w:szCs w:val="22"/>
                <w:highlight w:val="yellow"/>
              </w:rPr>
              <w:t xml:space="preserve"> </w:t>
            </w:r>
            <w:r w:rsidRPr="006545ED">
              <w:rPr>
                <w:rFonts w:ascii="Arial" w:hAnsi="Arial" w:cs="Arial"/>
                <w:sz w:val="22"/>
                <w:szCs w:val="22"/>
              </w:rPr>
              <w:t>Consider how you can best eliminate charges for families.</w:t>
            </w:r>
          </w:p>
          <w:p w14:paraId="407C7153" w14:textId="1B9C6D57" w:rsidR="00AA4899" w:rsidRPr="0078562C" w:rsidRDefault="00AA4899" w:rsidP="00AA4899">
            <w:pPr>
              <w:pStyle w:val="ListParagraph"/>
              <w:numPr>
                <w:ilvl w:val="0"/>
                <w:numId w:val="10"/>
              </w:numPr>
              <w:ind w:left="129" w:hanging="218"/>
              <w:rPr>
                <w:sz w:val="22"/>
                <w:szCs w:val="22"/>
              </w:rPr>
            </w:pPr>
            <w:r>
              <w:rPr>
                <w:rFonts w:ascii="Arial" w:hAnsi="Arial" w:cs="Arial"/>
                <w:sz w:val="22"/>
                <w:szCs w:val="22"/>
              </w:rPr>
              <w:t xml:space="preserve">Consider how you will equip learners with the tools required to undertake home-learning. </w:t>
            </w:r>
          </w:p>
          <w:p w14:paraId="4A82B4C5" w14:textId="6A4FD4BD" w:rsidR="00AA4899" w:rsidRPr="006545ED" w:rsidRDefault="00AA4899" w:rsidP="00AA4899">
            <w:pPr>
              <w:pStyle w:val="ListParagraph"/>
              <w:numPr>
                <w:ilvl w:val="0"/>
                <w:numId w:val="10"/>
              </w:numPr>
              <w:ind w:left="129" w:hanging="218"/>
              <w:rPr>
                <w:sz w:val="22"/>
                <w:szCs w:val="22"/>
              </w:rPr>
            </w:pPr>
            <w:r>
              <w:rPr>
                <w:rFonts w:ascii="Arial" w:hAnsi="Arial" w:cs="Arial"/>
                <w:sz w:val="22"/>
                <w:szCs w:val="22"/>
              </w:rPr>
              <w:t xml:space="preserve">Consider how our actions can inadvertently </w:t>
            </w:r>
            <w:r w:rsidRPr="006545ED">
              <w:rPr>
                <w:rFonts w:ascii="Arial" w:hAnsi="Arial" w:cs="Arial"/>
                <w:sz w:val="22"/>
                <w:szCs w:val="22"/>
              </w:rPr>
              <w:t xml:space="preserve">alienate families in poverty. </w:t>
            </w:r>
          </w:p>
          <w:p w14:paraId="55DF0157" w14:textId="6ED23ED0" w:rsidR="00AA4899" w:rsidRPr="006545ED" w:rsidRDefault="00AA4899" w:rsidP="00AA4899">
            <w:pPr>
              <w:pStyle w:val="ListParagraph"/>
              <w:numPr>
                <w:ilvl w:val="0"/>
                <w:numId w:val="10"/>
              </w:numPr>
              <w:ind w:left="129" w:hanging="218"/>
              <w:rPr>
                <w:sz w:val="22"/>
                <w:szCs w:val="22"/>
              </w:rPr>
            </w:pPr>
            <w:r w:rsidRPr="006545ED">
              <w:rPr>
                <w:rFonts w:ascii="Arial" w:hAnsi="Arial" w:cs="Arial"/>
                <w:sz w:val="22"/>
                <w:szCs w:val="22"/>
              </w:rPr>
              <w:t xml:space="preserve">Use knowledge/intelligence and sensitively engage with families as appropriate to understand any financial impacts. </w:t>
            </w:r>
          </w:p>
          <w:p w14:paraId="5B1B7447" w14:textId="700A3835" w:rsidR="00AA4899" w:rsidRPr="00D92C4B" w:rsidRDefault="00AA4899" w:rsidP="00AA4899">
            <w:pPr>
              <w:pStyle w:val="ListParagraph"/>
              <w:numPr>
                <w:ilvl w:val="0"/>
                <w:numId w:val="10"/>
              </w:numPr>
              <w:ind w:left="129" w:hanging="218"/>
              <w:rPr>
                <w:sz w:val="22"/>
                <w:szCs w:val="22"/>
              </w:rPr>
            </w:pPr>
            <w:r>
              <w:rPr>
                <w:rFonts w:ascii="Arial" w:hAnsi="Arial" w:cs="Arial"/>
                <w:sz w:val="22"/>
                <w:szCs w:val="22"/>
              </w:rPr>
              <w:t xml:space="preserve">Consider how you can sensitively support families by signposting them to financial supports or by supporting them as a school community. </w:t>
            </w:r>
          </w:p>
          <w:p w14:paraId="7C5E24AA" w14:textId="0F0725B9" w:rsidR="00AA4899" w:rsidRPr="00D92C4B" w:rsidRDefault="00AA4899" w:rsidP="00AA4899">
            <w:pPr>
              <w:pStyle w:val="ListParagraph"/>
              <w:numPr>
                <w:ilvl w:val="0"/>
                <w:numId w:val="10"/>
              </w:numPr>
              <w:ind w:left="129" w:hanging="218"/>
              <w:rPr>
                <w:sz w:val="22"/>
                <w:szCs w:val="22"/>
              </w:rPr>
            </w:pPr>
            <w:r>
              <w:rPr>
                <w:rFonts w:ascii="Arial" w:hAnsi="Arial" w:cs="Arial"/>
                <w:sz w:val="22"/>
                <w:szCs w:val="22"/>
              </w:rPr>
              <w:t xml:space="preserve">Consider staff training needs – ensure </w:t>
            </w:r>
            <w:r w:rsidRPr="00D92C4B">
              <w:rPr>
                <w:rFonts w:ascii="Arial" w:hAnsi="Arial" w:cs="Arial"/>
                <w:b/>
                <w:i/>
                <w:sz w:val="22"/>
                <w:szCs w:val="22"/>
              </w:rPr>
              <w:t>all</w:t>
            </w:r>
            <w:r>
              <w:rPr>
                <w:rFonts w:ascii="Arial" w:hAnsi="Arial" w:cs="Arial"/>
                <w:sz w:val="22"/>
                <w:szCs w:val="22"/>
              </w:rPr>
              <w:t xml:space="preserve"> staff are consistent in their approach to poverty.</w:t>
            </w:r>
          </w:p>
          <w:p w14:paraId="757EC10D" w14:textId="03E5C224" w:rsidR="00AA4899" w:rsidRPr="00EC6704" w:rsidRDefault="00AA4899" w:rsidP="00AA4899">
            <w:pPr>
              <w:pStyle w:val="ListParagraph"/>
              <w:numPr>
                <w:ilvl w:val="0"/>
                <w:numId w:val="10"/>
              </w:numPr>
              <w:ind w:left="129" w:hanging="218"/>
              <w:rPr>
                <w:sz w:val="22"/>
                <w:szCs w:val="22"/>
              </w:rPr>
            </w:pPr>
            <w:r>
              <w:rPr>
                <w:rFonts w:ascii="Arial" w:hAnsi="Arial" w:cs="Arial"/>
                <w:sz w:val="22"/>
                <w:szCs w:val="22"/>
              </w:rPr>
              <w:t xml:space="preserve">Consider what changes will need to be made to the school calendar in light of changes to family income. </w:t>
            </w:r>
          </w:p>
        </w:tc>
        <w:tc>
          <w:tcPr>
            <w:tcW w:w="3686" w:type="dxa"/>
            <w:shd w:val="clear" w:color="auto" w:fill="E5DFEC" w:themeFill="accent4" w:themeFillTint="33"/>
          </w:tcPr>
          <w:p w14:paraId="00EA6B47" w14:textId="77777777" w:rsidR="00AA4899" w:rsidRPr="00A23027" w:rsidRDefault="00AA4899" w:rsidP="00AA4899">
            <w:pPr>
              <w:rPr>
                <w:sz w:val="22"/>
                <w:szCs w:val="22"/>
              </w:rPr>
            </w:pPr>
            <w:r w:rsidRPr="00A23027">
              <w:rPr>
                <w:sz w:val="22"/>
                <w:szCs w:val="22"/>
              </w:rPr>
              <w:t>Cost of the School Day Policy-In session 2020-2021 school will not be requesting money for either essentials or treats</w:t>
            </w:r>
          </w:p>
          <w:p w14:paraId="3C222230" w14:textId="77777777" w:rsidR="00AA4899" w:rsidRPr="00A23027" w:rsidRDefault="00AA4899" w:rsidP="00AA4899">
            <w:pPr>
              <w:rPr>
                <w:sz w:val="22"/>
                <w:szCs w:val="22"/>
              </w:rPr>
            </w:pPr>
          </w:p>
          <w:p w14:paraId="04866967" w14:textId="77777777" w:rsidR="00AA4899" w:rsidRPr="00A23027" w:rsidRDefault="00AA4899" w:rsidP="00AA4899">
            <w:pPr>
              <w:rPr>
                <w:sz w:val="22"/>
                <w:szCs w:val="22"/>
              </w:rPr>
            </w:pPr>
            <w:r w:rsidRPr="00A23027">
              <w:rPr>
                <w:sz w:val="22"/>
                <w:szCs w:val="22"/>
              </w:rPr>
              <w:t xml:space="preserve"> Undertake survey on what we could recycle re-use within our community (Eco Committee)</w:t>
            </w:r>
          </w:p>
          <w:p w14:paraId="33864AD1" w14:textId="77777777" w:rsidR="00AA4899" w:rsidRPr="00A23027" w:rsidRDefault="00AA4899" w:rsidP="00AA4899">
            <w:pPr>
              <w:rPr>
                <w:sz w:val="22"/>
                <w:szCs w:val="22"/>
              </w:rPr>
            </w:pPr>
          </w:p>
          <w:p w14:paraId="41F108D2" w14:textId="77777777" w:rsidR="00AA4899" w:rsidRPr="00A23027" w:rsidRDefault="00AA4899" w:rsidP="00AA4899">
            <w:pPr>
              <w:rPr>
                <w:sz w:val="22"/>
                <w:szCs w:val="22"/>
              </w:rPr>
            </w:pPr>
            <w:r w:rsidRPr="00A23027">
              <w:rPr>
                <w:sz w:val="22"/>
                <w:szCs w:val="22"/>
              </w:rPr>
              <w:t>Financial workshops/ leaflets/possible drop in (TBC)</w:t>
            </w:r>
          </w:p>
          <w:p w14:paraId="56EC3269" w14:textId="77777777" w:rsidR="00AA4899" w:rsidRPr="00A23027" w:rsidRDefault="00AA4899" w:rsidP="00AA4899">
            <w:pPr>
              <w:rPr>
                <w:sz w:val="22"/>
                <w:szCs w:val="22"/>
              </w:rPr>
            </w:pPr>
          </w:p>
          <w:p w14:paraId="3E56C2FB" w14:textId="77777777" w:rsidR="00AA4899" w:rsidRPr="00A23027" w:rsidRDefault="00AA4899" w:rsidP="00AA4899">
            <w:pPr>
              <w:rPr>
                <w:sz w:val="22"/>
                <w:szCs w:val="22"/>
              </w:rPr>
            </w:pPr>
            <w:r w:rsidRPr="00A23027">
              <w:rPr>
                <w:sz w:val="22"/>
                <w:szCs w:val="22"/>
              </w:rPr>
              <w:t>School calendar reviewed (SMT and Parent Council)</w:t>
            </w:r>
          </w:p>
          <w:p w14:paraId="2182F30C" w14:textId="77777777" w:rsidR="00AA4899" w:rsidRPr="00A23027" w:rsidRDefault="00AA4899" w:rsidP="00AA4899">
            <w:pPr>
              <w:rPr>
                <w:sz w:val="22"/>
                <w:szCs w:val="22"/>
              </w:rPr>
            </w:pPr>
          </w:p>
          <w:p w14:paraId="37B2E15C" w14:textId="77777777" w:rsidR="00AA4899" w:rsidRPr="00A23027" w:rsidRDefault="00AA4899" w:rsidP="00AA4899">
            <w:pPr>
              <w:rPr>
                <w:sz w:val="22"/>
                <w:szCs w:val="22"/>
              </w:rPr>
            </w:pPr>
            <w:r w:rsidRPr="00A23027">
              <w:rPr>
                <w:sz w:val="22"/>
                <w:szCs w:val="22"/>
              </w:rPr>
              <w:t>Alternatives to previously large outgoings explored (SMT and Parent Council)</w:t>
            </w:r>
          </w:p>
          <w:p w14:paraId="647C63A1" w14:textId="77777777" w:rsidR="00AA4899" w:rsidRPr="00A23027" w:rsidRDefault="00AA4899" w:rsidP="00AA4899">
            <w:pPr>
              <w:rPr>
                <w:sz w:val="22"/>
                <w:szCs w:val="22"/>
              </w:rPr>
            </w:pPr>
          </w:p>
          <w:p w14:paraId="13071632" w14:textId="77777777" w:rsidR="00AA4899" w:rsidRPr="00A23027" w:rsidRDefault="00AA4899" w:rsidP="00AA4899">
            <w:pPr>
              <w:rPr>
                <w:sz w:val="22"/>
                <w:szCs w:val="22"/>
              </w:rPr>
            </w:pPr>
            <w:r w:rsidRPr="00A23027">
              <w:rPr>
                <w:sz w:val="22"/>
                <w:szCs w:val="22"/>
              </w:rPr>
              <w:t>Staff INSET (All staff)</w:t>
            </w:r>
          </w:p>
          <w:p w14:paraId="11EB3590" w14:textId="77777777" w:rsidR="00AA4899" w:rsidRPr="00A23027" w:rsidRDefault="00AA4899" w:rsidP="00AA4899">
            <w:pPr>
              <w:rPr>
                <w:sz w:val="22"/>
                <w:szCs w:val="22"/>
              </w:rPr>
            </w:pPr>
          </w:p>
          <w:p w14:paraId="1AC0F6D4" w14:textId="07728E09" w:rsidR="00AA4899" w:rsidRPr="00A23027" w:rsidRDefault="00AA4899" w:rsidP="00AA4899">
            <w:pPr>
              <w:rPr>
                <w:sz w:val="22"/>
                <w:szCs w:val="22"/>
              </w:rPr>
            </w:pPr>
            <w:r w:rsidRPr="00A23027">
              <w:rPr>
                <w:sz w:val="22"/>
                <w:szCs w:val="22"/>
              </w:rPr>
              <w:t>Interrogate Child Poverty Action Group website  and CPAG (SMT)</w:t>
            </w:r>
          </w:p>
        </w:tc>
        <w:tc>
          <w:tcPr>
            <w:tcW w:w="3211" w:type="dxa"/>
            <w:shd w:val="clear" w:color="auto" w:fill="E5DFEC" w:themeFill="accent4" w:themeFillTint="33"/>
          </w:tcPr>
          <w:p w14:paraId="40C46885" w14:textId="77777777" w:rsidR="00AA4899" w:rsidRPr="00163B33" w:rsidRDefault="00AA4899" w:rsidP="00AA4899">
            <w:pPr>
              <w:rPr>
                <w:sz w:val="22"/>
                <w:szCs w:val="22"/>
              </w:rPr>
            </w:pPr>
            <w:r w:rsidRPr="266DA746">
              <w:rPr>
                <w:sz w:val="22"/>
                <w:szCs w:val="22"/>
              </w:rPr>
              <w:t>No child is disadvantaged educationally due to poverty</w:t>
            </w:r>
          </w:p>
          <w:p w14:paraId="49EA9660" w14:textId="77777777" w:rsidR="00AA4899" w:rsidRPr="00163B33" w:rsidRDefault="00AA4899" w:rsidP="00AA4899">
            <w:pPr>
              <w:rPr>
                <w:sz w:val="22"/>
                <w:szCs w:val="22"/>
              </w:rPr>
            </w:pPr>
          </w:p>
          <w:p w14:paraId="4797B578" w14:textId="77777777" w:rsidR="00AA4899" w:rsidRPr="00163B33" w:rsidRDefault="00AA4899" w:rsidP="00AA4899">
            <w:pPr>
              <w:rPr>
                <w:sz w:val="22"/>
                <w:szCs w:val="22"/>
              </w:rPr>
            </w:pPr>
            <w:r w:rsidRPr="266DA746">
              <w:rPr>
                <w:sz w:val="22"/>
                <w:szCs w:val="22"/>
              </w:rPr>
              <w:t>No family is under undue stress trying to meet school related expenses</w:t>
            </w:r>
          </w:p>
          <w:p w14:paraId="22199935" w14:textId="77777777" w:rsidR="00AA4899" w:rsidRPr="00163B33" w:rsidRDefault="00AA4899" w:rsidP="00AA4899">
            <w:pPr>
              <w:rPr>
                <w:sz w:val="22"/>
                <w:szCs w:val="22"/>
              </w:rPr>
            </w:pPr>
          </w:p>
          <w:p w14:paraId="77C9D417" w14:textId="4B174D36" w:rsidR="00AA4899" w:rsidRPr="00163B33" w:rsidRDefault="00AA4899" w:rsidP="00AA4899">
            <w:pPr>
              <w:rPr>
                <w:sz w:val="22"/>
                <w:szCs w:val="22"/>
              </w:rPr>
            </w:pPr>
            <w:r w:rsidRPr="266DA746">
              <w:rPr>
                <w:sz w:val="22"/>
                <w:szCs w:val="22"/>
              </w:rPr>
              <w:t>Appropriate access to resources, including IT</w:t>
            </w:r>
          </w:p>
        </w:tc>
      </w:tr>
    </w:tbl>
    <w:p w14:paraId="434FF5D3" w14:textId="6DF1162C" w:rsidR="004F6BB7" w:rsidRDefault="004F6BB7"/>
    <w:p w14:paraId="54EC92E4" w14:textId="18F4B3DC" w:rsidR="00C0791F" w:rsidRDefault="00C0791F"/>
    <w:p w14:paraId="7EA4B11F" w14:textId="0F2BE6EE" w:rsidR="006F50AE" w:rsidRDefault="006F50AE"/>
    <w:p w14:paraId="2246E4E5" w14:textId="14C7F405" w:rsidR="006F50AE" w:rsidRDefault="006F50AE"/>
    <w:p w14:paraId="55E91A97" w14:textId="6AADE43A" w:rsidR="006F50AE" w:rsidRDefault="006F50AE"/>
    <w:p w14:paraId="2C1968F4" w14:textId="65DC10FC" w:rsidR="006F50AE" w:rsidRDefault="006F50AE"/>
    <w:p w14:paraId="4684842A" w14:textId="64CF1952" w:rsidR="006F50AE" w:rsidRDefault="006F50AE"/>
    <w:p w14:paraId="780B455D" w14:textId="6370F42C" w:rsidR="006F50AE" w:rsidRDefault="006F50AE"/>
    <w:p w14:paraId="7F5431B1" w14:textId="5C036137" w:rsidR="006F50AE" w:rsidRDefault="006F50AE"/>
    <w:p w14:paraId="08B55606" w14:textId="2FB1CBE5" w:rsidR="006F50AE" w:rsidRDefault="006F50AE"/>
    <w:p w14:paraId="52E7CE02" w14:textId="21D6F6F3" w:rsidR="006F50AE" w:rsidRDefault="006F50AE"/>
    <w:p w14:paraId="4ECC820C" w14:textId="16A5E1ED" w:rsidR="006F50AE" w:rsidRDefault="006F50AE"/>
    <w:p w14:paraId="74D8F339" w14:textId="41F7BF67" w:rsidR="006F50AE" w:rsidRDefault="006F50AE"/>
    <w:p w14:paraId="471D530D" w14:textId="416BE47E" w:rsidR="006F50AE" w:rsidRDefault="006F50AE"/>
    <w:tbl>
      <w:tblPr>
        <w:tblStyle w:val="TableGrid"/>
        <w:tblW w:w="0" w:type="auto"/>
        <w:shd w:val="clear" w:color="auto" w:fill="FFFF66"/>
        <w:tblLayout w:type="fixed"/>
        <w:tblLook w:val="04A0" w:firstRow="1" w:lastRow="0" w:firstColumn="1" w:lastColumn="0" w:noHBand="0" w:noVBand="1"/>
      </w:tblPr>
      <w:tblGrid>
        <w:gridCol w:w="8926"/>
        <w:gridCol w:w="3827"/>
        <w:gridCol w:w="3211"/>
      </w:tblGrid>
      <w:tr w:rsidR="006F50AE" w14:paraId="46C8BE1E" w14:textId="77777777" w:rsidTr="00114B33">
        <w:trPr>
          <w:trHeight w:val="1495"/>
        </w:trPr>
        <w:tc>
          <w:tcPr>
            <w:tcW w:w="15964" w:type="dxa"/>
            <w:gridSpan w:val="3"/>
            <w:shd w:val="clear" w:color="auto" w:fill="92CDDC" w:themeFill="accent5" w:themeFillTint="99"/>
          </w:tcPr>
          <w:p w14:paraId="39A1AEB4" w14:textId="0F89A64F" w:rsidR="006F50AE" w:rsidRPr="008451F4" w:rsidRDefault="006F50AE" w:rsidP="00AA4899">
            <w:pPr>
              <w:rPr>
                <w:b/>
                <w:bCs/>
              </w:rPr>
            </w:pPr>
            <w:r>
              <w:rPr>
                <w:b/>
                <w:bCs/>
                <w:noProof/>
                <w:lang w:eastAsia="en-GB"/>
              </w:rPr>
              <w:drawing>
                <wp:anchor distT="0" distB="0" distL="114300" distR="114300" simplePos="0" relativeHeight="251671552" behindDoc="0" locked="0" layoutInCell="1" allowOverlap="1" wp14:anchorId="11F432AD" wp14:editId="70BD4097">
                  <wp:simplePos x="0" y="0"/>
                  <wp:positionH relativeFrom="column">
                    <wp:posOffset>17780</wp:posOffset>
                  </wp:positionH>
                  <wp:positionV relativeFrom="paragraph">
                    <wp:posOffset>87630</wp:posOffset>
                  </wp:positionV>
                  <wp:extent cx="1333500" cy="7048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c colour logo.jpg"/>
                          <pic:cNvPicPr/>
                        </pic:nvPicPr>
                        <pic:blipFill>
                          <a:blip r:embed="rId9">
                            <a:extLst>
                              <a:ext uri="{28A0092B-C50C-407E-A947-70E740481C1C}">
                                <a14:useLocalDpi xmlns:a14="http://schemas.microsoft.com/office/drawing/2010/main" val="0"/>
                              </a:ext>
                            </a:extLst>
                          </a:blip>
                          <a:stretch>
                            <a:fillRect/>
                          </a:stretch>
                        </pic:blipFill>
                        <pic:spPr>
                          <a:xfrm>
                            <a:off x="0" y="0"/>
                            <a:ext cx="1333500" cy="704850"/>
                          </a:xfrm>
                          <a:prstGeom prst="rect">
                            <a:avLst/>
                          </a:prstGeom>
                        </pic:spPr>
                      </pic:pic>
                    </a:graphicData>
                  </a:graphic>
                  <wp14:sizeRelH relativeFrom="page">
                    <wp14:pctWidth>0</wp14:pctWidth>
                  </wp14:sizeRelH>
                  <wp14:sizeRelV relativeFrom="page">
                    <wp14:pctHeight>0</wp14:pctHeight>
                  </wp14:sizeRelV>
                </wp:anchor>
              </w:drawing>
            </w:r>
            <w:r>
              <w:rPr>
                <w:b/>
                <w:bCs/>
                <w:noProof/>
                <w:lang w:eastAsia="en-GB"/>
              </w:rPr>
              <w:drawing>
                <wp:anchor distT="0" distB="0" distL="114300" distR="114300" simplePos="0" relativeHeight="251677696" behindDoc="0" locked="0" layoutInCell="1" allowOverlap="1" wp14:anchorId="4285DC85" wp14:editId="359C0CFF">
                  <wp:simplePos x="0" y="0"/>
                  <wp:positionH relativeFrom="column">
                    <wp:posOffset>8651875</wp:posOffset>
                  </wp:positionH>
                  <wp:positionV relativeFrom="paragraph">
                    <wp:posOffset>113665</wp:posOffset>
                  </wp:positionV>
                  <wp:extent cx="1333500" cy="7048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c colour logo.jpg"/>
                          <pic:cNvPicPr/>
                        </pic:nvPicPr>
                        <pic:blipFill>
                          <a:blip r:embed="rId9">
                            <a:extLst>
                              <a:ext uri="{28A0092B-C50C-407E-A947-70E740481C1C}">
                                <a14:useLocalDpi xmlns:a14="http://schemas.microsoft.com/office/drawing/2010/main" val="0"/>
                              </a:ext>
                            </a:extLst>
                          </a:blip>
                          <a:stretch>
                            <a:fillRect/>
                          </a:stretch>
                        </pic:blipFill>
                        <pic:spPr>
                          <a:xfrm>
                            <a:off x="0" y="0"/>
                            <a:ext cx="1333500" cy="704850"/>
                          </a:xfrm>
                          <a:prstGeom prst="rect">
                            <a:avLst/>
                          </a:prstGeom>
                        </pic:spPr>
                      </pic:pic>
                    </a:graphicData>
                  </a:graphic>
                  <wp14:sizeRelH relativeFrom="page">
                    <wp14:pctWidth>0</wp14:pctWidth>
                  </wp14:sizeRelH>
                  <wp14:sizeRelV relativeFrom="page">
                    <wp14:pctHeight>0</wp14:pctHeight>
                  </wp14:sizeRelV>
                </wp:anchor>
              </w:drawing>
            </w:r>
          </w:p>
          <w:p w14:paraId="0AB805DD" w14:textId="50AB4DAE" w:rsidR="006F50AE" w:rsidRDefault="006F50AE" w:rsidP="00AA4899">
            <w:pPr>
              <w:pStyle w:val="western"/>
              <w:ind w:right="57"/>
              <w:jc w:val="center"/>
              <w:rPr>
                <w:b/>
                <w:bCs/>
                <w:sz w:val="36"/>
                <w:szCs w:val="36"/>
              </w:rPr>
            </w:pPr>
            <w:r>
              <w:rPr>
                <w:b/>
                <w:bCs/>
                <w:sz w:val="36"/>
                <w:szCs w:val="36"/>
              </w:rPr>
              <w:t xml:space="preserve">        </w:t>
            </w:r>
            <w:r w:rsidRPr="006E091E">
              <w:rPr>
                <w:b/>
                <w:bCs/>
                <w:sz w:val="36"/>
                <w:szCs w:val="36"/>
              </w:rPr>
              <w:t xml:space="preserve">Improvement Priority </w:t>
            </w:r>
            <w:r>
              <w:rPr>
                <w:b/>
                <w:bCs/>
                <w:sz w:val="36"/>
                <w:szCs w:val="36"/>
              </w:rPr>
              <w:t>2</w:t>
            </w:r>
            <w:r w:rsidRPr="006E091E">
              <w:rPr>
                <w:b/>
                <w:bCs/>
                <w:sz w:val="36"/>
                <w:szCs w:val="36"/>
              </w:rPr>
              <w:t xml:space="preserve"> -   </w:t>
            </w:r>
            <w:r>
              <w:rPr>
                <w:b/>
                <w:bCs/>
                <w:sz w:val="36"/>
                <w:szCs w:val="36"/>
              </w:rPr>
              <w:t xml:space="preserve">Equity  </w:t>
            </w:r>
          </w:p>
          <w:p w14:paraId="21F7515E" w14:textId="64B7A2F1" w:rsidR="006F50AE" w:rsidRPr="006E091E" w:rsidRDefault="006F50AE" w:rsidP="00AA4899">
            <w:pPr>
              <w:pStyle w:val="western"/>
              <w:ind w:right="57"/>
              <w:jc w:val="center"/>
              <w:rPr>
                <w:b/>
                <w:bCs/>
                <w:sz w:val="36"/>
                <w:szCs w:val="36"/>
              </w:rPr>
            </w:pPr>
            <w:r>
              <w:rPr>
                <w:b/>
                <w:bCs/>
                <w:sz w:val="36"/>
                <w:szCs w:val="36"/>
              </w:rPr>
              <w:t>Progress Report June 2021</w:t>
            </w:r>
          </w:p>
          <w:p w14:paraId="50C593ED" w14:textId="77777777" w:rsidR="006F50AE" w:rsidRPr="008451F4" w:rsidRDefault="006F50AE" w:rsidP="00AA4899">
            <w:pPr>
              <w:jc w:val="center"/>
              <w:rPr>
                <w:b/>
                <w:bCs/>
              </w:rPr>
            </w:pPr>
            <w:r>
              <w:tab/>
            </w:r>
          </w:p>
        </w:tc>
      </w:tr>
      <w:tr w:rsidR="006F50AE" w14:paraId="063589BB" w14:textId="77777777" w:rsidTr="00114B33">
        <w:trPr>
          <w:trHeight w:val="654"/>
        </w:trPr>
        <w:tc>
          <w:tcPr>
            <w:tcW w:w="8926" w:type="dxa"/>
            <w:shd w:val="clear" w:color="auto" w:fill="92CDDC" w:themeFill="accent5" w:themeFillTint="99"/>
          </w:tcPr>
          <w:p w14:paraId="24E4BD6F" w14:textId="77777777" w:rsidR="006F50AE" w:rsidRDefault="006F50AE" w:rsidP="006F50AE">
            <w:pPr>
              <w:rPr>
                <w:rFonts w:ascii="Arial" w:hAnsi="Arial" w:cs="Arial"/>
                <w:b/>
                <w:bCs/>
                <w:noProof/>
                <w:lang w:eastAsia="en-GB"/>
              </w:rPr>
            </w:pPr>
            <w:r w:rsidRPr="006F50AE">
              <w:rPr>
                <w:rFonts w:ascii="Arial" w:hAnsi="Arial" w:cs="Arial"/>
                <w:b/>
                <w:bCs/>
                <w:noProof/>
                <w:lang w:eastAsia="en-GB"/>
              </w:rPr>
              <w:t xml:space="preserve">What did we actually achieve? </w:t>
            </w:r>
          </w:p>
          <w:p w14:paraId="24C75A90" w14:textId="77777777" w:rsidR="006F50AE" w:rsidRPr="006F50AE" w:rsidRDefault="006F50AE" w:rsidP="00AA4899">
            <w:pPr>
              <w:rPr>
                <w:rFonts w:ascii="Arial" w:hAnsi="Arial" w:cs="Arial"/>
                <w:b/>
                <w:bCs/>
                <w:noProof/>
                <w:lang w:eastAsia="en-GB"/>
              </w:rPr>
            </w:pPr>
          </w:p>
        </w:tc>
        <w:tc>
          <w:tcPr>
            <w:tcW w:w="3827" w:type="dxa"/>
            <w:shd w:val="clear" w:color="auto" w:fill="92CDDC" w:themeFill="accent5" w:themeFillTint="99"/>
          </w:tcPr>
          <w:p w14:paraId="0EEA1717" w14:textId="1658D7FC" w:rsidR="006F50AE" w:rsidRPr="006F50AE" w:rsidRDefault="006F50AE" w:rsidP="00AA4899">
            <w:pPr>
              <w:rPr>
                <w:rFonts w:ascii="Arial" w:hAnsi="Arial" w:cs="Arial"/>
                <w:b/>
                <w:bCs/>
                <w:noProof/>
                <w:lang w:eastAsia="en-GB"/>
              </w:rPr>
            </w:pPr>
            <w:r w:rsidRPr="006F50AE">
              <w:rPr>
                <w:rFonts w:ascii="Arial" w:hAnsi="Arial" w:cs="Arial"/>
                <w:b/>
                <w:bCs/>
                <w:noProof/>
                <w:lang w:eastAsia="en-GB"/>
              </w:rPr>
              <w:t>How do we know?</w:t>
            </w:r>
          </w:p>
        </w:tc>
        <w:tc>
          <w:tcPr>
            <w:tcW w:w="3211" w:type="dxa"/>
            <w:shd w:val="clear" w:color="auto" w:fill="92CDDC" w:themeFill="accent5" w:themeFillTint="99"/>
          </w:tcPr>
          <w:p w14:paraId="4584797D" w14:textId="7C4F4CFF" w:rsidR="006F50AE" w:rsidRPr="006F50AE" w:rsidRDefault="006F50AE" w:rsidP="006F50AE">
            <w:pPr>
              <w:rPr>
                <w:rFonts w:ascii="Arial" w:hAnsi="Arial" w:cs="Arial"/>
                <w:b/>
                <w:bCs/>
              </w:rPr>
            </w:pPr>
            <w:r w:rsidRPr="006F50AE">
              <w:rPr>
                <w:rFonts w:ascii="Arial" w:hAnsi="Arial" w:cs="Arial"/>
                <w:b/>
                <w:bCs/>
              </w:rPr>
              <w:t>What do we need to do next</w:t>
            </w:r>
            <w:r>
              <w:rPr>
                <w:rFonts w:ascii="Arial" w:hAnsi="Arial" w:cs="Arial"/>
                <w:b/>
                <w:bCs/>
              </w:rPr>
              <w:t>?</w:t>
            </w:r>
          </w:p>
        </w:tc>
      </w:tr>
      <w:tr w:rsidR="006F50AE" w14:paraId="045A131D" w14:textId="77777777" w:rsidTr="005A030A">
        <w:trPr>
          <w:trHeight w:val="782"/>
        </w:trPr>
        <w:tc>
          <w:tcPr>
            <w:tcW w:w="8926" w:type="dxa"/>
            <w:shd w:val="clear" w:color="auto" w:fill="92CDDC" w:themeFill="accent5" w:themeFillTint="99"/>
          </w:tcPr>
          <w:p w14:paraId="0EE4B944" w14:textId="77777777" w:rsidR="006F50AE" w:rsidRDefault="006F50AE" w:rsidP="00AA4899">
            <w:pPr>
              <w:rPr>
                <w:rFonts w:ascii="Arial" w:hAnsi="Arial" w:cs="Arial"/>
                <w:b/>
                <w:bCs/>
                <w:noProof/>
                <w:lang w:eastAsia="en-GB"/>
              </w:rPr>
            </w:pPr>
          </w:p>
          <w:p w14:paraId="4944B8C3" w14:textId="692A0874" w:rsidR="009D2ED9" w:rsidRDefault="009D2ED9" w:rsidP="009D2ED9">
            <w:pPr>
              <w:rPr>
                <w:rFonts w:ascii="Arial" w:hAnsi="Arial" w:cs="Arial"/>
                <w:b/>
                <w:bCs/>
                <w:i/>
                <w:iCs/>
                <w:sz w:val="22"/>
                <w:szCs w:val="22"/>
              </w:rPr>
            </w:pPr>
            <w:r w:rsidRPr="009D2ED9">
              <w:rPr>
                <w:rFonts w:ascii="Arial" w:hAnsi="Arial" w:cs="Arial"/>
                <w:b/>
                <w:bCs/>
                <w:i/>
                <w:iCs/>
                <w:sz w:val="22"/>
                <w:szCs w:val="22"/>
              </w:rPr>
              <w:t xml:space="preserve">With reference to the above priorities, please provide a commentary of what was achieved and what was not.  This section may include a description of other priorities under this banner that may have been added in to respond to events or circumstances. </w:t>
            </w:r>
          </w:p>
          <w:p w14:paraId="0C93440D" w14:textId="78A01E49" w:rsidR="00341110" w:rsidRDefault="00341110" w:rsidP="009D2ED9">
            <w:pPr>
              <w:rPr>
                <w:rFonts w:ascii="Arial" w:hAnsi="Arial" w:cs="Arial"/>
                <w:b/>
                <w:bCs/>
                <w:i/>
                <w:iCs/>
                <w:sz w:val="22"/>
                <w:szCs w:val="22"/>
              </w:rPr>
            </w:pPr>
          </w:p>
          <w:p w14:paraId="4A927468" w14:textId="505BD8CA" w:rsidR="00341110" w:rsidRDefault="00341110" w:rsidP="00341110">
            <w:pPr>
              <w:pStyle w:val="ListParagraph"/>
              <w:numPr>
                <w:ilvl w:val="0"/>
                <w:numId w:val="26"/>
              </w:numPr>
              <w:rPr>
                <w:rFonts w:ascii="Arial" w:hAnsi="Arial" w:cs="Arial"/>
                <w:b/>
                <w:bCs/>
                <w:noProof/>
                <w:lang w:eastAsia="en-GB"/>
              </w:rPr>
            </w:pPr>
            <w:r w:rsidRPr="00B640F9">
              <w:rPr>
                <w:rFonts w:ascii="Arial" w:hAnsi="Arial" w:cs="Arial"/>
                <w:b/>
                <w:bCs/>
                <w:noProof/>
                <w:lang w:eastAsia="en-GB"/>
              </w:rPr>
              <w:t>Reduced timetable of 5 minute box for target group</w:t>
            </w:r>
          </w:p>
          <w:p w14:paraId="6E9893EC" w14:textId="17AF3A5A" w:rsidR="00341110" w:rsidRDefault="00341110" w:rsidP="00341110">
            <w:pPr>
              <w:rPr>
                <w:rFonts w:ascii="Arial" w:hAnsi="Arial" w:cs="Arial"/>
                <w:b/>
                <w:bCs/>
                <w:noProof/>
                <w:lang w:eastAsia="en-GB"/>
              </w:rPr>
            </w:pPr>
          </w:p>
          <w:p w14:paraId="385E453E" w14:textId="13933E5B" w:rsidR="00341110" w:rsidRDefault="00341110" w:rsidP="00341110">
            <w:pPr>
              <w:rPr>
                <w:rFonts w:ascii="Arial" w:hAnsi="Arial" w:cs="Arial"/>
                <w:b/>
                <w:bCs/>
                <w:noProof/>
                <w:lang w:eastAsia="en-GB"/>
              </w:rPr>
            </w:pPr>
          </w:p>
          <w:p w14:paraId="12CBF2F1" w14:textId="3533BEC6" w:rsidR="00341110" w:rsidRDefault="00341110" w:rsidP="00341110">
            <w:pPr>
              <w:rPr>
                <w:rFonts w:ascii="Arial" w:hAnsi="Arial" w:cs="Arial"/>
                <w:b/>
                <w:bCs/>
                <w:noProof/>
                <w:lang w:eastAsia="en-GB"/>
              </w:rPr>
            </w:pPr>
          </w:p>
          <w:p w14:paraId="1D2A86C0" w14:textId="03803EE8" w:rsidR="00341110" w:rsidRDefault="00341110" w:rsidP="00341110">
            <w:pPr>
              <w:rPr>
                <w:rFonts w:ascii="Arial" w:hAnsi="Arial" w:cs="Arial"/>
                <w:b/>
                <w:bCs/>
                <w:noProof/>
                <w:lang w:eastAsia="en-GB"/>
              </w:rPr>
            </w:pPr>
          </w:p>
          <w:p w14:paraId="69FA04DF" w14:textId="3799E0DD" w:rsidR="00341110" w:rsidRDefault="00341110" w:rsidP="00341110">
            <w:pPr>
              <w:rPr>
                <w:rFonts w:ascii="Arial" w:hAnsi="Arial" w:cs="Arial"/>
                <w:b/>
                <w:bCs/>
                <w:noProof/>
                <w:lang w:eastAsia="en-GB"/>
              </w:rPr>
            </w:pPr>
          </w:p>
          <w:p w14:paraId="25544FCF" w14:textId="2E8683A7" w:rsidR="00341110" w:rsidRDefault="00341110" w:rsidP="00341110">
            <w:pPr>
              <w:rPr>
                <w:rFonts w:ascii="Arial" w:hAnsi="Arial" w:cs="Arial"/>
                <w:b/>
                <w:bCs/>
                <w:noProof/>
                <w:lang w:eastAsia="en-GB"/>
              </w:rPr>
            </w:pPr>
          </w:p>
          <w:p w14:paraId="79757422" w14:textId="29F52DB8" w:rsidR="00341110" w:rsidRDefault="00341110" w:rsidP="00341110">
            <w:pPr>
              <w:rPr>
                <w:rFonts w:ascii="Arial" w:hAnsi="Arial" w:cs="Arial"/>
                <w:b/>
                <w:bCs/>
                <w:noProof/>
                <w:lang w:eastAsia="en-GB"/>
              </w:rPr>
            </w:pPr>
          </w:p>
          <w:p w14:paraId="3DE7BEF1" w14:textId="7E94E7E2" w:rsidR="00341110" w:rsidRDefault="00341110" w:rsidP="00341110">
            <w:pPr>
              <w:rPr>
                <w:rFonts w:ascii="Arial" w:hAnsi="Arial" w:cs="Arial"/>
                <w:b/>
                <w:bCs/>
                <w:noProof/>
                <w:lang w:eastAsia="en-GB"/>
              </w:rPr>
            </w:pPr>
          </w:p>
          <w:p w14:paraId="3190BC1E" w14:textId="188D9DD9" w:rsidR="00341110" w:rsidRDefault="00341110" w:rsidP="00341110">
            <w:pPr>
              <w:rPr>
                <w:rFonts w:ascii="Arial" w:hAnsi="Arial" w:cs="Arial"/>
                <w:b/>
                <w:bCs/>
                <w:noProof/>
                <w:lang w:eastAsia="en-GB"/>
              </w:rPr>
            </w:pPr>
          </w:p>
          <w:p w14:paraId="0BED443C" w14:textId="285F6054" w:rsidR="00341110" w:rsidRDefault="00341110" w:rsidP="00341110">
            <w:pPr>
              <w:rPr>
                <w:rFonts w:ascii="Arial" w:hAnsi="Arial" w:cs="Arial"/>
                <w:b/>
                <w:bCs/>
                <w:noProof/>
                <w:lang w:eastAsia="en-GB"/>
              </w:rPr>
            </w:pPr>
          </w:p>
          <w:p w14:paraId="6DFF48A2" w14:textId="7592720C" w:rsidR="00341110" w:rsidRDefault="00341110" w:rsidP="00341110">
            <w:pPr>
              <w:rPr>
                <w:rFonts w:ascii="Arial" w:hAnsi="Arial" w:cs="Arial"/>
                <w:b/>
                <w:bCs/>
                <w:noProof/>
                <w:lang w:eastAsia="en-GB"/>
              </w:rPr>
            </w:pPr>
          </w:p>
          <w:p w14:paraId="0E2E38AA" w14:textId="1E408071" w:rsidR="00341110" w:rsidRDefault="00341110" w:rsidP="00341110">
            <w:pPr>
              <w:rPr>
                <w:rFonts w:ascii="Arial" w:hAnsi="Arial" w:cs="Arial"/>
                <w:b/>
                <w:bCs/>
                <w:noProof/>
                <w:lang w:eastAsia="en-GB"/>
              </w:rPr>
            </w:pPr>
          </w:p>
          <w:p w14:paraId="2B8C28BF" w14:textId="3B03FBFB" w:rsidR="00341110" w:rsidRDefault="00341110" w:rsidP="00341110">
            <w:pPr>
              <w:rPr>
                <w:rFonts w:ascii="Arial" w:hAnsi="Arial" w:cs="Arial"/>
                <w:b/>
                <w:bCs/>
                <w:noProof/>
                <w:lang w:eastAsia="en-GB"/>
              </w:rPr>
            </w:pPr>
          </w:p>
          <w:p w14:paraId="22E6A8CC" w14:textId="05E66112" w:rsidR="00341110" w:rsidRDefault="00341110" w:rsidP="00341110">
            <w:pPr>
              <w:rPr>
                <w:rFonts w:ascii="Arial" w:hAnsi="Arial" w:cs="Arial"/>
                <w:b/>
                <w:bCs/>
                <w:noProof/>
                <w:lang w:eastAsia="en-GB"/>
              </w:rPr>
            </w:pPr>
          </w:p>
          <w:p w14:paraId="7226A389" w14:textId="4F5CC138" w:rsidR="00341110" w:rsidRDefault="00341110" w:rsidP="00341110">
            <w:pPr>
              <w:rPr>
                <w:rFonts w:ascii="Arial" w:hAnsi="Arial" w:cs="Arial"/>
                <w:b/>
                <w:bCs/>
                <w:noProof/>
                <w:lang w:eastAsia="en-GB"/>
              </w:rPr>
            </w:pPr>
          </w:p>
          <w:p w14:paraId="346D6453" w14:textId="63AE9BF7" w:rsidR="00341110" w:rsidRDefault="00341110" w:rsidP="00341110">
            <w:pPr>
              <w:rPr>
                <w:rFonts w:ascii="Arial" w:hAnsi="Arial" w:cs="Arial"/>
                <w:b/>
                <w:bCs/>
                <w:noProof/>
                <w:lang w:eastAsia="en-GB"/>
              </w:rPr>
            </w:pPr>
          </w:p>
          <w:p w14:paraId="3CA24E70" w14:textId="39A7F442" w:rsidR="00341110" w:rsidRDefault="00341110" w:rsidP="00341110">
            <w:pPr>
              <w:rPr>
                <w:rFonts w:ascii="Arial" w:hAnsi="Arial" w:cs="Arial"/>
                <w:b/>
                <w:bCs/>
                <w:noProof/>
                <w:lang w:eastAsia="en-GB"/>
              </w:rPr>
            </w:pPr>
          </w:p>
          <w:p w14:paraId="7B524C15" w14:textId="1F3DC61B" w:rsidR="00341110" w:rsidRDefault="00341110" w:rsidP="00341110">
            <w:pPr>
              <w:rPr>
                <w:rFonts w:ascii="Arial" w:hAnsi="Arial" w:cs="Arial"/>
                <w:b/>
                <w:bCs/>
                <w:noProof/>
                <w:lang w:eastAsia="en-GB"/>
              </w:rPr>
            </w:pPr>
          </w:p>
          <w:p w14:paraId="1FE5B2AE" w14:textId="4A0491E1" w:rsidR="00341110" w:rsidRDefault="00341110" w:rsidP="00341110">
            <w:pPr>
              <w:rPr>
                <w:rFonts w:ascii="Arial" w:hAnsi="Arial" w:cs="Arial"/>
                <w:b/>
                <w:bCs/>
                <w:noProof/>
                <w:lang w:eastAsia="en-GB"/>
              </w:rPr>
            </w:pPr>
          </w:p>
          <w:p w14:paraId="2C5D4852" w14:textId="11AC34A1" w:rsidR="00341110" w:rsidRDefault="00341110" w:rsidP="00341110">
            <w:pPr>
              <w:rPr>
                <w:rFonts w:ascii="Arial" w:hAnsi="Arial" w:cs="Arial"/>
                <w:b/>
                <w:bCs/>
                <w:noProof/>
                <w:lang w:eastAsia="en-GB"/>
              </w:rPr>
            </w:pPr>
          </w:p>
          <w:p w14:paraId="166BB8DE" w14:textId="3D9FCEDA" w:rsidR="00341110" w:rsidRDefault="00341110" w:rsidP="00341110">
            <w:pPr>
              <w:rPr>
                <w:rFonts w:ascii="Arial" w:hAnsi="Arial" w:cs="Arial"/>
                <w:b/>
                <w:bCs/>
                <w:noProof/>
                <w:lang w:eastAsia="en-GB"/>
              </w:rPr>
            </w:pPr>
          </w:p>
          <w:p w14:paraId="36CF4F7F" w14:textId="4A298DDB" w:rsidR="00341110" w:rsidRDefault="00341110" w:rsidP="00341110">
            <w:pPr>
              <w:rPr>
                <w:rFonts w:ascii="Arial" w:hAnsi="Arial" w:cs="Arial"/>
                <w:b/>
                <w:bCs/>
                <w:noProof/>
                <w:lang w:eastAsia="en-GB"/>
              </w:rPr>
            </w:pPr>
          </w:p>
          <w:p w14:paraId="0E1CB139" w14:textId="44A830FF" w:rsidR="00341110" w:rsidRDefault="007B31C2" w:rsidP="00341110">
            <w:pPr>
              <w:pStyle w:val="ListParagraph"/>
              <w:numPr>
                <w:ilvl w:val="0"/>
                <w:numId w:val="26"/>
              </w:numPr>
              <w:rPr>
                <w:rFonts w:ascii="Arial" w:hAnsi="Arial" w:cs="Arial"/>
                <w:b/>
                <w:bCs/>
                <w:noProof/>
                <w:lang w:eastAsia="en-GB"/>
              </w:rPr>
            </w:pPr>
            <w:r>
              <w:rPr>
                <w:rFonts w:ascii="Arial" w:hAnsi="Arial" w:cs="Arial"/>
                <w:b/>
                <w:bCs/>
                <w:noProof/>
                <w:lang w:eastAsia="en-GB"/>
              </w:rPr>
              <w:t xml:space="preserve">Reduced timetable of </w:t>
            </w:r>
            <w:r w:rsidR="00341110">
              <w:rPr>
                <w:rFonts w:ascii="Arial" w:hAnsi="Arial" w:cs="Arial"/>
                <w:b/>
                <w:bCs/>
                <w:noProof/>
                <w:lang w:eastAsia="en-GB"/>
              </w:rPr>
              <w:t>Catch-Up Literacy</w:t>
            </w:r>
            <w:r>
              <w:rPr>
                <w:rFonts w:ascii="Arial" w:hAnsi="Arial" w:cs="Arial"/>
                <w:b/>
                <w:bCs/>
                <w:noProof/>
                <w:lang w:eastAsia="en-GB"/>
              </w:rPr>
              <w:t xml:space="preserve"> for target group</w:t>
            </w:r>
          </w:p>
          <w:p w14:paraId="380A8355" w14:textId="50A10B1C" w:rsidR="007B31C2" w:rsidRDefault="007B31C2" w:rsidP="007B31C2">
            <w:pPr>
              <w:rPr>
                <w:rFonts w:ascii="Arial" w:hAnsi="Arial" w:cs="Arial"/>
                <w:b/>
                <w:bCs/>
                <w:noProof/>
                <w:lang w:eastAsia="en-GB"/>
              </w:rPr>
            </w:pPr>
          </w:p>
          <w:p w14:paraId="4D3407DD" w14:textId="2784DB0A" w:rsidR="007B31C2" w:rsidRPr="00D30D82" w:rsidRDefault="007B31C2" w:rsidP="007B31C2">
            <w:pPr>
              <w:rPr>
                <w:rFonts w:ascii="Arial" w:hAnsi="Arial" w:cs="Arial"/>
                <w:bCs/>
                <w:noProof/>
                <w:lang w:eastAsia="en-GB"/>
              </w:rPr>
            </w:pPr>
            <w:r w:rsidRPr="00D30D82">
              <w:rPr>
                <w:rFonts w:ascii="Arial" w:hAnsi="Arial" w:cs="Arial"/>
                <w:bCs/>
                <w:noProof/>
                <w:lang w:eastAsia="en-GB"/>
              </w:rPr>
              <w:t>A reduced programme was delivered due to covid restrictions. Pupils B, D and F made minimal progress and this was due to lack of engagement during period of remote learning.</w:t>
            </w:r>
          </w:p>
          <w:p w14:paraId="1320BDCB" w14:textId="3C666168" w:rsidR="007B31C2" w:rsidRDefault="007B31C2" w:rsidP="007B31C2">
            <w:pPr>
              <w:rPr>
                <w:rFonts w:ascii="Arial" w:hAnsi="Arial" w:cs="Arial"/>
                <w:b/>
                <w:bCs/>
                <w:noProof/>
                <w:lang w:eastAsia="en-GB"/>
              </w:rPr>
            </w:pPr>
          </w:p>
          <w:p w14:paraId="3EB3B2C4" w14:textId="77777777" w:rsidR="007B31C2" w:rsidRPr="007B31C2" w:rsidRDefault="007B31C2" w:rsidP="007B31C2">
            <w:pPr>
              <w:rPr>
                <w:rFonts w:ascii="Arial" w:hAnsi="Arial" w:cs="Arial"/>
                <w:b/>
                <w:bCs/>
                <w:noProof/>
                <w:lang w:eastAsia="en-GB"/>
              </w:rPr>
            </w:pPr>
          </w:p>
          <w:p w14:paraId="31B6BD8C" w14:textId="77777777" w:rsidR="00341110" w:rsidRPr="009D2ED9" w:rsidRDefault="00341110" w:rsidP="009D2ED9">
            <w:pPr>
              <w:rPr>
                <w:rFonts w:ascii="Arial" w:hAnsi="Arial" w:cs="Arial"/>
                <w:b/>
                <w:bCs/>
                <w:i/>
                <w:iCs/>
                <w:sz w:val="22"/>
                <w:szCs w:val="22"/>
              </w:rPr>
            </w:pPr>
          </w:p>
          <w:p w14:paraId="77A411D5" w14:textId="77777777" w:rsidR="006F50AE" w:rsidRDefault="006F50AE" w:rsidP="00AA4899">
            <w:pPr>
              <w:rPr>
                <w:rFonts w:ascii="Arial" w:hAnsi="Arial" w:cs="Arial"/>
                <w:b/>
                <w:bCs/>
                <w:noProof/>
                <w:lang w:eastAsia="en-GB"/>
              </w:rPr>
            </w:pPr>
          </w:p>
          <w:p w14:paraId="6C4D180E" w14:textId="77777777" w:rsidR="006F50AE" w:rsidRDefault="006F50AE" w:rsidP="00AA4899">
            <w:pPr>
              <w:rPr>
                <w:rFonts w:ascii="Arial" w:hAnsi="Arial" w:cs="Arial"/>
                <w:b/>
                <w:bCs/>
                <w:noProof/>
                <w:lang w:eastAsia="en-GB"/>
              </w:rPr>
            </w:pPr>
          </w:p>
          <w:p w14:paraId="64A0BEB4" w14:textId="77777777" w:rsidR="006F50AE" w:rsidRDefault="006F50AE" w:rsidP="00AA4899">
            <w:pPr>
              <w:rPr>
                <w:rFonts w:ascii="Arial" w:hAnsi="Arial" w:cs="Arial"/>
                <w:b/>
                <w:bCs/>
                <w:noProof/>
                <w:lang w:eastAsia="en-GB"/>
              </w:rPr>
            </w:pPr>
          </w:p>
          <w:p w14:paraId="05C0F5B5" w14:textId="77777777" w:rsidR="006F50AE" w:rsidRDefault="006F50AE" w:rsidP="00AA4899">
            <w:pPr>
              <w:rPr>
                <w:rFonts w:ascii="Arial" w:hAnsi="Arial" w:cs="Arial"/>
                <w:b/>
                <w:bCs/>
                <w:noProof/>
                <w:lang w:eastAsia="en-GB"/>
              </w:rPr>
            </w:pPr>
          </w:p>
          <w:p w14:paraId="569ECCF6" w14:textId="77777777" w:rsidR="006F50AE" w:rsidRDefault="006F50AE" w:rsidP="00AA4899">
            <w:pPr>
              <w:rPr>
                <w:rFonts w:ascii="Arial" w:hAnsi="Arial" w:cs="Arial"/>
                <w:b/>
                <w:bCs/>
                <w:noProof/>
                <w:lang w:eastAsia="en-GB"/>
              </w:rPr>
            </w:pPr>
          </w:p>
          <w:p w14:paraId="2529D9A7" w14:textId="77777777" w:rsidR="006F50AE" w:rsidRDefault="006F50AE" w:rsidP="00AA4899">
            <w:pPr>
              <w:rPr>
                <w:rFonts w:ascii="Arial" w:hAnsi="Arial" w:cs="Arial"/>
                <w:b/>
                <w:bCs/>
                <w:noProof/>
                <w:lang w:eastAsia="en-GB"/>
              </w:rPr>
            </w:pPr>
          </w:p>
          <w:p w14:paraId="518F9ECE" w14:textId="77777777" w:rsidR="006F50AE" w:rsidRDefault="006F50AE" w:rsidP="00AA4899">
            <w:pPr>
              <w:rPr>
                <w:rFonts w:ascii="Arial" w:hAnsi="Arial" w:cs="Arial"/>
                <w:b/>
                <w:bCs/>
                <w:noProof/>
                <w:lang w:eastAsia="en-GB"/>
              </w:rPr>
            </w:pPr>
          </w:p>
          <w:p w14:paraId="0DCC1516" w14:textId="77777777" w:rsidR="006F50AE" w:rsidRDefault="006F50AE" w:rsidP="00AA4899">
            <w:pPr>
              <w:rPr>
                <w:rFonts w:ascii="Arial" w:hAnsi="Arial" w:cs="Arial"/>
                <w:b/>
                <w:bCs/>
                <w:noProof/>
                <w:lang w:eastAsia="en-GB"/>
              </w:rPr>
            </w:pPr>
          </w:p>
          <w:p w14:paraId="6951B512" w14:textId="77777777" w:rsidR="006F50AE" w:rsidRDefault="006F50AE" w:rsidP="00AA4899">
            <w:pPr>
              <w:rPr>
                <w:rFonts w:ascii="Arial" w:hAnsi="Arial" w:cs="Arial"/>
                <w:b/>
                <w:bCs/>
                <w:noProof/>
                <w:lang w:eastAsia="en-GB"/>
              </w:rPr>
            </w:pPr>
          </w:p>
          <w:p w14:paraId="7E9C69B3" w14:textId="77777777" w:rsidR="006F50AE" w:rsidRDefault="006F50AE" w:rsidP="00AA4899">
            <w:pPr>
              <w:rPr>
                <w:rFonts w:ascii="Arial" w:hAnsi="Arial" w:cs="Arial"/>
                <w:b/>
                <w:bCs/>
                <w:noProof/>
                <w:lang w:eastAsia="en-GB"/>
              </w:rPr>
            </w:pPr>
          </w:p>
          <w:p w14:paraId="518FE306" w14:textId="77777777" w:rsidR="006F50AE" w:rsidRDefault="006F50AE" w:rsidP="00AA4899">
            <w:pPr>
              <w:rPr>
                <w:rFonts w:ascii="Arial" w:hAnsi="Arial" w:cs="Arial"/>
                <w:b/>
                <w:bCs/>
                <w:noProof/>
                <w:lang w:eastAsia="en-GB"/>
              </w:rPr>
            </w:pPr>
          </w:p>
          <w:p w14:paraId="180545B5" w14:textId="77777777" w:rsidR="006F50AE" w:rsidRDefault="006F50AE" w:rsidP="00AA4899">
            <w:pPr>
              <w:rPr>
                <w:rFonts w:ascii="Arial" w:hAnsi="Arial" w:cs="Arial"/>
                <w:b/>
                <w:bCs/>
                <w:noProof/>
                <w:lang w:eastAsia="en-GB"/>
              </w:rPr>
            </w:pPr>
          </w:p>
          <w:p w14:paraId="1D4FF325" w14:textId="77777777" w:rsidR="006F50AE" w:rsidRDefault="006F50AE" w:rsidP="00AA4899">
            <w:pPr>
              <w:rPr>
                <w:rFonts w:ascii="Arial" w:hAnsi="Arial" w:cs="Arial"/>
                <w:b/>
                <w:bCs/>
                <w:noProof/>
                <w:lang w:eastAsia="en-GB"/>
              </w:rPr>
            </w:pPr>
          </w:p>
          <w:p w14:paraId="1F2F835F" w14:textId="77777777" w:rsidR="006F50AE" w:rsidRDefault="006F50AE" w:rsidP="00AA4899">
            <w:pPr>
              <w:rPr>
                <w:rFonts w:ascii="Arial" w:hAnsi="Arial" w:cs="Arial"/>
                <w:b/>
                <w:bCs/>
                <w:noProof/>
                <w:lang w:eastAsia="en-GB"/>
              </w:rPr>
            </w:pPr>
          </w:p>
          <w:p w14:paraId="7CCF9E70" w14:textId="77777777" w:rsidR="006F50AE" w:rsidRDefault="006F50AE" w:rsidP="00AA4899">
            <w:pPr>
              <w:rPr>
                <w:rFonts w:ascii="Arial" w:hAnsi="Arial" w:cs="Arial"/>
                <w:b/>
                <w:bCs/>
                <w:noProof/>
                <w:lang w:eastAsia="en-GB"/>
              </w:rPr>
            </w:pPr>
          </w:p>
          <w:p w14:paraId="43FE211A" w14:textId="77777777" w:rsidR="006F50AE" w:rsidRDefault="006F50AE" w:rsidP="00AA4899">
            <w:pPr>
              <w:rPr>
                <w:rFonts w:ascii="Arial" w:hAnsi="Arial" w:cs="Arial"/>
                <w:b/>
                <w:bCs/>
                <w:noProof/>
                <w:lang w:eastAsia="en-GB"/>
              </w:rPr>
            </w:pPr>
          </w:p>
          <w:p w14:paraId="0748CA60" w14:textId="77777777" w:rsidR="006F50AE" w:rsidRDefault="006F50AE" w:rsidP="00AA4899">
            <w:pPr>
              <w:rPr>
                <w:rFonts w:ascii="Arial" w:hAnsi="Arial" w:cs="Arial"/>
                <w:b/>
                <w:bCs/>
                <w:noProof/>
                <w:lang w:eastAsia="en-GB"/>
              </w:rPr>
            </w:pPr>
          </w:p>
          <w:p w14:paraId="3A358EAB" w14:textId="77777777" w:rsidR="006F50AE" w:rsidRDefault="006F50AE" w:rsidP="00AA4899">
            <w:pPr>
              <w:rPr>
                <w:rFonts w:ascii="Arial" w:hAnsi="Arial" w:cs="Arial"/>
                <w:b/>
                <w:bCs/>
                <w:noProof/>
                <w:lang w:eastAsia="en-GB"/>
              </w:rPr>
            </w:pPr>
          </w:p>
          <w:p w14:paraId="33AF0300" w14:textId="77777777" w:rsidR="006F50AE" w:rsidRDefault="006F50AE" w:rsidP="00AA4899">
            <w:pPr>
              <w:rPr>
                <w:rFonts w:ascii="Arial" w:hAnsi="Arial" w:cs="Arial"/>
                <w:b/>
                <w:bCs/>
                <w:noProof/>
                <w:lang w:eastAsia="en-GB"/>
              </w:rPr>
            </w:pPr>
          </w:p>
          <w:p w14:paraId="12408854" w14:textId="77777777" w:rsidR="006F50AE" w:rsidRDefault="006F50AE" w:rsidP="00AA4899">
            <w:pPr>
              <w:rPr>
                <w:rFonts w:ascii="Arial" w:hAnsi="Arial" w:cs="Arial"/>
                <w:b/>
                <w:bCs/>
                <w:noProof/>
                <w:lang w:eastAsia="en-GB"/>
              </w:rPr>
            </w:pPr>
          </w:p>
          <w:p w14:paraId="50BAC5B2" w14:textId="77777777" w:rsidR="006F50AE" w:rsidRDefault="006F50AE" w:rsidP="00AA4899">
            <w:pPr>
              <w:rPr>
                <w:rFonts w:ascii="Arial" w:hAnsi="Arial" w:cs="Arial"/>
                <w:b/>
                <w:bCs/>
                <w:noProof/>
                <w:lang w:eastAsia="en-GB"/>
              </w:rPr>
            </w:pPr>
          </w:p>
          <w:p w14:paraId="0983526A" w14:textId="77777777" w:rsidR="006F50AE" w:rsidRDefault="006F50AE" w:rsidP="00AA4899">
            <w:pPr>
              <w:rPr>
                <w:rFonts w:ascii="Arial" w:hAnsi="Arial" w:cs="Arial"/>
                <w:b/>
                <w:bCs/>
                <w:noProof/>
                <w:lang w:eastAsia="en-GB"/>
              </w:rPr>
            </w:pPr>
          </w:p>
          <w:p w14:paraId="4EC0252C" w14:textId="77777777" w:rsidR="007B31C2" w:rsidRDefault="007B31C2" w:rsidP="00AA4899">
            <w:pPr>
              <w:rPr>
                <w:rFonts w:ascii="Arial" w:hAnsi="Arial" w:cs="Arial"/>
                <w:b/>
                <w:bCs/>
                <w:noProof/>
                <w:lang w:eastAsia="en-GB"/>
              </w:rPr>
            </w:pPr>
          </w:p>
          <w:p w14:paraId="1DD799D8" w14:textId="77777777" w:rsidR="007B31C2" w:rsidRDefault="007B31C2" w:rsidP="00AA4899">
            <w:pPr>
              <w:rPr>
                <w:rFonts w:ascii="Arial" w:hAnsi="Arial" w:cs="Arial"/>
                <w:b/>
                <w:bCs/>
                <w:noProof/>
                <w:lang w:eastAsia="en-GB"/>
              </w:rPr>
            </w:pPr>
          </w:p>
          <w:p w14:paraId="715FE963" w14:textId="77777777" w:rsidR="007B31C2" w:rsidRDefault="007B31C2" w:rsidP="00AA4899">
            <w:pPr>
              <w:rPr>
                <w:rFonts w:ascii="Arial" w:hAnsi="Arial" w:cs="Arial"/>
                <w:b/>
                <w:bCs/>
                <w:noProof/>
                <w:lang w:eastAsia="en-GB"/>
              </w:rPr>
            </w:pPr>
          </w:p>
          <w:p w14:paraId="3E4189A6" w14:textId="77777777" w:rsidR="007B31C2" w:rsidRDefault="007B31C2" w:rsidP="00AA4899">
            <w:pPr>
              <w:rPr>
                <w:rFonts w:ascii="Arial" w:hAnsi="Arial" w:cs="Arial"/>
                <w:b/>
                <w:bCs/>
                <w:noProof/>
                <w:lang w:eastAsia="en-GB"/>
              </w:rPr>
            </w:pPr>
          </w:p>
          <w:p w14:paraId="092540D6" w14:textId="77777777" w:rsidR="007B31C2" w:rsidRDefault="007B31C2" w:rsidP="00AA4899">
            <w:pPr>
              <w:rPr>
                <w:rFonts w:ascii="Arial" w:hAnsi="Arial" w:cs="Arial"/>
                <w:b/>
                <w:bCs/>
                <w:noProof/>
                <w:lang w:eastAsia="en-GB"/>
              </w:rPr>
            </w:pPr>
          </w:p>
          <w:p w14:paraId="0F0D3BE6" w14:textId="77777777" w:rsidR="007B31C2" w:rsidRDefault="007B31C2" w:rsidP="00AA4899">
            <w:pPr>
              <w:rPr>
                <w:rFonts w:ascii="Arial" w:hAnsi="Arial" w:cs="Arial"/>
                <w:b/>
                <w:bCs/>
                <w:noProof/>
                <w:lang w:eastAsia="en-GB"/>
              </w:rPr>
            </w:pPr>
          </w:p>
          <w:p w14:paraId="4BE79C0B" w14:textId="54A258F5" w:rsidR="00D30D82" w:rsidRDefault="00D30D82" w:rsidP="00AA4899">
            <w:pPr>
              <w:rPr>
                <w:rFonts w:ascii="Arial" w:hAnsi="Arial" w:cs="Arial"/>
                <w:b/>
                <w:bCs/>
                <w:noProof/>
                <w:lang w:eastAsia="en-GB"/>
              </w:rPr>
            </w:pPr>
            <w:r>
              <w:rPr>
                <w:rFonts w:ascii="Arial" w:hAnsi="Arial" w:cs="Arial"/>
                <w:b/>
                <w:bCs/>
                <w:noProof/>
                <w:lang w:eastAsia="en-GB"/>
              </w:rPr>
              <w:t>Digital Inclusion</w:t>
            </w:r>
          </w:p>
          <w:p w14:paraId="10DD8797" w14:textId="5B412793" w:rsidR="00D30D82" w:rsidRPr="007B6648" w:rsidRDefault="00D30D82" w:rsidP="00AA4899">
            <w:pPr>
              <w:rPr>
                <w:rFonts w:ascii="Arial" w:hAnsi="Arial" w:cs="Arial"/>
                <w:bCs/>
                <w:noProof/>
                <w:lang w:eastAsia="en-GB"/>
              </w:rPr>
            </w:pPr>
            <w:r w:rsidRPr="007B6648">
              <w:rPr>
                <w:rFonts w:ascii="Arial" w:hAnsi="Arial" w:cs="Arial"/>
                <w:bCs/>
                <w:noProof/>
                <w:lang w:eastAsia="en-GB"/>
              </w:rPr>
              <w:t>The school a</w:t>
            </w:r>
            <w:r w:rsidR="00024445">
              <w:rPr>
                <w:rFonts w:ascii="Arial" w:hAnsi="Arial" w:cs="Arial"/>
                <w:bCs/>
                <w:noProof/>
                <w:lang w:eastAsia="en-GB"/>
              </w:rPr>
              <w:t>p</w:t>
            </w:r>
            <w:r w:rsidRPr="007B6648">
              <w:rPr>
                <w:rFonts w:ascii="Arial" w:hAnsi="Arial" w:cs="Arial"/>
                <w:bCs/>
                <w:noProof/>
                <w:lang w:eastAsia="en-GB"/>
              </w:rPr>
              <w:t>plied for 55 devices through the Scottish Government Digital Inclusion Scheme to provide chromebooks on a permanent loan basis.</w:t>
            </w:r>
          </w:p>
          <w:p w14:paraId="614B4F6B" w14:textId="1277C2B7" w:rsidR="00D30D82" w:rsidRDefault="00D30D82" w:rsidP="00AA4899">
            <w:pPr>
              <w:rPr>
                <w:rFonts w:ascii="Arial" w:hAnsi="Arial" w:cs="Arial"/>
                <w:bCs/>
                <w:noProof/>
                <w:lang w:eastAsia="en-GB"/>
              </w:rPr>
            </w:pPr>
            <w:r w:rsidRPr="007B6648">
              <w:rPr>
                <w:rFonts w:ascii="Arial" w:hAnsi="Arial" w:cs="Arial"/>
                <w:bCs/>
                <w:noProof/>
                <w:lang w:eastAsia="en-GB"/>
              </w:rPr>
              <w:t>The school also applied for a further 67 devices to go out on loan to pupils still without access to devices for remote learning.</w:t>
            </w:r>
          </w:p>
          <w:p w14:paraId="1775B1B6" w14:textId="192F54AF" w:rsidR="000D1123" w:rsidRDefault="000D1123" w:rsidP="00AA4899">
            <w:pPr>
              <w:rPr>
                <w:rFonts w:ascii="Arial" w:hAnsi="Arial" w:cs="Arial"/>
                <w:bCs/>
                <w:noProof/>
                <w:lang w:eastAsia="en-GB"/>
              </w:rPr>
            </w:pPr>
          </w:p>
          <w:p w14:paraId="0D845E99" w14:textId="37DF93BB" w:rsidR="004961FD" w:rsidRDefault="004961FD" w:rsidP="00AA4899">
            <w:pPr>
              <w:rPr>
                <w:rFonts w:ascii="Arial" w:hAnsi="Arial" w:cs="Arial"/>
                <w:b/>
                <w:bCs/>
                <w:noProof/>
                <w:lang w:eastAsia="en-GB"/>
              </w:rPr>
            </w:pPr>
            <w:r>
              <w:rPr>
                <w:rFonts w:ascii="Arial" w:hAnsi="Arial" w:cs="Arial"/>
                <w:b/>
                <w:bCs/>
                <w:noProof/>
                <w:lang w:eastAsia="en-GB"/>
              </w:rPr>
              <w:t>Cost of the School Day</w:t>
            </w:r>
          </w:p>
          <w:p w14:paraId="373AC182" w14:textId="77777777" w:rsidR="004961FD" w:rsidRDefault="004961FD" w:rsidP="00AA4899">
            <w:pPr>
              <w:rPr>
                <w:rFonts w:ascii="Arial" w:hAnsi="Arial" w:cs="Arial"/>
                <w:b/>
                <w:bCs/>
                <w:noProof/>
                <w:lang w:eastAsia="en-GB"/>
              </w:rPr>
            </w:pPr>
          </w:p>
          <w:p w14:paraId="4B43B121" w14:textId="0E2BBE96" w:rsidR="004961FD" w:rsidRPr="00024445" w:rsidRDefault="004961FD" w:rsidP="00AA4899">
            <w:pPr>
              <w:rPr>
                <w:rFonts w:ascii="Arial" w:hAnsi="Arial" w:cs="Arial"/>
                <w:bCs/>
                <w:noProof/>
                <w:u w:val="single"/>
                <w:lang w:eastAsia="en-GB"/>
              </w:rPr>
            </w:pPr>
            <w:r w:rsidRPr="00024445">
              <w:rPr>
                <w:rFonts w:ascii="Arial" w:hAnsi="Arial" w:cs="Arial"/>
                <w:bCs/>
                <w:noProof/>
                <w:u w:val="single"/>
                <w:lang w:eastAsia="en-GB"/>
              </w:rPr>
              <w:t>School Essentials</w:t>
            </w:r>
          </w:p>
          <w:p w14:paraId="3F3B3DB5" w14:textId="77777777" w:rsidR="00024445" w:rsidRDefault="00024445" w:rsidP="00AA4899">
            <w:pPr>
              <w:rPr>
                <w:rFonts w:ascii="Arial" w:hAnsi="Arial" w:cs="Arial"/>
                <w:bCs/>
                <w:noProof/>
                <w:lang w:eastAsia="en-GB"/>
              </w:rPr>
            </w:pPr>
          </w:p>
          <w:p w14:paraId="5B79E9DD" w14:textId="77777777" w:rsidR="004961FD" w:rsidRDefault="004961FD" w:rsidP="00AA4899">
            <w:pPr>
              <w:rPr>
                <w:rFonts w:ascii="Arial" w:hAnsi="Arial" w:cs="Arial"/>
                <w:bCs/>
                <w:noProof/>
                <w:lang w:eastAsia="en-GB"/>
              </w:rPr>
            </w:pPr>
            <w:r>
              <w:rPr>
                <w:rFonts w:ascii="Arial" w:hAnsi="Arial" w:cs="Arial"/>
                <w:bCs/>
                <w:noProof/>
                <w:lang w:eastAsia="en-GB"/>
              </w:rPr>
              <w:t>The school supplied all stationery equipment to pupils. There was no cost attached to any of the activities in school.</w:t>
            </w:r>
          </w:p>
          <w:p w14:paraId="7B28E593" w14:textId="77777777" w:rsidR="004961FD" w:rsidRDefault="004961FD" w:rsidP="00AA4899">
            <w:pPr>
              <w:rPr>
                <w:rFonts w:ascii="Arial" w:hAnsi="Arial" w:cs="Arial"/>
                <w:bCs/>
                <w:noProof/>
                <w:lang w:eastAsia="en-GB"/>
              </w:rPr>
            </w:pPr>
          </w:p>
          <w:p w14:paraId="47D06E94" w14:textId="6F0DB014" w:rsidR="000D1123" w:rsidRPr="00024445" w:rsidRDefault="000D1123" w:rsidP="00AA4899">
            <w:pPr>
              <w:rPr>
                <w:rFonts w:ascii="Arial" w:hAnsi="Arial" w:cs="Arial"/>
                <w:bCs/>
                <w:noProof/>
                <w:u w:val="single"/>
                <w:lang w:eastAsia="en-GB"/>
              </w:rPr>
            </w:pPr>
            <w:r w:rsidRPr="00024445">
              <w:rPr>
                <w:rFonts w:ascii="Arial" w:hAnsi="Arial" w:cs="Arial"/>
                <w:bCs/>
                <w:noProof/>
                <w:u w:val="single"/>
                <w:lang w:eastAsia="en-GB"/>
              </w:rPr>
              <w:t>Winter Clothing</w:t>
            </w:r>
          </w:p>
          <w:p w14:paraId="5B0DE30B" w14:textId="3ECC0FB6" w:rsidR="007B6648" w:rsidRDefault="007B6648" w:rsidP="00AA4899">
            <w:pPr>
              <w:rPr>
                <w:rFonts w:ascii="Arial" w:hAnsi="Arial" w:cs="Arial"/>
                <w:bCs/>
                <w:noProof/>
                <w:lang w:eastAsia="en-GB"/>
              </w:rPr>
            </w:pPr>
          </w:p>
          <w:p w14:paraId="3583967B" w14:textId="5EBB31F4" w:rsidR="007B6648" w:rsidRDefault="000D1123" w:rsidP="00AA4899">
            <w:pPr>
              <w:rPr>
                <w:rFonts w:ascii="Arial" w:hAnsi="Arial" w:cs="Arial"/>
                <w:bCs/>
                <w:noProof/>
                <w:lang w:eastAsia="en-GB"/>
              </w:rPr>
            </w:pPr>
            <w:r>
              <w:rPr>
                <w:rFonts w:ascii="Arial" w:hAnsi="Arial" w:cs="Arial"/>
                <w:bCs/>
                <w:noProof/>
                <w:lang w:eastAsia="en-GB"/>
              </w:rPr>
              <w:t>The school utilised the allocation of £246 to assist families struggling to afford winter clothing.</w:t>
            </w:r>
            <w:r w:rsidR="004961FD">
              <w:rPr>
                <w:rFonts w:ascii="Arial" w:hAnsi="Arial" w:cs="Arial"/>
                <w:bCs/>
                <w:noProof/>
                <w:lang w:eastAsia="en-GB"/>
              </w:rPr>
              <w:t xml:space="preserve"> The school app was used to promote</w:t>
            </w:r>
            <w:r w:rsidR="00024445">
              <w:rPr>
                <w:rFonts w:ascii="Arial" w:hAnsi="Arial" w:cs="Arial"/>
                <w:bCs/>
                <w:noProof/>
                <w:lang w:eastAsia="en-GB"/>
              </w:rPr>
              <w:t xml:space="preserve"> </w:t>
            </w:r>
            <w:r w:rsidR="004961FD">
              <w:rPr>
                <w:rFonts w:ascii="Arial" w:hAnsi="Arial" w:cs="Arial"/>
                <w:bCs/>
                <w:noProof/>
                <w:lang w:eastAsia="en-GB"/>
              </w:rPr>
              <w:t>the Winter Jacket Recycling Scheme.</w:t>
            </w:r>
          </w:p>
          <w:p w14:paraId="4E783861" w14:textId="7517B9CD" w:rsidR="00024445" w:rsidRDefault="00024445" w:rsidP="00AA4899">
            <w:pPr>
              <w:rPr>
                <w:rFonts w:ascii="Arial" w:hAnsi="Arial" w:cs="Arial"/>
                <w:bCs/>
                <w:noProof/>
                <w:lang w:eastAsia="en-GB"/>
              </w:rPr>
            </w:pPr>
          </w:p>
          <w:p w14:paraId="2A3FE223" w14:textId="20A479CE" w:rsidR="00024445" w:rsidRDefault="00024445" w:rsidP="00AA4899">
            <w:pPr>
              <w:rPr>
                <w:rFonts w:ascii="Arial" w:hAnsi="Arial" w:cs="Arial"/>
                <w:b/>
                <w:bCs/>
                <w:noProof/>
                <w:lang w:eastAsia="en-GB"/>
              </w:rPr>
            </w:pPr>
            <w:r w:rsidRPr="00024445">
              <w:rPr>
                <w:rFonts w:ascii="Arial" w:hAnsi="Arial" w:cs="Arial"/>
                <w:b/>
                <w:bCs/>
                <w:noProof/>
                <w:lang w:eastAsia="en-GB"/>
              </w:rPr>
              <w:t>Financial Support for Families</w:t>
            </w:r>
          </w:p>
          <w:p w14:paraId="60E18882" w14:textId="473ED7AA" w:rsidR="00024445" w:rsidRDefault="00024445" w:rsidP="00AA4899">
            <w:pPr>
              <w:rPr>
                <w:rFonts w:ascii="Arial" w:hAnsi="Arial" w:cs="Arial"/>
                <w:b/>
                <w:bCs/>
                <w:noProof/>
                <w:lang w:eastAsia="en-GB"/>
              </w:rPr>
            </w:pPr>
          </w:p>
          <w:p w14:paraId="50E478F0" w14:textId="425FB626" w:rsidR="00024445" w:rsidRPr="0002075C" w:rsidRDefault="00024445" w:rsidP="00AA4899">
            <w:pPr>
              <w:rPr>
                <w:rFonts w:ascii="Arial" w:hAnsi="Arial" w:cs="Arial"/>
                <w:bCs/>
                <w:noProof/>
                <w:lang w:eastAsia="en-GB"/>
              </w:rPr>
            </w:pPr>
            <w:r w:rsidRPr="0002075C">
              <w:rPr>
                <w:rFonts w:ascii="Arial" w:hAnsi="Arial" w:cs="Arial"/>
                <w:bCs/>
                <w:noProof/>
                <w:lang w:eastAsia="en-GB"/>
              </w:rPr>
              <w:t>The school ensured parents/carers were aware of the financial support available to them by posting information on the school app on the following:</w:t>
            </w:r>
          </w:p>
          <w:p w14:paraId="1C72A640" w14:textId="7560B2E0" w:rsidR="00024445" w:rsidRDefault="00024445" w:rsidP="00AA4899">
            <w:pPr>
              <w:rPr>
                <w:rFonts w:ascii="Arial" w:hAnsi="Arial" w:cs="Arial"/>
                <w:bCs/>
                <w:noProof/>
                <w:lang w:eastAsia="en-GB"/>
              </w:rPr>
            </w:pPr>
          </w:p>
          <w:p w14:paraId="19BB2A7F" w14:textId="561A682F" w:rsidR="00024445" w:rsidRPr="00024445" w:rsidRDefault="00024445" w:rsidP="00024445">
            <w:pPr>
              <w:pStyle w:val="ListParagraph"/>
              <w:numPr>
                <w:ilvl w:val="0"/>
                <w:numId w:val="27"/>
              </w:numPr>
              <w:rPr>
                <w:rFonts w:ascii="Arial" w:hAnsi="Arial" w:cs="Arial"/>
                <w:bCs/>
                <w:noProof/>
                <w:lang w:eastAsia="en-GB"/>
              </w:rPr>
            </w:pPr>
            <w:r w:rsidRPr="00024445">
              <w:rPr>
                <w:rFonts w:ascii="Arial" w:hAnsi="Arial" w:cs="Arial"/>
                <w:bCs/>
                <w:noProof/>
                <w:lang w:eastAsia="en-GB"/>
              </w:rPr>
              <w:t>NHS Rehoming of Bicycles Scheme</w:t>
            </w:r>
          </w:p>
          <w:p w14:paraId="1F5CAD24" w14:textId="42A99B87" w:rsidR="00024445" w:rsidRPr="00024445" w:rsidRDefault="00024445" w:rsidP="00024445">
            <w:pPr>
              <w:pStyle w:val="ListParagraph"/>
              <w:numPr>
                <w:ilvl w:val="0"/>
                <w:numId w:val="27"/>
              </w:numPr>
              <w:rPr>
                <w:rFonts w:ascii="Arial" w:hAnsi="Arial" w:cs="Arial"/>
                <w:bCs/>
                <w:noProof/>
                <w:lang w:eastAsia="en-GB"/>
              </w:rPr>
            </w:pPr>
            <w:r w:rsidRPr="00024445">
              <w:rPr>
                <w:rFonts w:ascii="Arial" w:hAnsi="Arial" w:cs="Arial"/>
                <w:bCs/>
                <w:noProof/>
                <w:lang w:eastAsia="en-GB"/>
              </w:rPr>
              <w:t>Best Start Foods Bonus</w:t>
            </w:r>
          </w:p>
          <w:p w14:paraId="7FC065D4" w14:textId="7621F94E" w:rsidR="00024445" w:rsidRPr="00024445" w:rsidRDefault="00024445" w:rsidP="00024445">
            <w:pPr>
              <w:pStyle w:val="ListParagraph"/>
              <w:numPr>
                <w:ilvl w:val="0"/>
                <w:numId w:val="27"/>
              </w:numPr>
              <w:rPr>
                <w:rFonts w:ascii="Arial" w:hAnsi="Arial" w:cs="Arial"/>
                <w:bCs/>
                <w:noProof/>
                <w:lang w:eastAsia="en-GB"/>
              </w:rPr>
            </w:pPr>
            <w:r w:rsidRPr="00024445">
              <w:rPr>
                <w:rFonts w:ascii="Arial" w:hAnsi="Arial" w:cs="Arial"/>
                <w:bCs/>
                <w:noProof/>
                <w:lang w:eastAsia="en-GB"/>
              </w:rPr>
              <w:t>Period Poverty</w:t>
            </w:r>
          </w:p>
          <w:p w14:paraId="10661C1A" w14:textId="7E2836EE" w:rsidR="00024445" w:rsidRPr="00024445" w:rsidRDefault="00024445" w:rsidP="00024445">
            <w:pPr>
              <w:pStyle w:val="ListParagraph"/>
              <w:numPr>
                <w:ilvl w:val="0"/>
                <w:numId w:val="27"/>
              </w:numPr>
              <w:rPr>
                <w:rFonts w:ascii="Arial" w:hAnsi="Arial" w:cs="Arial"/>
                <w:bCs/>
                <w:noProof/>
                <w:lang w:eastAsia="en-GB"/>
              </w:rPr>
            </w:pPr>
            <w:r w:rsidRPr="00024445">
              <w:rPr>
                <w:rFonts w:ascii="Arial" w:hAnsi="Arial" w:cs="Arial"/>
                <w:bCs/>
                <w:noProof/>
                <w:lang w:eastAsia="en-GB"/>
              </w:rPr>
              <w:t>Winter Fuel Payment</w:t>
            </w:r>
          </w:p>
          <w:p w14:paraId="67D04FEE" w14:textId="4DA53B17" w:rsidR="00024445" w:rsidRPr="00024445" w:rsidRDefault="00024445" w:rsidP="00024445">
            <w:pPr>
              <w:pStyle w:val="ListParagraph"/>
              <w:numPr>
                <w:ilvl w:val="0"/>
                <w:numId w:val="27"/>
              </w:numPr>
              <w:rPr>
                <w:rFonts w:ascii="Arial" w:hAnsi="Arial" w:cs="Arial"/>
                <w:bCs/>
                <w:noProof/>
                <w:lang w:eastAsia="en-GB"/>
              </w:rPr>
            </w:pPr>
            <w:r w:rsidRPr="00024445">
              <w:rPr>
                <w:rFonts w:ascii="Arial" w:hAnsi="Arial" w:cs="Arial"/>
                <w:bCs/>
                <w:noProof/>
                <w:lang w:eastAsia="en-GB"/>
              </w:rPr>
              <w:t>£100 Winter Payment</w:t>
            </w:r>
          </w:p>
          <w:p w14:paraId="56D8BD24" w14:textId="11D024CC" w:rsidR="00024445" w:rsidRPr="00024445" w:rsidRDefault="00024445" w:rsidP="00024445">
            <w:pPr>
              <w:pStyle w:val="ListParagraph"/>
              <w:numPr>
                <w:ilvl w:val="0"/>
                <w:numId w:val="27"/>
              </w:numPr>
              <w:rPr>
                <w:rFonts w:ascii="Arial" w:hAnsi="Arial" w:cs="Arial"/>
                <w:bCs/>
                <w:noProof/>
                <w:lang w:eastAsia="en-GB"/>
              </w:rPr>
            </w:pPr>
            <w:r w:rsidRPr="00024445">
              <w:rPr>
                <w:rFonts w:ascii="Arial" w:hAnsi="Arial" w:cs="Arial"/>
                <w:bCs/>
                <w:noProof/>
                <w:lang w:eastAsia="en-GB"/>
              </w:rPr>
              <w:t>Free School Meals Payments for pupils self isolating</w:t>
            </w:r>
          </w:p>
          <w:p w14:paraId="79205097" w14:textId="0A43E90C" w:rsidR="00024445" w:rsidRPr="00024445" w:rsidRDefault="00024445" w:rsidP="00024445">
            <w:pPr>
              <w:pStyle w:val="ListParagraph"/>
              <w:numPr>
                <w:ilvl w:val="0"/>
                <w:numId w:val="27"/>
              </w:numPr>
              <w:rPr>
                <w:rFonts w:ascii="Arial" w:hAnsi="Arial" w:cs="Arial"/>
                <w:bCs/>
                <w:noProof/>
                <w:lang w:eastAsia="en-GB"/>
              </w:rPr>
            </w:pPr>
            <w:r w:rsidRPr="00024445">
              <w:rPr>
                <w:rFonts w:ascii="Arial" w:hAnsi="Arial" w:cs="Arial"/>
                <w:bCs/>
                <w:noProof/>
                <w:lang w:eastAsia="en-GB"/>
              </w:rPr>
              <w:t>Free School Meals Payments during school holiday periods</w:t>
            </w:r>
          </w:p>
          <w:p w14:paraId="6A503312" w14:textId="4E1BBC7F" w:rsidR="00024445" w:rsidRPr="00024445" w:rsidRDefault="00024445" w:rsidP="00024445">
            <w:pPr>
              <w:pStyle w:val="ListParagraph"/>
              <w:numPr>
                <w:ilvl w:val="0"/>
                <w:numId w:val="27"/>
              </w:numPr>
              <w:rPr>
                <w:rFonts w:ascii="Arial" w:hAnsi="Arial" w:cs="Arial"/>
                <w:bCs/>
                <w:noProof/>
                <w:lang w:eastAsia="en-GB"/>
              </w:rPr>
            </w:pPr>
            <w:r w:rsidRPr="00024445">
              <w:rPr>
                <w:rFonts w:ascii="Arial" w:hAnsi="Arial" w:cs="Arial"/>
                <w:bCs/>
                <w:noProof/>
                <w:lang w:eastAsia="en-GB"/>
              </w:rPr>
              <w:t>£500 Self Isolation  Support Grant</w:t>
            </w:r>
          </w:p>
          <w:p w14:paraId="191B43C8" w14:textId="169912FA" w:rsidR="00024445" w:rsidRPr="00024445" w:rsidRDefault="00024445" w:rsidP="00024445">
            <w:pPr>
              <w:pStyle w:val="ListParagraph"/>
              <w:numPr>
                <w:ilvl w:val="0"/>
                <w:numId w:val="27"/>
              </w:numPr>
              <w:rPr>
                <w:rFonts w:ascii="Arial" w:hAnsi="Arial" w:cs="Arial"/>
                <w:bCs/>
                <w:noProof/>
                <w:lang w:eastAsia="en-GB"/>
              </w:rPr>
            </w:pPr>
            <w:r w:rsidRPr="00024445">
              <w:rPr>
                <w:rFonts w:ascii="Arial" w:hAnsi="Arial" w:cs="Arial"/>
                <w:bCs/>
                <w:noProof/>
                <w:lang w:eastAsia="en-GB"/>
              </w:rPr>
              <w:t>Aberlour Urgent Assistance Fund</w:t>
            </w:r>
          </w:p>
          <w:p w14:paraId="0979BF64" w14:textId="74AF6406" w:rsidR="00024445" w:rsidRPr="00024445" w:rsidRDefault="00024445" w:rsidP="00024445">
            <w:pPr>
              <w:pStyle w:val="ListParagraph"/>
              <w:numPr>
                <w:ilvl w:val="0"/>
                <w:numId w:val="27"/>
              </w:numPr>
              <w:rPr>
                <w:rFonts w:ascii="Arial" w:hAnsi="Arial" w:cs="Arial"/>
                <w:bCs/>
                <w:noProof/>
                <w:lang w:eastAsia="en-GB"/>
              </w:rPr>
            </w:pPr>
            <w:r w:rsidRPr="00024445">
              <w:rPr>
                <w:rFonts w:ascii="Arial" w:hAnsi="Arial" w:cs="Arial"/>
                <w:bCs/>
                <w:noProof/>
                <w:lang w:eastAsia="en-GB"/>
              </w:rPr>
              <w:t>New Scottish Child Payment Benefit</w:t>
            </w:r>
          </w:p>
          <w:p w14:paraId="283F2CEF" w14:textId="0A27A0BF" w:rsidR="007B31C2" w:rsidRPr="005A030A" w:rsidRDefault="00024445" w:rsidP="00AA4899">
            <w:pPr>
              <w:pStyle w:val="ListParagraph"/>
              <w:numPr>
                <w:ilvl w:val="0"/>
                <w:numId w:val="27"/>
              </w:numPr>
              <w:rPr>
                <w:rFonts w:ascii="Arial" w:hAnsi="Arial" w:cs="Arial"/>
                <w:bCs/>
                <w:noProof/>
                <w:lang w:eastAsia="en-GB"/>
              </w:rPr>
            </w:pPr>
            <w:r w:rsidRPr="00024445">
              <w:rPr>
                <w:rFonts w:ascii="Arial" w:hAnsi="Arial" w:cs="Arial"/>
                <w:bCs/>
                <w:noProof/>
                <w:lang w:eastAsia="en-GB"/>
              </w:rPr>
              <w:t>Best Start Grant</w:t>
            </w:r>
          </w:p>
        </w:tc>
        <w:tc>
          <w:tcPr>
            <w:tcW w:w="3827" w:type="dxa"/>
            <w:shd w:val="clear" w:color="auto" w:fill="92CDDC" w:themeFill="accent5" w:themeFillTint="99"/>
          </w:tcPr>
          <w:p w14:paraId="7AD7A087" w14:textId="77777777" w:rsidR="006F50AE" w:rsidRDefault="009D2ED9" w:rsidP="00AA4899">
            <w:pPr>
              <w:rPr>
                <w:rFonts w:ascii="Arial" w:hAnsi="Arial" w:cs="Arial"/>
                <w:b/>
                <w:bCs/>
                <w:i/>
                <w:iCs/>
                <w:noProof/>
                <w:sz w:val="22"/>
                <w:szCs w:val="22"/>
                <w:lang w:eastAsia="en-GB"/>
              </w:rPr>
            </w:pPr>
            <w:r w:rsidRPr="009D2ED9">
              <w:rPr>
                <w:rFonts w:ascii="Arial" w:hAnsi="Arial" w:cs="Arial"/>
                <w:b/>
                <w:bCs/>
                <w:i/>
                <w:iCs/>
                <w:noProof/>
                <w:sz w:val="22"/>
                <w:szCs w:val="22"/>
                <w:lang w:eastAsia="en-GB"/>
              </w:rPr>
              <w:t>Please detail evidence of impact here. This may be quantatitive  e.g. data or qualititive e.g. feedback from stakeholders.</w:t>
            </w:r>
          </w:p>
          <w:p w14:paraId="41181357" w14:textId="77777777" w:rsidR="00341110" w:rsidRDefault="00341110" w:rsidP="00AA4899">
            <w:pPr>
              <w:rPr>
                <w:rFonts w:ascii="Arial" w:hAnsi="Arial" w:cs="Arial"/>
                <w:b/>
                <w:bCs/>
                <w:noProof/>
                <w:lang w:eastAsia="en-GB"/>
              </w:rPr>
            </w:pPr>
          </w:p>
          <w:p w14:paraId="1AAB9C8D" w14:textId="6329A005" w:rsidR="00FA6941" w:rsidRDefault="00341110" w:rsidP="00AA4899">
            <w:pPr>
              <w:rPr>
                <w:rFonts w:ascii="Arial" w:hAnsi="Arial" w:cs="Arial"/>
                <w:b/>
                <w:bCs/>
                <w:noProof/>
                <w:lang w:eastAsia="en-GB"/>
              </w:rPr>
            </w:pPr>
            <w:r>
              <w:rPr>
                <w:noProof/>
                <w:lang w:eastAsia="en-GB"/>
              </w:rPr>
              <w:drawing>
                <wp:inline distT="0" distB="0" distL="0" distR="0" wp14:anchorId="3078016E" wp14:editId="4EDB75FF">
                  <wp:extent cx="2209800" cy="3495675"/>
                  <wp:effectExtent l="0" t="0" r="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EECCF62" w14:textId="75F7F47E" w:rsidR="007B31C2" w:rsidRPr="00FA6941" w:rsidRDefault="00FA6941" w:rsidP="00FA6941">
            <w:pPr>
              <w:rPr>
                <w:rFonts w:ascii="Arial" w:hAnsi="Arial" w:cs="Arial"/>
                <w:lang w:eastAsia="en-GB"/>
              </w:rPr>
            </w:pPr>
            <w:r>
              <w:rPr>
                <w:rFonts w:ascii="Arial" w:hAnsi="Arial" w:cs="Arial"/>
                <w:lang w:eastAsia="en-GB"/>
              </w:rPr>
              <w:t>One child who made minimal progress did not engage well.</w:t>
            </w:r>
          </w:p>
          <w:p w14:paraId="4D0937FD" w14:textId="142CC04F" w:rsidR="007B31C2" w:rsidRDefault="007B31C2" w:rsidP="007B31C2">
            <w:pPr>
              <w:tabs>
                <w:tab w:val="left" w:pos="1290"/>
              </w:tabs>
              <w:rPr>
                <w:rFonts w:ascii="Arial" w:hAnsi="Arial" w:cs="Arial"/>
                <w:lang w:eastAsia="en-GB"/>
              </w:rPr>
            </w:pPr>
            <w:r>
              <w:rPr>
                <w:rFonts w:ascii="Arial" w:hAnsi="Arial" w:cs="Arial"/>
                <w:lang w:eastAsia="en-GB"/>
              </w:rPr>
              <w:tab/>
            </w:r>
            <w:r>
              <w:rPr>
                <w:noProof/>
                <w:lang w:eastAsia="en-GB"/>
              </w:rPr>
              <w:drawing>
                <wp:inline distT="0" distB="0" distL="0" distR="0" wp14:anchorId="032B9D75" wp14:editId="2A8A5289">
                  <wp:extent cx="2257425" cy="2971800"/>
                  <wp:effectExtent l="0" t="0" r="9525"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3DA5D5C" w14:textId="5E5A56E6" w:rsidR="007B31C2" w:rsidRDefault="007B31C2" w:rsidP="007B31C2">
            <w:pPr>
              <w:rPr>
                <w:rFonts w:ascii="Arial" w:hAnsi="Arial" w:cs="Arial"/>
                <w:lang w:eastAsia="en-GB"/>
              </w:rPr>
            </w:pPr>
          </w:p>
          <w:p w14:paraId="4AC494B7" w14:textId="2156892B" w:rsidR="00D30D82" w:rsidRDefault="007B31C2" w:rsidP="007B31C2">
            <w:pPr>
              <w:rPr>
                <w:rFonts w:ascii="Arial" w:hAnsi="Arial" w:cs="Arial"/>
                <w:lang w:eastAsia="en-GB"/>
              </w:rPr>
            </w:pPr>
            <w:r>
              <w:rPr>
                <w:noProof/>
                <w:lang w:eastAsia="en-GB"/>
              </w:rPr>
              <w:drawing>
                <wp:inline distT="0" distB="0" distL="0" distR="0" wp14:anchorId="405B51CE" wp14:editId="6ED5F64B">
                  <wp:extent cx="2238375" cy="2743200"/>
                  <wp:effectExtent l="0" t="0" r="952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FD8FC15" w14:textId="350564AB" w:rsidR="00D30D82" w:rsidRDefault="00D30D82" w:rsidP="00D30D82">
            <w:pPr>
              <w:rPr>
                <w:rFonts w:ascii="Arial" w:hAnsi="Arial" w:cs="Arial"/>
                <w:lang w:eastAsia="en-GB"/>
              </w:rPr>
            </w:pPr>
          </w:p>
          <w:p w14:paraId="60CC9291" w14:textId="4DCCBA57" w:rsidR="00D30D82" w:rsidRDefault="00D30D82" w:rsidP="00D30D82">
            <w:pPr>
              <w:tabs>
                <w:tab w:val="left" w:pos="1185"/>
              </w:tabs>
              <w:rPr>
                <w:rFonts w:ascii="Arial" w:hAnsi="Arial" w:cs="Arial"/>
                <w:lang w:eastAsia="en-GB"/>
              </w:rPr>
            </w:pPr>
            <w:r>
              <w:rPr>
                <w:rFonts w:ascii="Arial" w:hAnsi="Arial" w:cs="Arial"/>
                <w:lang w:eastAsia="en-GB"/>
              </w:rPr>
              <w:tab/>
            </w:r>
          </w:p>
          <w:p w14:paraId="108C6E8F" w14:textId="77777777" w:rsidR="00D30D82" w:rsidRDefault="00D30D82" w:rsidP="00D30D82">
            <w:pPr>
              <w:tabs>
                <w:tab w:val="left" w:pos="1185"/>
              </w:tabs>
              <w:rPr>
                <w:rFonts w:ascii="Arial" w:hAnsi="Arial" w:cs="Arial"/>
                <w:lang w:eastAsia="en-GB"/>
              </w:rPr>
            </w:pPr>
          </w:p>
          <w:p w14:paraId="503D6F34" w14:textId="77777777" w:rsidR="00D30D82" w:rsidRDefault="00D30D82" w:rsidP="00D30D82">
            <w:pPr>
              <w:tabs>
                <w:tab w:val="left" w:pos="1185"/>
              </w:tabs>
              <w:rPr>
                <w:rFonts w:ascii="Arial" w:hAnsi="Arial" w:cs="Arial"/>
                <w:lang w:eastAsia="en-GB"/>
              </w:rPr>
            </w:pPr>
            <w:r w:rsidRPr="007B6648">
              <w:rPr>
                <w:rFonts w:ascii="Arial" w:hAnsi="Arial" w:cs="Arial"/>
                <w:lang w:eastAsia="en-GB"/>
              </w:rPr>
              <w:t>Every pupil in East Milton had access to a device for remote learning.</w:t>
            </w:r>
          </w:p>
          <w:p w14:paraId="2F158843" w14:textId="77777777" w:rsidR="0002075C" w:rsidRDefault="0002075C" w:rsidP="00D30D82">
            <w:pPr>
              <w:tabs>
                <w:tab w:val="left" w:pos="1185"/>
              </w:tabs>
              <w:rPr>
                <w:rFonts w:ascii="Arial" w:hAnsi="Arial" w:cs="Arial"/>
                <w:lang w:eastAsia="en-GB"/>
              </w:rPr>
            </w:pPr>
          </w:p>
          <w:p w14:paraId="2A113A7A" w14:textId="77777777" w:rsidR="0002075C" w:rsidRDefault="0002075C" w:rsidP="00D30D82">
            <w:pPr>
              <w:tabs>
                <w:tab w:val="left" w:pos="1185"/>
              </w:tabs>
              <w:rPr>
                <w:rFonts w:ascii="Arial" w:hAnsi="Arial" w:cs="Arial"/>
                <w:lang w:eastAsia="en-GB"/>
              </w:rPr>
            </w:pPr>
          </w:p>
          <w:p w14:paraId="15B089A5" w14:textId="77777777" w:rsidR="0002075C" w:rsidRDefault="0002075C" w:rsidP="00D30D82">
            <w:pPr>
              <w:tabs>
                <w:tab w:val="left" w:pos="1185"/>
              </w:tabs>
              <w:rPr>
                <w:rFonts w:ascii="Arial" w:hAnsi="Arial" w:cs="Arial"/>
                <w:lang w:eastAsia="en-GB"/>
              </w:rPr>
            </w:pPr>
          </w:p>
          <w:p w14:paraId="1A2DFE57" w14:textId="77777777" w:rsidR="0002075C" w:rsidRDefault="0002075C" w:rsidP="00D30D82">
            <w:pPr>
              <w:tabs>
                <w:tab w:val="left" w:pos="1185"/>
              </w:tabs>
              <w:rPr>
                <w:rFonts w:ascii="Arial" w:hAnsi="Arial" w:cs="Arial"/>
                <w:lang w:eastAsia="en-GB"/>
              </w:rPr>
            </w:pPr>
          </w:p>
          <w:p w14:paraId="439D56CE" w14:textId="77777777" w:rsidR="0002075C" w:rsidRDefault="0002075C" w:rsidP="00D30D82">
            <w:pPr>
              <w:tabs>
                <w:tab w:val="left" w:pos="1185"/>
              </w:tabs>
              <w:rPr>
                <w:rFonts w:ascii="Arial" w:hAnsi="Arial" w:cs="Arial"/>
                <w:lang w:eastAsia="en-GB"/>
              </w:rPr>
            </w:pPr>
          </w:p>
          <w:p w14:paraId="2A98D207" w14:textId="77777777" w:rsidR="0002075C" w:rsidRDefault="0002075C" w:rsidP="00D30D82">
            <w:pPr>
              <w:tabs>
                <w:tab w:val="left" w:pos="1185"/>
              </w:tabs>
              <w:rPr>
                <w:rFonts w:ascii="Arial" w:hAnsi="Arial" w:cs="Arial"/>
                <w:lang w:eastAsia="en-GB"/>
              </w:rPr>
            </w:pPr>
            <w:r>
              <w:rPr>
                <w:rFonts w:ascii="Arial" w:hAnsi="Arial" w:cs="Arial"/>
                <w:lang w:eastAsia="en-GB"/>
              </w:rPr>
              <w:t>Pupils had all necessary equipment provided during both in school learning and during remote learning.</w:t>
            </w:r>
          </w:p>
          <w:p w14:paraId="6D8A685D" w14:textId="77777777" w:rsidR="0002075C" w:rsidRDefault="0002075C" w:rsidP="00D30D82">
            <w:pPr>
              <w:tabs>
                <w:tab w:val="left" w:pos="1185"/>
              </w:tabs>
              <w:rPr>
                <w:rFonts w:ascii="Arial" w:hAnsi="Arial" w:cs="Arial"/>
                <w:lang w:eastAsia="en-GB"/>
              </w:rPr>
            </w:pPr>
          </w:p>
          <w:p w14:paraId="3A794736" w14:textId="77777777" w:rsidR="0002075C" w:rsidRDefault="0002075C" w:rsidP="00D30D82">
            <w:pPr>
              <w:tabs>
                <w:tab w:val="left" w:pos="1185"/>
              </w:tabs>
              <w:rPr>
                <w:rFonts w:ascii="Arial" w:hAnsi="Arial" w:cs="Arial"/>
                <w:lang w:eastAsia="en-GB"/>
              </w:rPr>
            </w:pPr>
          </w:p>
          <w:p w14:paraId="3D5B5390" w14:textId="77777777" w:rsidR="0002075C" w:rsidRDefault="0002075C" w:rsidP="00D30D82">
            <w:pPr>
              <w:tabs>
                <w:tab w:val="left" w:pos="1185"/>
              </w:tabs>
              <w:rPr>
                <w:rFonts w:ascii="Arial" w:hAnsi="Arial" w:cs="Arial"/>
                <w:lang w:eastAsia="en-GB"/>
              </w:rPr>
            </w:pPr>
            <w:r>
              <w:rPr>
                <w:rFonts w:ascii="Arial" w:hAnsi="Arial" w:cs="Arial"/>
                <w:lang w:eastAsia="en-GB"/>
              </w:rPr>
              <w:t>3 jackets and pairs of wellies were purchased from the funds.</w:t>
            </w:r>
          </w:p>
          <w:p w14:paraId="16CA4307" w14:textId="77777777" w:rsidR="0002075C" w:rsidRDefault="0002075C" w:rsidP="00D30D82">
            <w:pPr>
              <w:tabs>
                <w:tab w:val="left" w:pos="1185"/>
              </w:tabs>
              <w:rPr>
                <w:rFonts w:ascii="Arial" w:hAnsi="Arial" w:cs="Arial"/>
                <w:lang w:eastAsia="en-GB"/>
              </w:rPr>
            </w:pPr>
          </w:p>
          <w:p w14:paraId="2F44E751" w14:textId="77777777" w:rsidR="0002075C" w:rsidRDefault="0002075C" w:rsidP="00D30D82">
            <w:pPr>
              <w:tabs>
                <w:tab w:val="left" w:pos="1185"/>
              </w:tabs>
              <w:rPr>
                <w:rFonts w:ascii="Arial" w:hAnsi="Arial" w:cs="Arial"/>
                <w:lang w:eastAsia="en-GB"/>
              </w:rPr>
            </w:pPr>
          </w:p>
          <w:p w14:paraId="3157B0C9" w14:textId="77777777" w:rsidR="0002075C" w:rsidRDefault="0002075C" w:rsidP="0002075C">
            <w:pPr>
              <w:tabs>
                <w:tab w:val="left" w:pos="1185"/>
              </w:tabs>
              <w:rPr>
                <w:rFonts w:ascii="Arial" w:hAnsi="Arial" w:cs="Arial"/>
                <w:lang w:eastAsia="en-GB"/>
              </w:rPr>
            </w:pPr>
          </w:p>
          <w:p w14:paraId="228EB230" w14:textId="77777777" w:rsidR="0002075C" w:rsidRDefault="0002075C" w:rsidP="0002075C">
            <w:pPr>
              <w:tabs>
                <w:tab w:val="left" w:pos="1185"/>
              </w:tabs>
              <w:rPr>
                <w:rFonts w:ascii="Arial" w:hAnsi="Arial" w:cs="Arial"/>
                <w:lang w:eastAsia="en-GB"/>
              </w:rPr>
            </w:pPr>
          </w:p>
          <w:p w14:paraId="27FAFEF1" w14:textId="7A2FC030" w:rsidR="0002075C" w:rsidRDefault="0002075C" w:rsidP="0002075C">
            <w:pPr>
              <w:tabs>
                <w:tab w:val="left" w:pos="1185"/>
              </w:tabs>
              <w:rPr>
                <w:rFonts w:ascii="Arial" w:hAnsi="Arial" w:cs="Arial"/>
                <w:lang w:eastAsia="en-GB"/>
              </w:rPr>
            </w:pPr>
            <w:r>
              <w:rPr>
                <w:rFonts w:ascii="Arial" w:hAnsi="Arial" w:cs="Arial"/>
                <w:lang w:eastAsia="en-GB"/>
              </w:rPr>
              <w:t>A survey undertaken in May indicated the numbers of families who benefitted from the various financial supports.</w:t>
            </w:r>
          </w:p>
          <w:p w14:paraId="14ECF790" w14:textId="77777777" w:rsidR="004F40EE" w:rsidRDefault="004F40EE" w:rsidP="0002075C">
            <w:pPr>
              <w:tabs>
                <w:tab w:val="left" w:pos="1185"/>
              </w:tabs>
              <w:rPr>
                <w:rFonts w:ascii="Arial" w:hAnsi="Arial" w:cs="Arial"/>
                <w:lang w:eastAsia="en-GB"/>
              </w:rPr>
            </w:pPr>
          </w:p>
          <w:p w14:paraId="360E2259" w14:textId="6C6C42D1" w:rsidR="004F40EE" w:rsidRDefault="004F40EE" w:rsidP="0002075C">
            <w:pPr>
              <w:tabs>
                <w:tab w:val="left" w:pos="1185"/>
              </w:tabs>
              <w:rPr>
                <w:rFonts w:ascii="Arial" w:hAnsi="Arial" w:cs="Arial"/>
                <w:lang w:eastAsia="en-GB"/>
              </w:rPr>
            </w:pPr>
            <w:r>
              <w:rPr>
                <w:rFonts w:ascii="Arial" w:hAnsi="Arial" w:cs="Arial"/>
                <w:noProof/>
                <w:lang w:eastAsia="en-GB"/>
              </w:rPr>
              <w:drawing>
                <wp:inline distT="0" distB="0" distL="0" distR="0" wp14:anchorId="104C446A" wp14:editId="232915A2">
                  <wp:extent cx="2292985" cy="142303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B89498.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92985" cy="1423035"/>
                          </a:xfrm>
                          <a:prstGeom prst="rect">
                            <a:avLst/>
                          </a:prstGeom>
                        </pic:spPr>
                      </pic:pic>
                    </a:graphicData>
                  </a:graphic>
                </wp:inline>
              </w:drawing>
            </w:r>
          </w:p>
          <w:p w14:paraId="7388590E" w14:textId="50CD6466" w:rsidR="004F40EE" w:rsidRDefault="004F40EE" w:rsidP="0002075C">
            <w:pPr>
              <w:tabs>
                <w:tab w:val="left" w:pos="1185"/>
              </w:tabs>
              <w:rPr>
                <w:rFonts w:ascii="Arial" w:hAnsi="Arial" w:cs="Arial"/>
                <w:lang w:eastAsia="en-GB"/>
              </w:rPr>
            </w:pPr>
          </w:p>
          <w:p w14:paraId="72916FB3" w14:textId="77777777" w:rsidR="004F40EE" w:rsidRDefault="004F40EE" w:rsidP="0002075C">
            <w:pPr>
              <w:tabs>
                <w:tab w:val="left" w:pos="1185"/>
              </w:tabs>
              <w:rPr>
                <w:rFonts w:ascii="Arial" w:hAnsi="Arial" w:cs="Arial"/>
                <w:lang w:eastAsia="en-GB"/>
              </w:rPr>
            </w:pPr>
          </w:p>
          <w:p w14:paraId="2AF3C3B2" w14:textId="50770D47" w:rsidR="003D0108" w:rsidRPr="007B6648" w:rsidRDefault="003D0108" w:rsidP="0002075C">
            <w:pPr>
              <w:tabs>
                <w:tab w:val="left" w:pos="1185"/>
              </w:tabs>
              <w:rPr>
                <w:rFonts w:ascii="Arial" w:hAnsi="Arial" w:cs="Arial"/>
                <w:lang w:eastAsia="en-GB"/>
              </w:rPr>
            </w:pPr>
          </w:p>
        </w:tc>
        <w:tc>
          <w:tcPr>
            <w:tcW w:w="3211" w:type="dxa"/>
            <w:shd w:val="clear" w:color="auto" w:fill="92CDDC" w:themeFill="accent5" w:themeFillTint="99"/>
          </w:tcPr>
          <w:p w14:paraId="22CFAF08" w14:textId="77777777" w:rsidR="006F50AE" w:rsidRDefault="009D2ED9" w:rsidP="006F50AE">
            <w:pPr>
              <w:rPr>
                <w:rFonts w:ascii="Arial" w:hAnsi="Arial" w:cs="Arial"/>
                <w:b/>
                <w:bCs/>
                <w:i/>
                <w:iCs/>
                <w:noProof/>
                <w:sz w:val="22"/>
                <w:szCs w:val="22"/>
                <w:lang w:eastAsia="en-GB"/>
              </w:rPr>
            </w:pPr>
            <w:r w:rsidRPr="009D2ED9">
              <w:rPr>
                <w:rFonts w:ascii="Arial" w:hAnsi="Arial" w:cs="Arial"/>
                <w:b/>
                <w:bCs/>
                <w:i/>
                <w:iCs/>
                <w:noProof/>
                <w:sz w:val="22"/>
                <w:szCs w:val="22"/>
                <w:lang w:eastAsia="en-GB"/>
              </w:rPr>
              <w:t>Please list your new priorities under this heading. These will form the basis of your SIP for Session 21/22.</w:t>
            </w:r>
          </w:p>
          <w:p w14:paraId="3AB1C936" w14:textId="77777777" w:rsidR="00341110" w:rsidRDefault="00341110" w:rsidP="006F50AE">
            <w:pPr>
              <w:rPr>
                <w:rFonts w:ascii="Arial" w:hAnsi="Arial" w:cs="Arial"/>
                <w:b/>
                <w:bCs/>
                <w:i/>
                <w:iCs/>
                <w:noProof/>
                <w:sz w:val="22"/>
                <w:szCs w:val="22"/>
                <w:lang w:eastAsia="en-GB"/>
              </w:rPr>
            </w:pPr>
          </w:p>
          <w:p w14:paraId="5615EEDF" w14:textId="77777777" w:rsidR="00341110" w:rsidRDefault="00341110" w:rsidP="00341110">
            <w:pPr>
              <w:pStyle w:val="ListParagraph"/>
              <w:numPr>
                <w:ilvl w:val="0"/>
                <w:numId w:val="26"/>
              </w:numPr>
              <w:rPr>
                <w:b/>
                <w:bCs/>
              </w:rPr>
            </w:pPr>
            <w:r w:rsidRPr="00341110">
              <w:rPr>
                <w:b/>
                <w:bCs/>
              </w:rPr>
              <w:t>Continue to use 5 minute box for target groups</w:t>
            </w:r>
          </w:p>
          <w:p w14:paraId="13382E50" w14:textId="77777777" w:rsidR="00341110" w:rsidRDefault="00341110" w:rsidP="00341110">
            <w:pPr>
              <w:rPr>
                <w:b/>
                <w:bCs/>
              </w:rPr>
            </w:pPr>
          </w:p>
          <w:p w14:paraId="0087EB18" w14:textId="77777777" w:rsidR="00341110" w:rsidRDefault="00341110" w:rsidP="00341110">
            <w:pPr>
              <w:rPr>
                <w:b/>
                <w:bCs/>
              </w:rPr>
            </w:pPr>
          </w:p>
          <w:p w14:paraId="71F7806C" w14:textId="77777777" w:rsidR="00341110" w:rsidRDefault="00341110" w:rsidP="00341110">
            <w:pPr>
              <w:rPr>
                <w:b/>
                <w:bCs/>
              </w:rPr>
            </w:pPr>
          </w:p>
          <w:p w14:paraId="7DEFB428" w14:textId="77777777" w:rsidR="00341110" w:rsidRDefault="00341110" w:rsidP="00341110">
            <w:pPr>
              <w:rPr>
                <w:b/>
                <w:bCs/>
              </w:rPr>
            </w:pPr>
          </w:p>
          <w:p w14:paraId="66744848" w14:textId="77777777" w:rsidR="00341110" w:rsidRDefault="00341110" w:rsidP="00341110">
            <w:pPr>
              <w:rPr>
                <w:b/>
                <w:bCs/>
              </w:rPr>
            </w:pPr>
          </w:p>
          <w:p w14:paraId="7BED9393" w14:textId="77777777" w:rsidR="00341110" w:rsidRDefault="00341110" w:rsidP="00341110">
            <w:pPr>
              <w:rPr>
                <w:b/>
                <w:bCs/>
              </w:rPr>
            </w:pPr>
          </w:p>
          <w:p w14:paraId="0A13C0C4" w14:textId="77777777" w:rsidR="00341110" w:rsidRDefault="00341110" w:rsidP="00341110">
            <w:pPr>
              <w:rPr>
                <w:b/>
                <w:bCs/>
              </w:rPr>
            </w:pPr>
          </w:p>
          <w:p w14:paraId="76EA088B" w14:textId="77777777" w:rsidR="00341110" w:rsidRDefault="00341110" w:rsidP="00341110">
            <w:pPr>
              <w:rPr>
                <w:b/>
                <w:bCs/>
              </w:rPr>
            </w:pPr>
          </w:p>
          <w:p w14:paraId="17FCA316" w14:textId="77777777" w:rsidR="00341110" w:rsidRDefault="00341110" w:rsidP="00341110">
            <w:pPr>
              <w:rPr>
                <w:b/>
                <w:bCs/>
              </w:rPr>
            </w:pPr>
          </w:p>
          <w:p w14:paraId="49586A4A" w14:textId="77777777" w:rsidR="00341110" w:rsidRDefault="00341110" w:rsidP="00341110">
            <w:pPr>
              <w:rPr>
                <w:b/>
                <w:bCs/>
              </w:rPr>
            </w:pPr>
          </w:p>
          <w:p w14:paraId="70D4EFA6" w14:textId="77777777" w:rsidR="00341110" w:rsidRDefault="00341110" w:rsidP="00341110">
            <w:pPr>
              <w:rPr>
                <w:b/>
                <w:bCs/>
              </w:rPr>
            </w:pPr>
          </w:p>
          <w:p w14:paraId="2F502764" w14:textId="77777777" w:rsidR="00341110" w:rsidRDefault="00341110" w:rsidP="00341110">
            <w:pPr>
              <w:rPr>
                <w:b/>
                <w:bCs/>
              </w:rPr>
            </w:pPr>
          </w:p>
          <w:p w14:paraId="01AAC06D" w14:textId="77777777" w:rsidR="00341110" w:rsidRDefault="00341110" w:rsidP="00341110">
            <w:pPr>
              <w:rPr>
                <w:b/>
                <w:bCs/>
              </w:rPr>
            </w:pPr>
          </w:p>
          <w:p w14:paraId="634F893D" w14:textId="77777777" w:rsidR="00341110" w:rsidRDefault="00341110" w:rsidP="00341110">
            <w:pPr>
              <w:rPr>
                <w:b/>
                <w:bCs/>
              </w:rPr>
            </w:pPr>
          </w:p>
          <w:p w14:paraId="2032D335" w14:textId="77777777" w:rsidR="00341110" w:rsidRDefault="00341110" w:rsidP="00341110">
            <w:pPr>
              <w:rPr>
                <w:b/>
                <w:bCs/>
              </w:rPr>
            </w:pPr>
          </w:p>
          <w:p w14:paraId="3D950C43" w14:textId="77777777" w:rsidR="00341110" w:rsidRDefault="00341110" w:rsidP="00341110">
            <w:pPr>
              <w:rPr>
                <w:b/>
                <w:bCs/>
              </w:rPr>
            </w:pPr>
          </w:p>
          <w:p w14:paraId="2CA3DE7A" w14:textId="77777777" w:rsidR="00341110" w:rsidRDefault="00341110" w:rsidP="00341110">
            <w:pPr>
              <w:rPr>
                <w:b/>
                <w:bCs/>
              </w:rPr>
            </w:pPr>
          </w:p>
          <w:p w14:paraId="39E74DA4" w14:textId="77777777" w:rsidR="00341110" w:rsidRDefault="00341110" w:rsidP="00341110">
            <w:pPr>
              <w:rPr>
                <w:b/>
                <w:bCs/>
              </w:rPr>
            </w:pPr>
          </w:p>
          <w:p w14:paraId="33DC2298" w14:textId="77777777" w:rsidR="00341110" w:rsidRDefault="00341110" w:rsidP="00341110">
            <w:pPr>
              <w:rPr>
                <w:b/>
                <w:bCs/>
              </w:rPr>
            </w:pPr>
          </w:p>
          <w:p w14:paraId="44A18AE4" w14:textId="57474EF8" w:rsidR="00D30D82" w:rsidRDefault="00341110" w:rsidP="00341110">
            <w:pPr>
              <w:rPr>
                <w:b/>
                <w:bCs/>
              </w:rPr>
            </w:pPr>
            <w:r w:rsidRPr="00341110">
              <w:rPr>
                <w:b/>
                <w:bCs/>
              </w:rPr>
              <w:t>Continue to use</w:t>
            </w:r>
            <w:r>
              <w:rPr>
                <w:b/>
                <w:bCs/>
              </w:rPr>
              <w:t xml:space="preserve"> Catch-Up Literacy </w:t>
            </w:r>
            <w:r w:rsidRPr="00341110">
              <w:rPr>
                <w:b/>
                <w:bCs/>
              </w:rPr>
              <w:t>for target groups</w:t>
            </w:r>
          </w:p>
          <w:p w14:paraId="1BE6799F" w14:textId="77777777" w:rsidR="00D30D82" w:rsidRPr="00D30D82" w:rsidRDefault="00D30D82" w:rsidP="00D30D82"/>
          <w:p w14:paraId="3D217A21" w14:textId="77777777" w:rsidR="00D30D82" w:rsidRPr="00D30D82" w:rsidRDefault="00D30D82" w:rsidP="00D30D82"/>
          <w:p w14:paraId="51315EE9" w14:textId="77777777" w:rsidR="00D30D82" w:rsidRPr="00D30D82" w:rsidRDefault="00D30D82" w:rsidP="00D30D82"/>
          <w:p w14:paraId="65AD592E" w14:textId="6E12F7AB" w:rsidR="00D30D82" w:rsidRDefault="00D30D82" w:rsidP="00D30D82"/>
          <w:p w14:paraId="1C6D9374" w14:textId="58909150" w:rsidR="00341110" w:rsidRDefault="00341110" w:rsidP="00D30D82">
            <w:pPr>
              <w:ind w:firstLine="720"/>
            </w:pPr>
          </w:p>
          <w:p w14:paraId="3D238C5E" w14:textId="17CCD7FB" w:rsidR="00A81DAA" w:rsidRDefault="00A81DAA" w:rsidP="00D30D82">
            <w:pPr>
              <w:ind w:firstLine="720"/>
            </w:pPr>
          </w:p>
          <w:p w14:paraId="288665E4" w14:textId="46FFAE06" w:rsidR="00A81DAA" w:rsidRDefault="00A81DAA" w:rsidP="00D30D82">
            <w:pPr>
              <w:ind w:firstLine="720"/>
            </w:pPr>
          </w:p>
          <w:p w14:paraId="59C3FFFC" w14:textId="4F403E4A" w:rsidR="00A81DAA" w:rsidRDefault="00A81DAA" w:rsidP="00D30D82">
            <w:pPr>
              <w:ind w:firstLine="720"/>
            </w:pPr>
          </w:p>
          <w:p w14:paraId="6EA26B41" w14:textId="67F99CAA" w:rsidR="00A81DAA" w:rsidRDefault="00A81DAA" w:rsidP="00D30D82">
            <w:pPr>
              <w:ind w:firstLine="720"/>
            </w:pPr>
          </w:p>
          <w:p w14:paraId="6DFC0FEE" w14:textId="79FC060F" w:rsidR="00A81DAA" w:rsidRDefault="00A81DAA" w:rsidP="00D30D82">
            <w:pPr>
              <w:ind w:firstLine="720"/>
            </w:pPr>
          </w:p>
          <w:p w14:paraId="54815D2B" w14:textId="01E00DDF" w:rsidR="00A81DAA" w:rsidRDefault="00A81DAA" w:rsidP="00D30D82">
            <w:pPr>
              <w:ind w:firstLine="720"/>
            </w:pPr>
          </w:p>
          <w:p w14:paraId="0B80CFEC" w14:textId="67B55525" w:rsidR="00A81DAA" w:rsidRDefault="00A81DAA" w:rsidP="00D30D82">
            <w:pPr>
              <w:ind w:firstLine="720"/>
            </w:pPr>
          </w:p>
          <w:p w14:paraId="3290570E" w14:textId="666890D8" w:rsidR="00A81DAA" w:rsidRDefault="00A81DAA" w:rsidP="00D30D82">
            <w:pPr>
              <w:ind w:firstLine="720"/>
            </w:pPr>
          </w:p>
          <w:p w14:paraId="5489A9BA" w14:textId="404116B1" w:rsidR="00A81DAA" w:rsidRDefault="00A81DAA" w:rsidP="00D30D82">
            <w:pPr>
              <w:ind w:firstLine="720"/>
            </w:pPr>
          </w:p>
          <w:p w14:paraId="1C106124" w14:textId="3B6B5794" w:rsidR="00A81DAA" w:rsidRDefault="00A81DAA" w:rsidP="00D30D82">
            <w:pPr>
              <w:ind w:firstLine="720"/>
            </w:pPr>
          </w:p>
          <w:p w14:paraId="200B96C5" w14:textId="77A3BA69" w:rsidR="00A81DAA" w:rsidRDefault="00A81DAA" w:rsidP="00D30D82">
            <w:pPr>
              <w:ind w:firstLine="720"/>
            </w:pPr>
          </w:p>
          <w:p w14:paraId="5F334CD9" w14:textId="4E1800AA" w:rsidR="00A81DAA" w:rsidRDefault="00A81DAA" w:rsidP="00D30D82">
            <w:pPr>
              <w:ind w:firstLine="720"/>
            </w:pPr>
          </w:p>
          <w:p w14:paraId="09DE5FD0" w14:textId="330E712D" w:rsidR="00A81DAA" w:rsidRDefault="00A81DAA" w:rsidP="00D30D82">
            <w:pPr>
              <w:ind w:firstLine="720"/>
            </w:pPr>
          </w:p>
          <w:p w14:paraId="4C18912E" w14:textId="658676A3" w:rsidR="00A81DAA" w:rsidRDefault="00A81DAA" w:rsidP="00D30D82">
            <w:pPr>
              <w:ind w:firstLine="720"/>
            </w:pPr>
          </w:p>
          <w:p w14:paraId="72823EC0" w14:textId="09AE4F67" w:rsidR="00A81DAA" w:rsidRDefault="00A81DAA" w:rsidP="00D30D82">
            <w:pPr>
              <w:ind w:firstLine="720"/>
            </w:pPr>
          </w:p>
          <w:p w14:paraId="7F28DB6F" w14:textId="5D773A4B" w:rsidR="00A81DAA" w:rsidRDefault="00A81DAA" w:rsidP="00D30D82">
            <w:pPr>
              <w:ind w:firstLine="720"/>
            </w:pPr>
          </w:p>
          <w:p w14:paraId="42042A95" w14:textId="34E28014" w:rsidR="00A81DAA" w:rsidRDefault="00A81DAA" w:rsidP="00D30D82">
            <w:pPr>
              <w:ind w:firstLine="720"/>
            </w:pPr>
          </w:p>
          <w:p w14:paraId="705852F5" w14:textId="07737D17" w:rsidR="00A81DAA" w:rsidRDefault="00A81DAA" w:rsidP="00D30D82">
            <w:pPr>
              <w:ind w:firstLine="720"/>
            </w:pPr>
          </w:p>
          <w:p w14:paraId="74928709" w14:textId="34536080" w:rsidR="00A81DAA" w:rsidRDefault="00A81DAA" w:rsidP="00D30D82">
            <w:pPr>
              <w:ind w:firstLine="720"/>
            </w:pPr>
          </w:p>
          <w:p w14:paraId="7DA9EEA1" w14:textId="7B349869" w:rsidR="00A81DAA" w:rsidRDefault="00A81DAA" w:rsidP="00D30D82">
            <w:pPr>
              <w:ind w:firstLine="720"/>
            </w:pPr>
          </w:p>
          <w:p w14:paraId="2BC7F326" w14:textId="30C7CE26" w:rsidR="00A81DAA" w:rsidRDefault="00A81DAA" w:rsidP="00D30D82">
            <w:pPr>
              <w:ind w:firstLine="720"/>
            </w:pPr>
          </w:p>
          <w:p w14:paraId="7C3C5D5F" w14:textId="32D6EFFC" w:rsidR="00A81DAA" w:rsidRDefault="00A81DAA" w:rsidP="00D30D82">
            <w:pPr>
              <w:ind w:firstLine="720"/>
            </w:pPr>
          </w:p>
          <w:p w14:paraId="7AC174BA" w14:textId="6AA81022" w:rsidR="00A81DAA" w:rsidRDefault="00A81DAA" w:rsidP="00D30D82">
            <w:pPr>
              <w:ind w:firstLine="720"/>
            </w:pPr>
          </w:p>
          <w:p w14:paraId="4C7FDF43" w14:textId="60A4F14B" w:rsidR="00A81DAA" w:rsidRDefault="00A81DAA" w:rsidP="00D30D82">
            <w:pPr>
              <w:ind w:firstLine="720"/>
            </w:pPr>
          </w:p>
          <w:p w14:paraId="32C9AFED" w14:textId="7E6EDD3A" w:rsidR="00A81DAA" w:rsidRDefault="00A81DAA" w:rsidP="00D30D82">
            <w:pPr>
              <w:ind w:firstLine="720"/>
            </w:pPr>
          </w:p>
          <w:p w14:paraId="7E29FADE" w14:textId="2B8A2025" w:rsidR="00A81DAA" w:rsidRDefault="00A81DAA" w:rsidP="00D30D82">
            <w:pPr>
              <w:ind w:firstLine="720"/>
            </w:pPr>
          </w:p>
          <w:p w14:paraId="6CFFEAE7" w14:textId="30E39A5A" w:rsidR="00A81DAA" w:rsidRDefault="00A81DAA" w:rsidP="00D30D82">
            <w:pPr>
              <w:ind w:firstLine="720"/>
            </w:pPr>
          </w:p>
          <w:p w14:paraId="26A5410B" w14:textId="2CBD0E60" w:rsidR="00A81DAA" w:rsidRDefault="00A81DAA" w:rsidP="00D30D82">
            <w:pPr>
              <w:ind w:firstLine="720"/>
            </w:pPr>
          </w:p>
          <w:p w14:paraId="6BDD485F" w14:textId="232E5A00" w:rsidR="00A81DAA" w:rsidRDefault="00A81DAA" w:rsidP="00D30D82">
            <w:pPr>
              <w:ind w:firstLine="720"/>
            </w:pPr>
          </w:p>
          <w:p w14:paraId="78D0F584" w14:textId="4123976D" w:rsidR="00A81DAA" w:rsidRDefault="00A81DAA" w:rsidP="00A81DAA">
            <w:pPr>
              <w:pStyle w:val="ListParagraph"/>
              <w:numPr>
                <w:ilvl w:val="0"/>
                <w:numId w:val="26"/>
              </w:numPr>
            </w:pPr>
            <w:r>
              <w:t>Continue to invest in ICT for all both in school and at home</w:t>
            </w:r>
          </w:p>
          <w:p w14:paraId="0D7508B7" w14:textId="5DDC1F55" w:rsidR="00A81DAA" w:rsidRDefault="00A81DAA" w:rsidP="00A81DAA">
            <w:pPr>
              <w:pStyle w:val="ListParagraph"/>
            </w:pPr>
          </w:p>
          <w:p w14:paraId="60AAEB53" w14:textId="1812BB20" w:rsidR="00A81DAA" w:rsidRDefault="00A81DAA" w:rsidP="00A81DAA">
            <w:pPr>
              <w:pStyle w:val="ListParagraph"/>
            </w:pPr>
          </w:p>
          <w:p w14:paraId="21A18AA7" w14:textId="2D4E7368" w:rsidR="00A81DAA" w:rsidRDefault="00A81DAA" w:rsidP="00A81DAA">
            <w:pPr>
              <w:pStyle w:val="ListParagraph"/>
            </w:pPr>
          </w:p>
          <w:p w14:paraId="35AE1C52" w14:textId="738150D3" w:rsidR="00BA5824" w:rsidRDefault="00BA5824" w:rsidP="00A81DAA">
            <w:pPr>
              <w:pStyle w:val="ListParagraph"/>
            </w:pPr>
          </w:p>
          <w:p w14:paraId="4306A317" w14:textId="6B0A3B5F" w:rsidR="00BA5824" w:rsidRDefault="00BA5824" w:rsidP="00BA5824">
            <w:pPr>
              <w:pStyle w:val="ListParagraph"/>
              <w:numPr>
                <w:ilvl w:val="0"/>
                <w:numId w:val="26"/>
              </w:numPr>
            </w:pPr>
            <w:r>
              <w:t>Consultation with target group on 5% spend of Pupil Equity Funding</w:t>
            </w:r>
          </w:p>
          <w:p w14:paraId="0294A13A" w14:textId="1AF9EF56" w:rsidR="00BA5824" w:rsidRDefault="00BA5824" w:rsidP="00BA5824">
            <w:pPr>
              <w:pStyle w:val="ListParagraph"/>
            </w:pPr>
          </w:p>
          <w:p w14:paraId="015F71BE" w14:textId="459B32AE" w:rsidR="00BA5824" w:rsidRDefault="00BA5824" w:rsidP="00BA5824">
            <w:pPr>
              <w:pStyle w:val="ListParagraph"/>
            </w:pPr>
          </w:p>
          <w:p w14:paraId="6DF420F0" w14:textId="5DC897FB" w:rsidR="00BA5824" w:rsidRDefault="00BA5824" w:rsidP="00BA5824">
            <w:pPr>
              <w:pStyle w:val="ListParagraph"/>
              <w:numPr>
                <w:ilvl w:val="0"/>
                <w:numId w:val="26"/>
              </w:numPr>
            </w:pPr>
            <w:r>
              <w:t>School uniform recycling scheme</w:t>
            </w:r>
          </w:p>
          <w:p w14:paraId="737B5624" w14:textId="5DA49ABD" w:rsidR="00BA5824" w:rsidRDefault="00BA5824" w:rsidP="00BA5824">
            <w:pPr>
              <w:pStyle w:val="ListParagraph"/>
            </w:pPr>
          </w:p>
          <w:p w14:paraId="0ED121A6" w14:textId="2E1BFC9E" w:rsidR="00BA5824" w:rsidRDefault="00BA5824" w:rsidP="00BA5824">
            <w:pPr>
              <w:pStyle w:val="ListParagraph"/>
            </w:pPr>
          </w:p>
          <w:p w14:paraId="02B70AB3" w14:textId="43222B93" w:rsidR="00BA5824" w:rsidRDefault="00BA5824" w:rsidP="00BA5824">
            <w:pPr>
              <w:pStyle w:val="ListParagraph"/>
            </w:pPr>
          </w:p>
          <w:p w14:paraId="10EE893D" w14:textId="2A13A3AE" w:rsidR="00BA5824" w:rsidRDefault="00BA5824" w:rsidP="00BA5824">
            <w:pPr>
              <w:pStyle w:val="ListParagraph"/>
            </w:pPr>
          </w:p>
          <w:p w14:paraId="4E7B1EBB" w14:textId="1C7EDE85" w:rsidR="00BA5824" w:rsidRDefault="00BA5824" w:rsidP="00BA5824">
            <w:pPr>
              <w:pStyle w:val="ListParagraph"/>
              <w:numPr>
                <w:ilvl w:val="0"/>
                <w:numId w:val="26"/>
              </w:numPr>
            </w:pPr>
            <w:r>
              <w:t>Money Matters Event</w:t>
            </w:r>
          </w:p>
          <w:p w14:paraId="4A2B6251" w14:textId="7D679AA2" w:rsidR="00BA5824" w:rsidRDefault="00BA5824" w:rsidP="00BA5824">
            <w:pPr>
              <w:pStyle w:val="ListParagraph"/>
            </w:pPr>
          </w:p>
          <w:p w14:paraId="0AA4378F" w14:textId="6207F39B" w:rsidR="00BA5824" w:rsidRDefault="00BA5824" w:rsidP="00BA5824">
            <w:pPr>
              <w:pStyle w:val="ListParagraph"/>
              <w:numPr>
                <w:ilvl w:val="0"/>
                <w:numId w:val="26"/>
              </w:numPr>
            </w:pPr>
            <w:r>
              <w:t>Working with local foodbanks and community groups</w:t>
            </w:r>
          </w:p>
          <w:p w14:paraId="7B2B7487" w14:textId="77777777" w:rsidR="00BA5824" w:rsidRDefault="00BA5824" w:rsidP="00BA5824">
            <w:pPr>
              <w:pStyle w:val="ListParagraph"/>
            </w:pPr>
          </w:p>
          <w:p w14:paraId="66197F09" w14:textId="4898C231" w:rsidR="00BA5824" w:rsidRDefault="00BA5824" w:rsidP="00BA5824">
            <w:pPr>
              <w:pStyle w:val="ListParagraph"/>
              <w:numPr>
                <w:ilvl w:val="0"/>
                <w:numId w:val="26"/>
              </w:numPr>
            </w:pPr>
            <w:r>
              <w:t>Cooking group with ingredients to use at home to repeat the dish</w:t>
            </w:r>
          </w:p>
          <w:p w14:paraId="75366C65" w14:textId="77777777" w:rsidR="001060C2" w:rsidRDefault="001060C2" w:rsidP="001060C2">
            <w:pPr>
              <w:pStyle w:val="ListParagraph"/>
            </w:pPr>
          </w:p>
          <w:p w14:paraId="275EA6EC" w14:textId="41E7C6E4" w:rsidR="001060C2" w:rsidRDefault="001060C2" w:rsidP="00BA5824">
            <w:pPr>
              <w:pStyle w:val="ListParagraph"/>
              <w:numPr>
                <w:ilvl w:val="0"/>
                <w:numId w:val="26"/>
              </w:numPr>
            </w:pPr>
            <w:r>
              <w:t>Equity Lead attendance at events/meetings</w:t>
            </w:r>
          </w:p>
          <w:p w14:paraId="5240B9BD" w14:textId="77777777" w:rsidR="00D30D82" w:rsidRDefault="00D30D82" w:rsidP="00D30D82">
            <w:pPr>
              <w:ind w:firstLine="720"/>
            </w:pPr>
          </w:p>
          <w:p w14:paraId="68B451F5" w14:textId="568B9BBB" w:rsidR="00D30D82" w:rsidRPr="00D30D82" w:rsidRDefault="00D30D82" w:rsidP="005A030A"/>
        </w:tc>
      </w:tr>
    </w:tbl>
    <w:p w14:paraId="1BD6833D" w14:textId="083A98E0" w:rsidR="00C0791F" w:rsidRDefault="00C0791F"/>
    <w:p w14:paraId="29D415DA" w14:textId="77777777" w:rsidR="00C0791F" w:rsidRDefault="00C0791F"/>
    <w:tbl>
      <w:tblPr>
        <w:tblStyle w:val="TableGrid"/>
        <w:tblW w:w="0" w:type="auto"/>
        <w:tblLayout w:type="fixed"/>
        <w:tblLook w:val="04A0" w:firstRow="1" w:lastRow="0" w:firstColumn="1" w:lastColumn="0" w:noHBand="0" w:noVBand="1"/>
      </w:tblPr>
      <w:tblGrid>
        <w:gridCol w:w="4294"/>
        <w:gridCol w:w="4773"/>
        <w:gridCol w:w="3686"/>
        <w:gridCol w:w="3211"/>
      </w:tblGrid>
      <w:tr w:rsidR="00C0791F" w14:paraId="5575EAFE" w14:textId="77777777" w:rsidTr="00C0791F">
        <w:trPr>
          <w:trHeight w:val="1495"/>
        </w:trPr>
        <w:tc>
          <w:tcPr>
            <w:tcW w:w="12753" w:type="dxa"/>
            <w:gridSpan w:val="3"/>
            <w:shd w:val="clear" w:color="auto" w:fill="FABF8F"/>
          </w:tcPr>
          <w:p w14:paraId="3ADA4B82" w14:textId="77777777" w:rsidR="00C0791F" w:rsidRPr="008451F4" w:rsidRDefault="00C0791F" w:rsidP="00AA4899">
            <w:pPr>
              <w:rPr>
                <w:b/>
                <w:bCs/>
              </w:rPr>
            </w:pPr>
            <w:r>
              <w:rPr>
                <w:b/>
                <w:bCs/>
                <w:noProof/>
                <w:lang w:eastAsia="en-GB"/>
              </w:rPr>
              <w:drawing>
                <wp:anchor distT="0" distB="0" distL="114300" distR="114300" simplePos="0" relativeHeight="251665408" behindDoc="0" locked="0" layoutInCell="1" allowOverlap="1" wp14:anchorId="3029E24C" wp14:editId="51DB3B80">
                  <wp:simplePos x="0" y="0"/>
                  <wp:positionH relativeFrom="column">
                    <wp:posOffset>65405</wp:posOffset>
                  </wp:positionH>
                  <wp:positionV relativeFrom="paragraph">
                    <wp:posOffset>116205</wp:posOffset>
                  </wp:positionV>
                  <wp:extent cx="1333500" cy="7048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c colour logo.jpg"/>
                          <pic:cNvPicPr/>
                        </pic:nvPicPr>
                        <pic:blipFill>
                          <a:blip r:embed="rId9">
                            <a:extLst>
                              <a:ext uri="{28A0092B-C50C-407E-A947-70E740481C1C}">
                                <a14:useLocalDpi xmlns:a14="http://schemas.microsoft.com/office/drawing/2010/main" val="0"/>
                              </a:ext>
                            </a:extLst>
                          </a:blip>
                          <a:stretch>
                            <a:fillRect/>
                          </a:stretch>
                        </pic:blipFill>
                        <pic:spPr>
                          <a:xfrm>
                            <a:off x="0" y="0"/>
                            <a:ext cx="1333500" cy="704850"/>
                          </a:xfrm>
                          <a:prstGeom prst="rect">
                            <a:avLst/>
                          </a:prstGeom>
                        </pic:spPr>
                      </pic:pic>
                    </a:graphicData>
                  </a:graphic>
                  <wp14:sizeRelH relativeFrom="page">
                    <wp14:pctWidth>0</wp14:pctWidth>
                  </wp14:sizeRelH>
                  <wp14:sizeRelV relativeFrom="page">
                    <wp14:pctHeight>0</wp14:pctHeight>
                  </wp14:sizeRelV>
                </wp:anchor>
              </w:drawing>
            </w:r>
          </w:p>
          <w:p w14:paraId="638F87DA" w14:textId="77777777" w:rsidR="00C0791F" w:rsidRPr="006E091E" w:rsidRDefault="00C0791F" w:rsidP="00AA4899">
            <w:pPr>
              <w:pStyle w:val="western"/>
              <w:ind w:right="57"/>
              <w:jc w:val="center"/>
              <w:rPr>
                <w:b/>
                <w:bCs/>
                <w:sz w:val="36"/>
                <w:szCs w:val="36"/>
              </w:rPr>
            </w:pPr>
            <w:r>
              <w:rPr>
                <w:b/>
                <w:bCs/>
                <w:sz w:val="36"/>
                <w:szCs w:val="36"/>
              </w:rPr>
              <w:t xml:space="preserve">        </w:t>
            </w:r>
            <w:r w:rsidRPr="006E091E">
              <w:rPr>
                <w:b/>
                <w:bCs/>
                <w:sz w:val="36"/>
                <w:szCs w:val="36"/>
              </w:rPr>
              <w:t xml:space="preserve">Improvement Priority </w:t>
            </w:r>
            <w:r>
              <w:rPr>
                <w:b/>
                <w:bCs/>
                <w:sz w:val="36"/>
                <w:szCs w:val="36"/>
              </w:rPr>
              <w:t>3</w:t>
            </w:r>
            <w:r w:rsidRPr="006E091E">
              <w:rPr>
                <w:b/>
                <w:bCs/>
                <w:sz w:val="36"/>
                <w:szCs w:val="36"/>
              </w:rPr>
              <w:t xml:space="preserve"> -   </w:t>
            </w:r>
            <w:r>
              <w:rPr>
                <w:b/>
                <w:bCs/>
                <w:sz w:val="36"/>
                <w:szCs w:val="36"/>
              </w:rPr>
              <w:t xml:space="preserve">Continuity of Learning </w:t>
            </w:r>
          </w:p>
          <w:p w14:paraId="145B96EE" w14:textId="77777777" w:rsidR="00C0791F" w:rsidRDefault="00C0791F" w:rsidP="00AA4899">
            <w:pPr>
              <w:tabs>
                <w:tab w:val="left" w:pos="12007"/>
              </w:tabs>
            </w:pPr>
            <w:r>
              <w:tab/>
            </w:r>
          </w:p>
        </w:tc>
        <w:tc>
          <w:tcPr>
            <w:tcW w:w="3211" w:type="dxa"/>
            <w:shd w:val="clear" w:color="auto" w:fill="FABF8F" w:themeFill="accent6" w:themeFillTint="99"/>
          </w:tcPr>
          <w:p w14:paraId="18B9EF0C" w14:textId="77777777" w:rsidR="00C0791F" w:rsidRDefault="00C0791F" w:rsidP="00AA4899">
            <w:pPr>
              <w:jc w:val="center"/>
              <w:rPr>
                <w:rFonts w:ascii="Arial" w:eastAsia="Arial Unicode MS" w:hAnsi="Arial" w:cs="Arial"/>
                <w:b/>
                <w:bCs/>
              </w:rPr>
            </w:pPr>
          </w:p>
          <w:p w14:paraId="301456E2" w14:textId="77777777" w:rsidR="00C0791F" w:rsidRDefault="00C0791F" w:rsidP="00AA4899">
            <w:pPr>
              <w:jc w:val="center"/>
              <w:rPr>
                <w:rFonts w:ascii="Arial" w:eastAsia="Arial Unicode MS" w:hAnsi="Arial" w:cs="Arial"/>
                <w:b/>
                <w:bCs/>
              </w:rPr>
            </w:pPr>
          </w:p>
          <w:p w14:paraId="1755E66F" w14:textId="77777777" w:rsidR="00C0791F" w:rsidRPr="008451F4" w:rsidRDefault="00C0791F" w:rsidP="00AA4899">
            <w:pPr>
              <w:jc w:val="center"/>
              <w:rPr>
                <w:b/>
                <w:bCs/>
              </w:rPr>
            </w:pPr>
            <w:r w:rsidRPr="00407514">
              <w:rPr>
                <w:rFonts w:ascii="Arial" w:eastAsia="Arial Unicode MS" w:hAnsi="Arial" w:cs="Arial"/>
                <w:b/>
                <w:bCs/>
              </w:rPr>
              <w:t>How will we know we</w:t>
            </w:r>
            <w:r>
              <w:rPr>
                <w:rFonts w:ascii="Arial" w:eastAsia="Arial Unicode MS" w:hAnsi="Arial" w:cs="Arial"/>
                <w:b/>
                <w:bCs/>
              </w:rPr>
              <w:t>’ve</w:t>
            </w:r>
            <w:r w:rsidRPr="00407514">
              <w:rPr>
                <w:rFonts w:ascii="Arial" w:eastAsia="Arial Unicode MS" w:hAnsi="Arial" w:cs="Arial"/>
                <w:b/>
                <w:bCs/>
              </w:rPr>
              <w:t xml:space="preserve"> been successful?</w:t>
            </w:r>
          </w:p>
        </w:tc>
      </w:tr>
      <w:tr w:rsidR="00C0791F" w14:paraId="7B32F14C" w14:textId="77777777" w:rsidTr="00AA4899">
        <w:tc>
          <w:tcPr>
            <w:tcW w:w="4294" w:type="dxa"/>
            <w:shd w:val="clear" w:color="auto" w:fill="E36C0A" w:themeFill="accent6" w:themeFillShade="BF"/>
          </w:tcPr>
          <w:p w14:paraId="27C4F4BB" w14:textId="77777777" w:rsidR="00C0791F" w:rsidRPr="006E299D" w:rsidRDefault="00C0791F" w:rsidP="00AA4899">
            <w:pPr>
              <w:rPr>
                <w:rFonts w:ascii="Arial" w:hAnsi="Arial" w:cs="Arial"/>
                <w:color w:val="FFFFFF" w:themeColor="background1"/>
              </w:rPr>
            </w:pPr>
          </w:p>
          <w:p w14:paraId="49ED7756" w14:textId="77777777" w:rsidR="00C0791F" w:rsidRDefault="00C0791F" w:rsidP="00AA4899">
            <w:pPr>
              <w:rPr>
                <w:rFonts w:ascii="Arial" w:hAnsi="Arial" w:cs="Arial"/>
                <w:b/>
                <w:bCs/>
                <w:color w:val="FFFFFF" w:themeColor="background1"/>
              </w:rPr>
            </w:pPr>
            <w:r w:rsidRPr="006E299D">
              <w:rPr>
                <w:rFonts w:ascii="Arial" w:hAnsi="Arial" w:cs="Arial"/>
                <w:b/>
                <w:bCs/>
                <w:color w:val="FFFFFF" w:themeColor="background1"/>
              </w:rPr>
              <w:t>Quality Indicator</w:t>
            </w:r>
          </w:p>
          <w:p w14:paraId="3607EA12" w14:textId="77777777" w:rsidR="00C0791F" w:rsidRPr="006E299D" w:rsidRDefault="00C0791F" w:rsidP="00AA4899">
            <w:pPr>
              <w:rPr>
                <w:rFonts w:ascii="Arial" w:hAnsi="Arial" w:cs="Arial"/>
                <w:b/>
                <w:bCs/>
                <w:color w:val="FFFFFF" w:themeColor="background1"/>
              </w:rPr>
            </w:pPr>
          </w:p>
          <w:p w14:paraId="68AB877C" w14:textId="77777777" w:rsidR="00C0791F" w:rsidRPr="001845B6" w:rsidRDefault="00C0791F" w:rsidP="00AA4899">
            <w:pPr>
              <w:pStyle w:val="NoSpacing"/>
              <w:rPr>
                <w:rFonts w:ascii="Arial" w:hAnsi="Arial" w:cs="Arial"/>
                <w:color w:val="FFFFFF" w:themeColor="background1"/>
                <w:sz w:val="22"/>
                <w:szCs w:val="22"/>
              </w:rPr>
            </w:pPr>
            <w:r w:rsidRPr="001845B6">
              <w:rPr>
                <w:rFonts w:ascii="Arial" w:hAnsi="Arial" w:cs="Arial"/>
                <w:color w:val="FFFFFF" w:themeColor="background1"/>
                <w:sz w:val="22"/>
                <w:szCs w:val="22"/>
              </w:rPr>
              <w:t xml:space="preserve">2.2 Curriculum </w:t>
            </w:r>
          </w:p>
          <w:p w14:paraId="17797CD0" w14:textId="77777777" w:rsidR="00C0791F" w:rsidRDefault="00C0791F" w:rsidP="00AA4899">
            <w:pPr>
              <w:pStyle w:val="NoSpacing"/>
              <w:numPr>
                <w:ilvl w:val="0"/>
                <w:numId w:val="12"/>
              </w:numPr>
              <w:rPr>
                <w:rFonts w:ascii="Arial" w:hAnsi="Arial" w:cs="Arial"/>
                <w:color w:val="FFFFFF" w:themeColor="background1"/>
                <w:sz w:val="22"/>
                <w:szCs w:val="22"/>
              </w:rPr>
            </w:pPr>
            <w:r w:rsidRPr="001845B6">
              <w:rPr>
                <w:rFonts w:ascii="Arial" w:hAnsi="Arial" w:cs="Arial"/>
                <w:color w:val="FFFFFF" w:themeColor="background1"/>
                <w:sz w:val="22"/>
                <w:szCs w:val="22"/>
              </w:rPr>
              <w:t xml:space="preserve">Rationale and design </w:t>
            </w:r>
          </w:p>
          <w:p w14:paraId="2AB5E618" w14:textId="77777777" w:rsidR="00C0791F" w:rsidRDefault="00C0791F" w:rsidP="00AA4899">
            <w:pPr>
              <w:pStyle w:val="NoSpacing"/>
              <w:numPr>
                <w:ilvl w:val="0"/>
                <w:numId w:val="12"/>
              </w:numPr>
              <w:rPr>
                <w:rFonts w:ascii="Arial" w:hAnsi="Arial" w:cs="Arial"/>
                <w:color w:val="FFFFFF" w:themeColor="background1"/>
                <w:sz w:val="22"/>
                <w:szCs w:val="22"/>
              </w:rPr>
            </w:pPr>
            <w:r w:rsidRPr="001845B6">
              <w:rPr>
                <w:rFonts w:ascii="Arial" w:hAnsi="Arial" w:cs="Arial"/>
                <w:color w:val="FFFFFF" w:themeColor="background1"/>
                <w:sz w:val="22"/>
                <w:szCs w:val="22"/>
              </w:rPr>
              <w:t xml:space="preserve">Development of the curriculum </w:t>
            </w:r>
          </w:p>
          <w:p w14:paraId="1F48F8D8" w14:textId="77777777" w:rsidR="00C0791F" w:rsidRDefault="00C0791F" w:rsidP="00AA4899">
            <w:pPr>
              <w:pStyle w:val="NoSpacing"/>
              <w:numPr>
                <w:ilvl w:val="0"/>
                <w:numId w:val="12"/>
              </w:numPr>
              <w:rPr>
                <w:rFonts w:ascii="Arial" w:hAnsi="Arial" w:cs="Arial"/>
                <w:color w:val="FFFFFF" w:themeColor="background1"/>
                <w:sz w:val="22"/>
                <w:szCs w:val="22"/>
              </w:rPr>
            </w:pPr>
            <w:r w:rsidRPr="001845B6">
              <w:rPr>
                <w:rFonts w:ascii="Arial" w:hAnsi="Arial" w:cs="Arial"/>
                <w:color w:val="FFFFFF" w:themeColor="background1"/>
                <w:sz w:val="22"/>
                <w:szCs w:val="22"/>
              </w:rPr>
              <w:t xml:space="preserve">Learning pathways </w:t>
            </w:r>
          </w:p>
          <w:p w14:paraId="4D7F2CF1" w14:textId="77777777" w:rsidR="00C0791F" w:rsidRPr="001845B6" w:rsidRDefault="00C0791F" w:rsidP="00AA4899">
            <w:pPr>
              <w:pStyle w:val="NoSpacing"/>
              <w:numPr>
                <w:ilvl w:val="0"/>
                <w:numId w:val="12"/>
              </w:numPr>
              <w:rPr>
                <w:rFonts w:ascii="Arial" w:hAnsi="Arial" w:cs="Arial"/>
                <w:color w:val="FFFFFF" w:themeColor="background1"/>
                <w:sz w:val="22"/>
                <w:szCs w:val="22"/>
              </w:rPr>
            </w:pPr>
            <w:r w:rsidRPr="001845B6">
              <w:rPr>
                <w:rFonts w:ascii="Arial" w:hAnsi="Arial" w:cs="Arial"/>
                <w:color w:val="FFFFFF" w:themeColor="background1"/>
                <w:sz w:val="22"/>
                <w:szCs w:val="22"/>
              </w:rPr>
              <w:t>Skills for learning, life and work</w:t>
            </w:r>
          </w:p>
          <w:p w14:paraId="22EBF56A" w14:textId="77777777" w:rsidR="00C0791F" w:rsidRDefault="00C0791F" w:rsidP="00AA4899">
            <w:pPr>
              <w:pStyle w:val="NoSpacing"/>
              <w:rPr>
                <w:rFonts w:ascii="Arial" w:hAnsi="Arial" w:cs="Arial"/>
                <w:b/>
                <w:bCs/>
                <w:color w:val="FFFFFF" w:themeColor="background1"/>
                <w:sz w:val="22"/>
                <w:szCs w:val="22"/>
              </w:rPr>
            </w:pPr>
          </w:p>
          <w:p w14:paraId="5132B182" w14:textId="77777777" w:rsidR="00C0791F" w:rsidRPr="001845B6" w:rsidRDefault="00C0791F" w:rsidP="00AA4899">
            <w:pPr>
              <w:pStyle w:val="NoSpacing"/>
              <w:rPr>
                <w:rFonts w:ascii="Arial" w:hAnsi="Arial" w:cs="Arial"/>
                <w:color w:val="FFFFFF" w:themeColor="background1"/>
                <w:sz w:val="22"/>
                <w:szCs w:val="22"/>
              </w:rPr>
            </w:pPr>
            <w:r w:rsidRPr="001845B6">
              <w:rPr>
                <w:rFonts w:ascii="Arial" w:hAnsi="Arial" w:cs="Arial"/>
                <w:color w:val="FFFFFF" w:themeColor="background1"/>
                <w:sz w:val="22"/>
                <w:szCs w:val="22"/>
              </w:rPr>
              <w:t xml:space="preserve">2.3 Learning, teaching and assessment </w:t>
            </w:r>
          </w:p>
          <w:p w14:paraId="20D0A571" w14:textId="77777777" w:rsidR="00C0791F" w:rsidRPr="001845B6" w:rsidRDefault="00C0791F" w:rsidP="00AA4899">
            <w:pPr>
              <w:pStyle w:val="NoSpacing"/>
              <w:rPr>
                <w:rFonts w:ascii="Arial" w:hAnsi="Arial" w:cs="Arial"/>
                <w:color w:val="FFFFFF" w:themeColor="background1"/>
                <w:sz w:val="22"/>
                <w:szCs w:val="22"/>
              </w:rPr>
            </w:pPr>
            <w:r w:rsidRPr="001845B6">
              <w:rPr>
                <w:rFonts w:ascii="Arial" w:hAnsi="Arial" w:cs="Arial"/>
                <w:color w:val="FFFFFF" w:themeColor="background1"/>
                <w:sz w:val="22"/>
                <w:szCs w:val="22"/>
              </w:rPr>
              <w:t>assessment</w:t>
            </w:r>
          </w:p>
          <w:p w14:paraId="7F679206" w14:textId="77777777" w:rsidR="00C0791F" w:rsidRDefault="00C0791F" w:rsidP="00AA4899">
            <w:pPr>
              <w:pStyle w:val="NoSpacing"/>
              <w:numPr>
                <w:ilvl w:val="0"/>
                <w:numId w:val="13"/>
              </w:numPr>
              <w:rPr>
                <w:rFonts w:ascii="Arial" w:hAnsi="Arial" w:cs="Arial"/>
                <w:color w:val="FFFFFF" w:themeColor="background1"/>
                <w:sz w:val="22"/>
                <w:szCs w:val="22"/>
              </w:rPr>
            </w:pPr>
            <w:r w:rsidRPr="001845B6">
              <w:rPr>
                <w:rFonts w:ascii="Arial" w:hAnsi="Arial" w:cs="Arial"/>
                <w:color w:val="FFFFFF" w:themeColor="background1"/>
                <w:sz w:val="22"/>
                <w:szCs w:val="22"/>
              </w:rPr>
              <w:t>Learning and engagement</w:t>
            </w:r>
          </w:p>
          <w:p w14:paraId="4359F64D" w14:textId="77777777" w:rsidR="00C0791F" w:rsidRDefault="00C0791F" w:rsidP="00AA4899">
            <w:pPr>
              <w:pStyle w:val="NoSpacing"/>
              <w:numPr>
                <w:ilvl w:val="0"/>
                <w:numId w:val="13"/>
              </w:numPr>
              <w:rPr>
                <w:rFonts w:ascii="Arial" w:hAnsi="Arial" w:cs="Arial"/>
                <w:color w:val="FFFFFF" w:themeColor="background1"/>
                <w:sz w:val="22"/>
                <w:szCs w:val="22"/>
              </w:rPr>
            </w:pPr>
            <w:r w:rsidRPr="001845B6">
              <w:rPr>
                <w:rFonts w:ascii="Arial" w:hAnsi="Arial" w:cs="Arial"/>
                <w:color w:val="FFFFFF" w:themeColor="background1"/>
                <w:sz w:val="22"/>
                <w:szCs w:val="22"/>
              </w:rPr>
              <w:t xml:space="preserve">Quality of teaching </w:t>
            </w:r>
          </w:p>
          <w:p w14:paraId="6D4AC734" w14:textId="77777777" w:rsidR="00C0791F" w:rsidRDefault="00C0791F" w:rsidP="00AA4899">
            <w:pPr>
              <w:pStyle w:val="NoSpacing"/>
              <w:numPr>
                <w:ilvl w:val="0"/>
                <w:numId w:val="13"/>
              </w:numPr>
              <w:rPr>
                <w:rFonts w:ascii="Arial" w:hAnsi="Arial" w:cs="Arial"/>
                <w:color w:val="FFFFFF" w:themeColor="background1"/>
                <w:sz w:val="22"/>
                <w:szCs w:val="22"/>
              </w:rPr>
            </w:pPr>
            <w:r w:rsidRPr="001845B6">
              <w:rPr>
                <w:rFonts w:ascii="Arial" w:hAnsi="Arial" w:cs="Arial"/>
                <w:color w:val="FFFFFF" w:themeColor="background1"/>
                <w:sz w:val="22"/>
                <w:szCs w:val="22"/>
              </w:rPr>
              <w:t xml:space="preserve">Effective use of assessment </w:t>
            </w:r>
          </w:p>
          <w:p w14:paraId="68C910EC" w14:textId="77777777" w:rsidR="00C0791F" w:rsidRPr="001845B6" w:rsidRDefault="00C0791F" w:rsidP="00AA4899">
            <w:pPr>
              <w:pStyle w:val="NoSpacing"/>
              <w:numPr>
                <w:ilvl w:val="0"/>
                <w:numId w:val="13"/>
              </w:numPr>
              <w:rPr>
                <w:rFonts w:ascii="Arial" w:hAnsi="Arial" w:cs="Arial"/>
                <w:color w:val="FFFFFF" w:themeColor="background1"/>
                <w:sz w:val="22"/>
                <w:szCs w:val="22"/>
              </w:rPr>
            </w:pPr>
            <w:r w:rsidRPr="001845B6">
              <w:rPr>
                <w:rFonts w:ascii="Arial" w:hAnsi="Arial" w:cs="Arial"/>
                <w:color w:val="FFFFFF" w:themeColor="background1"/>
                <w:sz w:val="22"/>
                <w:szCs w:val="22"/>
              </w:rPr>
              <w:t>Planning, tracking and monitoring</w:t>
            </w:r>
          </w:p>
          <w:p w14:paraId="049B1178" w14:textId="77777777" w:rsidR="00C0791F" w:rsidRPr="006E091E" w:rsidRDefault="00C0791F" w:rsidP="00AA4899">
            <w:pPr>
              <w:pStyle w:val="NoSpacing"/>
              <w:rPr>
                <w:rFonts w:ascii="Arial" w:hAnsi="Arial" w:cs="Arial"/>
                <w:color w:val="FFFFFF" w:themeColor="background1"/>
                <w:sz w:val="22"/>
                <w:szCs w:val="22"/>
              </w:rPr>
            </w:pPr>
          </w:p>
          <w:p w14:paraId="4BF9D301" w14:textId="77777777" w:rsidR="00C0791F" w:rsidRPr="006E091E" w:rsidRDefault="00C0791F" w:rsidP="00AA4899">
            <w:pPr>
              <w:pStyle w:val="NoSpacing"/>
              <w:rPr>
                <w:rFonts w:ascii="Arial" w:hAnsi="Arial" w:cs="Arial"/>
                <w:color w:val="FFFFFF" w:themeColor="background1"/>
                <w:sz w:val="22"/>
                <w:szCs w:val="22"/>
              </w:rPr>
            </w:pPr>
            <w:r w:rsidRPr="006E091E">
              <w:rPr>
                <w:rFonts w:ascii="Arial" w:hAnsi="Arial" w:cs="Arial"/>
                <w:b/>
                <w:bCs/>
                <w:color w:val="FFFFFF" w:themeColor="background1"/>
                <w:sz w:val="22"/>
                <w:szCs w:val="22"/>
              </w:rPr>
              <w:t xml:space="preserve">3.2 </w:t>
            </w:r>
            <w:r w:rsidRPr="006E091E">
              <w:rPr>
                <w:rFonts w:ascii="Arial" w:hAnsi="Arial" w:cs="Arial"/>
                <w:color w:val="FFFFFF" w:themeColor="background1"/>
                <w:sz w:val="22"/>
                <w:szCs w:val="22"/>
              </w:rPr>
              <w:t>Raising Attainment and Achievement</w:t>
            </w:r>
          </w:p>
          <w:p w14:paraId="4A209FDC" w14:textId="77777777" w:rsidR="00C0791F" w:rsidRPr="006E091E" w:rsidRDefault="00C0791F" w:rsidP="00AA4899">
            <w:pPr>
              <w:pStyle w:val="NoSpacing"/>
              <w:numPr>
                <w:ilvl w:val="0"/>
                <w:numId w:val="5"/>
              </w:numPr>
              <w:ind w:left="454"/>
              <w:rPr>
                <w:rFonts w:ascii="Arial" w:hAnsi="Arial" w:cs="Arial"/>
                <w:color w:val="FFFFFF" w:themeColor="background1"/>
                <w:sz w:val="22"/>
                <w:szCs w:val="22"/>
              </w:rPr>
            </w:pPr>
            <w:r w:rsidRPr="006E091E">
              <w:rPr>
                <w:rFonts w:ascii="Arial" w:hAnsi="Arial" w:cs="Arial"/>
                <w:color w:val="FFFFFF" w:themeColor="background1"/>
                <w:sz w:val="22"/>
                <w:szCs w:val="22"/>
              </w:rPr>
              <w:t>Attainment in Literacy and Numeracy</w:t>
            </w:r>
          </w:p>
          <w:p w14:paraId="60A1943C" w14:textId="77777777" w:rsidR="00C0791F" w:rsidRPr="006E091E" w:rsidRDefault="00C0791F" w:rsidP="00AA4899">
            <w:pPr>
              <w:pStyle w:val="NoSpacing"/>
              <w:numPr>
                <w:ilvl w:val="0"/>
                <w:numId w:val="5"/>
              </w:numPr>
              <w:ind w:left="454"/>
              <w:rPr>
                <w:rFonts w:ascii="Arial" w:hAnsi="Arial" w:cs="Arial"/>
                <w:color w:val="FFFFFF" w:themeColor="background1"/>
                <w:sz w:val="22"/>
                <w:szCs w:val="22"/>
              </w:rPr>
            </w:pPr>
            <w:r w:rsidRPr="006E091E">
              <w:rPr>
                <w:rFonts w:ascii="Arial" w:hAnsi="Arial" w:cs="Arial"/>
                <w:color w:val="FFFFFF" w:themeColor="background1"/>
                <w:sz w:val="22"/>
                <w:szCs w:val="22"/>
              </w:rPr>
              <w:t>Attainment over time</w:t>
            </w:r>
          </w:p>
          <w:p w14:paraId="31C0AF6B" w14:textId="77777777" w:rsidR="00C0791F" w:rsidRDefault="00C0791F" w:rsidP="00AA4899">
            <w:pPr>
              <w:pStyle w:val="NoSpacing"/>
              <w:numPr>
                <w:ilvl w:val="0"/>
                <w:numId w:val="5"/>
              </w:numPr>
              <w:ind w:left="454"/>
              <w:rPr>
                <w:rFonts w:ascii="Arial" w:hAnsi="Arial" w:cs="Arial"/>
                <w:color w:val="FFFFFF" w:themeColor="background1"/>
                <w:sz w:val="22"/>
                <w:szCs w:val="22"/>
              </w:rPr>
            </w:pPr>
            <w:r w:rsidRPr="006E091E">
              <w:rPr>
                <w:rFonts w:ascii="Arial" w:hAnsi="Arial" w:cs="Arial"/>
                <w:color w:val="FFFFFF" w:themeColor="background1"/>
                <w:sz w:val="22"/>
                <w:szCs w:val="22"/>
              </w:rPr>
              <w:t>Overall quality of learners’ achievements</w:t>
            </w:r>
          </w:p>
          <w:p w14:paraId="0526AFB0" w14:textId="77777777" w:rsidR="00C0791F" w:rsidRDefault="00C0791F" w:rsidP="00AA4899">
            <w:pPr>
              <w:pStyle w:val="NoSpacing"/>
              <w:numPr>
                <w:ilvl w:val="0"/>
                <w:numId w:val="5"/>
              </w:numPr>
              <w:ind w:left="454"/>
              <w:rPr>
                <w:rFonts w:ascii="Arial" w:hAnsi="Arial" w:cs="Arial"/>
                <w:color w:val="FFFFFF" w:themeColor="background1"/>
                <w:sz w:val="22"/>
                <w:szCs w:val="22"/>
              </w:rPr>
            </w:pPr>
            <w:r w:rsidRPr="006E091E">
              <w:rPr>
                <w:rFonts w:ascii="Arial" w:hAnsi="Arial" w:cs="Arial"/>
                <w:color w:val="FFFFFF" w:themeColor="background1"/>
                <w:sz w:val="22"/>
                <w:szCs w:val="22"/>
              </w:rPr>
              <w:t>Equity for all learners</w:t>
            </w:r>
          </w:p>
          <w:p w14:paraId="6F099551" w14:textId="77777777" w:rsidR="0098720B" w:rsidRDefault="0098720B" w:rsidP="0098720B">
            <w:pPr>
              <w:pStyle w:val="NoSpacing"/>
              <w:rPr>
                <w:rFonts w:ascii="Arial" w:hAnsi="Arial" w:cs="Arial"/>
                <w:color w:val="FFFFFF" w:themeColor="background1"/>
                <w:sz w:val="22"/>
                <w:szCs w:val="22"/>
              </w:rPr>
            </w:pPr>
          </w:p>
          <w:p w14:paraId="48166BBF" w14:textId="382E9B53" w:rsidR="0098720B" w:rsidRPr="006E091E" w:rsidRDefault="0098720B" w:rsidP="0098720B">
            <w:pPr>
              <w:pStyle w:val="NoSpacing"/>
              <w:rPr>
                <w:rFonts w:ascii="Arial" w:hAnsi="Arial" w:cs="Arial"/>
                <w:color w:val="FFFFFF" w:themeColor="background1"/>
                <w:sz w:val="22"/>
                <w:szCs w:val="22"/>
              </w:rPr>
            </w:pPr>
          </w:p>
        </w:tc>
        <w:tc>
          <w:tcPr>
            <w:tcW w:w="4773" w:type="dxa"/>
            <w:shd w:val="clear" w:color="auto" w:fill="E36C0A" w:themeFill="accent6" w:themeFillShade="BF"/>
          </w:tcPr>
          <w:p w14:paraId="1F3049FE" w14:textId="77777777" w:rsidR="00C0791F" w:rsidRPr="006E299D" w:rsidRDefault="00C0791F" w:rsidP="0088449A">
            <w:pPr>
              <w:jc w:val="center"/>
              <w:rPr>
                <w:rFonts w:ascii="Arial" w:hAnsi="Arial" w:cs="Arial"/>
                <w:color w:val="FFFFFF" w:themeColor="background1"/>
              </w:rPr>
            </w:pPr>
          </w:p>
          <w:p w14:paraId="1A935351" w14:textId="77777777" w:rsidR="00C0791F" w:rsidRPr="004326E3" w:rsidRDefault="00C0791F" w:rsidP="0088449A">
            <w:pPr>
              <w:jc w:val="center"/>
              <w:rPr>
                <w:rFonts w:ascii="Arial" w:hAnsi="Arial" w:cs="Arial"/>
                <w:b/>
                <w:bCs/>
                <w:color w:val="FFFFFF" w:themeColor="background1"/>
              </w:rPr>
            </w:pPr>
            <w:r>
              <w:rPr>
                <w:rFonts w:ascii="Arial" w:hAnsi="Arial" w:cs="Arial"/>
                <w:b/>
                <w:bCs/>
                <w:color w:val="FFFFFF" w:themeColor="background1"/>
              </w:rPr>
              <w:t>Recovery Priority</w:t>
            </w:r>
          </w:p>
          <w:p w14:paraId="20F00D30" w14:textId="77777777" w:rsidR="00C0791F" w:rsidRDefault="00C0791F" w:rsidP="0088449A">
            <w:pPr>
              <w:jc w:val="center"/>
              <w:rPr>
                <w:rFonts w:ascii="Arial" w:hAnsi="Arial" w:cs="Arial"/>
                <w:color w:val="FFFFFF" w:themeColor="background1"/>
              </w:rPr>
            </w:pPr>
          </w:p>
          <w:p w14:paraId="3436BE35" w14:textId="4A5A00D4" w:rsidR="00C0791F" w:rsidRPr="006E091E" w:rsidRDefault="00C0791F" w:rsidP="0088449A">
            <w:pPr>
              <w:rPr>
                <w:rFonts w:ascii="Arial" w:hAnsi="Arial" w:cs="Arial"/>
                <w:color w:val="FFFFFF" w:themeColor="background1"/>
                <w:sz w:val="22"/>
                <w:szCs w:val="22"/>
              </w:rPr>
            </w:pPr>
            <w:r w:rsidRPr="006E091E">
              <w:rPr>
                <w:rFonts w:ascii="Arial" w:hAnsi="Arial" w:cs="Arial"/>
                <w:color w:val="FFFFFF" w:themeColor="background1"/>
                <w:sz w:val="22"/>
                <w:szCs w:val="22"/>
              </w:rPr>
              <w:t>These have been generated as a series of prompts/suggestions to assist schools with the recovery planning process.  They are based around current research and information around recovery and National Guideli</w:t>
            </w:r>
            <w:r>
              <w:rPr>
                <w:rFonts w:ascii="Arial" w:hAnsi="Arial" w:cs="Arial"/>
                <w:color w:val="FFFFFF" w:themeColor="background1"/>
                <w:sz w:val="22"/>
                <w:szCs w:val="22"/>
              </w:rPr>
              <w:t>nes, including the SLC Recovery Guidance documentation.</w:t>
            </w:r>
          </w:p>
          <w:p w14:paraId="332BD3F1" w14:textId="77777777" w:rsidR="00C0791F" w:rsidRPr="006E091E" w:rsidRDefault="00C0791F" w:rsidP="0088449A">
            <w:pPr>
              <w:rPr>
                <w:rFonts w:ascii="Arial" w:hAnsi="Arial" w:cs="Arial"/>
                <w:color w:val="FFFFFF" w:themeColor="background1"/>
                <w:sz w:val="22"/>
                <w:szCs w:val="22"/>
              </w:rPr>
            </w:pPr>
          </w:p>
          <w:p w14:paraId="336E927A" w14:textId="79DE98A2" w:rsidR="00C0791F" w:rsidRDefault="00C0791F" w:rsidP="0088449A">
            <w:pPr>
              <w:rPr>
                <w:rFonts w:ascii="Arial" w:hAnsi="Arial" w:cs="Arial"/>
                <w:color w:val="FFFFFF" w:themeColor="background1"/>
                <w:sz w:val="22"/>
                <w:szCs w:val="22"/>
              </w:rPr>
            </w:pPr>
            <w:r w:rsidRPr="006E091E">
              <w:rPr>
                <w:rFonts w:ascii="Arial" w:hAnsi="Arial" w:cs="Arial"/>
                <w:color w:val="FFFFFF" w:themeColor="background1"/>
                <w:sz w:val="22"/>
                <w:szCs w:val="22"/>
              </w:rPr>
              <w:t>Links are included where appropriate.</w:t>
            </w:r>
          </w:p>
          <w:p w14:paraId="33F62890" w14:textId="77777777" w:rsidR="00C0791F" w:rsidRDefault="00C0791F" w:rsidP="0088449A">
            <w:pPr>
              <w:rPr>
                <w:rFonts w:ascii="Arial" w:hAnsi="Arial" w:cs="Arial"/>
                <w:color w:val="FFFFFF" w:themeColor="background1"/>
                <w:sz w:val="22"/>
                <w:szCs w:val="22"/>
              </w:rPr>
            </w:pPr>
          </w:p>
          <w:p w14:paraId="057EF8C7" w14:textId="77777777" w:rsidR="00C0791F" w:rsidRPr="005A1C4B" w:rsidRDefault="00C0791F" w:rsidP="0088449A">
            <w:pPr>
              <w:rPr>
                <w:rFonts w:ascii="Arial" w:hAnsi="Arial" w:cs="Arial"/>
                <w:b/>
                <w:bCs/>
                <w:color w:val="000000" w:themeColor="text1"/>
                <w:sz w:val="22"/>
                <w:szCs w:val="22"/>
              </w:rPr>
            </w:pPr>
            <w:r w:rsidRPr="005A1C4B">
              <w:rPr>
                <w:rFonts w:ascii="Arial" w:hAnsi="Arial" w:cs="Arial"/>
                <w:b/>
                <w:bCs/>
                <w:color w:val="000000" w:themeColor="text1"/>
                <w:sz w:val="22"/>
                <w:szCs w:val="22"/>
              </w:rPr>
              <w:t xml:space="preserve">Please note - there are 2 Head Teacher consultative groups currently working with senior officers to produce Local Authority suggested recovery phase ‘curriculum models’ for both the Primary and Secondary sectors.  As soon as the recommended models have been assessed for operational practicalities (including services such as cleaning, transport, catering </w:t>
            </w:r>
            <w:proofErr w:type="spellStart"/>
            <w:r w:rsidRPr="005A1C4B">
              <w:rPr>
                <w:rFonts w:ascii="Arial" w:hAnsi="Arial" w:cs="Arial"/>
                <w:b/>
                <w:bCs/>
                <w:color w:val="000000" w:themeColor="text1"/>
                <w:sz w:val="22"/>
                <w:szCs w:val="22"/>
              </w:rPr>
              <w:t>etc</w:t>
            </w:r>
            <w:proofErr w:type="spellEnd"/>
            <w:r w:rsidRPr="005A1C4B">
              <w:rPr>
                <w:rFonts w:ascii="Arial" w:hAnsi="Arial" w:cs="Arial"/>
                <w:b/>
                <w:bCs/>
                <w:color w:val="000000" w:themeColor="text1"/>
                <w:sz w:val="22"/>
                <w:szCs w:val="22"/>
              </w:rPr>
              <w:t>) they will be emailed to all Head Teachers.</w:t>
            </w:r>
          </w:p>
          <w:p w14:paraId="731AA350" w14:textId="77777777" w:rsidR="00C0791F" w:rsidRPr="006E299D" w:rsidRDefault="00C0791F" w:rsidP="0088449A">
            <w:pPr>
              <w:jc w:val="center"/>
              <w:rPr>
                <w:rFonts w:ascii="Arial" w:hAnsi="Arial" w:cs="Arial"/>
                <w:color w:val="FFFFFF" w:themeColor="background1"/>
              </w:rPr>
            </w:pPr>
          </w:p>
        </w:tc>
        <w:tc>
          <w:tcPr>
            <w:tcW w:w="3686" w:type="dxa"/>
            <w:shd w:val="clear" w:color="auto" w:fill="E36C0A" w:themeFill="accent6" w:themeFillShade="BF"/>
          </w:tcPr>
          <w:p w14:paraId="5FF816AB" w14:textId="77777777" w:rsidR="00C0791F" w:rsidRPr="006E299D" w:rsidRDefault="00C0791F" w:rsidP="00AA4899">
            <w:pPr>
              <w:jc w:val="center"/>
              <w:rPr>
                <w:rFonts w:ascii="Arial" w:hAnsi="Arial" w:cs="Arial"/>
                <w:color w:val="FFFFFF" w:themeColor="background1"/>
              </w:rPr>
            </w:pPr>
          </w:p>
          <w:p w14:paraId="4B8A7975" w14:textId="77777777" w:rsidR="00C0791F" w:rsidRPr="004326E3" w:rsidRDefault="00C0791F" w:rsidP="00AA4899">
            <w:pPr>
              <w:jc w:val="center"/>
              <w:rPr>
                <w:rFonts w:ascii="Arial" w:hAnsi="Arial" w:cs="Arial"/>
                <w:b/>
                <w:bCs/>
                <w:color w:val="FFFFFF" w:themeColor="background1"/>
              </w:rPr>
            </w:pPr>
            <w:r w:rsidRPr="004326E3">
              <w:rPr>
                <w:rFonts w:ascii="Arial" w:hAnsi="Arial" w:cs="Arial"/>
                <w:b/>
                <w:bCs/>
                <w:color w:val="FFFFFF" w:themeColor="background1"/>
              </w:rPr>
              <w:t xml:space="preserve">Key Recovery Tasks (School specific) </w:t>
            </w:r>
          </w:p>
          <w:p w14:paraId="1A626775" w14:textId="77777777" w:rsidR="00C0791F" w:rsidRDefault="00C0791F" w:rsidP="00AA4899">
            <w:pPr>
              <w:jc w:val="center"/>
              <w:rPr>
                <w:rFonts w:ascii="Arial" w:hAnsi="Arial" w:cs="Arial"/>
                <w:color w:val="FFFFFF" w:themeColor="background1"/>
              </w:rPr>
            </w:pPr>
          </w:p>
          <w:p w14:paraId="4C27A0D6" w14:textId="77777777" w:rsidR="00C0791F" w:rsidRPr="006E091E" w:rsidRDefault="00C0791F" w:rsidP="00AA4899">
            <w:pPr>
              <w:rPr>
                <w:rFonts w:ascii="Arial" w:hAnsi="Arial" w:cs="Arial"/>
                <w:color w:val="FFFFFF" w:themeColor="background1"/>
                <w:sz w:val="22"/>
                <w:szCs w:val="22"/>
              </w:rPr>
            </w:pPr>
            <w:r w:rsidRPr="006E091E">
              <w:rPr>
                <w:rFonts w:ascii="Arial" w:hAnsi="Arial" w:cs="Arial"/>
                <w:color w:val="FFFFFF" w:themeColor="background1"/>
                <w:sz w:val="22"/>
                <w:szCs w:val="22"/>
              </w:rPr>
              <w:t>This section is for school-specific planning. What needs to be done in your specific context? Who will be involved and when? Set SMART targets.</w:t>
            </w:r>
          </w:p>
        </w:tc>
        <w:tc>
          <w:tcPr>
            <w:tcW w:w="3211" w:type="dxa"/>
            <w:shd w:val="clear" w:color="auto" w:fill="E36C0A" w:themeFill="accent6" w:themeFillShade="BF"/>
          </w:tcPr>
          <w:p w14:paraId="27520776" w14:textId="77777777" w:rsidR="00C0791F" w:rsidRDefault="00C0791F" w:rsidP="00AA4899">
            <w:pPr>
              <w:jc w:val="center"/>
              <w:rPr>
                <w:rFonts w:ascii="Arial" w:hAnsi="Arial" w:cs="Arial"/>
                <w:color w:val="FFFFFF" w:themeColor="background1"/>
              </w:rPr>
            </w:pPr>
          </w:p>
          <w:p w14:paraId="10F50BEB" w14:textId="77777777" w:rsidR="00C0791F" w:rsidRDefault="00C0791F" w:rsidP="00AA4899">
            <w:pPr>
              <w:rPr>
                <w:rFonts w:ascii="Arial" w:hAnsi="Arial" w:cs="Arial"/>
                <w:b/>
                <w:bCs/>
                <w:color w:val="FFFFFF" w:themeColor="background1"/>
              </w:rPr>
            </w:pPr>
            <w:r w:rsidRPr="004326E3">
              <w:rPr>
                <w:rFonts w:ascii="Arial" w:hAnsi="Arial" w:cs="Arial"/>
                <w:b/>
                <w:bCs/>
                <w:color w:val="FFFFFF" w:themeColor="background1"/>
              </w:rPr>
              <w:t xml:space="preserve">Desired Outcomes </w:t>
            </w:r>
            <w:r>
              <w:rPr>
                <w:rFonts w:ascii="Arial" w:hAnsi="Arial" w:cs="Arial"/>
                <w:b/>
                <w:bCs/>
                <w:color w:val="FFFFFF" w:themeColor="background1"/>
              </w:rPr>
              <w:t xml:space="preserve">and Impact </w:t>
            </w:r>
          </w:p>
          <w:p w14:paraId="23D6E5E1" w14:textId="77777777" w:rsidR="00C0791F" w:rsidRDefault="00C0791F" w:rsidP="00AA4899">
            <w:pPr>
              <w:rPr>
                <w:rFonts w:ascii="Arial" w:hAnsi="Arial" w:cs="Arial"/>
                <w:b/>
                <w:bCs/>
                <w:color w:val="FFFFFF" w:themeColor="background1"/>
              </w:rPr>
            </w:pPr>
          </w:p>
          <w:p w14:paraId="063DA25D" w14:textId="77777777" w:rsidR="00C0791F" w:rsidRDefault="00C0791F" w:rsidP="00AA4899">
            <w:pPr>
              <w:rPr>
                <w:rFonts w:ascii="Arial" w:hAnsi="Arial" w:cs="Arial"/>
                <w:b/>
                <w:bCs/>
                <w:color w:val="FFFFFF" w:themeColor="background1"/>
              </w:rPr>
            </w:pPr>
          </w:p>
          <w:p w14:paraId="058A710D" w14:textId="77777777" w:rsidR="00C0791F" w:rsidRPr="00EC1B34" w:rsidRDefault="00C0791F" w:rsidP="00AA4899">
            <w:pPr>
              <w:rPr>
                <w:rFonts w:ascii="Arial" w:hAnsi="Arial" w:cs="Arial"/>
                <w:bCs/>
                <w:color w:val="FFFFFF" w:themeColor="background1"/>
                <w:sz w:val="22"/>
                <w:szCs w:val="22"/>
              </w:rPr>
            </w:pPr>
            <w:r w:rsidRPr="00EC1B34">
              <w:rPr>
                <w:rFonts w:ascii="Arial" w:hAnsi="Arial" w:cs="Arial"/>
                <w:bCs/>
                <w:color w:val="FFFFFF" w:themeColor="background1"/>
                <w:sz w:val="22"/>
                <w:szCs w:val="22"/>
              </w:rPr>
              <w:t xml:space="preserve">This section should give a brief indication of what success would like and how it will be measured. </w:t>
            </w:r>
          </w:p>
          <w:p w14:paraId="2B1FBA18" w14:textId="77777777" w:rsidR="00C0791F" w:rsidRPr="006E299D" w:rsidRDefault="00C0791F" w:rsidP="00AA4899">
            <w:pPr>
              <w:jc w:val="center"/>
              <w:rPr>
                <w:rFonts w:ascii="Arial" w:hAnsi="Arial" w:cs="Arial"/>
                <w:color w:val="FFFFFF" w:themeColor="background1"/>
              </w:rPr>
            </w:pPr>
          </w:p>
        </w:tc>
      </w:tr>
      <w:tr w:rsidR="00AA4899" w:rsidRPr="00163B33" w14:paraId="588A756C" w14:textId="77777777" w:rsidTr="0098720B">
        <w:tc>
          <w:tcPr>
            <w:tcW w:w="4294" w:type="dxa"/>
            <w:shd w:val="clear" w:color="auto" w:fill="FABF8F"/>
          </w:tcPr>
          <w:p w14:paraId="6C5FF4DB" w14:textId="77777777" w:rsidR="00AA4899" w:rsidRPr="0088449A" w:rsidRDefault="00AA4899" w:rsidP="00AA4899">
            <w:pPr>
              <w:rPr>
                <w:rFonts w:ascii="Arial" w:hAnsi="Arial" w:cs="Arial"/>
                <w:b/>
                <w:bCs/>
                <w:sz w:val="22"/>
                <w:szCs w:val="22"/>
              </w:rPr>
            </w:pPr>
          </w:p>
          <w:p w14:paraId="38416654" w14:textId="77777777" w:rsidR="00AA4899" w:rsidRPr="0088449A" w:rsidRDefault="00AA4899" w:rsidP="00AA4899">
            <w:pPr>
              <w:rPr>
                <w:rFonts w:ascii="Arial" w:hAnsi="Arial" w:cs="Arial"/>
                <w:b/>
                <w:bCs/>
                <w:sz w:val="22"/>
                <w:szCs w:val="22"/>
              </w:rPr>
            </w:pPr>
            <w:r w:rsidRPr="0088449A">
              <w:rPr>
                <w:rFonts w:ascii="Arial" w:hAnsi="Arial" w:cs="Arial"/>
                <w:b/>
                <w:bCs/>
                <w:sz w:val="22"/>
                <w:szCs w:val="22"/>
              </w:rPr>
              <w:t xml:space="preserve">Theme: </w:t>
            </w:r>
            <w:r w:rsidRPr="0088449A">
              <w:rPr>
                <w:rFonts w:ascii="Arial" w:hAnsi="Arial" w:cs="Arial"/>
                <w:bCs/>
                <w:sz w:val="22"/>
                <w:szCs w:val="22"/>
              </w:rPr>
              <w:t>Learning In School</w:t>
            </w:r>
            <w:r w:rsidRPr="0088449A">
              <w:rPr>
                <w:rFonts w:ascii="Arial" w:hAnsi="Arial" w:cs="Arial"/>
                <w:b/>
                <w:bCs/>
                <w:sz w:val="22"/>
                <w:szCs w:val="22"/>
              </w:rPr>
              <w:t xml:space="preserve"> </w:t>
            </w:r>
          </w:p>
          <w:p w14:paraId="3FFF663A" w14:textId="77777777" w:rsidR="00AA4899" w:rsidRPr="0088449A" w:rsidRDefault="00AA4899" w:rsidP="00AA4899">
            <w:pPr>
              <w:rPr>
                <w:rFonts w:ascii="Arial" w:hAnsi="Arial" w:cs="Arial"/>
                <w:b/>
                <w:bCs/>
                <w:sz w:val="22"/>
                <w:szCs w:val="22"/>
              </w:rPr>
            </w:pPr>
          </w:p>
          <w:p w14:paraId="4401A460" w14:textId="77777777" w:rsidR="00AA4899" w:rsidRPr="0088449A" w:rsidRDefault="00AA4899" w:rsidP="00AA4899">
            <w:pPr>
              <w:rPr>
                <w:rFonts w:ascii="Arial" w:hAnsi="Arial" w:cs="Arial"/>
                <w:b/>
                <w:bCs/>
                <w:sz w:val="22"/>
                <w:szCs w:val="22"/>
              </w:rPr>
            </w:pPr>
            <w:r w:rsidRPr="0088449A">
              <w:rPr>
                <w:rFonts w:ascii="Arial" w:hAnsi="Arial" w:cs="Arial"/>
                <w:b/>
                <w:bCs/>
                <w:sz w:val="22"/>
                <w:szCs w:val="22"/>
              </w:rPr>
              <w:t xml:space="preserve">Rationale: </w:t>
            </w:r>
            <w:r w:rsidRPr="0088449A">
              <w:rPr>
                <w:rFonts w:ascii="Arial" w:hAnsi="Arial" w:cs="Arial"/>
                <w:bCs/>
                <w:sz w:val="22"/>
                <w:szCs w:val="22"/>
              </w:rPr>
              <w:t xml:space="preserve"> </w:t>
            </w:r>
          </w:p>
          <w:p w14:paraId="7B800A36" w14:textId="4B220A7D" w:rsidR="00AA4899" w:rsidRPr="0088449A" w:rsidRDefault="00AA4899" w:rsidP="00AA4899">
            <w:pPr>
              <w:rPr>
                <w:rFonts w:ascii="Arial" w:hAnsi="Arial" w:cs="Arial"/>
                <w:i/>
                <w:sz w:val="22"/>
                <w:szCs w:val="22"/>
                <w:lang w:val="en-US"/>
              </w:rPr>
            </w:pPr>
            <w:r w:rsidRPr="0088449A">
              <w:rPr>
                <w:rFonts w:ascii="Arial" w:hAnsi="Arial" w:cs="Arial"/>
                <w:i/>
                <w:sz w:val="22"/>
                <w:szCs w:val="22"/>
              </w:rPr>
              <w:t>The implementation of physical distancing will impact upon the capacity for in-school learning within a specific setting. For the first phase of re-opening, schools should assess the maximum number of pupils they can safely accommodate at any one time while maintaining a quality learning environment,</w:t>
            </w:r>
          </w:p>
          <w:p w14:paraId="3539AB7C" w14:textId="7A14BCAA" w:rsidR="00AA4899" w:rsidRPr="0088449A" w:rsidRDefault="00AA4899" w:rsidP="00AA4899">
            <w:pPr>
              <w:rPr>
                <w:rFonts w:ascii="Arial" w:hAnsi="Arial" w:cs="Arial"/>
                <w:i/>
                <w:sz w:val="22"/>
                <w:szCs w:val="22"/>
                <w:lang w:val="en-US"/>
              </w:rPr>
            </w:pPr>
            <w:r w:rsidRPr="0088449A">
              <w:rPr>
                <w:rFonts w:ascii="Arial" w:hAnsi="Arial" w:cs="Arial"/>
                <w:i/>
                <w:sz w:val="22"/>
                <w:szCs w:val="22"/>
              </w:rPr>
              <w:t>Remaining in-school provision should be distributed across all year groups to ensure that every pupil benefits from in-school learning wherever possible</w:t>
            </w:r>
            <w:r w:rsidRPr="0088449A">
              <w:rPr>
                <w:rFonts w:ascii="Arial" w:hAnsi="Arial" w:cs="Arial"/>
                <w:i/>
                <w:sz w:val="22"/>
                <w:szCs w:val="22"/>
                <w:lang w:val="en-US"/>
              </w:rPr>
              <w:t xml:space="preserve">  </w:t>
            </w:r>
          </w:p>
          <w:p w14:paraId="5BA07D44" w14:textId="77777777" w:rsidR="00AA4899" w:rsidRPr="0088449A" w:rsidRDefault="00AA4899" w:rsidP="00AA4899">
            <w:pPr>
              <w:rPr>
                <w:rFonts w:ascii="Arial" w:hAnsi="Arial" w:cs="Arial"/>
                <w:i/>
                <w:sz w:val="22"/>
                <w:szCs w:val="22"/>
                <w:lang w:val="en-US"/>
              </w:rPr>
            </w:pPr>
          </w:p>
          <w:p w14:paraId="36F28886" w14:textId="77777777" w:rsidR="00AA4899" w:rsidRPr="0088449A" w:rsidRDefault="00AA4899" w:rsidP="00AA4899">
            <w:pPr>
              <w:rPr>
                <w:rFonts w:ascii="Arial" w:hAnsi="Arial" w:cs="Arial"/>
                <w:i/>
                <w:sz w:val="22"/>
                <w:szCs w:val="22"/>
                <w:lang w:val="en-US"/>
              </w:rPr>
            </w:pPr>
          </w:p>
          <w:p w14:paraId="116C48F6" w14:textId="77777777" w:rsidR="00AA4899" w:rsidRPr="0088449A" w:rsidRDefault="00AA4899" w:rsidP="00AA4899">
            <w:pPr>
              <w:rPr>
                <w:rFonts w:ascii="Arial" w:hAnsi="Arial" w:cs="Arial"/>
                <w:i/>
                <w:sz w:val="22"/>
                <w:szCs w:val="22"/>
                <w:lang w:val="en-US"/>
              </w:rPr>
            </w:pPr>
          </w:p>
          <w:p w14:paraId="0237B566" w14:textId="77777777" w:rsidR="00AA4899" w:rsidRPr="0088449A" w:rsidRDefault="00AA4899" w:rsidP="00AA4899">
            <w:pPr>
              <w:rPr>
                <w:rFonts w:ascii="Arial" w:hAnsi="Arial" w:cs="Arial"/>
                <w:i/>
                <w:sz w:val="22"/>
                <w:szCs w:val="22"/>
                <w:lang w:val="en-US"/>
              </w:rPr>
            </w:pPr>
          </w:p>
          <w:p w14:paraId="2E36CE17" w14:textId="77777777" w:rsidR="00AA4899" w:rsidRPr="0088449A" w:rsidRDefault="00AA4899" w:rsidP="00AA4899">
            <w:pPr>
              <w:rPr>
                <w:rFonts w:ascii="Arial" w:hAnsi="Arial" w:cs="Arial"/>
                <w:i/>
                <w:sz w:val="22"/>
                <w:szCs w:val="22"/>
                <w:lang w:val="en-US"/>
              </w:rPr>
            </w:pPr>
          </w:p>
          <w:p w14:paraId="74BCE45D" w14:textId="77777777" w:rsidR="00AA4899" w:rsidRPr="0088449A" w:rsidRDefault="00AA4899" w:rsidP="00AA4899">
            <w:pPr>
              <w:rPr>
                <w:rFonts w:ascii="Arial" w:hAnsi="Arial" w:cs="Arial"/>
                <w:i/>
                <w:sz w:val="22"/>
                <w:szCs w:val="22"/>
                <w:lang w:val="en-US"/>
              </w:rPr>
            </w:pPr>
          </w:p>
          <w:p w14:paraId="0D91ABB7" w14:textId="77777777" w:rsidR="00AA4899" w:rsidRPr="0088449A" w:rsidRDefault="00AA4899" w:rsidP="00AA4899">
            <w:pPr>
              <w:rPr>
                <w:rFonts w:ascii="Arial" w:hAnsi="Arial" w:cs="Arial"/>
                <w:i/>
                <w:sz w:val="22"/>
                <w:szCs w:val="22"/>
                <w:lang w:val="en-US"/>
              </w:rPr>
            </w:pPr>
          </w:p>
          <w:p w14:paraId="28753C8F" w14:textId="77777777" w:rsidR="00AA4899" w:rsidRPr="0088449A" w:rsidRDefault="00AA4899" w:rsidP="00AA4899">
            <w:pPr>
              <w:rPr>
                <w:rFonts w:ascii="Arial" w:hAnsi="Arial" w:cs="Arial"/>
                <w:b/>
                <w:bCs/>
                <w:i/>
                <w:sz w:val="22"/>
                <w:szCs w:val="22"/>
                <w:lang w:val="en-US"/>
              </w:rPr>
            </w:pPr>
            <w:r w:rsidRPr="0088449A">
              <w:rPr>
                <w:rFonts w:ascii="Arial" w:hAnsi="Arial" w:cs="Arial"/>
                <w:i/>
                <w:sz w:val="22"/>
                <w:szCs w:val="22"/>
                <w:lang w:val="en-US"/>
              </w:rPr>
              <w:t xml:space="preserve">It would be naive of any </w:t>
            </w:r>
            <w:proofErr w:type="spellStart"/>
            <w:r w:rsidRPr="0088449A">
              <w:rPr>
                <w:rFonts w:ascii="Arial" w:hAnsi="Arial" w:cs="Arial"/>
                <w:i/>
                <w:sz w:val="22"/>
                <w:szCs w:val="22"/>
                <w:lang w:val="en-US"/>
              </w:rPr>
              <w:t>Headteacher</w:t>
            </w:r>
            <w:proofErr w:type="spellEnd"/>
            <w:r w:rsidRPr="0088449A">
              <w:rPr>
                <w:rFonts w:ascii="Arial" w:hAnsi="Arial" w:cs="Arial"/>
                <w:i/>
                <w:sz w:val="22"/>
                <w:szCs w:val="22"/>
                <w:lang w:val="en-US"/>
              </w:rPr>
              <w:t xml:space="preserve"> to think that the child will pick up the Curriculum at exactly the same point at which they left it on the day their school closed. Too much has happened. Listen to what the children are saying. Look at what the children are experiencing. None of this follows the usual pattern of a school year with all of the annual cycle of events. It feels like a period of true social disorder. Compassionate Leadership is crucial at this time.” </w:t>
            </w:r>
            <w:r w:rsidRPr="0088449A">
              <w:rPr>
                <w:rFonts w:ascii="Arial" w:hAnsi="Arial" w:cs="Arial"/>
                <w:b/>
                <w:bCs/>
                <w:iCs/>
                <w:sz w:val="22"/>
                <w:szCs w:val="22"/>
                <w:lang w:val="en-US"/>
              </w:rPr>
              <w:t>The Recovery Curriculum, Think Piece</w:t>
            </w:r>
          </w:p>
          <w:p w14:paraId="34A112D1" w14:textId="77777777" w:rsidR="00AA4899" w:rsidRPr="0088449A" w:rsidRDefault="00AA4899" w:rsidP="00AA4899">
            <w:pPr>
              <w:jc w:val="both"/>
              <w:rPr>
                <w:rFonts w:ascii="Arial" w:eastAsia="Times New Roman" w:hAnsi="Arial" w:cs="Arial"/>
                <w:sz w:val="22"/>
                <w:szCs w:val="22"/>
                <w:lang w:eastAsia="en-GB"/>
              </w:rPr>
            </w:pPr>
          </w:p>
          <w:p w14:paraId="56DFF53B" w14:textId="77777777" w:rsidR="00AA4899" w:rsidRPr="0088449A" w:rsidRDefault="00AA4899" w:rsidP="00AA4899">
            <w:pPr>
              <w:jc w:val="both"/>
              <w:rPr>
                <w:rFonts w:ascii="Arial" w:eastAsia="Times New Roman" w:hAnsi="Arial" w:cs="Arial"/>
                <w:sz w:val="22"/>
                <w:szCs w:val="22"/>
                <w:lang w:eastAsia="en-GB"/>
              </w:rPr>
            </w:pPr>
          </w:p>
          <w:p w14:paraId="027E3E8A" w14:textId="77777777" w:rsidR="00AA4899" w:rsidRPr="0088449A" w:rsidRDefault="00AA4899" w:rsidP="00AA4899">
            <w:pPr>
              <w:jc w:val="both"/>
              <w:rPr>
                <w:rFonts w:ascii="Arial" w:eastAsia="Times New Roman" w:hAnsi="Arial" w:cs="Arial"/>
                <w:sz w:val="22"/>
                <w:szCs w:val="22"/>
                <w:lang w:eastAsia="en-GB"/>
              </w:rPr>
            </w:pPr>
          </w:p>
          <w:p w14:paraId="52AF3E74" w14:textId="6B9273F6" w:rsidR="00AA4899" w:rsidRPr="0088449A" w:rsidRDefault="00AA4899" w:rsidP="00AA4899">
            <w:pPr>
              <w:jc w:val="both"/>
              <w:rPr>
                <w:rFonts w:ascii="Arial" w:eastAsia="Times New Roman" w:hAnsi="Arial" w:cs="Arial"/>
                <w:sz w:val="22"/>
                <w:szCs w:val="22"/>
                <w:lang w:eastAsia="en-GB"/>
              </w:rPr>
            </w:pPr>
          </w:p>
          <w:p w14:paraId="6C77A0F8" w14:textId="77777777" w:rsidR="00AA4899" w:rsidRPr="0088449A" w:rsidRDefault="00AA4899" w:rsidP="00AA4899">
            <w:pPr>
              <w:jc w:val="both"/>
              <w:rPr>
                <w:rFonts w:ascii="Arial" w:eastAsia="Times New Roman" w:hAnsi="Arial" w:cs="Arial"/>
                <w:sz w:val="22"/>
                <w:szCs w:val="22"/>
                <w:lang w:eastAsia="en-GB"/>
              </w:rPr>
            </w:pPr>
          </w:p>
          <w:p w14:paraId="00CEE60A" w14:textId="77777777" w:rsidR="00AA4899" w:rsidRPr="0088449A" w:rsidRDefault="00AA4899" w:rsidP="00AA4899">
            <w:pPr>
              <w:jc w:val="both"/>
              <w:rPr>
                <w:rFonts w:ascii="Arial" w:eastAsia="Times New Roman" w:hAnsi="Arial" w:cs="Arial"/>
                <w:sz w:val="22"/>
                <w:szCs w:val="22"/>
                <w:lang w:eastAsia="en-GB"/>
              </w:rPr>
            </w:pPr>
          </w:p>
          <w:p w14:paraId="6E99C92D" w14:textId="27FBC55A" w:rsidR="00AA4899" w:rsidRPr="0088449A" w:rsidRDefault="00AA4899" w:rsidP="00AA4899">
            <w:pPr>
              <w:jc w:val="both"/>
              <w:rPr>
                <w:rFonts w:ascii="Arial" w:eastAsia="Times New Roman" w:hAnsi="Arial" w:cs="Arial"/>
                <w:sz w:val="22"/>
                <w:szCs w:val="22"/>
                <w:lang w:val="en-US" w:eastAsia="en-GB"/>
              </w:rPr>
            </w:pPr>
            <w:r w:rsidRPr="0088449A">
              <w:rPr>
                <w:rFonts w:ascii="Arial" w:eastAsia="Times New Roman" w:hAnsi="Arial" w:cs="Arial"/>
                <w:sz w:val="22"/>
                <w:szCs w:val="22"/>
                <w:lang w:eastAsia="en-GB"/>
              </w:rPr>
              <w:t>Schools should consider the needs of children and young people after a prolonged period of remote learning and absence from school. It will be important to promote reconnection and recovery within the curriculum.</w:t>
            </w:r>
          </w:p>
          <w:p w14:paraId="300BD7E6" w14:textId="77777777" w:rsidR="00AA4899" w:rsidRPr="0088449A" w:rsidRDefault="00AA4899" w:rsidP="00AA4899">
            <w:pPr>
              <w:jc w:val="both"/>
              <w:rPr>
                <w:rFonts w:ascii="Arial" w:eastAsia="Times New Roman" w:hAnsi="Arial" w:cs="Arial"/>
                <w:sz w:val="22"/>
                <w:szCs w:val="22"/>
                <w:lang w:eastAsia="en-GB"/>
              </w:rPr>
            </w:pPr>
          </w:p>
          <w:p w14:paraId="51665BE9" w14:textId="77777777" w:rsidR="00AA4899" w:rsidRPr="0088449A" w:rsidRDefault="00AA4899" w:rsidP="00AA4899">
            <w:pPr>
              <w:jc w:val="both"/>
              <w:rPr>
                <w:rFonts w:ascii="Arial" w:eastAsia="Times New Roman" w:hAnsi="Arial" w:cs="Arial"/>
                <w:sz w:val="22"/>
                <w:szCs w:val="22"/>
                <w:lang w:eastAsia="en-GB"/>
              </w:rPr>
            </w:pPr>
          </w:p>
          <w:p w14:paraId="5EE0CCD0" w14:textId="77777777" w:rsidR="00AA4899" w:rsidRPr="0088449A" w:rsidRDefault="00AA4899" w:rsidP="00AA4899">
            <w:pPr>
              <w:jc w:val="both"/>
              <w:rPr>
                <w:rFonts w:ascii="Arial" w:eastAsia="Times New Roman" w:hAnsi="Arial" w:cs="Arial"/>
                <w:sz w:val="22"/>
                <w:szCs w:val="22"/>
                <w:lang w:eastAsia="en-GB"/>
              </w:rPr>
            </w:pPr>
          </w:p>
          <w:p w14:paraId="711E393A" w14:textId="77777777" w:rsidR="00AA4899" w:rsidRPr="0088449A" w:rsidRDefault="00AA4899" w:rsidP="00AA4899">
            <w:pPr>
              <w:jc w:val="both"/>
              <w:rPr>
                <w:rFonts w:ascii="Arial" w:eastAsia="Times New Roman" w:hAnsi="Arial" w:cs="Arial"/>
                <w:sz w:val="22"/>
                <w:szCs w:val="22"/>
                <w:lang w:eastAsia="en-GB"/>
              </w:rPr>
            </w:pPr>
            <w:r w:rsidRPr="0088449A">
              <w:rPr>
                <w:rFonts w:ascii="Arial" w:eastAsia="Times New Roman" w:hAnsi="Arial" w:cs="Arial"/>
                <w:sz w:val="22"/>
                <w:szCs w:val="22"/>
                <w:lang w:eastAsia="en-GB"/>
              </w:rPr>
              <w:t>Decisions need to be made about what assessments will be used to re-assess the regulation, wellbeing and learning needs for each child. Very careful consideration should be given to the use of summative tests as a route to baseline pupils.</w:t>
            </w:r>
          </w:p>
          <w:p w14:paraId="2F8654F7" w14:textId="77777777" w:rsidR="00AA4899" w:rsidRPr="0088449A" w:rsidRDefault="00AA4899" w:rsidP="00AA4899">
            <w:pPr>
              <w:jc w:val="both"/>
              <w:rPr>
                <w:rFonts w:ascii="Arial" w:eastAsia="Times New Roman" w:hAnsi="Arial" w:cs="Arial"/>
                <w:sz w:val="22"/>
                <w:szCs w:val="22"/>
                <w:lang w:eastAsia="en-GB"/>
              </w:rPr>
            </w:pPr>
          </w:p>
          <w:p w14:paraId="4F765AFA" w14:textId="77777777" w:rsidR="00AA4899" w:rsidRPr="0088449A" w:rsidRDefault="00AA4899" w:rsidP="00AA4899">
            <w:pPr>
              <w:rPr>
                <w:rFonts w:ascii="Arial" w:hAnsi="Arial" w:cs="Arial"/>
                <w:sz w:val="22"/>
                <w:szCs w:val="22"/>
                <w:lang w:val="en-US"/>
              </w:rPr>
            </w:pPr>
            <w:r w:rsidRPr="0088449A">
              <w:rPr>
                <w:rFonts w:ascii="Arial" w:hAnsi="Arial" w:cs="Arial"/>
                <w:sz w:val="22"/>
                <w:szCs w:val="22"/>
                <w:lang w:val="en-US"/>
              </w:rPr>
              <w:t>This will be a time to make even more use of outdoor learning opportunities. In accessing a range of outdoor experiences, learners can build upon and develop skills that attribute to their holistic health and wellbeing.</w:t>
            </w:r>
          </w:p>
          <w:p w14:paraId="0A8CFB18" w14:textId="77777777" w:rsidR="00AA4899" w:rsidRPr="0088449A" w:rsidRDefault="00AA4899" w:rsidP="00AA4899">
            <w:pPr>
              <w:rPr>
                <w:rFonts w:ascii="Arial" w:hAnsi="Arial" w:cs="Arial"/>
                <w:sz w:val="22"/>
                <w:szCs w:val="22"/>
                <w:lang w:val="en-US"/>
              </w:rPr>
            </w:pPr>
          </w:p>
          <w:p w14:paraId="5D898C20" w14:textId="77777777" w:rsidR="00AA4899" w:rsidRPr="0088449A" w:rsidRDefault="00AA4899" w:rsidP="00AA4899">
            <w:pPr>
              <w:rPr>
                <w:rFonts w:ascii="Arial" w:eastAsia="Times New Roman" w:hAnsi="Arial" w:cs="Arial"/>
                <w:sz w:val="22"/>
                <w:szCs w:val="22"/>
                <w:lang w:eastAsia="en-GB"/>
              </w:rPr>
            </w:pPr>
            <w:r w:rsidRPr="0088449A">
              <w:rPr>
                <w:rFonts w:ascii="Arial" w:eastAsia="Times New Roman" w:hAnsi="Arial" w:cs="Arial"/>
                <w:sz w:val="22"/>
                <w:szCs w:val="22"/>
                <w:lang w:eastAsia="en-GB"/>
              </w:rPr>
              <w:t xml:space="preserve">It is clear from all of the recent research that core teaching delivered in person by teachers in schools is most impactful. However where this teaching time is reduced the technology should be viewed as a way to enhance and consolidate the core teaching vs replacing it. </w:t>
            </w:r>
          </w:p>
          <w:p w14:paraId="00D1A19D" w14:textId="77777777" w:rsidR="00AA4899" w:rsidRPr="0088449A" w:rsidRDefault="00AA4899" w:rsidP="00AA4899">
            <w:pPr>
              <w:rPr>
                <w:rFonts w:ascii="Arial" w:hAnsi="Arial" w:cs="Arial"/>
                <w:color w:val="333333"/>
                <w:sz w:val="22"/>
                <w:szCs w:val="22"/>
                <w:shd w:val="clear" w:color="auto" w:fill="FFFFFF"/>
              </w:rPr>
            </w:pPr>
          </w:p>
          <w:p w14:paraId="0531AC6D" w14:textId="77777777" w:rsidR="00AA4899" w:rsidRPr="0088449A" w:rsidRDefault="00AA4899" w:rsidP="00AA4899">
            <w:pPr>
              <w:jc w:val="both"/>
              <w:rPr>
                <w:rFonts w:ascii="Arial" w:eastAsia="Times New Roman" w:hAnsi="Arial" w:cs="Arial"/>
                <w:color w:val="00B050"/>
                <w:sz w:val="22"/>
                <w:szCs w:val="22"/>
                <w:lang w:eastAsia="en-GB"/>
              </w:rPr>
            </w:pPr>
            <w:r w:rsidRPr="0088449A">
              <w:rPr>
                <w:rFonts w:ascii="Arial" w:eastAsia="Times New Roman" w:hAnsi="Arial" w:cs="Arial"/>
                <w:sz w:val="22"/>
                <w:szCs w:val="22"/>
                <w:lang w:eastAsia="en-GB"/>
              </w:rPr>
              <w:t>Whilst the adults begin preparation and decision making, consider how we empower learners during this preparatory period. Ensure as leaders you gather views learners in their recovery, along with parents/</w:t>
            </w:r>
            <w:proofErr w:type="gramStart"/>
            <w:r w:rsidRPr="0088449A">
              <w:rPr>
                <w:rFonts w:ascii="Arial" w:eastAsia="Times New Roman" w:hAnsi="Arial" w:cs="Arial"/>
                <w:sz w:val="22"/>
                <w:szCs w:val="22"/>
                <w:lang w:eastAsia="en-GB"/>
              </w:rPr>
              <w:t xml:space="preserve">carers </w:t>
            </w:r>
            <w:r w:rsidRPr="0088449A">
              <w:rPr>
                <w:rFonts w:ascii="Arial" w:eastAsia="Times New Roman" w:hAnsi="Arial" w:cs="Arial"/>
                <w:color w:val="00B050"/>
                <w:sz w:val="22"/>
                <w:szCs w:val="22"/>
                <w:lang w:eastAsia="en-GB"/>
              </w:rPr>
              <w:t>.</w:t>
            </w:r>
            <w:proofErr w:type="gramEnd"/>
            <w:r w:rsidRPr="0088449A">
              <w:rPr>
                <w:rFonts w:ascii="Arial" w:eastAsia="Times New Roman" w:hAnsi="Arial" w:cs="Arial"/>
                <w:color w:val="00B050"/>
                <w:sz w:val="22"/>
                <w:szCs w:val="22"/>
                <w:lang w:eastAsia="en-GB"/>
              </w:rPr>
              <w:t xml:space="preserve">  </w:t>
            </w:r>
          </w:p>
          <w:p w14:paraId="5DB08167" w14:textId="77777777" w:rsidR="00AA4899" w:rsidRPr="0088449A" w:rsidRDefault="00AA4899" w:rsidP="00AA4899">
            <w:pPr>
              <w:rPr>
                <w:rFonts w:ascii="Arial" w:hAnsi="Arial" w:cs="Arial"/>
                <w:b/>
                <w:color w:val="00B050"/>
                <w:sz w:val="22"/>
                <w:szCs w:val="22"/>
              </w:rPr>
            </w:pPr>
          </w:p>
        </w:tc>
        <w:tc>
          <w:tcPr>
            <w:tcW w:w="4773" w:type="dxa"/>
            <w:shd w:val="clear" w:color="auto" w:fill="FABF8F"/>
          </w:tcPr>
          <w:p w14:paraId="57612D68" w14:textId="77777777" w:rsidR="00AA4899" w:rsidRPr="0088449A" w:rsidRDefault="00AA4899" w:rsidP="00AA4899">
            <w:pPr>
              <w:pStyle w:val="ListParagraph"/>
              <w:ind w:left="129"/>
              <w:rPr>
                <w:rFonts w:ascii="Arial" w:hAnsi="Arial" w:cs="Arial"/>
                <w:sz w:val="22"/>
                <w:szCs w:val="22"/>
              </w:rPr>
            </w:pPr>
          </w:p>
          <w:p w14:paraId="4CA80657" w14:textId="14698903" w:rsidR="00AA4899" w:rsidRPr="0088449A" w:rsidRDefault="00AA4899" w:rsidP="00AA4899">
            <w:pPr>
              <w:rPr>
                <w:rFonts w:ascii="Arial" w:hAnsi="Arial" w:cs="Arial"/>
                <w:b/>
                <w:bCs/>
                <w:sz w:val="22"/>
                <w:szCs w:val="22"/>
              </w:rPr>
            </w:pPr>
            <w:r w:rsidRPr="0088449A">
              <w:rPr>
                <w:rFonts w:ascii="Arial" w:hAnsi="Arial" w:cs="Arial"/>
                <w:b/>
                <w:bCs/>
                <w:sz w:val="22"/>
                <w:szCs w:val="22"/>
              </w:rPr>
              <w:t>Schools need to:</w:t>
            </w:r>
          </w:p>
          <w:p w14:paraId="2FB9EEA4" w14:textId="0B04C60C" w:rsidR="00AA4899" w:rsidRPr="0088449A" w:rsidRDefault="00AA4899" w:rsidP="00AA4899">
            <w:pPr>
              <w:rPr>
                <w:rFonts w:ascii="Arial" w:hAnsi="Arial" w:cs="Arial"/>
                <w:sz w:val="22"/>
                <w:szCs w:val="22"/>
              </w:rPr>
            </w:pPr>
          </w:p>
          <w:p w14:paraId="512E843D" w14:textId="77777777" w:rsidR="00AA4899" w:rsidRPr="0088449A" w:rsidRDefault="00AA4899" w:rsidP="00AA4899">
            <w:pPr>
              <w:rPr>
                <w:rFonts w:ascii="Arial" w:hAnsi="Arial" w:cs="Arial"/>
                <w:sz w:val="22"/>
                <w:szCs w:val="22"/>
              </w:rPr>
            </w:pPr>
          </w:p>
          <w:p w14:paraId="7CF2ACCA" w14:textId="77777777" w:rsidR="00AA4899" w:rsidRPr="0088449A" w:rsidRDefault="00AA4899" w:rsidP="00AA4899">
            <w:pPr>
              <w:pStyle w:val="ListParagraph"/>
              <w:numPr>
                <w:ilvl w:val="0"/>
                <w:numId w:val="6"/>
              </w:numPr>
              <w:ind w:left="129" w:hanging="218"/>
              <w:rPr>
                <w:rFonts w:ascii="Arial" w:hAnsi="Arial" w:cs="Arial"/>
                <w:sz w:val="22"/>
                <w:szCs w:val="22"/>
              </w:rPr>
            </w:pPr>
            <w:r w:rsidRPr="0088449A">
              <w:rPr>
                <w:rFonts w:ascii="Arial" w:hAnsi="Arial" w:cs="Arial"/>
                <w:sz w:val="22"/>
                <w:szCs w:val="22"/>
              </w:rPr>
              <w:t xml:space="preserve">Consider your current position in terms of staffing and pupil numbers.  Use Local Authority and National Risk Assessment advice and recovery planning guidance to plan an in school curricular provision. </w:t>
            </w:r>
          </w:p>
          <w:p w14:paraId="04DBBC7E" w14:textId="77777777" w:rsidR="00AA4899" w:rsidRPr="0088449A" w:rsidRDefault="00AA4899" w:rsidP="00AA4899">
            <w:pPr>
              <w:pStyle w:val="ListParagraph"/>
              <w:ind w:left="129"/>
              <w:rPr>
                <w:rFonts w:ascii="Arial" w:hAnsi="Arial" w:cs="Arial"/>
                <w:sz w:val="22"/>
                <w:szCs w:val="22"/>
              </w:rPr>
            </w:pPr>
          </w:p>
          <w:p w14:paraId="7CDAF208" w14:textId="77777777" w:rsidR="00AA4899" w:rsidRPr="0088449A" w:rsidRDefault="00AA4899" w:rsidP="00AA4899">
            <w:pPr>
              <w:pStyle w:val="ListParagraph"/>
              <w:numPr>
                <w:ilvl w:val="0"/>
                <w:numId w:val="6"/>
              </w:numPr>
              <w:ind w:left="129" w:hanging="218"/>
              <w:rPr>
                <w:rFonts w:ascii="Arial" w:hAnsi="Arial" w:cs="Arial"/>
                <w:sz w:val="22"/>
                <w:szCs w:val="22"/>
              </w:rPr>
            </w:pPr>
            <w:r w:rsidRPr="0088449A">
              <w:rPr>
                <w:rFonts w:ascii="Arial" w:hAnsi="Arial" w:cs="Arial"/>
                <w:sz w:val="22"/>
                <w:szCs w:val="22"/>
              </w:rPr>
              <w:t>Plan a whole school approach to how you will best utilise your learning spaces, taking account of social distancing and the types of learning episodes this will allow you to deliver.</w:t>
            </w:r>
          </w:p>
          <w:p w14:paraId="768408F3" w14:textId="77777777" w:rsidR="00AA4899" w:rsidRPr="0088449A" w:rsidRDefault="00AA4899" w:rsidP="00AA4899">
            <w:pPr>
              <w:pStyle w:val="ListParagraph"/>
              <w:rPr>
                <w:rFonts w:ascii="Arial" w:hAnsi="Arial" w:cs="Arial"/>
                <w:sz w:val="22"/>
                <w:szCs w:val="22"/>
              </w:rPr>
            </w:pPr>
          </w:p>
          <w:p w14:paraId="42584FC8" w14:textId="77777777" w:rsidR="00AA4899" w:rsidRPr="0088449A" w:rsidRDefault="00AA4899" w:rsidP="00AA4899">
            <w:pPr>
              <w:pStyle w:val="ListParagraph"/>
              <w:numPr>
                <w:ilvl w:val="0"/>
                <w:numId w:val="6"/>
              </w:numPr>
              <w:ind w:left="129" w:hanging="218"/>
              <w:rPr>
                <w:rFonts w:ascii="Arial" w:hAnsi="Arial" w:cs="Arial"/>
                <w:sz w:val="22"/>
                <w:szCs w:val="22"/>
              </w:rPr>
            </w:pPr>
            <w:r w:rsidRPr="0088449A">
              <w:rPr>
                <w:rFonts w:ascii="Arial" w:hAnsi="Arial" w:cs="Arial"/>
                <w:sz w:val="22"/>
                <w:szCs w:val="22"/>
              </w:rPr>
              <w:t>Consider if communal and social areas could be repurposed to provide additional learning space.</w:t>
            </w:r>
          </w:p>
          <w:p w14:paraId="50F98F16" w14:textId="77777777" w:rsidR="00AA4899" w:rsidRPr="0088449A" w:rsidRDefault="00AA4899" w:rsidP="00AA4899">
            <w:pPr>
              <w:pStyle w:val="ListParagraph"/>
              <w:ind w:left="129"/>
              <w:rPr>
                <w:rFonts w:ascii="Arial" w:hAnsi="Arial" w:cs="Arial"/>
                <w:sz w:val="22"/>
                <w:szCs w:val="22"/>
              </w:rPr>
            </w:pPr>
          </w:p>
          <w:p w14:paraId="10F31A42" w14:textId="77777777" w:rsidR="00AA4899" w:rsidRPr="0088449A" w:rsidRDefault="00C45673" w:rsidP="00AA4899">
            <w:pPr>
              <w:pStyle w:val="ListParagraph"/>
              <w:ind w:left="129"/>
              <w:rPr>
                <w:rFonts w:ascii="Arial" w:hAnsi="Arial" w:cs="Arial"/>
                <w:sz w:val="22"/>
                <w:szCs w:val="22"/>
              </w:rPr>
            </w:pPr>
            <w:hyperlink r:id="rId34" w:history="1">
              <w:r w:rsidR="00AA4899" w:rsidRPr="0088449A">
                <w:rPr>
                  <w:rStyle w:val="Hyperlink"/>
                  <w:rFonts w:ascii="Arial" w:hAnsi="Arial" w:cs="Arial"/>
                  <w:sz w:val="22"/>
                  <w:szCs w:val="22"/>
                </w:rPr>
                <w:t>https://www.gov.scot/publications/coronavirus-covid-19-re-opening-schools-guide/</w:t>
              </w:r>
            </w:hyperlink>
          </w:p>
          <w:p w14:paraId="59431298" w14:textId="77777777" w:rsidR="00AA4899" w:rsidRPr="0088449A" w:rsidRDefault="00AA4899" w:rsidP="00AA4899">
            <w:pPr>
              <w:rPr>
                <w:rFonts w:ascii="Arial" w:hAnsi="Arial" w:cs="Arial"/>
                <w:sz w:val="22"/>
                <w:szCs w:val="22"/>
              </w:rPr>
            </w:pPr>
          </w:p>
          <w:p w14:paraId="7D2D2908" w14:textId="77777777" w:rsidR="00AA4899" w:rsidRPr="0088449A" w:rsidRDefault="00AA4899" w:rsidP="00AA4899">
            <w:pPr>
              <w:rPr>
                <w:rFonts w:ascii="Arial" w:hAnsi="Arial" w:cs="Arial"/>
                <w:sz w:val="22"/>
                <w:szCs w:val="22"/>
              </w:rPr>
            </w:pPr>
          </w:p>
          <w:p w14:paraId="488C139D" w14:textId="77777777" w:rsidR="00AA4899" w:rsidRPr="0088449A" w:rsidRDefault="00AA4899" w:rsidP="00AA4899">
            <w:pPr>
              <w:pStyle w:val="ListParagraph"/>
              <w:numPr>
                <w:ilvl w:val="0"/>
                <w:numId w:val="6"/>
              </w:numPr>
              <w:ind w:left="129" w:hanging="218"/>
              <w:rPr>
                <w:rFonts w:ascii="Arial" w:hAnsi="Arial" w:cs="Arial"/>
                <w:sz w:val="22"/>
                <w:szCs w:val="22"/>
              </w:rPr>
            </w:pPr>
            <w:r w:rsidRPr="0088449A">
              <w:rPr>
                <w:rFonts w:ascii="Arial" w:hAnsi="Arial" w:cs="Arial"/>
                <w:sz w:val="22"/>
                <w:szCs w:val="22"/>
              </w:rPr>
              <w:t xml:space="preserve">Assess which curricular areas you are able deliver and resource in school, both in terms of physical spaces and staff capacity. </w:t>
            </w:r>
          </w:p>
          <w:p w14:paraId="40D943AE" w14:textId="77777777" w:rsidR="00AA4899" w:rsidRPr="0088449A" w:rsidRDefault="00AA4899" w:rsidP="00AA4899">
            <w:pPr>
              <w:pStyle w:val="ListParagraph"/>
              <w:ind w:left="129"/>
              <w:rPr>
                <w:rFonts w:ascii="Arial" w:hAnsi="Arial" w:cs="Arial"/>
                <w:sz w:val="22"/>
                <w:szCs w:val="22"/>
              </w:rPr>
            </w:pPr>
          </w:p>
          <w:p w14:paraId="6A063549" w14:textId="77777777" w:rsidR="00AA4899" w:rsidRPr="0088449A" w:rsidRDefault="00AA4899" w:rsidP="00AA4899">
            <w:pPr>
              <w:pStyle w:val="ListParagraph"/>
              <w:ind w:left="129"/>
              <w:rPr>
                <w:rFonts w:ascii="Arial" w:hAnsi="Arial" w:cs="Arial"/>
                <w:sz w:val="22"/>
                <w:szCs w:val="22"/>
              </w:rPr>
            </w:pPr>
          </w:p>
          <w:p w14:paraId="0B3731E0" w14:textId="77777777" w:rsidR="00AA4899" w:rsidRPr="0088449A" w:rsidRDefault="00AA4899" w:rsidP="00AA4899">
            <w:pPr>
              <w:pStyle w:val="ListParagraph"/>
              <w:numPr>
                <w:ilvl w:val="0"/>
                <w:numId w:val="6"/>
              </w:numPr>
              <w:ind w:left="129" w:hanging="218"/>
              <w:rPr>
                <w:rFonts w:ascii="Arial" w:hAnsi="Arial" w:cs="Arial"/>
                <w:sz w:val="22"/>
                <w:szCs w:val="22"/>
              </w:rPr>
            </w:pPr>
            <w:r w:rsidRPr="0088449A">
              <w:rPr>
                <w:rFonts w:ascii="Arial" w:hAnsi="Arial" w:cs="Arial"/>
                <w:sz w:val="22"/>
                <w:szCs w:val="22"/>
              </w:rPr>
              <w:t>Consider how you will build opportunities for staff to work collegiately to moderate and assess within this structure.</w:t>
            </w:r>
          </w:p>
          <w:p w14:paraId="5F81179E" w14:textId="77777777" w:rsidR="00AA4899" w:rsidRPr="0088449A" w:rsidRDefault="00AA4899" w:rsidP="00AA4899">
            <w:pPr>
              <w:pStyle w:val="ListParagraph"/>
              <w:ind w:left="129"/>
              <w:rPr>
                <w:rFonts w:ascii="Arial" w:hAnsi="Arial" w:cs="Arial"/>
                <w:sz w:val="22"/>
                <w:szCs w:val="22"/>
              </w:rPr>
            </w:pPr>
          </w:p>
          <w:p w14:paraId="1D891ED5" w14:textId="7D6DFFA6" w:rsidR="00AA4899" w:rsidRPr="006F50AE" w:rsidRDefault="00AA4899" w:rsidP="00AA4899">
            <w:pPr>
              <w:pStyle w:val="ListParagraph"/>
              <w:numPr>
                <w:ilvl w:val="0"/>
                <w:numId w:val="6"/>
              </w:numPr>
              <w:ind w:left="129" w:hanging="218"/>
              <w:rPr>
                <w:rFonts w:ascii="Arial" w:hAnsi="Arial" w:cs="Arial"/>
                <w:sz w:val="22"/>
                <w:szCs w:val="22"/>
              </w:rPr>
            </w:pPr>
            <w:r w:rsidRPr="0088449A">
              <w:rPr>
                <w:rFonts w:ascii="Arial" w:hAnsi="Arial" w:cs="Arial"/>
                <w:sz w:val="22"/>
                <w:szCs w:val="22"/>
              </w:rPr>
              <w:t>Consider planning for longer blocks of learning over a longer-term timetable where possible (</w:t>
            </w:r>
            <w:proofErr w:type="spellStart"/>
            <w:r w:rsidRPr="0088449A">
              <w:rPr>
                <w:rFonts w:ascii="Arial" w:hAnsi="Arial" w:cs="Arial"/>
                <w:sz w:val="22"/>
                <w:szCs w:val="22"/>
              </w:rPr>
              <w:t>ie</w:t>
            </w:r>
            <w:proofErr w:type="spellEnd"/>
            <w:r w:rsidRPr="0088449A">
              <w:rPr>
                <w:rFonts w:ascii="Arial" w:hAnsi="Arial" w:cs="Arial"/>
                <w:sz w:val="22"/>
                <w:szCs w:val="22"/>
              </w:rPr>
              <w:t xml:space="preserve"> for secondary – 3hrs of a face to face learning of a subject once every 2 weeks)</w:t>
            </w:r>
          </w:p>
          <w:p w14:paraId="588E6FE3" w14:textId="77777777" w:rsidR="00AA4899" w:rsidRPr="0088449A" w:rsidRDefault="00AA4899" w:rsidP="00AA4899">
            <w:pPr>
              <w:rPr>
                <w:rFonts w:ascii="Arial" w:hAnsi="Arial" w:cs="Arial"/>
                <w:sz w:val="22"/>
                <w:szCs w:val="22"/>
              </w:rPr>
            </w:pPr>
          </w:p>
          <w:p w14:paraId="6B67332D" w14:textId="77777777" w:rsidR="00AA4899" w:rsidRPr="0088449A" w:rsidRDefault="00AA4899" w:rsidP="00AA4899">
            <w:pPr>
              <w:pStyle w:val="ListParagraph"/>
              <w:numPr>
                <w:ilvl w:val="0"/>
                <w:numId w:val="6"/>
              </w:numPr>
              <w:ind w:left="129" w:hanging="218"/>
              <w:rPr>
                <w:rFonts w:ascii="Arial" w:hAnsi="Arial" w:cs="Arial"/>
                <w:sz w:val="22"/>
                <w:szCs w:val="22"/>
              </w:rPr>
            </w:pPr>
            <w:r w:rsidRPr="0088449A">
              <w:rPr>
                <w:rFonts w:ascii="Arial" w:hAnsi="Arial" w:cs="Arial"/>
                <w:sz w:val="22"/>
                <w:szCs w:val="22"/>
              </w:rPr>
              <w:t>Review your school’s learning, teaching and assessment processes. Your assessment guidelines will need to take account of the different learning experiences pupils will have had during school closures, there should be a clear focus on health and wellbeing and the use of high-quality formative assessment.</w:t>
            </w:r>
          </w:p>
          <w:p w14:paraId="71232BC6" w14:textId="77777777" w:rsidR="00AA4899" w:rsidRPr="0088449A" w:rsidRDefault="00AA4899" w:rsidP="00AA4899">
            <w:pPr>
              <w:rPr>
                <w:rFonts w:ascii="Arial" w:hAnsi="Arial" w:cs="Arial"/>
                <w:sz w:val="22"/>
                <w:szCs w:val="22"/>
              </w:rPr>
            </w:pPr>
          </w:p>
          <w:p w14:paraId="6D533075" w14:textId="77777777" w:rsidR="00AA4899" w:rsidRPr="0088449A" w:rsidRDefault="00AA4899" w:rsidP="00AA4899">
            <w:pPr>
              <w:rPr>
                <w:rFonts w:ascii="Arial" w:hAnsi="Arial" w:cs="Arial"/>
                <w:sz w:val="22"/>
                <w:szCs w:val="22"/>
              </w:rPr>
            </w:pPr>
          </w:p>
          <w:p w14:paraId="2B76D724" w14:textId="77777777" w:rsidR="00AA4899" w:rsidRPr="0088449A" w:rsidRDefault="00AA4899" w:rsidP="00AA4899">
            <w:pPr>
              <w:rPr>
                <w:rFonts w:ascii="Arial" w:hAnsi="Arial" w:cs="Arial"/>
                <w:sz w:val="22"/>
                <w:szCs w:val="22"/>
              </w:rPr>
            </w:pPr>
          </w:p>
          <w:p w14:paraId="09284371" w14:textId="77777777" w:rsidR="00AA4899" w:rsidRPr="0088449A" w:rsidRDefault="00AA4899" w:rsidP="00AA4899">
            <w:pPr>
              <w:pStyle w:val="ListParagraph"/>
              <w:numPr>
                <w:ilvl w:val="0"/>
                <w:numId w:val="6"/>
              </w:numPr>
              <w:ind w:left="129" w:hanging="218"/>
              <w:rPr>
                <w:rFonts w:ascii="Arial" w:hAnsi="Arial" w:cs="Arial"/>
                <w:sz w:val="22"/>
                <w:szCs w:val="22"/>
              </w:rPr>
            </w:pPr>
            <w:r w:rsidRPr="0088449A">
              <w:rPr>
                <w:rFonts w:ascii="Arial" w:hAnsi="Arial" w:cs="Arial"/>
                <w:sz w:val="22"/>
                <w:szCs w:val="22"/>
              </w:rPr>
              <w:t>Consider how you will continually assess learner progress and engagement to ensure appropriate support is being provide.</w:t>
            </w:r>
          </w:p>
          <w:p w14:paraId="68B004D7" w14:textId="77777777" w:rsidR="00AA4899" w:rsidRPr="0088449A" w:rsidRDefault="00AA4899" w:rsidP="00AA4899">
            <w:pPr>
              <w:pStyle w:val="ListParagraph"/>
              <w:ind w:left="129"/>
              <w:rPr>
                <w:rFonts w:ascii="Arial" w:hAnsi="Arial" w:cs="Arial"/>
                <w:sz w:val="22"/>
                <w:szCs w:val="22"/>
              </w:rPr>
            </w:pPr>
          </w:p>
          <w:p w14:paraId="43B68E30" w14:textId="77777777" w:rsidR="00AA4899" w:rsidRPr="0088449A" w:rsidRDefault="00AA4899" w:rsidP="00AA4899">
            <w:pPr>
              <w:pStyle w:val="ListParagraph"/>
              <w:ind w:left="129"/>
              <w:rPr>
                <w:rFonts w:ascii="Arial" w:hAnsi="Arial" w:cs="Arial"/>
                <w:sz w:val="22"/>
                <w:szCs w:val="22"/>
              </w:rPr>
            </w:pPr>
          </w:p>
          <w:p w14:paraId="4D79985C" w14:textId="77777777" w:rsidR="00AA4899" w:rsidRPr="0088449A" w:rsidRDefault="00AA4899" w:rsidP="00AA4899">
            <w:pPr>
              <w:pStyle w:val="ListParagraph"/>
              <w:numPr>
                <w:ilvl w:val="0"/>
                <w:numId w:val="6"/>
              </w:numPr>
              <w:ind w:left="129" w:hanging="218"/>
              <w:rPr>
                <w:rFonts w:ascii="Arial" w:hAnsi="Arial" w:cs="Arial"/>
                <w:sz w:val="22"/>
                <w:szCs w:val="22"/>
              </w:rPr>
            </w:pPr>
            <w:r w:rsidRPr="0088449A">
              <w:rPr>
                <w:rFonts w:ascii="Arial" w:hAnsi="Arial" w:cs="Arial"/>
                <w:sz w:val="22"/>
                <w:szCs w:val="22"/>
              </w:rPr>
              <w:t xml:space="preserve">Consider what CLPL you will need to offer staff to allow them to deliver the recovery curriculum in school and how this will </w:t>
            </w:r>
            <w:proofErr w:type="gramStart"/>
            <w:r w:rsidRPr="0088449A">
              <w:rPr>
                <w:rFonts w:ascii="Arial" w:hAnsi="Arial" w:cs="Arial"/>
                <w:sz w:val="22"/>
                <w:szCs w:val="22"/>
              </w:rPr>
              <w:t>be  facilitated</w:t>
            </w:r>
            <w:proofErr w:type="gramEnd"/>
            <w:r w:rsidRPr="0088449A">
              <w:rPr>
                <w:rFonts w:ascii="Arial" w:hAnsi="Arial" w:cs="Arial"/>
                <w:sz w:val="22"/>
                <w:szCs w:val="22"/>
              </w:rPr>
              <w:t xml:space="preserve">.  </w:t>
            </w:r>
          </w:p>
          <w:p w14:paraId="4CD6E1DB" w14:textId="77777777" w:rsidR="00AA4899" w:rsidRPr="0088449A" w:rsidRDefault="00AA4899" w:rsidP="00AA4899">
            <w:pPr>
              <w:pStyle w:val="ListParagraph"/>
              <w:ind w:left="129"/>
              <w:rPr>
                <w:rFonts w:ascii="Arial" w:hAnsi="Arial" w:cs="Arial"/>
                <w:sz w:val="22"/>
                <w:szCs w:val="22"/>
              </w:rPr>
            </w:pPr>
          </w:p>
          <w:p w14:paraId="6AA35FA1" w14:textId="77777777" w:rsidR="00AA4899" w:rsidRPr="0088449A" w:rsidRDefault="00AA4899" w:rsidP="00AA4899">
            <w:pPr>
              <w:pStyle w:val="ListParagraph"/>
              <w:ind w:left="129"/>
              <w:rPr>
                <w:rFonts w:ascii="Arial" w:hAnsi="Arial" w:cs="Arial"/>
                <w:sz w:val="22"/>
                <w:szCs w:val="22"/>
              </w:rPr>
            </w:pPr>
          </w:p>
          <w:p w14:paraId="189891DC" w14:textId="77777777" w:rsidR="00AA4899" w:rsidRPr="0088449A" w:rsidRDefault="00AA4899" w:rsidP="00AA4899">
            <w:pPr>
              <w:pStyle w:val="ListParagraph"/>
              <w:numPr>
                <w:ilvl w:val="0"/>
                <w:numId w:val="6"/>
              </w:numPr>
              <w:ind w:left="129" w:hanging="218"/>
              <w:rPr>
                <w:rFonts w:ascii="Arial" w:hAnsi="Arial" w:cs="Arial"/>
                <w:sz w:val="22"/>
                <w:szCs w:val="22"/>
              </w:rPr>
            </w:pPr>
            <w:r w:rsidRPr="0088449A">
              <w:rPr>
                <w:rFonts w:ascii="Arial" w:hAnsi="Arial" w:cs="Arial"/>
                <w:sz w:val="22"/>
                <w:szCs w:val="22"/>
              </w:rPr>
              <w:t>Subject leaders/specialists should consider which areas of the curriculum are best suited to home/online learning and which areas require face to face learner/teacher interaction. In school curriculum should focus on the communication of complicated or new concepts, problem solving activities which might require specialist support and practical or investigative work.</w:t>
            </w:r>
          </w:p>
          <w:p w14:paraId="30206DC1" w14:textId="77777777" w:rsidR="00AA4899" w:rsidRPr="0088449A" w:rsidRDefault="00AA4899" w:rsidP="00AA4899">
            <w:pPr>
              <w:rPr>
                <w:rFonts w:ascii="Arial" w:hAnsi="Arial" w:cs="Arial"/>
                <w:sz w:val="22"/>
                <w:szCs w:val="22"/>
              </w:rPr>
            </w:pPr>
          </w:p>
          <w:p w14:paraId="671F4DDE" w14:textId="77777777" w:rsidR="00AA4899" w:rsidRPr="0088449A" w:rsidRDefault="00AA4899" w:rsidP="00AA4899">
            <w:pPr>
              <w:pStyle w:val="ListParagraph"/>
              <w:ind w:left="129"/>
              <w:rPr>
                <w:rFonts w:ascii="Arial" w:hAnsi="Arial" w:cs="Arial"/>
                <w:sz w:val="22"/>
                <w:szCs w:val="22"/>
              </w:rPr>
            </w:pPr>
          </w:p>
          <w:p w14:paraId="36FB25CD" w14:textId="77777777" w:rsidR="00AA4899" w:rsidRPr="0088449A" w:rsidRDefault="00AA4899" w:rsidP="00AA4899">
            <w:pPr>
              <w:pStyle w:val="ListParagraph"/>
              <w:numPr>
                <w:ilvl w:val="0"/>
                <w:numId w:val="6"/>
              </w:numPr>
              <w:ind w:left="129" w:hanging="218"/>
              <w:rPr>
                <w:rFonts w:ascii="Arial" w:hAnsi="Arial" w:cs="Arial"/>
                <w:sz w:val="22"/>
                <w:szCs w:val="22"/>
              </w:rPr>
            </w:pPr>
            <w:r w:rsidRPr="0088449A">
              <w:rPr>
                <w:rFonts w:ascii="Arial" w:hAnsi="Arial" w:cs="Arial"/>
                <w:sz w:val="22"/>
                <w:szCs w:val="22"/>
              </w:rPr>
              <w:t>Identify how you will convey all information to learners and to parents/carers and strategies to engage with them further on supporting learning in school.</w:t>
            </w:r>
          </w:p>
          <w:p w14:paraId="5BE5EF61" w14:textId="77777777" w:rsidR="00AA4899" w:rsidRPr="0088449A" w:rsidRDefault="00AA4899" w:rsidP="00AA4899">
            <w:pPr>
              <w:rPr>
                <w:rFonts w:ascii="Arial" w:hAnsi="Arial" w:cs="Arial"/>
                <w:sz w:val="22"/>
                <w:szCs w:val="22"/>
              </w:rPr>
            </w:pPr>
          </w:p>
          <w:p w14:paraId="1F1D4823" w14:textId="77777777" w:rsidR="00AA4899" w:rsidRPr="0088449A" w:rsidRDefault="00AA4899" w:rsidP="00AA4899">
            <w:pPr>
              <w:pStyle w:val="ListParagraph"/>
              <w:numPr>
                <w:ilvl w:val="0"/>
                <w:numId w:val="6"/>
              </w:numPr>
              <w:ind w:left="129" w:hanging="218"/>
              <w:rPr>
                <w:rFonts w:ascii="Arial" w:hAnsi="Arial" w:cs="Arial"/>
                <w:sz w:val="22"/>
                <w:szCs w:val="22"/>
              </w:rPr>
            </w:pPr>
            <w:r w:rsidRPr="0088449A">
              <w:rPr>
                <w:rFonts w:ascii="Arial" w:hAnsi="Arial" w:cs="Arial"/>
                <w:sz w:val="22"/>
                <w:szCs w:val="22"/>
              </w:rPr>
              <w:t xml:space="preserve">Consider how to take account of parental views and pupil voice when developing the learning in your school.  </w:t>
            </w:r>
          </w:p>
          <w:p w14:paraId="61526ADB" w14:textId="1B683D69" w:rsidR="00AA4899" w:rsidRPr="0088449A" w:rsidRDefault="00AA4899" w:rsidP="00AA4899">
            <w:pPr>
              <w:rPr>
                <w:rFonts w:ascii="Arial" w:hAnsi="Arial" w:cs="Arial"/>
                <w:sz w:val="22"/>
                <w:szCs w:val="22"/>
              </w:rPr>
            </w:pPr>
          </w:p>
        </w:tc>
        <w:tc>
          <w:tcPr>
            <w:tcW w:w="3686" w:type="dxa"/>
            <w:shd w:val="clear" w:color="auto" w:fill="FABF8F"/>
          </w:tcPr>
          <w:p w14:paraId="5987A0CE" w14:textId="77777777" w:rsidR="00AA4899" w:rsidRPr="003D0108" w:rsidRDefault="00AA4899" w:rsidP="00AA4899">
            <w:pPr>
              <w:rPr>
                <w:sz w:val="22"/>
                <w:szCs w:val="22"/>
              </w:rPr>
            </w:pPr>
          </w:p>
          <w:p w14:paraId="4330DDD8" w14:textId="77777777" w:rsidR="00AA4899" w:rsidRPr="003D0108" w:rsidRDefault="00AA4899" w:rsidP="00AA4899">
            <w:pPr>
              <w:rPr>
                <w:rFonts w:ascii="Arial" w:hAnsi="Arial" w:cs="Arial"/>
                <w:b/>
                <w:sz w:val="22"/>
                <w:szCs w:val="22"/>
              </w:rPr>
            </w:pPr>
            <w:r w:rsidRPr="003D0108">
              <w:rPr>
                <w:rFonts w:ascii="Arial" w:hAnsi="Arial" w:cs="Arial"/>
                <w:b/>
                <w:sz w:val="22"/>
                <w:szCs w:val="22"/>
              </w:rPr>
              <w:t>Key Recovery Tasks (school specific)</w:t>
            </w:r>
          </w:p>
          <w:p w14:paraId="44BB8D99" w14:textId="77777777" w:rsidR="00AA4899" w:rsidRPr="003D0108" w:rsidRDefault="00AA4899" w:rsidP="00AA4899">
            <w:pPr>
              <w:rPr>
                <w:rFonts w:ascii="Arial" w:hAnsi="Arial" w:cs="Arial"/>
                <w:b/>
                <w:bCs/>
                <w:sz w:val="22"/>
                <w:szCs w:val="22"/>
              </w:rPr>
            </w:pPr>
          </w:p>
          <w:p w14:paraId="6A33F029" w14:textId="77777777" w:rsidR="00AA4899" w:rsidRPr="003D0108" w:rsidRDefault="00AA4899" w:rsidP="00AA4899">
            <w:pPr>
              <w:rPr>
                <w:rFonts w:ascii="Arial" w:hAnsi="Arial" w:cs="Arial"/>
                <w:sz w:val="22"/>
                <w:szCs w:val="22"/>
              </w:rPr>
            </w:pPr>
            <w:r w:rsidRPr="003D0108">
              <w:rPr>
                <w:rFonts w:ascii="Arial" w:hAnsi="Arial" w:cs="Arial"/>
                <w:sz w:val="22"/>
                <w:szCs w:val="22"/>
              </w:rPr>
              <w:t xml:space="preserve"> Focus on health and wellbeing, literacy and numeracy. (TLC Group)</w:t>
            </w:r>
          </w:p>
          <w:p w14:paraId="65913CF8" w14:textId="77777777" w:rsidR="00AA4899" w:rsidRPr="003D0108" w:rsidRDefault="00AA4899" w:rsidP="00AA4899">
            <w:pPr>
              <w:rPr>
                <w:rFonts w:ascii="Arial" w:hAnsi="Arial" w:cs="Arial"/>
                <w:sz w:val="22"/>
                <w:szCs w:val="22"/>
              </w:rPr>
            </w:pPr>
          </w:p>
          <w:p w14:paraId="0FDCDB66" w14:textId="77777777" w:rsidR="00AA4899" w:rsidRPr="003D0108" w:rsidRDefault="00AA4899" w:rsidP="00AA4899">
            <w:pPr>
              <w:rPr>
                <w:rFonts w:ascii="Arial" w:hAnsi="Arial" w:cs="Arial"/>
                <w:sz w:val="22"/>
                <w:szCs w:val="22"/>
              </w:rPr>
            </w:pPr>
            <w:r w:rsidRPr="003D0108">
              <w:rPr>
                <w:rFonts w:ascii="Arial" w:hAnsi="Arial" w:cs="Arial"/>
                <w:sz w:val="22"/>
                <w:szCs w:val="22"/>
              </w:rPr>
              <w:t>Utilisation of outdoor learning spaces within school grounds and local area</w:t>
            </w:r>
          </w:p>
          <w:p w14:paraId="26D9A1B6" w14:textId="77777777" w:rsidR="00AA4899" w:rsidRPr="003D0108" w:rsidRDefault="00AA4899" w:rsidP="00AA4899">
            <w:pPr>
              <w:rPr>
                <w:rFonts w:ascii="Arial" w:hAnsi="Arial" w:cs="Arial"/>
                <w:sz w:val="22"/>
                <w:szCs w:val="22"/>
              </w:rPr>
            </w:pPr>
            <w:proofErr w:type="spellStart"/>
            <w:r w:rsidRPr="003D0108">
              <w:rPr>
                <w:rFonts w:ascii="Arial" w:hAnsi="Arial" w:cs="Arial"/>
                <w:sz w:val="22"/>
                <w:szCs w:val="22"/>
              </w:rPr>
              <w:t>Eg</w:t>
            </w:r>
            <w:proofErr w:type="spellEnd"/>
            <w:r w:rsidRPr="003D0108">
              <w:rPr>
                <w:rFonts w:ascii="Arial" w:hAnsi="Arial" w:cs="Arial"/>
                <w:sz w:val="22"/>
                <w:szCs w:val="22"/>
              </w:rPr>
              <w:t xml:space="preserve"> Orienteering, nature projects, playground games, active learning, Countryside Rangers Service, </w:t>
            </w:r>
            <w:proofErr w:type="spellStart"/>
            <w:r w:rsidRPr="003D0108">
              <w:rPr>
                <w:rFonts w:ascii="Arial" w:hAnsi="Arial" w:cs="Arial"/>
                <w:sz w:val="22"/>
                <w:szCs w:val="22"/>
              </w:rPr>
              <w:t>Bikeability</w:t>
            </w:r>
            <w:proofErr w:type="spellEnd"/>
            <w:r w:rsidRPr="003D0108">
              <w:rPr>
                <w:rFonts w:ascii="Arial" w:hAnsi="Arial" w:cs="Arial"/>
                <w:sz w:val="22"/>
                <w:szCs w:val="22"/>
              </w:rPr>
              <w:t>, Gardening (TLC Group)</w:t>
            </w:r>
          </w:p>
          <w:p w14:paraId="061D8BCD" w14:textId="77777777" w:rsidR="00AA4899" w:rsidRPr="003D0108" w:rsidRDefault="00AA4899" w:rsidP="00AA4899">
            <w:pPr>
              <w:rPr>
                <w:rFonts w:ascii="Arial" w:hAnsi="Arial" w:cs="Arial"/>
                <w:sz w:val="22"/>
                <w:szCs w:val="22"/>
              </w:rPr>
            </w:pPr>
          </w:p>
          <w:p w14:paraId="3688F24B" w14:textId="77777777" w:rsidR="00AA4899" w:rsidRPr="003D0108" w:rsidRDefault="00AA4899" w:rsidP="00AA4899">
            <w:pPr>
              <w:rPr>
                <w:rFonts w:ascii="Arial" w:hAnsi="Arial" w:cs="Arial"/>
                <w:sz w:val="22"/>
                <w:szCs w:val="22"/>
              </w:rPr>
            </w:pPr>
            <w:r w:rsidRPr="003D0108">
              <w:rPr>
                <w:rFonts w:ascii="Arial" w:hAnsi="Arial" w:cs="Arial"/>
                <w:sz w:val="22"/>
                <w:szCs w:val="22"/>
              </w:rPr>
              <w:t>Break out spaces and active learning room to be used for interventions and ICT (SSAs)</w:t>
            </w:r>
          </w:p>
          <w:p w14:paraId="3EC3F147" w14:textId="77777777" w:rsidR="00AA4899" w:rsidRPr="003D0108" w:rsidRDefault="00AA4899" w:rsidP="00AA4899">
            <w:pPr>
              <w:rPr>
                <w:rFonts w:ascii="Arial" w:hAnsi="Arial" w:cs="Arial"/>
                <w:sz w:val="22"/>
                <w:szCs w:val="22"/>
              </w:rPr>
            </w:pPr>
          </w:p>
          <w:p w14:paraId="7E0BF5F3" w14:textId="77777777" w:rsidR="00AA4899" w:rsidRPr="003D0108" w:rsidRDefault="00AA4899" w:rsidP="00AA4899">
            <w:pPr>
              <w:rPr>
                <w:rFonts w:ascii="Arial" w:hAnsi="Arial" w:cs="Arial"/>
                <w:sz w:val="22"/>
                <w:szCs w:val="22"/>
              </w:rPr>
            </w:pPr>
            <w:r w:rsidRPr="003D0108">
              <w:rPr>
                <w:rFonts w:ascii="Arial" w:hAnsi="Arial" w:cs="Arial"/>
                <w:sz w:val="22"/>
                <w:szCs w:val="22"/>
              </w:rPr>
              <w:t xml:space="preserve">Class set of </w:t>
            </w:r>
            <w:proofErr w:type="spellStart"/>
            <w:r w:rsidRPr="003D0108">
              <w:rPr>
                <w:rFonts w:ascii="Arial" w:hAnsi="Arial" w:cs="Arial"/>
                <w:sz w:val="22"/>
                <w:szCs w:val="22"/>
              </w:rPr>
              <w:t>ipads</w:t>
            </w:r>
            <w:proofErr w:type="spellEnd"/>
            <w:r w:rsidRPr="003D0108">
              <w:rPr>
                <w:rFonts w:ascii="Arial" w:hAnsi="Arial" w:cs="Arial"/>
                <w:sz w:val="22"/>
                <w:szCs w:val="22"/>
              </w:rPr>
              <w:t xml:space="preserve"> and some chrome books to be timetabled or allocated to children (PT)</w:t>
            </w:r>
          </w:p>
          <w:p w14:paraId="2BE75E38" w14:textId="77777777" w:rsidR="00AA4899" w:rsidRPr="003D0108" w:rsidRDefault="00AA4899" w:rsidP="00AA4899">
            <w:pPr>
              <w:rPr>
                <w:rFonts w:ascii="Arial" w:hAnsi="Arial" w:cs="Arial"/>
                <w:sz w:val="22"/>
                <w:szCs w:val="22"/>
              </w:rPr>
            </w:pPr>
          </w:p>
          <w:p w14:paraId="66165665" w14:textId="77777777" w:rsidR="00AA4899" w:rsidRPr="003D0108" w:rsidRDefault="00AA4899" w:rsidP="00AA4899">
            <w:pPr>
              <w:rPr>
                <w:rFonts w:ascii="Arial" w:hAnsi="Arial" w:cs="Arial"/>
                <w:sz w:val="22"/>
                <w:szCs w:val="22"/>
              </w:rPr>
            </w:pPr>
            <w:r w:rsidRPr="003D0108">
              <w:rPr>
                <w:rFonts w:ascii="Arial" w:hAnsi="Arial" w:cs="Arial"/>
                <w:sz w:val="22"/>
                <w:szCs w:val="22"/>
              </w:rPr>
              <w:t>Play based learning approach in P1. Staff training and resources to ensure social distancing (P1 teacher/DHT)</w:t>
            </w:r>
          </w:p>
          <w:p w14:paraId="01FD488C" w14:textId="77777777" w:rsidR="00AA4899" w:rsidRPr="003D0108" w:rsidRDefault="00AA4899" w:rsidP="00AA4899">
            <w:pPr>
              <w:rPr>
                <w:rFonts w:ascii="Arial" w:hAnsi="Arial" w:cs="Arial"/>
                <w:sz w:val="22"/>
                <w:szCs w:val="22"/>
              </w:rPr>
            </w:pPr>
          </w:p>
          <w:p w14:paraId="6CD4CCE4" w14:textId="77777777" w:rsidR="00AA4899" w:rsidRPr="003D0108" w:rsidRDefault="00AA4899" w:rsidP="00AA4899">
            <w:pPr>
              <w:rPr>
                <w:rFonts w:ascii="Arial" w:hAnsi="Arial" w:cs="Arial"/>
                <w:sz w:val="22"/>
                <w:szCs w:val="22"/>
              </w:rPr>
            </w:pPr>
            <w:r w:rsidRPr="003D0108">
              <w:rPr>
                <w:rFonts w:ascii="Arial" w:hAnsi="Arial" w:cs="Arial"/>
                <w:sz w:val="22"/>
                <w:szCs w:val="22"/>
              </w:rPr>
              <w:t xml:space="preserve">Purchase additional resources for when children need own equipment </w:t>
            </w:r>
            <w:proofErr w:type="spellStart"/>
            <w:r w:rsidRPr="003D0108">
              <w:rPr>
                <w:rFonts w:ascii="Arial" w:hAnsi="Arial" w:cs="Arial"/>
                <w:sz w:val="22"/>
                <w:szCs w:val="22"/>
              </w:rPr>
              <w:t>eg</w:t>
            </w:r>
            <w:proofErr w:type="spellEnd"/>
            <w:r w:rsidRPr="003D0108">
              <w:rPr>
                <w:rFonts w:ascii="Arial" w:hAnsi="Arial" w:cs="Arial"/>
                <w:sz w:val="22"/>
                <w:szCs w:val="22"/>
              </w:rPr>
              <w:t xml:space="preserve"> science materials, cooking materials (HT)</w:t>
            </w:r>
          </w:p>
          <w:p w14:paraId="3AC54336" w14:textId="77777777" w:rsidR="00AA4899" w:rsidRPr="003D0108" w:rsidRDefault="00AA4899" w:rsidP="00AA4899">
            <w:pPr>
              <w:rPr>
                <w:rFonts w:ascii="Arial" w:hAnsi="Arial" w:cs="Arial"/>
                <w:sz w:val="22"/>
                <w:szCs w:val="22"/>
              </w:rPr>
            </w:pPr>
            <w:r w:rsidRPr="003D0108">
              <w:rPr>
                <w:rFonts w:ascii="Arial" w:hAnsi="Arial" w:cs="Arial"/>
                <w:sz w:val="22"/>
                <w:szCs w:val="22"/>
              </w:rPr>
              <w:t>East Milton Has Talent Showcase</w:t>
            </w:r>
          </w:p>
          <w:p w14:paraId="3CB04D41" w14:textId="77777777" w:rsidR="00AA4899" w:rsidRPr="003D0108" w:rsidRDefault="00AA4899" w:rsidP="00AA4899">
            <w:pPr>
              <w:rPr>
                <w:rFonts w:ascii="Arial" w:hAnsi="Arial" w:cs="Arial"/>
                <w:sz w:val="22"/>
                <w:szCs w:val="22"/>
              </w:rPr>
            </w:pPr>
          </w:p>
          <w:p w14:paraId="529079E6" w14:textId="77777777" w:rsidR="00AA4899" w:rsidRPr="003D0108" w:rsidRDefault="00AA4899" w:rsidP="00AA4899">
            <w:pPr>
              <w:rPr>
                <w:rFonts w:ascii="Arial" w:hAnsi="Arial" w:cs="Arial"/>
                <w:sz w:val="22"/>
                <w:szCs w:val="22"/>
              </w:rPr>
            </w:pPr>
            <w:r w:rsidRPr="003D0108">
              <w:rPr>
                <w:rFonts w:ascii="Arial" w:hAnsi="Arial" w:cs="Arial"/>
                <w:sz w:val="22"/>
                <w:szCs w:val="22"/>
              </w:rPr>
              <w:t>Socially distanced online meetings</w:t>
            </w:r>
          </w:p>
          <w:p w14:paraId="0BA14ABE" w14:textId="77777777" w:rsidR="00AA4899" w:rsidRPr="003D0108" w:rsidRDefault="00AA4899" w:rsidP="00AA4899">
            <w:pPr>
              <w:rPr>
                <w:rFonts w:ascii="Arial" w:hAnsi="Arial" w:cs="Arial"/>
                <w:sz w:val="22"/>
                <w:szCs w:val="22"/>
              </w:rPr>
            </w:pPr>
            <w:r w:rsidRPr="003D0108">
              <w:rPr>
                <w:rFonts w:ascii="Arial" w:hAnsi="Arial" w:cs="Arial"/>
                <w:sz w:val="22"/>
                <w:szCs w:val="22"/>
              </w:rPr>
              <w:t>Staff utilising photographic/video evidence to moderate (All staff)</w:t>
            </w:r>
          </w:p>
          <w:p w14:paraId="45BD1ADD" w14:textId="1EE66046" w:rsidR="00AA4899" w:rsidRDefault="00AA4899" w:rsidP="00AA4899">
            <w:pPr>
              <w:rPr>
                <w:rFonts w:ascii="Arial" w:hAnsi="Arial" w:cs="Arial"/>
                <w:sz w:val="22"/>
                <w:szCs w:val="22"/>
              </w:rPr>
            </w:pPr>
          </w:p>
          <w:p w14:paraId="07082477" w14:textId="5E6BA433" w:rsidR="005A030A" w:rsidRDefault="005A030A" w:rsidP="00AA4899">
            <w:pPr>
              <w:rPr>
                <w:rFonts w:ascii="Arial" w:hAnsi="Arial" w:cs="Arial"/>
                <w:sz w:val="22"/>
                <w:szCs w:val="22"/>
              </w:rPr>
            </w:pPr>
          </w:p>
          <w:p w14:paraId="6287107E" w14:textId="7290950D" w:rsidR="005A030A" w:rsidRDefault="005A030A" w:rsidP="00AA4899">
            <w:pPr>
              <w:rPr>
                <w:rFonts w:ascii="Arial" w:hAnsi="Arial" w:cs="Arial"/>
                <w:sz w:val="22"/>
                <w:szCs w:val="22"/>
              </w:rPr>
            </w:pPr>
          </w:p>
          <w:p w14:paraId="2FB3076A" w14:textId="77777777" w:rsidR="005A030A" w:rsidRPr="003D0108" w:rsidRDefault="005A030A" w:rsidP="00AA4899">
            <w:pPr>
              <w:rPr>
                <w:rFonts w:ascii="Arial" w:hAnsi="Arial" w:cs="Arial"/>
                <w:sz w:val="22"/>
                <w:szCs w:val="22"/>
              </w:rPr>
            </w:pPr>
          </w:p>
          <w:p w14:paraId="02BC60D6" w14:textId="77777777" w:rsidR="00AA4899" w:rsidRPr="003D0108" w:rsidRDefault="00AA4899" w:rsidP="00AA4899">
            <w:pPr>
              <w:rPr>
                <w:rFonts w:ascii="Arial" w:hAnsi="Arial" w:cs="Arial"/>
                <w:sz w:val="22"/>
                <w:szCs w:val="22"/>
              </w:rPr>
            </w:pPr>
            <w:r w:rsidRPr="003D0108">
              <w:rPr>
                <w:rFonts w:ascii="Arial" w:hAnsi="Arial" w:cs="Arial"/>
                <w:sz w:val="22"/>
                <w:szCs w:val="22"/>
              </w:rPr>
              <w:t>PRD’s will include staff wellbeing (HT/DHT/Nursery Team Leader)</w:t>
            </w:r>
          </w:p>
          <w:p w14:paraId="0FDBAF56" w14:textId="77777777" w:rsidR="00AA4899" w:rsidRPr="003D0108" w:rsidRDefault="00AA4899" w:rsidP="00AA4899">
            <w:pPr>
              <w:rPr>
                <w:rFonts w:ascii="Arial" w:hAnsi="Arial" w:cs="Arial"/>
                <w:sz w:val="22"/>
                <w:szCs w:val="22"/>
              </w:rPr>
            </w:pPr>
          </w:p>
          <w:p w14:paraId="79E2358E" w14:textId="77777777" w:rsidR="00AA4899" w:rsidRPr="003D0108" w:rsidRDefault="00AA4899" w:rsidP="00AA4899">
            <w:pPr>
              <w:rPr>
                <w:rFonts w:ascii="Arial" w:hAnsi="Arial" w:cs="Arial"/>
                <w:sz w:val="22"/>
                <w:szCs w:val="22"/>
              </w:rPr>
            </w:pPr>
            <w:r w:rsidRPr="003D0108">
              <w:rPr>
                <w:rFonts w:ascii="Arial" w:hAnsi="Arial" w:cs="Arial"/>
                <w:sz w:val="22"/>
                <w:szCs w:val="22"/>
              </w:rPr>
              <w:t>CPD calendar based on school needs (All staff)</w:t>
            </w:r>
          </w:p>
          <w:p w14:paraId="762D8C15" w14:textId="77777777" w:rsidR="00AA4899" w:rsidRPr="003D0108" w:rsidRDefault="00AA4899" w:rsidP="00AA4899">
            <w:pPr>
              <w:rPr>
                <w:rFonts w:ascii="Arial" w:hAnsi="Arial" w:cs="Arial"/>
                <w:sz w:val="22"/>
                <w:szCs w:val="22"/>
              </w:rPr>
            </w:pPr>
          </w:p>
          <w:p w14:paraId="4C63F970" w14:textId="77777777" w:rsidR="00AA4899" w:rsidRPr="003D0108" w:rsidRDefault="00AA4899" w:rsidP="00AA4899">
            <w:pPr>
              <w:rPr>
                <w:rFonts w:ascii="Arial" w:hAnsi="Arial" w:cs="Arial"/>
                <w:sz w:val="22"/>
                <w:szCs w:val="22"/>
              </w:rPr>
            </w:pPr>
            <w:r w:rsidRPr="003D0108">
              <w:rPr>
                <w:rFonts w:ascii="Arial" w:hAnsi="Arial" w:cs="Arial"/>
                <w:sz w:val="22"/>
                <w:szCs w:val="22"/>
              </w:rPr>
              <w:t>WTA based on school needs and implemented adhering to socially distancing (HT/ Union Rep)</w:t>
            </w:r>
          </w:p>
          <w:p w14:paraId="3265289C" w14:textId="77777777" w:rsidR="00AA4899" w:rsidRPr="003D0108" w:rsidRDefault="00AA4899" w:rsidP="00AA4899">
            <w:pPr>
              <w:rPr>
                <w:rFonts w:ascii="Arial" w:hAnsi="Arial" w:cs="Arial"/>
                <w:sz w:val="22"/>
                <w:szCs w:val="22"/>
              </w:rPr>
            </w:pPr>
          </w:p>
          <w:p w14:paraId="6DD3CA3A" w14:textId="77777777" w:rsidR="00AA4899" w:rsidRPr="003D0108" w:rsidRDefault="00AA4899" w:rsidP="00AA4899">
            <w:pPr>
              <w:rPr>
                <w:rFonts w:ascii="Arial" w:hAnsi="Arial" w:cs="Arial"/>
                <w:sz w:val="22"/>
                <w:szCs w:val="22"/>
              </w:rPr>
            </w:pPr>
            <w:r w:rsidRPr="003D0108">
              <w:rPr>
                <w:rFonts w:ascii="Arial" w:hAnsi="Arial" w:cs="Arial"/>
                <w:sz w:val="22"/>
                <w:szCs w:val="22"/>
              </w:rPr>
              <w:t xml:space="preserve">School App with additional function of email used to communicate with parents </w:t>
            </w:r>
          </w:p>
          <w:p w14:paraId="7101FFF0" w14:textId="77777777" w:rsidR="00AA4899" w:rsidRPr="003D0108" w:rsidRDefault="00AA4899" w:rsidP="00AA4899">
            <w:pPr>
              <w:rPr>
                <w:rFonts w:ascii="Arial" w:hAnsi="Arial" w:cs="Arial"/>
                <w:sz w:val="22"/>
                <w:szCs w:val="22"/>
              </w:rPr>
            </w:pPr>
          </w:p>
          <w:p w14:paraId="74C4978A" w14:textId="77777777" w:rsidR="00AA4899" w:rsidRPr="003D0108" w:rsidRDefault="00AA4899" w:rsidP="00AA4899">
            <w:pPr>
              <w:rPr>
                <w:rFonts w:ascii="Arial" w:hAnsi="Arial" w:cs="Arial"/>
                <w:sz w:val="22"/>
                <w:szCs w:val="22"/>
              </w:rPr>
            </w:pPr>
            <w:r w:rsidRPr="003D0108">
              <w:rPr>
                <w:rFonts w:ascii="Arial" w:hAnsi="Arial" w:cs="Arial"/>
                <w:sz w:val="22"/>
                <w:szCs w:val="22"/>
              </w:rPr>
              <w:t>Microsoft Form Surveys for parents and carers analysed (Parent Council/Pupil Leadership Team))</w:t>
            </w:r>
          </w:p>
          <w:p w14:paraId="34F684FE" w14:textId="77777777" w:rsidR="00AA4899" w:rsidRPr="003D0108" w:rsidRDefault="00AA4899" w:rsidP="00AA4899">
            <w:pPr>
              <w:rPr>
                <w:rFonts w:ascii="Arial" w:hAnsi="Arial" w:cs="Arial"/>
                <w:sz w:val="22"/>
                <w:szCs w:val="22"/>
              </w:rPr>
            </w:pPr>
          </w:p>
          <w:p w14:paraId="7058C17D" w14:textId="77777777" w:rsidR="00AA4899" w:rsidRPr="003D0108" w:rsidRDefault="00AA4899" w:rsidP="00AA4899">
            <w:pPr>
              <w:rPr>
                <w:rFonts w:ascii="Arial" w:hAnsi="Arial" w:cs="Arial"/>
                <w:sz w:val="22"/>
                <w:szCs w:val="22"/>
              </w:rPr>
            </w:pPr>
            <w:r w:rsidRPr="003D0108">
              <w:rPr>
                <w:rFonts w:ascii="Arial" w:hAnsi="Arial" w:cs="Arial"/>
                <w:sz w:val="22"/>
                <w:szCs w:val="22"/>
              </w:rPr>
              <w:t>Guardian email to be utilised on Google Classroom</w:t>
            </w:r>
          </w:p>
          <w:p w14:paraId="1803C19D" w14:textId="77777777" w:rsidR="00AA4899" w:rsidRPr="003D0108" w:rsidRDefault="00AA4899" w:rsidP="00AA4899">
            <w:pPr>
              <w:rPr>
                <w:rFonts w:ascii="Arial" w:hAnsi="Arial" w:cs="Arial"/>
                <w:sz w:val="22"/>
                <w:szCs w:val="22"/>
              </w:rPr>
            </w:pPr>
          </w:p>
          <w:p w14:paraId="63275869" w14:textId="77777777" w:rsidR="00AA4899" w:rsidRPr="003D0108" w:rsidRDefault="00AA4899" w:rsidP="00AA4899">
            <w:pPr>
              <w:rPr>
                <w:rFonts w:ascii="Arial" w:hAnsi="Arial" w:cs="Arial"/>
                <w:sz w:val="22"/>
                <w:szCs w:val="22"/>
              </w:rPr>
            </w:pPr>
          </w:p>
          <w:p w14:paraId="77778CB5" w14:textId="77777777" w:rsidR="00AA4899" w:rsidRPr="003D0108" w:rsidRDefault="00AA4899" w:rsidP="00AA4899">
            <w:pPr>
              <w:rPr>
                <w:sz w:val="22"/>
                <w:szCs w:val="22"/>
              </w:rPr>
            </w:pPr>
          </w:p>
          <w:p w14:paraId="405DF06B" w14:textId="77777777" w:rsidR="00AA4899" w:rsidRPr="003D0108" w:rsidRDefault="00AA4899" w:rsidP="00AA4899">
            <w:pPr>
              <w:rPr>
                <w:sz w:val="22"/>
                <w:szCs w:val="22"/>
              </w:rPr>
            </w:pPr>
          </w:p>
          <w:p w14:paraId="31DA40F5" w14:textId="27A2D4A5" w:rsidR="00AA4899" w:rsidRPr="003D0108" w:rsidRDefault="00AA4899" w:rsidP="00AA4899">
            <w:pPr>
              <w:shd w:val="clear" w:color="auto" w:fill="FABF8F"/>
              <w:rPr>
                <w:sz w:val="22"/>
                <w:szCs w:val="22"/>
              </w:rPr>
            </w:pPr>
          </w:p>
        </w:tc>
        <w:tc>
          <w:tcPr>
            <w:tcW w:w="3211" w:type="dxa"/>
            <w:shd w:val="clear" w:color="auto" w:fill="FABF8F"/>
          </w:tcPr>
          <w:p w14:paraId="49271B27" w14:textId="77777777" w:rsidR="00AA4899" w:rsidRDefault="00AA4899" w:rsidP="00AA4899">
            <w:pPr>
              <w:rPr>
                <w:sz w:val="22"/>
                <w:szCs w:val="22"/>
              </w:rPr>
            </w:pPr>
          </w:p>
          <w:p w14:paraId="7C497D42" w14:textId="77777777" w:rsidR="00AA4899" w:rsidRPr="00FE2DDA" w:rsidRDefault="00AA4899" w:rsidP="00AA4899">
            <w:pPr>
              <w:rPr>
                <w:rFonts w:ascii="Arial" w:hAnsi="Arial" w:cs="Arial"/>
                <w:b/>
                <w:sz w:val="22"/>
                <w:szCs w:val="22"/>
              </w:rPr>
            </w:pPr>
            <w:r w:rsidRPr="00FE2DDA">
              <w:rPr>
                <w:rFonts w:ascii="Arial" w:hAnsi="Arial" w:cs="Arial"/>
                <w:b/>
                <w:sz w:val="22"/>
                <w:szCs w:val="22"/>
              </w:rPr>
              <w:t xml:space="preserve">Desired Outcomes and Impact </w:t>
            </w:r>
          </w:p>
          <w:p w14:paraId="2A5741DE" w14:textId="77777777" w:rsidR="00AA4899" w:rsidRPr="00FE2DDA" w:rsidRDefault="00AA4899" w:rsidP="00AA4899">
            <w:pPr>
              <w:rPr>
                <w:rFonts w:ascii="Arial" w:hAnsi="Arial" w:cs="Arial"/>
                <w:b/>
                <w:bCs/>
                <w:sz w:val="22"/>
                <w:szCs w:val="22"/>
              </w:rPr>
            </w:pPr>
          </w:p>
          <w:p w14:paraId="7086A2E9" w14:textId="77777777" w:rsidR="00AA4899" w:rsidRPr="00163B33" w:rsidRDefault="00AA4899" w:rsidP="00AA4899">
            <w:pPr>
              <w:rPr>
                <w:sz w:val="22"/>
                <w:szCs w:val="22"/>
              </w:rPr>
            </w:pPr>
            <w:r w:rsidRPr="266DA746">
              <w:rPr>
                <w:sz w:val="22"/>
                <w:szCs w:val="22"/>
              </w:rPr>
              <w:t>Gradual build up to delivery of as full a curriculum as possible in a safe manner</w:t>
            </w:r>
          </w:p>
          <w:p w14:paraId="7824A67F" w14:textId="77777777" w:rsidR="00AA4899" w:rsidRPr="00163B33" w:rsidRDefault="00AA4899" w:rsidP="00AA4899">
            <w:pPr>
              <w:rPr>
                <w:sz w:val="22"/>
                <w:szCs w:val="22"/>
              </w:rPr>
            </w:pPr>
          </w:p>
          <w:p w14:paraId="31145F08" w14:textId="77777777" w:rsidR="00AA4899" w:rsidRPr="00163B33" w:rsidRDefault="00AA4899" w:rsidP="00AA4899">
            <w:pPr>
              <w:rPr>
                <w:sz w:val="22"/>
                <w:szCs w:val="22"/>
              </w:rPr>
            </w:pPr>
            <w:r w:rsidRPr="266DA746">
              <w:rPr>
                <w:sz w:val="22"/>
                <w:szCs w:val="22"/>
              </w:rPr>
              <w:t>Space used well and creatively.</w:t>
            </w:r>
          </w:p>
          <w:p w14:paraId="758E8A59" w14:textId="2C1DD868" w:rsidR="00AA4899" w:rsidRDefault="00AA4899" w:rsidP="00AA4899">
            <w:pPr>
              <w:rPr>
                <w:sz w:val="22"/>
                <w:szCs w:val="22"/>
              </w:rPr>
            </w:pPr>
            <w:r w:rsidRPr="266DA746">
              <w:rPr>
                <w:sz w:val="22"/>
                <w:szCs w:val="22"/>
              </w:rPr>
              <w:t>Timetabling of space, indoor and out</w:t>
            </w:r>
          </w:p>
          <w:p w14:paraId="1003E2DE" w14:textId="00231427" w:rsidR="005A030A" w:rsidRDefault="005A030A" w:rsidP="00AA4899">
            <w:pPr>
              <w:rPr>
                <w:sz w:val="22"/>
                <w:szCs w:val="22"/>
              </w:rPr>
            </w:pPr>
          </w:p>
          <w:p w14:paraId="5CC8C3CE" w14:textId="1D0C930D" w:rsidR="005A030A" w:rsidRPr="00163B33" w:rsidRDefault="005A030A" w:rsidP="00AA4899">
            <w:pPr>
              <w:rPr>
                <w:sz w:val="22"/>
                <w:szCs w:val="22"/>
              </w:rPr>
            </w:pPr>
            <w:r w:rsidRPr="266DA746">
              <w:rPr>
                <w:sz w:val="22"/>
                <w:szCs w:val="22"/>
              </w:rPr>
              <w:t>Pupils can share new skills with teachers and peers</w:t>
            </w:r>
          </w:p>
          <w:p w14:paraId="785E6D5E" w14:textId="77777777" w:rsidR="00AA4899" w:rsidRPr="00163B33" w:rsidRDefault="00AA4899" w:rsidP="00AA4899">
            <w:pPr>
              <w:rPr>
                <w:sz w:val="22"/>
                <w:szCs w:val="22"/>
              </w:rPr>
            </w:pPr>
          </w:p>
          <w:p w14:paraId="32EFE1B3" w14:textId="77777777" w:rsidR="005A030A" w:rsidRDefault="005A030A" w:rsidP="00AA4899">
            <w:pPr>
              <w:rPr>
                <w:sz w:val="22"/>
                <w:szCs w:val="22"/>
              </w:rPr>
            </w:pPr>
          </w:p>
          <w:p w14:paraId="50D6AF5D" w14:textId="77777777" w:rsidR="005A030A" w:rsidRDefault="005A030A" w:rsidP="00AA4899">
            <w:pPr>
              <w:rPr>
                <w:sz w:val="22"/>
                <w:szCs w:val="22"/>
              </w:rPr>
            </w:pPr>
          </w:p>
          <w:p w14:paraId="7A242D81" w14:textId="77777777" w:rsidR="005A030A" w:rsidRDefault="005A030A" w:rsidP="00AA4899">
            <w:pPr>
              <w:rPr>
                <w:sz w:val="22"/>
                <w:szCs w:val="22"/>
              </w:rPr>
            </w:pPr>
          </w:p>
          <w:p w14:paraId="70407D07" w14:textId="77777777" w:rsidR="005A030A" w:rsidRDefault="005A030A" w:rsidP="00AA4899">
            <w:pPr>
              <w:rPr>
                <w:sz w:val="22"/>
                <w:szCs w:val="22"/>
              </w:rPr>
            </w:pPr>
          </w:p>
          <w:p w14:paraId="04C0ABB1" w14:textId="77777777" w:rsidR="005A030A" w:rsidRDefault="005A030A" w:rsidP="00AA4899">
            <w:pPr>
              <w:rPr>
                <w:sz w:val="22"/>
                <w:szCs w:val="22"/>
              </w:rPr>
            </w:pPr>
          </w:p>
          <w:p w14:paraId="569CBC09" w14:textId="77777777" w:rsidR="005A030A" w:rsidRDefault="005A030A" w:rsidP="00AA4899">
            <w:pPr>
              <w:rPr>
                <w:sz w:val="22"/>
                <w:szCs w:val="22"/>
              </w:rPr>
            </w:pPr>
          </w:p>
          <w:p w14:paraId="0A4A7CF2" w14:textId="77777777" w:rsidR="005A030A" w:rsidRDefault="005A030A" w:rsidP="00AA4899">
            <w:pPr>
              <w:rPr>
                <w:sz w:val="22"/>
                <w:szCs w:val="22"/>
              </w:rPr>
            </w:pPr>
          </w:p>
          <w:p w14:paraId="57A518D8" w14:textId="77777777" w:rsidR="005A030A" w:rsidRDefault="005A030A" w:rsidP="00AA4899">
            <w:pPr>
              <w:rPr>
                <w:sz w:val="22"/>
                <w:szCs w:val="22"/>
              </w:rPr>
            </w:pPr>
          </w:p>
          <w:p w14:paraId="4B8CDF9D" w14:textId="77777777" w:rsidR="005A030A" w:rsidRDefault="005A030A" w:rsidP="00AA4899">
            <w:pPr>
              <w:rPr>
                <w:sz w:val="22"/>
                <w:szCs w:val="22"/>
              </w:rPr>
            </w:pPr>
          </w:p>
          <w:p w14:paraId="10EED988" w14:textId="77777777" w:rsidR="005A030A" w:rsidRDefault="005A030A" w:rsidP="00AA4899">
            <w:pPr>
              <w:rPr>
                <w:sz w:val="22"/>
                <w:szCs w:val="22"/>
              </w:rPr>
            </w:pPr>
          </w:p>
          <w:p w14:paraId="472E811A" w14:textId="0D06387A" w:rsidR="005A030A" w:rsidRDefault="005A030A" w:rsidP="00AA4899">
            <w:pPr>
              <w:rPr>
                <w:sz w:val="22"/>
                <w:szCs w:val="22"/>
              </w:rPr>
            </w:pPr>
          </w:p>
          <w:p w14:paraId="6578207B" w14:textId="77777777" w:rsidR="005A030A" w:rsidRDefault="005A030A" w:rsidP="00AA4899">
            <w:pPr>
              <w:rPr>
                <w:sz w:val="22"/>
                <w:szCs w:val="22"/>
              </w:rPr>
            </w:pPr>
          </w:p>
          <w:p w14:paraId="58948685" w14:textId="77777777" w:rsidR="005A030A" w:rsidRDefault="005A030A" w:rsidP="00AA4899">
            <w:pPr>
              <w:rPr>
                <w:sz w:val="22"/>
                <w:szCs w:val="22"/>
              </w:rPr>
            </w:pPr>
          </w:p>
          <w:p w14:paraId="5996A4DC" w14:textId="42B14DCD" w:rsidR="00AA4899" w:rsidRDefault="00AA4899" w:rsidP="00AA4899">
            <w:pPr>
              <w:rPr>
                <w:sz w:val="22"/>
                <w:szCs w:val="22"/>
              </w:rPr>
            </w:pPr>
            <w:r w:rsidRPr="266DA746">
              <w:rPr>
                <w:sz w:val="22"/>
                <w:szCs w:val="22"/>
              </w:rPr>
              <w:t>All pupils have space and equipment required to safely access education</w:t>
            </w:r>
          </w:p>
          <w:p w14:paraId="27029521" w14:textId="291FDCCB" w:rsidR="005A030A" w:rsidRDefault="005A030A" w:rsidP="00AA4899">
            <w:pPr>
              <w:rPr>
                <w:sz w:val="22"/>
                <w:szCs w:val="22"/>
              </w:rPr>
            </w:pPr>
          </w:p>
          <w:p w14:paraId="46662E5D" w14:textId="590D7EB9" w:rsidR="005A030A" w:rsidRDefault="005A030A" w:rsidP="00AA4899">
            <w:pPr>
              <w:rPr>
                <w:sz w:val="22"/>
                <w:szCs w:val="22"/>
              </w:rPr>
            </w:pPr>
          </w:p>
          <w:p w14:paraId="75C37059" w14:textId="65B9EACF" w:rsidR="005A030A" w:rsidRDefault="005A030A" w:rsidP="00AA4899">
            <w:pPr>
              <w:rPr>
                <w:sz w:val="22"/>
                <w:szCs w:val="22"/>
              </w:rPr>
            </w:pPr>
          </w:p>
          <w:p w14:paraId="20CFE325" w14:textId="13F18DD7" w:rsidR="005A030A" w:rsidRDefault="005A030A" w:rsidP="00AA4899">
            <w:pPr>
              <w:rPr>
                <w:sz w:val="22"/>
                <w:szCs w:val="22"/>
              </w:rPr>
            </w:pPr>
            <w:r>
              <w:rPr>
                <w:sz w:val="22"/>
                <w:szCs w:val="22"/>
              </w:rPr>
              <w:t>Continue to stay connected and report via online platforms until restrictions are lifted.</w:t>
            </w:r>
          </w:p>
          <w:p w14:paraId="34DB349E" w14:textId="587E5E20" w:rsidR="005A030A" w:rsidRDefault="005A030A" w:rsidP="00AA4899">
            <w:pPr>
              <w:rPr>
                <w:sz w:val="22"/>
                <w:szCs w:val="22"/>
              </w:rPr>
            </w:pPr>
          </w:p>
          <w:p w14:paraId="02EDCB78" w14:textId="1B86D6AD" w:rsidR="005A030A" w:rsidRPr="00163B33" w:rsidRDefault="005A030A" w:rsidP="00AA4899">
            <w:pPr>
              <w:rPr>
                <w:sz w:val="22"/>
                <w:szCs w:val="22"/>
              </w:rPr>
            </w:pPr>
            <w:r>
              <w:rPr>
                <w:sz w:val="22"/>
                <w:szCs w:val="22"/>
              </w:rPr>
              <w:t>TPJ is backed up with robust range of assessment evidence</w:t>
            </w:r>
          </w:p>
          <w:p w14:paraId="033F738D" w14:textId="77777777" w:rsidR="00AA4899" w:rsidRPr="00163B33" w:rsidRDefault="00AA4899" w:rsidP="00AA4899">
            <w:pPr>
              <w:rPr>
                <w:sz w:val="22"/>
                <w:szCs w:val="22"/>
              </w:rPr>
            </w:pPr>
          </w:p>
          <w:p w14:paraId="0683BC41" w14:textId="75E83F70" w:rsidR="00AA4899" w:rsidRDefault="005A030A" w:rsidP="00AA4899">
            <w:pPr>
              <w:rPr>
                <w:sz w:val="22"/>
                <w:szCs w:val="22"/>
              </w:rPr>
            </w:pPr>
            <w:r>
              <w:rPr>
                <w:sz w:val="22"/>
                <w:szCs w:val="22"/>
              </w:rPr>
              <w:t>Wellbeing of all remains at forefront of all we do.</w:t>
            </w:r>
            <w:r w:rsidR="00D96A41">
              <w:rPr>
                <w:sz w:val="22"/>
                <w:szCs w:val="22"/>
              </w:rPr>
              <w:t xml:space="preserve"> Regular check ins will ensure the best possible mental health and wellbeing.</w:t>
            </w:r>
          </w:p>
          <w:p w14:paraId="68D37D10" w14:textId="77777777" w:rsidR="005A030A" w:rsidRDefault="005A030A" w:rsidP="00AA4899">
            <w:pPr>
              <w:rPr>
                <w:sz w:val="22"/>
                <w:szCs w:val="22"/>
              </w:rPr>
            </w:pPr>
          </w:p>
          <w:p w14:paraId="3FF22CB1" w14:textId="77777777" w:rsidR="005A030A" w:rsidRDefault="005A030A" w:rsidP="00AA4899">
            <w:pPr>
              <w:rPr>
                <w:sz w:val="22"/>
                <w:szCs w:val="22"/>
              </w:rPr>
            </w:pPr>
            <w:r>
              <w:rPr>
                <w:sz w:val="22"/>
                <w:szCs w:val="22"/>
              </w:rPr>
              <w:t>2021 Recovery Plan and collegiate work is tailored to meet the needs of the school community but will be flexible/subject to change as need arises.</w:t>
            </w:r>
          </w:p>
          <w:p w14:paraId="23F3063E" w14:textId="77777777" w:rsidR="005A030A" w:rsidRDefault="005A030A" w:rsidP="00AA4899">
            <w:pPr>
              <w:rPr>
                <w:sz w:val="22"/>
                <w:szCs w:val="22"/>
              </w:rPr>
            </w:pPr>
          </w:p>
          <w:p w14:paraId="6DB62183" w14:textId="77777777" w:rsidR="005A030A" w:rsidRDefault="005A030A" w:rsidP="00AA4899">
            <w:pPr>
              <w:rPr>
                <w:sz w:val="22"/>
                <w:szCs w:val="22"/>
              </w:rPr>
            </w:pPr>
            <w:r>
              <w:rPr>
                <w:sz w:val="22"/>
                <w:szCs w:val="22"/>
              </w:rPr>
              <w:t>Continued use of app.</w:t>
            </w:r>
          </w:p>
          <w:p w14:paraId="05C774D4" w14:textId="77777777" w:rsidR="005A030A" w:rsidRDefault="005A030A" w:rsidP="00AA4899">
            <w:pPr>
              <w:rPr>
                <w:sz w:val="22"/>
                <w:szCs w:val="22"/>
              </w:rPr>
            </w:pPr>
          </w:p>
          <w:p w14:paraId="67D73C27" w14:textId="77777777" w:rsidR="005A030A" w:rsidRDefault="005A030A" w:rsidP="00AA4899">
            <w:pPr>
              <w:rPr>
                <w:sz w:val="22"/>
                <w:szCs w:val="22"/>
              </w:rPr>
            </w:pPr>
          </w:p>
          <w:p w14:paraId="6F5C2D0B" w14:textId="77777777" w:rsidR="005A030A" w:rsidRDefault="005A030A" w:rsidP="00AA4899">
            <w:pPr>
              <w:rPr>
                <w:sz w:val="22"/>
                <w:szCs w:val="22"/>
              </w:rPr>
            </w:pPr>
          </w:p>
          <w:p w14:paraId="0B09BB91" w14:textId="77777777" w:rsidR="005A030A" w:rsidRDefault="005A030A" w:rsidP="00AA4899">
            <w:pPr>
              <w:rPr>
                <w:sz w:val="22"/>
                <w:szCs w:val="22"/>
              </w:rPr>
            </w:pPr>
            <w:r>
              <w:rPr>
                <w:sz w:val="22"/>
                <w:szCs w:val="22"/>
              </w:rPr>
              <w:t>Continued use of electronic</w:t>
            </w:r>
            <w:r w:rsidR="00D96A41">
              <w:rPr>
                <w:sz w:val="22"/>
                <w:szCs w:val="22"/>
              </w:rPr>
              <w:t xml:space="preserve"> consultation.</w:t>
            </w:r>
          </w:p>
          <w:p w14:paraId="71E06FBC" w14:textId="77777777" w:rsidR="00D96A41" w:rsidRDefault="00D96A41" w:rsidP="00AA4899">
            <w:pPr>
              <w:rPr>
                <w:sz w:val="22"/>
                <w:szCs w:val="22"/>
              </w:rPr>
            </w:pPr>
          </w:p>
          <w:p w14:paraId="7E630A4D" w14:textId="77777777" w:rsidR="00D96A41" w:rsidRDefault="00D96A41" w:rsidP="00AA4899">
            <w:pPr>
              <w:rPr>
                <w:sz w:val="22"/>
                <w:szCs w:val="22"/>
              </w:rPr>
            </w:pPr>
          </w:p>
          <w:p w14:paraId="1CFAB1FA" w14:textId="7FADF6D3" w:rsidR="00D96A41" w:rsidRPr="00163B33" w:rsidRDefault="00D96A41" w:rsidP="00AA4899">
            <w:pPr>
              <w:rPr>
                <w:sz w:val="22"/>
                <w:szCs w:val="22"/>
              </w:rPr>
            </w:pPr>
            <w:r>
              <w:rPr>
                <w:sz w:val="22"/>
                <w:szCs w:val="22"/>
              </w:rPr>
              <w:t>During lockdown periods this will utilised to keep parents updated about their child’s progress.</w:t>
            </w:r>
          </w:p>
        </w:tc>
      </w:tr>
      <w:tr w:rsidR="00AA4899" w:rsidRPr="00163B33" w14:paraId="5FAAA286" w14:textId="77777777" w:rsidTr="0088449A">
        <w:tc>
          <w:tcPr>
            <w:tcW w:w="4294" w:type="dxa"/>
            <w:shd w:val="clear" w:color="auto" w:fill="FABF8F"/>
          </w:tcPr>
          <w:p w14:paraId="52C79383" w14:textId="77777777" w:rsidR="00AA4899" w:rsidRPr="0088449A" w:rsidRDefault="00AA4899" w:rsidP="00AA4899">
            <w:pPr>
              <w:rPr>
                <w:rFonts w:ascii="Arial" w:hAnsi="Arial" w:cs="Arial"/>
                <w:b/>
                <w:bCs/>
                <w:sz w:val="22"/>
                <w:szCs w:val="22"/>
              </w:rPr>
            </w:pPr>
            <w:r w:rsidRPr="0088449A">
              <w:rPr>
                <w:rFonts w:ascii="Arial" w:hAnsi="Arial" w:cs="Arial"/>
                <w:b/>
                <w:bCs/>
                <w:sz w:val="22"/>
                <w:szCs w:val="22"/>
              </w:rPr>
              <w:t xml:space="preserve">Theme: </w:t>
            </w:r>
            <w:r w:rsidRPr="0088449A">
              <w:rPr>
                <w:rFonts w:ascii="Arial" w:hAnsi="Arial" w:cs="Arial"/>
                <w:bCs/>
                <w:sz w:val="22"/>
                <w:szCs w:val="22"/>
              </w:rPr>
              <w:t xml:space="preserve">Learning At Home </w:t>
            </w:r>
            <w:r w:rsidRPr="0088449A">
              <w:rPr>
                <w:rFonts w:ascii="Arial" w:hAnsi="Arial" w:cs="Arial"/>
                <w:b/>
                <w:bCs/>
                <w:sz w:val="22"/>
                <w:szCs w:val="22"/>
              </w:rPr>
              <w:t xml:space="preserve"> </w:t>
            </w:r>
          </w:p>
          <w:p w14:paraId="4D72FC47" w14:textId="77777777" w:rsidR="00AA4899" w:rsidRPr="0088449A" w:rsidRDefault="00AA4899" w:rsidP="00AA4899">
            <w:pPr>
              <w:shd w:val="clear" w:color="auto" w:fill="FABF8F"/>
              <w:rPr>
                <w:rFonts w:ascii="Arial" w:hAnsi="Arial" w:cs="Arial"/>
                <w:b/>
                <w:bCs/>
                <w:sz w:val="22"/>
                <w:szCs w:val="22"/>
              </w:rPr>
            </w:pPr>
          </w:p>
          <w:p w14:paraId="4F451B04" w14:textId="77777777" w:rsidR="00AA4899" w:rsidRPr="0088449A" w:rsidRDefault="00AA4899" w:rsidP="00AA4899">
            <w:pPr>
              <w:shd w:val="clear" w:color="auto" w:fill="FABF8F"/>
              <w:rPr>
                <w:rFonts w:ascii="Arial" w:hAnsi="Arial" w:cs="Arial"/>
                <w:b/>
                <w:bCs/>
                <w:sz w:val="22"/>
                <w:szCs w:val="22"/>
              </w:rPr>
            </w:pPr>
            <w:r w:rsidRPr="0088449A">
              <w:rPr>
                <w:rFonts w:ascii="Arial" w:hAnsi="Arial" w:cs="Arial"/>
                <w:b/>
                <w:bCs/>
                <w:sz w:val="22"/>
                <w:szCs w:val="22"/>
              </w:rPr>
              <w:t xml:space="preserve">Rationale: </w:t>
            </w:r>
          </w:p>
          <w:p w14:paraId="54D3ADB4" w14:textId="77777777" w:rsidR="00AA4899" w:rsidRPr="0088449A" w:rsidRDefault="00AA4899" w:rsidP="00AA4899">
            <w:pPr>
              <w:rPr>
                <w:rFonts w:ascii="Arial" w:hAnsi="Arial" w:cs="Arial"/>
                <w:color w:val="333333"/>
                <w:sz w:val="22"/>
                <w:szCs w:val="22"/>
                <w:shd w:val="clear" w:color="auto" w:fill="FFFFFF"/>
              </w:rPr>
            </w:pPr>
          </w:p>
          <w:p w14:paraId="65CF75B3" w14:textId="77777777" w:rsidR="00AA4899" w:rsidRPr="0088449A" w:rsidRDefault="00AA4899" w:rsidP="00AA4899">
            <w:pPr>
              <w:rPr>
                <w:rFonts w:ascii="Arial" w:hAnsi="Arial" w:cs="Arial"/>
                <w:sz w:val="22"/>
                <w:szCs w:val="22"/>
              </w:rPr>
            </w:pPr>
            <w:r w:rsidRPr="0088449A">
              <w:rPr>
                <w:rFonts w:ascii="Arial" w:hAnsi="Arial" w:cs="Arial"/>
                <w:sz w:val="22"/>
                <w:szCs w:val="22"/>
              </w:rPr>
              <w:t>A blended model of in-school and in-home learning is reliant on consistent, easy to use in-home learning materials which are intended to support and complement, but not replicate, in-school learning. This includes consideration of the specific needs of learners with additional support needs and other families most in need of support.</w:t>
            </w:r>
          </w:p>
          <w:p w14:paraId="57BBAACE" w14:textId="77777777" w:rsidR="00AA4899" w:rsidRPr="0088449A" w:rsidRDefault="00AA4899" w:rsidP="00AA4899">
            <w:pPr>
              <w:shd w:val="clear" w:color="auto" w:fill="FABF8F"/>
              <w:rPr>
                <w:rFonts w:ascii="Arial" w:hAnsi="Arial" w:cs="Arial"/>
                <w:color w:val="333333"/>
                <w:sz w:val="22"/>
                <w:szCs w:val="22"/>
                <w:shd w:val="clear" w:color="auto" w:fill="FFFFFF"/>
              </w:rPr>
            </w:pPr>
          </w:p>
          <w:p w14:paraId="55948790" w14:textId="77777777" w:rsidR="00AA4899" w:rsidRPr="0088449A" w:rsidRDefault="00AA4899" w:rsidP="00AA4899">
            <w:pPr>
              <w:rPr>
                <w:rFonts w:ascii="Arial" w:hAnsi="Arial" w:cs="Arial"/>
                <w:color w:val="333333"/>
                <w:sz w:val="22"/>
                <w:szCs w:val="22"/>
                <w:shd w:val="clear" w:color="auto" w:fill="FFFFFF"/>
              </w:rPr>
            </w:pPr>
          </w:p>
          <w:p w14:paraId="15338727" w14:textId="77777777" w:rsidR="00AA4899" w:rsidRPr="0088449A" w:rsidRDefault="00AA4899" w:rsidP="00AA4899">
            <w:pPr>
              <w:rPr>
                <w:rFonts w:ascii="Arial" w:hAnsi="Arial" w:cs="Arial"/>
                <w:color w:val="333333"/>
                <w:sz w:val="22"/>
                <w:szCs w:val="22"/>
                <w:shd w:val="clear" w:color="auto" w:fill="FFFFFF"/>
              </w:rPr>
            </w:pPr>
          </w:p>
          <w:p w14:paraId="2A7B099A" w14:textId="77777777" w:rsidR="00AA4899" w:rsidRPr="0088449A" w:rsidRDefault="00AA4899" w:rsidP="00AA4899">
            <w:pPr>
              <w:rPr>
                <w:rFonts w:ascii="Arial" w:hAnsi="Arial" w:cs="Arial"/>
                <w:sz w:val="22"/>
                <w:szCs w:val="22"/>
              </w:rPr>
            </w:pPr>
            <w:r w:rsidRPr="0088449A">
              <w:rPr>
                <w:rFonts w:ascii="Arial" w:hAnsi="Arial" w:cs="Arial"/>
                <w:sz w:val="22"/>
                <w:szCs w:val="22"/>
              </w:rPr>
              <w:t>While recognising that in-home learning takes many forms (including support from families) and is by no means all IT based, an approach to digital learning should be implemented to mitigate negative impacts on equity. This will specifically focus on providing digital access for pupils who do not have this at present.</w:t>
            </w:r>
          </w:p>
          <w:p w14:paraId="19483944" w14:textId="77777777" w:rsidR="00AA4899" w:rsidRPr="0088449A" w:rsidRDefault="00AA4899" w:rsidP="00AA4899">
            <w:pPr>
              <w:rPr>
                <w:rFonts w:ascii="Arial" w:hAnsi="Arial" w:cs="Arial"/>
                <w:color w:val="333333"/>
                <w:sz w:val="22"/>
                <w:szCs w:val="22"/>
                <w:shd w:val="clear" w:color="auto" w:fill="FFFFFF"/>
              </w:rPr>
            </w:pPr>
          </w:p>
          <w:p w14:paraId="02C998BC" w14:textId="77777777" w:rsidR="00AA4899" w:rsidRPr="0088449A" w:rsidRDefault="00AA4899" w:rsidP="00AA4899">
            <w:pPr>
              <w:rPr>
                <w:rFonts w:ascii="Arial" w:hAnsi="Arial" w:cs="Arial"/>
                <w:color w:val="333333"/>
                <w:sz w:val="22"/>
                <w:szCs w:val="22"/>
                <w:shd w:val="clear" w:color="auto" w:fill="FFFFFF"/>
              </w:rPr>
            </w:pPr>
          </w:p>
          <w:p w14:paraId="0AF50C2A" w14:textId="77777777" w:rsidR="00AA4899" w:rsidRPr="0088449A" w:rsidRDefault="00AA4899" w:rsidP="00AA4899">
            <w:pPr>
              <w:rPr>
                <w:rFonts w:ascii="Arial" w:hAnsi="Arial" w:cs="Arial"/>
                <w:color w:val="333333"/>
                <w:sz w:val="22"/>
                <w:szCs w:val="22"/>
                <w:shd w:val="clear" w:color="auto" w:fill="FFFFFF"/>
              </w:rPr>
            </w:pPr>
          </w:p>
          <w:p w14:paraId="4804F645" w14:textId="5EB8A391" w:rsidR="00AA4899" w:rsidRDefault="00AA4899" w:rsidP="00AA4899">
            <w:pPr>
              <w:rPr>
                <w:rFonts w:ascii="Arial" w:hAnsi="Arial" w:cs="Arial"/>
                <w:color w:val="333333"/>
                <w:sz w:val="22"/>
                <w:szCs w:val="22"/>
                <w:shd w:val="clear" w:color="auto" w:fill="FFFFFF"/>
              </w:rPr>
            </w:pPr>
          </w:p>
          <w:p w14:paraId="6BD6A722" w14:textId="24D6BBEA" w:rsidR="00AA4899" w:rsidRDefault="00AA4899" w:rsidP="00AA4899">
            <w:pPr>
              <w:rPr>
                <w:rFonts w:ascii="Arial" w:hAnsi="Arial" w:cs="Arial"/>
                <w:color w:val="333333"/>
                <w:sz w:val="22"/>
                <w:szCs w:val="22"/>
                <w:shd w:val="clear" w:color="auto" w:fill="FFFFFF"/>
              </w:rPr>
            </w:pPr>
          </w:p>
          <w:p w14:paraId="5CF3BD86" w14:textId="0DBA9C64" w:rsidR="00AA4899" w:rsidRDefault="00AA4899" w:rsidP="00AA4899">
            <w:pPr>
              <w:rPr>
                <w:rFonts w:ascii="Arial" w:hAnsi="Arial" w:cs="Arial"/>
                <w:color w:val="333333"/>
                <w:sz w:val="22"/>
                <w:szCs w:val="22"/>
                <w:shd w:val="clear" w:color="auto" w:fill="FFFFFF"/>
              </w:rPr>
            </w:pPr>
          </w:p>
          <w:p w14:paraId="4B0E7295" w14:textId="77777777" w:rsidR="00AA4899" w:rsidRPr="0088449A" w:rsidRDefault="00AA4899" w:rsidP="00AA4899">
            <w:pPr>
              <w:rPr>
                <w:rFonts w:ascii="Arial" w:hAnsi="Arial" w:cs="Arial"/>
                <w:color w:val="333333"/>
                <w:sz w:val="22"/>
                <w:szCs w:val="22"/>
                <w:shd w:val="clear" w:color="auto" w:fill="FFFFFF"/>
              </w:rPr>
            </w:pPr>
          </w:p>
          <w:p w14:paraId="01688339" w14:textId="77777777" w:rsidR="00AA4899" w:rsidRPr="0088449A" w:rsidRDefault="00AA4899" w:rsidP="00AA4899">
            <w:pPr>
              <w:rPr>
                <w:rFonts w:ascii="Arial" w:hAnsi="Arial" w:cs="Arial"/>
                <w:b/>
                <w:bCs/>
                <w:sz w:val="22"/>
                <w:szCs w:val="22"/>
              </w:rPr>
            </w:pPr>
            <w:r w:rsidRPr="0088449A">
              <w:rPr>
                <w:rFonts w:ascii="Arial" w:hAnsi="Arial" w:cs="Arial"/>
                <w:sz w:val="22"/>
                <w:szCs w:val="22"/>
              </w:rPr>
              <w:t xml:space="preserve">Schools should consider how they track ongoing engagement in remote blended learning and support families where it is clear this is an area of significant difficulty.  </w:t>
            </w:r>
          </w:p>
          <w:p w14:paraId="217EC021" w14:textId="77777777" w:rsidR="00AA4899" w:rsidRPr="0088449A" w:rsidRDefault="00AA4899" w:rsidP="00AA4899">
            <w:pPr>
              <w:rPr>
                <w:rFonts w:ascii="Arial" w:hAnsi="Arial" w:cs="Arial"/>
                <w:color w:val="333333"/>
                <w:sz w:val="22"/>
                <w:szCs w:val="22"/>
                <w:shd w:val="clear" w:color="auto" w:fill="FFFFFF"/>
              </w:rPr>
            </w:pPr>
          </w:p>
          <w:p w14:paraId="169D8217" w14:textId="77777777" w:rsidR="00AA4899" w:rsidRPr="0088449A" w:rsidRDefault="00AA4899" w:rsidP="00AA4899">
            <w:pPr>
              <w:rPr>
                <w:rFonts w:ascii="Arial" w:hAnsi="Arial" w:cs="Arial"/>
                <w:color w:val="333333"/>
                <w:sz w:val="22"/>
                <w:szCs w:val="22"/>
                <w:shd w:val="clear" w:color="auto" w:fill="FFFFFF"/>
              </w:rPr>
            </w:pPr>
          </w:p>
          <w:p w14:paraId="33947201" w14:textId="77777777" w:rsidR="00AA4899" w:rsidRPr="0088449A" w:rsidRDefault="00AA4899" w:rsidP="00AA4899">
            <w:pPr>
              <w:rPr>
                <w:rFonts w:ascii="Arial" w:hAnsi="Arial" w:cs="Arial"/>
                <w:color w:val="333333"/>
                <w:sz w:val="22"/>
                <w:szCs w:val="22"/>
                <w:shd w:val="clear" w:color="auto" w:fill="FFFFFF"/>
              </w:rPr>
            </w:pPr>
          </w:p>
          <w:p w14:paraId="7EB25A98" w14:textId="77777777" w:rsidR="00AA4899" w:rsidRPr="0088449A" w:rsidRDefault="00AA4899" w:rsidP="00AA4899">
            <w:pPr>
              <w:rPr>
                <w:rFonts w:ascii="Arial" w:hAnsi="Arial" w:cs="Arial"/>
                <w:b/>
                <w:bCs/>
                <w:sz w:val="22"/>
                <w:szCs w:val="22"/>
              </w:rPr>
            </w:pPr>
          </w:p>
        </w:tc>
        <w:tc>
          <w:tcPr>
            <w:tcW w:w="4773" w:type="dxa"/>
            <w:shd w:val="clear" w:color="auto" w:fill="FABF8F"/>
          </w:tcPr>
          <w:p w14:paraId="1B4A7BE5" w14:textId="58B688D0" w:rsidR="00AA4899" w:rsidRPr="0088449A" w:rsidRDefault="00AA4899" w:rsidP="00AA4899">
            <w:pPr>
              <w:rPr>
                <w:rFonts w:ascii="Arial" w:hAnsi="Arial" w:cs="Arial"/>
                <w:b/>
                <w:bCs/>
                <w:sz w:val="22"/>
                <w:szCs w:val="22"/>
              </w:rPr>
            </w:pPr>
            <w:r w:rsidRPr="0088449A">
              <w:rPr>
                <w:rFonts w:ascii="Arial" w:hAnsi="Arial" w:cs="Arial"/>
                <w:b/>
                <w:bCs/>
                <w:sz w:val="22"/>
                <w:szCs w:val="22"/>
              </w:rPr>
              <w:t>Schools need to:</w:t>
            </w:r>
          </w:p>
          <w:p w14:paraId="137FD1A4" w14:textId="77777777" w:rsidR="00AA4899" w:rsidRPr="0088449A" w:rsidRDefault="00AA4899" w:rsidP="00AA4899">
            <w:pPr>
              <w:rPr>
                <w:rFonts w:ascii="Arial" w:hAnsi="Arial" w:cs="Arial"/>
                <w:sz w:val="22"/>
                <w:szCs w:val="22"/>
              </w:rPr>
            </w:pPr>
          </w:p>
          <w:p w14:paraId="299A4510" w14:textId="77777777" w:rsidR="00AA4899" w:rsidRPr="0088449A" w:rsidRDefault="00AA4899" w:rsidP="00AA4899">
            <w:pPr>
              <w:rPr>
                <w:rFonts w:ascii="Arial" w:hAnsi="Arial" w:cs="Arial"/>
                <w:sz w:val="22"/>
                <w:szCs w:val="22"/>
              </w:rPr>
            </w:pPr>
          </w:p>
          <w:p w14:paraId="1E585167" w14:textId="77777777" w:rsidR="00AA4899" w:rsidRPr="0088449A" w:rsidRDefault="00AA4899" w:rsidP="00AA4899">
            <w:pPr>
              <w:pStyle w:val="ListParagraph"/>
              <w:numPr>
                <w:ilvl w:val="0"/>
                <w:numId w:val="6"/>
              </w:numPr>
              <w:ind w:left="129" w:hanging="218"/>
              <w:rPr>
                <w:rFonts w:ascii="Arial" w:hAnsi="Arial" w:cs="Arial"/>
                <w:sz w:val="22"/>
                <w:szCs w:val="22"/>
              </w:rPr>
            </w:pPr>
            <w:r w:rsidRPr="0088449A">
              <w:rPr>
                <w:rFonts w:ascii="Arial" w:hAnsi="Arial" w:cs="Arial"/>
                <w:sz w:val="22"/>
                <w:szCs w:val="22"/>
              </w:rPr>
              <w:t xml:space="preserve">Consider how you will facilitate home learning given the staffing you have available both within your establishment and across the locality. What will this look like at various stages across the </w:t>
            </w:r>
            <w:proofErr w:type="gramStart"/>
            <w:r w:rsidRPr="0088449A">
              <w:rPr>
                <w:rFonts w:ascii="Arial" w:hAnsi="Arial" w:cs="Arial"/>
                <w:sz w:val="22"/>
                <w:szCs w:val="22"/>
              </w:rPr>
              <w:t>school.</w:t>
            </w:r>
            <w:proofErr w:type="gramEnd"/>
            <w:r w:rsidRPr="0088449A">
              <w:rPr>
                <w:rFonts w:ascii="Arial" w:hAnsi="Arial" w:cs="Arial"/>
                <w:sz w:val="22"/>
                <w:szCs w:val="22"/>
              </w:rPr>
              <w:t xml:space="preserve">  </w:t>
            </w:r>
          </w:p>
          <w:p w14:paraId="3D37A70C" w14:textId="77777777" w:rsidR="00AA4899" w:rsidRPr="0088449A" w:rsidRDefault="00AA4899" w:rsidP="00AA4899">
            <w:pPr>
              <w:pStyle w:val="ListParagraph"/>
              <w:ind w:left="129"/>
              <w:rPr>
                <w:rFonts w:ascii="Arial" w:hAnsi="Arial" w:cs="Arial"/>
                <w:sz w:val="22"/>
                <w:szCs w:val="22"/>
              </w:rPr>
            </w:pPr>
          </w:p>
          <w:p w14:paraId="1B104DE7" w14:textId="77777777" w:rsidR="00AA4899" w:rsidRPr="0088449A" w:rsidRDefault="00AA4899" w:rsidP="00AA4899">
            <w:pPr>
              <w:pStyle w:val="ListParagraph"/>
              <w:numPr>
                <w:ilvl w:val="0"/>
                <w:numId w:val="6"/>
              </w:numPr>
              <w:ind w:left="129" w:hanging="218"/>
              <w:rPr>
                <w:rFonts w:ascii="Arial" w:hAnsi="Arial" w:cs="Arial"/>
                <w:sz w:val="22"/>
                <w:szCs w:val="22"/>
              </w:rPr>
            </w:pPr>
            <w:r w:rsidRPr="0088449A">
              <w:rPr>
                <w:rFonts w:ascii="Arial" w:hAnsi="Arial" w:cs="Arial"/>
                <w:sz w:val="22"/>
                <w:szCs w:val="22"/>
              </w:rPr>
              <w:t>Can staff who are shielding work on developing and leading on online learning opportunities?</w:t>
            </w:r>
          </w:p>
          <w:p w14:paraId="5B8968E3" w14:textId="77777777" w:rsidR="00AA4899" w:rsidRPr="0088449A" w:rsidRDefault="00AA4899" w:rsidP="00AA4899">
            <w:pPr>
              <w:pStyle w:val="ListParagraph"/>
              <w:ind w:left="129"/>
              <w:rPr>
                <w:rFonts w:ascii="Arial" w:hAnsi="Arial" w:cs="Arial"/>
                <w:sz w:val="22"/>
                <w:szCs w:val="22"/>
              </w:rPr>
            </w:pPr>
          </w:p>
          <w:p w14:paraId="5CD9E0AC" w14:textId="77777777" w:rsidR="00AA4899" w:rsidRPr="006F50AE" w:rsidRDefault="00AA4899" w:rsidP="00AA4899">
            <w:pPr>
              <w:rPr>
                <w:rFonts w:ascii="Arial" w:hAnsi="Arial" w:cs="Arial"/>
                <w:sz w:val="22"/>
                <w:szCs w:val="22"/>
              </w:rPr>
            </w:pPr>
          </w:p>
          <w:p w14:paraId="2D8D1A1A" w14:textId="77777777" w:rsidR="00AA4899" w:rsidRPr="0088449A" w:rsidRDefault="00AA4899" w:rsidP="00AA4899">
            <w:pPr>
              <w:pStyle w:val="ListParagraph"/>
              <w:numPr>
                <w:ilvl w:val="0"/>
                <w:numId w:val="6"/>
              </w:numPr>
              <w:ind w:left="129" w:hanging="218"/>
              <w:rPr>
                <w:rFonts w:ascii="Arial" w:hAnsi="Arial" w:cs="Arial"/>
                <w:sz w:val="22"/>
                <w:szCs w:val="22"/>
              </w:rPr>
            </w:pPr>
            <w:r w:rsidRPr="0088449A">
              <w:rPr>
                <w:rFonts w:ascii="Arial" w:hAnsi="Arial" w:cs="Arial"/>
                <w:sz w:val="22"/>
                <w:szCs w:val="22"/>
              </w:rPr>
              <w:t xml:space="preserve">Take account of the existing resources you have access to and how these can be used to support learning at home.  </w:t>
            </w:r>
          </w:p>
          <w:p w14:paraId="192F1557" w14:textId="77777777" w:rsidR="00AA4899" w:rsidRPr="0088449A" w:rsidRDefault="00AA4899" w:rsidP="00AA4899">
            <w:pPr>
              <w:pStyle w:val="ListParagraph"/>
              <w:rPr>
                <w:rFonts w:ascii="Arial" w:hAnsi="Arial" w:cs="Arial"/>
                <w:sz w:val="22"/>
                <w:szCs w:val="22"/>
              </w:rPr>
            </w:pPr>
          </w:p>
          <w:p w14:paraId="3E525F6E" w14:textId="77777777" w:rsidR="00AA4899" w:rsidRPr="0088449A" w:rsidRDefault="00AA4899" w:rsidP="00AA4899">
            <w:pPr>
              <w:pStyle w:val="ListParagraph"/>
              <w:ind w:left="129"/>
              <w:rPr>
                <w:rFonts w:ascii="Arial" w:hAnsi="Arial" w:cs="Arial"/>
                <w:sz w:val="22"/>
                <w:szCs w:val="22"/>
              </w:rPr>
            </w:pPr>
          </w:p>
          <w:p w14:paraId="7923DAF8" w14:textId="77777777" w:rsidR="00AA4899" w:rsidRPr="0088449A" w:rsidRDefault="00AA4899" w:rsidP="00AA4899">
            <w:pPr>
              <w:pStyle w:val="ListParagraph"/>
              <w:numPr>
                <w:ilvl w:val="0"/>
                <w:numId w:val="6"/>
              </w:numPr>
              <w:ind w:left="129" w:hanging="218"/>
              <w:rPr>
                <w:rFonts w:ascii="Arial" w:hAnsi="Arial" w:cs="Arial"/>
                <w:sz w:val="22"/>
                <w:szCs w:val="22"/>
              </w:rPr>
            </w:pPr>
            <w:r w:rsidRPr="0088449A">
              <w:rPr>
                <w:rFonts w:ascii="Arial" w:hAnsi="Arial" w:cs="Arial"/>
                <w:sz w:val="22"/>
                <w:szCs w:val="22"/>
              </w:rPr>
              <w:t xml:space="preserve">Consider what CLPL you will need to offer staff to allow them to deliver the recovery curriculum at home and how this will be facilitated.  </w:t>
            </w:r>
          </w:p>
          <w:p w14:paraId="6F945E64" w14:textId="77777777" w:rsidR="00AA4899" w:rsidRPr="0088449A" w:rsidRDefault="00AA4899" w:rsidP="00AA4899">
            <w:pPr>
              <w:rPr>
                <w:rFonts w:ascii="Arial" w:hAnsi="Arial" w:cs="Arial"/>
                <w:sz w:val="22"/>
                <w:szCs w:val="22"/>
              </w:rPr>
            </w:pPr>
          </w:p>
          <w:p w14:paraId="29F61DBD" w14:textId="77777777" w:rsidR="00AA4899" w:rsidRPr="0088449A" w:rsidRDefault="00AA4899" w:rsidP="00AA4899">
            <w:pPr>
              <w:pStyle w:val="ListParagraph"/>
              <w:numPr>
                <w:ilvl w:val="0"/>
                <w:numId w:val="6"/>
              </w:numPr>
              <w:ind w:left="129" w:hanging="218"/>
              <w:rPr>
                <w:rFonts w:ascii="Arial" w:hAnsi="Arial" w:cs="Arial"/>
                <w:sz w:val="22"/>
                <w:szCs w:val="22"/>
              </w:rPr>
            </w:pPr>
            <w:r w:rsidRPr="0088449A">
              <w:rPr>
                <w:rFonts w:ascii="Arial" w:hAnsi="Arial" w:cs="Arial"/>
                <w:sz w:val="22"/>
                <w:szCs w:val="22"/>
              </w:rPr>
              <w:t xml:space="preserve">Review and plan how you will deliver and set work at home and how feedback will be given to learners.  </w:t>
            </w:r>
          </w:p>
          <w:p w14:paraId="61DF956E" w14:textId="77777777" w:rsidR="00AA4899" w:rsidRPr="0088449A" w:rsidRDefault="00AA4899" w:rsidP="00AA4899">
            <w:pPr>
              <w:pStyle w:val="ListParagraph"/>
              <w:ind w:left="129"/>
              <w:rPr>
                <w:rFonts w:ascii="Arial" w:hAnsi="Arial" w:cs="Arial"/>
                <w:sz w:val="22"/>
                <w:szCs w:val="22"/>
              </w:rPr>
            </w:pPr>
          </w:p>
          <w:p w14:paraId="59747886" w14:textId="77777777" w:rsidR="00AA4899" w:rsidRPr="0088449A" w:rsidRDefault="00AA4899" w:rsidP="00AA4899">
            <w:pPr>
              <w:pStyle w:val="ListParagraph"/>
              <w:numPr>
                <w:ilvl w:val="0"/>
                <w:numId w:val="6"/>
              </w:numPr>
              <w:ind w:left="129" w:hanging="218"/>
              <w:rPr>
                <w:rFonts w:ascii="Arial" w:hAnsi="Arial" w:cs="Arial"/>
                <w:sz w:val="22"/>
                <w:szCs w:val="22"/>
              </w:rPr>
            </w:pPr>
            <w:r w:rsidRPr="0088449A">
              <w:rPr>
                <w:rFonts w:ascii="Arial" w:hAnsi="Arial" w:cs="Arial"/>
                <w:sz w:val="22"/>
                <w:szCs w:val="22"/>
              </w:rPr>
              <w:t xml:space="preserve">Establish a baseline on the number of pupils and staff who have home access to ICT. </w:t>
            </w:r>
          </w:p>
          <w:p w14:paraId="6440852B" w14:textId="77777777" w:rsidR="00AA4899" w:rsidRPr="0088449A" w:rsidRDefault="00AA4899" w:rsidP="00AA4899">
            <w:pPr>
              <w:rPr>
                <w:rFonts w:ascii="Arial" w:hAnsi="Arial" w:cs="Arial"/>
                <w:sz w:val="22"/>
                <w:szCs w:val="22"/>
              </w:rPr>
            </w:pPr>
          </w:p>
          <w:p w14:paraId="1A41B052" w14:textId="77777777" w:rsidR="00AA4899" w:rsidRPr="0088449A" w:rsidRDefault="00AA4899" w:rsidP="00AA4899">
            <w:pPr>
              <w:pStyle w:val="ListParagraph"/>
              <w:numPr>
                <w:ilvl w:val="0"/>
                <w:numId w:val="6"/>
              </w:numPr>
              <w:ind w:left="129" w:hanging="218"/>
              <w:rPr>
                <w:rFonts w:ascii="Arial" w:hAnsi="Arial" w:cs="Arial"/>
                <w:sz w:val="22"/>
                <w:szCs w:val="22"/>
              </w:rPr>
            </w:pPr>
            <w:r w:rsidRPr="0088449A">
              <w:rPr>
                <w:rFonts w:ascii="Arial" w:hAnsi="Arial" w:cs="Arial"/>
                <w:sz w:val="22"/>
                <w:szCs w:val="22"/>
              </w:rPr>
              <w:t xml:space="preserve">Consider how to take account of pupil voice in their learning at home.  </w:t>
            </w:r>
          </w:p>
          <w:p w14:paraId="6515EA44" w14:textId="77777777" w:rsidR="00AA4899" w:rsidRPr="0088449A" w:rsidRDefault="00AA4899" w:rsidP="00AA4899">
            <w:pPr>
              <w:rPr>
                <w:rFonts w:ascii="Arial" w:hAnsi="Arial" w:cs="Arial"/>
                <w:sz w:val="22"/>
                <w:szCs w:val="22"/>
              </w:rPr>
            </w:pPr>
          </w:p>
          <w:p w14:paraId="14C9208D" w14:textId="77777777" w:rsidR="00AA4899" w:rsidRPr="0088449A" w:rsidRDefault="00AA4899" w:rsidP="00AA4899">
            <w:pPr>
              <w:pStyle w:val="ListParagraph"/>
              <w:numPr>
                <w:ilvl w:val="0"/>
                <w:numId w:val="6"/>
              </w:numPr>
              <w:ind w:left="129" w:hanging="218"/>
              <w:rPr>
                <w:rFonts w:ascii="Arial" w:hAnsi="Arial" w:cs="Arial"/>
                <w:sz w:val="22"/>
                <w:szCs w:val="22"/>
              </w:rPr>
            </w:pPr>
            <w:r w:rsidRPr="0088449A">
              <w:rPr>
                <w:rFonts w:ascii="Arial" w:hAnsi="Arial" w:cs="Arial"/>
                <w:sz w:val="22"/>
                <w:szCs w:val="22"/>
              </w:rPr>
              <w:t>Identify how you will convey all information to learners and to parents/carers and strategies to engage with them further on supporting learning at home.</w:t>
            </w:r>
          </w:p>
          <w:p w14:paraId="2C1775D2" w14:textId="77777777" w:rsidR="00AA4899" w:rsidRPr="0088449A" w:rsidRDefault="00AA4899" w:rsidP="00AA4899">
            <w:pPr>
              <w:rPr>
                <w:rFonts w:ascii="Arial" w:hAnsi="Arial" w:cs="Arial"/>
                <w:sz w:val="22"/>
                <w:szCs w:val="22"/>
              </w:rPr>
            </w:pPr>
          </w:p>
          <w:p w14:paraId="1B0FB875" w14:textId="77777777" w:rsidR="00AA4899" w:rsidRPr="0088449A" w:rsidRDefault="00AA4899" w:rsidP="00AA4899">
            <w:pPr>
              <w:pStyle w:val="ListParagraph"/>
              <w:numPr>
                <w:ilvl w:val="0"/>
                <w:numId w:val="6"/>
              </w:numPr>
              <w:ind w:left="129" w:hanging="218"/>
              <w:rPr>
                <w:rFonts w:ascii="Arial" w:hAnsi="Arial" w:cs="Arial"/>
                <w:sz w:val="22"/>
                <w:szCs w:val="22"/>
              </w:rPr>
            </w:pPr>
            <w:r w:rsidRPr="0088449A">
              <w:rPr>
                <w:rFonts w:ascii="Arial" w:hAnsi="Arial" w:cs="Arial"/>
                <w:sz w:val="22"/>
                <w:szCs w:val="22"/>
              </w:rPr>
              <w:t xml:space="preserve">Consider how you will measure and track engagement with home learning </w:t>
            </w:r>
          </w:p>
          <w:p w14:paraId="45242FB4" w14:textId="77777777" w:rsidR="00AA4899" w:rsidRPr="0088449A" w:rsidRDefault="00AA4899" w:rsidP="00AA4899">
            <w:pPr>
              <w:rPr>
                <w:rFonts w:ascii="Arial" w:hAnsi="Arial" w:cs="Arial"/>
                <w:sz w:val="22"/>
                <w:szCs w:val="22"/>
              </w:rPr>
            </w:pPr>
          </w:p>
        </w:tc>
        <w:tc>
          <w:tcPr>
            <w:tcW w:w="3686" w:type="dxa"/>
            <w:shd w:val="clear" w:color="auto" w:fill="FABF8F"/>
          </w:tcPr>
          <w:p w14:paraId="6EDD0BAA" w14:textId="77777777" w:rsidR="00AA4899" w:rsidRPr="003D0108" w:rsidRDefault="00AA4899" w:rsidP="00AA4899">
            <w:pPr>
              <w:shd w:val="clear" w:color="auto" w:fill="FABF8F" w:themeFill="accent6" w:themeFillTint="99"/>
              <w:rPr>
                <w:b/>
                <w:bCs/>
                <w:sz w:val="22"/>
                <w:szCs w:val="22"/>
                <w:u w:val="single"/>
              </w:rPr>
            </w:pPr>
            <w:r w:rsidRPr="003D0108">
              <w:rPr>
                <w:b/>
                <w:bCs/>
                <w:sz w:val="22"/>
                <w:szCs w:val="22"/>
                <w:u w:val="single"/>
              </w:rPr>
              <w:t>Google Classroom-</w:t>
            </w:r>
          </w:p>
          <w:p w14:paraId="31156DF2" w14:textId="77777777" w:rsidR="00AA4899" w:rsidRPr="003D0108" w:rsidRDefault="00AA4899" w:rsidP="00AA4899">
            <w:pPr>
              <w:pStyle w:val="ListParagraph"/>
              <w:numPr>
                <w:ilvl w:val="0"/>
                <w:numId w:val="25"/>
              </w:numPr>
              <w:shd w:val="clear" w:color="auto" w:fill="FABF8F" w:themeFill="accent6" w:themeFillTint="99"/>
              <w:rPr>
                <w:rFonts w:eastAsia="Cambria" w:cs="Cambria"/>
                <w:sz w:val="22"/>
                <w:szCs w:val="22"/>
              </w:rPr>
            </w:pPr>
            <w:r w:rsidRPr="003D0108">
              <w:rPr>
                <w:sz w:val="22"/>
                <w:szCs w:val="22"/>
              </w:rPr>
              <w:t>new Google Classroom “Learning Bubbles” to be set up (TEACHERS)</w:t>
            </w:r>
          </w:p>
          <w:p w14:paraId="1E27BA0D" w14:textId="77777777" w:rsidR="00AA4899" w:rsidRPr="003D0108" w:rsidRDefault="00AA4899" w:rsidP="00AA4899">
            <w:pPr>
              <w:pStyle w:val="ListParagraph"/>
              <w:numPr>
                <w:ilvl w:val="0"/>
                <w:numId w:val="25"/>
              </w:numPr>
              <w:shd w:val="clear" w:color="auto" w:fill="FABF8F" w:themeFill="accent6" w:themeFillTint="99"/>
              <w:rPr>
                <w:sz w:val="22"/>
                <w:szCs w:val="22"/>
              </w:rPr>
            </w:pPr>
            <w:r w:rsidRPr="003D0108">
              <w:rPr>
                <w:sz w:val="22"/>
                <w:szCs w:val="22"/>
              </w:rPr>
              <w:t>Set up Guardian email (OFFICE/PT)</w:t>
            </w:r>
          </w:p>
          <w:p w14:paraId="75195618" w14:textId="77777777" w:rsidR="00AA4899" w:rsidRPr="003D0108" w:rsidRDefault="00AA4899" w:rsidP="00AA4899">
            <w:pPr>
              <w:pStyle w:val="ListParagraph"/>
              <w:numPr>
                <w:ilvl w:val="0"/>
                <w:numId w:val="25"/>
              </w:numPr>
              <w:shd w:val="clear" w:color="auto" w:fill="FABF8F" w:themeFill="accent6" w:themeFillTint="99"/>
              <w:rPr>
                <w:sz w:val="22"/>
                <w:szCs w:val="22"/>
              </w:rPr>
            </w:pPr>
            <w:r w:rsidRPr="003D0108">
              <w:rPr>
                <w:sz w:val="22"/>
                <w:szCs w:val="22"/>
              </w:rPr>
              <w:t>Re issue instructions to parents on accessing Google Classroom (HT)</w:t>
            </w:r>
          </w:p>
          <w:p w14:paraId="6808BA99" w14:textId="77777777" w:rsidR="00AA4899" w:rsidRPr="003D0108" w:rsidRDefault="00AA4899" w:rsidP="00AA4899">
            <w:pPr>
              <w:pStyle w:val="ListParagraph"/>
              <w:numPr>
                <w:ilvl w:val="0"/>
                <w:numId w:val="25"/>
              </w:numPr>
              <w:shd w:val="clear" w:color="auto" w:fill="FABF8F" w:themeFill="accent6" w:themeFillTint="99"/>
              <w:rPr>
                <w:sz w:val="22"/>
                <w:szCs w:val="22"/>
              </w:rPr>
            </w:pPr>
            <w:r w:rsidRPr="003D0108">
              <w:rPr>
                <w:sz w:val="22"/>
                <w:szCs w:val="22"/>
              </w:rPr>
              <w:t>Virtual Meet the teacher on blended learning, the setting of and purpose of work for completion at home (TEACHERS)</w:t>
            </w:r>
          </w:p>
          <w:p w14:paraId="31EB5E5E" w14:textId="77777777" w:rsidR="00AA4899" w:rsidRPr="003D0108" w:rsidRDefault="00AA4899" w:rsidP="00AA4899">
            <w:pPr>
              <w:pStyle w:val="ListParagraph"/>
              <w:numPr>
                <w:ilvl w:val="0"/>
                <w:numId w:val="25"/>
              </w:numPr>
              <w:shd w:val="clear" w:color="auto" w:fill="FABF8F" w:themeFill="accent6" w:themeFillTint="99"/>
              <w:rPr>
                <w:sz w:val="22"/>
                <w:szCs w:val="22"/>
              </w:rPr>
            </w:pPr>
            <w:r w:rsidRPr="003D0108">
              <w:rPr>
                <w:sz w:val="22"/>
                <w:szCs w:val="22"/>
              </w:rPr>
              <w:t>Staff to undertake Google Meet Training (TEACHERS, MRS LINTON &amp; MRS SUTHERLAND)</w:t>
            </w:r>
          </w:p>
          <w:p w14:paraId="2D900D5F" w14:textId="77777777" w:rsidR="00AA4899" w:rsidRPr="003D0108" w:rsidRDefault="00AA4899" w:rsidP="00AA4899">
            <w:pPr>
              <w:pStyle w:val="ListParagraph"/>
              <w:numPr>
                <w:ilvl w:val="0"/>
                <w:numId w:val="25"/>
              </w:numPr>
              <w:shd w:val="clear" w:color="auto" w:fill="FABF8F" w:themeFill="accent6" w:themeFillTint="99"/>
              <w:rPr>
                <w:sz w:val="22"/>
                <w:szCs w:val="22"/>
              </w:rPr>
            </w:pPr>
            <w:r w:rsidRPr="003D0108">
              <w:rPr>
                <w:sz w:val="22"/>
                <w:szCs w:val="22"/>
              </w:rPr>
              <w:t>Google Meet School Policy to be devised (PT)</w:t>
            </w:r>
          </w:p>
          <w:p w14:paraId="0A5DCB75" w14:textId="77777777" w:rsidR="00AA4899" w:rsidRPr="003D0108" w:rsidRDefault="00AA4899" w:rsidP="00AA4899">
            <w:pPr>
              <w:pStyle w:val="ListParagraph"/>
              <w:numPr>
                <w:ilvl w:val="0"/>
                <w:numId w:val="25"/>
              </w:numPr>
              <w:shd w:val="clear" w:color="auto" w:fill="FABF8F" w:themeFill="accent6" w:themeFillTint="99"/>
              <w:rPr>
                <w:sz w:val="22"/>
                <w:szCs w:val="22"/>
              </w:rPr>
            </w:pPr>
            <w:r w:rsidRPr="003D0108">
              <w:rPr>
                <w:sz w:val="22"/>
                <w:szCs w:val="22"/>
              </w:rPr>
              <w:t>Google Meet responsible user agreement to be signed (PARENTS)</w:t>
            </w:r>
          </w:p>
          <w:p w14:paraId="4B530817" w14:textId="77777777" w:rsidR="00AA4899" w:rsidRPr="003D0108" w:rsidRDefault="00AA4899" w:rsidP="00AA4899">
            <w:pPr>
              <w:pStyle w:val="ListParagraph"/>
              <w:numPr>
                <w:ilvl w:val="0"/>
                <w:numId w:val="25"/>
              </w:numPr>
              <w:shd w:val="clear" w:color="auto" w:fill="FABF8F" w:themeFill="accent6" w:themeFillTint="99"/>
              <w:rPr>
                <w:sz w:val="22"/>
                <w:szCs w:val="22"/>
              </w:rPr>
            </w:pPr>
            <w:r w:rsidRPr="003D0108">
              <w:rPr>
                <w:sz w:val="22"/>
                <w:szCs w:val="22"/>
              </w:rPr>
              <w:t xml:space="preserve">Google Meet to be used for </w:t>
            </w:r>
            <w:proofErr w:type="spellStart"/>
            <w:r w:rsidRPr="003D0108">
              <w:rPr>
                <w:sz w:val="22"/>
                <w:szCs w:val="22"/>
              </w:rPr>
              <w:t>eg</w:t>
            </w:r>
            <w:proofErr w:type="spellEnd"/>
            <w:r w:rsidRPr="003D0108">
              <w:rPr>
                <w:sz w:val="22"/>
                <w:szCs w:val="22"/>
              </w:rPr>
              <w:t xml:space="preserve"> teachers communicating with learners at home, teachers at home communicating with learners in school, streaming of lessons to another room or from another school or teacher, recording of lessons to provide reinforcement and consolidation, live streaming to facilitate with learners and staff in different locations whole school assembly (TEACHERS &amp; SMT)</w:t>
            </w:r>
          </w:p>
          <w:p w14:paraId="128B3143" w14:textId="52413386" w:rsidR="00D96A41" w:rsidRPr="00D96A41" w:rsidRDefault="00AA4899" w:rsidP="00D96A41">
            <w:pPr>
              <w:pStyle w:val="ListParagraph"/>
              <w:numPr>
                <w:ilvl w:val="0"/>
                <w:numId w:val="25"/>
              </w:numPr>
              <w:shd w:val="clear" w:color="auto" w:fill="FABF8F" w:themeFill="accent6" w:themeFillTint="99"/>
              <w:rPr>
                <w:sz w:val="22"/>
                <w:szCs w:val="22"/>
              </w:rPr>
            </w:pPr>
            <w:r w:rsidRPr="003D0108">
              <w:rPr>
                <w:sz w:val="22"/>
                <w:szCs w:val="22"/>
              </w:rPr>
              <w:t>Pupils to receive more instruction on how to save, upload and submit work on Google Classroom (TEACHERS)</w:t>
            </w:r>
          </w:p>
          <w:p w14:paraId="47AE4DD0" w14:textId="77777777" w:rsidR="00AA4899" w:rsidRPr="003D0108" w:rsidRDefault="00AA4899" w:rsidP="00AA4899">
            <w:pPr>
              <w:pStyle w:val="ListParagraph"/>
              <w:numPr>
                <w:ilvl w:val="0"/>
                <w:numId w:val="25"/>
              </w:numPr>
              <w:shd w:val="clear" w:color="auto" w:fill="FABF8F" w:themeFill="accent6" w:themeFillTint="99"/>
              <w:rPr>
                <w:sz w:val="22"/>
                <w:szCs w:val="22"/>
              </w:rPr>
            </w:pPr>
            <w:r w:rsidRPr="003D0108">
              <w:rPr>
                <w:sz w:val="22"/>
                <w:szCs w:val="22"/>
              </w:rPr>
              <w:t>Increased use of Staff Microsoft Team to facilitate collaboration and sharing of resources (TEACHERS &amp; SMT)</w:t>
            </w:r>
          </w:p>
          <w:p w14:paraId="04EC0DFE" w14:textId="77777777" w:rsidR="00AA4899" w:rsidRPr="003D0108" w:rsidRDefault="00AA4899" w:rsidP="00AA4899">
            <w:pPr>
              <w:pStyle w:val="ListParagraph"/>
              <w:numPr>
                <w:ilvl w:val="0"/>
                <w:numId w:val="25"/>
              </w:numPr>
              <w:shd w:val="clear" w:color="auto" w:fill="FABF8F" w:themeFill="accent6" w:themeFillTint="99"/>
              <w:rPr>
                <w:sz w:val="22"/>
                <w:szCs w:val="22"/>
              </w:rPr>
            </w:pPr>
            <w:r w:rsidRPr="003D0108">
              <w:rPr>
                <w:sz w:val="22"/>
                <w:szCs w:val="22"/>
              </w:rPr>
              <w:t xml:space="preserve">ICT Coordinator to share info/train/signpost training for staff on use of creative teaching tools </w:t>
            </w:r>
            <w:proofErr w:type="spellStart"/>
            <w:r w:rsidRPr="003D0108">
              <w:rPr>
                <w:sz w:val="22"/>
                <w:szCs w:val="22"/>
              </w:rPr>
              <w:t>eg</w:t>
            </w:r>
            <w:proofErr w:type="spellEnd"/>
            <w:r w:rsidRPr="003D0108">
              <w:rPr>
                <w:sz w:val="22"/>
                <w:szCs w:val="22"/>
              </w:rPr>
              <w:t xml:space="preserve">. </w:t>
            </w:r>
            <w:proofErr w:type="spellStart"/>
            <w:r w:rsidRPr="003D0108">
              <w:rPr>
                <w:sz w:val="22"/>
                <w:szCs w:val="22"/>
              </w:rPr>
              <w:t>Thinglink</w:t>
            </w:r>
            <w:proofErr w:type="spellEnd"/>
          </w:p>
          <w:p w14:paraId="6EE16C30" w14:textId="77777777" w:rsidR="00AA4899" w:rsidRPr="003D0108" w:rsidRDefault="00AA4899" w:rsidP="00AA4899">
            <w:pPr>
              <w:pStyle w:val="ListParagraph"/>
              <w:numPr>
                <w:ilvl w:val="0"/>
                <w:numId w:val="25"/>
              </w:numPr>
              <w:shd w:val="clear" w:color="auto" w:fill="FABF8F" w:themeFill="accent6" w:themeFillTint="99"/>
              <w:rPr>
                <w:sz w:val="22"/>
                <w:szCs w:val="22"/>
              </w:rPr>
            </w:pPr>
            <w:r w:rsidRPr="003D0108">
              <w:rPr>
                <w:sz w:val="22"/>
                <w:szCs w:val="22"/>
              </w:rPr>
              <w:t>Staff to utilise SLC Staff Learning Site to download and upload resources (TEACHERS)</w:t>
            </w:r>
          </w:p>
          <w:p w14:paraId="59006000" w14:textId="77777777" w:rsidR="00AA4899" w:rsidRPr="003D0108" w:rsidRDefault="00AA4899" w:rsidP="00AA4899">
            <w:pPr>
              <w:pStyle w:val="ListParagraph"/>
              <w:numPr>
                <w:ilvl w:val="0"/>
                <w:numId w:val="25"/>
              </w:numPr>
              <w:shd w:val="clear" w:color="auto" w:fill="FABF8F" w:themeFill="accent6" w:themeFillTint="99"/>
              <w:rPr>
                <w:sz w:val="22"/>
                <w:szCs w:val="22"/>
              </w:rPr>
            </w:pPr>
            <w:r w:rsidRPr="003D0108">
              <w:rPr>
                <w:sz w:val="22"/>
                <w:szCs w:val="22"/>
              </w:rPr>
              <w:t xml:space="preserve">Work with parents and pupils with dyslexic type difficulties to identify support required and online tools to assist </w:t>
            </w:r>
            <w:proofErr w:type="spellStart"/>
            <w:r w:rsidRPr="003D0108">
              <w:rPr>
                <w:sz w:val="22"/>
                <w:szCs w:val="22"/>
              </w:rPr>
              <w:t>eg</w:t>
            </w:r>
            <w:proofErr w:type="spellEnd"/>
            <w:r w:rsidRPr="003D0108">
              <w:rPr>
                <w:sz w:val="22"/>
                <w:szCs w:val="22"/>
              </w:rPr>
              <w:t xml:space="preserve"> Read and Write for Google Chrome (DHT)</w:t>
            </w:r>
          </w:p>
          <w:p w14:paraId="7E6FD5DC" w14:textId="77777777" w:rsidR="00AA4899" w:rsidRPr="003D0108" w:rsidRDefault="00AA4899" w:rsidP="00AA4899">
            <w:pPr>
              <w:pStyle w:val="ListParagraph"/>
              <w:numPr>
                <w:ilvl w:val="0"/>
                <w:numId w:val="25"/>
              </w:numPr>
              <w:shd w:val="clear" w:color="auto" w:fill="FABF8F" w:themeFill="accent6" w:themeFillTint="99"/>
              <w:rPr>
                <w:sz w:val="22"/>
                <w:szCs w:val="22"/>
              </w:rPr>
            </w:pPr>
            <w:r w:rsidRPr="003D0108">
              <w:rPr>
                <w:sz w:val="22"/>
                <w:szCs w:val="22"/>
              </w:rPr>
              <w:t>Explore tracking and monitoring features within Google Classroom and agree and share school policy with staff, pupils and parents (TEACHERS &amp; SMT)</w:t>
            </w:r>
          </w:p>
          <w:p w14:paraId="236C4E69" w14:textId="71057D58" w:rsidR="00AA4899" w:rsidRDefault="00AA4899" w:rsidP="00AA4899">
            <w:pPr>
              <w:pStyle w:val="ListParagraph"/>
              <w:numPr>
                <w:ilvl w:val="0"/>
                <w:numId w:val="25"/>
              </w:numPr>
              <w:shd w:val="clear" w:color="auto" w:fill="FABF8F" w:themeFill="accent6" w:themeFillTint="99"/>
              <w:rPr>
                <w:sz w:val="22"/>
                <w:szCs w:val="22"/>
              </w:rPr>
            </w:pPr>
            <w:r w:rsidRPr="003D0108">
              <w:rPr>
                <w:sz w:val="22"/>
                <w:szCs w:val="22"/>
              </w:rPr>
              <w:t>Provide home learning toolkit for pupils (SMT)</w:t>
            </w:r>
          </w:p>
          <w:p w14:paraId="7AA682C4" w14:textId="60F38553" w:rsidR="00193E58" w:rsidRDefault="00193E58" w:rsidP="00193E58">
            <w:pPr>
              <w:pStyle w:val="ListParagraph"/>
              <w:shd w:val="clear" w:color="auto" w:fill="FABF8F" w:themeFill="accent6" w:themeFillTint="99"/>
              <w:rPr>
                <w:sz w:val="22"/>
                <w:szCs w:val="22"/>
              </w:rPr>
            </w:pPr>
          </w:p>
          <w:p w14:paraId="794E9F2F" w14:textId="583DCCB4" w:rsidR="00193E58" w:rsidRDefault="00193E58" w:rsidP="00193E58">
            <w:pPr>
              <w:pStyle w:val="ListParagraph"/>
              <w:shd w:val="clear" w:color="auto" w:fill="FABF8F" w:themeFill="accent6" w:themeFillTint="99"/>
              <w:rPr>
                <w:sz w:val="22"/>
                <w:szCs w:val="22"/>
              </w:rPr>
            </w:pPr>
          </w:p>
          <w:p w14:paraId="55E2EE54" w14:textId="77777777" w:rsidR="00193E58" w:rsidRPr="003D0108" w:rsidRDefault="00193E58" w:rsidP="00193E58">
            <w:pPr>
              <w:pStyle w:val="ListParagraph"/>
              <w:shd w:val="clear" w:color="auto" w:fill="FABF8F" w:themeFill="accent6" w:themeFillTint="99"/>
              <w:rPr>
                <w:sz w:val="22"/>
                <w:szCs w:val="22"/>
              </w:rPr>
            </w:pPr>
          </w:p>
          <w:p w14:paraId="0D08E4CB" w14:textId="77777777" w:rsidR="00AA4899" w:rsidRPr="003D0108" w:rsidRDefault="00AA4899" w:rsidP="00AA4899">
            <w:pPr>
              <w:pStyle w:val="ListParagraph"/>
              <w:numPr>
                <w:ilvl w:val="0"/>
                <w:numId w:val="25"/>
              </w:numPr>
              <w:shd w:val="clear" w:color="auto" w:fill="FABF8F" w:themeFill="accent6" w:themeFillTint="99"/>
              <w:rPr>
                <w:sz w:val="22"/>
                <w:szCs w:val="22"/>
              </w:rPr>
            </w:pPr>
            <w:r w:rsidRPr="003D0108">
              <w:rPr>
                <w:sz w:val="22"/>
                <w:szCs w:val="22"/>
              </w:rPr>
              <w:t>Continue with Learning Journals as a home school link and communication tool (P1 teacher)</w:t>
            </w:r>
          </w:p>
          <w:p w14:paraId="293E00A3" w14:textId="77777777" w:rsidR="00AA4899" w:rsidRPr="003D0108" w:rsidRDefault="00AA4899" w:rsidP="00AA4899">
            <w:pPr>
              <w:pStyle w:val="ListParagraph"/>
              <w:numPr>
                <w:ilvl w:val="0"/>
                <w:numId w:val="25"/>
              </w:numPr>
              <w:shd w:val="clear" w:color="auto" w:fill="FABF8F" w:themeFill="accent6" w:themeFillTint="99"/>
              <w:rPr>
                <w:sz w:val="22"/>
                <w:szCs w:val="22"/>
              </w:rPr>
            </w:pPr>
            <w:r w:rsidRPr="003D0108">
              <w:rPr>
                <w:sz w:val="22"/>
                <w:szCs w:val="22"/>
              </w:rPr>
              <w:t>Agree support which will be provided by staff working from home (SMT, Mrs McKenna and Mrs Mathieson and SSAs on Wednesdays)</w:t>
            </w:r>
          </w:p>
          <w:p w14:paraId="4AAB2C3B" w14:textId="77777777" w:rsidR="00AA4899" w:rsidRPr="003D0108" w:rsidRDefault="00AA4899" w:rsidP="00AA4899">
            <w:pPr>
              <w:pStyle w:val="ListParagraph"/>
              <w:numPr>
                <w:ilvl w:val="0"/>
                <w:numId w:val="25"/>
              </w:numPr>
              <w:shd w:val="clear" w:color="auto" w:fill="FABF8F" w:themeFill="accent6" w:themeFillTint="99"/>
              <w:rPr>
                <w:sz w:val="22"/>
                <w:szCs w:val="22"/>
              </w:rPr>
            </w:pPr>
            <w:r w:rsidRPr="003D0108">
              <w:rPr>
                <w:sz w:val="22"/>
                <w:szCs w:val="22"/>
              </w:rPr>
              <w:t>Devise and agree comprehensive blended learning policy which will include digital, physical resource based, differentiation, personalisation and choice, sharing of LI and SC and application of skills (SMT and staff)</w:t>
            </w:r>
          </w:p>
          <w:p w14:paraId="1846E602" w14:textId="77777777" w:rsidR="00AA4899" w:rsidRPr="003D0108" w:rsidRDefault="00AA4899" w:rsidP="00AA4899">
            <w:pPr>
              <w:shd w:val="clear" w:color="auto" w:fill="FABF8F"/>
              <w:rPr>
                <w:sz w:val="22"/>
                <w:szCs w:val="22"/>
              </w:rPr>
            </w:pPr>
          </w:p>
        </w:tc>
        <w:tc>
          <w:tcPr>
            <w:tcW w:w="3211" w:type="dxa"/>
            <w:shd w:val="clear" w:color="auto" w:fill="FABF8F"/>
          </w:tcPr>
          <w:p w14:paraId="2ED585DD" w14:textId="77777777" w:rsidR="00AA4899" w:rsidRPr="0098720B" w:rsidRDefault="00AA4899" w:rsidP="00AA4899">
            <w:pPr>
              <w:rPr>
                <w:sz w:val="22"/>
                <w:szCs w:val="22"/>
              </w:rPr>
            </w:pPr>
          </w:p>
          <w:p w14:paraId="383F1D08" w14:textId="6F8DE6E5" w:rsidR="00AA4899" w:rsidRPr="00163B33" w:rsidRDefault="00AA4899" w:rsidP="00AA4899">
            <w:pPr>
              <w:rPr>
                <w:sz w:val="22"/>
                <w:szCs w:val="22"/>
              </w:rPr>
            </w:pPr>
            <w:r w:rsidRPr="61EDEC21">
              <w:rPr>
                <w:sz w:val="22"/>
                <w:szCs w:val="22"/>
              </w:rPr>
              <w:t xml:space="preserve">Pupils able to access online learning (access to device, confident in using Google Classroom, uploading work </w:t>
            </w:r>
            <w:proofErr w:type="spellStart"/>
            <w:r w:rsidRPr="61EDEC21">
              <w:rPr>
                <w:sz w:val="22"/>
                <w:szCs w:val="22"/>
              </w:rPr>
              <w:t>etc</w:t>
            </w:r>
            <w:proofErr w:type="spellEnd"/>
            <w:r w:rsidRPr="61EDEC21">
              <w:rPr>
                <w:sz w:val="22"/>
                <w:szCs w:val="22"/>
              </w:rPr>
              <w:t>)</w:t>
            </w:r>
          </w:p>
          <w:p w14:paraId="684983FC" w14:textId="77777777" w:rsidR="00AA4899" w:rsidRPr="00163B33" w:rsidRDefault="00AA4899" w:rsidP="00AA4899">
            <w:pPr>
              <w:rPr>
                <w:sz w:val="22"/>
                <w:szCs w:val="22"/>
              </w:rPr>
            </w:pPr>
            <w:r w:rsidRPr="61EDEC21">
              <w:rPr>
                <w:sz w:val="22"/>
                <w:szCs w:val="22"/>
              </w:rPr>
              <w:t>Parents confident in how they can support their child, what to do if they have an issue or require additional support)</w:t>
            </w:r>
          </w:p>
          <w:p w14:paraId="675950B5" w14:textId="77777777" w:rsidR="00AA4899" w:rsidRPr="00163B33" w:rsidRDefault="00AA4899" w:rsidP="00AA4899">
            <w:pPr>
              <w:rPr>
                <w:sz w:val="22"/>
                <w:szCs w:val="22"/>
              </w:rPr>
            </w:pPr>
          </w:p>
          <w:p w14:paraId="5543D895" w14:textId="77777777" w:rsidR="00D96A41" w:rsidRDefault="00D96A41" w:rsidP="00AA4899">
            <w:pPr>
              <w:rPr>
                <w:sz w:val="22"/>
                <w:szCs w:val="22"/>
              </w:rPr>
            </w:pPr>
          </w:p>
          <w:p w14:paraId="61B15DC3" w14:textId="77777777" w:rsidR="00D96A41" w:rsidRDefault="00D96A41" w:rsidP="00AA4899">
            <w:pPr>
              <w:rPr>
                <w:sz w:val="22"/>
                <w:szCs w:val="22"/>
              </w:rPr>
            </w:pPr>
          </w:p>
          <w:p w14:paraId="440E90F7" w14:textId="77777777" w:rsidR="00D96A41" w:rsidRDefault="00D96A41" w:rsidP="00AA4899">
            <w:pPr>
              <w:rPr>
                <w:sz w:val="22"/>
                <w:szCs w:val="22"/>
              </w:rPr>
            </w:pPr>
          </w:p>
          <w:p w14:paraId="02B60CC0" w14:textId="77777777" w:rsidR="00D96A41" w:rsidRDefault="00D96A41" w:rsidP="00AA4899">
            <w:pPr>
              <w:rPr>
                <w:sz w:val="22"/>
                <w:szCs w:val="22"/>
              </w:rPr>
            </w:pPr>
          </w:p>
          <w:p w14:paraId="1C0D6D93" w14:textId="77777777" w:rsidR="00D96A41" w:rsidRDefault="00D96A41" w:rsidP="00AA4899">
            <w:pPr>
              <w:rPr>
                <w:sz w:val="22"/>
                <w:szCs w:val="22"/>
              </w:rPr>
            </w:pPr>
          </w:p>
          <w:p w14:paraId="37F92868" w14:textId="1D13CF89" w:rsidR="00AA4899" w:rsidRDefault="00AA4899" w:rsidP="00AA4899">
            <w:pPr>
              <w:rPr>
                <w:sz w:val="22"/>
                <w:szCs w:val="22"/>
              </w:rPr>
            </w:pPr>
            <w:r w:rsidRPr="61EDEC21">
              <w:rPr>
                <w:sz w:val="22"/>
                <w:szCs w:val="22"/>
              </w:rPr>
              <w:t>Staff confident in delivering high quality online teaching within safe parameters</w:t>
            </w:r>
            <w:r w:rsidR="00D96A41">
              <w:rPr>
                <w:sz w:val="22"/>
                <w:szCs w:val="22"/>
              </w:rPr>
              <w:t>.</w:t>
            </w:r>
          </w:p>
          <w:p w14:paraId="668F094C" w14:textId="31DFCCF6" w:rsidR="00D96A41" w:rsidRDefault="00D96A41" w:rsidP="00AA4899">
            <w:pPr>
              <w:rPr>
                <w:sz w:val="22"/>
                <w:szCs w:val="22"/>
              </w:rPr>
            </w:pPr>
          </w:p>
          <w:p w14:paraId="71C6D740" w14:textId="77777777" w:rsidR="00D96A41" w:rsidRDefault="00D96A41" w:rsidP="00AA4899">
            <w:pPr>
              <w:rPr>
                <w:sz w:val="22"/>
                <w:szCs w:val="22"/>
              </w:rPr>
            </w:pPr>
          </w:p>
          <w:p w14:paraId="65BE5E9E" w14:textId="77777777" w:rsidR="00D96A41" w:rsidRDefault="00D96A41" w:rsidP="00AA4899">
            <w:pPr>
              <w:rPr>
                <w:sz w:val="22"/>
                <w:szCs w:val="22"/>
              </w:rPr>
            </w:pPr>
            <w:r>
              <w:rPr>
                <w:sz w:val="22"/>
                <w:szCs w:val="22"/>
              </w:rPr>
              <w:t>Policy and procedures in place to ensure safety of all.</w:t>
            </w:r>
          </w:p>
          <w:p w14:paraId="76E3450F" w14:textId="77777777" w:rsidR="00D96A41" w:rsidRDefault="00D96A41" w:rsidP="00AA4899">
            <w:pPr>
              <w:rPr>
                <w:sz w:val="22"/>
                <w:szCs w:val="22"/>
              </w:rPr>
            </w:pPr>
          </w:p>
          <w:p w14:paraId="4C587749" w14:textId="77777777" w:rsidR="00D96A41" w:rsidRDefault="00D96A41" w:rsidP="00AA4899">
            <w:pPr>
              <w:rPr>
                <w:sz w:val="22"/>
                <w:szCs w:val="22"/>
              </w:rPr>
            </w:pPr>
          </w:p>
          <w:p w14:paraId="04F18D43" w14:textId="77777777" w:rsidR="00D96A41" w:rsidRDefault="00D96A41" w:rsidP="00AA4899">
            <w:pPr>
              <w:rPr>
                <w:sz w:val="22"/>
                <w:szCs w:val="22"/>
              </w:rPr>
            </w:pPr>
          </w:p>
          <w:p w14:paraId="3BFE4472" w14:textId="77777777" w:rsidR="00D96A41" w:rsidRDefault="00D96A41" w:rsidP="00AA4899">
            <w:pPr>
              <w:rPr>
                <w:sz w:val="22"/>
                <w:szCs w:val="22"/>
              </w:rPr>
            </w:pPr>
          </w:p>
          <w:p w14:paraId="718D7138" w14:textId="77777777" w:rsidR="00D96A41" w:rsidRDefault="00D96A41" w:rsidP="00AA4899">
            <w:pPr>
              <w:rPr>
                <w:sz w:val="22"/>
                <w:szCs w:val="22"/>
              </w:rPr>
            </w:pPr>
          </w:p>
          <w:p w14:paraId="003A30A1" w14:textId="77777777" w:rsidR="00D96A41" w:rsidRDefault="00D96A41" w:rsidP="00AA4899">
            <w:pPr>
              <w:rPr>
                <w:sz w:val="22"/>
                <w:szCs w:val="22"/>
              </w:rPr>
            </w:pPr>
          </w:p>
          <w:p w14:paraId="63B07922" w14:textId="77777777" w:rsidR="00D96A41" w:rsidRDefault="00D96A41" w:rsidP="00AA4899">
            <w:pPr>
              <w:rPr>
                <w:sz w:val="22"/>
                <w:szCs w:val="22"/>
              </w:rPr>
            </w:pPr>
          </w:p>
          <w:p w14:paraId="72771CCE" w14:textId="77777777" w:rsidR="00D96A41" w:rsidRDefault="00D96A41" w:rsidP="00AA4899">
            <w:pPr>
              <w:rPr>
                <w:sz w:val="22"/>
                <w:szCs w:val="22"/>
              </w:rPr>
            </w:pPr>
          </w:p>
          <w:p w14:paraId="2C6F5CAA" w14:textId="77777777" w:rsidR="00D96A41" w:rsidRDefault="00D96A41" w:rsidP="00AA4899">
            <w:pPr>
              <w:rPr>
                <w:sz w:val="22"/>
                <w:szCs w:val="22"/>
              </w:rPr>
            </w:pPr>
          </w:p>
          <w:p w14:paraId="65C8CD3F" w14:textId="77777777" w:rsidR="00D96A41" w:rsidRDefault="00D96A41" w:rsidP="00AA4899">
            <w:pPr>
              <w:rPr>
                <w:sz w:val="22"/>
                <w:szCs w:val="22"/>
              </w:rPr>
            </w:pPr>
          </w:p>
          <w:p w14:paraId="5EEEE05A" w14:textId="77777777" w:rsidR="00D96A41" w:rsidRDefault="00D96A41" w:rsidP="00AA4899">
            <w:pPr>
              <w:rPr>
                <w:sz w:val="22"/>
                <w:szCs w:val="22"/>
              </w:rPr>
            </w:pPr>
          </w:p>
          <w:p w14:paraId="63E57A9A" w14:textId="77777777" w:rsidR="00D96A41" w:rsidRDefault="00D96A41" w:rsidP="00AA4899">
            <w:pPr>
              <w:rPr>
                <w:sz w:val="22"/>
                <w:szCs w:val="22"/>
              </w:rPr>
            </w:pPr>
          </w:p>
          <w:p w14:paraId="2CD5B17F" w14:textId="77777777" w:rsidR="00D96A41" w:rsidRDefault="00D96A41" w:rsidP="00AA4899">
            <w:pPr>
              <w:rPr>
                <w:sz w:val="22"/>
                <w:szCs w:val="22"/>
              </w:rPr>
            </w:pPr>
          </w:p>
          <w:p w14:paraId="32D3B5D8" w14:textId="77777777" w:rsidR="00D96A41" w:rsidRDefault="00D96A41" w:rsidP="00AA4899">
            <w:pPr>
              <w:rPr>
                <w:sz w:val="22"/>
                <w:szCs w:val="22"/>
              </w:rPr>
            </w:pPr>
          </w:p>
          <w:p w14:paraId="707C5FB2" w14:textId="77777777" w:rsidR="00D96A41" w:rsidRDefault="00D96A41" w:rsidP="00AA4899">
            <w:pPr>
              <w:rPr>
                <w:sz w:val="22"/>
                <w:szCs w:val="22"/>
              </w:rPr>
            </w:pPr>
          </w:p>
          <w:p w14:paraId="60762E91" w14:textId="1F3600D8" w:rsidR="00D96A41" w:rsidRDefault="00D96A41" w:rsidP="00AA4899">
            <w:pPr>
              <w:rPr>
                <w:sz w:val="22"/>
                <w:szCs w:val="22"/>
              </w:rPr>
            </w:pPr>
          </w:p>
          <w:p w14:paraId="75CB2905" w14:textId="0DF19AC2" w:rsidR="00D96A41" w:rsidRDefault="00D96A41" w:rsidP="00AA4899">
            <w:pPr>
              <w:rPr>
                <w:sz w:val="22"/>
                <w:szCs w:val="22"/>
              </w:rPr>
            </w:pPr>
          </w:p>
          <w:p w14:paraId="08CAB45C" w14:textId="167547D7" w:rsidR="00D96A41" w:rsidRDefault="00D96A41" w:rsidP="00AA4899">
            <w:pPr>
              <w:rPr>
                <w:sz w:val="22"/>
                <w:szCs w:val="22"/>
              </w:rPr>
            </w:pPr>
          </w:p>
          <w:p w14:paraId="2C51BD40" w14:textId="77777777" w:rsidR="00D96A41" w:rsidRDefault="00D96A41" w:rsidP="00AA4899">
            <w:pPr>
              <w:rPr>
                <w:sz w:val="22"/>
                <w:szCs w:val="22"/>
              </w:rPr>
            </w:pPr>
          </w:p>
          <w:p w14:paraId="30E55C80" w14:textId="4E75C0E1" w:rsidR="00D96A41" w:rsidRPr="00163B33" w:rsidRDefault="00D96A41" w:rsidP="00D96A41">
            <w:pPr>
              <w:rPr>
                <w:sz w:val="22"/>
                <w:szCs w:val="22"/>
              </w:rPr>
            </w:pPr>
            <w:r w:rsidRPr="61EDEC21">
              <w:rPr>
                <w:sz w:val="22"/>
                <w:szCs w:val="22"/>
              </w:rPr>
              <w:t xml:space="preserve">Pupils able to </w:t>
            </w:r>
            <w:r>
              <w:rPr>
                <w:sz w:val="22"/>
                <w:szCs w:val="22"/>
              </w:rPr>
              <w:t xml:space="preserve">navigate Google Classroom and </w:t>
            </w:r>
            <w:r w:rsidRPr="61EDEC21">
              <w:rPr>
                <w:sz w:val="22"/>
                <w:szCs w:val="22"/>
              </w:rPr>
              <w:t>utilise online support tools</w:t>
            </w:r>
          </w:p>
          <w:p w14:paraId="6A1A5C96" w14:textId="77777777" w:rsidR="00D96A41" w:rsidRPr="00163B33" w:rsidRDefault="00D96A41" w:rsidP="00D96A41">
            <w:pPr>
              <w:rPr>
                <w:sz w:val="22"/>
                <w:szCs w:val="22"/>
              </w:rPr>
            </w:pPr>
          </w:p>
          <w:p w14:paraId="6F1C0964" w14:textId="2A626CD4" w:rsidR="00D96A41" w:rsidRDefault="00D96A41" w:rsidP="00D96A41">
            <w:pPr>
              <w:rPr>
                <w:sz w:val="22"/>
                <w:szCs w:val="22"/>
              </w:rPr>
            </w:pPr>
          </w:p>
          <w:p w14:paraId="50BEDF3D" w14:textId="27C4D1D2" w:rsidR="00D96A41" w:rsidRDefault="00D96A41" w:rsidP="00D96A41">
            <w:pPr>
              <w:rPr>
                <w:sz w:val="22"/>
                <w:szCs w:val="22"/>
              </w:rPr>
            </w:pPr>
            <w:r>
              <w:rPr>
                <w:sz w:val="22"/>
                <w:szCs w:val="22"/>
              </w:rPr>
              <w:t>Staff remain connected and are able to be supported and give support to colleagues.</w:t>
            </w:r>
          </w:p>
          <w:p w14:paraId="44B2323E" w14:textId="033E3CE9" w:rsidR="00D96A41" w:rsidRDefault="00D96A41" w:rsidP="00D96A41">
            <w:pPr>
              <w:rPr>
                <w:sz w:val="22"/>
                <w:szCs w:val="22"/>
              </w:rPr>
            </w:pPr>
          </w:p>
          <w:p w14:paraId="05B35598" w14:textId="4BE75C5F" w:rsidR="00D96A41" w:rsidRDefault="00D96A41" w:rsidP="00D96A41">
            <w:pPr>
              <w:rPr>
                <w:sz w:val="22"/>
                <w:szCs w:val="22"/>
              </w:rPr>
            </w:pPr>
          </w:p>
          <w:p w14:paraId="05CF832B" w14:textId="6C5AF73C" w:rsidR="00D96A41" w:rsidRPr="00163B33" w:rsidRDefault="00D96A41" w:rsidP="00D96A41">
            <w:pPr>
              <w:rPr>
                <w:sz w:val="22"/>
                <w:szCs w:val="22"/>
              </w:rPr>
            </w:pPr>
            <w:proofErr w:type="spellStart"/>
            <w:r>
              <w:rPr>
                <w:sz w:val="22"/>
                <w:szCs w:val="22"/>
              </w:rPr>
              <w:t>Thinglink</w:t>
            </w:r>
            <w:proofErr w:type="spellEnd"/>
            <w:r>
              <w:rPr>
                <w:sz w:val="22"/>
                <w:szCs w:val="22"/>
              </w:rPr>
              <w:t xml:space="preserve"> used to support virtual transition.</w:t>
            </w:r>
          </w:p>
          <w:p w14:paraId="37FB63FA" w14:textId="77777777" w:rsidR="00D96A41" w:rsidRDefault="00D96A41" w:rsidP="00AA4899">
            <w:pPr>
              <w:rPr>
                <w:sz w:val="22"/>
                <w:szCs w:val="22"/>
              </w:rPr>
            </w:pPr>
          </w:p>
          <w:p w14:paraId="5A9A5489" w14:textId="77777777" w:rsidR="00D96A41" w:rsidRDefault="00D96A41" w:rsidP="00AA4899">
            <w:pPr>
              <w:rPr>
                <w:sz w:val="22"/>
                <w:szCs w:val="22"/>
              </w:rPr>
            </w:pPr>
          </w:p>
          <w:p w14:paraId="1D3907FC" w14:textId="77777777" w:rsidR="00D96A41" w:rsidRDefault="00D96A41" w:rsidP="00AA4899">
            <w:pPr>
              <w:rPr>
                <w:sz w:val="22"/>
                <w:szCs w:val="22"/>
              </w:rPr>
            </w:pPr>
            <w:r>
              <w:rPr>
                <w:sz w:val="22"/>
                <w:szCs w:val="22"/>
              </w:rPr>
              <w:t>Good practice and resources are shared.</w:t>
            </w:r>
          </w:p>
          <w:p w14:paraId="423D2C7A" w14:textId="77777777" w:rsidR="00D96A41" w:rsidRDefault="00D96A41" w:rsidP="00AA4899">
            <w:pPr>
              <w:rPr>
                <w:sz w:val="22"/>
                <w:szCs w:val="22"/>
              </w:rPr>
            </w:pPr>
          </w:p>
          <w:p w14:paraId="139E8052" w14:textId="77777777" w:rsidR="00D96A41" w:rsidRDefault="00D96A41" w:rsidP="00AA4899">
            <w:pPr>
              <w:rPr>
                <w:sz w:val="22"/>
                <w:szCs w:val="22"/>
              </w:rPr>
            </w:pPr>
          </w:p>
          <w:p w14:paraId="42AD813C" w14:textId="7BD82101" w:rsidR="00D96A41" w:rsidRDefault="00D96A41" w:rsidP="00D96A41">
            <w:pPr>
              <w:rPr>
                <w:sz w:val="22"/>
                <w:szCs w:val="22"/>
              </w:rPr>
            </w:pPr>
            <w:r w:rsidRPr="61EDEC21">
              <w:rPr>
                <w:sz w:val="22"/>
                <w:szCs w:val="22"/>
              </w:rPr>
              <w:t>Online support for identified target groups</w:t>
            </w:r>
            <w:r>
              <w:rPr>
                <w:sz w:val="22"/>
                <w:szCs w:val="22"/>
              </w:rPr>
              <w:t xml:space="preserve"> to help reduce barriers to learning.</w:t>
            </w:r>
          </w:p>
          <w:p w14:paraId="2D772F08" w14:textId="50540F8F" w:rsidR="00D96A41" w:rsidRDefault="00D96A41" w:rsidP="00D96A41">
            <w:pPr>
              <w:rPr>
                <w:sz w:val="22"/>
                <w:szCs w:val="22"/>
              </w:rPr>
            </w:pPr>
          </w:p>
          <w:p w14:paraId="43E5CFFE" w14:textId="62692474" w:rsidR="00D96A41" w:rsidRDefault="00D96A41" w:rsidP="00D96A41">
            <w:pPr>
              <w:rPr>
                <w:sz w:val="22"/>
                <w:szCs w:val="22"/>
              </w:rPr>
            </w:pPr>
          </w:p>
          <w:p w14:paraId="76A86688" w14:textId="35725AEE" w:rsidR="00D96A41" w:rsidRDefault="00D96A41" w:rsidP="00D96A41">
            <w:pPr>
              <w:rPr>
                <w:sz w:val="22"/>
                <w:szCs w:val="22"/>
              </w:rPr>
            </w:pPr>
          </w:p>
          <w:p w14:paraId="7F17291C" w14:textId="36911068" w:rsidR="00D96A41" w:rsidRDefault="00D96A41" w:rsidP="00D96A41">
            <w:pPr>
              <w:rPr>
                <w:sz w:val="22"/>
                <w:szCs w:val="22"/>
              </w:rPr>
            </w:pPr>
          </w:p>
          <w:p w14:paraId="762F3BB9" w14:textId="6D96C95C" w:rsidR="00D96A41" w:rsidRDefault="00D96A41" w:rsidP="00D96A41">
            <w:pPr>
              <w:rPr>
                <w:sz w:val="22"/>
                <w:szCs w:val="22"/>
              </w:rPr>
            </w:pPr>
            <w:r>
              <w:rPr>
                <w:sz w:val="22"/>
                <w:szCs w:val="22"/>
              </w:rPr>
              <w:t>Pupil progress is up to date</w:t>
            </w:r>
          </w:p>
          <w:p w14:paraId="4CB7AD35" w14:textId="3D7C9B8D" w:rsidR="00193E58" w:rsidRDefault="00193E58" w:rsidP="00D96A41">
            <w:pPr>
              <w:rPr>
                <w:sz w:val="22"/>
                <w:szCs w:val="22"/>
              </w:rPr>
            </w:pPr>
          </w:p>
          <w:p w14:paraId="70684D22" w14:textId="6C63F42E" w:rsidR="00193E58" w:rsidRDefault="00193E58" w:rsidP="00D96A41">
            <w:pPr>
              <w:rPr>
                <w:sz w:val="22"/>
                <w:szCs w:val="22"/>
              </w:rPr>
            </w:pPr>
          </w:p>
          <w:p w14:paraId="519B7907" w14:textId="547EE62C" w:rsidR="00193E58" w:rsidRDefault="00193E58" w:rsidP="00D96A41">
            <w:pPr>
              <w:rPr>
                <w:sz w:val="22"/>
                <w:szCs w:val="22"/>
              </w:rPr>
            </w:pPr>
          </w:p>
          <w:p w14:paraId="2350FDA7" w14:textId="751FB712" w:rsidR="00193E58" w:rsidRDefault="00193E58" w:rsidP="00D96A41">
            <w:pPr>
              <w:rPr>
                <w:sz w:val="22"/>
                <w:szCs w:val="22"/>
              </w:rPr>
            </w:pPr>
          </w:p>
          <w:p w14:paraId="5CBF31B6" w14:textId="2DE2FCD8" w:rsidR="00193E58" w:rsidRDefault="00193E58" w:rsidP="00D96A41">
            <w:pPr>
              <w:rPr>
                <w:sz w:val="22"/>
                <w:szCs w:val="22"/>
              </w:rPr>
            </w:pPr>
          </w:p>
          <w:p w14:paraId="780AA941" w14:textId="7DDDFDA7" w:rsidR="00193E58" w:rsidRDefault="00193E58" w:rsidP="00D96A41">
            <w:pPr>
              <w:rPr>
                <w:sz w:val="22"/>
                <w:szCs w:val="22"/>
              </w:rPr>
            </w:pPr>
            <w:r>
              <w:rPr>
                <w:sz w:val="22"/>
                <w:szCs w:val="22"/>
              </w:rPr>
              <w:t>Pupils have access to more traditional learning and during periods of isolation due to COVID have work set if they are well enough.</w:t>
            </w:r>
          </w:p>
          <w:p w14:paraId="4858FA83" w14:textId="188F3D66" w:rsidR="00193E58" w:rsidRDefault="00193E58" w:rsidP="00D96A41">
            <w:pPr>
              <w:rPr>
                <w:sz w:val="22"/>
                <w:szCs w:val="22"/>
              </w:rPr>
            </w:pPr>
          </w:p>
          <w:p w14:paraId="4A33224F" w14:textId="3CC08B42" w:rsidR="00193E58" w:rsidRDefault="00193E58" w:rsidP="00D96A41">
            <w:pPr>
              <w:rPr>
                <w:sz w:val="22"/>
                <w:szCs w:val="22"/>
              </w:rPr>
            </w:pPr>
            <w:r>
              <w:rPr>
                <w:sz w:val="22"/>
                <w:szCs w:val="22"/>
              </w:rPr>
              <w:t>This was not undertaken</w:t>
            </w:r>
          </w:p>
          <w:p w14:paraId="41AB47D5" w14:textId="62EF7C96" w:rsidR="00193E58" w:rsidRDefault="00193E58" w:rsidP="00D96A41">
            <w:pPr>
              <w:rPr>
                <w:sz w:val="22"/>
                <w:szCs w:val="22"/>
              </w:rPr>
            </w:pPr>
          </w:p>
          <w:p w14:paraId="188B67E7" w14:textId="371DC17D" w:rsidR="00193E58" w:rsidRDefault="00193E58" w:rsidP="00D96A41">
            <w:pPr>
              <w:rPr>
                <w:sz w:val="22"/>
                <w:szCs w:val="22"/>
              </w:rPr>
            </w:pPr>
          </w:p>
          <w:p w14:paraId="0B94B793" w14:textId="19F0D0A8" w:rsidR="00193E58" w:rsidRDefault="00193E58" w:rsidP="00D96A41">
            <w:pPr>
              <w:rPr>
                <w:sz w:val="22"/>
                <w:szCs w:val="22"/>
              </w:rPr>
            </w:pPr>
            <w:r>
              <w:rPr>
                <w:sz w:val="22"/>
                <w:szCs w:val="22"/>
              </w:rPr>
              <w:t xml:space="preserve">The 2 teaching staff were signed off work. SSAs supported in the hub, undertook further online </w:t>
            </w:r>
            <w:proofErr w:type="spellStart"/>
            <w:r>
              <w:rPr>
                <w:sz w:val="22"/>
                <w:szCs w:val="22"/>
              </w:rPr>
              <w:t>traing</w:t>
            </w:r>
            <w:proofErr w:type="spellEnd"/>
            <w:r>
              <w:rPr>
                <w:sz w:val="22"/>
                <w:szCs w:val="22"/>
              </w:rPr>
              <w:t xml:space="preserve"> and manned the hubs.</w:t>
            </w:r>
          </w:p>
          <w:p w14:paraId="46818A22" w14:textId="729D10AB" w:rsidR="00193E58" w:rsidRDefault="00193E58" w:rsidP="00D96A41">
            <w:pPr>
              <w:rPr>
                <w:sz w:val="22"/>
                <w:szCs w:val="22"/>
              </w:rPr>
            </w:pPr>
          </w:p>
          <w:p w14:paraId="06A428EA" w14:textId="77777777" w:rsidR="00193E58" w:rsidRDefault="00193E58" w:rsidP="00D96A41">
            <w:pPr>
              <w:rPr>
                <w:sz w:val="22"/>
                <w:szCs w:val="22"/>
              </w:rPr>
            </w:pPr>
            <w:r>
              <w:rPr>
                <w:sz w:val="22"/>
                <w:szCs w:val="22"/>
              </w:rPr>
              <w:t>Blended learning did not transpire.</w:t>
            </w:r>
          </w:p>
          <w:p w14:paraId="6CBE0DCB" w14:textId="678C263F" w:rsidR="00193E58" w:rsidRDefault="00193E58" w:rsidP="00D96A41">
            <w:pPr>
              <w:rPr>
                <w:sz w:val="22"/>
                <w:szCs w:val="22"/>
              </w:rPr>
            </w:pPr>
            <w:r>
              <w:rPr>
                <w:sz w:val="22"/>
                <w:szCs w:val="22"/>
              </w:rPr>
              <w:t xml:space="preserve">Work was available for pupils </w:t>
            </w:r>
            <w:proofErr w:type="spellStart"/>
            <w:r>
              <w:rPr>
                <w:sz w:val="22"/>
                <w:szCs w:val="22"/>
              </w:rPr>
              <w:t>self isolating</w:t>
            </w:r>
            <w:proofErr w:type="spellEnd"/>
            <w:r>
              <w:rPr>
                <w:sz w:val="22"/>
                <w:szCs w:val="22"/>
              </w:rPr>
              <w:t>.</w:t>
            </w:r>
          </w:p>
          <w:p w14:paraId="4B99CA61" w14:textId="5A72F41E" w:rsidR="00193E58" w:rsidRDefault="00193E58" w:rsidP="00D96A41">
            <w:pPr>
              <w:rPr>
                <w:sz w:val="22"/>
                <w:szCs w:val="22"/>
              </w:rPr>
            </w:pPr>
            <w:r>
              <w:rPr>
                <w:sz w:val="22"/>
                <w:szCs w:val="22"/>
              </w:rPr>
              <w:t>3 live teaching sessions per day, during school closure ensured pupils were able to stay connected with their teacher and peers.</w:t>
            </w:r>
          </w:p>
          <w:p w14:paraId="539F0C66" w14:textId="77777777" w:rsidR="00193E58" w:rsidRDefault="00193E58" w:rsidP="00D96A41">
            <w:pPr>
              <w:rPr>
                <w:sz w:val="22"/>
                <w:szCs w:val="22"/>
              </w:rPr>
            </w:pPr>
          </w:p>
          <w:p w14:paraId="08751F5D" w14:textId="77777777" w:rsidR="00193E58" w:rsidRDefault="00193E58" w:rsidP="00D96A41">
            <w:pPr>
              <w:rPr>
                <w:sz w:val="22"/>
                <w:szCs w:val="22"/>
              </w:rPr>
            </w:pPr>
          </w:p>
          <w:p w14:paraId="72F2977E" w14:textId="3FE01BFD" w:rsidR="00D96A41" w:rsidRPr="00163B33" w:rsidRDefault="00D96A41" w:rsidP="00AA4899">
            <w:pPr>
              <w:rPr>
                <w:sz w:val="22"/>
                <w:szCs w:val="22"/>
              </w:rPr>
            </w:pPr>
          </w:p>
        </w:tc>
      </w:tr>
    </w:tbl>
    <w:p w14:paraId="633D0CBA" w14:textId="381E2405" w:rsidR="006F50AE" w:rsidRDefault="006F50AE" w:rsidP="006F50AE"/>
    <w:p w14:paraId="7758B598" w14:textId="09AB973A" w:rsidR="006F50AE" w:rsidRDefault="006F50AE" w:rsidP="006F50AE"/>
    <w:p w14:paraId="16D53249" w14:textId="0A9D6573" w:rsidR="003C1215" w:rsidRDefault="003C1215" w:rsidP="006F50AE"/>
    <w:p w14:paraId="53499BAE" w14:textId="49E6572C" w:rsidR="003C1215" w:rsidRDefault="003C1215" w:rsidP="006F50AE"/>
    <w:p w14:paraId="24AB2195" w14:textId="54340880" w:rsidR="003C1215" w:rsidRDefault="003C1215" w:rsidP="006F50AE"/>
    <w:p w14:paraId="6B36F941" w14:textId="37051BE3" w:rsidR="003C1215" w:rsidRDefault="003C1215" w:rsidP="006F50AE"/>
    <w:p w14:paraId="5A0BB53F" w14:textId="0E350D4D" w:rsidR="003C1215" w:rsidRDefault="003C1215" w:rsidP="006F50AE"/>
    <w:p w14:paraId="244C0D87" w14:textId="14AFC39F" w:rsidR="003C1215" w:rsidRDefault="003C1215" w:rsidP="006F50AE"/>
    <w:p w14:paraId="35F05A7E" w14:textId="60CC624C" w:rsidR="003C1215" w:rsidRDefault="003C1215" w:rsidP="006F50AE"/>
    <w:p w14:paraId="245D82D0" w14:textId="2A256BF8" w:rsidR="006F50AE" w:rsidRDefault="006F50AE" w:rsidP="006F50AE"/>
    <w:tbl>
      <w:tblPr>
        <w:tblStyle w:val="TableGrid"/>
        <w:tblW w:w="0" w:type="auto"/>
        <w:shd w:val="clear" w:color="auto" w:fill="92CDDC" w:themeFill="accent5" w:themeFillTint="99"/>
        <w:tblLayout w:type="fixed"/>
        <w:tblLook w:val="04A0" w:firstRow="1" w:lastRow="0" w:firstColumn="1" w:lastColumn="0" w:noHBand="0" w:noVBand="1"/>
      </w:tblPr>
      <w:tblGrid>
        <w:gridCol w:w="7933"/>
        <w:gridCol w:w="4820"/>
        <w:gridCol w:w="3211"/>
      </w:tblGrid>
      <w:tr w:rsidR="006F50AE" w14:paraId="4F3158BB" w14:textId="77777777" w:rsidTr="00114B33">
        <w:trPr>
          <w:trHeight w:val="1495"/>
        </w:trPr>
        <w:tc>
          <w:tcPr>
            <w:tcW w:w="15964" w:type="dxa"/>
            <w:gridSpan w:val="3"/>
            <w:shd w:val="clear" w:color="auto" w:fill="92CDDC" w:themeFill="accent5" w:themeFillTint="99"/>
          </w:tcPr>
          <w:p w14:paraId="7EFD3792" w14:textId="0C81ED6E" w:rsidR="006F50AE" w:rsidRPr="008451F4" w:rsidRDefault="006F50AE" w:rsidP="00AA4899">
            <w:pPr>
              <w:rPr>
                <w:b/>
                <w:bCs/>
              </w:rPr>
            </w:pPr>
            <w:bookmarkStart w:id="1" w:name="_Hlk67562962"/>
            <w:r>
              <w:rPr>
                <w:b/>
                <w:bCs/>
                <w:noProof/>
                <w:lang w:eastAsia="en-GB"/>
              </w:rPr>
              <w:drawing>
                <wp:anchor distT="0" distB="0" distL="114300" distR="114300" simplePos="0" relativeHeight="251681792" behindDoc="0" locked="0" layoutInCell="1" allowOverlap="1" wp14:anchorId="3B624314" wp14:editId="51F5BC30">
                  <wp:simplePos x="0" y="0"/>
                  <wp:positionH relativeFrom="column">
                    <wp:posOffset>8661400</wp:posOffset>
                  </wp:positionH>
                  <wp:positionV relativeFrom="paragraph">
                    <wp:posOffset>88900</wp:posOffset>
                  </wp:positionV>
                  <wp:extent cx="1333500" cy="7048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c colour logo.jpg"/>
                          <pic:cNvPicPr/>
                        </pic:nvPicPr>
                        <pic:blipFill>
                          <a:blip r:embed="rId9">
                            <a:extLst>
                              <a:ext uri="{28A0092B-C50C-407E-A947-70E740481C1C}">
                                <a14:useLocalDpi xmlns:a14="http://schemas.microsoft.com/office/drawing/2010/main" val="0"/>
                              </a:ext>
                            </a:extLst>
                          </a:blip>
                          <a:stretch>
                            <a:fillRect/>
                          </a:stretch>
                        </pic:blipFill>
                        <pic:spPr>
                          <a:xfrm>
                            <a:off x="0" y="0"/>
                            <a:ext cx="1333500" cy="704850"/>
                          </a:xfrm>
                          <a:prstGeom prst="rect">
                            <a:avLst/>
                          </a:prstGeom>
                        </pic:spPr>
                      </pic:pic>
                    </a:graphicData>
                  </a:graphic>
                  <wp14:sizeRelH relativeFrom="page">
                    <wp14:pctWidth>0</wp14:pctWidth>
                  </wp14:sizeRelH>
                  <wp14:sizeRelV relativeFrom="page">
                    <wp14:pctHeight>0</wp14:pctHeight>
                  </wp14:sizeRelV>
                </wp:anchor>
              </w:drawing>
            </w:r>
            <w:r>
              <w:rPr>
                <w:b/>
                <w:bCs/>
                <w:noProof/>
                <w:lang w:eastAsia="en-GB"/>
              </w:rPr>
              <w:drawing>
                <wp:anchor distT="0" distB="0" distL="114300" distR="114300" simplePos="0" relativeHeight="251679744" behindDoc="0" locked="0" layoutInCell="1" allowOverlap="1" wp14:anchorId="7A5CD9EA" wp14:editId="6A409A62">
                  <wp:simplePos x="0" y="0"/>
                  <wp:positionH relativeFrom="column">
                    <wp:posOffset>3175</wp:posOffset>
                  </wp:positionH>
                  <wp:positionV relativeFrom="paragraph">
                    <wp:posOffset>74295</wp:posOffset>
                  </wp:positionV>
                  <wp:extent cx="1333500" cy="7048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c colour logo.jpg"/>
                          <pic:cNvPicPr/>
                        </pic:nvPicPr>
                        <pic:blipFill>
                          <a:blip r:embed="rId9">
                            <a:extLst>
                              <a:ext uri="{28A0092B-C50C-407E-A947-70E740481C1C}">
                                <a14:useLocalDpi xmlns:a14="http://schemas.microsoft.com/office/drawing/2010/main" val="0"/>
                              </a:ext>
                            </a:extLst>
                          </a:blip>
                          <a:stretch>
                            <a:fillRect/>
                          </a:stretch>
                        </pic:blipFill>
                        <pic:spPr>
                          <a:xfrm>
                            <a:off x="0" y="0"/>
                            <a:ext cx="1333500" cy="704850"/>
                          </a:xfrm>
                          <a:prstGeom prst="rect">
                            <a:avLst/>
                          </a:prstGeom>
                        </pic:spPr>
                      </pic:pic>
                    </a:graphicData>
                  </a:graphic>
                  <wp14:sizeRelH relativeFrom="page">
                    <wp14:pctWidth>0</wp14:pctWidth>
                  </wp14:sizeRelH>
                  <wp14:sizeRelV relativeFrom="page">
                    <wp14:pctHeight>0</wp14:pctHeight>
                  </wp14:sizeRelV>
                </wp:anchor>
              </w:drawing>
            </w:r>
          </w:p>
          <w:p w14:paraId="5349C756" w14:textId="14B1FDF9" w:rsidR="006F50AE" w:rsidRDefault="006F50AE" w:rsidP="00AA4899">
            <w:pPr>
              <w:pStyle w:val="western"/>
              <w:ind w:right="57"/>
              <w:jc w:val="center"/>
              <w:rPr>
                <w:b/>
                <w:bCs/>
                <w:sz w:val="36"/>
                <w:szCs w:val="36"/>
              </w:rPr>
            </w:pPr>
            <w:r>
              <w:rPr>
                <w:b/>
                <w:bCs/>
                <w:sz w:val="36"/>
                <w:szCs w:val="36"/>
              </w:rPr>
              <w:t xml:space="preserve">        </w:t>
            </w:r>
            <w:r w:rsidRPr="006E091E">
              <w:rPr>
                <w:b/>
                <w:bCs/>
                <w:sz w:val="36"/>
                <w:szCs w:val="36"/>
              </w:rPr>
              <w:t xml:space="preserve">Improvement Priority </w:t>
            </w:r>
            <w:r>
              <w:rPr>
                <w:b/>
                <w:bCs/>
                <w:sz w:val="36"/>
                <w:szCs w:val="36"/>
              </w:rPr>
              <w:t>3</w:t>
            </w:r>
            <w:r w:rsidRPr="006E091E">
              <w:rPr>
                <w:b/>
                <w:bCs/>
                <w:sz w:val="36"/>
                <w:szCs w:val="36"/>
              </w:rPr>
              <w:t xml:space="preserve"> -   </w:t>
            </w:r>
            <w:r>
              <w:rPr>
                <w:b/>
                <w:bCs/>
                <w:sz w:val="36"/>
                <w:szCs w:val="36"/>
              </w:rPr>
              <w:t xml:space="preserve">Continuity of Learning </w:t>
            </w:r>
          </w:p>
          <w:p w14:paraId="053D7298" w14:textId="5FE59110" w:rsidR="006F50AE" w:rsidRPr="006E091E" w:rsidRDefault="006F50AE" w:rsidP="00AA4899">
            <w:pPr>
              <w:pStyle w:val="western"/>
              <w:ind w:right="57"/>
              <w:jc w:val="center"/>
              <w:rPr>
                <w:b/>
                <w:bCs/>
                <w:sz w:val="36"/>
                <w:szCs w:val="36"/>
              </w:rPr>
            </w:pPr>
            <w:r>
              <w:rPr>
                <w:b/>
                <w:bCs/>
                <w:sz w:val="36"/>
                <w:szCs w:val="36"/>
              </w:rPr>
              <w:t>Progress Report June 2021</w:t>
            </w:r>
          </w:p>
          <w:p w14:paraId="4442BBF4" w14:textId="50710C47" w:rsidR="006F50AE" w:rsidRPr="008451F4" w:rsidRDefault="006F50AE" w:rsidP="00AA4899">
            <w:pPr>
              <w:jc w:val="center"/>
              <w:rPr>
                <w:b/>
                <w:bCs/>
              </w:rPr>
            </w:pPr>
            <w:r>
              <w:tab/>
            </w:r>
          </w:p>
        </w:tc>
      </w:tr>
      <w:tr w:rsidR="006F50AE" w14:paraId="6BCC6C8D" w14:textId="77777777" w:rsidTr="00114B33">
        <w:trPr>
          <w:trHeight w:val="666"/>
        </w:trPr>
        <w:tc>
          <w:tcPr>
            <w:tcW w:w="7933" w:type="dxa"/>
            <w:shd w:val="clear" w:color="auto" w:fill="92CDDC" w:themeFill="accent5" w:themeFillTint="99"/>
          </w:tcPr>
          <w:p w14:paraId="556F6CA7" w14:textId="77777777" w:rsidR="006F50AE" w:rsidRDefault="006F50AE" w:rsidP="006F50AE">
            <w:pPr>
              <w:rPr>
                <w:rFonts w:ascii="Arial" w:hAnsi="Arial" w:cs="Arial"/>
                <w:b/>
                <w:bCs/>
                <w:noProof/>
                <w:lang w:eastAsia="en-GB"/>
              </w:rPr>
            </w:pPr>
            <w:r w:rsidRPr="006F50AE">
              <w:rPr>
                <w:rFonts w:ascii="Arial" w:hAnsi="Arial" w:cs="Arial"/>
                <w:b/>
                <w:bCs/>
                <w:noProof/>
                <w:lang w:eastAsia="en-GB"/>
              </w:rPr>
              <w:t xml:space="preserve">What did we actually achieve? </w:t>
            </w:r>
          </w:p>
          <w:p w14:paraId="5DA462C2" w14:textId="77777777" w:rsidR="006F50AE" w:rsidRPr="006F50AE" w:rsidRDefault="006F50AE" w:rsidP="00AA4899">
            <w:pPr>
              <w:rPr>
                <w:rFonts w:ascii="Arial" w:hAnsi="Arial" w:cs="Arial"/>
                <w:b/>
                <w:bCs/>
                <w:noProof/>
                <w:lang w:eastAsia="en-GB"/>
              </w:rPr>
            </w:pPr>
          </w:p>
        </w:tc>
        <w:tc>
          <w:tcPr>
            <w:tcW w:w="4820" w:type="dxa"/>
            <w:shd w:val="clear" w:color="auto" w:fill="92CDDC" w:themeFill="accent5" w:themeFillTint="99"/>
          </w:tcPr>
          <w:p w14:paraId="066D89B1" w14:textId="7C41AA7D" w:rsidR="006F50AE" w:rsidRPr="006F50AE" w:rsidRDefault="006F50AE" w:rsidP="00AA4899">
            <w:pPr>
              <w:rPr>
                <w:rFonts w:ascii="Arial" w:hAnsi="Arial" w:cs="Arial"/>
                <w:b/>
                <w:bCs/>
                <w:noProof/>
                <w:lang w:eastAsia="en-GB"/>
              </w:rPr>
            </w:pPr>
            <w:r w:rsidRPr="006F50AE">
              <w:rPr>
                <w:rFonts w:ascii="Arial" w:hAnsi="Arial" w:cs="Arial"/>
                <w:b/>
                <w:bCs/>
                <w:noProof/>
                <w:lang w:eastAsia="en-GB"/>
              </w:rPr>
              <w:t>How do we know?</w:t>
            </w:r>
          </w:p>
        </w:tc>
        <w:tc>
          <w:tcPr>
            <w:tcW w:w="3211" w:type="dxa"/>
            <w:shd w:val="clear" w:color="auto" w:fill="92CDDC" w:themeFill="accent5" w:themeFillTint="99"/>
          </w:tcPr>
          <w:p w14:paraId="3347FD47" w14:textId="303E797F" w:rsidR="006F50AE" w:rsidRPr="006F50AE" w:rsidRDefault="006F50AE" w:rsidP="006F50AE">
            <w:pPr>
              <w:rPr>
                <w:rFonts w:ascii="Arial" w:hAnsi="Arial" w:cs="Arial"/>
                <w:b/>
                <w:bCs/>
              </w:rPr>
            </w:pPr>
            <w:r w:rsidRPr="006F50AE">
              <w:rPr>
                <w:rFonts w:ascii="Arial" w:hAnsi="Arial" w:cs="Arial"/>
                <w:b/>
                <w:bCs/>
              </w:rPr>
              <w:t>What do we need to do next</w:t>
            </w:r>
            <w:r>
              <w:rPr>
                <w:rFonts w:ascii="Arial" w:hAnsi="Arial" w:cs="Arial"/>
                <w:b/>
                <w:bCs/>
              </w:rPr>
              <w:t>?</w:t>
            </w:r>
          </w:p>
        </w:tc>
      </w:tr>
      <w:tr w:rsidR="005704A3" w14:paraId="502AD135" w14:textId="77777777" w:rsidTr="007C454F">
        <w:trPr>
          <w:trHeight w:val="1495"/>
        </w:trPr>
        <w:tc>
          <w:tcPr>
            <w:tcW w:w="7933" w:type="dxa"/>
            <w:shd w:val="clear" w:color="auto" w:fill="92CDDC" w:themeFill="accent5" w:themeFillTint="99"/>
          </w:tcPr>
          <w:p w14:paraId="4D6CC2CC" w14:textId="77777777" w:rsidR="009D2ED9" w:rsidRPr="009D2ED9" w:rsidRDefault="009D2ED9" w:rsidP="009D2ED9">
            <w:pPr>
              <w:rPr>
                <w:rFonts w:ascii="Arial" w:hAnsi="Arial" w:cs="Arial"/>
                <w:b/>
                <w:bCs/>
                <w:i/>
                <w:iCs/>
                <w:sz w:val="22"/>
                <w:szCs w:val="22"/>
              </w:rPr>
            </w:pPr>
            <w:r w:rsidRPr="009D2ED9">
              <w:rPr>
                <w:rFonts w:ascii="Arial" w:hAnsi="Arial" w:cs="Arial"/>
                <w:b/>
                <w:bCs/>
                <w:i/>
                <w:iCs/>
                <w:sz w:val="22"/>
                <w:szCs w:val="22"/>
              </w:rPr>
              <w:t xml:space="preserve">With reference to the above priorities, please provide a commentary of what was achieved and what was not.  This section may include a description of other priorities under this banner that may have been added in to respond to events or circumstances. </w:t>
            </w:r>
          </w:p>
          <w:p w14:paraId="2EDB47C8" w14:textId="56E673DF" w:rsidR="006F50AE" w:rsidRDefault="006F50AE" w:rsidP="00AA4899">
            <w:pPr>
              <w:rPr>
                <w:rFonts w:ascii="Arial" w:hAnsi="Arial" w:cs="Arial"/>
                <w:b/>
                <w:bCs/>
                <w:noProof/>
                <w:lang w:eastAsia="en-GB"/>
              </w:rPr>
            </w:pPr>
          </w:p>
          <w:p w14:paraId="3BC3D6A0" w14:textId="3793098E" w:rsidR="00176F5F" w:rsidRPr="00403B3A" w:rsidRDefault="00DA3608" w:rsidP="00403B3A">
            <w:pPr>
              <w:pStyle w:val="ListParagraph"/>
              <w:numPr>
                <w:ilvl w:val="0"/>
                <w:numId w:val="48"/>
              </w:numPr>
              <w:rPr>
                <w:rFonts w:ascii="Arial" w:hAnsi="Arial" w:cs="Arial"/>
                <w:sz w:val="22"/>
                <w:szCs w:val="22"/>
              </w:rPr>
            </w:pPr>
            <w:r w:rsidRPr="00403B3A">
              <w:rPr>
                <w:rFonts w:ascii="Arial" w:hAnsi="Arial" w:cs="Arial"/>
                <w:sz w:val="22"/>
                <w:szCs w:val="22"/>
              </w:rPr>
              <w:t xml:space="preserve">School App </w:t>
            </w:r>
            <w:r w:rsidR="00403B3A">
              <w:rPr>
                <w:rFonts w:ascii="Arial" w:hAnsi="Arial" w:cs="Arial"/>
                <w:sz w:val="22"/>
                <w:szCs w:val="22"/>
              </w:rPr>
              <w:t xml:space="preserve">and </w:t>
            </w:r>
            <w:proofErr w:type="spellStart"/>
            <w:r w:rsidR="00403B3A">
              <w:rPr>
                <w:rFonts w:ascii="Arial" w:hAnsi="Arial" w:cs="Arial"/>
                <w:sz w:val="22"/>
                <w:szCs w:val="22"/>
              </w:rPr>
              <w:t>Vscene</w:t>
            </w:r>
            <w:proofErr w:type="spellEnd"/>
            <w:r w:rsidR="00403B3A">
              <w:rPr>
                <w:rFonts w:ascii="Arial" w:hAnsi="Arial" w:cs="Arial"/>
                <w:sz w:val="22"/>
                <w:szCs w:val="22"/>
              </w:rPr>
              <w:t xml:space="preserve"> </w:t>
            </w:r>
            <w:r w:rsidRPr="00403B3A">
              <w:rPr>
                <w:rFonts w:ascii="Arial" w:hAnsi="Arial" w:cs="Arial"/>
                <w:sz w:val="22"/>
                <w:szCs w:val="22"/>
              </w:rPr>
              <w:t>used to communicate with parents</w:t>
            </w:r>
          </w:p>
          <w:p w14:paraId="72594F9C" w14:textId="77777777" w:rsidR="00176F5F" w:rsidRPr="00176F5F" w:rsidRDefault="00176F5F" w:rsidP="00176F5F">
            <w:pPr>
              <w:pStyle w:val="ListParagraph"/>
              <w:rPr>
                <w:rFonts w:ascii="Arial" w:hAnsi="Arial" w:cs="Arial"/>
                <w:sz w:val="22"/>
                <w:szCs w:val="22"/>
              </w:rPr>
            </w:pPr>
          </w:p>
          <w:p w14:paraId="0287A6AE" w14:textId="4491E6D9" w:rsidR="00176F5F" w:rsidRPr="002049B0" w:rsidRDefault="00B97A27" w:rsidP="00176F5F">
            <w:pPr>
              <w:pStyle w:val="ListParagraph"/>
              <w:numPr>
                <w:ilvl w:val="0"/>
                <w:numId w:val="25"/>
              </w:numPr>
              <w:rPr>
                <w:rFonts w:ascii="Arial" w:hAnsi="Arial" w:cs="Arial"/>
                <w:sz w:val="22"/>
                <w:szCs w:val="22"/>
              </w:rPr>
            </w:pPr>
            <w:r w:rsidRPr="00B97A27">
              <w:rPr>
                <w:rFonts w:ascii="Arial" w:hAnsi="Arial" w:cs="Arial"/>
                <w:sz w:val="22"/>
                <w:szCs w:val="22"/>
              </w:rPr>
              <w:t>Survey of East Milton Remo</w:t>
            </w:r>
            <w:r w:rsidR="002049B0">
              <w:rPr>
                <w:rFonts w:ascii="Arial" w:hAnsi="Arial" w:cs="Arial"/>
                <w:sz w:val="22"/>
                <w:szCs w:val="22"/>
              </w:rPr>
              <w:t>te Learning Experience Undertaken</w:t>
            </w:r>
          </w:p>
          <w:p w14:paraId="34DE9F0E" w14:textId="5B88A00B" w:rsidR="00176F5F" w:rsidRDefault="00176F5F" w:rsidP="00176F5F">
            <w:pPr>
              <w:rPr>
                <w:rFonts w:ascii="Arial" w:hAnsi="Arial" w:cs="Arial"/>
                <w:sz w:val="22"/>
                <w:szCs w:val="22"/>
              </w:rPr>
            </w:pPr>
          </w:p>
          <w:p w14:paraId="676F9574" w14:textId="26FA8A6E" w:rsidR="00176F5F" w:rsidRDefault="00176F5F" w:rsidP="00176F5F">
            <w:pPr>
              <w:rPr>
                <w:rFonts w:ascii="Arial" w:hAnsi="Arial" w:cs="Arial"/>
                <w:sz w:val="22"/>
                <w:szCs w:val="22"/>
              </w:rPr>
            </w:pPr>
          </w:p>
          <w:p w14:paraId="749D593A" w14:textId="77777777" w:rsidR="002049B0" w:rsidRPr="00176F5F" w:rsidRDefault="002049B0" w:rsidP="00176F5F">
            <w:pPr>
              <w:rPr>
                <w:rFonts w:ascii="Arial" w:hAnsi="Arial" w:cs="Arial"/>
                <w:sz w:val="22"/>
                <w:szCs w:val="22"/>
              </w:rPr>
            </w:pPr>
          </w:p>
          <w:p w14:paraId="183700F2" w14:textId="4F4176E9" w:rsidR="00DA3608" w:rsidRDefault="00DA3608" w:rsidP="00DA3608">
            <w:pPr>
              <w:rPr>
                <w:rFonts w:ascii="Arial" w:hAnsi="Arial" w:cs="Arial"/>
                <w:sz w:val="22"/>
                <w:szCs w:val="22"/>
              </w:rPr>
            </w:pPr>
            <w:r w:rsidRPr="61EDEC21">
              <w:rPr>
                <w:rFonts w:ascii="Arial" w:hAnsi="Arial" w:cs="Arial"/>
                <w:sz w:val="22"/>
                <w:szCs w:val="22"/>
              </w:rPr>
              <w:t xml:space="preserve"> </w:t>
            </w:r>
          </w:p>
          <w:p w14:paraId="1C75BB60" w14:textId="75BAF50A" w:rsidR="00FE50CD" w:rsidRDefault="00FE50CD" w:rsidP="00FE50CD">
            <w:pPr>
              <w:pStyle w:val="ListParagraph"/>
              <w:numPr>
                <w:ilvl w:val="0"/>
                <w:numId w:val="25"/>
              </w:numPr>
              <w:rPr>
                <w:rFonts w:ascii="Arial" w:hAnsi="Arial" w:cs="Arial"/>
                <w:sz w:val="22"/>
                <w:szCs w:val="22"/>
              </w:rPr>
            </w:pPr>
            <w:r w:rsidRPr="00FE50CD">
              <w:rPr>
                <w:rFonts w:ascii="Arial" w:hAnsi="Arial" w:cs="Arial"/>
                <w:sz w:val="22"/>
                <w:szCs w:val="22"/>
              </w:rPr>
              <w:t xml:space="preserve">ICT Coordinator to share info/train/signpost training for staff on use of creative teaching tools </w:t>
            </w:r>
          </w:p>
          <w:p w14:paraId="466D566D" w14:textId="77777777" w:rsidR="00FE50CD" w:rsidRPr="00176F5F" w:rsidRDefault="00FE50CD" w:rsidP="00FE50CD">
            <w:pPr>
              <w:pStyle w:val="ListParagraph"/>
              <w:numPr>
                <w:ilvl w:val="0"/>
                <w:numId w:val="25"/>
              </w:numPr>
              <w:rPr>
                <w:rFonts w:ascii="Arial" w:hAnsi="Arial" w:cs="Arial"/>
                <w:sz w:val="22"/>
                <w:szCs w:val="22"/>
              </w:rPr>
            </w:pPr>
            <w:r>
              <w:rPr>
                <w:rFonts w:ascii="Arial" w:hAnsi="Arial" w:cs="Arial"/>
                <w:sz w:val="22"/>
                <w:szCs w:val="22"/>
              </w:rPr>
              <w:t>Staff upskilled on utilisation of a variety of online platforms to assist in the continuity of learning during school closure.</w:t>
            </w:r>
          </w:p>
          <w:p w14:paraId="20577FA3" w14:textId="093F0567" w:rsidR="00FE50CD" w:rsidRDefault="00FE50CD" w:rsidP="00FE50CD">
            <w:pPr>
              <w:ind w:left="360"/>
              <w:rPr>
                <w:rFonts w:ascii="Arial" w:hAnsi="Arial" w:cs="Arial"/>
                <w:sz w:val="22"/>
                <w:szCs w:val="22"/>
              </w:rPr>
            </w:pPr>
          </w:p>
          <w:p w14:paraId="51BEF252" w14:textId="25632393" w:rsidR="00FE50CD" w:rsidRDefault="00FE50CD" w:rsidP="00FE50CD">
            <w:pPr>
              <w:ind w:left="360"/>
              <w:rPr>
                <w:rFonts w:ascii="Arial" w:hAnsi="Arial" w:cs="Arial"/>
                <w:sz w:val="22"/>
                <w:szCs w:val="22"/>
              </w:rPr>
            </w:pPr>
          </w:p>
          <w:p w14:paraId="67588941" w14:textId="1D0D09C5" w:rsidR="00FE50CD" w:rsidRDefault="00FE50CD" w:rsidP="00FE50CD">
            <w:pPr>
              <w:ind w:left="360"/>
              <w:rPr>
                <w:rFonts w:ascii="Arial" w:hAnsi="Arial" w:cs="Arial"/>
                <w:sz w:val="22"/>
                <w:szCs w:val="22"/>
              </w:rPr>
            </w:pPr>
          </w:p>
          <w:p w14:paraId="183C9D71" w14:textId="6870A77A" w:rsidR="003D0108" w:rsidRDefault="003D0108" w:rsidP="00FE50CD">
            <w:pPr>
              <w:ind w:left="360"/>
              <w:rPr>
                <w:rFonts w:ascii="Arial" w:hAnsi="Arial" w:cs="Arial"/>
                <w:sz w:val="22"/>
                <w:szCs w:val="22"/>
              </w:rPr>
            </w:pPr>
          </w:p>
          <w:p w14:paraId="62D1C809" w14:textId="49A43297" w:rsidR="003D0108" w:rsidRDefault="003D0108" w:rsidP="002049B0">
            <w:pPr>
              <w:rPr>
                <w:rFonts w:ascii="Arial" w:hAnsi="Arial" w:cs="Arial"/>
                <w:sz w:val="22"/>
                <w:szCs w:val="22"/>
              </w:rPr>
            </w:pPr>
          </w:p>
          <w:p w14:paraId="0809216D" w14:textId="77777777" w:rsidR="00FE50CD" w:rsidRPr="00FE50CD" w:rsidRDefault="00FE50CD" w:rsidP="00FE50CD">
            <w:pPr>
              <w:ind w:left="360"/>
              <w:rPr>
                <w:rFonts w:ascii="Arial" w:hAnsi="Arial" w:cs="Arial"/>
                <w:sz w:val="22"/>
                <w:szCs w:val="22"/>
              </w:rPr>
            </w:pPr>
          </w:p>
          <w:p w14:paraId="2EE91BDB" w14:textId="77777777" w:rsidR="00176F5F" w:rsidRPr="00FE50CD" w:rsidRDefault="00176F5F" w:rsidP="00FE50CD">
            <w:pPr>
              <w:pStyle w:val="ListParagraph"/>
              <w:numPr>
                <w:ilvl w:val="0"/>
                <w:numId w:val="25"/>
              </w:numPr>
              <w:rPr>
                <w:rFonts w:ascii="Arial" w:hAnsi="Arial" w:cs="Arial"/>
                <w:sz w:val="22"/>
                <w:szCs w:val="22"/>
              </w:rPr>
            </w:pPr>
            <w:r w:rsidRPr="00FE50CD">
              <w:rPr>
                <w:rFonts w:ascii="Arial" w:hAnsi="Arial" w:cs="Arial"/>
                <w:sz w:val="22"/>
                <w:szCs w:val="22"/>
              </w:rPr>
              <w:t xml:space="preserve">Instructions on using Google Classroom, Read Write and “go to sites” for </w:t>
            </w:r>
            <w:proofErr w:type="spellStart"/>
            <w:r w:rsidRPr="00FE50CD">
              <w:rPr>
                <w:rFonts w:ascii="Arial" w:hAnsi="Arial" w:cs="Arial"/>
                <w:sz w:val="22"/>
                <w:szCs w:val="22"/>
              </w:rPr>
              <w:t>helpsheets</w:t>
            </w:r>
            <w:proofErr w:type="spellEnd"/>
            <w:r w:rsidRPr="00FE50CD">
              <w:rPr>
                <w:rFonts w:ascii="Arial" w:hAnsi="Arial" w:cs="Arial"/>
                <w:sz w:val="22"/>
                <w:szCs w:val="22"/>
              </w:rPr>
              <w:t xml:space="preserve">/video tutorials </w:t>
            </w:r>
            <w:proofErr w:type="spellStart"/>
            <w:r w:rsidRPr="00FE50CD">
              <w:rPr>
                <w:rFonts w:ascii="Arial" w:hAnsi="Arial" w:cs="Arial"/>
                <w:sz w:val="22"/>
                <w:szCs w:val="22"/>
              </w:rPr>
              <w:t>etc</w:t>
            </w:r>
            <w:proofErr w:type="spellEnd"/>
            <w:r w:rsidRPr="00FE50CD">
              <w:rPr>
                <w:rFonts w:ascii="Arial" w:hAnsi="Arial" w:cs="Arial"/>
                <w:sz w:val="22"/>
                <w:szCs w:val="22"/>
              </w:rPr>
              <w:t xml:space="preserve"> used to assist parents and children</w:t>
            </w:r>
          </w:p>
          <w:p w14:paraId="3FDE75E7" w14:textId="426E291D" w:rsidR="00176F5F" w:rsidRDefault="00176F5F" w:rsidP="00176F5F">
            <w:pPr>
              <w:rPr>
                <w:rFonts w:ascii="Arial" w:hAnsi="Arial" w:cs="Arial"/>
                <w:sz w:val="22"/>
                <w:szCs w:val="22"/>
              </w:rPr>
            </w:pPr>
          </w:p>
          <w:p w14:paraId="172C2790" w14:textId="4BD6E7F6" w:rsidR="00FE50CD" w:rsidRDefault="00FE50CD" w:rsidP="00176F5F">
            <w:pPr>
              <w:rPr>
                <w:rFonts w:ascii="Arial" w:hAnsi="Arial" w:cs="Arial"/>
                <w:sz w:val="22"/>
                <w:szCs w:val="22"/>
              </w:rPr>
            </w:pPr>
          </w:p>
          <w:p w14:paraId="0E8DB624" w14:textId="77777777" w:rsidR="003D0108" w:rsidRDefault="003D0108" w:rsidP="00176F5F">
            <w:pPr>
              <w:rPr>
                <w:rFonts w:ascii="Arial" w:hAnsi="Arial" w:cs="Arial"/>
                <w:sz w:val="22"/>
                <w:szCs w:val="22"/>
              </w:rPr>
            </w:pPr>
          </w:p>
          <w:p w14:paraId="07AB9406" w14:textId="3B35A79E" w:rsidR="00FE50CD" w:rsidRDefault="00FE50CD" w:rsidP="00FE50CD">
            <w:pPr>
              <w:pStyle w:val="ListParagraph"/>
              <w:rPr>
                <w:sz w:val="22"/>
                <w:szCs w:val="22"/>
                <w:highlight w:val="yellow"/>
              </w:rPr>
            </w:pPr>
          </w:p>
          <w:p w14:paraId="146C2D4C" w14:textId="77777777" w:rsidR="002049B0" w:rsidRDefault="002049B0" w:rsidP="00FE50CD">
            <w:pPr>
              <w:pStyle w:val="ListParagraph"/>
              <w:rPr>
                <w:sz w:val="22"/>
                <w:szCs w:val="22"/>
                <w:highlight w:val="yellow"/>
              </w:rPr>
            </w:pPr>
          </w:p>
          <w:p w14:paraId="30B2F82F" w14:textId="48BF3312" w:rsidR="00176F5F" w:rsidRDefault="00176F5F" w:rsidP="00FE50CD">
            <w:pPr>
              <w:pStyle w:val="ListParagraph"/>
              <w:numPr>
                <w:ilvl w:val="0"/>
                <w:numId w:val="25"/>
              </w:numPr>
              <w:rPr>
                <w:rFonts w:ascii="Arial" w:hAnsi="Arial" w:cs="Arial"/>
                <w:sz w:val="22"/>
                <w:szCs w:val="22"/>
              </w:rPr>
            </w:pPr>
            <w:r w:rsidRPr="003D0108">
              <w:rPr>
                <w:rFonts w:ascii="Arial" w:hAnsi="Arial" w:cs="Arial"/>
                <w:sz w:val="22"/>
                <w:szCs w:val="22"/>
              </w:rPr>
              <w:t>Provide home l</w:t>
            </w:r>
            <w:r w:rsidR="003D0108">
              <w:rPr>
                <w:rFonts w:ascii="Arial" w:hAnsi="Arial" w:cs="Arial"/>
                <w:sz w:val="22"/>
                <w:szCs w:val="22"/>
              </w:rPr>
              <w:t xml:space="preserve">earning toolkit for pupils </w:t>
            </w:r>
          </w:p>
          <w:p w14:paraId="6A17238F" w14:textId="7EB9DE14" w:rsidR="003A09ED" w:rsidRDefault="003A09ED" w:rsidP="003A09ED">
            <w:pPr>
              <w:rPr>
                <w:rFonts w:ascii="Arial" w:hAnsi="Arial" w:cs="Arial"/>
                <w:sz w:val="22"/>
                <w:szCs w:val="22"/>
              </w:rPr>
            </w:pPr>
          </w:p>
          <w:p w14:paraId="3B899AC1" w14:textId="2902B0C3" w:rsidR="003A09ED" w:rsidRDefault="003A09ED" w:rsidP="003A09ED">
            <w:pPr>
              <w:rPr>
                <w:rFonts w:ascii="Arial" w:hAnsi="Arial" w:cs="Arial"/>
                <w:sz w:val="22"/>
                <w:szCs w:val="22"/>
              </w:rPr>
            </w:pPr>
          </w:p>
          <w:p w14:paraId="6743E9BA" w14:textId="336A69F3" w:rsidR="003A09ED" w:rsidRDefault="003A09ED" w:rsidP="003A09ED">
            <w:pPr>
              <w:rPr>
                <w:rFonts w:ascii="Arial" w:hAnsi="Arial" w:cs="Arial"/>
                <w:sz w:val="22"/>
                <w:szCs w:val="22"/>
              </w:rPr>
            </w:pPr>
          </w:p>
          <w:p w14:paraId="146F5FE7" w14:textId="77777777" w:rsidR="003A09ED" w:rsidRPr="003A09ED" w:rsidRDefault="003A09ED" w:rsidP="003A09ED">
            <w:pPr>
              <w:rPr>
                <w:rFonts w:ascii="Arial" w:hAnsi="Arial" w:cs="Arial"/>
                <w:sz w:val="22"/>
                <w:szCs w:val="22"/>
              </w:rPr>
            </w:pPr>
          </w:p>
          <w:p w14:paraId="04F56043" w14:textId="4E318770" w:rsidR="003D0108" w:rsidRDefault="003D0108" w:rsidP="003D0108">
            <w:pPr>
              <w:rPr>
                <w:rFonts w:ascii="Arial" w:hAnsi="Arial" w:cs="Arial"/>
                <w:sz w:val="22"/>
                <w:szCs w:val="22"/>
              </w:rPr>
            </w:pPr>
          </w:p>
          <w:p w14:paraId="5D25B757" w14:textId="0AF774C7" w:rsidR="003D0108" w:rsidRDefault="003D0108" w:rsidP="003D0108">
            <w:pPr>
              <w:rPr>
                <w:rFonts w:ascii="Arial" w:hAnsi="Arial" w:cs="Arial"/>
                <w:sz w:val="22"/>
                <w:szCs w:val="22"/>
              </w:rPr>
            </w:pPr>
          </w:p>
          <w:p w14:paraId="5247A68C" w14:textId="77777777" w:rsidR="003D0108" w:rsidRPr="003D0108" w:rsidRDefault="003D0108" w:rsidP="003D0108">
            <w:pPr>
              <w:rPr>
                <w:rFonts w:ascii="Arial" w:hAnsi="Arial" w:cs="Arial"/>
                <w:sz w:val="22"/>
                <w:szCs w:val="22"/>
              </w:rPr>
            </w:pPr>
          </w:p>
          <w:p w14:paraId="5CE7E263" w14:textId="1512685F" w:rsidR="00176F5F" w:rsidRDefault="003D0108" w:rsidP="003D0108">
            <w:pPr>
              <w:pStyle w:val="ListParagraph"/>
              <w:numPr>
                <w:ilvl w:val="0"/>
                <w:numId w:val="33"/>
              </w:numPr>
              <w:rPr>
                <w:rFonts w:ascii="Arial" w:hAnsi="Arial" w:cs="Arial"/>
                <w:sz w:val="22"/>
                <w:szCs w:val="22"/>
              </w:rPr>
            </w:pPr>
            <w:r w:rsidRPr="003D0108">
              <w:rPr>
                <w:rFonts w:ascii="Arial" w:hAnsi="Arial" w:cs="Arial"/>
                <w:sz w:val="22"/>
                <w:szCs w:val="22"/>
              </w:rPr>
              <w:t xml:space="preserve">Use of </w:t>
            </w:r>
            <w:r w:rsidR="00176F5F" w:rsidRPr="003D0108">
              <w:rPr>
                <w:rFonts w:ascii="Arial" w:hAnsi="Arial" w:cs="Arial"/>
                <w:sz w:val="22"/>
                <w:szCs w:val="22"/>
              </w:rPr>
              <w:t xml:space="preserve"> Learning Journals </w:t>
            </w:r>
            <w:r w:rsidRPr="003D0108">
              <w:rPr>
                <w:rFonts w:ascii="Arial" w:hAnsi="Arial" w:cs="Arial"/>
                <w:sz w:val="22"/>
                <w:szCs w:val="22"/>
              </w:rPr>
              <w:t xml:space="preserve">and Google Classroom </w:t>
            </w:r>
            <w:r w:rsidR="00176F5F" w:rsidRPr="003D0108">
              <w:rPr>
                <w:rFonts w:ascii="Arial" w:hAnsi="Arial" w:cs="Arial"/>
                <w:sz w:val="22"/>
                <w:szCs w:val="22"/>
              </w:rPr>
              <w:t>as a home school link and communication tool</w:t>
            </w:r>
          </w:p>
          <w:p w14:paraId="7E3ABAFB" w14:textId="6DC7DB04" w:rsidR="002049B0" w:rsidRDefault="002049B0" w:rsidP="002049B0">
            <w:pPr>
              <w:pStyle w:val="ListParagraph"/>
              <w:rPr>
                <w:rFonts w:ascii="Arial" w:hAnsi="Arial" w:cs="Arial"/>
                <w:sz w:val="22"/>
                <w:szCs w:val="22"/>
              </w:rPr>
            </w:pPr>
          </w:p>
          <w:p w14:paraId="272A2D74" w14:textId="181E7E81" w:rsidR="003A09ED" w:rsidRDefault="003A09ED" w:rsidP="002049B0">
            <w:pPr>
              <w:pStyle w:val="ListParagraph"/>
              <w:rPr>
                <w:rFonts w:ascii="Arial" w:hAnsi="Arial" w:cs="Arial"/>
                <w:sz w:val="22"/>
                <w:szCs w:val="22"/>
              </w:rPr>
            </w:pPr>
          </w:p>
          <w:p w14:paraId="64E7D9A7" w14:textId="2D95BDC0" w:rsidR="003A09ED" w:rsidRDefault="003A09ED" w:rsidP="002049B0">
            <w:pPr>
              <w:pStyle w:val="ListParagraph"/>
              <w:rPr>
                <w:rFonts w:ascii="Arial" w:hAnsi="Arial" w:cs="Arial"/>
                <w:sz w:val="22"/>
                <w:szCs w:val="22"/>
              </w:rPr>
            </w:pPr>
          </w:p>
          <w:p w14:paraId="649D3FAC" w14:textId="7FA089EA" w:rsidR="003A09ED" w:rsidRDefault="003A09ED" w:rsidP="002049B0">
            <w:pPr>
              <w:pStyle w:val="ListParagraph"/>
              <w:rPr>
                <w:rFonts w:ascii="Arial" w:hAnsi="Arial" w:cs="Arial"/>
                <w:sz w:val="22"/>
                <w:szCs w:val="22"/>
              </w:rPr>
            </w:pPr>
          </w:p>
          <w:p w14:paraId="4CD7CD71" w14:textId="0DF15693" w:rsidR="003A09ED" w:rsidRDefault="003A09ED" w:rsidP="002049B0">
            <w:pPr>
              <w:pStyle w:val="ListParagraph"/>
              <w:rPr>
                <w:rFonts w:ascii="Arial" w:hAnsi="Arial" w:cs="Arial"/>
                <w:sz w:val="22"/>
                <w:szCs w:val="22"/>
              </w:rPr>
            </w:pPr>
          </w:p>
          <w:p w14:paraId="7E92F5CD" w14:textId="77777777" w:rsidR="003A09ED" w:rsidRDefault="003A09ED" w:rsidP="002049B0">
            <w:pPr>
              <w:pStyle w:val="ListParagraph"/>
              <w:rPr>
                <w:rFonts w:ascii="Arial" w:hAnsi="Arial" w:cs="Arial"/>
                <w:sz w:val="22"/>
                <w:szCs w:val="22"/>
              </w:rPr>
            </w:pPr>
          </w:p>
          <w:p w14:paraId="3D88574C" w14:textId="77777777" w:rsidR="002049B0" w:rsidRPr="003D0108" w:rsidRDefault="002049B0" w:rsidP="002049B0">
            <w:pPr>
              <w:pStyle w:val="ListParagraph"/>
              <w:rPr>
                <w:rFonts w:ascii="Arial" w:hAnsi="Arial" w:cs="Arial"/>
                <w:sz w:val="22"/>
                <w:szCs w:val="22"/>
              </w:rPr>
            </w:pPr>
          </w:p>
          <w:p w14:paraId="7753D224" w14:textId="2A9A1ACF" w:rsidR="006F50AE" w:rsidRDefault="007231F7" w:rsidP="00AA4899">
            <w:pPr>
              <w:rPr>
                <w:rFonts w:ascii="Arial" w:hAnsi="Arial" w:cs="Arial"/>
                <w:b/>
                <w:bCs/>
                <w:noProof/>
                <w:lang w:eastAsia="en-GB"/>
              </w:rPr>
            </w:pPr>
            <w:r>
              <w:rPr>
                <w:rFonts w:ascii="Arial" w:hAnsi="Arial" w:cs="Arial"/>
                <w:b/>
                <w:bCs/>
                <w:noProof/>
                <w:lang w:eastAsia="en-GB"/>
              </w:rPr>
              <w:t>Assessment Data</w:t>
            </w:r>
          </w:p>
          <w:p w14:paraId="7503346A" w14:textId="1F786942" w:rsidR="00FA781A" w:rsidRDefault="00FA781A" w:rsidP="00FA781A">
            <w:pPr>
              <w:pStyle w:val="ListParagraph"/>
              <w:numPr>
                <w:ilvl w:val="0"/>
                <w:numId w:val="33"/>
              </w:numPr>
              <w:rPr>
                <w:rFonts w:ascii="Arial" w:hAnsi="Arial" w:cs="Arial"/>
                <w:b/>
                <w:bCs/>
                <w:noProof/>
                <w:lang w:eastAsia="en-GB"/>
              </w:rPr>
            </w:pPr>
            <w:r w:rsidRPr="00FA781A">
              <w:rPr>
                <w:rFonts w:ascii="Arial" w:hAnsi="Arial" w:cs="Arial"/>
                <w:b/>
                <w:bCs/>
                <w:noProof/>
                <w:lang w:eastAsia="en-GB"/>
              </w:rPr>
              <w:t>SWST</w:t>
            </w:r>
          </w:p>
          <w:p w14:paraId="696ABD20" w14:textId="77777777" w:rsidR="00FA781A" w:rsidRPr="00FA781A" w:rsidRDefault="00FA781A" w:rsidP="00FA781A">
            <w:pPr>
              <w:pStyle w:val="ListParagraph"/>
              <w:rPr>
                <w:rFonts w:ascii="Arial" w:hAnsi="Arial" w:cs="Arial"/>
                <w:b/>
                <w:bCs/>
                <w:noProof/>
                <w:lang w:eastAsia="en-GB"/>
              </w:rPr>
            </w:pPr>
          </w:p>
          <w:p w14:paraId="74F05741" w14:textId="77777777" w:rsidR="00F236F5" w:rsidRDefault="007231F7" w:rsidP="00AA4899">
            <w:pPr>
              <w:rPr>
                <w:rFonts w:ascii="Arial" w:hAnsi="Arial" w:cs="Arial"/>
                <w:b/>
                <w:bCs/>
                <w:noProof/>
                <w:lang w:eastAsia="en-GB"/>
              </w:rPr>
            </w:pPr>
            <w:r>
              <w:rPr>
                <w:noProof/>
                <w:lang w:eastAsia="en-GB"/>
              </w:rPr>
              <w:drawing>
                <wp:inline distT="0" distB="0" distL="0" distR="0" wp14:anchorId="7CFAD960" wp14:editId="0B1E17AF">
                  <wp:extent cx="4895850" cy="1590675"/>
                  <wp:effectExtent l="0" t="0" r="0" b="952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rFonts w:ascii="Arial" w:hAnsi="Arial" w:cs="Arial"/>
                <w:b/>
                <w:bCs/>
                <w:noProof/>
                <w:lang w:eastAsia="en-GB"/>
              </w:rPr>
              <w:t xml:space="preserve">              </w:t>
            </w:r>
          </w:p>
          <w:p w14:paraId="5414C9B6" w14:textId="2D2B65E2" w:rsidR="006F50AE" w:rsidRDefault="007231F7" w:rsidP="00AA4899">
            <w:pPr>
              <w:rPr>
                <w:rFonts w:ascii="Arial" w:hAnsi="Arial" w:cs="Arial"/>
                <w:b/>
                <w:bCs/>
                <w:noProof/>
                <w:lang w:eastAsia="en-GB"/>
              </w:rPr>
            </w:pPr>
            <w:r>
              <w:rPr>
                <w:rFonts w:ascii="Arial" w:hAnsi="Arial" w:cs="Arial"/>
                <w:b/>
                <w:bCs/>
                <w:noProof/>
                <w:lang w:eastAsia="en-GB"/>
              </w:rPr>
              <w:t xml:space="preserve">  </w:t>
            </w:r>
            <w:r>
              <w:rPr>
                <w:noProof/>
                <w:lang w:eastAsia="en-GB"/>
              </w:rPr>
              <w:drawing>
                <wp:inline distT="0" distB="0" distL="0" distR="0" wp14:anchorId="3533C669" wp14:editId="471B167C">
                  <wp:extent cx="4848225" cy="1476375"/>
                  <wp:effectExtent l="0" t="0" r="9525"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5594FD8" w14:textId="5E58F74B" w:rsidR="007231F7" w:rsidRDefault="007231F7" w:rsidP="00AA4899">
            <w:pPr>
              <w:rPr>
                <w:rFonts w:ascii="Arial" w:hAnsi="Arial" w:cs="Arial"/>
                <w:b/>
                <w:bCs/>
                <w:noProof/>
                <w:lang w:eastAsia="en-GB"/>
              </w:rPr>
            </w:pPr>
          </w:p>
          <w:p w14:paraId="7BF6410C" w14:textId="77777777" w:rsidR="00F236F5" w:rsidRDefault="007231F7" w:rsidP="00AA4899">
            <w:pPr>
              <w:rPr>
                <w:rFonts w:ascii="Arial" w:hAnsi="Arial" w:cs="Arial"/>
                <w:b/>
                <w:bCs/>
                <w:noProof/>
                <w:lang w:eastAsia="en-GB"/>
              </w:rPr>
            </w:pPr>
            <w:r>
              <w:rPr>
                <w:noProof/>
                <w:lang w:eastAsia="en-GB"/>
              </w:rPr>
              <w:drawing>
                <wp:inline distT="0" distB="0" distL="0" distR="0" wp14:anchorId="5B8EAC96" wp14:editId="7602EBB9">
                  <wp:extent cx="4838700" cy="1590675"/>
                  <wp:effectExtent l="0" t="0" r="0" b="952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rFonts w:ascii="Arial" w:hAnsi="Arial" w:cs="Arial"/>
                <w:b/>
                <w:bCs/>
                <w:noProof/>
                <w:lang w:eastAsia="en-GB"/>
              </w:rPr>
              <w:t xml:space="preserve">             </w:t>
            </w:r>
          </w:p>
          <w:p w14:paraId="0A67D183" w14:textId="77777777" w:rsidR="00F236F5" w:rsidRDefault="007231F7" w:rsidP="00AA4899">
            <w:pPr>
              <w:rPr>
                <w:rFonts w:ascii="Arial" w:hAnsi="Arial" w:cs="Arial"/>
                <w:b/>
                <w:bCs/>
                <w:noProof/>
                <w:lang w:eastAsia="en-GB"/>
              </w:rPr>
            </w:pPr>
            <w:r>
              <w:rPr>
                <w:rFonts w:ascii="Arial" w:hAnsi="Arial" w:cs="Arial"/>
                <w:b/>
                <w:bCs/>
                <w:noProof/>
                <w:lang w:eastAsia="en-GB"/>
              </w:rPr>
              <w:t xml:space="preserve"> </w:t>
            </w:r>
          </w:p>
          <w:p w14:paraId="00340F43" w14:textId="77777777" w:rsidR="00F236F5" w:rsidRDefault="00F236F5" w:rsidP="00AA4899">
            <w:pPr>
              <w:rPr>
                <w:rFonts w:ascii="Arial" w:hAnsi="Arial" w:cs="Arial"/>
                <w:b/>
                <w:bCs/>
                <w:noProof/>
                <w:lang w:eastAsia="en-GB"/>
              </w:rPr>
            </w:pPr>
          </w:p>
          <w:p w14:paraId="1613F2AF" w14:textId="4BDD3481" w:rsidR="007231F7" w:rsidRDefault="007231F7" w:rsidP="00AA4899">
            <w:pPr>
              <w:rPr>
                <w:rFonts w:ascii="Arial" w:hAnsi="Arial" w:cs="Arial"/>
                <w:b/>
                <w:bCs/>
                <w:noProof/>
                <w:lang w:eastAsia="en-GB"/>
              </w:rPr>
            </w:pPr>
            <w:r>
              <w:rPr>
                <w:rFonts w:ascii="Arial" w:hAnsi="Arial" w:cs="Arial"/>
                <w:b/>
                <w:bCs/>
                <w:noProof/>
                <w:lang w:eastAsia="en-GB"/>
              </w:rPr>
              <w:t xml:space="preserve">  </w:t>
            </w:r>
            <w:r>
              <w:rPr>
                <w:noProof/>
                <w:lang w:eastAsia="en-GB"/>
              </w:rPr>
              <w:drawing>
                <wp:inline distT="0" distB="0" distL="0" distR="0" wp14:anchorId="4DD9C94E" wp14:editId="09386A91">
                  <wp:extent cx="4619625" cy="1924050"/>
                  <wp:effectExtent l="0" t="0" r="9525"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83F42C3" w14:textId="6BA41904" w:rsidR="007231F7" w:rsidRDefault="007231F7" w:rsidP="00AA4899">
            <w:pPr>
              <w:rPr>
                <w:rFonts w:ascii="Arial" w:hAnsi="Arial" w:cs="Arial"/>
                <w:b/>
                <w:bCs/>
                <w:noProof/>
                <w:lang w:eastAsia="en-GB"/>
              </w:rPr>
            </w:pPr>
          </w:p>
          <w:p w14:paraId="2A037E71" w14:textId="77777777" w:rsidR="00F236F5" w:rsidRDefault="007231F7" w:rsidP="00AA4899">
            <w:pPr>
              <w:rPr>
                <w:rFonts w:ascii="Arial" w:hAnsi="Arial" w:cs="Arial"/>
                <w:b/>
                <w:bCs/>
                <w:noProof/>
                <w:lang w:eastAsia="en-GB"/>
              </w:rPr>
            </w:pPr>
            <w:r>
              <w:rPr>
                <w:noProof/>
                <w:lang w:eastAsia="en-GB"/>
              </w:rPr>
              <w:drawing>
                <wp:inline distT="0" distB="0" distL="0" distR="0" wp14:anchorId="02FC65CF" wp14:editId="3FC5F90E">
                  <wp:extent cx="4752975" cy="1657350"/>
                  <wp:effectExtent l="0" t="0" r="9525"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rFonts w:ascii="Arial" w:hAnsi="Arial" w:cs="Arial"/>
                <w:b/>
                <w:bCs/>
                <w:noProof/>
                <w:lang w:eastAsia="en-GB"/>
              </w:rPr>
              <w:t xml:space="preserve">  </w:t>
            </w:r>
          </w:p>
          <w:p w14:paraId="1160A704" w14:textId="3B3A53B1" w:rsidR="007231F7" w:rsidRDefault="007231F7" w:rsidP="00AA4899">
            <w:pPr>
              <w:rPr>
                <w:rFonts w:ascii="Arial" w:hAnsi="Arial" w:cs="Arial"/>
                <w:b/>
                <w:bCs/>
                <w:noProof/>
                <w:lang w:eastAsia="en-GB"/>
              </w:rPr>
            </w:pPr>
            <w:r>
              <w:rPr>
                <w:rFonts w:ascii="Arial" w:hAnsi="Arial" w:cs="Arial"/>
                <w:b/>
                <w:bCs/>
                <w:noProof/>
                <w:lang w:eastAsia="en-GB"/>
              </w:rPr>
              <w:t xml:space="preserve">            </w:t>
            </w:r>
            <w:r>
              <w:rPr>
                <w:noProof/>
                <w:lang w:eastAsia="en-GB"/>
              </w:rPr>
              <w:drawing>
                <wp:inline distT="0" distB="0" distL="0" distR="0" wp14:anchorId="11D6EEAA" wp14:editId="65515F03">
                  <wp:extent cx="4686300" cy="165735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2EFE756" w14:textId="798F86E5" w:rsidR="006F50AE" w:rsidRDefault="006F50AE" w:rsidP="00AA4899">
            <w:pPr>
              <w:rPr>
                <w:rFonts w:ascii="Arial" w:hAnsi="Arial" w:cs="Arial"/>
                <w:b/>
                <w:bCs/>
                <w:noProof/>
                <w:lang w:eastAsia="en-GB"/>
              </w:rPr>
            </w:pPr>
          </w:p>
          <w:p w14:paraId="1236F788" w14:textId="61C2C517" w:rsidR="00F236F5" w:rsidRDefault="00F236F5" w:rsidP="00AA4899">
            <w:pPr>
              <w:rPr>
                <w:rFonts w:ascii="Arial" w:hAnsi="Arial" w:cs="Arial"/>
                <w:b/>
                <w:bCs/>
                <w:noProof/>
                <w:lang w:eastAsia="en-GB"/>
              </w:rPr>
            </w:pPr>
          </w:p>
          <w:p w14:paraId="4BE30DD7" w14:textId="2A614603" w:rsidR="006F50AE" w:rsidRDefault="006F50AE" w:rsidP="00AA4899">
            <w:pPr>
              <w:rPr>
                <w:rFonts w:ascii="Arial" w:hAnsi="Arial" w:cs="Arial"/>
                <w:b/>
                <w:bCs/>
                <w:noProof/>
                <w:lang w:eastAsia="en-GB"/>
              </w:rPr>
            </w:pPr>
          </w:p>
          <w:p w14:paraId="16C03763" w14:textId="098700DA" w:rsidR="006F50AE" w:rsidRDefault="00FA781A" w:rsidP="00FA781A">
            <w:pPr>
              <w:pStyle w:val="ListParagraph"/>
              <w:numPr>
                <w:ilvl w:val="0"/>
                <w:numId w:val="33"/>
              </w:numPr>
              <w:rPr>
                <w:rFonts w:ascii="Arial" w:hAnsi="Arial" w:cs="Arial"/>
                <w:b/>
                <w:bCs/>
                <w:noProof/>
                <w:lang w:eastAsia="en-GB"/>
              </w:rPr>
            </w:pPr>
            <w:r>
              <w:rPr>
                <w:rFonts w:ascii="Arial" w:hAnsi="Arial" w:cs="Arial"/>
                <w:b/>
                <w:bCs/>
                <w:noProof/>
                <w:lang w:eastAsia="en-GB"/>
              </w:rPr>
              <w:t>NGRT</w:t>
            </w:r>
          </w:p>
          <w:p w14:paraId="1B3865A4" w14:textId="77777777" w:rsidR="005704A3" w:rsidRPr="005704A3" w:rsidRDefault="005704A3" w:rsidP="005704A3">
            <w:pPr>
              <w:rPr>
                <w:rFonts w:ascii="Arial" w:hAnsi="Arial" w:cs="Arial"/>
                <w:b/>
                <w:bCs/>
                <w:noProof/>
                <w:lang w:eastAsia="en-GB"/>
              </w:rPr>
            </w:pPr>
          </w:p>
          <w:p w14:paraId="4EBD521F" w14:textId="77777777" w:rsidR="00F236F5" w:rsidRDefault="005704A3" w:rsidP="005704A3">
            <w:pPr>
              <w:rPr>
                <w:rFonts w:ascii="Arial" w:hAnsi="Arial" w:cs="Arial"/>
                <w:b/>
                <w:bCs/>
                <w:noProof/>
                <w:lang w:eastAsia="en-GB"/>
              </w:rPr>
            </w:pPr>
            <w:r>
              <w:rPr>
                <w:noProof/>
                <w:lang w:eastAsia="en-GB"/>
              </w:rPr>
              <w:drawing>
                <wp:inline distT="0" distB="0" distL="0" distR="0" wp14:anchorId="58461B1E" wp14:editId="367072A9">
                  <wp:extent cx="4838700" cy="1400175"/>
                  <wp:effectExtent l="0" t="0" r="0" b="952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rFonts w:ascii="Arial" w:hAnsi="Arial" w:cs="Arial"/>
                <w:b/>
                <w:bCs/>
                <w:noProof/>
                <w:lang w:eastAsia="en-GB"/>
              </w:rPr>
              <w:t xml:space="preserve"> </w:t>
            </w:r>
          </w:p>
          <w:p w14:paraId="707375D8" w14:textId="417E4323" w:rsidR="00F236F5" w:rsidRDefault="005704A3" w:rsidP="005704A3">
            <w:pPr>
              <w:rPr>
                <w:rFonts w:ascii="Arial" w:hAnsi="Arial" w:cs="Arial"/>
                <w:b/>
                <w:bCs/>
                <w:noProof/>
                <w:lang w:eastAsia="en-GB"/>
              </w:rPr>
            </w:pPr>
            <w:r>
              <w:rPr>
                <w:rFonts w:ascii="Arial" w:hAnsi="Arial" w:cs="Arial"/>
                <w:b/>
                <w:bCs/>
                <w:noProof/>
                <w:lang w:eastAsia="en-GB"/>
              </w:rPr>
              <w:t xml:space="preserve">    </w:t>
            </w:r>
          </w:p>
          <w:p w14:paraId="23E25A6D" w14:textId="3DB3D0BA" w:rsidR="003A09ED" w:rsidRDefault="003A09ED" w:rsidP="005704A3">
            <w:pPr>
              <w:rPr>
                <w:rFonts w:ascii="Arial" w:hAnsi="Arial" w:cs="Arial"/>
                <w:b/>
                <w:bCs/>
                <w:noProof/>
                <w:lang w:eastAsia="en-GB"/>
              </w:rPr>
            </w:pPr>
          </w:p>
          <w:p w14:paraId="365B5433" w14:textId="68BA0031" w:rsidR="003A09ED" w:rsidRDefault="003A09ED" w:rsidP="005704A3">
            <w:pPr>
              <w:rPr>
                <w:rFonts w:ascii="Arial" w:hAnsi="Arial" w:cs="Arial"/>
                <w:b/>
                <w:bCs/>
                <w:noProof/>
                <w:lang w:eastAsia="en-GB"/>
              </w:rPr>
            </w:pPr>
          </w:p>
          <w:p w14:paraId="5B69EE4F" w14:textId="7FC7CFD9" w:rsidR="005704A3" w:rsidRDefault="005704A3" w:rsidP="005704A3">
            <w:pPr>
              <w:rPr>
                <w:rFonts w:ascii="Arial" w:hAnsi="Arial" w:cs="Arial"/>
                <w:b/>
                <w:bCs/>
                <w:noProof/>
                <w:lang w:eastAsia="en-GB"/>
              </w:rPr>
            </w:pPr>
            <w:r>
              <w:rPr>
                <w:rFonts w:ascii="Arial" w:hAnsi="Arial" w:cs="Arial"/>
                <w:b/>
                <w:bCs/>
                <w:noProof/>
                <w:lang w:eastAsia="en-GB"/>
              </w:rPr>
              <w:t xml:space="preserve"> </w:t>
            </w:r>
            <w:r>
              <w:rPr>
                <w:noProof/>
                <w:lang w:eastAsia="en-GB"/>
              </w:rPr>
              <w:drawing>
                <wp:inline distT="0" distB="0" distL="0" distR="0" wp14:anchorId="323F83AE" wp14:editId="6C031312">
                  <wp:extent cx="4772025" cy="1790700"/>
                  <wp:effectExtent l="0" t="0" r="9525"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F7DA18F" w14:textId="77777777" w:rsidR="003A09ED" w:rsidRDefault="003A09ED" w:rsidP="005704A3">
            <w:pPr>
              <w:rPr>
                <w:rFonts w:ascii="Arial" w:hAnsi="Arial" w:cs="Arial"/>
                <w:b/>
                <w:bCs/>
                <w:noProof/>
                <w:lang w:eastAsia="en-GB"/>
              </w:rPr>
            </w:pPr>
          </w:p>
          <w:p w14:paraId="4B411BD5" w14:textId="2DEA35AE" w:rsidR="007C454F" w:rsidRDefault="007C454F" w:rsidP="005704A3">
            <w:pPr>
              <w:rPr>
                <w:rFonts w:ascii="Arial" w:hAnsi="Arial" w:cs="Arial"/>
                <w:b/>
                <w:bCs/>
                <w:noProof/>
                <w:lang w:eastAsia="en-GB"/>
              </w:rPr>
            </w:pPr>
          </w:p>
          <w:p w14:paraId="0A5B52B3" w14:textId="41272B2B" w:rsidR="00F236F5" w:rsidRDefault="007C454F" w:rsidP="005704A3">
            <w:pPr>
              <w:rPr>
                <w:rFonts w:ascii="Arial" w:hAnsi="Arial" w:cs="Arial"/>
                <w:b/>
                <w:bCs/>
                <w:noProof/>
                <w:lang w:eastAsia="en-GB"/>
              </w:rPr>
            </w:pPr>
            <w:r>
              <w:rPr>
                <w:noProof/>
                <w:lang w:eastAsia="en-GB"/>
              </w:rPr>
              <w:drawing>
                <wp:inline distT="0" distB="0" distL="0" distR="0" wp14:anchorId="357A8AF7" wp14:editId="442801C5">
                  <wp:extent cx="4800600" cy="1504950"/>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rFonts w:ascii="Arial" w:hAnsi="Arial" w:cs="Arial"/>
                <w:b/>
                <w:bCs/>
                <w:noProof/>
                <w:lang w:eastAsia="en-GB"/>
              </w:rPr>
              <w:t xml:space="preserve">   </w:t>
            </w:r>
          </w:p>
          <w:p w14:paraId="0F4B22DD" w14:textId="168CD558" w:rsidR="00F236F5" w:rsidRPr="00F236F5" w:rsidRDefault="00F236F5" w:rsidP="00F236F5">
            <w:pPr>
              <w:rPr>
                <w:rFonts w:ascii="Arial" w:hAnsi="Arial" w:cs="Arial"/>
                <w:lang w:eastAsia="en-GB"/>
              </w:rPr>
            </w:pPr>
          </w:p>
          <w:p w14:paraId="6720B5DF" w14:textId="7BBA9F4D" w:rsidR="00F236F5" w:rsidRPr="00F236F5" w:rsidRDefault="00F236F5" w:rsidP="00F236F5">
            <w:pPr>
              <w:tabs>
                <w:tab w:val="left" w:pos="6315"/>
              </w:tabs>
              <w:rPr>
                <w:rFonts w:ascii="Arial" w:hAnsi="Arial" w:cs="Arial"/>
                <w:lang w:eastAsia="en-GB"/>
              </w:rPr>
            </w:pPr>
          </w:p>
          <w:p w14:paraId="0D1A10AE" w14:textId="07D46222" w:rsidR="007C454F" w:rsidRDefault="003A09ED" w:rsidP="005704A3">
            <w:pPr>
              <w:rPr>
                <w:rFonts w:ascii="Arial" w:hAnsi="Arial" w:cs="Arial"/>
                <w:b/>
                <w:bCs/>
                <w:noProof/>
                <w:lang w:eastAsia="en-GB"/>
              </w:rPr>
            </w:pPr>
            <w:r>
              <w:rPr>
                <w:rFonts w:ascii="Arial" w:hAnsi="Arial" w:cs="Arial"/>
                <w:b/>
                <w:bCs/>
                <w:noProof/>
                <w:lang w:eastAsia="en-GB"/>
              </w:rPr>
              <w:t xml:space="preserve">  </w:t>
            </w:r>
            <w:r w:rsidR="007C454F">
              <w:rPr>
                <w:noProof/>
                <w:lang w:eastAsia="en-GB"/>
              </w:rPr>
              <w:drawing>
                <wp:inline distT="0" distB="0" distL="0" distR="0" wp14:anchorId="64FF464F" wp14:editId="0D5615A8">
                  <wp:extent cx="4772025" cy="1352550"/>
                  <wp:effectExtent l="0" t="0" r="9525"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8391195" w14:textId="1C4D5389" w:rsidR="007C454F" w:rsidRDefault="007C454F" w:rsidP="005704A3">
            <w:pPr>
              <w:rPr>
                <w:rFonts w:ascii="Arial" w:hAnsi="Arial" w:cs="Arial"/>
                <w:b/>
                <w:bCs/>
                <w:noProof/>
                <w:lang w:eastAsia="en-GB"/>
              </w:rPr>
            </w:pPr>
          </w:p>
          <w:p w14:paraId="2FC495B1" w14:textId="77777777" w:rsidR="00F236F5" w:rsidRDefault="007C454F" w:rsidP="005704A3">
            <w:pPr>
              <w:rPr>
                <w:rFonts w:ascii="Arial" w:hAnsi="Arial" w:cs="Arial"/>
                <w:b/>
                <w:bCs/>
                <w:noProof/>
                <w:lang w:eastAsia="en-GB"/>
              </w:rPr>
            </w:pPr>
            <w:r>
              <w:rPr>
                <w:noProof/>
                <w:lang w:eastAsia="en-GB"/>
              </w:rPr>
              <w:drawing>
                <wp:inline distT="0" distB="0" distL="0" distR="0" wp14:anchorId="781BF132" wp14:editId="12D2DA0F">
                  <wp:extent cx="4848225" cy="1362075"/>
                  <wp:effectExtent l="0" t="0" r="9525" b="952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rFonts w:ascii="Arial" w:hAnsi="Arial" w:cs="Arial"/>
                <w:b/>
                <w:bCs/>
                <w:noProof/>
                <w:lang w:eastAsia="en-GB"/>
              </w:rPr>
              <w:t xml:space="preserve"> </w:t>
            </w:r>
          </w:p>
          <w:p w14:paraId="1213113C" w14:textId="3272D5D3" w:rsidR="00F236F5" w:rsidRDefault="007C454F" w:rsidP="005704A3">
            <w:pPr>
              <w:rPr>
                <w:rFonts w:ascii="Arial" w:hAnsi="Arial" w:cs="Arial"/>
                <w:b/>
                <w:bCs/>
                <w:noProof/>
                <w:lang w:eastAsia="en-GB"/>
              </w:rPr>
            </w:pPr>
            <w:r>
              <w:rPr>
                <w:rFonts w:ascii="Arial" w:hAnsi="Arial" w:cs="Arial"/>
                <w:b/>
                <w:bCs/>
                <w:noProof/>
                <w:lang w:eastAsia="en-GB"/>
              </w:rPr>
              <w:t xml:space="preserve">    </w:t>
            </w:r>
          </w:p>
          <w:p w14:paraId="7A81D524" w14:textId="61DACFF2" w:rsidR="002049B0" w:rsidRDefault="002049B0" w:rsidP="005704A3">
            <w:pPr>
              <w:rPr>
                <w:rFonts w:ascii="Arial" w:hAnsi="Arial" w:cs="Arial"/>
                <w:b/>
                <w:bCs/>
                <w:noProof/>
                <w:lang w:eastAsia="en-GB"/>
              </w:rPr>
            </w:pPr>
          </w:p>
          <w:p w14:paraId="22685926" w14:textId="1830BF4E" w:rsidR="002049B0" w:rsidRDefault="002049B0" w:rsidP="005704A3">
            <w:pPr>
              <w:rPr>
                <w:rFonts w:ascii="Arial" w:hAnsi="Arial" w:cs="Arial"/>
                <w:b/>
                <w:bCs/>
                <w:noProof/>
                <w:lang w:eastAsia="en-GB"/>
              </w:rPr>
            </w:pPr>
          </w:p>
          <w:p w14:paraId="2127C52A" w14:textId="0DC3AE15" w:rsidR="002049B0" w:rsidRDefault="002049B0" w:rsidP="005704A3">
            <w:pPr>
              <w:rPr>
                <w:rFonts w:ascii="Arial" w:hAnsi="Arial" w:cs="Arial"/>
                <w:b/>
                <w:bCs/>
                <w:noProof/>
                <w:lang w:eastAsia="en-GB"/>
              </w:rPr>
            </w:pPr>
          </w:p>
          <w:p w14:paraId="26FA1C98" w14:textId="77777777" w:rsidR="002049B0" w:rsidRDefault="002049B0" w:rsidP="005704A3">
            <w:pPr>
              <w:rPr>
                <w:rFonts w:ascii="Arial" w:hAnsi="Arial" w:cs="Arial"/>
                <w:b/>
                <w:bCs/>
                <w:noProof/>
                <w:lang w:eastAsia="en-GB"/>
              </w:rPr>
            </w:pPr>
          </w:p>
          <w:p w14:paraId="5D8A689D" w14:textId="1F9988EF" w:rsidR="007C454F" w:rsidRDefault="007C454F" w:rsidP="005704A3">
            <w:pPr>
              <w:rPr>
                <w:rFonts w:ascii="Arial" w:hAnsi="Arial" w:cs="Arial"/>
                <w:b/>
                <w:bCs/>
                <w:noProof/>
                <w:lang w:eastAsia="en-GB"/>
              </w:rPr>
            </w:pPr>
            <w:r>
              <w:rPr>
                <w:rFonts w:ascii="Arial" w:hAnsi="Arial" w:cs="Arial"/>
                <w:b/>
                <w:bCs/>
                <w:noProof/>
                <w:lang w:eastAsia="en-GB"/>
              </w:rPr>
              <w:t xml:space="preserve"> </w:t>
            </w:r>
            <w:r>
              <w:rPr>
                <w:noProof/>
                <w:lang w:eastAsia="en-GB"/>
              </w:rPr>
              <w:drawing>
                <wp:inline distT="0" distB="0" distL="0" distR="0" wp14:anchorId="7BB95602" wp14:editId="25BF9670">
                  <wp:extent cx="4705350" cy="1247775"/>
                  <wp:effectExtent l="0" t="0" r="0" b="952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026E914" w14:textId="77777777" w:rsidR="00F236F5" w:rsidRDefault="00F236F5" w:rsidP="005704A3">
            <w:pPr>
              <w:rPr>
                <w:rFonts w:ascii="Arial" w:hAnsi="Arial" w:cs="Arial"/>
                <w:b/>
                <w:bCs/>
                <w:noProof/>
                <w:lang w:eastAsia="en-GB"/>
              </w:rPr>
            </w:pPr>
          </w:p>
          <w:p w14:paraId="248BE081" w14:textId="2C33A531" w:rsidR="007C454F" w:rsidRDefault="00F236F5" w:rsidP="005704A3">
            <w:pPr>
              <w:rPr>
                <w:rFonts w:ascii="Arial" w:hAnsi="Arial" w:cs="Arial"/>
                <w:b/>
                <w:bCs/>
                <w:noProof/>
                <w:lang w:eastAsia="en-GB"/>
              </w:rPr>
            </w:pPr>
            <w:r>
              <w:rPr>
                <w:noProof/>
                <w:lang w:eastAsia="en-GB"/>
              </w:rPr>
              <w:drawing>
                <wp:inline distT="0" distB="0" distL="0" distR="0" wp14:anchorId="5455129B" wp14:editId="44BF4F0A">
                  <wp:extent cx="4648200" cy="131445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BACF9C6" w14:textId="55F6EA49" w:rsidR="00F236F5" w:rsidRDefault="00F236F5" w:rsidP="005704A3">
            <w:pPr>
              <w:rPr>
                <w:rFonts w:ascii="Arial" w:hAnsi="Arial" w:cs="Arial"/>
                <w:b/>
                <w:bCs/>
                <w:noProof/>
                <w:lang w:eastAsia="en-GB"/>
              </w:rPr>
            </w:pPr>
          </w:p>
          <w:p w14:paraId="5147F459" w14:textId="105E6A91" w:rsidR="007542A4" w:rsidRDefault="007542A4" w:rsidP="00AA4899">
            <w:pPr>
              <w:rPr>
                <w:rFonts w:ascii="Arial" w:hAnsi="Arial" w:cs="Arial"/>
                <w:b/>
                <w:bCs/>
                <w:noProof/>
                <w:lang w:eastAsia="en-GB"/>
              </w:rPr>
            </w:pPr>
          </w:p>
          <w:p w14:paraId="5E513088" w14:textId="748E9EBF" w:rsidR="007542A4" w:rsidRDefault="007542A4" w:rsidP="00AA4899">
            <w:pPr>
              <w:rPr>
                <w:rFonts w:ascii="Arial" w:hAnsi="Arial" w:cs="Arial"/>
                <w:b/>
                <w:bCs/>
                <w:noProof/>
                <w:lang w:eastAsia="en-GB"/>
              </w:rPr>
            </w:pPr>
          </w:p>
          <w:p w14:paraId="05120F0B" w14:textId="414DA8CC" w:rsidR="007542A4" w:rsidRDefault="007542A4" w:rsidP="00AA4899">
            <w:pPr>
              <w:rPr>
                <w:rFonts w:ascii="Arial" w:hAnsi="Arial" w:cs="Arial"/>
                <w:b/>
                <w:bCs/>
                <w:noProof/>
                <w:lang w:eastAsia="en-GB"/>
              </w:rPr>
            </w:pPr>
            <w:r>
              <w:rPr>
                <w:rFonts w:ascii="Arial" w:hAnsi="Arial" w:cs="Arial"/>
                <w:b/>
                <w:bCs/>
                <w:noProof/>
                <w:lang w:eastAsia="en-GB"/>
              </w:rPr>
              <w:t>SNSA data</w:t>
            </w:r>
            <w:r w:rsidR="001E599A">
              <w:rPr>
                <w:rFonts w:ascii="Arial" w:hAnsi="Arial" w:cs="Arial"/>
                <w:b/>
                <w:bCs/>
                <w:noProof/>
                <w:lang w:eastAsia="en-GB"/>
              </w:rPr>
              <w:t xml:space="preserve"> (Literacy)</w:t>
            </w:r>
          </w:p>
          <w:p w14:paraId="6C1F152C" w14:textId="7F7C3177" w:rsidR="00690C0C" w:rsidRDefault="00690C0C" w:rsidP="00AA4899">
            <w:pPr>
              <w:rPr>
                <w:rFonts w:ascii="Arial" w:hAnsi="Arial" w:cs="Arial"/>
                <w:b/>
                <w:bCs/>
                <w:noProof/>
                <w:lang w:eastAsia="en-GB"/>
              </w:rPr>
            </w:pPr>
          </w:p>
          <w:p w14:paraId="5A82A56E" w14:textId="4C6F9CD6" w:rsidR="00690C0C" w:rsidRDefault="00690C0C" w:rsidP="00AA4899">
            <w:pPr>
              <w:rPr>
                <w:rFonts w:ascii="Arial" w:hAnsi="Arial" w:cs="Arial"/>
                <w:b/>
                <w:bCs/>
                <w:noProof/>
                <w:lang w:eastAsia="en-GB"/>
              </w:rPr>
            </w:pPr>
            <w:r>
              <w:rPr>
                <w:rFonts w:ascii="Arial" w:hAnsi="Arial" w:cs="Arial"/>
                <w:b/>
                <w:bCs/>
                <w:noProof/>
                <w:lang w:eastAsia="en-GB"/>
              </w:rPr>
              <w:drawing>
                <wp:inline distT="0" distB="0" distL="0" distR="0" wp14:anchorId="315111C5" wp14:editId="394FFB7C">
                  <wp:extent cx="4774363" cy="219075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207137.tmp"/>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780701" cy="2193658"/>
                          </a:xfrm>
                          <a:prstGeom prst="rect">
                            <a:avLst/>
                          </a:prstGeom>
                        </pic:spPr>
                      </pic:pic>
                    </a:graphicData>
                  </a:graphic>
                </wp:inline>
              </w:drawing>
            </w:r>
          </w:p>
          <w:p w14:paraId="70E0A0F2" w14:textId="049F753B" w:rsidR="00690C0C" w:rsidRDefault="00690C0C" w:rsidP="00AA4899">
            <w:pPr>
              <w:rPr>
                <w:rFonts w:ascii="Arial" w:hAnsi="Arial" w:cs="Arial"/>
                <w:b/>
                <w:bCs/>
                <w:noProof/>
                <w:lang w:eastAsia="en-GB"/>
              </w:rPr>
            </w:pPr>
          </w:p>
          <w:p w14:paraId="74611B57" w14:textId="60C86CB4" w:rsidR="00690C0C" w:rsidRDefault="00690C0C" w:rsidP="00AA4899">
            <w:pPr>
              <w:rPr>
                <w:rFonts w:ascii="Arial" w:hAnsi="Arial" w:cs="Arial"/>
                <w:b/>
                <w:bCs/>
                <w:noProof/>
                <w:lang w:eastAsia="en-GB"/>
              </w:rPr>
            </w:pPr>
          </w:p>
          <w:p w14:paraId="03FF22DD" w14:textId="77777777" w:rsidR="001E599A" w:rsidRDefault="001E599A" w:rsidP="00AA4899">
            <w:pPr>
              <w:rPr>
                <w:rFonts w:ascii="Arial" w:hAnsi="Arial" w:cs="Arial"/>
                <w:b/>
                <w:bCs/>
                <w:noProof/>
                <w:lang w:eastAsia="en-GB"/>
              </w:rPr>
            </w:pPr>
          </w:p>
          <w:p w14:paraId="0F92E93D" w14:textId="77777777" w:rsidR="00690C0C" w:rsidRDefault="00690C0C" w:rsidP="00AA4899">
            <w:pPr>
              <w:rPr>
                <w:rFonts w:ascii="Arial" w:hAnsi="Arial" w:cs="Arial"/>
                <w:b/>
                <w:bCs/>
                <w:noProof/>
                <w:lang w:eastAsia="en-GB"/>
              </w:rPr>
            </w:pPr>
          </w:p>
          <w:p w14:paraId="05F70129" w14:textId="77FCD2D3" w:rsidR="00690C0C" w:rsidRDefault="00690C0C" w:rsidP="00AA4899">
            <w:pPr>
              <w:rPr>
                <w:rFonts w:ascii="Arial" w:hAnsi="Arial" w:cs="Arial"/>
                <w:b/>
                <w:bCs/>
                <w:noProof/>
                <w:lang w:eastAsia="en-GB"/>
              </w:rPr>
            </w:pPr>
            <w:r>
              <w:rPr>
                <w:rFonts w:ascii="Arial" w:hAnsi="Arial" w:cs="Arial"/>
                <w:b/>
                <w:bCs/>
                <w:noProof/>
                <w:lang w:eastAsia="en-GB"/>
              </w:rPr>
              <w:drawing>
                <wp:inline distT="0" distB="0" distL="0" distR="0" wp14:anchorId="4700596C" wp14:editId="35764A71">
                  <wp:extent cx="4817218" cy="246697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2037B7.tmp"/>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824864" cy="2470891"/>
                          </a:xfrm>
                          <a:prstGeom prst="rect">
                            <a:avLst/>
                          </a:prstGeom>
                        </pic:spPr>
                      </pic:pic>
                    </a:graphicData>
                  </a:graphic>
                </wp:inline>
              </w:drawing>
            </w:r>
          </w:p>
          <w:p w14:paraId="6AE1D6D0" w14:textId="38EEDAFF" w:rsidR="00690C0C" w:rsidRDefault="00690C0C" w:rsidP="00690C0C">
            <w:pPr>
              <w:rPr>
                <w:rFonts w:ascii="Arial" w:hAnsi="Arial" w:cs="Arial"/>
                <w:lang w:eastAsia="en-GB"/>
              </w:rPr>
            </w:pPr>
          </w:p>
          <w:p w14:paraId="3E5436DD" w14:textId="3FC9880A" w:rsidR="001E599A" w:rsidRDefault="001E599A" w:rsidP="00690C0C">
            <w:pPr>
              <w:rPr>
                <w:rFonts w:ascii="Arial" w:hAnsi="Arial" w:cs="Arial"/>
                <w:lang w:eastAsia="en-GB"/>
              </w:rPr>
            </w:pPr>
          </w:p>
          <w:p w14:paraId="52A1F63E" w14:textId="7784D131" w:rsidR="001E599A" w:rsidRPr="00690C0C" w:rsidRDefault="001E599A" w:rsidP="00690C0C">
            <w:pPr>
              <w:rPr>
                <w:rFonts w:ascii="Arial" w:hAnsi="Arial" w:cs="Arial"/>
                <w:lang w:eastAsia="en-GB"/>
              </w:rPr>
            </w:pPr>
          </w:p>
          <w:p w14:paraId="3930D2AD" w14:textId="45FDF76B" w:rsidR="00690C0C" w:rsidRDefault="001E599A" w:rsidP="00690C0C">
            <w:pPr>
              <w:rPr>
                <w:rFonts w:ascii="Arial" w:hAnsi="Arial" w:cs="Arial"/>
                <w:lang w:eastAsia="en-GB"/>
              </w:rPr>
            </w:pPr>
            <w:r>
              <w:rPr>
                <w:rFonts w:ascii="Arial" w:hAnsi="Arial" w:cs="Arial"/>
                <w:noProof/>
                <w:lang w:eastAsia="en-GB"/>
              </w:rPr>
              <w:drawing>
                <wp:inline distT="0" distB="0" distL="0" distR="0" wp14:anchorId="731A5817" wp14:editId="54B25700">
                  <wp:extent cx="4900295" cy="22764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201BC7.tmp"/>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900295" cy="2276475"/>
                          </a:xfrm>
                          <a:prstGeom prst="rect">
                            <a:avLst/>
                          </a:prstGeom>
                        </pic:spPr>
                      </pic:pic>
                    </a:graphicData>
                  </a:graphic>
                </wp:inline>
              </w:drawing>
            </w:r>
          </w:p>
          <w:p w14:paraId="3B09A79A" w14:textId="2A7097A5" w:rsidR="001E599A" w:rsidRDefault="001E599A" w:rsidP="00690C0C">
            <w:pPr>
              <w:rPr>
                <w:rFonts w:ascii="Arial" w:hAnsi="Arial" w:cs="Arial"/>
                <w:lang w:eastAsia="en-GB"/>
              </w:rPr>
            </w:pPr>
          </w:p>
          <w:p w14:paraId="3C7656BB" w14:textId="22EA09D8" w:rsidR="001E599A" w:rsidRDefault="001E599A" w:rsidP="00690C0C">
            <w:pPr>
              <w:rPr>
                <w:rFonts w:ascii="Arial" w:hAnsi="Arial" w:cs="Arial"/>
                <w:lang w:eastAsia="en-GB"/>
              </w:rPr>
            </w:pPr>
          </w:p>
          <w:p w14:paraId="07886902" w14:textId="3D5A4F92" w:rsidR="001E599A" w:rsidRDefault="001E599A" w:rsidP="00690C0C">
            <w:pPr>
              <w:rPr>
                <w:rFonts w:ascii="Arial" w:hAnsi="Arial" w:cs="Arial"/>
                <w:lang w:eastAsia="en-GB"/>
              </w:rPr>
            </w:pPr>
          </w:p>
          <w:p w14:paraId="4CAB56CD" w14:textId="642DCA3E" w:rsidR="001E599A" w:rsidRDefault="001E599A" w:rsidP="00690C0C">
            <w:pPr>
              <w:rPr>
                <w:rFonts w:ascii="Arial" w:hAnsi="Arial" w:cs="Arial"/>
                <w:lang w:eastAsia="en-GB"/>
              </w:rPr>
            </w:pPr>
          </w:p>
          <w:p w14:paraId="4BB48936" w14:textId="6800AA8A" w:rsidR="001E599A" w:rsidRDefault="001E599A" w:rsidP="00690C0C">
            <w:pPr>
              <w:rPr>
                <w:rFonts w:ascii="Arial" w:hAnsi="Arial" w:cs="Arial"/>
                <w:lang w:eastAsia="en-GB"/>
              </w:rPr>
            </w:pPr>
          </w:p>
          <w:p w14:paraId="7C9B6CBC" w14:textId="71A76B1E" w:rsidR="001E599A" w:rsidRDefault="001E599A" w:rsidP="00690C0C">
            <w:pPr>
              <w:rPr>
                <w:rFonts w:ascii="Arial" w:hAnsi="Arial" w:cs="Arial"/>
                <w:lang w:eastAsia="en-GB"/>
              </w:rPr>
            </w:pPr>
          </w:p>
          <w:p w14:paraId="3EC563CC" w14:textId="77777777" w:rsidR="001E599A" w:rsidRDefault="001E599A" w:rsidP="00690C0C">
            <w:pPr>
              <w:rPr>
                <w:rFonts w:ascii="Arial" w:hAnsi="Arial" w:cs="Arial"/>
                <w:lang w:eastAsia="en-GB"/>
              </w:rPr>
            </w:pPr>
          </w:p>
          <w:p w14:paraId="3529E61F" w14:textId="2E911E02" w:rsidR="00690C0C" w:rsidRDefault="00690C0C" w:rsidP="00690C0C">
            <w:pPr>
              <w:tabs>
                <w:tab w:val="left" w:pos="915"/>
              </w:tabs>
              <w:rPr>
                <w:rFonts w:ascii="Arial" w:hAnsi="Arial" w:cs="Arial"/>
                <w:lang w:eastAsia="en-GB"/>
              </w:rPr>
            </w:pPr>
            <w:r>
              <w:rPr>
                <w:rFonts w:ascii="Arial" w:hAnsi="Arial" w:cs="Arial"/>
                <w:noProof/>
                <w:lang w:eastAsia="en-GB"/>
              </w:rPr>
              <w:drawing>
                <wp:inline distT="0" distB="0" distL="0" distR="0" wp14:anchorId="4CEEA075" wp14:editId="153C87A9">
                  <wp:extent cx="4781550" cy="2190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20EDFA.tmp"/>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790400" cy="2195005"/>
                          </a:xfrm>
                          <a:prstGeom prst="rect">
                            <a:avLst/>
                          </a:prstGeom>
                        </pic:spPr>
                      </pic:pic>
                    </a:graphicData>
                  </a:graphic>
                </wp:inline>
              </w:drawing>
            </w:r>
          </w:p>
          <w:p w14:paraId="1038EBE6" w14:textId="72BEA0BB" w:rsidR="001E599A" w:rsidRDefault="001E599A" w:rsidP="00690C0C">
            <w:pPr>
              <w:tabs>
                <w:tab w:val="left" w:pos="915"/>
              </w:tabs>
              <w:rPr>
                <w:rFonts w:ascii="Arial" w:hAnsi="Arial" w:cs="Arial"/>
                <w:lang w:eastAsia="en-GB"/>
              </w:rPr>
            </w:pPr>
          </w:p>
          <w:p w14:paraId="16291F65" w14:textId="7AF02910" w:rsidR="001E599A" w:rsidRDefault="001E599A" w:rsidP="00690C0C">
            <w:pPr>
              <w:tabs>
                <w:tab w:val="left" w:pos="915"/>
              </w:tabs>
              <w:rPr>
                <w:rFonts w:ascii="Arial" w:hAnsi="Arial" w:cs="Arial"/>
                <w:lang w:eastAsia="en-GB"/>
              </w:rPr>
            </w:pPr>
            <w:r>
              <w:rPr>
                <w:rFonts w:ascii="Arial" w:hAnsi="Arial" w:cs="Arial"/>
                <w:noProof/>
                <w:lang w:eastAsia="en-GB"/>
              </w:rPr>
              <w:drawing>
                <wp:inline distT="0" distB="0" distL="0" distR="0" wp14:anchorId="6A64508F" wp14:editId="257360A2">
                  <wp:extent cx="4829175" cy="215770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20F705.tmp"/>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832526" cy="2159200"/>
                          </a:xfrm>
                          <a:prstGeom prst="rect">
                            <a:avLst/>
                          </a:prstGeom>
                        </pic:spPr>
                      </pic:pic>
                    </a:graphicData>
                  </a:graphic>
                </wp:inline>
              </w:drawing>
            </w:r>
          </w:p>
          <w:p w14:paraId="4CCBF4B7" w14:textId="0D2F8719" w:rsidR="00690C0C" w:rsidRDefault="00690C0C" w:rsidP="00690C0C">
            <w:pPr>
              <w:tabs>
                <w:tab w:val="left" w:pos="915"/>
              </w:tabs>
              <w:rPr>
                <w:rFonts w:ascii="Arial" w:hAnsi="Arial" w:cs="Arial"/>
                <w:lang w:eastAsia="en-GB"/>
              </w:rPr>
            </w:pPr>
          </w:p>
          <w:p w14:paraId="2B5F6B93" w14:textId="77777777" w:rsidR="001E599A" w:rsidRDefault="001E599A" w:rsidP="00690C0C">
            <w:pPr>
              <w:tabs>
                <w:tab w:val="left" w:pos="915"/>
              </w:tabs>
              <w:rPr>
                <w:rFonts w:ascii="Arial" w:hAnsi="Arial" w:cs="Arial"/>
                <w:lang w:eastAsia="en-GB"/>
              </w:rPr>
            </w:pPr>
          </w:p>
          <w:p w14:paraId="78348626" w14:textId="77777777" w:rsidR="001E599A" w:rsidRDefault="001E599A" w:rsidP="00690C0C">
            <w:pPr>
              <w:tabs>
                <w:tab w:val="left" w:pos="915"/>
              </w:tabs>
              <w:rPr>
                <w:rFonts w:ascii="Arial" w:hAnsi="Arial" w:cs="Arial"/>
                <w:lang w:eastAsia="en-GB"/>
              </w:rPr>
            </w:pPr>
          </w:p>
          <w:p w14:paraId="5AED4D32" w14:textId="77777777" w:rsidR="001E599A" w:rsidRDefault="001E599A" w:rsidP="00690C0C">
            <w:pPr>
              <w:tabs>
                <w:tab w:val="left" w:pos="915"/>
              </w:tabs>
              <w:rPr>
                <w:rFonts w:ascii="Arial" w:hAnsi="Arial" w:cs="Arial"/>
                <w:lang w:eastAsia="en-GB"/>
              </w:rPr>
            </w:pPr>
          </w:p>
          <w:p w14:paraId="03B3569C" w14:textId="77777777" w:rsidR="001E599A" w:rsidRDefault="001E599A" w:rsidP="00690C0C">
            <w:pPr>
              <w:tabs>
                <w:tab w:val="left" w:pos="915"/>
              </w:tabs>
              <w:rPr>
                <w:rFonts w:ascii="Arial" w:hAnsi="Arial" w:cs="Arial"/>
                <w:lang w:eastAsia="en-GB"/>
              </w:rPr>
            </w:pPr>
          </w:p>
          <w:p w14:paraId="4CE2116A" w14:textId="77777777" w:rsidR="001E599A" w:rsidRDefault="001E599A" w:rsidP="00690C0C">
            <w:pPr>
              <w:tabs>
                <w:tab w:val="left" w:pos="915"/>
              </w:tabs>
              <w:rPr>
                <w:rFonts w:ascii="Arial" w:hAnsi="Arial" w:cs="Arial"/>
                <w:lang w:eastAsia="en-GB"/>
              </w:rPr>
            </w:pPr>
          </w:p>
          <w:p w14:paraId="29A48258" w14:textId="77777777" w:rsidR="001E599A" w:rsidRDefault="001E599A" w:rsidP="00690C0C">
            <w:pPr>
              <w:tabs>
                <w:tab w:val="left" w:pos="915"/>
              </w:tabs>
              <w:rPr>
                <w:rFonts w:ascii="Arial" w:hAnsi="Arial" w:cs="Arial"/>
                <w:lang w:eastAsia="en-GB"/>
              </w:rPr>
            </w:pPr>
          </w:p>
          <w:p w14:paraId="7374A0E1" w14:textId="77777777" w:rsidR="001E599A" w:rsidRDefault="001E599A" w:rsidP="00690C0C">
            <w:pPr>
              <w:tabs>
                <w:tab w:val="left" w:pos="915"/>
              </w:tabs>
              <w:rPr>
                <w:rFonts w:ascii="Arial" w:hAnsi="Arial" w:cs="Arial"/>
                <w:lang w:eastAsia="en-GB"/>
              </w:rPr>
            </w:pPr>
          </w:p>
          <w:p w14:paraId="09C038FD" w14:textId="77777777" w:rsidR="001E599A" w:rsidRDefault="001E599A" w:rsidP="00690C0C">
            <w:pPr>
              <w:tabs>
                <w:tab w:val="left" w:pos="915"/>
              </w:tabs>
              <w:rPr>
                <w:rFonts w:ascii="Arial" w:hAnsi="Arial" w:cs="Arial"/>
                <w:lang w:eastAsia="en-GB"/>
              </w:rPr>
            </w:pPr>
          </w:p>
          <w:p w14:paraId="5BE2282D" w14:textId="77777777" w:rsidR="001E599A" w:rsidRDefault="001E599A" w:rsidP="00690C0C">
            <w:pPr>
              <w:tabs>
                <w:tab w:val="left" w:pos="915"/>
              </w:tabs>
              <w:rPr>
                <w:rFonts w:ascii="Arial" w:hAnsi="Arial" w:cs="Arial"/>
                <w:lang w:eastAsia="en-GB"/>
              </w:rPr>
            </w:pPr>
          </w:p>
          <w:p w14:paraId="735E89D8" w14:textId="2E570832" w:rsidR="001E599A" w:rsidRDefault="001E599A" w:rsidP="00690C0C">
            <w:pPr>
              <w:tabs>
                <w:tab w:val="left" w:pos="915"/>
              </w:tabs>
              <w:rPr>
                <w:rFonts w:ascii="Arial" w:hAnsi="Arial" w:cs="Arial"/>
                <w:lang w:eastAsia="en-GB"/>
              </w:rPr>
            </w:pPr>
            <w:r>
              <w:rPr>
                <w:rFonts w:ascii="Arial" w:hAnsi="Arial" w:cs="Arial"/>
                <w:lang w:eastAsia="en-GB"/>
              </w:rPr>
              <w:t>SNSA data (Numeracy)</w:t>
            </w:r>
          </w:p>
          <w:p w14:paraId="51F425BD" w14:textId="77777777" w:rsidR="001E599A" w:rsidRDefault="001E599A" w:rsidP="00690C0C">
            <w:pPr>
              <w:tabs>
                <w:tab w:val="left" w:pos="915"/>
              </w:tabs>
              <w:rPr>
                <w:rFonts w:ascii="Arial" w:hAnsi="Arial" w:cs="Arial"/>
                <w:lang w:eastAsia="en-GB"/>
              </w:rPr>
            </w:pPr>
          </w:p>
          <w:p w14:paraId="60A123B9" w14:textId="0E2C212A" w:rsidR="00690C0C" w:rsidRDefault="001E599A" w:rsidP="00690C0C">
            <w:pPr>
              <w:tabs>
                <w:tab w:val="left" w:pos="915"/>
              </w:tabs>
              <w:rPr>
                <w:rFonts w:ascii="Arial" w:hAnsi="Arial" w:cs="Arial"/>
                <w:lang w:eastAsia="en-GB"/>
              </w:rPr>
            </w:pPr>
            <w:r>
              <w:rPr>
                <w:rFonts w:ascii="Arial" w:hAnsi="Arial" w:cs="Arial"/>
                <w:b/>
                <w:bCs/>
                <w:noProof/>
                <w:lang w:eastAsia="en-GB"/>
              </w:rPr>
              <w:drawing>
                <wp:inline distT="0" distB="0" distL="0" distR="0" wp14:anchorId="5E692ACD" wp14:editId="039BDB0F">
                  <wp:extent cx="4791075" cy="219903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206DC8.tmp"/>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795056" cy="2200866"/>
                          </a:xfrm>
                          <a:prstGeom prst="rect">
                            <a:avLst/>
                          </a:prstGeom>
                        </pic:spPr>
                      </pic:pic>
                    </a:graphicData>
                  </a:graphic>
                </wp:inline>
              </w:drawing>
            </w:r>
          </w:p>
          <w:p w14:paraId="4E01016D" w14:textId="77777777" w:rsidR="001E599A" w:rsidRDefault="001E599A" w:rsidP="00690C0C">
            <w:pPr>
              <w:tabs>
                <w:tab w:val="left" w:pos="915"/>
              </w:tabs>
              <w:rPr>
                <w:rFonts w:ascii="Arial" w:hAnsi="Arial" w:cs="Arial"/>
                <w:lang w:eastAsia="en-GB"/>
              </w:rPr>
            </w:pPr>
          </w:p>
          <w:p w14:paraId="72E03D7C" w14:textId="77777777" w:rsidR="00690C0C" w:rsidRDefault="00690C0C" w:rsidP="00690C0C">
            <w:pPr>
              <w:tabs>
                <w:tab w:val="left" w:pos="915"/>
              </w:tabs>
              <w:rPr>
                <w:rFonts w:ascii="Arial" w:hAnsi="Arial" w:cs="Arial"/>
                <w:lang w:eastAsia="en-GB"/>
              </w:rPr>
            </w:pPr>
            <w:r>
              <w:rPr>
                <w:rFonts w:ascii="Arial" w:hAnsi="Arial" w:cs="Arial"/>
                <w:noProof/>
                <w:lang w:eastAsia="en-GB"/>
              </w:rPr>
              <w:drawing>
                <wp:inline distT="0" distB="0" distL="0" distR="0" wp14:anchorId="38D20AB1" wp14:editId="0865AF97">
                  <wp:extent cx="4772025" cy="215566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205F72.tmp"/>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778743" cy="2158702"/>
                          </a:xfrm>
                          <a:prstGeom prst="rect">
                            <a:avLst/>
                          </a:prstGeom>
                        </pic:spPr>
                      </pic:pic>
                    </a:graphicData>
                  </a:graphic>
                </wp:inline>
              </w:drawing>
            </w:r>
          </w:p>
          <w:p w14:paraId="65EC2469" w14:textId="50EB93DD" w:rsidR="00690C0C" w:rsidRDefault="00690C0C" w:rsidP="00690C0C">
            <w:pPr>
              <w:tabs>
                <w:tab w:val="left" w:pos="915"/>
              </w:tabs>
              <w:rPr>
                <w:rFonts w:ascii="Arial" w:hAnsi="Arial" w:cs="Arial"/>
                <w:lang w:eastAsia="en-GB"/>
              </w:rPr>
            </w:pPr>
          </w:p>
          <w:p w14:paraId="78945ED2" w14:textId="7598963A" w:rsidR="00733ABB" w:rsidRDefault="00733ABB" w:rsidP="00690C0C">
            <w:pPr>
              <w:tabs>
                <w:tab w:val="left" w:pos="915"/>
              </w:tabs>
              <w:rPr>
                <w:rFonts w:ascii="Arial" w:hAnsi="Arial" w:cs="Arial"/>
                <w:lang w:eastAsia="en-GB"/>
              </w:rPr>
            </w:pPr>
          </w:p>
          <w:p w14:paraId="79C82E12" w14:textId="0F9C6440" w:rsidR="00733ABB" w:rsidRDefault="00733ABB" w:rsidP="00690C0C">
            <w:pPr>
              <w:tabs>
                <w:tab w:val="left" w:pos="915"/>
              </w:tabs>
              <w:rPr>
                <w:rFonts w:ascii="Arial" w:hAnsi="Arial" w:cs="Arial"/>
                <w:lang w:eastAsia="en-GB"/>
              </w:rPr>
            </w:pPr>
          </w:p>
          <w:p w14:paraId="7DBE9A87" w14:textId="143B1E7D" w:rsidR="00733ABB" w:rsidRDefault="00733ABB" w:rsidP="00690C0C">
            <w:pPr>
              <w:tabs>
                <w:tab w:val="left" w:pos="915"/>
              </w:tabs>
              <w:rPr>
                <w:rFonts w:ascii="Arial" w:hAnsi="Arial" w:cs="Arial"/>
                <w:lang w:eastAsia="en-GB"/>
              </w:rPr>
            </w:pPr>
          </w:p>
          <w:p w14:paraId="3B0D5530" w14:textId="0989D99F" w:rsidR="00733ABB" w:rsidRDefault="00733ABB" w:rsidP="00690C0C">
            <w:pPr>
              <w:tabs>
                <w:tab w:val="left" w:pos="915"/>
              </w:tabs>
              <w:rPr>
                <w:rFonts w:ascii="Arial" w:hAnsi="Arial" w:cs="Arial"/>
                <w:lang w:eastAsia="en-GB"/>
              </w:rPr>
            </w:pPr>
          </w:p>
          <w:p w14:paraId="086E71AC" w14:textId="100B7CD9" w:rsidR="00733ABB" w:rsidRDefault="00733ABB" w:rsidP="00690C0C">
            <w:pPr>
              <w:tabs>
                <w:tab w:val="left" w:pos="915"/>
              </w:tabs>
              <w:rPr>
                <w:rFonts w:ascii="Arial" w:hAnsi="Arial" w:cs="Arial"/>
                <w:lang w:eastAsia="en-GB"/>
              </w:rPr>
            </w:pPr>
          </w:p>
          <w:p w14:paraId="23C14E80" w14:textId="49ED4AC8" w:rsidR="00733ABB" w:rsidRDefault="00733ABB" w:rsidP="00690C0C">
            <w:pPr>
              <w:tabs>
                <w:tab w:val="left" w:pos="915"/>
              </w:tabs>
              <w:rPr>
                <w:rFonts w:ascii="Arial" w:hAnsi="Arial" w:cs="Arial"/>
                <w:lang w:eastAsia="en-GB"/>
              </w:rPr>
            </w:pPr>
          </w:p>
          <w:p w14:paraId="2F5AC308" w14:textId="47F8E4B8" w:rsidR="00733ABB" w:rsidRDefault="00733ABB" w:rsidP="00690C0C">
            <w:pPr>
              <w:tabs>
                <w:tab w:val="left" w:pos="915"/>
              </w:tabs>
              <w:rPr>
                <w:rFonts w:ascii="Arial" w:hAnsi="Arial" w:cs="Arial"/>
                <w:lang w:eastAsia="en-GB"/>
              </w:rPr>
            </w:pPr>
          </w:p>
          <w:p w14:paraId="326B4661" w14:textId="5877C16B" w:rsidR="00733ABB" w:rsidRDefault="00733ABB" w:rsidP="00690C0C">
            <w:pPr>
              <w:tabs>
                <w:tab w:val="left" w:pos="915"/>
              </w:tabs>
              <w:rPr>
                <w:rFonts w:ascii="Arial" w:hAnsi="Arial" w:cs="Arial"/>
                <w:lang w:eastAsia="en-GB"/>
              </w:rPr>
            </w:pPr>
          </w:p>
          <w:p w14:paraId="0543F8F8" w14:textId="77777777" w:rsidR="00733ABB" w:rsidRDefault="00733ABB" w:rsidP="00690C0C">
            <w:pPr>
              <w:tabs>
                <w:tab w:val="left" w:pos="915"/>
              </w:tabs>
              <w:rPr>
                <w:rFonts w:ascii="Arial" w:hAnsi="Arial" w:cs="Arial"/>
                <w:lang w:eastAsia="en-GB"/>
              </w:rPr>
            </w:pPr>
          </w:p>
          <w:p w14:paraId="1CCEB277" w14:textId="69A0D59F" w:rsidR="00690C0C" w:rsidRDefault="00733ABB" w:rsidP="00690C0C">
            <w:pPr>
              <w:tabs>
                <w:tab w:val="left" w:pos="915"/>
              </w:tabs>
              <w:rPr>
                <w:rFonts w:ascii="Arial" w:hAnsi="Arial" w:cs="Arial"/>
                <w:lang w:eastAsia="en-GB"/>
              </w:rPr>
            </w:pPr>
            <w:r>
              <w:rPr>
                <w:rFonts w:ascii="Arial" w:hAnsi="Arial" w:cs="Arial"/>
                <w:noProof/>
                <w:lang w:eastAsia="en-GB"/>
              </w:rPr>
              <w:drawing>
                <wp:inline distT="0" distB="0" distL="0" distR="0" wp14:anchorId="5A30333D" wp14:editId="323907C3">
                  <wp:extent cx="4900295" cy="22352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20EFFF.tmp"/>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900295" cy="2235200"/>
                          </a:xfrm>
                          <a:prstGeom prst="rect">
                            <a:avLst/>
                          </a:prstGeom>
                        </pic:spPr>
                      </pic:pic>
                    </a:graphicData>
                  </a:graphic>
                </wp:inline>
              </w:drawing>
            </w:r>
          </w:p>
          <w:p w14:paraId="511FBE58" w14:textId="3041F094" w:rsidR="00690C0C" w:rsidRDefault="00690C0C" w:rsidP="00690C0C">
            <w:pPr>
              <w:tabs>
                <w:tab w:val="left" w:pos="915"/>
              </w:tabs>
              <w:rPr>
                <w:rFonts w:ascii="Arial" w:hAnsi="Arial" w:cs="Arial"/>
                <w:lang w:eastAsia="en-GB"/>
              </w:rPr>
            </w:pPr>
          </w:p>
          <w:p w14:paraId="6CB73C9F" w14:textId="0F0235CF" w:rsidR="00753CC5" w:rsidRDefault="00753CC5" w:rsidP="00690C0C">
            <w:pPr>
              <w:tabs>
                <w:tab w:val="left" w:pos="915"/>
              </w:tabs>
              <w:rPr>
                <w:rFonts w:ascii="Arial" w:hAnsi="Arial" w:cs="Arial"/>
                <w:lang w:eastAsia="en-GB"/>
              </w:rPr>
            </w:pPr>
          </w:p>
          <w:p w14:paraId="62D6F1BB" w14:textId="6B04813A" w:rsidR="001E599A" w:rsidRDefault="001E599A" w:rsidP="00690C0C">
            <w:pPr>
              <w:tabs>
                <w:tab w:val="left" w:pos="915"/>
              </w:tabs>
              <w:rPr>
                <w:rFonts w:ascii="Arial" w:hAnsi="Arial" w:cs="Arial"/>
                <w:lang w:eastAsia="en-GB"/>
              </w:rPr>
            </w:pPr>
          </w:p>
          <w:p w14:paraId="26DE764C" w14:textId="3F6D0E90" w:rsidR="001E599A" w:rsidRDefault="001E599A" w:rsidP="00690C0C">
            <w:pPr>
              <w:tabs>
                <w:tab w:val="left" w:pos="915"/>
              </w:tabs>
              <w:rPr>
                <w:rFonts w:ascii="Arial" w:hAnsi="Arial" w:cs="Arial"/>
                <w:lang w:eastAsia="en-GB"/>
              </w:rPr>
            </w:pPr>
          </w:p>
          <w:p w14:paraId="55D472B1" w14:textId="5240DBF9" w:rsidR="001E599A" w:rsidRDefault="001E599A" w:rsidP="00690C0C">
            <w:pPr>
              <w:tabs>
                <w:tab w:val="left" w:pos="915"/>
              </w:tabs>
              <w:rPr>
                <w:rFonts w:ascii="Arial" w:hAnsi="Arial" w:cs="Arial"/>
                <w:lang w:eastAsia="en-GB"/>
              </w:rPr>
            </w:pPr>
          </w:p>
          <w:p w14:paraId="1D43B9F9" w14:textId="4A42491E" w:rsidR="001E599A" w:rsidRDefault="001E599A" w:rsidP="00690C0C">
            <w:pPr>
              <w:tabs>
                <w:tab w:val="left" w:pos="915"/>
              </w:tabs>
              <w:rPr>
                <w:rFonts w:ascii="Arial" w:hAnsi="Arial" w:cs="Arial"/>
                <w:lang w:eastAsia="en-GB"/>
              </w:rPr>
            </w:pPr>
          </w:p>
          <w:p w14:paraId="6BFBDE8F" w14:textId="38960BE9" w:rsidR="001E599A" w:rsidRDefault="001E599A" w:rsidP="00690C0C">
            <w:pPr>
              <w:tabs>
                <w:tab w:val="left" w:pos="915"/>
              </w:tabs>
              <w:rPr>
                <w:rFonts w:ascii="Arial" w:hAnsi="Arial" w:cs="Arial"/>
                <w:lang w:eastAsia="en-GB"/>
              </w:rPr>
            </w:pPr>
          </w:p>
          <w:p w14:paraId="6F53BC23" w14:textId="7A658A64" w:rsidR="001E599A" w:rsidRDefault="001E599A" w:rsidP="00690C0C">
            <w:pPr>
              <w:tabs>
                <w:tab w:val="left" w:pos="915"/>
              </w:tabs>
              <w:rPr>
                <w:rFonts w:ascii="Arial" w:hAnsi="Arial" w:cs="Arial"/>
                <w:lang w:eastAsia="en-GB"/>
              </w:rPr>
            </w:pPr>
          </w:p>
          <w:p w14:paraId="247B0BF3" w14:textId="1F86393A" w:rsidR="001E599A" w:rsidRDefault="001E599A" w:rsidP="00690C0C">
            <w:pPr>
              <w:tabs>
                <w:tab w:val="left" w:pos="915"/>
              </w:tabs>
              <w:rPr>
                <w:rFonts w:ascii="Arial" w:hAnsi="Arial" w:cs="Arial"/>
                <w:lang w:eastAsia="en-GB"/>
              </w:rPr>
            </w:pPr>
          </w:p>
          <w:p w14:paraId="7B4E38A3" w14:textId="02DFCBDD" w:rsidR="001E599A" w:rsidRDefault="001E599A" w:rsidP="00690C0C">
            <w:pPr>
              <w:tabs>
                <w:tab w:val="left" w:pos="915"/>
              </w:tabs>
              <w:rPr>
                <w:rFonts w:ascii="Arial" w:hAnsi="Arial" w:cs="Arial"/>
                <w:lang w:eastAsia="en-GB"/>
              </w:rPr>
            </w:pPr>
          </w:p>
          <w:p w14:paraId="5E9CA07F" w14:textId="77777777" w:rsidR="001E599A" w:rsidRDefault="001E599A" w:rsidP="00690C0C">
            <w:pPr>
              <w:tabs>
                <w:tab w:val="left" w:pos="915"/>
              </w:tabs>
              <w:rPr>
                <w:rFonts w:ascii="Arial" w:hAnsi="Arial" w:cs="Arial"/>
                <w:lang w:eastAsia="en-GB"/>
              </w:rPr>
            </w:pPr>
          </w:p>
          <w:p w14:paraId="38D115B6" w14:textId="21AA673A" w:rsidR="00753CC5" w:rsidRDefault="00753CC5" w:rsidP="00690C0C">
            <w:pPr>
              <w:tabs>
                <w:tab w:val="left" w:pos="915"/>
              </w:tabs>
              <w:rPr>
                <w:rFonts w:ascii="Arial" w:hAnsi="Arial" w:cs="Arial"/>
                <w:lang w:eastAsia="en-GB"/>
              </w:rPr>
            </w:pPr>
          </w:p>
          <w:p w14:paraId="1062902E" w14:textId="77777777" w:rsidR="00753CC5" w:rsidRDefault="00753CC5" w:rsidP="00690C0C">
            <w:pPr>
              <w:tabs>
                <w:tab w:val="left" w:pos="915"/>
              </w:tabs>
              <w:rPr>
                <w:rFonts w:ascii="Arial" w:hAnsi="Arial" w:cs="Arial"/>
                <w:lang w:eastAsia="en-GB"/>
              </w:rPr>
            </w:pPr>
          </w:p>
          <w:p w14:paraId="7BE22105" w14:textId="2146EEF1" w:rsidR="00753CC5" w:rsidRDefault="00753CC5" w:rsidP="00690C0C">
            <w:pPr>
              <w:tabs>
                <w:tab w:val="left" w:pos="915"/>
              </w:tabs>
              <w:rPr>
                <w:rFonts w:ascii="Arial" w:hAnsi="Arial" w:cs="Arial"/>
                <w:lang w:eastAsia="en-GB"/>
              </w:rPr>
            </w:pPr>
          </w:p>
          <w:p w14:paraId="4CA69AE5" w14:textId="77777777" w:rsidR="001E599A" w:rsidRDefault="001E599A" w:rsidP="00690C0C">
            <w:pPr>
              <w:tabs>
                <w:tab w:val="left" w:pos="915"/>
              </w:tabs>
              <w:rPr>
                <w:rFonts w:ascii="Arial" w:hAnsi="Arial" w:cs="Arial"/>
                <w:lang w:eastAsia="en-GB"/>
              </w:rPr>
            </w:pPr>
          </w:p>
          <w:p w14:paraId="5443AB6F" w14:textId="2D19AA4A" w:rsidR="001E599A" w:rsidRPr="00690C0C" w:rsidRDefault="001E599A" w:rsidP="00690C0C">
            <w:pPr>
              <w:tabs>
                <w:tab w:val="left" w:pos="915"/>
              </w:tabs>
              <w:rPr>
                <w:rFonts w:ascii="Arial" w:hAnsi="Arial" w:cs="Arial"/>
                <w:lang w:eastAsia="en-GB"/>
              </w:rPr>
            </w:pPr>
          </w:p>
        </w:tc>
        <w:tc>
          <w:tcPr>
            <w:tcW w:w="4820" w:type="dxa"/>
            <w:shd w:val="clear" w:color="auto" w:fill="92CDDC" w:themeFill="accent5" w:themeFillTint="99"/>
          </w:tcPr>
          <w:p w14:paraId="7F7F2EEC" w14:textId="77777777" w:rsidR="006F50AE" w:rsidRDefault="009D2ED9" w:rsidP="00AA4899">
            <w:pPr>
              <w:rPr>
                <w:rFonts w:ascii="Arial" w:hAnsi="Arial" w:cs="Arial"/>
                <w:b/>
                <w:bCs/>
                <w:i/>
                <w:iCs/>
                <w:noProof/>
                <w:sz w:val="22"/>
                <w:szCs w:val="22"/>
                <w:lang w:eastAsia="en-GB"/>
              </w:rPr>
            </w:pPr>
            <w:r w:rsidRPr="009D2ED9">
              <w:rPr>
                <w:rFonts w:ascii="Arial" w:hAnsi="Arial" w:cs="Arial"/>
                <w:b/>
                <w:bCs/>
                <w:i/>
                <w:iCs/>
                <w:noProof/>
                <w:sz w:val="22"/>
                <w:szCs w:val="22"/>
                <w:lang w:eastAsia="en-GB"/>
              </w:rPr>
              <w:t>Please detail evidence of impact here. This may be quantatitive  e.g. data or qualititive e.g. feedback from stakeholders.</w:t>
            </w:r>
          </w:p>
          <w:p w14:paraId="784853A0" w14:textId="77777777" w:rsidR="00DA3608" w:rsidRDefault="00DA3608" w:rsidP="00AA4899">
            <w:pPr>
              <w:rPr>
                <w:rFonts w:ascii="Arial" w:hAnsi="Arial" w:cs="Arial"/>
                <w:b/>
                <w:bCs/>
                <w:i/>
                <w:iCs/>
                <w:noProof/>
                <w:sz w:val="22"/>
                <w:szCs w:val="22"/>
                <w:lang w:eastAsia="en-GB"/>
              </w:rPr>
            </w:pPr>
          </w:p>
          <w:p w14:paraId="35D7453A" w14:textId="507DFAA6" w:rsidR="003C1215" w:rsidRDefault="003C1215" w:rsidP="003C1215">
            <w:pPr>
              <w:rPr>
                <w:rFonts w:ascii="Arial" w:hAnsi="Arial" w:cs="Arial"/>
                <w:b/>
                <w:bCs/>
                <w:noProof/>
                <w:lang w:eastAsia="en-GB"/>
              </w:rPr>
            </w:pPr>
          </w:p>
          <w:p w14:paraId="4AEABB37" w14:textId="09C6812C" w:rsidR="003C1215" w:rsidRDefault="003C1215" w:rsidP="003C1215">
            <w:pPr>
              <w:rPr>
                <w:rFonts w:ascii="Arial" w:hAnsi="Arial" w:cs="Arial"/>
                <w:lang w:eastAsia="en-GB"/>
              </w:rPr>
            </w:pPr>
          </w:p>
          <w:p w14:paraId="69156194" w14:textId="77777777" w:rsidR="00DA3608" w:rsidRDefault="00DA3608" w:rsidP="003C1215">
            <w:pPr>
              <w:rPr>
                <w:rFonts w:ascii="Arial" w:hAnsi="Arial" w:cs="Arial"/>
                <w:lang w:eastAsia="en-GB"/>
              </w:rPr>
            </w:pPr>
          </w:p>
          <w:p w14:paraId="57E56B16" w14:textId="6ECEBB0B" w:rsidR="003C1215" w:rsidRDefault="002049B0" w:rsidP="003C1215">
            <w:pPr>
              <w:rPr>
                <w:rFonts w:ascii="Arial" w:hAnsi="Arial" w:cs="Arial"/>
                <w:lang w:eastAsia="en-GB"/>
              </w:rPr>
            </w:pPr>
            <w:r>
              <w:rPr>
                <w:rFonts w:ascii="Arial" w:hAnsi="Arial" w:cs="Arial"/>
                <w:lang w:eastAsia="en-GB"/>
              </w:rPr>
              <w:t>(See survey response on pages 5-10)</w:t>
            </w:r>
          </w:p>
          <w:p w14:paraId="1F562192" w14:textId="6BE403FA" w:rsidR="003C1215" w:rsidRDefault="003C1215" w:rsidP="003C1215">
            <w:pPr>
              <w:rPr>
                <w:rFonts w:ascii="Arial" w:hAnsi="Arial" w:cs="Arial"/>
                <w:lang w:eastAsia="en-GB"/>
              </w:rPr>
            </w:pPr>
          </w:p>
          <w:p w14:paraId="37FF5327" w14:textId="6F01B60C" w:rsidR="00176F5F" w:rsidRDefault="00176F5F" w:rsidP="003C1215">
            <w:pPr>
              <w:tabs>
                <w:tab w:val="left" w:pos="3780"/>
              </w:tabs>
              <w:rPr>
                <w:rFonts w:ascii="Arial" w:hAnsi="Arial" w:cs="Arial"/>
                <w:lang w:eastAsia="en-GB"/>
              </w:rPr>
            </w:pPr>
          </w:p>
          <w:p w14:paraId="2E2CEAA2" w14:textId="77777777" w:rsidR="003C1215" w:rsidRDefault="003C1215" w:rsidP="003C1215">
            <w:pPr>
              <w:tabs>
                <w:tab w:val="left" w:pos="3780"/>
              </w:tabs>
              <w:rPr>
                <w:rFonts w:ascii="Arial" w:hAnsi="Arial" w:cs="Arial"/>
                <w:lang w:eastAsia="en-GB"/>
              </w:rPr>
            </w:pPr>
          </w:p>
          <w:p w14:paraId="1ED94353" w14:textId="61FF0591" w:rsidR="00176F5F" w:rsidRPr="00FE50CD" w:rsidRDefault="00176F5F" w:rsidP="003C1215">
            <w:pPr>
              <w:tabs>
                <w:tab w:val="left" w:pos="3780"/>
              </w:tabs>
              <w:rPr>
                <w:rFonts w:ascii="Arial" w:hAnsi="Arial" w:cs="Arial"/>
                <w:sz w:val="22"/>
                <w:szCs w:val="22"/>
                <w:lang w:eastAsia="en-GB"/>
              </w:rPr>
            </w:pPr>
            <w:r w:rsidRPr="00FE50CD">
              <w:rPr>
                <w:rFonts w:ascii="Arial" w:hAnsi="Arial" w:cs="Arial"/>
                <w:sz w:val="22"/>
                <w:szCs w:val="22"/>
                <w:lang w:eastAsia="en-GB"/>
              </w:rPr>
              <w:t xml:space="preserve">Staff </w:t>
            </w:r>
            <w:r w:rsidR="00FE50CD" w:rsidRPr="00FE50CD">
              <w:rPr>
                <w:rFonts w:ascii="Arial" w:hAnsi="Arial" w:cs="Arial"/>
                <w:sz w:val="22"/>
                <w:szCs w:val="22"/>
                <w:lang w:eastAsia="en-GB"/>
              </w:rPr>
              <w:t>were highly proficient delivering high quality live lessons 3 times per day during remote learning making the remote school day as close as possible to in school teaching and learning.</w:t>
            </w:r>
          </w:p>
          <w:p w14:paraId="0F858836" w14:textId="1D92DC2C" w:rsidR="00FE50CD" w:rsidRDefault="00FE50CD" w:rsidP="003C1215">
            <w:pPr>
              <w:tabs>
                <w:tab w:val="left" w:pos="3780"/>
              </w:tabs>
              <w:rPr>
                <w:rFonts w:ascii="Arial" w:hAnsi="Arial" w:cs="Arial"/>
                <w:sz w:val="22"/>
                <w:szCs w:val="22"/>
                <w:lang w:eastAsia="en-GB"/>
              </w:rPr>
            </w:pPr>
            <w:r w:rsidRPr="00FE50CD">
              <w:rPr>
                <w:rFonts w:ascii="Arial" w:hAnsi="Arial" w:cs="Arial"/>
                <w:sz w:val="22"/>
                <w:szCs w:val="22"/>
                <w:lang w:eastAsia="en-GB"/>
              </w:rPr>
              <w:t>Staff provided high quality feedback to pupils.</w:t>
            </w:r>
          </w:p>
          <w:p w14:paraId="2615549C" w14:textId="105B63B6" w:rsidR="003D0108" w:rsidRPr="00FE50CD" w:rsidRDefault="003D0108" w:rsidP="003C1215">
            <w:pPr>
              <w:tabs>
                <w:tab w:val="left" w:pos="3780"/>
              </w:tabs>
              <w:rPr>
                <w:rFonts w:ascii="Arial" w:hAnsi="Arial" w:cs="Arial"/>
                <w:sz w:val="22"/>
                <w:szCs w:val="22"/>
                <w:lang w:eastAsia="en-GB"/>
              </w:rPr>
            </w:pPr>
            <w:r>
              <w:rPr>
                <w:rFonts w:ascii="Arial" w:hAnsi="Arial" w:cs="Arial"/>
                <w:sz w:val="22"/>
                <w:szCs w:val="22"/>
                <w:lang w:eastAsia="en-GB"/>
              </w:rPr>
              <w:t>Teachers submitted their identified CLPL development needs to HT in place of CAT nights.</w:t>
            </w:r>
          </w:p>
          <w:p w14:paraId="65BD9257" w14:textId="6153FC42" w:rsidR="00176F5F" w:rsidRDefault="00176F5F" w:rsidP="003C1215">
            <w:pPr>
              <w:tabs>
                <w:tab w:val="left" w:pos="3780"/>
              </w:tabs>
              <w:rPr>
                <w:rFonts w:ascii="Arial" w:hAnsi="Arial" w:cs="Arial"/>
                <w:sz w:val="22"/>
                <w:szCs w:val="22"/>
                <w:lang w:eastAsia="en-GB"/>
              </w:rPr>
            </w:pPr>
          </w:p>
          <w:p w14:paraId="6E014983" w14:textId="77777777" w:rsidR="00FE50CD" w:rsidRPr="00FE50CD" w:rsidRDefault="00FE50CD" w:rsidP="003C1215">
            <w:pPr>
              <w:tabs>
                <w:tab w:val="left" w:pos="3780"/>
              </w:tabs>
              <w:rPr>
                <w:rFonts w:ascii="Arial" w:hAnsi="Arial" w:cs="Arial"/>
                <w:sz w:val="22"/>
                <w:szCs w:val="22"/>
                <w:lang w:eastAsia="en-GB"/>
              </w:rPr>
            </w:pPr>
          </w:p>
          <w:p w14:paraId="72182897" w14:textId="42263BE2" w:rsidR="00FE50CD" w:rsidRDefault="003D0108" w:rsidP="00FE50CD">
            <w:pPr>
              <w:tabs>
                <w:tab w:val="left" w:pos="3780"/>
              </w:tabs>
              <w:rPr>
                <w:rFonts w:ascii="Arial" w:hAnsi="Arial" w:cs="Arial"/>
                <w:sz w:val="22"/>
                <w:szCs w:val="22"/>
                <w:lang w:eastAsia="en-GB"/>
              </w:rPr>
            </w:pPr>
            <w:r>
              <w:rPr>
                <w:rFonts w:ascii="Arial" w:hAnsi="Arial" w:cs="Arial"/>
                <w:sz w:val="22"/>
                <w:szCs w:val="22"/>
                <w:lang w:eastAsia="en-GB"/>
              </w:rPr>
              <w:t xml:space="preserve">100% of pupils had access to a </w:t>
            </w:r>
            <w:proofErr w:type="spellStart"/>
            <w:r>
              <w:rPr>
                <w:rFonts w:ascii="Arial" w:hAnsi="Arial" w:cs="Arial"/>
                <w:sz w:val="22"/>
                <w:szCs w:val="22"/>
                <w:lang w:eastAsia="en-GB"/>
              </w:rPr>
              <w:t>device.</w:t>
            </w:r>
            <w:r w:rsidR="00FE50CD" w:rsidRPr="00FE50CD">
              <w:rPr>
                <w:rFonts w:ascii="Arial" w:hAnsi="Arial" w:cs="Arial"/>
                <w:sz w:val="22"/>
                <w:szCs w:val="22"/>
                <w:lang w:eastAsia="en-GB"/>
              </w:rPr>
              <w:t>Pupils</w:t>
            </w:r>
            <w:proofErr w:type="spellEnd"/>
            <w:r w:rsidR="00FE50CD" w:rsidRPr="00FE50CD">
              <w:rPr>
                <w:rFonts w:ascii="Arial" w:hAnsi="Arial" w:cs="Arial"/>
                <w:sz w:val="22"/>
                <w:szCs w:val="22"/>
                <w:lang w:eastAsia="en-GB"/>
              </w:rPr>
              <w:t xml:space="preserve"> were able to upload, save and submit  work and use Read Write to overcome literacy  barriers</w:t>
            </w:r>
          </w:p>
          <w:p w14:paraId="11F5C5A3" w14:textId="1CABBC08" w:rsidR="00FE50CD" w:rsidRDefault="00FE50CD" w:rsidP="00FE50CD">
            <w:pPr>
              <w:tabs>
                <w:tab w:val="left" w:pos="3780"/>
              </w:tabs>
              <w:rPr>
                <w:rFonts w:ascii="Arial" w:hAnsi="Arial" w:cs="Arial"/>
                <w:sz w:val="22"/>
                <w:szCs w:val="22"/>
                <w:lang w:eastAsia="en-GB"/>
              </w:rPr>
            </w:pPr>
          </w:p>
          <w:p w14:paraId="03595321" w14:textId="14D6D2C3" w:rsidR="00FE50CD" w:rsidRDefault="00FE50CD" w:rsidP="00FE50CD">
            <w:pPr>
              <w:tabs>
                <w:tab w:val="left" w:pos="3780"/>
              </w:tabs>
              <w:rPr>
                <w:rFonts w:ascii="Arial" w:hAnsi="Arial" w:cs="Arial"/>
                <w:sz w:val="22"/>
                <w:szCs w:val="22"/>
                <w:lang w:eastAsia="en-GB"/>
              </w:rPr>
            </w:pPr>
          </w:p>
          <w:p w14:paraId="1060380B" w14:textId="4176DE42" w:rsidR="00FE50CD" w:rsidRDefault="00FE50CD" w:rsidP="00FE50CD">
            <w:pPr>
              <w:tabs>
                <w:tab w:val="left" w:pos="3780"/>
              </w:tabs>
              <w:rPr>
                <w:rFonts w:ascii="Arial" w:hAnsi="Arial" w:cs="Arial"/>
                <w:sz w:val="22"/>
                <w:szCs w:val="22"/>
                <w:lang w:eastAsia="en-GB"/>
              </w:rPr>
            </w:pPr>
            <w:r>
              <w:rPr>
                <w:rFonts w:ascii="Arial" w:hAnsi="Arial" w:cs="Arial"/>
                <w:sz w:val="22"/>
                <w:szCs w:val="22"/>
                <w:lang w:eastAsia="en-GB"/>
              </w:rPr>
              <w:t xml:space="preserve">Home learning toolkits were made available for pupils </w:t>
            </w:r>
            <w:proofErr w:type="spellStart"/>
            <w:r>
              <w:rPr>
                <w:rFonts w:ascii="Arial" w:hAnsi="Arial" w:cs="Arial"/>
                <w:sz w:val="22"/>
                <w:szCs w:val="22"/>
                <w:lang w:eastAsia="en-GB"/>
              </w:rPr>
              <w:t>self isolating</w:t>
            </w:r>
            <w:proofErr w:type="spellEnd"/>
            <w:r>
              <w:rPr>
                <w:rFonts w:ascii="Arial" w:hAnsi="Arial" w:cs="Arial"/>
                <w:sz w:val="22"/>
                <w:szCs w:val="22"/>
                <w:lang w:eastAsia="en-GB"/>
              </w:rPr>
              <w:t xml:space="preserve"> or for whom paper packs were preferred.</w:t>
            </w:r>
          </w:p>
          <w:p w14:paraId="7C70BBC6" w14:textId="0BE08CAD" w:rsidR="00FE50CD" w:rsidRDefault="00FE50CD" w:rsidP="00FE50CD">
            <w:pPr>
              <w:tabs>
                <w:tab w:val="left" w:pos="3780"/>
              </w:tabs>
              <w:rPr>
                <w:rFonts w:ascii="Arial" w:hAnsi="Arial" w:cs="Arial"/>
                <w:sz w:val="22"/>
                <w:szCs w:val="22"/>
                <w:lang w:eastAsia="en-GB"/>
              </w:rPr>
            </w:pPr>
          </w:p>
          <w:p w14:paraId="02C0F040" w14:textId="1FA57EE3" w:rsidR="003C1215" w:rsidRDefault="003D0108" w:rsidP="003C1215">
            <w:pPr>
              <w:tabs>
                <w:tab w:val="left" w:pos="3780"/>
              </w:tabs>
              <w:rPr>
                <w:rFonts w:ascii="Arial" w:hAnsi="Arial" w:cs="Arial"/>
                <w:sz w:val="22"/>
                <w:szCs w:val="22"/>
                <w:lang w:eastAsia="en-GB"/>
              </w:rPr>
            </w:pPr>
            <w:r w:rsidRPr="003D0108">
              <w:rPr>
                <w:rFonts w:ascii="Arial" w:hAnsi="Arial" w:cs="Arial"/>
                <w:sz w:val="22"/>
                <w:szCs w:val="22"/>
                <w:lang w:eastAsia="en-GB"/>
              </w:rPr>
              <w:t xml:space="preserve">The nursery utilised Learning Journals to post </w:t>
            </w:r>
            <w:r>
              <w:rPr>
                <w:rFonts w:ascii="Arial" w:hAnsi="Arial" w:cs="Arial"/>
                <w:sz w:val="22"/>
                <w:szCs w:val="22"/>
                <w:lang w:eastAsia="en-GB"/>
              </w:rPr>
              <w:t xml:space="preserve">high quality </w:t>
            </w:r>
            <w:r w:rsidRPr="003D0108">
              <w:rPr>
                <w:rFonts w:ascii="Arial" w:hAnsi="Arial" w:cs="Arial"/>
                <w:sz w:val="22"/>
                <w:szCs w:val="22"/>
                <w:lang w:eastAsia="en-GB"/>
              </w:rPr>
              <w:t>activities and keep in touch with families.</w:t>
            </w:r>
          </w:p>
          <w:p w14:paraId="26C9E0F8" w14:textId="77777777" w:rsidR="00FA781A" w:rsidRDefault="00FA781A" w:rsidP="003C1215">
            <w:pPr>
              <w:tabs>
                <w:tab w:val="left" w:pos="3780"/>
              </w:tabs>
              <w:rPr>
                <w:rFonts w:ascii="Arial" w:hAnsi="Arial" w:cs="Arial"/>
                <w:sz w:val="22"/>
                <w:szCs w:val="22"/>
                <w:lang w:eastAsia="en-GB"/>
              </w:rPr>
            </w:pPr>
          </w:p>
          <w:p w14:paraId="6A19C9CA" w14:textId="77777777" w:rsidR="002049B0" w:rsidRDefault="002049B0" w:rsidP="003C1215">
            <w:pPr>
              <w:tabs>
                <w:tab w:val="left" w:pos="3780"/>
              </w:tabs>
              <w:rPr>
                <w:rFonts w:ascii="Arial" w:hAnsi="Arial" w:cs="Arial"/>
                <w:sz w:val="22"/>
                <w:szCs w:val="22"/>
                <w:lang w:eastAsia="en-GB"/>
              </w:rPr>
            </w:pPr>
          </w:p>
          <w:p w14:paraId="24901D18" w14:textId="77777777" w:rsidR="003A09ED" w:rsidRDefault="003A09ED" w:rsidP="003C1215">
            <w:pPr>
              <w:tabs>
                <w:tab w:val="left" w:pos="3780"/>
              </w:tabs>
              <w:rPr>
                <w:rFonts w:ascii="Arial" w:hAnsi="Arial" w:cs="Arial"/>
                <w:sz w:val="22"/>
                <w:szCs w:val="22"/>
                <w:lang w:eastAsia="en-GB"/>
              </w:rPr>
            </w:pPr>
          </w:p>
          <w:p w14:paraId="1B97F127" w14:textId="77777777" w:rsidR="003A09ED" w:rsidRDefault="003A09ED" w:rsidP="003C1215">
            <w:pPr>
              <w:tabs>
                <w:tab w:val="left" w:pos="3780"/>
              </w:tabs>
              <w:rPr>
                <w:rFonts w:ascii="Arial" w:hAnsi="Arial" w:cs="Arial"/>
                <w:sz w:val="22"/>
                <w:szCs w:val="22"/>
                <w:lang w:eastAsia="en-GB"/>
              </w:rPr>
            </w:pPr>
          </w:p>
          <w:p w14:paraId="5B973741" w14:textId="77777777" w:rsidR="003A09ED" w:rsidRDefault="003A09ED" w:rsidP="003C1215">
            <w:pPr>
              <w:tabs>
                <w:tab w:val="left" w:pos="3780"/>
              </w:tabs>
              <w:rPr>
                <w:rFonts w:ascii="Arial" w:hAnsi="Arial" w:cs="Arial"/>
                <w:sz w:val="22"/>
                <w:szCs w:val="22"/>
                <w:lang w:eastAsia="en-GB"/>
              </w:rPr>
            </w:pPr>
          </w:p>
          <w:p w14:paraId="63E4145F" w14:textId="3C89303F" w:rsidR="003A09ED" w:rsidRDefault="003A09ED" w:rsidP="003C1215">
            <w:pPr>
              <w:tabs>
                <w:tab w:val="left" w:pos="3780"/>
              </w:tabs>
              <w:rPr>
                <w:rFonts w:ascii="Arial" w:hAnsi="Arial" w:cs="Arial"/>
                <w:sz w:val="22"/>
                <w:szCs w:val="22"/>
                <w:lang w:eastAsia="en-GB"/>
              </w:rPr>
            </w:pPr>
          </w:p>
          <w:p w14:paraId="760CB7CD" w14:textId="60F42849" w:rsidR="003A09ED" w:rsidRDefault="003A09ED" w:rsidP="003C1215">
            <w:pPr>
              <w:tabs>
                <w:tab w:val="left" w:pos="3780"/>
              </w:tabs>
              <w:rPr>
                <w:rFonts w:ascii="Arial" w:hAnsi="Arial" w:cs="Arial"/>
                <w:sz w:val="22"/>
                <w:szCs w:val="22"/>
                <w:lang w:eastAsia="en-GB"/>
              </w:rPr>
            </w:pPr>
          </w:p>
          <w:p w14:paraId="11BA5941" w14:textId="34FED932" w:rsidR="003A09ED" w:rsidRDefault="003A09ED" w:rsidP="003C1215">
            <w:pPr>
              <w:tabs>
                <w:tab w:val="left" w:pos="3780"/>
              </w:tabs>
              <w:rPr>
                <w:rFonts w:ascii="Arial" w:hAnsi="Arial" w:cs="Arial"/>
                <w:sz w:val="22"/>
                <w:szCs w:val="22"/>
                <w:lang w:eastAsia="en-GB"/>
              </w:rPr>
            </w:pPr>
          </w:p>
          <w:p w14:paraId="2FDF310D" w14:textId="20698A0E" w:rsidR="003A09ED" w:rsidRDefault="003A09ED" w:rsidP="003C1215">
            <w:pPr>
              <w:tabs>
                <w:tab w:val="left" w:pos="3780"/>
              </w:tabs>
              <w:rPr>
                <w:rFonts w:ascii="Arial" w:hAnsi="Arial" w:cs="Arial"/>
                <w:sz w:val="22"/>
                <w:szCs w:val="22"/>
                <w:lang w:eastAsia="en-GB"/>
              </w:rPr>
            </w:pPr>
          </w:p>
          <w:p w14:paraId="0BE1F5C2" w14:textId="77777777" w:rsidR="003A09ED" w:rsidRDefault="003A09ED" w:rsidP="003C1215">
            <w:pPr>
              <w:tabs>
                <w:tab w:val="left" w:pos="3780"/>
              </w:tabs>
              <w:rPr>
                <w:rFonts w:ascii="Arial" w:hAnsi="Arial" w:cs="Arial"/>
                <w:sz w:val="22"/>
                <w:szCs w:val="22"/>
                <w:lang w:eastAsia="en-GB"/>
              </w:rPr>
            </w:pPr>
          </w:p>
          <w:p w14:paraId="36E496AB" w14:textId="77777777" w:rsidR="003A09ED" w:rsidRDefault="003A09ED" w:rsidP="003C1215">
            <w:pPr>
              <w:tabs>
                <w:tab w:val="left" w:pos="3780"/>
              </w:tabs>
              <w:rPr>
                <w:rFonts w:ascii="Arial" w:hAnsi="Arial" w:cs="Arial"/>
                <w:sz w:val="22"/>
                <w:szCs w:val="22"/>
                <w:lang w:eastAsia="en-GB"/>
              </w:rPr>
            </w:pPr>
          </w:p>
          <w:p w14:paraId="2211C873" w14:textId="3FEE5FF8" w:rsidR="007231F7" w:rsidRDefault="00837674" w:rsidP="003C1215">
            <w:pPr>
              <w:tabs>
                <w:tab w:val="left" w:pos="3780"/>
              </w:tabs>
              <w:rPr>
                <w:rFonts w:ascii="Arial" w:hAnsi="Arial" w:cs="Arial"/>
                <w:sz w:val="22"/>
                <w:szCs w:val="22"/>
                <w:lang w:eastAsia="en-GB"/>
              </w:rPr>
            </w:pPr>
            <w:r>
              <w:rPr>
                <w:rFonts w:ascii="Arial" w:hAnsi="Arial" w:cs="Arial"/>
                <w:sz w:val="22"/>
                <w:szCs w:val="22"/>
                <w:lang w:eastAsia="en-GB"/>
              </w:rPr>
              <w:t xml:space="preserve">Standardised </w:t>
            </w:r>
            <w:r w:rsidR="007231F7">
              <w:rPr>
                <w:rFonts w:ascii="Arial" w:hAnsi="Arial" w:cs="Arial"/>
                <w:sz w:val="22"/>
                <w:szCs w:val="22"/>
                <w:lang w:eastAsia="en-GB"/>
              </w:rPr>
              <w:t>Spelling scores have dipped.</w:t>
            </w:r>
          </w:p>
          <w:p w14:paraId="2F823BB7" w14:textId="3239AA3B" w:rsidR="007231F7" w:rsidRDefault="007231F7" w:rsidP="003C1215">
            <w:pPr>
              <w:tabs>
                <w:tab w:val="left" w:pos="3780"/>
              </w:tabs>
              <w:rPr>
                <w:rFonts w:ascii="Arial" w:hAnsi="Arial" w:cs="Arial"/>
                <w:sz w:val="22"/>
                <w:szCs w:val="22"/>
                <w:lang w:eastAsia="en-GB"/>
              </w:rPr>
            </w:pPr>
          </w:p>
          <w:p w14:paraId="23A31208" w14:textId="37E87936" w:rsidR="00FA781A" w:rsidRDefault="00FA781A" w:rsidP="003C1215">
            <w:pPr>
              <w:tabs>
                <w:tab w:val="left" w:pos="3780"/>
              </w:tabs>
              <w:rPr>
                <w:rFonts w:ascii="Arial" w:hAnsi="Arial" w:cs="Arial"/>
                <w:sz w:val="22"/>
                <w:szCs w:val="22"/>
                <w:lang w:eastAsia="en-GB"/>
              </w:rPr>
            </w:pPr>
          </w:p>
          <w:p w14:paraId="6C7EDD2A" w14:textId="4DAB7367" w:rsidR="00FA781A" w:rsidRDefault="00FA781A" w:rsidP="003C1215">
            <w:pPr>
              <w:tabs>
                <w:tab w:val="left" w:pos="3780"/>
              </w:tabs>
              <w:rPr>
                <w:rFonts w:ascii="Arial" w:hAnsi="Arial" w:cs="Arial"/>
                <w:sz w:val="22"/>
                <w:szCs w:val="22"/>
                <w:lang w:eastAsia="en-GB"/>
              </w:rPr>
            </w:pPr>
          </w:p>
          <w:p w14:paraId="45771521" w14:textId="4D597706" w:rsidR="00FA781A" w:rsidRDefault="00FA781A" w:rsidP="003C1215">
            <w:pPr>
              <w:tabs>
                <w:tab w:val="left" w:pos="3780"/>
              </w:tabs>
              <w:rPr>
                <w:rFonts w:ascii="Arial" w:hAnsi="Arial" w:cs="Arial"/>
                <w:sz w:val="22"/>
                <w:szCs w:val="22"/>
                <w:lang w:eastAsia="en-GB"/>
              </w:rPr>
            </w:pPr>
          </w:p>
          <w:p w14:paraId="0CB3C8D3" w14:textId="54D116ED" w:rsidR="00FA781A" w:rsidRDefault="00837674" w:rsidP="00FA781A">
            <w:pPr>
              <w:tabs>
                <w:tab w:val="left" w:pos="3780"/>
              </w:tabs>
              <w:rPr>
                <w:rFonts w:ascii="Arial" w:hAnsi="Arial" w:cs="Arial"/>
                <w:sz w:val="22"/>
                <w:szCs w:val="22"/>
                <w:lang w:eastAsia="en-GB"/>
              </w:rPr>
            </w:pPr>
            <w:r>
              <w:rPr>
                <w:rFonts w:ascii="Arial" w:hAnsi="Arial" w:cs="Arial"/>
                <w:sz w:val="22"/>
                <w:szCs w:val="22"/>
                <w:lang w:eastAsia="en-GB"/>
              </w:rPr>
              <w:t>P2</w:t>
            </w:r>
            <w:r w:rsidR="00FA781A">
              <w:rPr>
                <w:rFonts w:ascii="Arial" w:hAnsi="Arial" w:cs="Arial"/>
                <w:sz w:val="22"/>
                <w:szCs w:val="22"/>
                <w:lang w:eastAsia="en-GB"/>
              </w:rPr>
              <w:t>- 0% beyond level</w:t>
            </w:r>
          </w:p>
          <w:p w14:paraId="682C06DD" w14:textId="0B7653F3" w:rsidR="00FA781A" w:rsidRDefault="00FA781A" w:rsidP="00FA781A">
            <w:pPr>
              <w:tabs>
                <w:tab w:val="left" w:pos="3780"/>
              </w:tabs>
              <w:rPr>
                <w:rFonts w:ascii="Arial" w:hAnsi="Arial" w:cs="Arial"/>
                <w:sz w:val="22"/>
                <w:szCs w:val="22"/>
                <w:lang w:eastAsia="en-GB"/>
              </w:rPr>
            </w:pPr>
            <w:r>
              <w:rPr>
                <w:rFonts w:ascii="Arial" w:hAnsi="Arial" w:cs="Arial"/>
                <w:sz w:val="22"/>
                <w:szCs w:val="22"/>
                <w:lang w:eastAsia="en-GB"/>
              </w:rPr>
              <w:t xml:space="preserve">       23% on track</w:t>
            </w:r>
          </w:p>
          <w:p w14:paraId="7C103FAC" w14:textId="20B29526" w:rsidR="00FA781A" w:rsidRDefault="00FA781A" w:rsidP="00FA781A">
            <w:pPr>
              <w:tabs>
                <w:tab w:val="left" w:pos="3780"/>
              </w:tabs>
              <w:rPr>
                <w:rFonts w:ascii="Arial" w:hAnsi="Arial" w:cs="Arial"/>
                <w:sz w:val="22"/>
                <w:szCs w:val="22"/>
                <w:lang w:eastAsia="en-GB"/>
              </w:rPr>
            </w:pPr>
            <w:r>
              <w:rPr>
                <w:rFonts w:ascii="Arial" w:hAnsi="Arial" w:cs="Arial"/>
                <w:sz w:val="22"/>
                <w:szCs w:val="22"/>
                <w:lang w:eastAsia="en-GB"/>
              </w:rPr>
              <w:t xml:space="preserve">       55% not yet on track</w:t>
            </w:r>
          </w:p>
          <w:p w14:paraId="16679F33" w14:textId="4492227E" w:rsidR="00FA781A" w:rsidRDefault="00FA781A" w:rsidP="00FA781A">
            <w:pPr>
              <w:tabs>
                <w:tab w:val="left" w:pos="3780"/>
              </w:tabs>
              <w:rPr>
                <w:rFonts w:ascii="Arial" w:hAnsi="Arial" w:cs="Arial"/>
                <w:sz w:val="22"/>
                <w:szCs w:val="22"/>
                <w:lang w:eastAsia="en-GB"/>
              </w:rPr>
            </w:pPr>
            <w:r>
              <w:rPr>
                <w:rFonts w:ascii="Arial" w:hAnsi="Arial" w:cs="Arial"/>
                <w:sz w:val="22"/>
                <w:szCs w:val="22"/>
                <w:lang w:eastAsia="en-GB"/>
              </w:rPr>
              <w:t xml:space="preserve">       22% not on track</w:t>
            </w:r>
          </w:p>
          <w:p w14:paraId="354226FF" w14:textId="45DEDBB4" w:rsidR="00A23027" w:rsidRDefault="00A23027" w:rsidP="00FA781A">
            <w:pPr>
              <w:tabs>
                <w:tab w:val="left" w:pos="3780"/>
              </w:tabs>
              <w:rPr>
                <w:rFonts w:ascii="Arial" w:hAnsi="Arial" w:cs="Arial"/>
                <w:sz w:val="22"/>
                <w:szCs w:val="22"/>
                <w:lang w:eastAsia="en-GB"/>
              </w:rPr>
            </w:pPr>
          </w:p>
          <w:p w14:paraId="119F64C8" w14:textId="2AE9FEB6" w:rsidR="00A23027" w:rsidRDefault="00A23027" w:rsidP="00FA781A">
            <w:pPr>
              <w:tabs>
                <w:tab w:val="left" w:pos="3780"/>
              </w:tabs>
              <w:rPr>
                <w:rFonts w:ascii="Arial" w:hAnsi="Arial" w:cs="Arial"/>
                <w:sz w:val="22"/>
                <w:szCs w:val="22"/>
                <w:lang w:eastAsia="en-GB"/>
              </w:rPr>
            </w:pPr>
          </w:p>
          <w:p w14:paraId="6DDD4C7A" w14:textId="5DCBE5A5" w:rsidR="00A23027" w:rsidRDefault="00A23027" w:rsidP="00FA781A">
            <w:pPr>
              <w:tabs>
                <w:tab w:val="left" w:pos="3780"/>
              </w:tabs>
              <w:rPr>
                <w:rFonts w:ascii="Arial" w:hAnsi="Arial" w:cs="Arial"/>
                <w:sz w:val="22"/>
                <w:szCs w:val="22"/>
                <w:lang w:eastAsia="en-GB"/>
              </w:rPr>
            </w:pPr>
          </w:p>
          <w:p w14:paraId="7235D88F" w14:textId="16C1DC30" w:rsidR="00A23027" w:rsidRDefault="00A23027" w:rsidP="00FA781A">
            <w:pPr>
              <w:tabs>
                <w:tab w:val="left" w:pos="3780"/>
              </w:tabs>
              <w:rPr>
                <w:rFonts w:ascii="Arial" w:hAnsi="Arial" w:cs="Arial"/>
                <w:sz w:val="22"/>
                <w:szCs w:val="22"/>
                <w:lang w:eastAsia="en-GB"/>
              </w:rPr>
            </w:pPr>
          </w:p>
          <w:p w14:paraId="2628E931" w14:textId="769DCF91" w:rsidR="00A23027" w:rsidRDefault="00A23027" w:rsidP="00FA781A">
            <w:pPr>
              <w:tabs>
                <w:tab w:val="left" w:pos="3780"/>
              </w:tabs>
              <w:rPr>
                <w:rFonts w:ascii="Arial" w:hAnsi="Arial" w:cs="Arial"/>
                <w:sz w:val="22"/>
                <w:szCs w:val="22"/>
                <w:lang w:eastAsia="en-GB"/>
              </w:rPr>
            </w:pPr>
          </w:p>
          <w:p w14:paraId="1F30E171" w14:textId="314577F4" w:rsidR="003A09ED" w:rsidRDefault="003A09ED" w:rsidP="00FA781A">
            <w:pPr>
              <w:tabs>
                <w:tab w:val="left" w:pos="3780"/>
              </w:tabs>
              <w:rPr>
                <w:rFonts w:ascii="Arial" w:hAnsi="Arial" w:cs="Arial"/>
                <w:sz w:val="22"/>
                <w:szCs w:val="22"/>
                <w:lang w:eastAsia="en-GB"/>
              </w:rPr>
            </w:pPr>
          </w:p>
          <w:p w14:paraId="5117A58E" w14:textId="1337113B" w:rsidR="003A09ED" w:rsidRDefault="003A09ED" w:rsidP="00FA781A">
            <w:pPr>
              <w:tabs>
                <w:tab w:val="left" w:pos="3780"/>
              </w:tabs>
              <w:rPr>
                <w:rFonts w:ascii="Arial" w:hAnsi="Arial" w:cs="Arial"/>
                <w:sz w:val="22"/>
                <w:szCs w:val="22"/>
                <w:lang w:eastAsia="en-GB"/>
              </w:rPr>
            </w:pPr>
          </w:p>
          <w:p w14:paraId="429CB357" w14:textId="1098DF35" w:rsidR="003A09ED" w:rsidRDefault="003A09ED" w:rsidP="00FA781A">
            <w:pPr>
              <w:tabs>
                <w:tab w:val="left" w:pos="3780"/>
              </w:tabs>
              <w:rPr>
                <w:rFonts w:ascii="Arial" w:hAnsi="Arial" w:cs="Arial"/>
                <w:sz w:val="22"/>
                <w:szCs w:val="22"/>
                <w:lang w:eastAsia="en-GB"/>
              </w:rPr>
            </w:pPr>
          </w:p>
          <w:p w14:paraId="53B7BC7C" w14:textId="4AC6BEC8" w:rsidR="003A09ED" w:rsidRDefault="003A09ED" w:rsidP="00FA781A">
            <w:pPr>
              <w:tabs>
                <w:tab w:val="left" w:pos="3780"/>
              </w:tabs>
              <w:rPr>
                <w:rFonts w:ascii="Arial" w:hAnsi="Arial" w:cs="Arial"/>
                <w:sz w:val="22"/>
                <w:szCs w:val="22"/>
                <w:lang w:eastAsia="en-GB"/>
              </w:rPr>
            </w:pPr>
          </w:p>
          <w:p w14:paraId="4591E169" w14:textId="0881626C" w:rsidR="003A09ED" w:rsidRDefault="003A09ED" w:rsidP="00FA781A">
            <w:pPr>
              <w:tabs>
                <w:tab w:val="left" w:pos="3780"/>
              </w:tabs>
              <w:rPr>
                <w:rFonts w:ascii="Arial" w:hAnsi="Arial" w:cs="Arial"/>
                <w:sz w:val="22"/>
                <w:szCs w:val="22"/>
                <w:lang w:eastAsia="en-GB"/>
              </w:rPr>
            </w:pPr>
          </w:p>
          <w:p w14:paraId="66A98493" w14:textId="104FF637" w:rsidR="003A09ED" w:rsidRDefault="003A09ED" w:rsidP="00FA781A">
            <w:pPr>
              <w:tabs>
                <w:tab w:val="left" w:pos="3780"/>
              </w:tabs>
              <w:rPr>
                <w:rFonts w:ascii="Arial" w:hAnsi="Arial" w:cs="Arial"/>
                <w:sz w:val="22"/>
                <w:szCs w:val="22"/>
                <w:lang w:eastAsia="en-GB"/>
              </w:rPr>
            </w:pPr>
          </w:p>
          <w:p w14:paraId="66A5444A" w14:textId="6D39C071" w:rsidR="003A09ED" w:rsidRDefault="003A09ED" w:rsidP="00FA781A">
            <w:pPr>
              <w:tabs>
                <w:tab w:val="left" w:pos="3780"/>
              </w:tabs>
              <w:rPr>
                <w:rFonts w:ascii="Arial" w:hAnsi="Arial" w:cs="Arial"/>
                <w:sz w:val="22"/>
                <w:szCs w:val="22"/>
                <w:lang w:eastAsia="en-GB"/>
              </w:rPr>
            </w:pPr>
          </w:p>
          <w:p w14:paraId="5B98AF07" w14:textId="0B7F82AD" w:rsidR="003A09ED" w:rsidRDefault="003A09ED" w:rsidP="00FA781A">
            <w:pPr>
              <w:tabs>
                <w:tab w:val="left" w:pos="3780"/>
              </w:tabs>
              <w:rPr>
                <w:rFonts w:ascii="Arial" w:hAnsi="Arial" w:cs="Arial"/>
                <w:sz w:val="22"/>
                <w:szCs w:val="22"/>
                <w:lang w:eastAsia="en-GB"/>
              </w:rPr>
            </w:pPr>
          </w:p>
          <w:p w14:paraId="633C03A8" w14:textId="10652777" w:rsidR="003A09ED" w:rsidRDefault="003A09ED" w:rsidP="00FA781A">
            <w:pPr>
              <w:tabs>
                <w:tab w:val="left" w:pos="3780"/>
              </w:tabs>
              <w:rPr>
                <w:rFonts w:ascii="Arial" w:hAnsi="Arial" w:cs="Arial"/>
                <w:sz w:val="22"/>
                <w:szCs w:val="22"/>
                <w:lang w:eastAsia="en-GB"/>
              </w:rPr>
            </w:pPr>
          </w:p>
          <w:p w14:paraId="6FD15B2C" w14:textId="4DA3A1DE" w:rsidR="00A23027" w:rsidRDefault="00A23027" w:rsidP="00FA781A">
            <w:pPr>
              <w:tabs>
                <w:tab w:val="left" w:pos="3780"/>
              </w:tabs>
              <w:rPr>
                <w:rFonts w:ascii="Arial" w:hAnsi="Arial" w:cs="Arial"/>
                <w:sz w:val="22"/>
                <w:szCs w:val="22"/>
                <w:lang w:eastAsia="en-GB"/>
              </w:rPr>
            </w:pPr>
          </w:p>
          <w:p w14:paraId="1985974B" w14:textId="3509E353" w:rsidR="00A23027" w:rsidRDefault="00A23027" w:rsidP="00FA781A">
            <w:pPr>
              <w:tabs>
                <w:tab w:val="left" w:pos="3780"/>
              </w:tabs>
              <w:rPr>
                <w:rFonts w:ascii="Arial" w:hAnsi="Arial" w:cs="Arial"/>
                <w:sz w:val="22"/>
                <w:szCs w:val="22"/>
                <w:lang w:eastAsia="en-GB"/>
              </w:rPr>
            </w:pPr>
          </w:p>
          <w:p w14:paraId="029861B1" w14:textId="77777777" w:rsidR="00A23027" w:rsidRDefault="00A23027" w:rsidP="00A23027">
            <w:pPr>
              <w:tabs>
                <w:tab w:val="left" w:pos="3780"/>
              </w:tabs>
              <w:rPr>
                <w:rFonts w:ascii="Arial" w:hAnsi="Arial" w:cs="Arial"/>
                <w:sz w:val="22"/>
                <w:szCs w:val="22"/>
                <w:lang w:eastAsia="en-GB"/>
              </w:rPr>
            </w:pPr>
            <w:r>
              <w:rPr>
                <w:rFonts w:ascii="Arial" w:hAnsi="Arial" w:cs="Arial"/>
                <w:sz w:val="22"/>
                <w:szCs w:val="22"/>
                <w:lang w:eastAsia="en-GB"/>
              </w:rPr>
              <w:t>P3- 12% beyond level</w:t>
            </w:r>
          </w:p>
          <w:p w14:paraId="2AE86E16" w14:textId="77777777" w:rsidR="00A23027" w:rsidRDefault="00A23027" w:rsidP="00A23027">
            <w:pPr>
              <w:tabs>
                <w:tab w:val="left" w:pos="3780"/>
              </w:tabs>
              <w:rPr>
                <w:rFonts w:ascii="Arial" w:hAnsi="Arial" w:cs="Arial"/>
                <w:sz w:val="22"/>
                <w:szCs w:val="22"/>
                <w:lang w:eastAsia="en-GB"/>
              </w:rPr>
            </w:pPr>
            <w:r>
              <w:rPr>
                <w:rFonts w:ascii="Arial" w:hAnsi="Arial" w:cs="Arial"/>
                <w:sz w:val="22"/>
                <w:szCs w:val="22"/>
                <w:lang w:eastAsia="en-GB"/>
              </w:rPr>
              <w:t xml:space="preserve">       36% on track</w:t>
            </w:r>
          </w:p>
          <w:p w14:paraId="31D410F8" w14:textId="77777777" w:rsidR="00A23027" w:rsidRDefault="00A23027" w:rsidP="00A23027">
            <w:pPr>
              <w:tabs>
                <w:tab w:val="left" w:pos="3780"/>
              </w:tabs>
              <w:rPr>
                <w:rFonts w:ascii="Arial" w:hAnsi="Arial" w:cs="Arial"/>
                <w:sz w:val="22"/>
                <w:szCs w:val="22"/>
                <w:lang w:eastAsia="en-GB"/>
              </w:rPr>
            </w:pPr>
            <w:r>
              <w:rPr>
                <w:rFonts w:ascii="Arial" w:hAnsi="Arial" w:cs="Arial"/>
                <w:sz w:val="22"/>
                <w:szCs w:val="22"/>
                <w:lang w:eastAsia="en-GB"/>
              </w:rPr>
              <w:t xml:space="preserve">       36% not yet on track</w:t>
            </w:r>
          </w:p>
          <w:p w14:paraId="2F9BD5CF" w14:textId="77777777" w:rsidR="00A23027" w:rsidRDefault="00A23027" w:rsidP="00A23027">
            <w:pPr>
              <w:tabs>
                <w:tab w:val="left" w:pos="3780"/>
              </w:tabs>
              <w:rPr>
                <w:rFonts w:ascii="Arial" w:hAnsi="Arial" w:cs="Arial"/>
                <w:sz w:val="22"/>
                <w:szCs w:val="22"/>
                <w:lang w:eastAsia="en-GB"/>
              </w:rPr>
            </w:pPr>
            <w:r>
              <w:rPr>
                <w:rFonts w:ascii="Arial" w:hAnsi="Arial" w:cs="Arial"/>
                <w:sz w:val="22"/>
                <w:szCs w:val="22"/>
                <w:lang w:eastAsia="en-GB"/>
              </w:rPr>
              <w:t xml:space="preserve">       16% not on track</w:t>
            </w:r>
          </w:p>
          <w:p w14:paraId="5762C124" w14:textId="08662644" w:rsidR="00A23027" w:rsidRDefault="00A23027" w:rsidP="00FA781A">
            <w:pPr>
              <w:tabs>
                <w:tab w:val="left" w:pos="3780"/>
              </w:tabs>
              <w:rPr>
                <w:rFonts w:ascii="Arial" w:hAnsi="Arial" w:cs="Arial"/>
                <w:sz w:val="22"/>
                <w:szCs w:val="22"/>
                <w:lang w:eastAsia="en-GB"/>
              </w:rPr>
            </w:pPr>
          </w:p>
          <w:p w14:paraId="51D6BDCB" w14:textId="363BEC57" w:rsidR="00A23027" w:rsidRDefault="00A23027" w:rsidP="00FA781A">
            <w:pPr>
              <w:tabs>
                <w:tab w:val="left" w:pos="3780"/>
              </w:tabs>
              <w:rPr>
                <w:rFonts w:ascii="Arial" w:hAnsi="Arial" w:cs="Arial"/>
                <w:sz w:val="22"/>
                <w:szCs w:val="22"/>
                <w:lang w:eastAsia="en-GB"/>
              </w:rPr>
            </w:pPr>
          </w:p>
          <w:p w14:paraId="33E6860B" w14:textId="2DB135EE" w:rsidR="00A23027" w:rsidRDefault="00A23027" w:rsidP="00FA781A">
            <w:pPr>
              <w:tabs>
                <w:tab w:val="left" w:pos="3780"/>
              </w:tabs>
              <w:rPr>
                <w:rFonts w:ascii="Arial" w:hAnsi="Arial" w:cs="Arial"/>
                <w:sz w:val="22"/>
                <w:szCs w:val="22"/>
                <w:lang w:eastAsia="en-GB"/>
              </w:rPr>
            </w:pPr>
          </w:p>
          <w:p w14:paraId="026EAE73" w14:textId="6B273416" w:rsidR="00A23027" w:rsidRDefault="00A23027" w:rsidP="00FA781A">
            <w:pPr>
              <w:tabs>
                <w:tab w:val="left" w:pos="3780"/>
              </w:tabs>
              <w:rPr>
                <w:rFonts w:ascii="Arial" w:hAnsi="Arial" w:cs="Arial"/>
                <w:sz w:val="22"/>
                <w:szCs w:val="22"/>
                <w:lang w:eastAsia="en-GB"/>
              </w:rPr>
            </w:pPr>
          </w:p>
          <w:p w14:paraId="5A0626AE" w14:textId="77777777" w:rsidR="00A23027" w:rsidRDefault="00A23027" w:rsidP="00FA781A">
            <w:pPr>
              <w:tabs>
                <w:tab w:val="left" w:pos="3780"/>
              </w:tabs>
              <w:rPr>
                <w:rFonts w:ascii="Arial" w:hAnsi="Arial" w:cs="Arial"/>
                <w:sz w:val="22"/>
                <w:szCs w:val="22"/>
                <w:lang w:eastAsia="en-GB"/>
              </w:rPr>
            </w:pPr>
          </w:p>
          <w:p w14:paraId="25C5ACB5" w14:textId="313336CB" w:rsidR="002049B0" w:rsidRDefault="002049B0" w:rsidP="00A23027">
            <w:pPr>
              <w:tabs>
                <w:tab w:val="left" w:pos="3780"/>
              </w:tabs>
              <w:rPr>
                <w:rFonts w:ascii="Arial" w:hAnsi="Arial" w:cs="Arial"/>
                <w:sz w:val="22"/>
                <w:szCs w:val="22"/>
                <w:lang w:eastAsia="en-GB"/>
              </w:rPr>
            </w:pPr>
          </w:p>
          <w:p w14:paraId="53731E07" w14:textId="77777777" w:rsidR="002049B0" w:rsidRDefault="002049B0" w:rsidP="00A23027">
            <w:pPr>
              <w:tabs>
                <w:tab w:val="left" w:pos="3780"/>
              </w:tabs>
              <w:rPr>
                <w:rFonts w:ascii="Arial" w:hAnsi="Arial" w:cs="Arial"/>
                <w:sz w:val="22"/>
                <w:szCs w:val="22"/>
                <w:lang w:eastAsia="en-GB"/>
              </w:rPr>
            </w:pPr>
          </w:p>
          <w:p w14:paraId="791DBC04" w14:textId="2B7F7332" w:rsidR="00A23027" w:rsidRDefault="00A23027" w:rsidP="00A23027">
            <w:pPr>
              <w:tabs>
                <w:tab w:val="left" w:pos="3780"/>
              </w:tabs>
              <w:rPr>
                <w:rFonts w:ascii="Arial" w:hAnsi="Arial" w:cs="Arial"/>
                <w:sz w:val="22"/>
                <w:szCs w:val="22"/>
                <w:lang w:eastAsia="en-GB"/>
              </w:rPr>
            </w:pPr>
            <w:r>
              <w:rPr>
                <w:rFonts w:ascii="Arial" w:hAnsi="Arial" w:cs="Arial"/>
                <w:sz w:val="22"/>
                <w:szCs w:val="22"/>
                <w:lang w:eastAsia="en-GB"/>
              </w:rPr>
              <w:t>P4- 13% beyond level</w:t>
            </w:r>
          </w:p>
          <w:p w14:paraId="04C2E19D" w14:textId="77777777" w:rsidR="00A23027" w:rsidRDefault="00A23027" w:rsidP="00A23027">
            <w:pPr>
              <w:tabs>
                <w:tab w:val="left" w:pos="3780"/>
              </w:tabs>
              <w:rPr>
                <w:rFonts w:ascii="Arial" w:hAnsi="Arial" w:cs="Arial"/>
                <w:sz w:val="22"/>
                <w:szCs w:val="22"/>
                <w:lang w:eastAsia="en-GB"/>
              </w:rPr>
            </w:pPr>
            <w:r>
              <w:rPr>
                <w:rFonts w:ascii="Arial" w:hAnsi="Arial" w:cs="Arial"/>
                <w:sz w:val="22"/>
                <w:szCs w:val="22"/>
                <w:lang w:eastAsia="en-GB"/>
              </w:rPr>
              <w:t xml:space="preserve">       42% on track</w:t>
            </w:r>
          </w:p>
          <w:p w14:paraId="4355F6C3" w14:textId="77777777" w:rsidR="00A23027" w:rsidRDefault="00A23027" w:rsidP="00A23027">
            <w:pPr>
              <w:tabs>
                <w:tab w:val="left" w:pos="3780"/>
              </w:tabs>
              <w:rPr>
                <w:rFonts w:ascii="Arial" w:hAnsi="Arial" w:cs="Arial"/>
                <w:sz w:val="22"/>
                <w:szCs w:val="22"/>
                <w:lang w:eastAsia="en-GB"/>
              </w:rPr>
            </w:pPr>
            <w:r>
              <w:rPr>
                <w:rFonts w:ascii="Arial" w:hAnsi="Arial" w:cs="Arial"/>
                <w:sz w:val="22"/>
                <w:szCs w:val="22"/>
                <w:lang w:eastAsia="en-GB"/>
              </w:rPr>
              <w:t xml:space="preserve">       29% not yet on track</w:t>
            </w:r>
          </w:p>
          <w:p w14:paraId="53E86F8E" w14:textId="77777777" w:rsidR="00A23027" w:rsidRDefault="00A23027" w:rsidP="00A23027">
            <w:pPr>
              <w:tabs>
                <w:tab w:val="left" w:pos="3780"/>
              </w:tabs>
              <w:rPr>
                <w:rFonts w:ascii="Arial" w:hAnsi="Arial" w:cs="Arial"/>
                <w:sz w:val="22"/>
                <w:szCs w:val="22"/>
                <w:lang w:eastAsia="en-GB"/>
              </w:rPr>
            </w:pPr>
            <w:r>
              <w:rPr>
                <w:rFonts w:ascii="Arial" w:hAnsi="Arial" w:cs="Arial"/>
                <w:sz w:val="22"/>
                <w:szCs w:val="22"/>
                <w:lang w:eastAsia="en-GB"/>
              </w:rPr>
              <w:t xml:space="preserve">       16% not on track</w:t>
            </w:r>
          </w:p>
          <w:p w14:paraId="3150AF3E" w14:textId="77777777" w:rsidR="00FA781A" w:rsidRDefault="00FA781A" w:rsidP="003C1215">
            <w:pPr>
              <w:tabs>
                <w:tab w:val="left" w:pos="3780"/>
              </w:tabs>
              <w:rPr>
                <w:rFonts w:ascii="Arial" w:hAnsi="Arial" w:cs="Arial"/>
                <w:sz w:val="22"/>
                <w:szCs w:val="22"/>
                <w:lang w:eastAsia="en-GB"/>
              </w:rPr>
            </w:pPr>
          </w:p>
          <w:p w14:paraId="2AE183A0" w14:textId="361189D1" w:rsidR="007231F7" w:rsidRPr="003D0108" w:rsidRDefault="007231F7" w:rsidP="003C1215">
            <w:pPr>
              <w:tabs>
                <w:tab w:val="left" w:pos="3780"/>
              </w:tabs>
              <w:rPr>
                <w:rFonts w:ascii="Arial" w:hAnsi="Arial" w:cs="Arial"/>
                <w:sz w:val="22"/>
                <w:szCs w:val="22"/>
                <w:lang w:eastAsia="en-GB"/>
              </w:rPr>
            </w:pPr>
            <w:r>
              <w:rPr>
                <w:noProof/>
                <w:lang w:eastAsia="en-GB"/>
              </w:rPr>
              <w:t xml:space="preserve">     </w:t>
            </w:r>
          </w:p>
          <w:p w14:paraId="6D03B691" w14:textId="77777777" w:rsidR="003C1215" w:rsidRDefault="003C1215" w:rsidP="003C1215">
            <w:pPr>
              <w:tabs>
                <w:tab w:val="left" w:pos="3780"/>
              </w:tabs>
              <w:rPr>
                <w:rFonts w:ascii="Arial" w:hAnsi="Arial" w:cs="Arial"/>
                <w:lang w:eastAsia="en-GB"/>
              </w:rPr>
            </w:pPr>
          </w:p>
          <w:p w14:paraId="3E091D8D" w14:textId="7048C121" w:rsidR="003C1215" w:rsidRDefault="003C1215" w:rsidP="003C1215">
            <w:pPr>
              <w:tabs>
                <w:tab w:val="left" w:pos="3780"/>
              </w:tabs>
              <w:rPr>
                <w:rFonts w:ascii="Arial" w:hAnsi="Arial" w:cs="Arial"/>
                <w:lang w:eastAsia="en-GB"/>
              </w:rPr>
            </w:pPr>
          </w:p>
          <w:p w14:paraId="3225FBC9" w14:textId="76391DF7" w:rsidR="00B97A27" w:rsidRDefault="00B97A27" w:rsidP="003C1215">
            <w:pPr>
              <w:tabs>
                <w:tab w:val="left" w:pos="3780"/>
              </w:tabs>
              <w:rPr>
                <w:rFonts w:ascii="Arial" w:hAnsi="Arial" w:cs="Arial"/>
                <w:lang w:eastAsia="en-GB"/>
              </w:rPr>
            </w:pPr>
          </w:p>
          <w:p w14:paraId="083F85AB" w14:textId="15C43F55" w:rsidR="00B97A27" w:rsidRDefault="00B97A27" w:rsidP="003C1215">
            <w:pPr>
              <w:tabs>
                <w:tab w:val="left" w:pos="3780"/>
              </w:tabs>
              <w:rPr>
                <w:rFonts w:ascii="Arial" w:hAnsi="Arial" w:cs="Arial"/>
                <w:lang w:eastAsia="en-GB"/>
              </w:rPr>
            </w:pPr>
          </w:p>
          <w:p w14:paraId="24BE6E7B" w14:textId="38A12CEA" w:rsidR="00A23027" w:rsidRDefault="00A23027" w:rsidP="003C1215">
            <w:pPr>
              <w:tabs>
                <w:tab w:val="left" w:pos="3780"/>
              </w:tabs>
              <w:rPr>
                <w:rFonts w:ascii="Arial" w:hAnsi="Arial" w:cs="Arial"/>
                <w:lang w:eastAsia="en-GB"/>
              </w:rPr>
            </w:pPr>
          </w:p>
          <w:p w14:paraId="1A44EABF" w14:textId="60EE5DC7" w:rsidR="00A23027" w:rsidRDefault="00A23027" w:rsidP="003C1215">
            <w:pPr>
              <w:tabs>
                <w:tab w:val="left" w:pos="3780"/>
              </w:tabs>
              <w:rPr>
                <w:rFonts w:ascii="Arial" w:hAnsi="Arial" w:cs="Arial"/>
                <w:lang w:eastAsia="en-GB"/>
              </w:rPr>
            </w:pPr>
          </w:p>
          <w:p w14:paraId="33908491" w14:textId="4A3A9062" w:rsidR="00A23027" w:rsidRDefault="00A23027" w:rsidP="003C1215">
            <w:pPr>
              <w:tabs>
                <w:tab w:val="left" w:pos="3780"/>
              </w:tabs>
              <w:rPr>
                <w:rFonts w:ascii="Arial" w:hAnsi="Arial" w:cs="Arial"/>
                <w:lang w:eastAsia="en-GB"/>
              </w:rPr>
            </w:pPr>
          </w:p>
          <w:p w14:paraId="433F37D4" w14:textId="77777777" w:rsidR="00A23027" w:rsidRDefault="00A23027" w:rsidP="00A23027">
            <w:pPr>
              <w:tabs>
                <w:tab w:val="left" w:pos="3780"/>
              </w:tabs>
              <w:rPr>
                <w:rFonts w:ascii="Arial" w:hAnsi="Arial" w:cs="Arial"/>
                <w:sz w:val="22"/>
                <w:szCs w:val="22"/>
                <w:lang w:eastAsia="en-GB"/>
              </w:rPr>
            </w:pPr>
            <w:r>
              <w:rPr>
                <w:rFonts w:ascii="Arial" w:hAnsi="Arial" w:cs="Arial"/>
                <w:sz w:val="22"/>
                <w:szCs w:val="22"/>
                <w:lang w:eastAsia="en-GB"/>
              </w:rPr>
              <w:t>P5-  20% beyond level</w:t>
            </w:r>
          </w:p>
          <w:p w14:paraId="6B4D88B2" w14:textId="77777777" w:rsidR="00A23027" w:rsidRDefault="00A23027" w:rsidP="00A23027">
            <w:pPr>
              <w:tabs>
                <w:tab w:val="left" w:pos="3780"/>
              </w:tabs>
              <w:rPr>
                <w:rFonts w:ascii="Arial" w:hAnsi="Arial" w:cs="Arial"/>
                <w:sz w:val="22"/>
                <w:szCs w:val="22"/>
                <w:lang w:eastAsia="en-GB"/>
              </w:rPr>
            </w:pPr>
            <w:r>
              <w:rPr>
                <w:rFonts w:ascii="Arial" w:hAnsi="Arial" w:cs="Arial"/>
                <w:sz w:val="22"/>
                <w:szCs w:val="22"/>
                <w:lang w:eastAsia="en-GB"/>
              </w:rPr>
              <w:t xml:space="preserve">       35% on track</w:t>
            </w:r>
          </w:p>
          <w:p w14:paraId="1881F5D9" w14:textId="77777777" w:rsidR="00A23027" w:rsidRDefault="00A23027" w:rsidP="00A23027">
            <w:pPr>
              <w:tabs>
                <w:tab w:val="left" w:pos="3780"/>
              </w:tabs>
              <w:rPr>
                <w:rFonts w:ascii="Arial" w:hAnsi="Arial" w:cs="Arial"/>
                <w:sz w:val="22"/>
                <w:szCs w:val="22"/>
                <w:lang w:eastAsia="en-GB"/>
              </w:rPr>
            </w:pPr>
            <w:r>
              <w:rPr>
                <w:rFonts w:ascii="Arial" w:hAnsi="Arial" w:cs="Arial"/>
                <w:sz w:val="22"/>
                <w:szCs w:val="22"/>
                <w:lang w:eastAsia="en-GB"/>
              </w:rPr>
              <w:t xml:space="preserve">       30% not yet on track</w:t>
            </w:r>
          </w:p>
          <w:p w14:paraId="4CC14FF0" w14:textId="77777777" w:rsidR="00A23027" w:rsidRDefault="00A23027" w:rsidP="00A23027">
            <w:pPr>
              <w:tabs>
                <w:tab w:val="left" w:pos="3780"/>
              </w:tabs>
              <w:rPr>
                <w:rFonts w:ascii="Arial" w:hAnsi="Arial" w:cs="Arial"/>
                <w:sz w:val="22"/>
                <w:szCs w:val="22"/>
                <w:lang w:eastAsia="en-GB"/>
              </w:rPr>
            </w:pPr>
            <w:r>
              <w:rPr>
                <w:rFonts w:ascii="Arial" w:hAnsi="Arial" w:cs="Arial"/>
                <w:sz w:val="22"/>
                <w:szCs w:val="22"/>
                <w:lang w:eastAsia="en-GB"/>
              </w:rPr>
              <w:t xml:space="preserve">       15% not on track</w:t>
            </w:r>
          </w:p>
          <w:p w14:paraId="43C1D40C" w14:textId="7DF09F08" w:rsidR="00A23027" w:rsidRDefault="00A23027" w:rsidP="003C1215">
            <w:pPr>
              <w:tabs>
                <w:tab w:val="left" w:pos="3780"/>
              </w:tabs>
              <w:rPr>
                <w:rFonts w:ascii="Arial" w:hAnsi="Arial" w:cs="Arial"/>
                <w:lang w:eastAsia="en-GB"/>
              </w:rPr>
            </w:pPr>
          </w:p>
          <w:p w14:paraId="1311EB79" w14:textId="31833449" w:rsidR="00A23027" w:rsidRDefault="00A23027" w:rsidP="003C1215">
            <w:pPr>
              <w:tabs>
                <w:tab w:val="left" w:pos="3780"/>
              </w:tabs>
              <w:rPr>
                <w:rFonts w:ascii="Arial" w:hAnsi="Arial" w:cs="Arial"/>
                <w:lang w:eastAsia="en-GB"/>
              </w:rPr>
            </w:pPr>
          </w:p>
          <w:p w14:paraId="11799842" w14:textId="00D2D740" w:rsidR="00A23027" w:rsidRDefault="00A23027" w:rsidP="003C1215">
            <w:pPr>
              <w:tabs>
                <w:tab w:val="left" w:pos="3780"/>
              </w:tabs>
              <w:rPr>
                <w:rFonts w:ascii="Arial" w:hAnsi="Arial" w:cs="Arial"/>
                <w:lang w:eastAsia="en-GB"/>
              </w:rPr>
            </w:pPr>
          </w:p>
          <w:p w14:paraId="3398595D" w14:textId="76A91794" w:rsidR="00A23027" w:rsidRDefault="00A23027" w:rsidP="003C1215">
            <w:pPr>
              <w:tabs>
                <w:tab w:val="left" w:pos="3780"/>
              </w:tabs>
              <w:rPr>
                <w:rFonts w:ascii="Arial" w:hAnsi="Arial" w:cs="Arial"/>
                <w:lang w:eastAsia="en-GB"/>
              </w:rPr>
            </w:pPr>
          </w:p>
          <w:p w14:paraId="4FFA8974" w14:textId="597812F6" w:rsidR="00A23027" w:rsidRDefault="00A23027" w:rsidP="003C1215">
            <w:pPr>
              <w:tabs>
                <w:tab w:val="left" w:pos="3780"/>
              </w:tabs>
              <w:rPr>
                <w:rFonts w:ascii="Arial" w:hAnsi="Arial" w:cs="Arial"/>
                <w:lang w:eastAsia="en-GB"/>
              </w:rPr>
            </w:pPr>
          </w:p>
          <w:p w14:paraId="6E7C4FD1" w14:textId="320EE6B5" w:rsidR="00A23027" w:rsidRDefault="00A23027" w:rsidP="003C1215">
            <w:pPr>
              <w:tabs>
                <w:tab w:val="left" w:pos="3780"/>
              </w:tabs>
              <w:rPr>
                <w:rFonts w:ascii="Arial" w:hAnsi="Arial" w:cs="Arial"/>
                <w:lang w:eastAsia="en-GB"/>
              </w:rPr>
            </w:pPr>
          </w:p>
          <w:p w14:paraId="00B5893F" w14:textId="4F5EE10B" w:rsidR="00A23027" w:rsidRDefault="00A23027" w:rsidP="003C1215">
            <w:pPr>
              <w:tabs>
                <w:tab w:val="left" w:pos="3780"/>
              </w:tabs>
              <w:rPr>
                <w:rFonts w:ascii="Arial" w:hAnsi="Arial" w:cs="Arial"/>
                <w:lang w:eastAsia="en-GB"/>
              </w:rPr>
            </w:pPr>
          </w:p>
          <w:p w14:paraId="05EC54D1" w14:textId="567E917E" w:rsidR="00A23027" w:rsidRDefault="00A23027" w:rsidP="003C1215">
            <w:pPr>
              <w:tabs>
                <w:tab w:val="left" w:pos="3780"/>
              </w:tabs>
              <w:rPr>
                <w:rFonts w:ascii="Arial" w:hAnsi="Arial" w:cs="Arial"/>
                <w:lang w:eastAsia="en-GB"/>
              </w:rPr>
            </w:pPr>
          </w:p>
          <w:p w14:paraId="50A0781F" w14:textId="372D25F0" w:rsidR="00A23027" w:rsidRDefault="00A23027" w:rsidP="003C1215">
            <w:pPr>
              <w:tabs>
                <w:tab w:val="left" w:pos="3780"/>
              </w:tabs>
              <w:rPr>
                <w:rFonts w:ascii="Arial" w:hAnsi="Arial" w:cs="Arial"/>
                <w:lang w:eastAsia="en-GB"/>
              </w:rPr>
            </w:pPr>
          </w:p>
          <w:p w14:paraId="5A153882" w14:textId="77777777" w:rsidR="00A23027" w:rsidRDefault="00A23027" w:rsidP="003C1215">
            <w:pPr>
              <w:tabs>
                <w:tab w:val="left" w:pos="3780"/>
              </w:tabs>
              <w:rPr>
                <w:rFonts w:ascii="Arial" w:hAnsi="Arial" w:cs="Arial"/>
                <w:lang w:eastAsia="en-GB"/>
              </w:rPr>
            </w:pPr>
          </w:p>
          <w:p w14:paraId="3DA8F4E3" w14:textId="77777777" w:rsidR="00A23027" w:rsidRDefault="00A23027" w:rsidP="00A23027">
            <w:pPr>
              <w:tabs>
                <w:tab w:val="left" w:pos="3780"/>
              </w:tabs>
              <w:rPr>
                <w:rFonts w:ascii="Arial" w:hAnsi="Arial" w:cs="Arial"/>
                <w:sz w:val="22"/>
                <w:szCs w:val="22"/>
                <w:lang w:eastAsia="en-GB"/>
              </w:rPr>
            </w:pPr>
            <w:r>
              <w:rPr>
                <w:rFonts w:ascii="Arial" w:hAnsi="Arial" w:cs="Arial"/>
                <w:sz w:val="22"/>
                <w:szCs w:val="22"/>
                <w:lang w:eastAsia="en-GB"/>
              </w:rPr>
              <w:t>P6- 12% beyond level</w:t>
            </w:r>
          </w:p>
          <w:p w14:paraId="15C77F9C" w14:textId="77777777" w:rsidR="00A23027" w:rsidRDefault="00A23027" w:rsidP="00A23027">
            <w:pPr>
              <w:tabs>
                <w:tab w:val="left" w:pos="3780"/>
              </w:tabs>
              <w:rPr>
                <w:rFonts w:ascii="Arial" w:hAnsi="Arial" w:cs="Arial"/>
                <w:sz w:val="22"/>
                <w:szCs w:val="22"/>
                <w:lang w:eastAsia="en-GB"/>
              </w:rPr>
            </w:pPr>
            <w:r>
              <w:rPr>
                <w:rFonts w:ascii="Arial" w:hAnsi="Arial" w:cs="Arial"/>
                <w:sz w:val="22"/>
                <w:szCs w:val="22"/>
                <w:lang w:eastAsia="en-GB"/>
              </w:rPr>
              <w:t xml:space="preserve">       32% on track</w:t>
            </w:r>
          </w:p>
          <w:p w14:paraId="217740AA" w14:textId="77777777" w:rsidR="00A23027" w:rsidRDefault="00A23027" w:rsidP="00A23027">
            <w:pPr>
              <w:tabs>
                <w:tab w:val="left" w:pos="3780"/>
              </w:tabs>
              <w:rPr>
                <w:rFonts w:ascii="Arial" w:hAnsi="Arial" w:cs="Arial"/>
                <w:sz w:val="22"/>
                <w:szCs w:val="22"/>
                <w:lang w:eastAsia="en-GB"/>
              </w:rPr>
            </w:pPr>
            <w:r>
              <w:rPr>
                <w:rFonts w:ascii="Arial" w:hAnsi="Arial" w:cs="Arial"/>
                <w:sz w:val="22"/>
                <w:szCs w:val="22"/>
                <w:lang w:eastAsia="en-GB"/>
              </w:rPr>
              <w:t xml:space="preserve">       44% not yet on track</w:t>
            </w:r>
          </w:p>
          <w:p w14:paraId="76F88E0D" w14:textId="77777777" w:rsidR="00A23027" w:rsidRDefault="00A23027" w:rsidP="00A23027">
            <w:pPr>
              <w:tabs>
                <w:tab w:val="left" w:pos="3780"/>
              </w:tabs>
              <w:rPr>
                <w:rFonts w:ascii="Arial" w:hAnsi="Arial" w:cs="Arial"/>
                <w:sz w:val="22"/>
                <w:szCs w:val="22"/>
                <w:lang w:eastAsia="en-GB"/>
              </w:rPr>
            </w:pPr>
            <w:r>
              <w:rPr>
                <w:rFonts w:ascii="Arial" w:hAnsi="Arial" w:cs="Arial"/>
                <w:sz w:val="22"/>
                <w:szCs w:val="22"/>
                <w:lang w:eastAsia="en-GB"/>
              </w:rPr>
              <w:t xml:space="preserve">       12% not on track</w:t>
            </w:r>
          </w:p>
          <w:p w14:paraId="436F47E0" w14:textId="386E6FD3" w:rsidR="00B97A27" w:rsidRDefault="00B97A27" w:rsidP="003C1215">
            <w:pPr>
              <w:tabs>
                <w:tab w:val="left" w:pos="3780"/>
              </w:tabs>
              <w:rPr>
                <w:rFonts w:ascii="Arial" w:hAnsi="Arial" w:cs="Arial"/>
                <w:lang w:eastAsia="en-GB"/>
              </w:rPr>
            </w:pPr>
          </w:p>
          <w:p w14:paraId="7FC4C917" w14:textId="3B637696" w:rsidR="00A23027" w:rsidRDefault="00A23027" w:rsidP="003C1215">
            <w:pPr>
              <w:tabs>
                <w:tab w:val="left" w:pos="3780"/>
              </w:tabs>
              <w:rPr>
                <w:rFonts w:ascii="Arial" w:hAnsi="Arial" w:cs="Arial"/>
                <w:lang w:eastAsia="en-GB"/>
              </w:rPr>
            </w:pPr>
          </w:p>
          <w:p w14:paraId="71C91C73" w14:textId="4B555E50" w:rsidR="00A23027" w:rsidRDefault="00A23027" w:rsidP="003C1215">
            <w:pPr>
              <w:tabs>
                <w:tab w:val="left" w:pos="3780"/>
              </w:tabs>
              <w:rPr>
                <w:rFonts w:ascii="Arial" w:hAnsi="Arial" w:cs="Arial"/>
                <w:lang w:eastAsia="en-GB"/>
              </w:rPr>
            </w:pPr>
          </w:p>
          <w:p w14:paraId="25100AB1" w14:textId="77777777" w:rsidR="00A23027" w:rsidRDefault="00A23027" w:rsidP="003C1215">
            <w:pPr>
              <w:tabs>
                <w:tab w:val="left" w:pos="3780"/>
              </w:tabs>
              <w:rPr>
                <w:rFonts w:ascii="Arial" w:hAnsi="Arial" w:cs="Arial"/>
                <w:lang w:eastAsia="en-GB"/>
              </w:rPr>
            </w:pPr>
          </w:p>
          <w:p w14:paraId="4F644E39" w14:textId="77777777" w:rsidR="00F236F5" w:rsidRDefault="00F236F5" w:rsidP="003C1215">
            <w:pPr>
              <w:tabs>
                <w:tab w:val="left" w:pos="3780"/>
              </w:tabs>
              <w:rPr>
                <w:rFonts w:ascii="Arial" w:hAnsi="Arial" w:cs="Arial"/>
                <w:lang w:eastAsia="en-GB"/>
              </w:rPr>
            </w:pPr>
          </w:p>
          <w:p w14:paraId="7CA53ABC" w14:textId="77777777" w:rsidR="00837674" w:rsidRDefault="00837674" w:rsidP="00837674">
            <w:pPr>
              <w:tabs>
                <w:tab w:val="left" w:pos="3780"/>
              </w:tabs>
              <w:rPr>
                <w:rFonts w:ascii="Arial" w:hAnsi="Arial" w:cs="Arial"/>
                <w:sz w:val="22"/>
                <w:szCs w:val="22"/>
                <w:lang w:eastAsia="en-GB"/>
              </w:rPr>
            </w:pPr>
            <w:r>
              <w:rPr>
                <w:rFonts w:ascii="Arial" w:hAnsi="Arial" w:cs="Arial"/>
                <w:sz w:val="22"/>
                <w:szCs w:val="22"/>
                <w:lang w:eastAsia="en-GB"/>
              </w:rPr>
              <w:t>P7- 15% beyond level</w:t>
            </w:r>
          </w:p>
          <w:p w14:paraId="69CB4038" w14:textId="77777777" w:rsidR="00837674" w:rsidRDefault="00837674" w:rsidP="00837674">
            <w:pPr>
              <w:tabs>
                <w:tab w:val="left" w:pos="3780"/>
              </w:tabs>
              <w:rPr>
                <w:rFonts w:ascii="Arial" w:hAnsi="Arial" w:cs="Arial"/>
                <w:sz w:val="22"/>
                <w:szCs w:val="22"/>
                <w:lang w:eastAsia="en-GB"/>
              </w:rPr>
            </w:pPr>
            <w:r>
              <w:rPr>
                <w:rFonts w:ascii="Arial" w:hAnsi="Arial" w:cs="Arial"/>
                <w:sz w:val="22"/>
                <w:szCs w:val="22"/>
                <w:lang w:eastAsia="en-GB"/>
              </w:rPr>
              <w:t xml:space="preserve">       30% on track</w:t>
            </w:r>
          </w:p>
          <w:p w14:paraId="356BA359" w14:textId="77777777" w:rsidR="00837674" w:rsidRDefault="00837674" w:rsidP="00837674">
            <w:pPr>
              <w:tabs>
                <w:tab w:val="left" w:pos="3780"/>
              </w:tabs>
              <w:rPr>
                <w:rFonts w:ascii="Arial" w:hAnsi="Arial" w:cs="Arial"/>
                <w:sz w:val="22"/>
                <w:szCs w:val="22"/>
                <w:lang w:eastAsia="en-GB"/>
              </w:rPr>
            </w:pPr>
            <w:r>
              <w:rPr>
                <w:rFonts w:ascii="Arial" w:hAnsi="Arial" w:cs="Arial"/>
                <w:sz w:val="22"/>
                <w:szCs w:val="22"/>
                <w:lang w:eastAsia="en-GB"/>
              </w:rPr>
              <w:t xml:space="preserve">       40% not yet on track</w:t>
            </w:r>
          </w:p>
          <w:p w14:paraId="7D666299" w14:textId="77777777" w:rsidR="00837674" w:rsidRDefault="00837674" w:rsidP="00837674">
            <w:pPr>
              <w:tabs>
                <w:tab w:val="left" w:pos="3780"/>
              </w:tabs>
              <w:rPr>
                <w:rFonts w:ascii="Arial" w:hAnsi="Arial" w:cs="Arial"/>
                <w:sz w:val="22"/>
                <w:szCs w:val="22"/>
                <w:lang w:eastAsia="en-GB"/>
              </w:rPr>
            </w:pPr>
            <w:r>
              <w:rPr>
                <w:rFonts w:ascii="Arial" w:hAnsi="Arial" w:cs="Arial"/>
                <w:sz w:val="22"/>
                <w:szCs w:val="22"/>
                <w:lang w:eastAsia="en-GB"/>
              </w:rPr>
              <w:t xml:space="preserve">       15% not on track</w:t>
            </w:r>
          </w:p>
          <w:p w14:paraId="5BE17C8B" w14:textId="77777777" w:rsidR="00837674" w:rsidRDefault="00837674" w:rsidP="00837674">
            <w:pPr>
              <w:tabs>
                <w:tab w:val="left" w:pos="3780"/>
              </w:tabs>
              <w:rPr>
                <w:rFonts w:ascii="Arial" w:hAnsi="Arial" w:cs="Arial"/>
                <w:sz w:val="22"/>
                <w:szCs w:val="22"/>
                <w:lang w:eastAsia="en-GB"/>
              </w:rPr>
            </w:pPr>
          </w:p>
          <w:p w14:paraId="7B31E97C" w14:textId="77777777" w:rsidR="00837674" w:rsidRDefault="00837674" w:rsidP="00837674">
            <w:pPr>
              <w:tabs>
                <w:tab w:val="left" w:pos="3780"/>
              </w:tabs>
              <w:rPr>
                <w:rFonts w:ascii="Arial" w:hAnsi="Arial" w:cs="Arial"/>
                <w:sz w:val="22"/>
                <w:szCs w:val="22"/>
                <w:lang w:eastAsia="en-GB"/>
              </w:rPr>
            </w:pPr>
          </w:p>
          <w:p w14:paraId="32C04DEC" w14:textId="77777777" w:rsidR="00F236F5" w:rsidRDefault="00F236F5" w:rsidP="003C1215">
            <w:pPr>
              <w:tabs>
                <w:tab w:val="left" w:pos="3780"/>
              </w:tabs>
              <w:rPr>
                <w:rFonts w:ascii="Arial" w:hAnsi="Arial" w:cs="Arial"/>
                <w:lang w:eastAsia="en-GB"/>
              </w:rPr>
            </w:pPr>
          </w:p>
          <w:p w14:paraId="6755F834" w14:textId="77777777" w:rsidR="00F236F5" w:rsidRDefault="00F236F5" w:rsidP="003C1215">
            <w:pPr>
              <w:tabs>
                <w:tab w:val="left" w:pos="3780"/>
              </w:tabs>
              <w:rPr>
                <w:rFonts w:ascii="Arial" w:hAnsi="Arial" w:cs="Arial"/>
                <w:lang w:eastAsia="en-GB"/>
              </w:rPr>
            </w:pPr>
          </w:p>
          <w:p w14:paraId="27CB5EC0" w14:textId="77777777" w:rsidR="00F236F5" w:rsidRDefault="00F236F5" w:rsidP="003C1215">
            <w:pPr>
              <w:tabs>
                <w:tab w:val="left" w:pos="3780"/>
              </w:tabs>
              <w:rPr>
                <w:rFonts w:ascii="Arial" w:hAnsi="Arial" w:cs="Arial"/>
                <w:lang w:eastAsia="en-GB"/>
              </w:rPr>
            </w:pPr>
          </w:p>
          <w:p w14:paraId="28544D0B" w14:textId="77777777" w:rsidR="00F236F5" w:rsidRDefault="00F236F5" w:rsidP="003C1215">
            <w:pPr>
              <w:tabs>
                <w:tab w:val="left" w:pos="3780"/>
              </w:tabs>
              <w:rPr>
                <w:rFonts w:ascii="Arial" w:hAnsi="Arial" w:cs="Arial"/>
                <w:lang w:eastAsia="en-GB"/>
              </w:rPr>
            </w:pPr>
          </w:p>
          <w:p w14:paraId="6D497E75" w14:textId="77777777" w:rsidR="00F236F5" w:rsidRDefault="00F236F5" w:rsidP="003C1215">
            <w:pPr>
              <w:tabs>
                <w:tab w:val="left" w:pos="3780"/>
              </w:tabs>
              <w:rPr>
                <w:rFonts w:ascii="Arial" w:hAnsi="Arial" w:cs="Arial"/>
                <w:lang w:eastAsia="en-GB"/>
              </w:rPr>
            </w:pPr>
          </w:p>
          <w:p w14:paraId="1739C18A" w14:textId="37D13FDA" w:rsidR="00F236F5" w:rsidRDefault="00F236F5" w:rsidP="003C1215">
            <w:pPr>
              <w:tabs>
                <w:tab w:val="left" w:pos="3780"/>
              </w:tabs>
              <w:rPr>
                <w:rFonts w:ascii="Arial" w:hAnsi="Arial" w:cs="Arial"/>
                <w:lang w:eastAsia="en-GB"/>
              </w:rPr>
            </w:pPr>
          </w:p>
          <w:p w14:paraId="5F317C7A" w14:textId="77777777" w:rsidR="003A09ED" w:rsidRDefault="003A09ED" w:rsidP="003C1215">
            <w:pPr>
              <w:tabs>
                <w:tab w:val="left" w:pos="3780"/>
              </w:tabs>
              <w:rPr>
                <w:rFonts w:ascii="Arial" w:hAnsi="Arial" w:cs="Arial"/>
                <w:lang w:eastAsia="en-GB"/>
              </w:rPr>
            </w:pPr>
          </w:p>
          <w:p w14:paraId="6762A12E" w14:textId="77777777" w:rsidR="00A23027" w:rsidRDefault="00A23027" w:rsidP="00A23027">
            <w:pPr>
              <w:tabs>
                <w:tab w:val="left" w:pos="3780"/>
              </w:tabs>
              <w:rPr>
                <w:rFonts w:ascii="Arial" w:hAnsi="Arial" w:cs="Arial"/>
                <w:lang w:eastAsia="en-GB"/>
              </w:rPr>
            </w:pPr>
            <w:r>
              <w:rPr>
                <w:rFonts w:ascii="Arial" w:hAnsi="Arial" w:cs="Arial"/>
                <w:lang w:eastAsia="en-GB"/>
              </w:rPr>
              <w:t>Standardised Reading scores have remained steady</w:t>
            </w:r>
          </w:p>
          <w:p w14:paraId="4CF270A4" w14:textId="77777777" w:rsidR="00F236F5" w:rsidRDefault="00F236F5" w:rsidP="003C1215">
            <w:pPr>
              <w:tabs>
                <w:tab w:val="left" w:pos="3780"/>
              </w:tabs>
              <w:rPr>
                <w:rFonts w:ascii="Arial" w:hAnsi="Arial" w:cs="Arial"/>
                <w:lang w:eastAsia="en-GB"/>
              </w:rPr>
            </w:pPr>
          </w:p>
          <w:p w14:paraId="60CEAB89" w14:textId="674EBECB" w:rsidR="00F236F5" w:rsidRDefault="00F236F5" w:rsidP="003C1215">
            <w:pPr>
              <w:tabs>
                <w:tab w:val="left" w:pos="3780"/>
              </w:tabs>
              <w:rPr>
                <w:rFonts w:ascii="Arial" w:hAnsi="Arial" w:cs="Arial"/>
                <w:lang w:eastAsia="en-GB"/>
              </w:rPr>
            </w:pPr>
          </w:p>
          <w:p w14:paraId="66474114" w14:textId="77777777" w:rsidR="002049B0" w:rsidRDefault="002049B0" w:rsidP="00A23027">
            <w:pPr>
              <w:tabs>
                <w:tab w:val="left" w:pos="3780"/>
              </w:tabs>
              <w:rPr>
                <w:rFonts w:ascii="Arial" w:hAnsi="Arial" w:cs="Arial"/>
                <w:sz w:val="22"/>
                <w:szCs w:val="22"/>
                <w:lang w:eastAsia="en-GB"/>
              </w:rPr>
            </w:pPr>
          </w:p>
          <w:p w14:paraId="353F2CB9" w14:textId="77777777" w:rsidR="002049B0" w:rsidRDefault="002049B0" w:rsidP="00A23027">
            <w:pPr>
              <w:tabs>
                <w:tab w:val="left" w:pos="3780"/>
              </w:tabs>
              <w:rPr>
                <w:rFonts w:ascii="Arial" w:hAnsi="Arial" w:cs="Arial"/>
                <w:sz w:val="22"/>
                <w:szCs w:val="22"/>
                <w:lang w:eastAsia="en-GB"/>
              </w:rPr>
            </w:pPr>
          </w:p>
          <w:p w14:paraId="6EAB3B89" w14:textId="56988BFC" w:rsidR="00A23027" w:rsidRDefault="00A23027" w:rsidP="00A23027">
            <w:pPr>
              <w:tabs>
                <w:tab w:val="left" w:pos="3780"/>
              </w:tabs>
              <w:rPr>
                <w:rFonts w:ascii="Arial" w:hAnsi="Arial" w:cs="Arial"/>
                <w:sz w:val="22"/>
                <w:szCs w:val="22"/>
                <w:lang w:eastAsia="en-GB"/>
              </w:rPr>
            </w:pPr>
            <w:r>
              <w:rPr>
                <w:rFonts w:ascii="Arial" w:hAnsi="Arial" w:cs="Arial"/>
                <w:sz w:val="22"/>
                <w:szCs w:val="22"/>
                <w:lang w:eastAsia="en-GB"/>
              </w:rPr>
              <w:t>P2/3A- 22% beyond level</w:t>
            </w:r>
          </w:p>
          <w:p w14:paraId="3A17D76D" w14:textId="77777777" w:rsidR="00A23027" w:rsidRDefault="00A23027" w:rsidP="00A23027">
            <w:pPr>
              <w:tabs>
                <w:tab w:val="left" w:pos="3780"/>
              </w:tabs>
              <w:rPr>
                <w:rFonts w:ascii="Arial" w:hAnsi="Arial" w:cs="Arial"/>
                <w:sz w:val="22"/>
                <w:szCs w:val="22"/>
                <w:lang w:eastAsia="en-GB"/>
              </w:rPr>
            </w:pPr>
            <w:r>
              <w:rPr>
                <w:rFonts w:ascii="Arial" w:hAnsi="Arial" w:cs="Arial"/>
                <w:sz w:val="22"/>
                <w:szCs w:val="22"/>
                <w:lang w:eastAsia="en-GB"/>
              </w:rPr>
              <w:t xml:space="preserve">       48% on track</w:t>
            </w:r>
          </w:p>
          <w:p w14:paraId="3FB056BA" w14:textId="77777777" w:rsidR="00A23027" w:rsidRDefault="00A23027" w:rsidP="00A23027">
            <w:pPr>
              <w:tabs>
                <w:tab w:val="left" w:pos="3780"/>
              </w:tabs>
              <w:rPr>
                <w:rFonts w:ascii="Arial" w:hAnsi="Arial" w:cs="Arial"/>
                <w:sz w:val="22"/>
                <w:szCs w:val="22"/>
                <w:lang w:eastAsia="en-GB"/>
              </w:rPr>
            </w:pPr>
            <w:r>
              <w:rPr>
                <w:rFonts w:ascii="Arial" w:hAnsi="Arial" w:cs="Arial"/>
                <w:sz w:val="22"/>
                <w:szCs w:val="22"/>
                <w:lang w:eastAsia="en-GB"/>
              </w:rPr>
              <w:t xml:space="preserve">       17% not yet on track</w:t>
            </w:r>
          </w:p>
          <w:p w14:paraId="6AFBE726" w14:textId="77777777" w:rsidR="00A23027" w:rsidRDefault="00A23027" w:rsidP="00A23027">
            <w:pPr>
              <w:tabs>
                <w:tab w:val="left" w:pos="3780"/>
              </w:tabs>
              <w:rPr>
                <w:rFonts w:ascii="Arial" w:hAnsi="Arial" w:cs="Arial"/>
                <w:sz w:val="22"/>
                <w:szCs w:val="22"/>
                <w:lang w:eastAsia="en-GB"/>
              </w:rPr>
            </w:pPr>
            <w:r>
              <w:rPr>
                <w:rFonts w:ascii="Arial" w:hAnsi="Arial" w:cs="Arial"/>
                <w:sz w:val="22"/>
                <w:szCs w:val="22"/>
                <w:lang w:eastAsia="en-GB"/>
              </w:rPr>
              <w:t xml:space="preserve">       13% not on track</w:t>
            </w:r>
          </w:p>
          <w:p w14:paraId="1869B89C" w14:textId="77777777" w:rsidR="00F236F5" w:rsidRDefault="00F236F5" w:rsidP="003C1215">
            <w:pPr>
              <w:tabs>
                <w:tab w:val="left" w:pos="3780"/>
              </w:tabs>
              <w:rPr>
                <w:rFonts w:ascii="Arial" w:hAnsi="Arial" w:cs="Arial"/>
                <w:lang w:eastAsia="en-GB"/>
              </w:rPr>
            </w:pPr>
          </w:p>
          <w:p w14:paraId="5585D6DE" w14:textId="77777777" w:rsidR="00F236F5" w:rsidRDefault="00F236F5" w:rsidP="003C1215">
            <w:pPr>
              <w:tabs>
                <w:tab w:val="left" w:pos="3780"/>
              </w:tabs>
              <w:rPr>
                <w:rFonts w:ascii="Arial" w:hAnsi="Arial" w:cs="Arial"/>
                <w:lang w:eastAsia="en-GB"/>
              </w:rPr>
            </w:pPr>
          </w:p>
          <w:p w14:paraId="73E2E802" w14:textId="77777777" w:rsidR="00F236F5" w:rsidRDefault="00F236F5" w:rsidP="003C1215">
            <w:pPr>
              <w:tabs>
                <w:tab w:val="left" w:pos="3780"/>
              </w:tabs>
              <w:rPr>
                <w:rFonts w:ascii="Arial" w:hAnsi="Arial" w:cs="Arial"/>
                <w:lang w:eastAsia="en-GB"/>
              </w:rPr>
            </w:pPr>
          </w:p>
          <w:p w14:paraId="01A38CE3" w14:textId="77777777" w:rsidR="00F236F5" w:rsidRDefault="00F236F5" w:rsidP="003C1215">
            <w:pPr>
              <w:tabs>
                <w:tab w:val="left" w:pos="3780"/>
              </w:tabs>
              <w:rPr>
                <w:rFonts w:ascii="Arial" w:hAnsi="Arial" w:cs="Arial"/>
                <w:lang w:eastAsia="en-GB"/>
              </w:rPr>
            </w:pPr>
          </w:p>
          <w:p w14:paraId="412A19C5" w14:textId="77777777" w:rsidR="002049B0" w:rsidRDefault="002049B0" w:rsidP="00A23027">
            <w:pPr>
              <w:tabs>
                <w:tab w:val="left" w:pos="3780"/>
              </w:tabs>
              <w:rPr>
                <w:rFonts w:ascii="Arial" w:hAnsi="Arial" w:cs="Arial"/>
                <w:sz w:val="22"/>
                <w:szCs w:val="22"/>
                <w:lang w:eastAsia="en-GB"/>
              </w:rPr>
            </w:pPr>
          </w:p>
          <w:p w14:paraId="281DB6F7" w14:textId="77777777" w:rsidR="002049B0" w:rsidRDefault="002049B0" w:rsidP="00A23027">
            <w:pPr>
              <w:tabs>
                <w:tab w:val="left" w:pos="3780"/>
              </w:tabs>
              <w:rPr>
                <w:rFonts w:ascii="Arial" w:hAnsi="Arial" w:cs="Arial"/>
                <w:sz w:val="22"/>
                <w:szCs w:val="22"/>
                <w:lang w:eastAsia="en-GB"/>
              </w:rPr>
            </w:pPr>
          </w:p>
          <w:p w14:paraId="694CB6B7" w14:textId="072B6DBE" w:rsidR="00A23027" w:rsidRDefault="00A23027" w:rsidP="00A23027">
            <w:pPr>
              <w:tabs>
                <w:tab w:val="left" w:pos="3780"/>
              </w:tabs>
              <w:rPr>
                <w:rFonts w:ascii="Arial" w:hAnsi="Arial" w:cs="Arial"/>
                <w:sz w:val="22"/>
                <w:szCs w:val="22"/>
                <w:lang w:eastAsia="en-GB"/>
              </w:rPr>
            </w:pPr>
            <w:r>
              <w:rPr>
                <w:rFonts w:ascii="Arial" w:hAnsi="Arial" w:cs="Arial"/>
                <w:sz w:val="22"/>
                <w:szCs w:val="22"/>
                <w:lang w:eastAsia="en-GB"/>
              </w:rPr>
              <w:t>P2/3B- 5% beyond level</w:t>
            </w:r>
          </w:p>
          <w:p w14:paraId="3F0A775A" w14:textId="77777777" w:rsidR="00A23027" w:rsidRDefault="00A23027" w:rsidP="00A23027">
            <w:pPr>
              <w:tabs>
                <w:tab w:val="left" w:pos="3780"/>
              </w:tabs>
              <w:rPr>
                <w:rFonts w:ascii="Arial" w:hAnsi="Arial" w:cs="Arial"/>
                <w:sz w:val="22"/>
                <w:szCs w:val="22"/>
                <w:lang w:eastAsia="en-GB"/>
              </w:rPr>
            </w:pPr>
            <w:r>
              <w:rPr>
                <w:rFonts w:ascii="Arial" w:hAnsi="Arial" w:cs="Arial"/>
                <w:sz w:val="22"/>
                <w:szCs w:val="22"/>
                <w:lang w:eastAsia="en-GB"/>
              </w:rPr>
              <w:t xml:space="preserve">       53% on track</w:t>
            </w:r>
          </w:p>
          <w:p w14:paraId="0F918E9E" w14:textId="77777777" w:rsidR="00A23027" w:rsidRDefault="00A23027" w:rsidP="00A23027">
            <w:pPr>
              <w:tabs>
                <w:tab w:val="left" w:pos="3780"/>
              </w:tabs>
              <w:rPr>
                <w:rFonts w:ascii="Arial" w:hAnsi="Arial" w:cs="Arial"/>
                <w:sz w:val="22"/>
                <w:szCs w:val="22"/>
                <w:lang w:eastAsia="en-GB"/>
              </w:rPr>
            </w:pPr>
            <w:r>
              <w:rPr>
                <w:rFonts w:ascii="Arial" w:hAnsi="Arial" w:cs="Arial"/>
                <w:sz w:val="22"/>
                <w:szCs w:val="22"/>
                <w:lang w:eastAsia="en-GB"/>
              </w:rPr>
              <w:t xml:space="preserve">       31% not yet on track</w:t>
            </w:r>
          </w:p>
          <w:p w14:paraId="5E18EB7C" w14:textId="77777777" w:rsidR="00A23027" w:rsidRDefault="00A23027" w:rsidP="00A23027">
            <w:pPr>
              <w:tabs>
                <w:tab w:val="left" w:pos="3780"/>
              </w:tabs>
              <w:rPr>
                <w:rFonts w:ascii="Arial" w:hAnsi="Arial" w:cs="Arial"/>
                <w:sz w:val="22"/>
                <w:szCs w:val="22"/>
                <w:lang w:eastAsia="en-GB"/>
              </w:rPr>
            </w:pPr>
            <w:r>
              <w:rPr>
                <w:rFonts w:ascii="Arial" w:hAnsi="Arial" w:cs="Arial"/>
                <w:sz w:val="22"/>
                <w:szCs w:val="22"/>
                <w:lang w:eastAsia="en-GB"/>
              </w:rPr>
              <w:t xml:space="preserve">       11% not on track</w:t>
            </w:r>
          </w:p>
          <w:p w14:paraId="645ACA44" w14:textId="77777777" w:rsidR="00F236F5" w:rsidRDefault="00F236F5" w:rsidP="003C1215">
            <w:pPr>
              <w:tabs>
                <w:tab w:val="left" w:pos="3780"/>
              </w:tabs>
              <w:rPr>
                <w:rFonts w:ascii="Arial" w:hAnsi="Arial" w:cs="Arial"/>
                <w:lang w:eastAsia="en-GB"/>
              </w:rPr>
            </w:pPr>
          </w:p>
          <w:p w14:paraId="6BD063D5" w14:textId="77777777" w:rsidR="00F236F5" w:rsidRDefault="00F236F5" w:rsidP="003C1215">
            <w:pPr>
              <w:tabs>
                <w:tab w:val="left" w:pos="3780"/>
              </w:tabs>
              <w:rPr>
                <w:rFonts w:ascii="Arial" w:hAnsi="Arial" w:cs="Arial"/>
                <w:lang w:eastAsia="en-GB"/>
              </w:rPr>
            </w:pPr>
          </w:p>
          <w:p w14:paraId="7D81F41F" w14:textId="77777777" w:rsidR="00F236F5" w:rsidRDefault="00F236F5" w:rsidP="003C1215">
            <w:pPr>
              <w:tabs>
                <w:tab w:val="left" w:pos="3780"/>
              </w:tabs>
              <w:rPr>
                <w:rFonts w:ascii="Arial" w:hAnsi="Arial" w:cs="Arial"/>
                <w:lang w:eastAsia="en-GB"/>
              </w:rPr>
            </w:pPr>
          </w:p>
          <w:p w14:paraId="14B6E8A3" w14:textId="77777777" w:rsidR="00F236F5" w:rsidRDefault="00F236F5" w:rsidP="003C1215">
            <w:pPr>
              <w:tabs>
                <w:tab w:val="left" w:pos="3780"/>
              </w:tabs>
              <w:rPr>
                <w:rFonts w:ascii="Arial" w:hAnsi="Arial" w:cs="Arial"/>
                <w:lang w:eastAsia="en-GB"/>
              </w:rPr>
            </w:pPr>
          </w:p>
          <w:p w14:paraId="5FD219C3" w14:textId="77777777" w:rsidR="00F236F5" w:rsidRDefault="00F236F5" w:rsidP="003C1215">
            <w:pPr>
              <w:tabs>
                <w:tab w:val="left" w:pos="3780"/>
              </w:tabs>
              <w:rPr>
                <w:rFonts w:ascii="Arial" w:hAnsi="Arial" w:cs="Arial"/>
                <w:lang w:eastAsia="en-GB"/>
              </w:rPr>
            </w:pPr>
          </w:p>
          <w:p w14:paraId="3C4E98CA" w14:textId="01ABA9D1" w:rsidR="00F236F5" w:rsidRDefault="00F236F5" w:rsidP="003C1215">
            <w:pPr>
              <w:tabs>
                <w:tab w:val="left" w:pos="3780"/>
              </w:tabs>
              <w:rPr>
                <w:rFonts w:ascii="Arial" w:hAnsi="Arial" w:cs="Arial"/>
                <w:lang w:eastAsia="en-GB"/>
              </w:rPr>
            </w:pPr>
          </w:p>
          <w:p w14:paraId="29946861" w14:textId="0A73C658" w:rsidR="00F236F5" w:rsidRDefault="00F236F5" w:rsidP="003C1215">
            <w:pPr>
              <w:tabs>
                <w:tab w:val="left" w:pos="3780"/>
              </w:tabs>
              <w:rPr>
                <w:rFonts w:ascii="Arial" w:hAnsi="Arial" w:cs="Arial"/>
                <w:lang w:eastAsia="en-GB"/>
              </w:rPr>
            </w:pPr>
          </w:p>
          <w:p w14:paraId="6D93B27D" w14:textId="77777777" w:rsidR="00A23027" w:rsidRDefault="00A23027" w:rsidP="00A23027">
            <w:pPr>
              <w:tabs>
                <w:tab w:val="left" w:pos="3780"/>
              </w:tabs>
              <w:rPr>
                <w:rFonts w:ascii="Arial" w:hAnsi="Arial" w:cs="Arial"/>
                <w:sz w:val="22"/>
                <w:szCs w:val="22"/>
                <w:lang w:eastAsia="en-GB"/>
              </w:rPr>
            </w:pPr>
            <w:r>
              <w:rPr>
                <w:rFonts w:ascii="Arial" w:hAnsi="Arial" w:cs="Arial"/>
                <w:sz w:val="22"/>
                <w:szCs w:val="22"/>
                <w:lang w:eastAsia="en-GB"/>
              </w:rPr>
              <w:t>P3/4- 4% beyond level</w:t>
            </w:r>
          </w:p>
          <w:p w14:paraId="56335CD8" w14:textId="77777777" w:rsidR="00A23027" w:rsidRDefault="00A23027" w:rsidP="00A23027">
            <w:pPr>
              <w:tabs>
                <w:tab w:val="left" w:pos="3780"/>
              </w:tabs>
              <w:rPr>
                <w:rFonts w:ascii="Arial" w:hAnsi="Arial" w:cs="Arial"/>
                <w:sz w:val="22"/>
                <w:szCs w:val="22"/>
                <w:lang w:eastAsia="en-GB"/>
              </w:rPr>
            </w:pPr>
            <w:r>
              <w:rPr>
                <w:rFonts w:ascii="Arial" w:hAnsi="Arial" w:cs="Arial"/>
                <w:sz w:val="22"/>
                <w:szCs w:val="22"/>
                <w:lang w:eastAsia="en-GB"/>
              </w:rPr>
              <w:t xml:space="preserve">       59% on track</w:t>
            </w:r>
          </w:p>
          <w:p w14:paraId="0B7DB8FE" w14:textId="77777777" w:rsidR="00A23027" w:rsidRDefault="00A23027" w:rsidP="00A23027">
            <w:pPr>
              <w:tabs>
                <w:tab w:val="left" w:pos="3780"/>
              </w:tabs>
              <w:rPr>
                <w:rFonts w:ascii="Arial" w:hAnsi="Arial" w:cs="Arial"/>
                <w:sz w:val="22"/>
                <w:szCs w:val="22"/>
                <w:lang w:eastAsia="en-GB"/>
              </w:rPr>
            </w:pPr>
            <w:r>
              <w:rPr>
                <w:rFonts w:ascii="Arial" w:hAnsi="Arial" w:cs="Arial"/>
                <w:sz w:val="22"/>
                <w:szCs w:val="22"/>
                <w:lang w:eastAsia="en-GB"/>
              </w:rPr>
              <w:t xml:space="preserve">       25% not yet on track</w:t>
            </w:r>
          </w:p>
          <w:p w14:paraId="712E98AD" w14:textId="77777777" w:rsidR="00A23027" w:rsidRDefault="00A23027" w:rsidP="00A23027">
            <w:pPr>
              <w:tabs>
                <w:tab w:val="left" w:pos="3780"/>
              </w:tabs>
              <w:rPr>
                <w:rFonts w:ascii="Arial" w:hAnsi="Arial" w:cs="Arial"/>
                <w:sz w:val="22"/>
                <w:szCs w:val="22"/>
                <w:lang w:eastAsia="en-GB"/>
              </w:rPr>
            </w:pPr>
            <w:r>
              <w:rPr>
                <w:rFonts w:ascii="Arial" w:hAnsi="Arial" w:cs="Arial"/>
                <w:sz w:val="22"/>
                <w:szCs w:val="22"/>
                <w:lang w:eastAsia="en-GB"/>
              </w:rPr>
              <w:t xml:space="preserve">       12% not on track</w:t>
            </w:r>
          </w:p>
          <w:p w14:paraId="504ACF3C" w14:textId="77777777" w:rsidR="00F236F5" w:rsidRDefault="00F236F5" w:rsidP="003C1215">
            <w:pPr>
              <w:tabs>
                <w:tab w:val="left" w:pos="3780"/>
              </w:tabs>
              <w:rPr>
                <w:rFonts w:ascii="Arial" w:hAnsi="Arial" w:cs="Arial"/>
                <w:lang w:eastAsia="en-GB"/>
              </w:rPr>
            </w:pPr>
          </w:p>
          <w:p w14:paraId="6676E1EB" w14:textId="77777777" w:rsidR="00F236F5" w:rsidRDefault="00F236F5" w:rsidP="003C1215">
            <w:pPr>
              <w:tabs>
                <w:tab w:val="left" w:pos="3780"/>
              </w:tabs>
              <w:rPr>
                <w:rFonts w:ascii="Arial" w:hAnsi="Arial" w:cs="Arial"/>
                <w:lang w:eastAsia="en-GB"/>
              </w:rPr>
            </w:pPr>
          </w:p>
          <w:p w14:paraId="3964472A" w14:textId="77777777" w:rsidR="00F236F5" w:rsidRDefault="00F236F5" w:rsidP="003C1215">
            <w:pPr>
              <w:tabs>
                <w:tab w:val="left" w:pos="3780"/>
              </w:tabs>
              <w:rPr>
                <w:rFonts w:ascii="Arial" w:hAnsi="Arial" w:cs="Arial"/>
                <w:lang w:eastAsia="en-GB"/>
              </w:rPr>
            </w:pPr>
          </w:p>
          <w:p w14:paraId="56066AA8" w14:textId="77777777" w:rsidR="00F236F5" w:rsidRDefault="00F236F5" w:rsidP="003C1215">
            <w:pPr>
              <w:tabs>
                <w:tab w:val="left" w:pos="3780"/>
              </w:tabs>
              <w:rPr>
                <w:rFonts w:ascii="Arial" w:hAnsi="Arial" w:cs="Arial"/>
                <w:lang w:eastAsia="en-GB"/>
              </w:rPr>
            </w:pPr>
          </w:p>
          <w:p w14:paraId="78FCF264" w14:textId="77777777" w:rsidR="00F236F5" w:rsidRDefault="00F236F5" w:rsidP="003C1215">
            <w:pPr>
              <w:tabs>
                <w:tab w:val="left" w:pos="3780"/>
              </w:tabs>
              <w:rPr>
                <w:rFonts w:ascii="Arial" w:hAnsi="Arial" w:cs="Arial"/>
                <w:lang w:eastAsia="en-GB"/>
              </w:rPr>
            </w:pPr>
          </w:p>
          <w:p w14:paraId="635FEA89" w14:textId="77777777" w:rsidR="00F236F5" w:rsidRDefault="00F236F5" w:rsidP="003C1215">
            <w:pPr>
              <w:tabs>
                <w:tab w:val="left" w:pos="3780"/>
              </w:tabs>
              <w:rPr>
                <w:rFonts w:ascii="Arial" w:hAnsi="Arial" w:cs="Arial"/>
                <w:lang w:eastAsia="en-GB"/>
              </w:rPr>
            </w:pPr>
          </w:p>
          <w:p w14:paraId="59DD2543" w14:textId="34CACF12" w:rsidR="00F236F5" w:rsidRDefault="00F236F5" w:rsidP="003C1215">
            <w:pPr>
              <w:tabs>
                <w:tab w:val="left" w:pos="3780"/>
              </w:tabs>
              <w:rPr>
                <w:rFonts w:ascii="Arial" w:hAnsi="Arial" w:cs="Arial"/>
                <w:lang w:eastAsia="en-GB"/>
              </w:rPr>
            </w:pPr>
          </w:p>
          <w:p w14:paraId="730EEF43" w14:textId="2ED11F74" w:rsidR="00A23027" w:rsidRDefault="00A23027" w:rsidP="00F236F5">
            <w:pPr>
              <w:tabs>
                <w:tab w:val="left" w:pos="3780"/>
              </w:tabs>
              <w:rPr>
                <w:rFonts w:ascii="Arial" w:hAnsi="Arial" w:cs="Arial"/>
                <w:sz w:val="22"/>
                <w:szCs w:val="22"/>
                <w:lang w:eastAsia="en-GB"/>
              </w:rPr>
            </w:pPr>
          </w:p>
          <w:p w14:paraId="67339007" w14:textId="77777777" w:rsidR="00A23027" w:rsidRDefault="00A23027" w:rsidP="00A23027">
            <w:pPr>
              <w:tabs>
                <w:tab w:val="left" w:pos="3780"/>
              </w:tabs>
              <w:rPr>
                <w:rFonts w:ascii="Arial" w:hAnsi="Arial" w:cs="Arial"/>
                <w:sz w:val="22"/>
                <w:szCs w:val="22"/>
                <w:lang w:eastAsia="en-GB"/>
              </w:rPr>
            </w:pPr>
            <w:r>
              <w:rPr>
                <w:rFonts w:ascii="Arial" w:hAnsi="Arial" w:cs="Arial"/>
                <w:sz w:val="22"/>
                <w:szCs w:val="22"/>
                <w:lang w:eastAsia="en-GB"/>
              </w:rPr>
              <w:t>P4/5- 5% beyond level</w:t>
            </w:r>
          </w:p>
          <w:p w14:paraId="402939D4" w14:textId="77777777" w:rsidR="00A23027" w:rsidRDefault="00A23027" w:rsidP="00A23027">
            <w:pPr>
              <w:tabs>
                <w:tab w:val="left" w:pos="3780"/>
              </w:tabs>
              <w:rPr>
                <w:rFonts w:ascii="Arial" w:hAnsi="Arial" w:cs="Arial"/>
                <w:sz w:val="22"/>
                <w:szCs w:val="22"/>
                <w:lang w:eastAsia="en-GB"/>
              </w:rPr>
            </w:pPr>
            <w:r>
              <w:rPr>
                <w:rFonts w:ascii="Arial" w:hAnsi="Arial" w:cs="Arial"/>
                <w:sz w:val="22"/>
                <w:szCs w:val="22"/>
                <w:lang w:eastAsia="en-GB"/>
              </w:rPr>
              <w:t xml:space="preserve">       43% on track</w:t>
            </w:r>
          </w:p>
          <w:p w14:paraId="089C5954" w14:textId="77777777" w:rsidR="00A23027" w:rsidRDefault="00A23027" w:rsidP="00A23027">
            <w:pPr>
              <w:tabs>
                <w:tab w:val="left" w:pos="3780"/>
              </w:tabs>
              <w:rPr>
                <w:rFonts w:ascii="Arial" w:hAnsi="Arial" w:cs="Arial"/>
                <w:sz w:val="22"/>
                <w:szCs w:val="22"/>
                <w:lang w:eastAsia="en-GB"/>
              </w:rPr>
            </w:pPr>
            <w:r>
              <w:rPr>
                <w:rFonts w:ascii="Arial" w:hAnsi="Arial" w:cs="Arial"/>
                <w:sz w:val="22"/>
                <w:szCs w:val="22"/>
                <w:lang w:eastAsia="en-GB"/>
              </w:rPr>
              <w:t xml:space="preserve">       33% not yet on track</w:t>
            </w:r>
          </w:p>
          <w:p w14:paraId="711BA0C9" w14:textId="77777777" w:rsidR="00A23027" w:rsidRDefault="00A23027" w:rsidP="00A23027">
            <w:pPr>
              <w:tabs>
                <w:tab w:val="left" w:pos="3780"/>
              </w:tabs>
              <w:rPr>
                <w:rFonts w:ascii="Arial" w:hAnsi="Arial" w:cs="Arial"/>
                <w:sz w:val="22"/>
                <w:szCs w:val="22"/>
                <w:lang w:eastAsia="en-GB"/>
              </w:rPr>
            </w:pPr>
            <w:r>
              <w:rPr>
                <w:rFonts w:ascii="Arial" w:hAnsi="Arial" w:cs="Arial"/>
                <w:sz w:val="22"/>
                <w:szCs w:val="22"/>
                <w:lang w:eastAsia="en-GB"/>
              </w:rPr>
              <w:t xml:space="preserve">       19% not on track</w:t>
            </w:r>
          </w:p>
          <w:p w14:paraId="5A912D5E" w14:textId="77777777" w:rsidR="00F236F5" w:rsidRDefault="00F236F5" w:rsidP="00F236F5">
            <w:pPr>
              <w:tabs>
                <w:tab w:val="left" w:pos="3780"/>
              </w:tabs>
              <w:rPr>
                <w:rFonts w:ascii="Arial" w:hAnsi="Arial" w:cs="Arial"/>
                <w:sz w:val="22"/>
                <w:szCs w:val="22"/>
                <w:lang w:eastAsia="en-GB"/>
              </w:rPr>
            </w:pPr>
          </w:p>
          <w:p w14:paraId="07B6A276" w14:textId="77777777" w:rsidR="00A23027" w:rsidRDefault="00A23027" w:rsidP="00F236F5">
            <w:pPr>
              <w:tabs>
                <w:tab w:val="left" w:pos="3780"/>
              </w:tabs>
              <w:rPr>
                <w:rFonts w:ascii="Arial" w:hAnsi="Arial" w:cs="Arial"/>
                <w:sz w:val="22"/>
                <w:szCs w:val="22"/>
                <w:lang w:eastAsia="en-GB"/>
              </w:rPr>
            </w:pPr>
          </w:p>
          <w:p w14:paraId="380280E9" w14:textId="29B94FC4" w:rsidR="00A23027" w:rsidRDefault="00A23027" w:rsidP="00F236F5">
            <w:pPr>
              <w:tabs>
                <w:tab w:val="left" w:pos="3780"/>
              </w:tabs>
              <w:rPr>
                <w:rFonts w:ascii="Arial" w:hAnsi="Arial" w:cs="Arial"/>
                <w:sz w:val="22"/>
                <w:szCs w:val="22"/>
                <w:lang w:eastAsia="en-GB"/>
              </w:rPr>
            </w:pPr>
          </w:p>
          <w:p w14:paraId="4535D69D" w14:textId="3D7718A8" w:rsidR="002049B0" w:rsidRDefault="002049B0" w:rsidP="00F236F5">
            <w:pPr>
              <w:tabs>
                <w:tab w:val="left" w:pos="3780"/>
              </w:tabs>
              <w:rPr>
                <w:rFonts w:ascii="Arial" w:hAnsi="Arial" w:cs="Arial"/>
                <w:sz w:val="22"/>
                <w:szCs w:val="22"/>
                <w:lang w:eastAsia="en-GB"/>
              </w:rPr>
            </w:pPr>
          </w:p>
          <w:p w14:paraId="1CF9B3C9" w14:textId="77777777" w:rsidR="002049B0" w:rsidRDefault="002049B0" w:rsidP="00F236F5">
            <w:pPr>
              <w:tabs>
                <w:tab w:val="left" w:pos="3780"/>
              </w:tabs>
              <w:rPr>
                <w:rFonts w:ascii="Arial" w:hAnsi="Arial" w:cs="Arial"/>
                <w:sz w:val="22"/>
                <w:szCs w:val="22"/>
                <w:lang w:eastAsia="en-GB"/>
              </w:rPr>
            </w:pPr>
          </w:p>
          <w:p w14:paraId="64FF7B1B" w14:textId="77777777" w:rsidR="00A23027" w:rsidRDefault="00A23027" w:rsidP="00F236F5">
            <w:pPr>
              <w:tabs>
                <w:tab w:val="left" w:pos="3780"/>
              </w:tabs>
              <w:rPr>
                <w:rFonts w:ascii="Arial" w:hAnsi="Arial" w:cs="Arial"/>
                <w:sz w:val="22"/>
                <w:szCs w:val="22"/>
                <w:lang w:eastAsia="en-GB"/>
              </w:rPr>
            </w:pPr>
          </w:p>
          <w:p w14:paraId="3B89540E" w14:textId="77777777" w:rsidR="00A23027" w:rsidRDefault="00A23027" w:rsidP="00A23027">
            <w:pPr>
              <w:tabs>
                <w:tab w:val="left" w:pos="3780"/>
              </w:tabs>
              <w:rPr>
                <w:rFonts w:ascii="Arial" w:hAnsi="Arial" w:cs="Arial"/>
                <w:sz w:val="22"/>
                <w:szCs w:val="22"/>
                <w:lang w:eastAsia="en-GB"/>
              </w:rPr>
            </w:pPr>
            <w:r>
              <w:rPr>
                <w:rFonts w:ascii="Arial" w:hAnsi="Arial" w:cs="Arial"/>
                <w:sz w:val="22"/>
                <w:szCs w:val="22"/>
                <w:lang w:eastAsia="en-GB"/>
              </w:rPr>
              <w:t>P5-  17% beyond level</w:t>
            </w:r>
          </w:p>
          <w:p w14:paraId="1E6A7547" w14:textId="77777777" w:rsidR="00A23027" w:rsidRDefault="00A23027" w:rsidP="00A23027">
            <w:pPr>
              <w:tabs>
                <w:tab w:val="left" w:pos="3780"/>
              </w:tabs>
              <w:rPr>
                <w:rFonts w:ascii="Arial" w:hAnsi="Arial" w:cs="Arial"/>
                <w:sz w:val="22"/>
                <w:szCs w:val="22"/>
                <w:lang w:eastAsia="en-GB"/>
              </w:rPr>
            </w:pPr>
            <w:r>
              <w:rPr>
                <w:rFonts w:ascii="Arial" w:hAnsi="Arial" w:cs="Arial"/>
                <w:sz w:val="22"/>
                <w:szCs w:val="22"/>
                <w:lang w:eastAsia="en-GB"/>
              </w:rPr>
              <w:t xml:space="preserve">       46% on track</w:t>
            </w:r>
          </w:p>
          <w:p w14:paraId="7521F69D" w14:textId="77777777" w:rsidR="00A23027" w:rsidRDefault="00A23027" w:rsidP="00A23027">
            <w:pPr>
              <w:tabs>
                <w:tab w:val="left" w:pos="3780"/>
              </w:tabs>
              <w:rPr>
                <w:rFonts w:ascii="Arial" w:hAnsi="Arial" w:cs="Arial"/>
                <w:sz w:val="22"/>
                <w:szCs w:val="22"/>
                <w:lang w:eastAsia="en-GB"/>
              </w:rPr>
            </w:pPr>
            <w:r>
              <w:rPr>
                <w:rFonts w:ascii="Arial" w:hAnsi="Arial" w:cs="Arial"/>
                <w:sz w:val="22"/>
                <w:szCs w:val="22"/>
                <w:lang w:eastAsia="en-GB"/>
              </w:rPr>
              <w:t xml:space="preserve">       37% not yet on track</w:t>
            </w:r>
          </w:p>
          <w:p w14:paraId="32FECC5D" w14:textId="77777777" w:rsidR="00A23027" w:rsidRDefault="00A23027" w:rsidP="00A23027">
            <w:pPr>
              <w:tabs>
                <w:tab w:val="left" w:pos="3780"/>
              </w:tabs>
              <w:rPr>
                <w:rFonts w:ascii="Arial" w:hAnsi="Arial" w:cs="Arial"/>
                <w:sz w:val="22"/>
                <w:szCs w:val="22"/>
                <w:lang w:eastAsia="en-GB"/>
              </w:rPr>
            </w:pPr>
            <w:r>
              <w:rPr>
                <w:rFonts w:ascii="Arial" w:hAnsi="Arial" w:cs="Arial"/>
                <w:sz w:val="22"/>
                <w:szCs w:val="22"/>
                <w:lang w:eastAsia="en-GB"/>
              </w:rPr>
              <w:t xml:space="preserve">       0% not on track</w:t>
            </w:r>
          </w:p>
          <w:p w14:paraId="2376816A" w14:textId="77777777" w:rsidR="00A23027" w:rsidRDefault="00A23027" w:rsidP="00F236F5">
            <w:pPr>
              <w:tabs>
                <w:tab w:val="left" w:pos="3780"/>
              </w:tabs>
              <w:rPr>
                <w:rFonts w:ascii="Arial" w:hAnsi="Arial" w:cs="Arial"/>
                <w:sz w:val="22"/>
                <w:szCs w:val="22"/>
                <w:lang w:eastAsia="en-GB"/>
              </w:rPr>
            </w:pPr>
          </w:p>
          <w:p w14:paraId="4C33A315" w14:textId="77777777" w:rsidR="00A23027" w:rsidRDefault="00A23027" w:rsidP="00F236F5">
            <w:pPr>
              <w:tabs>
                <w:tab w:val="left" w:pos="3780"/>
              </w:tabs>
              <w:rPr>
                <w:rFonts w:ascii="Arial" w:hAnsi="Arial" w:cs="Arial"/>
                <w:sz w:val="22"/>
                <w:szCs w:val="22"/>
                <w:lang w:eastAsia="en-GB"/>
              </w:rPr>
            </w:pPr>
          </w:p>
          <w:p w14:paraId="36A4B27E" w14:textId="676058A6" w:rsidR="00B97A27" w:rsidRDefault="00B97A27" w:rsidP="003C1215">
            <w:pPr>
              <w:tabs>
                <w:tab w:val="left" w:pos="3780"/>
              </w:tabs>
              <w:rPr>
                <w:rFonts w:ascii="Arial" w:hAnsi="Arial" w:cs="Arial"/>
                <w:lang w:eastAsia="en-GB"/>
              </w:rPr>
            </w:pPr>
          </w:p>
          <w:p w14:paraId="60E108CF" w14:textId="77777777" w:rsidR="00A23027" w:rsidRDefault="00A23027" w:rsidP="00837674">
            <w:pPr>
              <w:tabs>
                <w:tab w:val="left" w:pos="3780"/>
              </w:tabs>
              <w:rPr>
                <w:rFonts w:ascii="Arial" w:hAnsi="Arial" w:cs="Arial"/>
                <w:sz w:val="22"/>
                <w:szCs w:val="22"/>
                <w:lang w:eastAsia="en-GB"/>
              </w:rPr>
            </w:pPr>
          </w:p>
          <w:p w14:paraId="2864DFAB" w14:textId="77777777" w:rsidR="00A23027" w:rsidRDefault="00A23027" w:rsidP="00837674">
            <w:pPr>
              <w:tabs>
                <w:tab w:val="left" w:pos="3780"/>
              </w:tabs>
              <w:rPr>
                <w:rFonts w:ascii="Arial" w:hAnsi="Arial" w:cs="Arial"/>
                <w:sz w:val="22"/>
                <w:szCs w:val="22"/>
                <w:lang w:eastAsia="en-GB"/>
              </w:rPr>
            </w:pPr>
          </w:p>
          <w:p w14:paraId="3DB5C986" w14:textId="77777777" w:rsidR="00A23027" w:rsidRDefault="00A23027" w:rsidP="00837674">
            <w:pPr>
              <w:tabs>
                <w:tab w:val="left" w:pos="3780"/>
              </w:tabs>
              <w:rPr>
                <w:rFonts w:ascii="Arial" w:hAnsi="Arial" w:cs="Arial"/>
                <w:sz w:val="22"/>
                <w:szCs w:val="22"/>
                <w:lang w:eastAsia="en-GB"/>
              </w:rPr>
            </w:pPr>
          </w:p>
          <w:p w14:paraId="62F8CC64" w14:textId="77777777" w:rsidR="002049B0" w:rsidRDefault="002049B0" w:rsidP="00A23027">
            <w:pPr>
              <w:tabs>
                <w:tab w:val="left" w:pos="3780"/>
              </w:tabs>
              <w:rPr>
                <w:rFonts w:ascii="Arial" w:hAnsi="Arial" w:cs="Arial"/>
                <w:sz w:val="22"/>
                <w:szCs w:val="22"/>
                <w:lang w:eastAsia="en-GB"/>
              </w:rPr>
            </w:pPr>
          </w:p>
          <w:p w14:paraId="3085EF29" w14:textId="77777777" w:rsidR="002049B0" w:rsidRDefault="002049B0" w:rsidP="00A23027">
            <w:pPr>
              <w:tabs>
                <w:tab w:val="left" w:pos="3780"/>
              </w:tabs>
              <w:rPr>
                <w:rFonts w:ascii="Arial" w:hAnsi="Arial" w:cs="Arial"/>
                <w:sz w:val="22"/>
                <w:szCs w:val="22"/>
                <w:lang w:eastAsia="en-GB"/>
              </w:rPr>
            </w:pPr>
          </w:p>
          <w:p w14:paraId="0E256D8F" w14:textId="77777777" w:rsidR="002049B0" w:rsidRDefault="002049B0" w:rsidP="00A23027">
            <w:pPr>
              <w:tabs>
                <w:tab w:val="left" w:pos="3780"/>
              </w:tabs>
              <w:rPr>
                <w:rFonts w:ascii="Arial" w:hAnsi="Arial" w:cs="Arial"/>
                <w:sz w:val="22"/>
                <w:szCs w:val="22"/>
                <w:lang w:eastAsia="en-GB"/>
              </w:rPr>
            </w:pPr>
          </w:p>
          <w:p w14:paraId="0EB3E0D8" w14:textId="1D34D03D" w:rsidR="00A23027" w:rsidRDefault="00A23027" w:rsidP="00A23027">
            <w:pPr>
              <w:tabs>
                <w:tab w:val="left" w:pos="3780"/>
              </w:tabs>
              <w:rPr>
                <w:rFonts w:ascii="Arial" w:hAnsi="Arial" w:cs="Arial"/>
                <w:sz w:val="22"/>
                <w:szCs w:val="22"/>
                <w:lang w:eastAsia="en-GB"/>
              </w:rPr>
            </w:pPr>
            <w:r>
              <w:rPr>
                <w:rFonts w:ascii="Arial" w:hAnsi="Arial" w:cs="Arial"/>
                <w:sz w:val="22"/>
                <w:szCs w:val="22"/>
                <w:lang w:eastAsia="en-GB"/>
              </w:rPr>
              <w:t>P6- 20% beyond level</w:t>
            </w:r>
          </w:p>
          <w:p w14:paraId="25C56AFA" w14:textId="77777777" w:rsidR="00A23027" w:rsidRDefault="00A23027" w:rsidP="00A23027">
            <w:pPr>
              <w:tabs>
                <w:tab w:val="left" w:pos="3780"/>
              </w:tabs>
              <w:rPr>
                <w:rFonts w:ascii="Arial" w:hAnsi="Arial" w:cs="Arial"/>
                <w:sz w:val="22"/>
                <w:szCs w:val="22"/>
                <w:lang w:eastAsia="en-GB"/>
              </w:rPr>
            </w:pPr>
            <w:r>
              <w:rPr>
                <w:rFonts w:ascii="Arial" w:hAnsi="Arial" w:cs="Arial"/>
                <w:sz w:val="22"/>
                <w:szCs w:val="22"/>
                <w:lang w:eastAsia="en-GB"/>
              </w:rPr>
              <w:t xml:space="preserve">       40% on track</w:t>
            </w:r>
          </w:p>
          <w:p w14:paraId="21A5CE9E" w14:textId="77777777" w:rsidR="00A23027" w:rsidRDefault="00A23027" w:rsidP="00A23027">
            <w:pPr>
              <w:tabs>
                <w:tab w:val="left" w:pos="3780"/>
              </w:tabs>
              <w:rPr>
                <w:rFonts w:ascii="Arial" w:hAnsi="Arial" w:cs="Arial"/>
                <w:sz w:val="22"/>
                <w:szCs w:val="22"/>
                <w:lang w:eastAsia="en-GB"/>
              </w:rPr>
            </w:pPr>
            <w:r>
              <w:rPr>
                <w:rFonts w:ascii="Arial" w:hAnsi="Arial" w:cs="Arial"/>
                <w:sz w:val="22"/>
                <w:szCs w:val="22"/>
                <w:lang w:eastAsia="en-GB"/>
              </w:rPr>
              <w:t xml:space="preserve">       40% not yet on track</w:t>
            </w:r>
          </w:p>
          <w:p w14:paraId="70F4360C" w14:textId="77777777" w:rsidR="00A23027" w:rsidRDefault="00A23027" w:rsidP="00A23027">
            <w:pPr>
              <w:tabs>
                <w:tab w:val="left" w:pos="3780"/>
              </w:tabs>
              <w:rPr>
                <w:rFonts w:ascii="Arial" w:hAnsi="Arial" w:cs="Arial"/>
                <w:sz w:val="22"/>
                <w:szCs w:val="22"/>
                <w:lang w:eastAsia="en-GB"/>
              </w:rPr>
            </w:pPr>
            <w:r>
              <w:rPr>
                <w:rFonts w:ascii="Arial" w:hAnsi="Arial" w:cs="Arial"/>
                <w:sz w:val="22"/>
                <w:szCs w:val="22"/>
                <w:lang w:eastAsia="en-GB"/>
              </w:rPr>
              <w:t xml:space="preserve">       0% not on track</w:t>
            </w:r>
          </w:p>
          <w:p w14:paraId="79A7C5B1" w14:textId="77777777" w:rsidR="00A23027" w:rsidRDefault="00A23027" w:rsidP="00837674">
            <w:pPr>
              <w:tabs>
                <w:tab w:val="left" w:pos="3780"/>
              </w:tabs>
              <w:rPr>
                <w:rFonts w:ascii="Arial" w:hAnsi="Arial" w:cs="Arial"/>
                <w:sz w:val="22"/>
                <w:szCs w:val="22"/>
                <w:lang w:eastAsia="en-GB"/>
              </w:rPr>
            </w:pPr>
          </w:p>
          <w:p w14:paraId="7635C014" w14:textId="0716AF10" w:rsidR="00B97A27" w:rsidRDefault="00B97A27" w:rsidP="003C1215">
            <w:pPr>
              <w:tabs>
                <w:tab w:val="left" w:pos="3780"/>
              </w:tabs>
              <w:rPr>
                <w:rFonts w:ascii="Arial" w:hAnsi="Arial" w:cs="Arial"/>
                <w:lang w:eastAsia="en-GB"/>
              </w:rPr>
            </w:pPr>
          </w:p>
          <w:p w14:paraId="0C46AC97" w14:textId="0E57E40A" w:rsidR="00B97A27" w:rsidRDefault="00B97A27" w:rsidP="003C1215">
            <w:pPr>
              <w:tabs>
                <w:tab w:val="left" w:pos="3780"/>
              </w:tabs>
              <w:rPr>
                <w:rFonts w:ascii="Arial" w:hAnsi="Arial" w:cs="Arial"/>
                <w:lang w:eastAsia="en-GB"/>
              </w:rPr>
            </w:pPr>
          </w:p>
          <w:p w14:paraId="5CD41C89" w14:textId="5057A9DB" w:rsidR="00B97A27" w:rsidRDefault="00B97A27" w:rsidP="003C1215">
            <w:pPr>
              <w:tabs>
                <w:tab w:val="left" w:pos="3780"/>
              </w:tabs>
              <w:rPr>
                <w:rFonts w:ascii="Arial" w:hAnsi="Arial" w:cs="Arial"/>
                <w:lang w:eastAsia="en-GB"/>
              </w:rPr>
            </w:pPr>
          </w:p>
          <w:p w14:paraId="4E1C1A96" w14:textId="2734D924" w:rsidR="00B97A27" w:rsidRDefault="00B97A27" w:rsidP="003C1215">
            <w:pPr>
              <w:tabs>
                <w:tab w:val="left" w:pos="3780"/>
              </w:tabs>
              <w:rPr>
                <w:rFonts w:ascii="Arial" w:hAnsi="Arial" w:cs="Arial"/>
                <w:lang w:eastAsia="en-GB"/>
              </w:rPr>
            </w:pPr>
          </w:p>
          <w:p w14:paraId="5AE6B2AF" w14:textId="77777777" w:rsidR="00A23027" w:rsidRDefault="00A23027" w:rsidP="00A23027">
            <w:pPr>
              <w:tabs>
                <w:tab w:val="left" w:pos="3780"/>
              </w:tabs>
              <w:rPr>
                <w:rFonts w:ascii="Arial" w:hAnsi="Arial" w:cs="Arial"/>
                <w:sz w:val="22"/>
                <w:szCs w:val="22"/>
                <w:lang w:eastAsia="en-GB"/>
              </w:rPr>
            </w:pPr>
            <w:r>
              <w:rPr>
                <w:rFonts w:ascii="Arial" w:hAnsi="Arial" w:cs="Arial"/>
                <w:sz w:val="22"/>
                <w:szCs w:val="22"/>
                <w:lang w:eastAsia="en-GB"/>
              </w:rPr>
              <w:t>P7- 15% beyond level</w:t>
            </w:r>
          </w:p>
          <w:p w14:paraId="5F61D9A9" w14:textId="77777777" w:rsidR="00A23027" w:rsidRDefault="00A23027" w:rsidP="00A23027">
            <w:pPr>
              <w:tabs>
                <w:tab w:val="left" w:pos="3780"/>
              </w:tabs>
              <w:rPr>
                <w:rFonts w:ascii="Arial" w:hAnsi="Arial" w:cs="Arial"/>
                <w:sz w:val="22"/>
                <w:szCs w:val="22"/>
                <w:lang w:eastAsia="en-GB"/>
              </w:rPr>
            </w:pPr>
            <w:r>
              <w:rPr>
                <w:rFonts w:ascii="Arial" w:hAnsi="Arial" w:cs="Arial"/>
                <w:sz w:val="22"/>
                <w:szCs w:val="22"/>
                <w:lang w:eastAsia="en-GB"/>
              </w:rPr>
              <w:t xml:space="preserve">       53% on track</w:t>
            </w:r>
          </w:p>
          <w:p w14:paraId="47E80C6C" w14:textId="77777777" w:rsidR="00A23027" w:rsidRDefault="00A23027" w:rsidP="00A23027">
            <w:pPr>
              <w:tabs>
                <w:tab w:val="left" w:pos="3780"/>
              </w:tabs>
              <w:rPr>
                <w:rFonts w:ascii="Arial" w:hAnsi="Arial" w:cs="Arial"/>
                <w:sz w:val="22"/>
                <w:szCs w:val="22"/>
                <w:lang w:eastAsia="en-GB"/>
              </w:rPr>
            </w:pPr>
            <w:r>
              <w:rPr>
                <w:rFonts w:ascii="Arial" w:hAnsi="Arial" w:cs="Arial"/>
                <w:sz w:val="22"/>
                <w:szCs w:val="22"/>
                <w:lang w:eastAsia="en-GB"/>
              </w:rPr>
              <w:t xml:space="preserve">       19% not yet on track</w:t>
            </w:r>
          </w:p>
          <w:p w14:paraId="2C3177E2" w14:textId="77777777" w:rsidR="00A23027" w:rsidRDefault="00A23027" w:rsidP="00A23027">
            <w:pPr>
              <w:tabs>
                <w:tab w:val="left" w:pos="3780"/>
              </w:tabs>
              <w:rPr>
                <w:rFonts w:ascii="Arial" w:hAnsi="Arial" w:cs="Arial"/>
                <w:sz w:val="22"/>
                <w:szCs w:val="22"/>
                <w:lang w:eastAsia="en-GB"/>
              </w:rPr>
            </w:pPr>
            <w:r>
              <w:rPr>
                <w:rFonts w:ascii="Arial" w:hAnsi="Arial" w:cs="Arial"/>
                <w:sz w:val="22"/>
                <w:szCs w:val="22"/>
                <w:lang w:eastAsia="en-GB"/>
              </w:rPr>
              <w:t xml:space="preserve">       11% not on track</w:t>
            </w:r>
          </w:p>
          <w:p w14:paraId="317AFC17" w14:textId="5625D92B" w:rsidR="00B97A27" w:rsidRDefault="00B97A27" w:rsidP="003C1215">
            <w:pPr>
              <w:tabs>
                <w:tab w:val="left" w:pos="3780"/>
              </w:tabs>
              <w:rPr>
                <w:rFonts w:ascii="Arial" w:hAnsi="Arial" w:cs="Arial"/>
                <w:lang w:eastAsia="en-GB"/>
              </w:rPr>
            </w:pPr>
          </w:p>
          <w:p w14:paraId="05092629" w14:textId="4B0996B6" w:rsidR="00B97A27" w:rsidRDefault="00B97A27" w:rsidP="003C1215">
            <w:pPr>
              <w:tabs>
                <w:tab w:val="left" w:pos="3780"/>
              </w:tabs>
              <w:rPr>
                <w:rFonts w:ascii="Arial" w:hAnsi="Arial" w:cs="Arial"/>
                <w:lang w:eastAsia="en-GB"/>
              </w:rPr>
            </w:pPr>
          </w:p>
          <w:p w14:paraId="49E79736" w14:textId="3DE69675" w:rsidR="00B97A27" w:rsidRDefault="00B97A27" w:rsidP="003C1215">
            <w:pPr>
              <w:tabs>
                <w:tab w:val="left" w:pos="3780"/>
              </w:tabs>
              <w:rPr>
                <w:rFonts w:ascii="Arial" w:hAnsi="Arial" w:cs="Arial"/>
                <w:lang w:eastAsia="en-GB"/>
              </w:rPr>
            </w:pPr>
          </w:p>
          <w:p w14:paraId="5226E4B0" w14:textId="39201A24" w:rsidR="002A0C9D" w:rsidRDefault="002A0C9D" w:rsidP="003C1215">
            <w:pPr>
              <w:tabs>
                <w:tab w:val="left" w:pos="3780"/>
              </w:tabs>
              <w:rPr>
                <w:rFonts w:ascii="Arial" w:hAnsi="Arial" w:cs="Arial"/>
                <w:lang w:eastAsia="en-GB"/>
              </w:rPr>
            </w:pPr>
          </w:p>
          <w:p w14:paraId="1F97A7A1" w14:textId="18068915" w:rsidR="002A0C9D" w:rsidRDefault="002A0C9D" w:rsidP="003C1215">
            <w:pPr>
              <w:tabs>
                <w:tab w:val="left" w:pos="3780"/>
              </w:tabs>
              <w:rPr>
                <w:rFonts w:ascii="Arial" w:hAnsi="Arial" w:cs="Arial"/>
                <w:lang w:eastAsia="en-GB"/>
              </w:rPr>
            </w:pPr>
          </w:p>
          <w:p w14:paraId="4DC5A9F1" w14:textId="33156F0C" w:rsidR="002A0C9D" w:rsidRDefault="002A0C9D" w:rsidP="003C1215">
            <w:pPr>
              <w:tabs>
                <w:tab w:val="left" w:pos="3780"/>
              </w:tabs>
              <w:rPr>
                <w:rFonts w:ascii="Arial" w:hAnsi="Arial" w:cs="Arial"/>
                <w:lang w:eastAsia="en-GB"/>
              </w:rPr>
            </w:pPr>
          </w:p>
          <w:p w14:paraId="5851F9CC" w14:textId="5BE8EA2A" w:rsidR="002A0C9D" w:rsidRDefault="002A0C9D" w:rsidP="003C1215">
            <w:pPr>
              <w:tabs>
                <w:tab w:val="left" w:pos="3780"/>
              </w:tabs>
              <w:rPr>
                <w:rFonts w:ascii="Arial" w:hAnsi="Arial" w:cs="Arial"/>
                <w:lang w:eastAsia="en-GB"/>
              </w:rPr>
            </w:pPr>
          </w:p>
          <w:p w14:paraId="116C2C0C" w14:textId="7DE27337" w:rsidR="002A0C9D" w:rsidRDefault="002A0C9D" w:rsidP="003C1215">
            <w:pPr>
              <w:tabs>
                <w:tab w:val="left" w:pos="3780"/>
              </w:tabs>
              <w:rPr>
                <w:rFonts w:ascii="Arial" w:hAnsi="Arial" w:cs="Arial"/>
                <w:lang w:eastAsia="en-GB"/>
              </w:rPr>
            </w:pPr>
          </w:p>
          <w:p w14:paraId="736B0149" w14:textId="6B1D348B" w:rsidR="002A0C9D" w:rsidRDefault="002A0C9D" w:rsidP="003C1215">
            <w:pPr>
              <w:tabs>
                <w:tab w:val="left" w:pos="3780"/>
              </w:tabs>
              <w:rPr>
                <w:rFonts w:ascii="Arial" w:hAnsi="Arial" w:cs="Arial"/>
                <w:lang w:eastAsia="en-GB"/>
              </w:rPr>
            </w:pPr>
          </w:p>
          <w:p w14:paraId="5A75AF68" w14:textId="6FD70CCF" w:rsidR="002A0C9D" w:rsidRDefault="002A0C9D" w:rsidP="003C1215">
            <w:pPr>
              <w:tabs>
                <w:tab w:val="left" w:pos="3780"/>
              </w:tabs>
              <w:rPr>
                <w:rFonts w:ascii="Arial" w:hAnsi="Arial" w:cs="Arial"/>
                <w:lang w:eastAsia="en-GB"/>
              </w:rPr>
            </w:pPr>
          </w:p>
          <w:p w14:paraId="28134DD9" w14:textId="079E3FFF" w:rsidR="002A0C9D" w:rsidRDefault="002A0C9D" w:rsidP="003C1215">
            <w:pPr>
              <w:tabs>
                <w:tab w:val="left" w:pos="3780"/>
              </w:tabs>
              <w:rPr>
                <w:rFonts w:ascii="Arial" w:hAnsi="Arial" w:cs="Arial"/>
                <w:lang w:eastAsia="en-GB"/>
              </w:rPr>
            </w:pPr>
          </w:p>
          <w:p w14:paraId="5D09DC06" w14:textId="5E4AA978" w:rsidR="002A0C9D" w:rsidRDefault="002A0C9D" w:rsidP="003C1215">
            <w:pPr>
              <w:tabs>
                <w:tab w:val="left" w:pos="3780"/>
              </w:tabs>
              <w:rPr>
                <w:rFonts w:ascii="Arial" w:hAnsi="Arial" w:cs="Arial"/>
                <w:lang w:eastAsia="en-GB"/>
              </w:rPr>
            </w:pPr>
          </w:p>
          <w:p w14:paraId="715451E2" w14:textId="4AD63D84" w:rsidR="002A0C9D" w:rsidRDefault="002A0C9D" w:rsidP="003C1215">
            <w:pPr>
              <w:tabs>
                <w:tab w:val="left" w:pos="3780"/>
              </w:tabs>
              <w:rPr>
                <w:rFonts w:ascii="Arial" w:hAnsi="Arial" w:cs="Arial"/>
                <w:lang w:eastAsia="en-GB"/>
              </w:rPr>
            </w:pPr>
          </w:p>
          <w:p w14:paraId="1802D8E2" w14:textId="4047071B" w:rsidR="002A0C9D" w:rsidRDefault="002A0C9D" w:rsidP="003C1215">
            <w:pPr>
              <w:tabs>
                <w:tab w:val="left" w:pos="3780"/>
              </w:tabs>
              <w:rPr>
                <w:rFonts w:ascii="Arial" w:hAnsi="Arial" w:cs="Arial"/>
                <w:lang w:eastAsia="en-GB"/>
              </w:rPr>
            </w:pPr>
          </w:p>
          <w:p w14:paraId="7FE868B4" w14:textId="1205AFB0" w:rsidR="002A0C9D" w:rsidRDefault="002A0C9D" w:rsidP="003C1215">
            <w:pPr>
              <w:tabs>
                <w:tab w:val="left" w:pos="3780"/>
              </w:tabs>
              <w:rPr>
                <w:rFonts w:ascii="Arial" w:hAnsi="Arial" w:cs="Arial"/>
                <w:lang w:eastAsia="en-GB"/>
              </w:rPr>
            </w:pPr>
          </w:p>
          <w:p w14:paraId="7F31B4CC" w14:textId="30F1E95A" w:rsidR="002A0C9D" w:rsidRDefault="002A0C9D" w:rsidP="003C1215">
            <w:pPr>
              <w:tabs>
                <w:tab w:val="left" w:pos="3780"/>
              </w:tabs>
              <w:rPr>
                <w:rFonts w:ascii="Arial" w:hAnsi="Arial" w:cs="Arial"/>
                <w:lang w:eastAsia="en-GB"/>
              </w:rPr>
            </w:pPr>
          </w:p>
          <w:p w14:paraId="4B91E342" w14:textId="36C83258" w:rsidR="002A0C9D" w:rsidRDefault="002A0C9D" w:rsidP="003C1215">
            <w:pPr>
              <w:tabs>
                <w:tab w:val="left" w:pos="3780"/>
              </w:tabs>
              <w:rPr>
                <w:rFonts w:ascii="Arial" w:hAnsi="Arial" w:cs="Arial"/>
                <w:lang w:eastAsia="en-GB"/>
              </w:rPr>
            </w:pPr>
          </w:p>
          <w:p w14:paraId="39402BDE" w14:textId="6DDFAB94" w:rsidR="002A0C9D" w:rsidRDefault="002A0C9D" w:rsidP="003C1215">
            <w:pPr>
              <w:tabs>
                <w:tab w:val="left" w:pos="3780"/>
              </w:tabs>
              <w:rPr>
                <w:rFonts w:ascii="Arial" w:hAnsi="Arial" w:cs="Arial"/>
                <w:lang w:eastAsia="en-GB"/>
              </w:rPr>
            </w:pPr>
          </w:p>
          <w:p w14:paraId="38C634FE" w14:textId="26EBC13A" w:rsidR="002A0C9D" w:rsidRDefault="002A0C9D" w:rsidP="003C1215">
            <w:pPr>
              <w:tabs>
                <w:tab w:val="left" w:pos="3780"/>
              </w:tabs>
              <w:rPr>
                <w:rFonts w:ascii="Arial" w:hAnsi="Arial" w:cs="Arial"/>
                <w:lang w:eastAsia="en-GB"/>
              </w:rPr>
            </w:pPr>
          </w:p>
          <w:p w14:paraId="3D609674" w14:textId="3D78A573" w:rsidR="002A0C9D" w:rsidRDefault="002A0C9D" w:rsidP="003C1215">
            <w:pPr>
              <w:tabs>
                <w:tab w:val="left" w:pos="3780"/>
              </w:tabs>
              <w:rPr>
                <w:rFonts w:ascii="Arial" w:hAnsi="Arial" w:cs="Arial"/>
                <w:lang w:eastAsia="en-GB"/>
              </w:rPr>
            </w:pPr>
          </w:p>
          <w:p w14:paraId="5870074A" w14:textId="5CD48BE8" w:rsidR="002A0C9D" w:rsidRDefault="002A0C9D" w:rsidP="003C1215">
            <w:pPr>
              <w:tabs>
                <w:tab w:val="left" w:pos="3780"/>
              </w:tabs>
              <w:rPr>
                <w:rFonts w:ascii="Arial" w:hAnsi="Arial" w:cs="Arial"/>
                <w:lang w:eastAsia="en-GB"/>
              </w:rPr>
            </w:pPr>
          </w:p>
          <w:p w14:paraId="61081DF1" w14:textId="0F719E84" w:rsidR="002A0C9D" w:rsidRDefault="002A0C9D" w:rsidP="003C1215">
            <w:pPr>
              <w:tabs>
                <w:tab w:val="left" w:pos="3780"/>
              </w:tabs>
              <w:rPr>
                <w:rFonts w:ascii="Arial" w:hAnsi="Arial" w:cs="Arial"/>
                <w:lang w:eastAsia="en-GB"/>
              </w:rPr>
            </w:pPr>
          </w:p>
          <w:p w14:paraId="14DADA04" w14:textId="2AEA7770" w:rsidR="002A0C9D" w:rsidRDefault="002A0C9D" w:rsidP="003C1215">
            <w:pPr>
              <w:tabs>
                <w:tab w:val="left" w:pos="3780"/>
              </w:tabs>
              <w:rPr>
                <w:rFonts w:ascii="Arial" w:hAnsi="Arial" w:cs="Arial"/>
                <w:lang w:eastAsia="en-GB"/>
              </w:rPr>
            </w:pPr>
          </w:p>
          <w:p w14:paraId="7FF4CF10" w14:textId="6DB88EAC" w:rsidR="002A0C9D" w:rsidRDefault="002A0C9D" w:rsidP="003C1215">
            <w:pPr>
              <w:tabs>
                <w:tab w:val="left" w:pos="3780"/>
              </w:tabs>
              <w:rPr>
                <w:rFonts w:ascii="Arial" w:hAnsi="Arial" w:cs="Arial"/>
                <w:lang w:eastAsia="en-GB"/>
              </w:rPr>
            </w:pPr>
          </w:p>
          <w:p w14:paraId="5C46520C" w14:textId="10C6700D" w:rsidR="002A0C9D" w:rsidRDefault="002A0C9D" w:rsidP="003C1215">
            <w:pPr>
              <w:tabs>
                <w:tab w:val="left" w:pos="3780"/>
              </w:tabs>
              <w:rPr>
                <w:rFonts w:ascii="Arial" w:hAnsi="Arial" w:cs="Arial"/>
                <w:lang w:eastAsia="en-GB"/>
              </w:rPr>
            </w:pPr>
          </w:p>
          <w:p w14:paraId="27C56676" w14:textId="5AF87822" w:rsidR="002A0C9D" w:rsidRDefault="002A0C9D" w:rsidP="003C1215">
            <w:pPr>
              <w:tabs>
                <w:tab w:val="left" w:pos="3780"/>
              </w:tabs>
              <w:rPr>
                <w:rFonts w:ascii="Arial" w:hAnsi="Arial" w:cs="Arial"/>
                <w:lang w:eastAsia="en-GB"/>
              </w:rPr>
            </w:pPr>
          </w:p>
          <w:p w14:paraId="0925A432" w14:textId="0418BE9A" w:rsidR="002A0C9D" w:rsidRDefault="002A0C9D" w:rsidP="003C1215">
            <w:pPr>
              <w:tabs>
                <w:tab w:val="left" w:pos="3780"/>
              </w:tabs>
              <w:rPr>
                <w:rFonts w:ascii="Arial" w:hAnsi="Arial" w:cs="Arial"/>
                <w:lang w:eastAsia="en-GB"/>
              </w:rPr>
            </w:pPr>
          </w:p>
          <w:p w14:paraId="4454C268" w14:textId="02B2ECEC" w:rsidR="002A0C9D" w:rsidRDefault="002A0C9D" w:rsidP="003C1215">
            <w:pPr>
              <w:tabs>
                <w:tab w:val="left" w:pos="3780"/>
              </w:tabs>
              <w:rPr>
                <w:rFonts w:ascii="Arial" w:hAnsi="Arial" w:cs="Arial"/>
                <w:lang w:eastAsia="en-GB"/>
              </w:rPr>
            </w:pPr>
          </w:p>
          <w:p w14:paraId="2537C4BF" w14:textId="678390E7" w:rsidR="002A0C9D" w:rsidRDefault="002A0C9D" w:rsidP="003C1215">
            <w:pPr>
              <w:tabs>
                <w:tab w:val="left" w:pos="3780"/>
              </w:tabs>
              <w:rPr>
                <w:rFonts w:ascii="Arial" w:hAnsi="Arial" w:cs="Arial"/>
                <w:lang w:eastAsia="en-GB"/>
              </w:rPr>
            </w:pPr>
          </w:p>
          <w:p w14:paraId="3D5AE3A1" w14:textId="62DB7F0A" w:rsidR="002A0C9D" w:rsidRDefault="002A0C9D" w:rsidP="003C1215">
            <w:pPr>
              <w:tabs>
                <w:tab w:val="left" w:pos="3780"/>
              </w:tabs>
              <w:rPr>
                <w:rFonts w:ascii="Arial" w:hAnsi="Arial" w:cs="Arial"/>
                <w:lang w:eastAsia="en-GB"/>
              </w:rPr>
            </w:pPr>
          </w:p>
          <w:p w14:paraId="19A57D86" w14:textId="7CCD3DD1" w:rsidR="002A0C9D" w:rsidRDefault="002A0C9D" w:rsidP="003C1215">
            <w:pPr>
              <w:tabs>
                <w:tab w:val="left" w:pos="3780"/>
              </w:tabs>
              <w:rPr>
                <w:rFonts w:ascii="Arial" w:hAnsi="Arial" w:cs="Arial"/>
                <w:lang w:eastAsia="en-GB"/>
              </w:rPr>
            </w:pPr>
          </w:p>
          <w:p w14:paraId="68C96758" w14:textId="118E94E1" w:rsidR="002A0C9D" w:rsidRDefault="002A0C9D" w:rsidP="003C1215">
            <w:pPr>
              <w:tabs>
                <w:tab w:val="left" w:pos="3780"/>
              </w:tabs>
              <w:rPr>
                <w:rFonts w:ascii="Arial" w:hAnsi="Arial" w:cs="Arial"/>
                <w:lang w:eastAsia="en-GB"/>
              </w:rPr>
            </w:pPr>
          </w:p>
          <w:p w14:paraId="25F24386" w14:textId="5A151F9B" w:rsidR="002A0C9D" w:rsidRDefault="002A0C9D" w:rsidP="003C1215">
            <w:pPr>
              <w:tabs>
                <w:tab w:val="left" w:pos="3780"/>
              </w:tabs>
              <w:rPr>
                <w:rFonts w:ascii="Arial" w:hAnsi="Arial" w:cs="Arial"/>
                <w:lang w:eastAsia="en-GB"/>
              </w:rPr>
            </w:pPr>
          </w:p>
          <w:p w14:paraId="776A526D" w14:textId="44E906A0" w:rsidR="002A0C9D" w:rsidRDefault="002A0C9D" w:rsidP="003C1215">
            <w:pPr>
              <w:tabs>
                <w:tab w:val="left" w:pos="3780"/>
              </w:tabs>
              <w:rPr>
                <w:rFonts w:ascii="Arial" w:hAnsi="Arial" w:cs="Arial"/>
                <w:lang w:eastAsia="en-GB"/>
              </w:rPr>
            </w:pPr>
          </w:p>
          <w:p w14:paraId="3AAFF8AC" w14:textId="0BE3C271" w:rsidR="002A0C9D" w:rsidRDefault="002A0C9D" w:rsidP="003C1215">
            <w:pPr>
              <w:tabs>
                <w:tab w:val="left" w:pos="3780"/>
              </w:tabs>
              <w:rPr>
                <w:rFonts w:ascii="Arial" w:hAnsi="Arial" w:cs="Arial"/>
                <w:lang w:eastAsia="en-GB"/>
              </w:rPr>
            </w:pPr>
          </w:p>
          <w:p w14:paraId="3BA7285E" w14:textId="16C46449" w:rsidR="002A0C9D" w:rsidRDefault="002A0C9D" w:rsidP="003C1215">
            <w:pPr>
              <w:tabs>
                <w:tab w:val="left" w:pos="3780"/>
              </w:tabs>
              <w:rPr>
                <w:rFonts w:ascii="Arial" w:hAnsi="Arial" w:cs="Arial"/>
                <w:lang w:eastAsia="en-GB"/>
              </w:rPr>
            </w:pPr>
          </w:p>
          <w:p w14:paraId="0747F899" w14:textId="6F18C245" w:rsidR="002A0C9D" w:rsidRDefault="002A0C9D" w:rsidP="003C1215">
            <w:pPr>
              <w:tabs>
                <w:tab w:val="left" w:pos="3780"/>
              </w:tabs>
              <w:rPr>
                <w:rFonts w:ascii="Arial" w:hAnsi="Arial" w:cs="Arial"/>
                <w:lang w:eastAsia="en-GB"/>
              </w:rPr>
            </w:pPr>
          </w:p>
          <w:p w14:paraId="23E1D637" w14:textId="29E3CD48" w:rsidR="002A0C9D" w:rsidRDefault="002A0C9D" w:rsidP="003C1215">
            <w:pPr>
              <w:tabs>
                <w:tab w:val="left" w:pos="3780"/>
              </w:tabs>
              <w:rPr>
                <w:rFonts w:ascii="Arial" w:hAnsi="Arial" w:cs="Arial"/>
                <w:lang w:eastAsia="en-GB"/>
              </w:rPr>
            </w:pPr>
          </w:p>
          <w:p w14:paraId="2346F9B5" w14:textId="74E65138" w:rsidR="002A0C9D" w:rsidRDefault="002A0C9D" w:rsidP="003C1215">
            <w:pPr>
              <w:tabs>
                <w:tab w:val="left" w:pos="3780"/>
              </w:tabs>
              <w:rPr>
                <w:rFonts w:ascii="Arial" w:hAnsi="Arial" w:cs="Arial"/>
                <w:lang w:eastAsia="en-GB"/>
              </w:rPr>
            </w:pPr>
          </w:p>
          <w:p w14:paraId="42C6C196" w14:textId="5DFD753A" w:rsidR="002A0C9D" w:rsidRDefault="002A0C9D" w:rsidP="003C1215">
            <w:pPr>
              <w:tabs>
                <w:tab w:val="left" w:pos="3780"/>
              </w:tabs>
              <w:rPr>
                <w:rFonts w:ascii="Arial" w:hAnsi="Arial" w:cs="Arial"/>
                <w:lang w:eastAsia="en-GB"/>
              </w:rPr>
            </w:pPr>
          </w:p>
          <w:p w14:paraId="5F8714D3" w14:textId="5C36CBED" w:rsidR="002A0C9D" w:rsidRDefault="002A0C9D" w:rsidP="003C1215">
            <w:pPr>
              <w:tabs>
                <w:tab w:val="left" w:pos="3780"/>
              </w:tabs>
              <w:rPr>
                <w:rFonts w:ascii="Arial" w:hAnsi="Arial" w:cs="Arial"/>
                <w:lang w:eastAsia="en-GB"/>
              </w:rPr>
            </w:pPr>
          </w:p>
          <w:p w14:paraId="3D3A24CE" w14:textId="7AA2C747" w:rsidR="002A0C9D" w:rsidRDefault="002A0C9D" w:rsidP="003C1215">
            <w:pPr>
              <w:tabs>
                <w:tab w:val="left" w:pos="3780"/>
              </w:tabs>
              <w:rPr>
                <w:rFonts w:ascii="Arial" w:hAnsi="Arial" w:cs="Arial"/>
                <w:lang w:eastAsia="en-GB"/>
              </w:rPr>
            </w:pPr>
          </w:p>
          <w:p w14:paraId="51C3E3D5" w14:textId="630831BA" w:rsidR="002A0C9D" w:rsidRDefault="002A0C9D" w:rsidP="003C1215">
            <w:pPr>
              <w:tabs>
                <w:tab w:val="left" w:pos="3780"/>
              </w:tabs>
              <w:rPr>
                <w:rFonts w:ascii="Arial" w:hAnsi="Arial" w:cs="Arial"/>
                <w:lang w:eastAsia="en-GB"/>
              </w:rPr>
            </w:pPr>
          </w:p>
          <w:p w14:paraId="4C68941F" w14:textId="63074426" w:rsidR="002A0C9D" w:rsidRDefault="002A0C9D" w:rsidP="003C1215">
            <w:pPr>
              <w:tabs>
                <w:tab w:val="left" w:pos="3780"/>
              </w:tabs>
              <w:rPr>
                <w:rFonts w:ascii="Arial" w:hAnsi="Arial" w:cs="Arial"/>
                <w:lang w:eastAsia="en-GB"/>
              </w:rPr>
            </w:pPr>
          </w:p>
          <w:p w14:paraId="28CE4C4F" w14:textId="0D5238C3" w:rsidR="002A0C9D" w:rsidRDefault="002A0C9D" w:rsidP="003C1215">
            <w:pPr>
              <w:tabs>
                <w:tab w:val="left" w:pos="3780"/>
              </w:tabs>
              <w:rPr>
                <w:rFonts w:ascii="Arial" w:hAnsi="Arial" w:cs="Arial"/>
                <w:lang w:eastAsia="en-GB"/>
              </w:rPr>
            </w:pPr>
          </w:p>
          <w:p w14:paraId="26583DF3" w14:textId="224D5418" w:rsidR="002A0C9D" w:rsidRDefault="002A0C9D" w:rsidP="003C1215">
            <w:pPr>
              <w:tabs>
                <w:tab w:val="left" w:pos="3780"/>
              </w:tabs>
              <w:rPr>
                <w:rFonts w:ascii="Arial" w:hAnsi="Arial" w:cs="Arial"/>
                <w:lang w:eastAsia="en-GB"/>
              </w:rPr>
            </w:pPr>
          </w:p>
          <w:p w14:paraId="0B9FD4C5" w14:textId="0DB237F3" w:rsidR="002A0C9D" w:rsidRDefault="002A0C9D" w:rsidP="003C1215">
            <w:pPr>
              <w:tabs>
                <w:tab w:val="left" w:pos="3780"/>
              </w:tabs>
              <w:rPr>
                <w:rFonts w:ascii="Arial" w:hAnsi="Arial" w:cs="Arial"/>
                <w:lang w:eastAsia="en-GB"/>
              </w:rPr>
            </w:pPr>
          </w:p>
          <w:p w14:paraId="09192977" w14:textId="255878F3" w:rsidR="002A0C9D" w:rsidRDefault="002A0C9D" w:rsidP="003C1215">
            <w:pPr>
              <w:tabs>
                <w:tab w:val="left" w:pos="3780"/>
              </w:tabs>
              <w:rPr>
                <w:rFonts w:ascii="Arial" w:hAnsi="Arial" w:cs="Arial"/>
                <w:lang w:eastAsia="en-GB"/>
              </w:rPr>
            </w:pPr>
          </w:p>
          <w:p w14:paraId="4E24B707" w14:textId="718E5C95" w:rsidR="002A0C9D" w:rsidRDefault="002A0C9D" w:rsidP="003C1215">
            <w:pPr>
              <w:tabs>
                <w:tab w:val="left" w:pos="3780"/>
              </w:tabs>
              <w:rPr>
                <w:rFonts w:ascii="Arial" w:hAnsi="Arial" w:cs="Arial"/>
                <w:lang w:eastAsia="en-GB"/>
              </w:rPr>
            </w:pPr>
          </w:p>
          <w:p w14:paraId="7D82C68C" w14:textId="1D07E3F8" w:rsidR="002A0C9D" w:rsidRDefault="002A0C9D" w:rsidP="003C1215">
            <w:pPr>
              <w:tabs>
                <w:tab w:val="left" w:pos="3780"/>
              </w:tabs>
              <w:rPr>
                <w:rFonts w:ascii="Arial" w:hAnsi="Arial" w:cs="Arial"/>
                <w:lang w:eastAsia="en-GB"/>
              </w:rPr>
            </w:pPr>
          </w:p>
          <w:p w14:paraId="52C1655A" w14:textId="605A19BE" w:rsidR="002A0C9D" w:rsidRDefault="002A0C9D" w:rsidP="003C1215">
            <w:pPr>
              <w:tabs>
                <w:tab w:val="left" w:pos="3780"/>
              </w:tabs>
              <w:rPr>
                <w:rFonts w:ascii="Arial" w:hAnsi="Arial" w:cs="Arial"/>
                <w:lang w:eastAsia="en-GB"/>
              </w:rPr>
            </w:pPr>
          </w:p>
          <w:p w14:paraId="7B9A6503" w14:textId="6D221FDE" w:rsidR="002A0C9D" w:rsidRDefault="002A0C9D" w:rsidP="003C1215">
            <w:pPr>
              <w:tabs>
                <w:tab w:val="left" w:pos="3780"/>
              </w:tabs>
              <w:rPr>
                <w:rFonts w:ascii="Arial" w:hAnsi="Arial" w:cs="Arial"/>
                <w:lang w:eastAsia="en-GB"/>
              </w:rPr>
            </w:pPr>
          </w:p>
          <w:p w14:paraId="512D8A8C" w14:textId="5B290349" w:rsidR="002A0C9D" w:rsidRDefault="002A0C9D" w:rsidP="003C1215">
            <w:pPr>
              <w:tabs>
                <w:tab w:val="left" w:pos="3780"/>
              </w:tabs>
              <w:rPr>
                <w:rFonts w:ascii="Arial" w:hAnsi="Arial" w:cs="Arial"/>
                <w:lang w:eastAsia="en-GB"/>
              </w:rPr>
            </w:pPr>
          </w:p>
          <w:p w14:paraId="4F6FECF9" w14:textId="13E2E40D" w:rsidR="002A0C9D" w:rsidRDefault="002A0C9D" w:rsidP="003C1215">
            <w:pPr>
              <w:tabs>
                <w:tab w:val="left" w:pos="3780"/>
              </w:tabs>
              <w:rPr>
                <w:rFonts w:ascii="Arial" w:hAnsi="Arial" w:cs="Arial"/>
                <w:lang w:eastAsia="en-GB"/>
              </w:rPr>
            </w:pPr>
          </w:p>
          <w:p w14:paraId="0253872A" w14:textId="597511D3" w:rsidR="002A0C9D" w:rsidRDefault="002A0C9D" w:rsidP="003C1215">
            <w:pPr>
              <w:tabs>
                <w:tab w:val="left" w:pos="3780"/>
              </w:tabs>
              <w:rPr>
                <w:rFonts w:ascii="Arial" w:hAnsi="Arial" w:cs="Arial"/>
                <w:lang w:eastAsia="en-GB"/>
              </w:rPr>
            </w:pPr>
          </w:p>
          <w:p w14:paraId="7B39B500" w14:textId="6FE1C0AD" w:rsidR="002A0C9D" w:rsidRDefault="002A0C9D" w:rsidP="003C1215">
            <w:pPr>
              <w:tabs>
                <w:tab w:val="left" w:pos="3780"/>
              </w:tabs>
              <w:rPr>
                <w:rFonts w:ascii="Arial" w:hAnsi="Arial" w:cs="Arial"/>
                <w:lang w:eastAsia="en-GB"/>
              </w:rPr>
            </w:pPr>
          </w:p>
          <w:p w14:paraId="42A99A78" w14:textId="7F97BD8A" w:rsidR="002A0C9D" w:rsidRDefault="002A0C9D" w:rsidP="003C1215">
            <w:pPr>
              <w:tabs>
                <w:tab w:val="left" w:pos="3780"/>
              </w:tabs>
              <w:rPr>
                <w:rFonts w:ascii="Arial" w:hAnsi="Arial" w:cs="Arial"/>
                <w:lang w:eastAsia="en-GB"/>
              </w:rPr>
            </w:pPr>
          </w:p>
          <w:p w14:paraId="7B4F5010" w14:textId="2CBF7C9C" w:rsidR="002A0C9D" w:rsidRDefault="002A0C9D" w:rsidP="003C1215">
            <w:pPr>
              <w:tabs>
                <w:tab w:val="left" w:pos="3780"/>
              </w:tabs>
              <w:rPr>
                <w:rFonts w:ascii="Arial" w:hAnsi="Arial" w:cs="Arial"/>
                <w:lang w:eastAsia="en-GB"/>
              </w:rPr>
            </w:pPr>
          </w:p>
          <w:p w14:paraId="491C3DD2" w14:textId="5B7C7043" w:rsidR="002A0C9D" w:rsidRDefault="002A0C9D" w:rsidP="003C1215">
            <w:pPr>
              <w:tabs>
                <w:tab w:val="left" w:pos="3780"/>
              </w:tabs>
              <w:rPr>
                <w:rFonts w:ascii="Arial" w:hAnsi="Arial" w:cs="Arial"/>
                <w:lang w:eastAsia="en-GB"/>
              </w:rPr>
            </w:pPr>
          </w:p>
          <w:p w14:paraId="4FEBA569" w14:textId="1E359CA4" w:rsidR="002A0C9D" w:rsidRDefault="002A0C9D" w:rsidP="003C1215">
            <w:pPr>
              <w:tabs>
                <w:tab w:val="left" w:pos="3780"/>
              </w:tabs>
              <w:rPr>
                <w:rFonts w:ascii="Arial" w:hAnsi="Arial" w:cs="Arial"/>
                <w:lang w:eastAsia="en-GB"/>
              </w:rPr>
            </w:pPr>
          </w:p>
          <w:p w14:paraId="09C6FDD9" w14:textId="32051F23" w:rsidR="002A0C9D" w:rsidRDefault="002A0C9D" w:rsidP="003C1215">
            <w:pPr>
              <w:tabs>
                <w:tab w:val="left" w:pos="3780"/>
              </w:tabs>
              <w:rPr>
                <w:rFonts w:ascii="Arial" w:hAnsi="Arial" w:cs="Arial"/>
                <w:lang w:eastAsia="en-GB"/>
              </w:rPr>
            </w:pPr>
          </w:p>
          <w:p w14:paraId="09884920" w14:textId="4C6A0812" w:rsidR="002A0C9D" w:rsidRDefault="002A0C9D" w:rsidP="003C1215">
            <w:pPr>
              <w:tabs>
                <w:tab w:val="left" w:pos="3780"/>
              </w:tabs>
              <w:rPr>
                <w:rFonts w:ascii="Arial" w:hAnsi="Arial" w:cs="Arial"/>
                <w:lang w:eastAsia="en-GB"/>
              </w:rPr>
            </w:pPr>
          </w:p>
          <w:p w14:paraId="1AC48444" w14:textId="0012E37F" w:rsidR="002A0C9D" w:rsidRDefault="002A0C9D" w:rsidP="003C1215">
            <w:pPr>
              <w:tabs>
                <w:tab w:val="left" w:pos="3780"/>
              </w:tabs>
              <w:rPr>
                <w:rFonts w:ascii="Arial" w:hAnsi="Arial" w:cs="Arial"/>
                <w:lang w:eastAsia="en-GB"/>
              </w:rPr>
            </w:pPr>
          </w:p>
          <w:p w14:paraId="6FAE3ADA" w14:textId="0A14B47C" w:rsidR="002A0C9D" w:rsidRDefault="002A0C9D" w:rsidP="003C1215">
            <w:pPr>
              <w:tabs>
                <w:tab w:val="left" w:pos="3780"/>
              </w:tabs>
              <w:rPr>
                <w:rFonts w:ascii="Arial" w:hAnsi="Arial" w:cs="Arial"/>
                <w:lang w:eastAsia="en-GB"/>
              </w:rPr>
            </w:pPr>
          </w:p>
          <w:p w14:paraId="575CC0E7" w14:textId="1C613F2D" w:rsidR="002A0C9D" w:rsidRDefault="002A0C9D" w:rsidP="003C1215">
            <w:pPr>
              <w:tabs>
                <w:tab w:val="left" w:pos="3780"/>
              </w:tabs>
              <w:rPr>
                <w:rFonts w:ascii="Arial" w:hAnsi="Arial" w:cs="Arial"/>
                <w:lang w:eastAsia="en-GB"/>
              </w:rPr>
            </w:pPr>
          </w:p>
          <w:p w14:paraId="59C17258" w14:textId="6D4C815E" w:rsidR="002A0C9D" w:rsidRDefault="002A0C9D" w:rsidP="003C1215">
            <w:pPr>
              <w:tabs>
                <w:tab w:val="left" w:pos="3780"/>
              </w:tabs>
              <w:rPr>
                <w:rFonts w:ascii="Arial" w:hAnsi="Arial" w:cs="Arial"/>
                <w:lang w:eastAsia="en-GB"/>
              </w:rPr>
            </w:pPr>
          </w:p>
          <w:p w14:paraId="2B0BE677" w14:textId="02952BB1" w:rsidR="002A0C9D" w:rsidRDefault="002A0C9D" w:rsidP="003C1215">
            <w:pPr>
              <w:tabs>
                <w:tab w:val="left" w:pos="3780"/>
              </w:tabs>
              <w:rPr>
                <w:rFonts w:ascii="Arial" w:hAnsi="Arial" w:cs="Arial"/>
                <w:lang w:eastAsia="en-GB"/>
              </w:rPr>
            </w:pPr>
          </w:p>
          <w:p w14:paraId="2FB9CB37" w14:textId="05B5D361" w:rsidR="002A0C9D" w:rsidRDefault="002A0C9D" w:rsidP="003C1215">
            <w:pPr>
              <w:tabs>
                <w:tab w:val="left" w:pos="3780"/>
              </w:tabs>
              <w:rPr>
                <w:rFonts w:ascii="Arial" w:hAnsi="Arial" w:cs="Arial"/>
                <w:lang w:eastAsia="en-GB"/>
              </w:rPr>
            </w:pPr>
          </w:p>
          <w:p w14:paraId="2B7AE4EA" w14:textId="24ACB316" w:rsidR="002A0C9D" w:rsidRDefault="002A0C9D" w:rsidP="003C1215">
            <w:pPr>
              <w:tabs>
                <w:tab w:val="left" w:pos="3780"/>
              </w:tabs>
              <w:rPr>
                <w:rFonts w:ascii="Arial" w:hAnsi="Arial" w:cs="Arial"/>
                <w:lang w:eastAsia="en-GB"/>
              </w:rPr>
            </w:pPr>
          </w:p>
          <w:p w14:paraId="105F10D0" w14:textId="2A14A96C" w:rsidR="002A0C9D" w:rsidRDefault="002A0C9D" w:rsidP="003C1215">
            <w:pPr>
              <w:tabs>
                <w:tab w:val="left" w:pos="3780"/>
              </w:tabs>
              <w:rPr>
                <w:rFonts w:ascii="Arial" w:hAnsi="Arial" w:cs="Arial"/>
                <w:lang w:eastAsia="en-GB"/>
              </w:rPr>
            </w:pPr>
          </w:p>
          <w:p w14:paraId="75B44E00" w14:textId="212157EE" w:rsidR="002A0C9D" w:rsidRDefault="002A0C9D" w:rsidP="003C1215">
            <w:pPr>
              <w:tabs>
                <w:tab w:val="left" w:pos="3780"/>
              </w:tabs>
              <w:rPr>
                <w:rFonts w:ascii="Arial" w:hAnsi="Arial" w:cs="Arial"/>
                <w:lang w:eastAsia="en-GB"/>
              </w:rPr>
            </w:pPr>
          </w:p>
          <w:p w14:paraId="1736F7BE" w14:textId="32CAE2EE" w:rsidR="002A0C9D" w:rsidRDefault="002A0C9D" w:rsidP="003C1215">
            <w:pPr>
              <w:tabs>
                <w:tab w:val="left" w:pos="3780"/>
              </w:tabs>
              <w:rPr>
                <w:rFonts w:ascii="Arial" w:hAnsi="Arial" w:cs="Arial"/>
                <w:lang w:eastAsia="en-GB"/>
              </w:rPr>
            </w:pPr>
          </w:p>
          <w:p w14:paraId="2C709310" w14:textId="75C6950A" w:rsidR="002A0C9D" w:rsidRDefault="002A0C9D" w:rsidP="003C1215">
            <w:pPr>
              <w:tabs>
                <w:tab w:val="left" w:pos="3780"/>
              </w:tabs>
              <w:rPr>
                <w:rFonts w:ascii="Arial" w:hAnsi="Arial" w:cs="Arial"/>
                <w:lang w:eastAsia="en-GB"/>
              </w:rPr>
            </w:pPr>
          </w:p>
          <w:p w14:paraId="5E50A4BB" w14:textId="56CC7CC3" w:rsidR="002A0C9D" w:rsidRDefault="002A0C9D" w:rsidP="003C1215">
            <w:pPr>
              <w:tabs>
                <w:tab w:val="left" w:pos="3780"/>
              </w:tabs>
              <w:rPr>
                <w:rFonts w:ascii="Arial" w:hAnsi="Arial" w:cs="Arial"/>
                <w:lang w:eastAsia="en-GB"/>
              </w:rPr>
            </w:pPr>
          </w:p>
          <w:p w14:paraId="7DDB3514" w14:textId="5D904436" w:rsidR="002A0C9D" w:rsidRDefault="002A0C9D" w:rsidP="003C1215">
            <w:pPr>
              <w:tabs>
                <w:tab w:val="left" w:pos="3780"/>
              </w:tabs>
              <w:rPr>
                <w:rFonts w:ascii="Arial" w:hAnsi="Arial" w:cs="Arial"/>
                <w:lang w:eastAsia="en-GB"/>
              </w:rPr>
            </w:pPr>
          </w:p>
          <w:p w14:paraId="0295C6E1" w14:textId="46FB517F" w:rsidR="002A0C9D" w:rsidRDefault="002A0C9D" w:rsidP="003C1215">
            <w:pPr>
              <w:tabs>
                <w:tab w:val="left" w:pos="3780"/>
              </w:tabs>
              <w:rPr>
                <w:rFonts w:ascii="Arial" w:hAnsi="Arial" w:cs="Arial"/>
                <w:lang w:eastAsia="en-GB"/>
              </w:rPr>
            </w:pPr>
          </w:p>
          <w:p w14:paraId="327251FA" w14:textId="66BFB052" w:rsidR="002A0C9D" w:rsidRDefault="002A0C9D" w:rsidP="003C1215">
            <w:pPr>
              <w:tabs>
                <w:tab w:val="left" w:pos="3780"/>
              </w:tabs>
              <w:rPr>
                <w:rFonts w:ascii="Arial" w:hAnsi="Arial" w:cs="Arial"/>
                <w:lang w:eastAsia="en-GB"/>
              </w:rPr>
            </w:pPr>
          </w:p>
          <w:p w14:paraId="62DC2516" w14:textId="32879B07" w:rsidR="002A0C9D" w:rsidRDefault="002A0C9D" w:rsidP="003C1215">
            <w:pPr>
              <w:tabs>
                <w:tab w:val="left" w:pos="3780"/>
              </w:tabs>
              <w:rPr>
                <w:rFonts w:ascii="Arial" w:hAnsi="Arial" w:cs="Arial"/>
                <w:lang w:eastAsia="en-GB"/>
              </w:rPr>
            </w:pPr>
          </w:p>
          <w:p w14:paraId="175333D0" w14:textId="6DF764FD" w:rsidR="002A0C9D" w:rsidRDefault="002A0C9D" w:rsidP="003C1215">
            <w:pPr>
              <w:tabs>
                <w:tab w:val="left" w:pos="3780"/>
              </w:tabs>
              <w:rPr>
                <w:rFonts w:ascii="Arial" w:hAnsi="Arial" w:cs="Arial"/>
                <w:lang w:eastAsia="en-GB"/>
              </w:rPr>
            </w:pPr>
          </w:p>
          <w:p w14:paraId="46EA211D" w14:textId="1F054242" w:rsidR="002A0C9D" w:rsidRDefault="002A0C9D" w:rsidP="003C1215">
            <w:pPr>
              <w:tabs>
                <w:tab w:val="left" w:pos="3780"/>
              </w:tabs>
              <w:rPr>
                <w:rFonts w:ascii="Arial" w:hAnsi="Arial" w:cs="Arial"/>
                <w:lang w:eastAsia="en-GB"/>
              </w:rPr>
            </w:pPr>
          </w:p>
          <w:p w14:paraId="27CBA6F5" w14:textId="4AD0DBB2" w:rsidR="002A0C9D" w:rsidRDefault="002A0C9D" w:rsidP="003C1215">
            <w:pPr>
              <w:tabs>
                <w:tab w:val="left" w:pos="3780"/>
              </w:tabs>
              <w:rPr>
                <w:rFonts w:ascii="Arial" w:hAnsi="Arial" w:cs="Arial"/>
                <w:lang w:eastAsia="en-GB"/>
              </w:rPr>
            </w:pPr>
          </w:p>
          <w:p w14:paraId="49891B92" w14:textId="2BF39D10" w:rsidR="002A0C9D" w:rsidRDefault="002A0C9D" w:rsidP="003C1215">
            <w:pPr>
              <w:tabs>
                <w:tab w:val="left" w:pos="3780"/>
              </w:tabs>
              <w:rPr>
                <w:rFonts w:ascii="Arial" w:hAnsi="Arial" w:cs="Arial"/>
                <w:lang w:eastAsia="en-GB"/>
              </w:rPr>
            </w:pPr>
          </w:p>
          <w:p w14:paraId="3BDD2D4E" w14:textId="2F1FCF8C" w:rsidR="002A0C9D" w:rsidRDefault="002A0C9D" w:rsidP="003C1215">
            <w:pPr>
              <w:tabs>
                <w:tab w:val="left" w:pos="3780"/>
              </w:tabs>
              <w:rPr>
                <w:rFonts w:ascii="Arial" w:hAnsi="Arial" w:cs="Arial"/>
                <w:lang w:eastAsia="en-GB"/>
              </w:rPr>
            </w:pPr>
          </w:p>
          <w:p w14:paraId="7269E8E6" w14:textId="6418C4DA" w:rsidR="002A0C9D" w:rsidRDefault="002A0C9D" w:rsidP="003C1215">
            <w:pPr>
              <w:tabs>
                <w:tab w:val="left" w:pos="3780"/>
              </w:tabs>
              <w:rPr>
                <w:rFonts w:ascii="Arial" w:hAnsi="Arial" w:cs="Arial"/>
                <w:lang w:eastAsia="en-GB"/>
              </w:rPr>
            </w:pPr>
          </w:p>
          <w:p w14:paraId="2544BE6E" w14:textId="594A56A1" w:rsidR="002A0C9D" w:rsidRDefault="002A0C9D" w:rsidP="003C1215">
            <w:pPr>
              <w:tabs>
                <w:tab w:val="left" w:pos="3780"/>
              </w:tabs>
              <w:rPr>
                <w:rFonts w:ascii="Arial" w:hAnsi="Arial" w:cs="Arial"/>
                <w:lang w:eastAsia="en-GB"/>
              </w:rPr>
            </w:pPr>
          </w:p>
          <w:p w14:paraId="13EA4212" w14:textId="1CF56F61" w:rsidR="002A0C9D" w:rsidRDefault="002A0C9D" w:rsidP="003C1215">
            <w:pPr>
              <w:tabs>
                <w:tab w:val="left" w:pos="3780"/>
              </w:tabs>
              <w:rPr>
                <w:rFonts w:ascii="Arial" w:hAnsi="Arial" w:cs="Arial"/>
                <w:lang w:eastAsia="en-GB"/>
              </w:rPr>
            </w:pPr>
          </w:p>
          <w:p w14:paraId="0EBE909E" w14:textId="3FBEAF9A" w:rsidR="002A0C9D" w:rsidRDefault="002A0C9D" w:rsidP="003C1215">
            <w:pPr>
              <w:tabs>
                <w:tab w:val="left" w:pos="3780"/>
              </w:tabs>
              <w:rPr>
                <w:rFonts w:ascii="Arial" w:hAnsi="Arial" w:cs="Arial"/>
                <w:lang w:eastAsia="en-GB"/>
              </w:rPr>
            </w:pPr>
          </w:p>
          <w:p w14:paraId="11637540" w14:textId="2F95C49C" w:rsidR="002A0C9D" w:rsidRDefault="002A0C9D" w:rsidP="003C1215">
            <w:pPr>
              <w:tabs>
                <w:tab w:val="left" w:pos="3780"/>
              </w:tabs>
              <w:rPr>
                <w:rFonts w:ascii="Arial" w:hAnsi="Arial" w:cs="Arial"/>
                <w:lang w:eastAsia="en-GB"/>
              </w:rPr>
            </w:pPr>
          </w:p>
          <w:p w14:paraId="1FA45C88" w14:textId="7F7E884C" w:rsidR="002A0C9D" w:rsidRDefault="002A0C9D" w:rsidP="003C1215">
            <w:pPr>
              <w:tabs>
                <w:tab w:val="left" w:pos="3780"/>
              </w:tabs>
              <w:rPr>
                <w:rFonts w:ascii="Arial" w:hAnsi="Arial" w:cs="Arial"/>
                <w:lang w:eastAsia="en-GB"/>
              </w:rPr>
            </w:pPr>
          </w:p>
          <w:p w14:paraId="343FC2F9" w14:textId="0D278B93" w:rsidR="002A0C9D" w:rsidRDefault="002A0C9D" w:rsidP="003C1215">
            <w:pPr>
              <w:tabs>
                <w:tab w:val="left" w:pos="3780"/>
              </w:tabs>
              <w:rPr>
                <w:rFonts w:ascii="Arial" w:hAnsi="Arial" w:cs="Arial"/>
                <w:lang w:eastAsia="en-GB"/>
              </w:rPr>
            </w:pPr>
          </w:p>
          <w:p w14:paraId="412233F6" w14:textId="583028A0" w:rsidR="002A0C9D" w:rsidRDefault="002A0C9D" w:rsidP="003C1215">
            <w:pPr>
              <w:tabs>
                <w:tab w:val="left" w:pos="3780"/>
              </w:tabs>
              <w:rPr>
                <w:rFonts w:ascii="Arial" w:hAnsi="Arial" w:cs="Arial"/>
                <w:lang w:eastAsia="en-GB"/>
              </w:rPr>
            </w:pPr>
          </w:p>
          <w:p w14:paraId="4A936E2C" w14:textId="14F664FB" w:rsidR="002A0C9D" w:rsidRDefault="002A0C9D" w:rsidP="003C1215">
            <w:pPr>
              <w:tabs>
                <w:tab w:val="left" w:pos="3780"/>
              </w:tabs>
              <w:rPr>
                <w:rFonts w:ascii="Arial" w:hAnsi="Arial" w:cs="Arial"/>
                <w:lang w:eastAsia="en-GB"/>
              </w:rPr>
            </w:pPr>
          </w:p>
          <w:p w14:paraId="4B8CA03D" w14:textId="6CEC20B2" w:rsidR="002A0C9D" w:rsidRDefault="002A0C9D" w:rsidP="003C1215">
            <w:pPr>
              <w:tabs>
                <w:tab w:val="left" w:pos="3780"/>
              </w:tabs>
              <w:rPr>
                <w:rFonts w:ascii="Arial" w:hAnsi="Arial" w:cs="Arial"/>
                <w:lang w:eastAsia="en-GB"/>
              </w:rPr>
            </w:pPr>
          </w:p>
          <w:p w14:paraId="39AF3304" w14:textId="1144FF17" w:rsidR="002A0C9D" w:rsidRDefault="002A0C9D" w:rsidP="003C1215">
            <w:pPr>
              <w:tabs>
                <w:tab w:val="left" w:pos="3780"/>
              </w:tabs>
              <w:rPr>
                <w:rFonts w:ascii="Arial" w:hAnsi="Arial" w:cs="Arial"/>
                <w:lang w:eastAsia="en-GB"/>
              </w:rPr>
            </w:pPr>
          </w:p>
          <w:p w14:paraId="1EFAD8A5" w14:textId="1855E9C4" w:rsidR="002A0C9D" w:rsidRDefault="002A0C9D" w:rsidP="003C1215">
            <w:pPr>
              <w:tabs>
                <w:tab w:val="left" w:pos="3780"/>
              </w:tabs>
              <w:rPr>
                <w:rFonts w:ascii="Arial" w:hAnsi="Arial" w:cs="Arial"/>
                <w:lang w:eastAsia="en-GB"/>
              </w:rPr>
            </w:pPr>
          </w:p>
          <w:p w14:paraId="32F5C40B" w14:textId="196EAA8C" w:rsidR="002A0C9D" w:rsidRDefault="002A0C9D" w:rsidP="003C1215">
            <w:pPr>
              <w:tabs>
                <w:tab w:val="left" w:pos="3780"/>
              </w:tabs>
              <w:rPr>
                <w:rFonts w:ascii="Arial" w:hAnsi="Arial" w:cs="Arial"/>
                <w:lang w:eastAsia="en-GB"/>
              </w:rPr>
            </w:pPr>
          </w:p>
          <w:p w14:paraId="45917A73" w14:textId="79137374" w:rsidR="002A0C9D" w:rsidRDefault="002A0C9D" w:rsidP="003C1215">
            <w:pPr>
              <w:tabs>
                <w:tab w:val="left" w:pos="3780"/>
              </w:tabs>
              <w:rPr>
                <w:rFonts w:ascii="Arial" w:hAnsi="Arial" w:cs="Arial"/>
                <w:lang w:eastAsia="en-GB"/>
              </w:rPr>
            </w:pPr>
          </w:p>
          <w:p w14:paraId="7A4115A2" w14:textId="2DE7E8A8" w:rsidR="002A0C9D" w:rsidRDefault="002A0C9D" w:rsidP="003C1215">
            <w:pPr>
              <w:tabs>
                <w:tab w:val="left" w:pos="3780"/>
              </w:tabs>
              <w:rPr>
                <w:rFonts w:ascii="Arial" w:hAnsi="Arial" w:cs="Arial"/>
                <w:lang w:eastAsia="en-GB"/>
              </w:rPr>
            </w:pPr>
          </w:p>
          <w:p w14:paraId="3A573914" w14:textId="3F358723" w:rsidR="00B97A27" w:rsidRDefault="00B97A27" w:rsidP="003C1215">
            <w:pPr>
              <w:tabs>
                <w:tab w:val="left" w:pos="3780"/>
              </w:tabs>
              <w:rPr>
                <w:rFonts w:ascii="Arial" w:hAnsi="Arial" w:cs="Arial"/>
                <w:lang w:eastAsia="en-GB"/>
              </w:rPr>
            </w:pPr>
          </w:p>
          <w:p w14:paraId="038E1F83" w14:textId="7E5B973D" w:rsidR="00B97A27" w:rsidRDefault="00B97A27" w:rsidP="003C1215">
            <w:pPr>
              <w:tabs>
                <w:tab w:val="left" w:pos="3780"/>
              </w:tabs>
              <w:rPr>
                <w:rFonts w:ascii="Arial" w:hAnsi="Arial" w:cs="Arial"/>
                <w:lang w:eastAsia="en-GB"/>
              </w:rPr>
            </w:pPr>
          </w:p>
          <w:p w14:paraId="1AC5F746" w14:textId="77777777" w:rsidR="00B97A27" w:rsidRDefault="00B97A27" w:rsidP="003C1215">
            <w:pPr>
              <w:tabs>
                <w:tab w:val="left" w:pos="3780"/>
              </w:tabs>
              <w:rPr>
                <w:rFonts w:ascii="Arial" w:hAnsi="Arial" w:cs="Arial"/>
                <w:lang w:eastAsia="en-GB"/>
              </w:rPr>
            </w:pPr>
          </w:p>
          <w:p w14:paraId="4AF5DFD1" w14:textId="77777777" w:rsidR="003C1215" w:rsidRDefault="003C1215" w:rsidP="003C1215">
            <w:pPr>
              <w:tabs>
                <w:tab w:val="left" w:pos="3780"/>
              </w:tabs>
              <w:rPr>
                <w:rFonts w:ascii="Arial" w:hAnsi="Arial" w:cs="Arial"/>
                <w:lang w:eastAsia="en-GB"/>
              </w:rPr>
            </w:pPr>
          </w:p>
          <w:p w14:paraId="4D68E2CB" w14:textId="77777777" w:rsidR="00837674" w:rsidRDefault="00837674" w:rsidP="003C1215">
            <w:pPr>
              <w:tabs>
                <w:tab w:val="left" w:pos="3780"/>
              </w:tabs>
              <w:rPr>
                <w:rFonts w:ascii="Arial" w:hAnsi="Arial" w:cs="Arial"/>
                <w:lang w:eastAsia="en-GB"/>
              </w:rPr>
            </w:pPr>
          </w:p>
          <w:p w14:paraId="3A66AE00" w14:textId="77777777" w:rsidR="00837674" w:rsidRDefault="00837674" w:rsidP="003C1215">
            <w:pPr>
              <w:tabs>
                <w:tab w:val="left" w:pos="3780"/>
              </w:tabs>
              <w:rPr>
                <w:rFonts w:ascii="Arial" w:hAnsi="Arial" w:cs="Arial"/>
                <w:lang w:eastAsia="en-GB"/>
              </w:rPr>
            </w:pPr>
          </w:p>
          <w:p w14:paraId="52421B5B" w14:textId="77777777" w:rsidR="00837674" w:rsidRDefault="00837674" w:rsidP="003C1215">
            <w:pPr>
              <w:tabs>
                <w:tab w:val="left" w:pos="3780"/>
              </w:tabs>
              <w:rPr>
                <w:rFonts w:ascii="Arial" w:hAnsi="Arial" w:cs="Arial"/>
                <w:lang w:eastAsia="en-GB"/>
              </w:rPr>
            </w:pPr>
          </w:p>
          <w:p w14:paraId="69EFF507" w14:textId="77777777" w:rsidR="00837674" w:rsidRDefault="00837674" w:rsidP="003C1215">
            <w:pPr>
              <w:tabs>
                <w:tab w:val="left" w:pos="3780"/>
              </w:tabs>
              <w:rPr>
                <w:rFonts w:ascii="Arial" w:hAnsi="Arial" w:cs="Arial"/>
                <w:lang w:eastAsia="en-GB"/>
              </w:rPr>
            </w:pPr>
          </w:p>
          <w:p w14:paraId="23296305" w14:textId="77777777" w:rsidR="00837674" w:rsidRDefault="00837674" w:rsidP="003C1215">
            <w:pPr>
              <w:tabs>
                <w:tab w:val="left" w:pos="3780"/>
              </w:tabs>
              <w:rPr>
                <w:rFonts w:ascii="Arial" w:hAnsi="Arial" w:cs="Arial"/>
                <w:lang w:eastAsia="en-GB"/>
              </w:rPr>
            </w:pPr>
          </w:p>
          <w:p w14:paraId="78C74132" w14:textId="77777777" w:rsidR="00837674" w:rsidRDefault="00837674" w:rsidP="003C1215">
            <w:pPr>
              <w:tabs>
                <w:tab w:val="left" w:pos="3780"/>
              </w:tabs>
              <w:rPr>
                <w:rFonts w:ascii="Arial" w:hAnsi="Arial" w:cs="Arial"/>
                <w:lang w:eastAsia="en-GB"/>
              </w:rPr>
            </w:pPr>
          </w:p>
          <w:p w14:paraId="66F28209" w14:textId="77777777" w:rsidR="00837674" w:rsidRDefault="00837674" w:rsidP="003C1215">
            <w:pPr>
              <w:tabs>
                <w:tab w:val="left" w:pos="3780"/>
              </w:tabs>
              <w:rPr>
                <w:rFonts w:ascii="Arial" w:hAnsi="Arial" w:cs="Arial"/>
                <w:lang w:eastAsia="en-GB"/>
              </w:rPr>
            </w:pPr>
          </w:p>
          <w:p w14:paraId="67E2B4B2" w14:textId="77777777" w:rsidR="00837674" w:rsidRDefault="00837674" w:rsidP="003C1215">
            <w:pPr>
              <w:tabs>
                <w:tab w:val="left" w:pos="3780"/>
              </w:tabs>
              <w:rPr>
                <w:rFonts w:ascii="Arial" w:hAnsi="Arial" w:cs="Arial"/>
                <w:lang w:eastAsia="en-GB"/>
              </w:rPr>
            </w:pPr>
          </w:p>
          <w:p w14:paraId="13880563" w14:textId="77777777" w:rsidR="00837674" w:rsidRDefault="00837674" w:rsidP="003C1215">
            <w:pPr>
              <w:tabs>
                <w:tab w:val="left" w:pos="3780"/>
              </w:tabs>
              <w:rPr>
                <w:rFonts w:ascii="Arial" w:hAnsi="Arial" w:cs="Arial"/>
                <w:lang w:eastAsia="en-GB"/>
              </w:rPr>
            </w:pPr>
          </w:p>
          <w:p w14:paraId="0AA0484F" w14:textId="77777777" w:rsidR="00837674" w:rsidRDefault="00837674" w:rsidP="003C1215">
            <w:pPr>
              <w:tabs>
                <w:tab w:val="left" w:pos="3780"/>
              </w:tabs>
              <w:rPr>
                <w:rFonts w:ascii="Arial" w:hAnsi="Arial" w:cs="Arial"/>
                <w:lang w:eastAsia="en-GB"/>
              </w:rPr>
            </w:pPr>
          </w:p>
          <w:p w14:paraId="7B100A50" w14:textId="77777777" w:rsidR="00837674" w:rsidRDefault="00837674" w:rsidP="003C1215">
            <w:pPr>
              <w:tabs>
                <w:tab w:val="left" w:pos="3780"/>
              </w:tabs>
              <w:rPr>
                <w:rFonts w:ascii="Arial" w:hAnsi="Arial" w:cs="Arial"/>
                <w:lang w:eastAsia="en-GB"/>
              </w:rPr>
            </w:pPr>
          </w:p>
          <w:p w14:paraId="12F56502" w14:textId="77777777" w:rsidR="00837674" w:rsidRDefault="00837674" w:rsidP="003C1215">
            <w:pPr>
              <w:tabs>
                <w:tab w:val="left" w:pos="3780"/>
              </w:tabs>
              <w:rPr>
                <w:rFonts w:ascii="Arial" w:hAnsi="Arial" w:cs="Arial"/>
                <w:lang w:eastAsia="en-GB"/>
              </w:rPr>
            </w:pPr>
          </w:p>
          <w:p w14:paraId="7BED7D69" w14:textId="31688CFC" w:rsidR="00837674" w:rsidRPr="003C1215" w:rsidRDefault="00837674" w:rsidP="00A23027">
            <w:pPr>
              <w:tabs>
                <w:tab w:val="left" w:pos="3780"/>
              </w:tabs>
              <w:rPr>
                <w:rFonts w:ascii="Arial" w:hAnsi="Arial" w:cs="Arial"/>
                <w:lang w:eastAsia="en-GB"/>
              </w:rPr>
            </w:pPr>
          </w:p>
        </w:tc>
        <w:tc>
          <w:tcPr>
            <w:tcW w:w="3211" w:type="dxa"/>
            <w:shd w:val="clear" w:color="auto" w:fill="92CDDC" w:themeFill="accent5" w:themeFillTint="99"/>
          </w:tcPr>
          <w:p w14:paraId="5C75E53A" w14:textId="77777777" w:rsidR="006F50AE" w:rsidRDefault="009D2ED9" w:rsidP="006F50AE">
            <w:pPr>
              <w:rPr>
                <w:rFonts w:ascii="Arial" w:hAnsi="Arial" w:cs="Arial"/>
                <w:b/>
                <w:bCs/>
                <w:i/>
                <w:iCs/>
                <w:noProof/>
                <w:sz w:val="22"/>
                <w:szCs w:val="22"/>
                <w:lang w:eastAsia="en-GB"/>
              </w:rPr>
            </w:pPr>
            <w:r w:rsidRPr="009D2ED9">
              <w:rPr>
                <w:rFonts w:ascii="Arial" w:hAnsi="Arial" w:cs="Arial"/>
                <w:b/>
                <w:bCs/>
                <w:i/>
                <w:iCs/>
                <w:noProof/>
                <w:sz w:val="22"/>
                <w:szCs w:val="22"/>
                <w:lang w:eastAsia="en-GB"/>
              </w:rPr>
              <w:t>Please list your new priorities under this heading. These will form the basis of your SIP for Session 21/22.</w:t>
            </w:r>
          </w:p>
          <w:p w14:paraId="2317E032" w14:textId="77777777" w:rsidR="002049B0" w:rsidRDefault="002049B0" w:rsidP="006F50AE">
            <w:pPr>
              <w:rPr>
                <w:rFonts w:ascii="Arial" w:hAnsi="Arial" w:cs="Arial"/>
                <w:b/>
                <w:bCs/>
                <w:i/>
                <w:iCs/>
                <w:noProof/>
                <w:sz w:val="22"/>
                <w:szCs w:val="22"/>
                <w:lang w:eastAsia="en-GB"/>
              </w:rPr>
            </w:pPr>
          </w:p>
          <w:p w14:paraId="432FE097" w14:textId="77777777" w:rsidR="002049B0" w:rsidRDefault="002049B0" w:rsidP="006F50AE">
            <w:pPr>
              <w:rPr>
                <w:rFonts w:ascii="Arial" w:hAnsi="Arial" w:cs="Arial"/>
                <w:b/>
                <w:bCs/>
                <w:i/>
                <w:iCs/>
                <w:noProof/>
                <w:sz w:val="22"/>
                <w:szCs w:val="22"/>
                <w:lang w:eastAsia="en-GB"/>
              </w:rPr>
            </w:pPr>
          </w:p>
          <w:p w14:paraId="14FF8335" w14:textId="6A517DB2" w:rsidR="002049B0" w:rsidRDefault="002049B0" w:rsidP="0062387B">
            <w:pPr>
              <w:pStyle w:val="ListParagraph"/>
              <w:numPr>
                <w:ilvl w:val="0"/>
                <w:numId w:val="41"/>
              </w:numPr>
              <w:rPr>
                <w:bCs/>
              </w:rPr>
            </w:pPr>
            <w:proofErr w:type="spellStart"/>
            <w:r w:rsidRPr="002049B0">
              <w:rPr>
                <w:bCs/>
              </w:rPr>
              <w:t>Helpsheets</w:t>
            </w:r>
            <w:proofErr w:type="spellEnd"/>
            <w:r>
              <w:rPr>
                <w:bCs/>
              </w:rPr>
              <w:t>/video</w:t>
            </w:r>
            <w:r w:rsidR="00290690">
              <w:rPr>
                <w:bCs/>
              </w:rPr>
              <w:t xml:space="preserve">/workshop </w:t>
            </w:r>
            <w:r>
              <w:rPr>
                <w:bCs/>
              </w:rPr>
              <w:t xml:space="preserve"> on basic </w:t>
            </w:r>
            <w:r w:rsidR="00FA6941">
              <w:rPr>
                <w:bCs/>
              </w:rPr>
              <w:t>IT/</w:t>
            </w:r>
            <w:r>
              <w:rPr>
                <w:bCs/>
              </w:rPr>
              <w:t>pedagogy for parents</w:t>
            </w:r>
          </w:p>
          <w:p w14:paraId="50FA8D0B" w14:textId="77777777" w:rsidR="002049B0" w:rsidRDefault="002049B0" w:rsidP="002049B0">
            <w:pPr>
              <w:rPr>
                <w:bCs/>
              </w:rPr>
            </w:pPr>
          </w:p>
          <w:p w14:paraId="263C96E4" w14:textId="77777777" w:rsidR="002049B0" w:rsidRDefault="002049B0" w:rsidP="0062387B">
            <w:pPr>
              <w:pStyle w:val="ListParagraph"/>
              <w:numPr>
                <w:ilvl w:val="0"/>
                <w:numId w:val="41"/>
              </w:numPr>
              <w:rPr>
                <w:bCs/>
              </w:rPr>
            </w:pPr>
            <w:r>
              <w:rPr>
                <w:bCs/>
              </w:rPr>
              <w:t>Digital Schools Award</w:t>
            </w:r>
          </w:p>
          <w:p w14:paraId="7D7564FE" w14:textId="77777777" w:rsidR="002049B0" w:rsidRPr="002049B0" w:rsidRDefault="002049B0" w:rsidP="002049B0">
            <w:pPr>
              <w:pStyle w:val="ListParagraph"/>
              <w:rPr>
                <w:bCs/>
              </w:rPr>
            </w:pPr>
          </w:p>
          <w:p w14:paraId="4351B92B" w14:textId="77777777" w:rsidR="002049B0" w:rsidRDefault="002049B0" w:rsidP="0062387B">
            <w:pPr>
              <w:pStyle w:val="ListParagraph"/>
              <w:numPr>
                <w:ilvl w:val="0"/>
                <w:numId w:val="41"/>
              </w:numPr>
              <w:rPr>
                <w:bCs/>
              </w:rPr>
            </w:pPr>
            <w:r>
              <w:rPr>
                <w:bCs/>
              </w:rPr>
              <w:t>Continued use of ICT across the curriculum</w:t>
            </w:r>
          </w:p>
          <w:p w14:paraId="31396EC7" w14:textId="77777777" w:rsidR="002049B0" w:rsidRPr="002049B0" w:rsidRDefault="002049B0" w:rsidP="002049B0">
            <w:pPr>
              <w:pStyle w:val="ListParagraph"/>
              <w:rPr>
                <w:bCs/>
              </w:rPr>
            </w:pPr>
          </w:p>
          <w:p w14:paraId="45AD7743" w14:textId="77777777" w:rsidR="002049B0" w:rsidRDefault="002049B0" w:rsidP="0062387B">
            <w:pPr>
              <w:pStyle w:val="ListParagraph"/>
              <w:numPr>
                <w:ilvl w:val="0"/>
                <w:numId w:val="41"/>
              </w:numPr>
              <w:rPr>
                <w:bCs/>
              </w:rPr>
            </w:pPr>
            <w:r>
              <w:rPr>
                <w:bCs/>
              </w:rPr>
              <w:t>Continued ICT training for staff, built into EIP and PRDs</w:t>
            </w:r>
          </w:p>
          <w:p w14:paraId="2AC528B2" w14:textId="77777777" w:rsidR="002049B0" w:rsidRPr="002049B0" w:rsidRDefault="002049B0" w:rsidP="002049B0">
            <w:pPr>
              <w:pStyle w:val="ListParagraph"/>
              <w:rPr>
                <w:bCs/>
              </w:rPr>
            </w:pPr>
          </w:p>
          <w:p w14:paraId="055492EF" w14:textId="78ABDF09" w:rsidR="002049B0" w:rsidRDefault="002049B0" w:rsidP="0062387B">
            <w:pPr>
              <w:pStyle w:val="ListParagraph"/>
              <w:numPr>
                <w:ilvl w:val="0"/>
                <w:numId w:val="41"/>
              </w:numPr>
              <w:rPr>
                <w:bCs/>
              </w:rPr>
            </w:pPr>
            <w:r>
              <w:rPr>
                <w:bCs/>
              </w:rPr>
              <w:t>Increased use of ICT to support ASN</w:t>
            </w:r>
          </w:p>
          <w:p w14:paraId="1057AB5D" w14:textId="77777777" w:rsidR="007542A4" w:rsidRPr="007542A4" w:rsidRDefault="007542A4" w:rsidP="007542A4">
            <w:pPr>
              <w:pStyle w:val="ListParagraph"/>
              <w:rPr>
                <w:bCs/>
              </w:rPr>
            </w:pPr>
          </w:p>
          <w:p w14:paraId="74984338" w14:textId="5EED364B" w:rsidR="007542A4" w:rsidRDefault="007542A4" w:rsidP="0062387B">
            <w:pPr>
              <w:pStyle w:val="ListParagraph"/>
              <w:numPr>
                <w:ilvl w:val="0"/>
                <w:numId w:val="41"/>
              </w:numPr>
              <w:rPr>
                <w:bCs/>
              </w:rPr>
            </w:pPr>
            <w:r>
              <w:rPr>
                <w:bCs/>
              </w:rPr>
              <w:t>PT to continue Google Educator and Google trainer course</w:t>
            </w:r>
          </w:p>
          <w:p w14:paraId="6AB46997" w14:textId="039344E4" w:rsidR="002049B0" w:rsidRPr="00F46F60" w:rsidRDefault="002049B0" w:rsidP="00F46F60">
            <w:pPr>
              <w:rPr>
                <w:bCs/>
              </w:rPr>
            </w:pPr>
          </w:p>
          <w:p w14:paraId="6CF042D7" w14:textId="43103366" w:rsidR="002049B0" w:rsidRDefault="002049B0" w:rsidP="0062387B">
            <w:pPr>
              <w:pStyle w:val="ListParagraph"/>
              <w:numPr>
                <w:ilvl w:val="0"/>
                <w:numId w:val="41"/>
              </w:numPr>
              <w:rPr>
                <w:bCs/>
              </w:rPr>
            </w:pPr>
            <w:r>
              <w:rPr>
                <w:bCs/>
              </w:rPr>
              <w:t>Google Classroom to be used for elements of homework programme and in class learning and teaching</w:t>
            </w:r>
          </w:p>
          <w:p w14:paraId="5F90A506" w14:textId="4B17B045" w:rsidR="00F46F60" w:rsidRDefault="00F46F60" w:rsidP="00F46F60">
            <w:pPr>
              <w:pStyle w:val="ListParagraph"/>
              <w:rPr>
                <w:bCs/>
              </w:rPr>
            </w:pPr>
          </w:p>
          <w:p w14:paraId="66D21FC8" w14:textId="70887678" w:rsidR="00F46F60" w:rsidRPr="00F46F60" w:rsidRDefault="00F46F60" w:rsidP="0062387B">
            <w:pPr>
              <w:pStyle w:val="ListParagraph"/>
              <w:numPr>
                <w:ilvl w:val="0"/>
                <w:numId w:val="41"/>
              </w:numPr>
              <w:rPr>
                <w:bCs/>
              </w:rPr>
            </w:pPr>
            <w:r>
              <w:rPr>
                <w:bCs/>
              </w:rPr>
              <w:t>School ICT policy</w:t>
            </w:r>
          </w:p>
          <w:p w14:paraId="29765AE1" w14:textId="77777777" w:rsidR="003A09ED" w:rsidRDefault="003A09ED" w:rsidP="003A09ED">
            <w:pPr>
              <w:pStyle w:val="ListParagraph"/>
              <w:rPr>
                <w:bCs/>
              </w:rPr>
            </w:pPr>
          </w:p>
          <w:p w14:paraId="73F4CE90" w14:textId="77777777" w:rsidR="003A09ED" w:rsidRDefault="003A09ED" w:rsidP="0062387B">
            <w:pPr>
              <w:pStyle w:val="ListParagraph"/>
              <w:numPr>
                <w:ilvl w:val="0"/>
                <w:numId w:val="41"/>
              </w:numPr>
              <w:rPr>
                <w:bCs/>
              </w:rPr>
            </w:pPr>
            <w:r>
              <w:rPr>
                <w:bCs/>
              </w:rPr>
              <w:t>Continued use of Learning Journals extending to more robust tracking and monitoring</w:t>
            </w:r>
          </w:p>
          <w:p w14:paraId="10842C42" w14:textId="77777777" w:rsidR="003A09ED" w:rsidRDefault="003A09ED" w:rsidP="003A09ED">
            <w:pPr>
              <w:pStyle w:val="ListParagraph"/>
              <w:rPr>
                <w:bCs/>
              </w:rPr>
            </w:pPr>
          </w:p>
          <w:p w14:paraId="2C89C01E" w14:textId="77777777" w:rsidR="003A09ED" w:rsidRDefault="003A09ED" w:rsidP="003A09ED">
            <w:pPr>
              <w:pStyle w:val="ListParagraph"/>
              <w:rPr>
                <w:bCs/>
              </w:rPr>
            </w:pPr>
          </w:p>
          <w:p w14:paraId="6AEFE48D" w14:textId="77777777" w:rsidR="003A09ED" w:rsidRDefault="003A09ED" w:rsidP="003A09ED">
            <w:pPr>
              <w:pStyle w:val="ListParagraph"/>
              <w:rPr>
                <w:bCs/>
              </w:rPr>
            </w:pPr>
          </w:p>
          <w:p w14:paraId="319EF062" w14:textId="77777777" w:rsidR="003A09ED" w:rsidRDefault="003A09ED" w:rsidP="003A09ED">
            <w:pPr>
              <w:pStyle w:val="ListParagraph"/>
              <w:rPr>
                <w:bCs/>
              </w:rPr>
            </w:pPr>
          </w:p>
          <w:p w14:paraId="2EC59810" w14:textId="77777777" w:rsidR="003A09ED" w:rsidRDefault="003A09ED" w:rsidP="0062387B">
            <w:pPr>
              <w:pStyle w:val="ListParagraph"/>
              <w:numPr>
                <w:ilvl w:val="0"/>
                <w:numId w:val="41"/>
              </w:numPr>
              <w:rPr>
                <w:bCs/>
              </w:rPr>
            </w:pPr>
            <w:r>
              <w:rPr>
                <w:bCs/>
              </w:rPr>
              <w:t>Targeted use of data to identify gaps in learning and inform planning in order to plug the gaps</w:t>
            </w:r>
          </w:p>
          <w:p w14:paraId="5A73CDEA" w14:textId="77777777" w:rsidR="003A09ED" w:rsidRDefault="003A09ED" w:rsidP="003A09ED">
            <w:pPr>
              <w:rPr>
                <w:bCs/>
              </w:rPr>
            </w:pPr>
          </w:p>
          <w:p w14:paraId="3EC2272C" w14:textId="77777777" w:rsidR="003A09ED" w:rsidRDefault="003A09ED" w:rsidP="0062387B">
            <w:pPr>
              <w:pStyle w:val="ListParagraph"/>
              <w:numPr>
                <w:ilvl w:val="0"/>
                <w:numId w:val="41"/>
              </w:numPr>
              <w:rPr>
                <w:bCs/>
              </w:rPr>
            </w:pPr>
            <w:r>
              <w:rPr>
                <w:bCs/>
              </w:rPr>
              <w:t>Active spelling strategies fully utilised</w:t>
            </w:r>
          </w:p>
          <w:p w14:paraId="3965A9DD" w14:textId="77777777" w:rsidR="003A09ED" w:rsidRPr="003A09ED" w:rsidRDefault="003A09ED" w:rsidP="003A09ED">
            <w:pPr>
              <w:pStyle w:val="ListParagraph"/>
              <w:rPr>
                <w:bCs/>
              </w:rPr>
            </w:pPr>
          </w:p>
          <w:p w14:paraId="4499FE23" w14:textId="1949B70D" w:rsidR="003A09ED" w:rsidRDefault="003A09ED" w:rsidP="0062387B">
            <w:pPr>
              <w:pStyle w:val="ListParagraph"/>
              <w:numPr>
                <w:ilvl w:val="0"/>
                <w:numId w:val="41"/>
              </w:numPr>
              <w:rPr>
                <w:bCs/>
              </w:rPr>
            </w:pPr>
            <w:r>
              <w:rPr>
                <w:bCs/>
              </w:rPr>
              <w:t>Intervention programmes in place for target groups</w:t>
            </w:r>
          </w:p>
          <w:p w14:paraId="6CB00B91" w14:textId="77777777" w:rsidR="00F46F60" w:rsidRPr="00F46F60" w:rsidRDefault="00F46F60" w:rsidP="00F46F60">
            <w:pPr>
              <w:pStyle w:val="ListParagraph"/>
              <w:rPr>
                <w:bCs/>
              </w:rPr>
            </w:pPr>
          </w:p>
          <w:p w14:paraId="62B7673E" w14:textId="77777777" w:rsidR="003A09ED" w:rsidRPr="003A09ED" w:rsidRDefault="003A09ED" w:rsidP="003A09ED">
            <w:pPr>
              <w:pStyle w:val="ListParagraph"/>
              <w:rPr>
                <w:bCs/>
              </w:rPr>
            </w:pPr>
          </w:p>
          <w:p w14:paraId="16A83478" w14:textId="77777777" w:rsidR="003A09ED" w:rsidRDefault="003A09ED" w:rsidP="003A09ED">
            <w:pPr>
              <w:rPr>
                <w:bCs/>
              </w:rPr>
            </w:pPr>
          </w:p>
          <w:p w14:paraId="48CEDDC3" w14:textId="77777777" w:rsidR="003A09ED" w:rsidRDefault="003A09ED" w:rsidP="003A09ED">
            <w:pPr>
              <w:rPr>
                <w:bCs/>
              </w:rPr>
            </w:pPr>
          </w:p>
          <w:p w14:paraId="7DA1C009" w14:textId="77777777" w:rsidR="003A09ED" w:rsidRDefault="003A09ED" w:rsidP="003A09ED">
            <w:pPr>
              <w:rPr>
                <w:bCs/>
              </w:rPr>
            </w:pPr>
          </w:p>
          <w:p w14:paraId="5FC98303" w14:textId="77777777" w:rsidR="003A09ED" w:rsidRDefault="003A09ED" w:rsidP="003A09ED">
            <w:pPr>
              <w:rPr>
                <w:bCs/>
              </w:rPr>
            </w:pPr>
          </w:p>
          <w:p w14:paraId="22C875C7" w14:textId="77777777" w:rsidR="003A09ED" w:rsidRDefault="003A09ED" w:rsidP="003A09ED">
            <w:pPr>
              <w:rPr>
                <w:bCs/>
              </w:rPr>
            </w:pPr>
          </w:p>
          <w:p w14:paraId="6597BD46" w14:textId="77777777" w:rsidR="003A09ED" w:rsidRDefault="003A09ED" w:rsidP="003A09ED">
            <w:pPr>
              <w:rPr>
                <w:bCs/>
              </w:rPr>
            </w:pPr>
          </w:p>
          <w:p w14:paraId="3BBCF3F9" w14:textId="77777777" w:rsidR="003A09ED" w:rsidRDefault="003A09ED" w:rsidP="003A09ED">
            <w:pPr>
              <w:rPr>
                <w:bCs/>
              </w:rPr>
            </w:pPr>
          </w:p>
          <w:p w14:paraId="233AF7AE" w14:textId="77777777" w:rsidR="003A09ED" w:rsidRDefault="003A09ED" w:rsidP="003A09ED">
            <w:pPr>
              <w:rPr>
                <w:bCs/>
              </w:rPr>
            </w:pPr>
          </w:p>
          <w:p w14:paraId="355082B6" w14:textId="77777777" w:rsidR="003A09ED" w:rsidRDefault="003A09ED" w:rsidP="003A09ED">
            <w:pPr>
              <w:rPr>
                <w:bCs/>
              </w:rPr>
            </w:pPr>
          </w:p>
          <w:p w14:paraId="382A16B1" w14:textId="77777777" w:rsidR="003A09ED" w:rsidRDefault="003A09ED" w:rsidP="003A09ED">
            <w:pPr>
              <w:rPr>
                <w:bCs/>
              </w:rPr>
            </w:pPr>
          </w:p>
          <w:p w14:paraId="66FD5055" w14:textId="77777777" w:rsidR="003A09ED" w:rsidRDefault="003A09ED" w:rsidP="003A09ED">
            <w:pPr>
              <w:rPr>
                <w:bCs/>
              </w:rPr>
            </w:pPr>
          </w:p>
          <w:p w14:paraId="548E45C5" w14:textId="77777777" w:rsidR="003A09ED" w:rsidRDefault="003A09ED" w:rsidP="003A09ED">
            <w:pPr>
              <w:rPr>
                <w:bCs/>
              </w:rPr>
            </w:pPr>
          </w:p>
          <w:p w14:paraId="2A37A35A" w14:textId="77777777" w:rsidR="003A09ED" w:rsidRDefault="003A09ED" w:rsidP="003A09ED">
            <w:pPr>
              <w:rPr>
                <w:bCs/>
              </w:rPr>
            </w:pPr>
          </w:p>
          <w:p w14:paraId="31C49AB8" w14:textId="77777777" w:rsidR="003A09ED" w:rsidRDefault="003A09ED" w:rsidP="003A09ED">
            <w:pPr>
              <w:rPr>
                <w:bCs/>
              </w:rPr>
            </w:pPr>
          </w:p>
          <w:p w14:paraId="1723FA4D" w14:textId="77777777" w:rsidR="003A09ED" w:rsidRDefault="003A09ED" w:rsidP="003A09ED">
            <w:pPr>
              <w:rPr>
                <w:bCs/>
              </w:rPr>
            </w:pPr>
          </w:p>
          <w:p w14:paraId="4FB6DED3" w14:textId="77777777" w:rsidR="003A09ED" w:rsidRDefault="003A09ED" w:rsidP="003A09ED">
            <w:pPr>
              <w:rPr>
                <w:bCs/>
              </w:rPr>
            </w:pPr>
          </w:p>
          <w:p w14:paraId="4EE7D591" w14:textId="77777777" w:rsidR="003A09ED" w:rsidRDefault="003A09ED" w:rsidP="003A09ED">
            <w:pPr>
              <w:rPr>
                <w:bCs/>
              </w:rPr>
            </w:pPr>
          </w:p>
          <w:p w14:paraId="1E96AA25" w14:textId="77777777" w:rsidR="003A09ED" w:rsidRDefault="003A09ED" w:rsidP="003A09ED">
            <w:pPr>
              <w:rPr>
                <w:bCs/>
              </w:rPr>
            </w:pPr>
          </w:p>
          <w:p w14:paraId="40DF8ED9" w14:textId="77777777" w:rsidR="003A09ED" w:rsidRDefault="003A09ED" w:rsidP="003A09ED">
            <w:pPr>
              <w:rPr>
                <w:bCs/>
              </w:rPr>
            </w:pPr>
          </w:p>
          <w:p w14:paraId="21ECD370" w14:textId="77777777" w:rsidR="003A09ED" w:rsidRDefault="003A09ED" w:rsidP="003A09ED">
            <w:pPr>
              <w:rPr>
                <w:bCs/>
              </w:rPr>
            </w:pPr>
          </w:p>
          <w:p w14:paraId="3EC6FE76" w14:textId="77777777" w:rsidR="003A09ED" w:rsidRDefault="003A09ED" w:rsidP="003A09ED">
            <w:pPr>
              <w:rPr>
                <w:bCs/>
              </w:rPr>
            </w:pPr>
          </w:p>
          <w:p w14:paraId="3418BD15" w14:textId="77777777" w:rsidR="003A09ED" w:rsidRDefault="003A09ED" w:rsidP="003A09ED">
            <w:pPr>
              <w:rPr>
                <w:bCs/>
              </w:rPr>
            </w:pPr>
          </w:p>
          <w:p w14:paraId="7A487D18" w14:textId="77777777" w:rsidR="003A09ED" w:rsidRDefault="003A09ED" w:rsidP="003A09ED">
            <w:pPr>
              <w:rPr>
                <w:bCs/>
              </w:rPr>
            </w:pPr>
          </w:p>
          <w:p w14:paraId="3167C791" w14:textId="77777777" w:rsidR="003A09ED" w:rsidRDefault="003A09ED" w:rsidP="003A09ED">
            <w:pPr>
              <w:rPr>
                <w:bCs/>
              </w:rPr>
            </w:pPr>
          </w:p>
          <w:p w14:paraId="7A8FF6CD" w14:textId="77777777" w:rsidR="003A09ED" w:rsidRDefault="003A09ED" w:rsidP="003A09ED">
            <w:pPr>
              <w:rPr>
                <w:bCs/>
              </w:rPr>
            </w:pPr>
          </w:p>
          <w:p w14:paraId="05E4B241" w14:textId="77777777" w:rsidR="003A09ED" w:rsidRDefault="003A09ED" w:rsidP="003A09ED">
            <w:pPr>
              <w:rPr>
                <w:bCs/>
              </w:rPr>
            </w:pPr>
          </w:p>
          <w:p w14:paraId="0A8A2EF7" w14:textId="77777777" w:rsidR="003A09ED" w:rsidRDefault="003A09ED" w:rsidP="003A09ED">
            <w:pPr>
              <w:rPr>
                <w:bCs/>
              </w:rPr>
            </w:pPr>
          </w:p>
          <w:p w14:paraId="7ADC0F40" w14:textId="77777777" w:rsidR="003A09ED" w:rsidRDefault="003A09ED" w:rsidP="003A09ED">
            <w:pPr>
              <w:rPr>
                <w:bCs/>
              </w:rPr>
            </w:pPr>
          </w:p>
          <w:p w14:paraId="687E7994" w14:textId="77777777" w:rsidR="003A09ED" w:rsidRDefault="003A09ED" w:rsidP="003A09ED">
            <w:pPr>
              <w:rPr>
                <w:bCs/>
              </w:rPr>
            </w:pPr>
          </w:p>
          <w:p w14:paraId="603E01CB" w14:textId="77777777" w:rsidR="003A09ED" w:rsidRDefault="003A09ED" w:rsidP="003A09ED">
            <w:pPr>
              <w:rPr>
                <w:bCs/>
              </w:rPr>
            </w:pPr>
          </w:p>
          <w:p w14:paraId="7C658795" w14:textId="77777777" w:rsidR="003A09ED" w:rsidRDefault="003A09ED" w:rsidP="003A09ED">
            <w:pPr>
              <w:rPr>
                <w:bCs/>
              </w:rPr>
            </w:pPr>
          </w:p>
          <w:p w14:paraId="0FC32674" w14:textId="77777777" w:rsidR="003A09ED" w:rsidRDefault="003A09ED" w:rsidP="003A09ED">
            <w:pPr>
              <w:rPr>
                <w:bCs/>
              </w:rPr>
            </w:pPr>
          </w:p>
          <w:p w14:paraId="397F95AF" w14:textId="77777777" w:rsidR="003A09ED" w:rsidRDefault="003A09ED" w:rsidP="003A09ED">
            <w:pPr>
              <w:rPr>
                <w:bCs/>
              </w:rPr>
            </w:pPr>
          </w:p>
          <w:p w14:paraId="44620E4B" w14:textId="77777777" w:rsidR="003A09ED" w:rsidRDefault="003A09ED" w:rsidP="003A09ED">
            <w:pPr>
              <w:rPr>
                <w:bCs/>
              </w:rPr>
            </w:pPr>
          </w:p>
          <w:p w14:paraId="0F9E5EDF" w14:textId="77777777" w:rsidR="003A09ED" w:rsidRDefault="003A09ED" w:rsidP="003A09ED">
            <w:pPr>
              <w:rPr>
                <w:bCs/>
              </w:rPr>
            </w:pPr>
          </w:p>
          <w:p w14:paraId="2559FDD8" w14:textId="77777777" w:rsidR="003A09ED" w:rsidRDefault="003A09ED" w:rsidP="003A09ED">
            <w:pPr>
              <w:rPr>
                <w:bCs/>
              </w:rPr>
            </w:pPr>
          </w:p>
          <w:p w14:paraId="323BFF71" w14:textId="77777777" w:rsidR="003A09ED" w:rsidRDefault="003A09ED" w:rsidP="003A09ED">
            <w:pPr>
              <w:rPr>
                <w:bCs/>
              </w:rPr>
            </w:pPr>
          </w:p>
          <w:p w14:paraId="5993EF1A" w14:textId="77777777" w:rsidR="003A09ED" w:rsidRDefault="003A09ED" w:rsidP="003A09ED">
            <w:pPr>
              <w:rPr>
                <w:bCs/>
              </w:rPr>
            </w:pPr>
          </w:p>
          <w:p w14:paraId="49437626" w14:textId="77777777" w:rsidR="003A09ED" w:rsidRDefault="003A09ED" w:rsidP="003A09ED">
            <w:pPr>
              <w:rPr>
                <w:bCs/>
              </w:rPr>
            </w:pPr>
          </w:p>
          <w:p w14:paraId="1117FF6B" w14:textId="77777777" w:rsidR="003A09ED" w:rsidRDefault="003A09ED" w:rsidP="003A09ED">
            <w:pPr>
              <w:rPr>
                <w:bCs/>
              </w:rPr>
            </w:pPr>
          </w:p>
          <w:p w14:paraId="1AD4DECB" w14:textId="77777777" w:rsidR="003A09ED" w:rsidRDefault="003A09ED" w:rsidP="003A09ED">
            <w:pPr>
              <w:rPr>
                <w:bCs/>
              </w:rPr>
            </w:pPr>
          </w:p>
          <w:p w14:paraId="3DD1B151" w14:textId="77777777" w:rsidR="003A09ED" w:rsidRDefault="003A09ED" w:rsidP="003A09ED">
            <w:pPr>
              <w:rPr>
                <w:bCs/>
              </w:rPr>
            </w:pPr>
          </w:p>
          <w:p w14:paraId="0F327996" w14:textId="77777777" w:rsidR="003A09ED" w:rsidRDefault="003A09ED" w:rsidP="003A09ED">
            <w:pPr>
              <w:rPr>
                <w:bCs/>
              </w:rPr>
            </w:pPr>
          </w:p>
          <w:p w14:paraId="2C186DAD" w14:textId="77777777" w:rsidR="003A09ED" w:rsidRDefault="003A09ED" w:rsidP="003A09ED">
            <w:pPr>
              <w:rPr>
                <w:bCs/>
              </w:rPr>
            </w:pPr>
          </w:p>
          <w:p w14:paraId="327BC94D" w14:textId="77777777" w:rsidR="003A09ED" w:rsidRDefault="003A09ED" w:rsidP="003A09ED">
            <w:pPr>
              <w:rPr>
                <w:bCs/>
              </w:rPr>
            </w:pPr>
          </w:p>
          <w:p w14:paraId="10527999" w14:textId="77777777" w:rsidR="003A09ED" w:rsidRDefault="003A09ED" w:rsidP="003A09ED">
            <w:pPr>
              <w:rPr>
                <w:bCs/>
              </w:rPr>
            </w:pPr>
          </w:p>
          <w:p w14:paraId="3DD3F9E9" w14:textId="77777777" w:rsidR="003A09ED" w:rsidRDefault="003A09ED" w:rsidP="003A09ED">
            <w:pPr>
              <w:rPr>
                <w:bCs/>
              </w:rPr>
            </w:pPr>
          </w:p>
          <w:p w14:paraId="65F74325" w14:textId="77777777" w:rsidR="003A09ED" w:rsidRDefault="003A09ED" w:rsidP="003A09ED">
            <w:pPr>
              <w:rPr>
                <w:bCs/>
              </w:rPr>
            </w:pPr>
          </w:p>
          <w:p w14:paraId="47B1C18C" w14:textId="77777777" w:rsidR="003A09ED" w:rsidRDefault="003A09ED" w:rsidP="003A09ED">
            <w:pPr>
              <w:rPr>
                <w:bCs/>
              </w:rPr>
            </w:pPr>
          </w:p>
          <w:p w14:paraId="0210E508" w14:textId="77777777" w:rsidR="003A09ED" w:rsidRDefault="003A09ED" w:rsidP="003A09ED">
            <w:pPr>
              <w:rPr>
                <w:bCs/>
              </w:rPr>
            </w:pPr>
          </w:p>
          <w:p w14:paraId="6F877FF8" w14:textId="77777777" w:rsidR="003A09ED" w:rsidRDefault="003A09ED" w:rsidP="003A09ED">
            <w:pPr>
              <w:rPr>
                <w:bCs/>
              </w:rPr>
            </w:pPr>
          </w:p>
          <w:p w14:paraId="454F40D9" w14:textId="77777777" w:rsidR="003A09ED" w:rsidRDefault="003A09ED" w:rsidP="003A09ED">
            <w:pPr>
              <w:rPr>
                <w:bCs/>
              </w:rPr>
            </w:pPr>
          </w:p>
          <w:p w14:paraId="64009ECD" w14:textId="77777777" w:rsidR="003A09ED" w:rsidRDefault="003A09ED" w:rsidP="003A09ED">
            <w:pPr>
              <w:rPr>
                <w:bCs/>
              </w:rPr>
            </w:pPr>
          </w:p>
          <w:p w14:paraId="4FC023F2" w14:textId="77777777" w:rsidR="003A09ED" w:rsidRDefault="003A09ED" w:rsidP="003A09ED">
            <w:pPr>
              <w:rPr>
                <w:bCs/>
              </w:rPr>
            </w:pPr>
          </w:p>
          <w:p w14:paraId="5B88DBB5" w14:textId="77777777" w:rsidR="003A09ED" w:rsidRDefault="003A09ED" w:rsidP="003A09ED">
            <w:pPr>
              <w:rPr>
                <w:bCs/>
              </w:rPr>
            </w:pPr>
          </w:p>
          <w:p w14:paraId="3468E4E7" w14:textId="77777777" w:rsidR="003A09ED" w:rsidRDefault="003A09ED" w:rsidP="003A09ED">
            <w:pPr>
              <w:rPr>
                <w:bCs/>
              </w:rPr>
            </w:pPr>
          </w:p>
          <w:p w14:paraId="35D5F049" w14:textId="77777777" w:rsidR="003A09ED" w:rsidRDefault="003A09ED" w:rsidP="003A09ED">
            <w:pPr>
              <w:rPr>
                <w:bCs/>
              </w:rPr>
            </w:pPr>
          </w:p>
          <w:p w14:paraId="3EE4EFA0" w14:textId="77777777" w:rsidR="003A09ED" w:rsidRDefault="003A09ED" w:rsidP="003A09ED">
            <w:pPr>
              <w:rPr>
                <w:bCs/>
              </w:rPr>
            </w:pPr>
          </w:p>
          <w:p w14:paraId="24343922" w14:textId="77777777" w:rsidR="003A09ED" w:rsidRDefault="003A09ED" w:rsidP="003A09ED">
            <w:pPr>
              <w:rPr>
                <w:bCs/>
              </w:rPr>
            </w:pPr>
          </w:p>
          <w:p w14:paraId="1714941B" w14:textId="77777777" w:rsidR="003A09ED" w:rsidRDefault="003A09ED" w:rsidP="003A09ED">
            <w:pPr>
              <w:rPr>
                <w:bCs/>
              </w:rPr>
            </w:pPr>
          </w:p>
          <w:p w14:paraId="2807BACD" w14:textId="77777777" w:rsidR="003A09ED" w:rsidRDefault="003A09ED" w:rsidP="003A09ED">
            <w:pPr>
              <w:rPr>
                <w:bCs/>
              </w:rPr>
            </w:pPr>
          </w:p>
          <w:p w14:paraId="57751FD5" w14:textId="77777777" w:rsidR="003A09ED" w:rsidRDefault="003A09ED" w:rsidP="003A09ED">
            <w:pPr>
              <w:rPr>
                <w:bCs/>
              </w:rPr>
            </w:pPr>
          </w:p>
          <w:p w14:paraId="6457F38A" w14:textId="77777777" w:rsidR="003A09ED" w:rsidRDefault="003A09ED" w:rsidP="003A09ED">
            <w:pPr>
              <w:rPr>
                <w:bCs/>
              </w:rPr>
            </w:pPr>
          </w:p>
          <w:p w14:paraId="7685851D" w14:textId="77777777" w:rsidR="003A09ED" w:rsidRDefault="003A09ED" w:rsidP="003A09ED">
            <w:pPr>
              <w:rPr>
                <w:bCs/>
              </w:rPr>
            </w:pPr>
          </w:p>
          <w:p w14:paraId="61AEDC45" w14:textId="77777777" w:rsidR="003A09ED" w:rsidRDefault="003A09ED" w:rsidP="003A09ED">
            <w:pPr>
              <w:rPr>
                <w:bCs/>
              </w:rPr>
            </w:pPr>
          </w:p>
          <w:p w14:paraId="5341B8A4" w14:textId="77777777" w:rsidR="003A09ED" w:rsidRDefault="003A09ED" w:rsidP="003A09ED">
            <w:pPr>
              <w:rPr>
                <w:bCs/>
              </w:rPr>
            </w:pPr>
          </w:p>
          <w:p w14:paraId="32CA9ABB" w14:textId="77777777" w:rsidR="003A09ED" w:rsidRDefault="003A09ED" w:rsidP="003A09ED">
            <w:pPr>
              <w:rPr>
                <w:bCs/>
              </w:rPr>
            </w:pPr>
          </w:p>
          <w:p w14:paraId="6504E90C" w14:textId="64F2A122" w:rsidR="003A09ED" w:rsidRDefault="00A81DAA" w:rsidP="0062387B">
            <w:pPr>
              <w:pStyle w:val="ListParagraph"/>
              <w:numPr>
                <w:ilvl w:val="0"/>
                <w:numId w:val="41"/>
              </w:numPr>
              <w:rPr>
                <w:bCs/>
              </w:rPr>
            </w:pPr>
            <w:r>
              <w:rPr>
                <w:bCs/>
              </w:rPr>
              <w:t>Renewed focus on reading strategies</w:t>
            </w:r>
          </w:p>
          <w:p w14:paraId="4B1C8931" w14:textId="20C7EF99" w:rsidR="00A81DAA" w:rsidRDefault="00A81DAA" w:rsidP="00A81DAA">
            <w:pPr>
              <w:pStyle w:val="ListParagraph"/>
              <w:rPr>
                <w:bCs/>
              </w:rPr>
            </w:pPr>
          </w:p>
          <w:p w14:paraId="51EFB6F7" w14:textId="3C80C14D" w:rsidR="00A81DAA" w:rsidRPr="00A81DAA" w:rsidRDefault="00A81DAA" w:rsidP="0062387B">
            <w:pPr>
              <w:pStyle w:val="ListParagraph"/>
              <w:numPr>
                <w:ilvl w:val="0"/>
                <w:numId w:val="41"/>
              </w:numPr>
              <w:rPr>
                <w:bCs/>
              </w:rPr>
            </w:pPr>
            <w:r>
              <w:rPr>
                <w:bCs/>
              </w:rPr>
              <w:t>Continued use of PM Benchmarking</w:t>
            </w:r>
          </w:p>
          <w:p w14:paraId="7C1B719B" w14:textId="77777777" w:rsidR="00A81DAA" w:rsidRPr="00A81DAA" w:rsidRDefault="00A81DAA" w:rsidP="00A81DAA">
            <w:pPr>
              <w:pStyle w:val="ListParagraph"/>
              <w:rPr>
                <w:bCs/>
              </w:rPr>
            </w:pPr>
          </w:p>
          <w:p w14:paraId="162DF4F7" w14:textId="4B614C3A" w:rsidR="00A81DAA" w:rsidRPr="00A81DAA" w:rsidRDefault="00A81DAA" w:rsidP="0062387B">
            <w:pPr>
              <w:pStyle w:val="ListParagraph"/>
              <w:numPr>
                <w:ilvl w:val="0"/>
                <w:numId w:val="41"/>
              </w:numPr>
              <w:rPr>
                <w:bCs/>
              </w:rPr>
            </w:pPr>
            <w:r>
              <w:rPr>
                <w:bCs/>
              </w:rPr>
              <w:t>Quality Management Focus on pedagogical practice, pace, challenge and support</w:t>
            </w:r>
          </w:p>
          <w:p w14:paraId="67EFC6E6" w14:textId="77777777" w:rsidR="003A09ED" w:rsidRDefault="003A09ED" w:rsidP="003A09ED">
            <w:pPr>
              <w:rPr>
                <w:bCs/>
              </w:rPr>
            </w:pPr>
          </w:p>
          <w:p w14:paraId="5ED0B42F" w14:textId="77777777" w:rsidR="003A09ED" w:rsidRDefault="003A09ED" w:rsidP="003A09ED">
            <w:pPr>
              <w:rPr>
                <w:bCs/>
              </w:rPr>
            </w:pPr>
          </w:p>
          <w:p w14:paraId="3C755778" w14:textId="77777777" w:rsidR="003A09ED" w:rsidRDefault="003A09ED" w:rsidP="003A09ED">
            <w:pPr>
              <w:rPr>
                <w:bCs/>
              </w:rPr>
            </w:pPr>
          </w:p>
          <w:p w14:paraId="08208878" w14:textId="77777777" w:rsidR="003A09ED" w:rsidRDefault="003A09ED" w:rsidP="003A09ED">
            <w:pPr>
              <w:rPr>
                <w:bCs/>
              </w:rPr>
            </w:pPr>
          </w:p>
          <w:p w14:paraId="62BFCC96" w14:textId="77777777" w:rsidR="003A09ED" w:rsidRDefault="003A09ED" w:rsidP="003A09ED">
            <w:pPr>
              <w:rPr>
                <w:bCs/>
              </w:rPr>
            </w:pPr>
          </w:p>
          <w:p w14:paraId="0E96DC27" w14:textId="214A049A" w:rsidR="003A09ED" w:rsidRDefault="003A09ED" w:rsidP="003A09ED">
            <w:pPr>
              <w:rPr>
                <w:bCs/>
              </w:rPr>
            </w:pPr>
          </w:p>
          <w:p w14:paraId="2F9F3D85" w14:textId="0B07EC4A" w:rsidR="00F46F60" w:rsidRDefault="00F46F60" w:rsidP="003A09ED">
            <w:pPr>
              <w:rPr>
                <w:bCs/>
              </w:rPr>
            </w:pPr>
          </w:p>
          <w:p w14:paraId="403A8567" w14:textId="38DE6807" w:rsidR="00F46F60" w:rsidRDefault="00F46F60" w:rsidP="003A09ED">
            <w:pPr>
              <w:rPr>
                <w:bCs/>
              </w:rPr>
            </w:pPr>
          </w:p>
          <w:p w14:paraId="036DD221" w14:textId="53DE18A7" w:rsidR="00F46F60" w:rsidRPr="0062387B" w:rsidRDefault="00F46F60" w:rsidP="0062387B">
            <w:pPr>
              <w:pStyle w:val="ListParagraph"/>
              <w:numPr>
                <w:ilvl w:val="0"/>
                <w:numId w:val="33"/>
              </w:numPr>
              <w:rPr>
                <w:rFonts w:ascii="Arial" w:hAnsi="Arial" w:cs="Arial"/>
                <w:bCs/>
                <w:sz w:val="22"/>
                <w:szCs w:val="22"/>
              </w:rPr>
            </w:pPr>
            <w:r w:rsidRPr="0062387B">
              <w:rPr>
                <w:rFonts w:ascii="Arial" w:hAnsi="Arial" w:cs="Arial"/>
                <w:bCs/>
                <w:sz w:val="22"/>
                <w:szCs w:val="22"/>
              </w:rPr>
              <w:t>Literacy Policy to be reviewed to include:</w:t>
            </w:r>
          </w:p>
          <w:p w14:paraId="53AB0BF4" w14:textId="6DD34E9A" w:rsidR="00F46F60" w:rsidRPr="0062387B" w:rsidRDefault="00F46F60" w:rsidP="00F46F60">
            <w:pPr>
              <w:rPr>
                <w:rFonts w:ascii="Arial" w:hAnsi="Arial" w:cs="Arial"/>
                <w:bCs/>
                <w:sz w:val="22"/>
                <w:szCs w:val="22"/>
              </w:rPr>
            </w:pPr>
          </w:p>
          <w:p w14:paraId="5E7B595D" w14:textId="11DED593" w:rsidR="00F46F60" w:rsidRPr="0062387B" w:rsidRDefault="00F46F60" w:rsidP="0062387B">
            <w:pPr>
              <w:pStyle w:val="ListParagraph"/>
              <w:numPr>
                <w:ilvl w:val="0"/>
                <w:numId w:val="41"/>
              </w:numPr>
              <w:rPr>
                <w:rFonts w:ascii="Arial" w:hAnsi="Arial" w:cs="Arial"/>
                <w:bCs/>
                <w:sz w:val="22"/>
                <w:szCs w:val="22"/>
              </w:rPr>
            </w:pPr>
            <w:r w:rsidRPr="0062387B">
              <w:rPr>
                <w:rFonts w:ascii="Arial" w:hAnsi="Arial" w:cs="Arial"/>
                <w:bCs/>
                <w:sz w:val="22"/>
                <w:szCs w:val="22"/>
              </w:rPr>
              <w:t>Reading</w:t>
            </w:r>
          </w:p>
          <w:p w14:paraId="2CB42C37" w14:textId="4104A8D4" w:rsidR="00F46F60" w:rsidRDefault="00F46F60" w:rsidP="0062387B">
            <w:pPr>
              <w:pStyle w:val="ListParagraph"/>
              <w:numPr>
                <w:ilvl w:val="0"/>
                <w:numId w:val="41"/>
              </w:numPr>
              <w:rPr>
                <w:rFonts w:ascii="Arial" w:hAnsi="Arial" w:cs="Arial"/>
                <w:bCs/>
                <w:sz w:val="22"/>
                <w:szCs w:val="22"/>
              </w:rPr>
            </w:pPr>
            <w:r w:rsidRPr="0062387B">
              <w:rPr>
                <w:rFonts w:ascii="Arial" w:hAnsi="Arial" w:cs="Arial"/>
                <w:bCs/>
                <w:sz w:val="22"/>
                <w:szCs w:val="22"/>
              </w:rPr>
              <w:t>Writing</w:t>
            </w:r>
          </w:p>
          <w:p w14:paraId="6ACDAE92" w14:textId="246E5E6F" w:rsidR="0062387B" w:rsidRPr="0062387B" w:rsidRDefault="0062387B" w:rsidP="0062387B">
            <w:pPr>
              <w:pStyle w:val="ListParagraph"/>
              <w:numPr>
                <w:ilvl w:val="0"/>
                <w:numId w:val="41"/>
              </w:numPr>
              <w:rPr>
                <w:rFonts w:ascii="Arial" w:hAnsi="Arial" w:cs="Arial"/>
                <w:bCs/>
                <w:sz w:val="22"/>
                <w:szCs w:val="22"/>
              </w:rPr>
            </w:pPr>
            <w:r>
              <w:rPr>
                <w:rFonts w:ascii="Arial" w:hAnsi="Arial" w:cs="Arial"/>
                <w:bCs/>
                <w:sz w:val="22"/>
                <w:szCs w:val="22"/>
              </w:rPr>
              <w:t>Spelling</w:t>
            </w:r>
          </w:p>
          <w:p w14:paraId="26584082" w14:textId="0A9D37FB" w:rsidR="00F46F60" w:rsidRPr="0062387B" w:rsidRDefault="00F46F60" w:rsidP="0062387B">
            <w:pPr>
              <w:pStyle w:val="ListParagraph"/>
              <w:numPr>
                <w:ilvl w:val="0"/>
                <w:numId w:val="41"/>
              </w:numPr>
              <w:rPr>
                <w:rFonts w:ascii="Arial" w:hAnsi="Arial" w:cs="Arial"/>
                <w:bCs/>
                <w:sz w:val="22"/>
                <w:szCs w:val="22"/>
              </w:rPr>
            </w:pPr>
            <w:r w:rsidRPr="0062387B">
              <w:rPr>
                <w:rFonts w:ascii="Arial" w:hAnsi="Arial" w:cs="Arial"/>
                <w:bCs/>
                <w:sz w:val="22"/>
                <w:szCs w:val="22"/>
              </w:rPr>
              <w:t>Talking and Listening</w:t>
            </w:r>
          </w:p>
          <w:p w14:paraId="4C7951CE" w14:textId="384167B4" w:rsidR="0062387B" w:rsidRPr="0062387B" w:rsidRDefault="0062387B" w:rsidP="0062387B">
            <w:pPr>
              <w:pStyle w:val="ListParagraph"/>
              <w:numPr>
                <w:ilvl w:val="0"/>
                <w:numId w:val="41"/>
              </w:numPr>
              <w:rPr>
                <w:rFonts w:ascii="Arial" w:hAnsi="Arial" w:cs="Arial"/>
                <w:bCs/>
                <w:sz w:val="22"/>
                <w:szCs w:val="22"/>
              </w:rPr>
            </w:pPr>
            <w:r w:rsidRPr="0062387B">
              <w:rPr>
                <w:rFonts w:ascii="Arial" w:hAnsi="Arial" w:cs="Arial"/>
                <w:bCs/>
                <w:sz w:val="22"/>
                <w:szCs w:val="22"/>
              </w:rPr>
              <w:t>Resources</w:t>
            </w:r>
            <w:r>
              <w:rPr>
                <w:rFonts w:ascii="Arial" w:hAnsi="Arial" w:cs="Arial"/>
                <w:bCs/>
                <w:sz w:val="22"/>
                <w:szCs w:val="22"/>
              </w:rPr>
              <w:t xml:space="preserve"> (North Lanarkshire Active Literacy, Talk for Writing </w:t>
            </w:r>
            <w:proofErr w:type="spellStart"/>
            <w:r>
              <w:rPr>
                <w:rFonts w:ascii="Arial" w:hAnsi="Arial" w:cs="Arial"/>
                <w:bCs/>
                <w:sz w:val="22"/>
                <w:szCs w:val="22"/>
              </w:rPr>
              <w:t>etc</w:t>
            </w:r>
            <w:proofErr w:type="spellEnd"/>
            <w:r>
              <w:rPr>
                <w:rFonts w:ascii="Arial" w:hAnsi="Arial" w:cs="Arial"/>
                <w:bCs/>
                <w:sz w:val="22"/>
                <w:szCs w:val="22"/>
              </w:rPr>
              <w:t>)</w:t>
            </w:r>
          </w:p>
          <w:p w14:paraId="2EF3819B" w14:textId="403443B3" w:rsidR="0062387B" w:rsidRDefault="0062387B" w:rsidP="0062387B">
            <w:pPr>
              <w:pStyle w:val="ListParagraph"/>
              <w:numPr>
                <w:ilvl w:val="0"/>
                <w:numId w:val="41"/>
              </w:numPr>
              <w:rPr>
                <w:rFonts w:ascii="Arial" w:hAnsi="Arial" w:cs="Arial"/>
                <w:bCs/>
                <w:sz w:val="22"/>
                <w:szCs w:val="22"/>
              </w:rPr>
            </w:pPr>
            <w:r w:rsidRPr="0062387B">
              <w:rPr>
                <w:rFonts w:ascii="Arial" w:hAnsi="Arial" w:cs="Arial"/>
                <w:bCs/>
                <w:sz w:val="22"/>
                <w:szCs w:val="22"/>
              </w:rPr>
              <w:t>Pedagogy</w:t>
            </w:r>
          </w:p>
          <w:p w14:paraId="301605AA" w14:textId="63B21D74" w:rsidR="0062387B" w:rsidRPr="0062387B" w:rsidRDefault="0062387B" w:rsidP="0062387B">
            <w:pPr>
              <w:pStyle w:val="ListParagraph"/>
              <w:numPr>
                <w:ilvl w:val="0"/>
                <w:numId w:val="41"/>
              </w:numPr>
              <w:rPr>
                <w:rFonts w:ascii="Arial" w:hAnsi="Arial" w:cs="Arial"/>
                <w:bCs/>
                <w:sz w:val="22"/>
                <w:szCs w:val="22"/>
              </w:rPr>
            </w:pPr>
            <w:r>
              <w:rPr>
                <w:rFonts w:ascii="Arial" w:hAnsi="Arial" w:cs="Arial"/>
                <w:bCs/>
                <w:sz w:val="22"/>
                <w:szCs w:val="22"/>
              </w:rPr>
              <w:t>Reading Culture</w:t>
            </w:r>
          </w:p>
          <w:p w14:paraId="2F12C9C0" w14:textId="6F23FC8D" w:rsidR="0062387B" w:rsidRDefault="0062387B" w:rsidP="0062387B">
            <w:pPr>
              <w:pStyle w:val="ListParagraph"/>
              <w:numPr>
                <w:ilvl w:val="0"/>
                <w:numId w:val="41"/>
              </w:numPr>
              <w:rPr>
                <w:rFonts w:ascii="Arial" w:hAnsi="Arial" w:cs="Arial"/>
                <w:bCs/>
                <w:iCs/>
                <w:noProof/>
                <w:sz w:val="22"/>
                <w:szCs w:val="22"/>
                <w:lang w:eastAsia="en-GB"/>
              </w:rPr>
            </w:pPr>
            <w:r w:rsidRPr="0062387B">
              <w:rPr>
                <w:rFonts w:ascii="Arial" w:hAnsi="Arial" w:cs="Arial"/>
                <w:bCs/>
                <w:iCs/>
                <w:noProof/>
                <w:sz w:val="22"/>
                <w:szCs w:val="22"/>
                <w:lang w:eastAsia="en-GB"/>
              </w:rPr>
              <w:t>Assessment</w:t>
            </w:r>
            <w:r>
              <w:rPr>
                <w:rFonts w:ascii="Arial" w:hAnsi="Arial" w:cs="Arial"/>
                <w:bCs/>
                <w:iCs/>
                <w:noProof/>
                <w:sz w:val="22"/>
                <w:szCs w:val="22"/>
                <w:lang w:eastAsia="en-GB"/>
              </w:rPr>
              <w:t xml:space="preserve"> and Moderation</w:t>
            </w:r>
          </w:p>
          <w:p w14:paraId="529CB18C" w14:textId="0F3A7D29" w:rsidR="0062387B" w:rsidRDefault="0062387B" w:rsidP="0062387B">
            <w:pPr>
              <w:pStyle w:val="ListParagraph"/>
              <w:numPr>
                <w:ilvl w:val="0"/>
                <w:numId w:val="41"/>
              </w:numPr>
              <w:rPr>
                <w:rFonts w:ascii="Arial" w:hAnsi="Arial" w:cs="Arial"/>
                <w:bCs/>
                <w:iCs/>
                <w:noProof/>
                <w:sz w:val="22"/>
                <w:szCs w:val="22"/>
                <w:lang w:eastAsia="en-GB"/>
              </w:rPr>
            </w:pPr>
            <w:r>
              <w:rPr>
                <w:rFonts w:ascii="Arial" w:hAnsi="Arial" w:cs="Arial"/>
                <w:bCs/>
                <w:iCs/>
                <w:noProof/>
                <w:sz w:val="22"/>
                <w:szCs w:val="22"/>
                <w:lang w:eastAsia="en-GB"/>
              </w:rPr>
              <w:t>Interventions</w:t>
            </w:r>
          </w:p>
          <w:p w14:paraId="68CD1FF9" w14:textId="51E040C5" w:rsidR="0062387B" w:rsidRDefault="0062387B" w:rsidP="0062387B">
            <w:pPr>
              <w:pStyle w:val="ListParagraph"/>
              <w:numPr>
                <w:ilvl w:val="0"/>
                <w:numId w:val="41"/>
              </w:numPr>
              <w:rPr>
                <w:rFonts w:ascii="Arial" w:hAnsi="Arial" w:cs="Arial"/>
                <w:bCs/>
                <w:iCs/>
                <w:noProof/>
                <w:sz w:val="22"/>
                <w:szCs w:val="22"/>
                <w:lang w:eastAsia="en-GB"/>
              </w:rPr>
            </w:pPr>
            <w:r>
              <w:rPr>
                <w:rFonts w:ascii="Arial" w:hAnsi="Arial" w:cs="Arial"/>
                <w:bCs/>
                <w:iCs/>
                <w:noProof/>
                <w:sz w:val="22"/>
                <w:szCs w:val="22"/>
                <w:lang w:eastAsia="en-GB"/>
              </w:rPr>
              <w:t>ASN</w:t>
            </w:r>
          </w:p>
          <w:p w14:paraId="2321AC38" w14:textId="23BC4FA2" w:rsidR="0062387B" w:rsidRPr="0062387B" w:rsidRDefault="0062387B" w:rsidP="0062387B">
            <w:pPr>
              <w:pStyle w:val="ListParagraph"/>
              <w:numPr>
                <w:ilvl w:val="0"/>
                <w:numId w:val="41"/>
              </w:numPr>
              <w:rPr>
                <w:rFonts w:ascii="Arial" w:hAnsi="Arial" w:cs="Arial"/>
                <w:bCs/>
                <w:iCs/>
                <w:noProof/>
                <w:sz w:val="22"/>
                <w:szCs w:val="22"/>
                <w:lang w:eastAsia="en-GB"/>
              </w:rPr>
            </w:pPr>
            <w:r>
              <w:rPr>
                <w:rFonts w:ascii="Arial" w:hAnsi="Arial" w:cs="Arial"/>
                <w:bCs/>
                <w:iCs/>
                <w:noProof/>
                <w:sz w:val="22"/>
                <w:szCs w:val="22"/>
                <w:lang w:eastAsia="en-GB"/>
              </w:rPr>
              <w:t>Use of Technology</w:t>
            </w:r>
          </w:p>
          <w:p w14:paraId="7ED2905B" w14:textId="4320C97A" w:rsidR="0062387B" w:rsidRPr="0062387B" w:rsidRDefault="0062387B" w:rsidP="0062387B">
            <w:pPr>
              <w:pStyle w:val="ListParagraph"/>
              <w:numPr>
                <w:ilvl w:val="0"/>
                <w:numId w:val="41"/>
              </w:numPr>
              <w:rPr>
                <w:rFonts w:ascii="Arial" w:hAnsi="Arial" w:cs="Arial"/>
                <w:bCs/>
                <w:iCs/>
                <w:noProof/>
                <w:sz w:val="22"/>
                <w:szCs w:val="22"/>
                <w:lang w:eastAsia="en-GB"/>
              </w:rPr>
            </w:pPr>
            <w:r w:rsidRPr="0062387B">
              <w:rPr>
                <w:rFonts w:ascii="Arial" w:hAnsi="Arial" w:cs="Arial"/>
                <w:bCs/>
                <w:iCs/>
                <w:noProof/>
                <w:sz w:val="22"/>
                <w:szCs w:val="22"/>
                <w:lang w:eastAsia="en-GB"/>
              </w:rPr>
              <w:t xml:space="preserve">More robust Tracking and Monitoring </w:t>
            </w:r>
          </w:p>
          <w:p w14:paraId="6EF8E971" w14:textId="389865CA" w:rsidR="0062387B" w:rsidRDefault="0062387B" w:rsidP="0062387B">
            <w:pPr>
              <w:pStyle w:val="ListParagraph"/>
              <w:numPr>
                <w:ilvl w:val="0"/>
                <w:numId w:val="41"/>
              </w:numPr>
              <w:rPr>
                <w:rFonts w:ascii="Arial" w:hAnsi="Arial" w:cs="Arial"/>
                <w:bCs/>
                <w:iCs/>
                <w:noProof/>
                <w:sz w:val="22"/>
                <w:szCs w:val="22"/>
                <w:lang w:eastAsia="en-GB"/>
              </w:rPr>
            </w:pPr>
            <w:r w:rsidRPr="0062387B">
              <w:rPr>
                <w:rFonts w:ascii="Arial" w:hAnsi="Arial" w:cs="Arial"/>
                <w:bCs/>
                <w:iCs/>
                <w:noProof/>
                <w:sz w:val="22"/>
                <w:szCs w:val="22"/>
                <w:lang w:eastAsia="en-GB"/>
              </w:rPr>
              <w:t>Target setting in Learning Journals</w:t>
            </w:r>
          </w:p>
          <w:p w14:paraId="4985CB5A" w14:textId="112AE9C9" w:rsidR="0062387B" w:rsidRDefault="0062387B" w:rsidP="0062387B">
            <w:pPr>
              <w:ind w:left="360"/>
              <w:rPr>
                <w:rFonts w:ascii="Arial" w:hAnsi="Arial" w:cs="Arial"/>
                <w:bCs/>
                <w:iCs/>
                <w:noProof/>
                <w:sz w:val="22"/>
                <w:szCs w:val="22"/>
                <w:lang w:eastAsia="en-GB"/>
              </w:rPr>
            </w:pPr>
          </w:p>
          <w:p w14:paraId="365784D5" w14:textId="568FBDCA" w:rsidR="001E599A" w:rsidRDefault="001E599A" w:rsidP="0062387B">
            <w:pPr>
              <w:ind w:left="360"/>
              <w:rPr>
                <w:rFonts w:ascii="Arial" w:hAnsi="Arial" w:cs="Arial"/>
                <w:bCs/>
                <w:iCs/>
                <w:noProof/>
                <w:sz w:val="22"/>
                <w:szCs w:val="22"/>
                <w:lang w:eastAsia="en-GB"/>
              </w:rPr>
            </w:pPr>
          </w:p>
          <w:p w14:paraId="6370C320" w14:textId="77FA8D2C" w:rsidR="001E599A" w:rsidRDefault="001E599A" w:rsidP="0062387B">
            <w:pPr>
              <w:ind w:left="360"/>
              <w:rPr>
                <w:rFonts w:ascii="Arial" w:hAnsi="Arial" w:cs="Arial"/>
                <w:bCs/>
                <w:iCs/>
                <w:noProof/>
                <w:sz w:val="22"/>
                <w:szCs w:val="22"/>
                <w:lang w:eastAsia="en-GB"/>
              </w:rPr>
            </w:pPr>
          </w:p>
          <w:p w14:paraId="6206B610" w14:textId="36835F00" w:rsidR="001E599A" w:rsidRDefault="001E599A" w:rsidP="0062387B">
            <w:pPr>
              <w:ind w:left="360"/>
              <w:rPr>
                <w:rFonts w:ascii="Arial" w:hAnsi="Arial" w:cs="Arial"/>
                <w:bCs/>
                <w:iCs/>
                <w:noProof/>
                <w:sz w:val="22"/>
                <w:szCs w:val="22"/>
                <w:lang w:eastAsia="en-GB"/>
              </w:rPr>
            </w:pPr>
          </w:p>
          <w:p w14:paraId="68E05F03" w14:textId="02A9D208" w:rsidR="001E599A" w:rsidRDefault="001E599A" w:rsidP="0062387B">
            <w:pPr>
              <w:ind w:left="360"/>
              <w:rPr>
                <w:rFonts w:ascii="Arial" w:hAnsi="Arial" w:cs="Arial"/>
                <w:bCs/>
                <w:iCs/>
                <w:noProof/>
                <w:sz w:val="22"/>
                <w:szCs w:val="22"/>
                <w:lang w:eastAsia="en-GB"/>
              </w:rPr>
            </w:pPr>
          </w:p>
          <w:p w14:paraId="47EB2B83" w14:textId="23F119AF" w:rsidR="001E599A" w:rsidRDefault="001E599A" w:rsidP="0062387B">
            <w:pPr>
              <w:ind w:left="360"/>
              <w:rPr>
                <w:rFonts w:ascii="Arial" w:hAnsi="Arial" w:cs="Arial"/>
                <w:bCs/>
                <w:iCs/>
                <w:noProof/>
                <w:sz w:val="22"/>
                <w:szCs w:val="22"/>
                <w:lang w:eastAsia="en-GB"/>
              </w:rPr>
            </w:pPr>
          </w:p>
          <w:p w14:paraId="737317ED" w14:textId="2169D8A2" w:rsidR="001E599A" w:rsidRDefault="001E599A" w:rsidP="0062387B">
            <w:pPr>
              <w:ind w:left="360"/>
              <w:rPr>
                <w:rFonts w:ascii="Arial" w:hAnsi="Arial" w:cs="Arial"/>
                <w:bCs/>
                <w:iCs/>
                <w:noProof/>
                <w:sz w:val="22"/>
                <w:szCs w:val="22"/>
                <w:lang w:eastAsia="en-GB"/>
              </w:rPr>
            </w:pPr>
          </w:p>
          <w:p w14:paraId="74A88A4D" w14:textId="00CEA8CF" w:rsidR="001E599A" w:rsidRDefault="001E599A" w:rsidP="0062387B">
            <w:pPr>
              <w:ind w:left="360"/>
              <w:rPr>
                <w:rFonts w:ascii="Arial" w:hAnsi="Arial" w:cs="Arial"/>
                <w:bCs/>
                <w:iCs/>
                <w:noProof/>
                <w:sz w:val="22"/>
                <w:szCs w:val="22"/>
                <w:lang w:eastAsia="en-GB"/>
              </w:rPr>
            </w:pPr>
          </w:p>
          <w:p w14:paraId="132EB1FE" w14:textId="016F17DF" w:rsidR="001E599A" w:rsidRDefault="001E599A" w:rsidP="0062387B">
            <w:pPr>
              <w:ind w:left="360"/>
              <w:rPr>
                <w:rFonts w:ascii="Arial" w:hAnsi="Arial" w:cs="Arial"/>
                <w:bCs/>
                <w:iCs/>
                <w:noProof/>
                <w:sz w:val="22"/>
                <w:szCs w:val="22"/>
                <w:lang w:eastAsia="en-GB"/>
              </w:rPr>
            </w:pPr>
          </w:p>
          <w:p w14:paraId="1DF386A4" w14:textId="2280FB63" w:rsidR="001E599A" w:rsidRDefault="001E599A" w:rsidP="0062387B">
            <w:pPr>
              <w:ind w:left="360"/>
              <w:rPr>
                <w:rFonts w:ascii="Arial" w:hAnsi="Arial" w:cs="Arial"/>
                <w:bCs/>
                <w:iCs/>
                <w:noProof/>
                <w:sz w:val="22"/>
                <w:szCs w:val="22"/>
                <w:lang w:eastAsia="en-GB"/>
              </w:rPr>
            </w:pPr>
          </w:p>
          <w:p w14:paraId="4938DC55" w14:textId="25697AC7" w:rsidR="001E599A" w:rsidRDefault="001E599A" w:rsidP="0062387B">
            <w:pPr>
              <w:ind w:left="360"/>
              <w:rPr>
                <w:rFonts w:ascii="Arial" w:hAnsi="Arial" w:cs="Arial"/>
                <w:bCs/>
                <w:iCs/>
                <w:noProof/>
                <w:sz w:val="22"/>
                <w:szCs w:val="22"/>
                <w:lang w:eastAsia="en-GB"/>
              </w:rPr>
            </w:pPr>
          </w:p>
          <w:p w14:paraId="5A97EC39" w14:textId="114E2EEF" w:rsidR="001E599A" w:rsidRDefault="001E599A" w:rsidP="0062387B">
            <w:pPr>
              <w:ind w:left="360"/>
              <w:rPr>
                <w:rFonts w:ascii="Arial" w:hAnsi="Arial" w:cs="Arial"/>
                <w:bCs/>
                <w:iCs/>
                <w:noProof/>
                <w:sz w:val="22"/>
                <w:szCs w:val="22"/>
                <w:lang w:eastAsia="en-GB"/>
              </w:rPr>
            </w:pPr>
          </w:p>
          <w:p w14:paraId="7F6B53B2" w14:textId="5376E1CD" w:rsidR="001E599A" w:rsidRDefault="001E599A" w:rsidP="0062387B">
            <w:pPr>
              <w:ind w:left="360"/>
              <w:rPr>
                <w:rFonts w:ascii="Arial" w:hAnsi="Arial" w:cs="Arial"/>
                <w:bCs/>
                <w:iCs/>
                <w:noProof/>
                <w:sz w:val="22"/>
                <w:szCs w:val="22"/>
                <w:lang w:eastAsia="en-GB"/>
              </w:rPr>
            </w:pPr>
          </w:p>
          <w:p w14:paraId="12C16558" w14:textId="20599BB7" w:rsidR="001E599A" w:rsidRDefault="001E599A" w:rsidP="0062387B">
            <w:pPr>
              <w:ind w:left="360"/>
              <w:rPr>
                <w:rFonts w:ascii="Arial" w:hAnsi="Arial" w:cs="Arial"/>
                <w:bCs/>
                <w:iCs/>
                <w:noProof/>
                <w:sz w:val="22"/>
                <w:szCs w:val="22"/>
                <w:lang w:eastAsia="en-GB"/>
              </w:rPr>
            </w:pPr>
          </w:p>
          <w:p w14:paraId="28B77E8B" w14:textId="227E63C7" w:rsidR="001E599A" w:rsidRDefault="001E599A" w:rsidP="0062387B">
            <w:pPr>
              <w:ind w:left="360"/>
              <w:rPr>
                <w:rFonts w:ascii="Arial" w:hAnsi="Arial" w:cs="Arial"/>
                <w:bCs/>
                <w:iCs/>
                <w:noProof/>
                <w:sz w:val="22"/>
                <w:szCs w:val="22"/>
                <w:lang w:eastAsia="en-GB"/>
              </w:rPr>
            </w:pPr>
          </w:p>
          <w:p w14:paraId="65C6957E" w14:textId="0E61F890" w:rsidR="001E599A" w:rsidRDefault="001E599A" w:rsidP="0062387B">
            <w:pPr>
              <w:ind w:left="360"/>
              <w:rPr>
                <w:rFonts w:ascii="Arial" w:hAnsi="Arial" w:cs="Arial"/>
                <w:bCs/>
                <w:iCs/>
                <w:noProof/>
                <w:sz w:val="22"/>
                <w:szCs w:val="22"/>
                <w:lang w:eastAsia="en-GB"/>
              </w:rPr>
            </w:pPr>
          </w:p>
          <w:p w14:paraId="5F897478" w14:textId="3745F65D" w:rsidR="001E599A" w:rsidRDefault="001E599A" w:rsidP="0062387B">
            <w:pPr>
              <w:ind w:left="360"/>
              <w:rPr>
                <w:rFonts w:ascii="Arial" w:hAnsi="Arial" w:cs="Arial"/>
                <w:bCs/>
                <w:iCs/>
                <w:noProof/>
                <w:sz w:val="22"/>
                <w:szCs w:val="22"/>
                <w:lang w:eastAsia="en-GB"/>
              </w:rPr>
            </w:pPr>
          </w:p>
          <w:p w14:paraId="12090E4D" w14:textId="00766283" w:rsidR="001E599A" w:rsidRDefault="001E599A" w:rsidP="0062387B">
            <w:pPr>
              <w:ind w:left="360"/>
              <w:rPr>
                <w:rFonts w:ascii="Arial" w:hAnsi="Arial" w:cs="Arial"/>
                <w:bCs/>
                <w:iCs/>
                <w:noProof/>
                <w:sz w:val="22"/>
                <w:szCs w:val="22"/>
                <w:lang w:eastAsia="en-GB"/>
              </w:rPr>
            </w:pPr>
          </w:p>
          <w:p w14:paraId="58ADFA74" w14:textId="256E1D31" w:rsidR="001E599A" w:rsidRDefault="001E599A" w:rsidP="0062387B">
            <w:pPr>
              <w:ind w:left="360"/>
              <w:rPr>
                <w:rFonts w:ascii="Arial" w:hAnsi="Arial" w:cs="Arial"/>
                <w:bCs/>
                <w:iCs/>
                <w:noProof/>
                <w:sz w:val="22"/>
                <w:szCs w:val="22"/>
                <w:lang w:eastAsia="en-GB"/>
              </w:rPr>
            </w:pPr>
          </w:p>
          <w:p w14:paraId="0C62B912" w14:textId="426299F7" w:rsidR="001E599A" w:rsidRDefault="001E599A" w:rsidP="0062387B">
            <w:pPr>
              <w:ind w:left="360"/>
              <w:rPr>
                <w:rFonts w:ascii="Arial" w:hAnsi="Arial" w:cs="Arial"/>
                <w:bCs/>
                <w:iCs/>
                <w:noProof/>
                <w:sz w:val="22"/>
                <w:szCs w:val="22"/>
                <w:lang w:eastAsia="en-GB"/>
              </w:rPr>
            </w:pPr>
          </w:p>
          <w:p w14:paraId="5BB97BEF" w14:textId="75D46C8B" w:rsidR="001E599A" w:rsidRDefault="001E599A" w:rsidP="0062387B">
            <w:pPr>
              <w:ind w:left="360"/>
              <w:rPr>
                <w:rFonts w:ascii="Arial" w:hAnsi="Arial" w:cs="Arial"/>
                <w:bCs/>
                <w:iCs/>
                <w:noProof/>
                <w:sz w:val="22"/>
                <w:szCs w:val="22"/>
                <w:lang w:eastAsia="en-GB"/>
              </w:rPr>
            </w:pPr>
          </w:p>
          <w:p w14:paraId="7154FFD6" w14:textId="64E7B1F2" w:rsidR="001E599A" w:rsidRDefault="001E599A" w:rsidP="0062387B">
            <w:pPr>
              <w:ind w:left="360"/>
              <w:rPr>
                <w:rFonts w:ascii="Arial" w:hAnsi="Arial" w:cs="Arial"/>
                <w:bCs/>
                <w:iCs/>
                <w:noProof/>
                <w:sz w:val="22"/>
                <w:szCs w:val="22"/>
                <w:lang w:eastAsia="en-GB"/>
              </w:rPr>
            </w:pPr>
          </w:p>
          <w:p w14:paraId="27A27ED6" w14:textId="1FE89D21" w:rsidR="001E599A" w:rsidRDefault="001E599A" w:rsidP="0062387B">
            <w:pPr>
              <w:ind w:left="360"/>
              <w:rPr>
                <w:rFonts w:ascii="Arial" w:hAnsi="Arial" w:cs="Arial"/>
                <w:bCs/>
                <w:iCs/>
                <w:noProof/>
                <w:sz w:val="22"/>
                <w:szCs w:val="22"/>
                <w:lang w:eastAsia="en-GB"/>
              </w:rPr>
            </w:pPr>
          </w:p>
          <w:p w14:paraId="39E0B61B" w14:textId="7CB70FB5" w:rsidR="001E599A" w:rsidRDefault="001E599A" w:rsidP="0062387B">
            <w:pPr>
              <w:ind w:left="360"/>
              <w:rPr>
                <w:rFonts w:ascii="Arial" w:hAnsi="Arial" w:cs="Arial"/>
                <w:bCs/>
                <w:iCs/>
                <w:noProof/>
                <w:sz w:val="22"/>
                <w:szCs w:val="22"/>
                <w:lang w:eastAsia="en-GB"/>
              </w:rPr>
            </w:pPr>
          </w:p>
          <w:p w14:paraId="15E29428" w14:textId="305A90AF" w:rsidR="001E599A" w:rsidRDefault="001E599A" w:rsidP="0062387B">
            <w:pPr>
              <w:ind w:left="360"/>
              <w:rPr>
                <w:rFonts w:ascii="Arial" w:hAnsi="Arial" w:cs="Arial"/>
                <w:bCs/>
                <w:iCs/>
                <w:noProof/>
                <w:sz w:val="22"/>
                <w:szCs w:val="22"/>
                <w:lang w:eastAsia="en-GB"/>
              </w:rPr>
            </w:pPr>
          </w:p>
          <w:p w14:paraId="1D6D4E5C" w14:textId="0563EF86" w:rsidR="001E599A" w:rsidRDefault="001E599A" w:rsidP="0062387B">
            <w:pPr>
              <w:ind w:left="360"/>
              <w:rPr>
                <w:rFonts w:ascii="Arial" w:hAnsi="Arial" w:cs="Arial"/>
                <w:bCs/>
                <w:iCs/>
                <w:noProof/>
                <w:sz w:val="22"/>
                <w:szCs w:val="22"/>
                <w:lang w:eastAsia="en-GB"/>
              </w:rPr>
            </w:pPr>
          </w:p>
          <w:p w14:paraId="65E8A1D2" w14:textId="2894F3B2" w:rsidR="001E599A" w:rsidRDefault="001E599A" w:rsidP="0062387B">
            <w:pPr>
              <w:ind w:left="360"/>
              <w:rPr>
                <w:rFonts w:ascii="Arial" w:hAnsi="Arial" w:cs="Arial"/>
                <w:bCs/>
                <w:iCs/>
                <w:noProof/>
                <w:sz w:val="22"/>
                <w:szCs w:val="22"/>
                <w:lang w:eastAsia="en-GB"/>
              </w:rPr>
            </w:pPr>
          </w:p>
          <w:p w14:paraId="7555B78C" w14:textId="746F656D" w:rsidR="001E599A" w:rsidRDefault="001E599A" w:rsidP="0062387B">
            <w:pPr>
              <w:ind w:left="360"/>
              <w:rPr>
                <w:rFonts w:ascii="Arial" w:hAnsi="Arial" w:cs="Arial"/>
                <w:bCs/>
                <w:iCs/>
                <w:noProof/>
                <w:sz w:val="22"/>
                <w:szCs w:val="22"/>
                <w:lang w:eastAsia="en-GB"/>
              </w:rPr>
            </w:pPr>
          </w:p>
          <w:p w14:paraId="7092F244" w14:textId="50651BA7" w:rsidR="001E599A" w:rsidRDefault="001E599A" w:rsidP="0062387B">
            <w:pPr>
              <w:ind w:left="360"/>
              <w:rPr>
                <w:rFonts w:ascii="Arial" w:hAnsi="Arial" w:cs="Arial"/>
                <w:bCs/>
                <w:iCs/>
                <w:noProof/>
                <w:sz w:val="22"/>
                <w:szCs w:val="22"/>
                <w:lang w:eastAsia="en-GB"/>
              </w:rPr>
            </w:pPr>
          </w:p>
          <w:p w14:paraId="51E2C6BC" w14:textId="03EEF7D0" w:rsidR="001E599A" w:rsidRDefault="001E599A" w:rsidP="0062387B">
            <w:pPr>
              <w:ind w:left="360"/>
              <w:rPr>
                <w:rFonts w:ascii="Arial" w:hAnsi="Arial" w:cs="Arial"/>
                <w:bCs/>
                <w:iCs/>
                <w:noProof/>
                <w:sz w:val="22"/>
                <w:szCs w:val="22"/>
                <w:lang w:eastAsia="en-GB"/>
              </w:rPr>
            </w:pPr>
          </w:p>
          <w:p w14:paraId="01A58E0E" w14:textId="474757FF" w:rsidR="001E599A" w:rsidRDefault="001E599A" w:rsidP="0062387B">
            <w:pPr>
              <w:ind w:left="360"/>
              <w:rPr>
                <w:rFonts w:ascii="Arial" w:hAnsi="Arial" w:cs="Arial"/>
                <w:bCs/>
                <w:iCs/>
                <w:noProof/>
                <w:sz w:val="22"/>
                <w:szCs w:val="22"/>
                <w:lang w:eastAsia="en-GB"/>
              </w:rPr>
            </w:pPr>
          </w:p>
          <w:p w14:paraId="1707B239" w14:textId="1D4CF8D2" w:rsidR="001E599A" w:rsidRDefault="001E599A" w:rsidP="0062387B">
            <w:pPr>
              <w:ind w:left="360"/>
              <w:rPr>
                <w:rFonts w:ascii="Arial" w:hAnsi="Arial" w:cs="Arial"/>
                <w:bCs/>
                <w:iCs/>
                <w:noProof/>
                <w:sz w:val="22"/>
                <w:szCs w:val="22"/>
                <w:lang w:eastAsia="en-GB"/>
              </w:rPr>
            </w:pPr>
          </w:p>
          <w:p w14:paraId="2CF2480A" w14:textId="65C26080" w:rsidR="001E599A" w:rsidRDefault="001E599A" w:rsidP="0062387B">
            <w:pPr>
              <w:ind w:left="360"/>
              <w:rPr>
                <w:rFonts w:ascii="Arial" w:hAnsi="Arial" w:cs="Arial"/>
                <w:bCs/>
                <w:iCs/>
                <w:noProof/>
                <w:sz w:val="22"/>
                <w:szCs w:val="22"/>
                <w:lang w:eastAsia="en-GB"/>
              </w:rPr>
            </w:pPr>
          </w:p>
          <w:p w14:paraId="6CFD0988" w14:textId="426389FC" w:rsidR="001E599A" w:rsidRDefault="001E599A" w:rsidP="0062387B">
            <w:pPr>
              <w:ind w:left="360"/>
              <w:rPr>
                <w:rFonts w:ascii="Arial" w:hAnsi="Arial" w:cs="Arial"/>
                <w:bCs/>
                <w:iCs/>
                <w:noProof/>
                <w:sz w:val="22"/>
                <w:szCs w:val="22"/>
                <w:lang w:eastAsia="en-GB"/>
              </w:rPr>
            </w:pPr>
          </w:p>
          <w:p w14:paraId="7FB171D1" w14:textId="556866FF" w:rsidR="001E599A" w:rsidRDefault="001E599A" w:rsidP="0062387B">
            <w:pPr>
              <w:ind w:left="360"/>
              <w:rPr>
                <w:rFonts w:ascii="Arial" w:hAnsi="Arial" w:cs="Arial"/>
                <w:bCs/>
                <w:iCs/>
                <w:noProof/>
                <w:sz w:val="22"/>
                <w:szCs w:val="22"/>
                <w:lang w:eastAsia="en-GB"/>
              </w:rPr>
            </w:pPr>
          </w:p>
          <w:p w14:paraId="21441915" w14:textId="4C83094E" w:rsidR="001E599A" w:rsidRDefault="001E599A" w:rsidP="0062387B">
            <w:pPr>
              <w:ind w:left="360"/>
              <w:rPr>
                <w:rFonts w:ascii="Arial" w:hAnsi="Arial" w:cs="Arial"/>
                <w:bCs/>
                <w:iCs/>
                <w:noProof/>
                <w:sz w:val="22"/>
                <w:szCs w:val="22"/>
                <w:lang w:eastAsia="en-GB"/>
              </w:rPr>
            </w:pPr>
          </w:p>
          <w:p w14:paraId="5A08C489" w14:textId="1D689563" w:rsidR="001E599A" w:rsidRDefault="001E599A" w:rsidP="0062387B">
            <w:pPr>
              <w:ind w:left="360"/>
              <w:rPr>
                <w:rFonts w:ascii="Arial" w:hAnsi="Arial" w:cs="Arial"/>
                <w:bCs/>
                <w:iCs/>
                <w:noProof/>
                <w:sz w:val="22"/>
                <w:szCs w:val="22"/>
                <w:lang w:eastAsia="en-GB"/>
              </w:rPr>
            </w:pPr>
          </w:p>
          <w:p w14:paraId="5037B3BB" w14:textId="03F6F2B1" w:rsidR="001E599A" w:rsidRDefault="001E599A" w:rsidP="0062387B">
            <w:pPr>
              <w:ind w:left="360"/>
              <w:rPr>
                <w:rFonts w:ascii="Arial" w:hAnsi="Arial" w:cs="Arial"/>
                <w:bCs/>
                <w:iCs/>
                <w:noProof/>
                <w:sz w:val="22"/>
                <w:szCs w:val="22"/>
                <w:lang w:eastAsia="en-GB"/>
              </w:rPr>
            </w:pPr>
          </w:p>
          <w:p w14:paraId="33C9170A" w14:textId="4485B0F3" w:rsidR="001E599A" w:rsidRDefault="001E599A" w:rsidP="0062387B">
            <w:pPr>
              <w:ind w:left="360"/>
              <w:rPr>
                <w:rFonts w:ascii="Arial" w:hAnsi="Arial" w:cs="Arial"/>
                <w:bCs/>
                <w:iCs/>
                <w:noProof/>
                <w:sz w:val="22"/>
                <w:szCs w:val="22"/>
                <w:lang w:eastAsia="en-GB"/>
              </w:rPr>
            </w:pPr>
          </w:p>
          <w:p w14:paraId="57E23DB5" w14:textId="1D662405" w:rsidR="001E599A" w:rsidRDefault="001E599A" w:rsidP="0062387B">
            <w:pPr>
              <w:ind w:left="360"/>
              <w:rPr>
                <w:rFonts w:ascii="Arial" w:hAnsi="Arial" w:cs="Arial"/>
                <w:bCs/>
                <w:iCs/>
                <w:noProof/>
                <w:sz w:val="22"/>
                <w:szCs w:val="22"/>
                <w:lang w:eastAsia="en-GB"/>
              </w:rPr>
            </w:pPr>
          </w:p>
          <w:p w14:paraId="7280906E" w14:textId="4931CA24" w:rsidR="001E599A" w:rsidRDefault="001E599A" w:rsidP="0062387B">
            <w:pPr>
              <w:ind w:left="360"/>
              <w:rPr>
                <w:rFonts w:ascii="Arial" w:hAnsi="Arial" w:cs="Arial"/>
                <w:bCs/>
                <w:iCs/>
                <w:noProof/>
                <w:sz w:val="22"/>
                <w:szCs w:val="22"/>
                <w:lang w:eastAsia="en-GB"/>
              </w:rPr>
            </w:pPr>
          </w:p>
          <w:p w14:paraId="16249C6D" w14:textId="1591B0CE" w:rsidR="001E599A" w:rsidRDefault="001E599A" w:rsidP="0062387B">
            <w:pPr>
              <w:ind w:left="360"/>
              <w:rPr>
                <w:rFonts w:ascii="Arial" w:hAnsi="Arial" w:cs="Arial"/>
                <w:bCs/>
                <w:iCs/>
                <w:noProof/>
                <w:sz w:val="22"/>
                <w:szCs w:val="22"/>
                <w:lang w:eastAsia="en-GB"/>
              </w:rPr>
            </w:pPr>
          </w:p>
          <w:p w14:paraId="113892F3" w14:textId="426A2C06" w:rsidR="001E599A" w:rsidRDefault="001E599A" w:rsidP="0062387B">
            <w:pPr>
              <w:ind w:left="360"/>
              <w:rPr>
                <w:rFonts w:ascii="Arial" w:hAnsi="Arial" w:cs="Arial"/>
                <w:bCs/>
                <w:iCs/>
                <w:noProof/>
                <w:sz w:val="22"/>
                <w:szCs w:val="22"/>
                <w:lang w:eastAsia="en-GB"/>
              </w:rPr>
            </w:pPr>
          </w:p>
          <w:p w14:paraId="7E27C169" w14:textId="5633D42D" w:rsidR="001E599A" w:rsidRDefault="001E599A" w:rsidP="0062387B">
            <w:pPr>
              <w:ind w:left="360"/>
              <w:rPr>
                <w:rFonts w:ascii="Arial" w:hAnsi="Arial" w:cs="Arial"/>
                <w:bCs/>
                <w:iCs/>
                <w:noProof/>
                <w:sz w:val="22"/>
                <w:szCs w:val="22"/>
                <w:lang w:eastAsia="en-GB"/>
              </w:rPr>
            </w:pPr>
          </w:p>
          <w:p w14:paraId="1D5FA614" w14:textId="79731E09" w:rsidR="001E599A" w:rsidRDefault="001E599A" w:rsidP="0062387B">
            <w:pPr>
              <w:ind w:left="360"/>
              <w:rPr>
                <w:rFonts w:ascii="Arial" w:hAnsi="Arial" w:cs="Arial"/>
                <w:bCs/>
                <w:iCs/>
                <w:noProof/>
                <w:sz w:val="22"/>
                <w:szCs w:val="22"/>
                <w:lang w:eastAsia="en-GB"/>
              </w:rPr>
            </w:pPr>
          </w:p>
          <w:p w14:paraId="50543821" w14:textId="49FA2361" w:rsidR="001E599A" w:rsidRDefault="001E599A" w:rsidP="0062387B">
            <w:pPr>
              <w:ind w:left="360"/>
              <w:rPr>
                <w:rFonts w:ascii="Arial" w:hAnsi="Arial" w:cs="Arial"/>
                <w:bCs/>
                <w:iCs/>
                <w:noProof/>
                <w:sz w:val="22"/>
                <w:szCs w:val="22"/>
                <w:lang w:eastAsia="en-GB"/>
              </w:rPr>
            </w:pPr>
          </w:p>
          <w:p w14:paraId="1C2C0E77" w14:textId="6133B6FB" w:rsidR="001E599A" w:rsidRDefault="001E599A" w:rsidP="0062387B">
            <w:pPr>
              <w:ind w:left="360"/>
              <w:rPr>
                <w:rFonts w:ascii="Arial" w:hAnsi="Arial" w:cs="Arial"/>
                <w:bCs/>
                <w:iCs/>
                <w:noProof/>
                <w:sz w:val="22"/>
                <w:szCs w:val="22"/>
                <w:lang w:eastAsia="en-GB"/>
              </w:rPr>
            </w:pPr>
          </w:p>
          <w:p w14:paraId="17FFAD87" w14:textId="46B0CE90" w:rsidR="001E599A" w:rsidRDefault="001E599A" w:rsidP="0062387B">
            <w:pPr>
              <w:ind w:left="360"/>
              <w:rPr>
                <w:rFonts w:ascii="Arial" w:hAnsi="Arial" w:cs="Arial"/>
                <w:bCs/>
                <w:iCs/>
                <w:noProof/>
                <w:sz w:val="22"/>
                <w:szCs w:val="22"/>
                <w:lang w:eastAsia="en-GB"/>
              </w:rPr>
            </w:pPr>
          </w:p>
          <w:p w14:paraId="07F13ED6" w14:textId="4D044705" w:rsidR="001E599A" w:rsidRDefault="001E599A" w:rsidP="0062387B">
            <w:pPr>
              <w:ind w:left="360"/>
              <w:rPr>
                <w:rFonts w:ascii="Arial" w:hAnsi="Arial" w:cs="Arial"/>
                <w:bCs/>
                <w:iCs/>
                <w:noProof/>
                <w:sz w:val="22"/>
                <w:szCs w:val="22"/>
                <w:lang w:eastAsia="en-GB"/>
              </w:rPr>
            </w:pPr>
          </w:p>
          <w:p w14:paraId="38257C42" w14:textId="111CC9F8" w:rsidR="001E599A" w:rsidRDefault="001E599A" w:rsidP="0062387B">
            <w:pPr>
              <w:ind w:left="360"/>
              <w:rPr>
                <w:rFonts w:ascii="Arial" w:hAnsi="Arial" w:cs="Arial"/>
                <w:bCs/>
                <w:iCs/>
                <w:noProof/>
                <w:sz w:val="22"/>
                <w:szCs w:val="22"/>
                <w:lang w:eastAsia="en-GB"/>
              </w:rPr>
            </w:pPr>
          </w:p>
          <w:p w14:paraId="187CE857" w14:textId="0AEA22C2" w:rsidR="001E599A" w:rsidRDefault="001E599A" w:rsidP="0062387B">
            <w:pPr>
              <w:ind w:left="360"/>
              <w:rPr>
                <w:rFonts w:ascii="Arial" w:hAnsi="Arial" w:cs="Arial"/>
                <w:bCs/>
                <w:iCs/>
                <w:noProof/>
                <w:sz w:val="22"/>
                <w:szCs w:val="22"/>
                <w:lang w:eastAsia="en-GB"/>
              </w:rPr>
            </w:pPr>
          </w:p>
          <w:p w14:paraId="53441516" w14:textId="75E9D810" w:rsidR="001E599A" w:rsidRDefault="001E599A" w:rsidP="0062387B">
            <w:pPr>
              <w:ind w:left="360"/>
              <w:rPr>
                <w:rFonts w:ascii="Arial" w:hAnsi="Arial" w:cs="Arial"/>
                <w:bCs/>
                <w:iCs/>
                <w:noProof/>
                <w:sz w:val="22"/>
                <w:szCs w:val="22"/>
                <w:lang w:eastAsia="en-GB"/>
              </w:rPr>
            </w:pPr>
          </w:p>
          <w:p w14:paraId="2712CD4F" w14:textId="175B0DF8" w:rsidR="001E599A" w:rsidRDefault="001E599A" w:rsidP="0062387B">
            <w:pPr>
              <w:ind w:left="360"/>
              <w:rPr>
                <w:rFonts w:ascii="Arial" w:hAnsi="Arial" w:cs="Arial"/>
                <w:bCs/>
                <w:iCs/>
                <w:noProof/>
                <w:sz w:val="22"/>
                <w:szCs w:val="22"/>
                <w:lang w:eastAsia="en-GB"/>
              </w:rPr>
            </w:pPr>
          </w:p>
          <w:p w14:paraId="1B339466" w14:textId="24D0D477" w:rsidR="001E599A" w:rsidRDefault="001E599A" w:rsidP="0062387B">
            <w:pPr>
              <w:ind w:left="360"/>
              <w:rPr>
                <w:rFonts w:ascii="Arial" w:hAnsi="Arial" w:cs="Arial"/>
                <w:bCs/>
                <w:iCs/>
                <w:noProof/>
                <w:sz w:val="22"/>
                <w:szCs w:val="22"/>
                <w:lang w:eastAsia="en-GB"/>
              </w:rPr>
            </w:pPr>
          </w:p>
          <w:p w14:paraId="7A7390AD" w14:textId="3E822692" w:rsidR="001E599A" w:rsidRDefault="001E599A" w:rsidP="0062387B">
            <w:pPr>
              <w:ind w:left="360"/>
              <w:rPr>
                <w:rFonts w:ascii="Arial" w:hAnsi="Arial" w:cs="Arial"/>
                <w:bCs/>
                <w:iCs/>
                <w:noProof/>
                <w:sz w:val="22"/>
                <w:szCs w:val="22"/>
                <w:lang w:eastAsia="en-GB"/>
              </w:rPr>
            </w:pPr>
          </w:p>
          <w:p w14:paraId="220E9445" w14:textId="245ADDC1" w:rsidR="001E599A" w:rsidRDefault="001E599A" w:rsidP="0062387B">
            <w:pPr>
              <w:ind w:left="360"/>
              <w:rPr>
                <w:rFonts w:ascii="Arial" w:hAnsi="Arial" w:cs="Arial"/>
                <w:bCs/>
                <w:iCs/>
                <w:noProof/>
                <w:sz w:val="22"/>
                <w:szCs w:val="22"/>
                <w:lang w:eastAsia="en-GB"/>
              </w:rPr>
            </w:pPr>
          </w:p>
          <w:p w14:paraId="4CFA01EA" w14:textId="2E284ED1" w:rsidR="001E599A" w:rsidRDefault="001E599A" w:rsidP="0062387B">
            <w:pPr>
              <w:ind w:left="360"/>
              <w:rPr>
                <w:rFonts w:ascii="Arial" w:hAnsi="Arial" w:cs="Arial"/>
                <w:bCs/>
                <w:iCs/>
                <w:noProof/>
                <w:sz w:val="22"/>
                <w:szCs w:val="22"/>
                <w:lang w:eastAsia="en-GB"/>
              </w:rPr>
            </w:pPr>
          </w:p>
          <w:p w14:paraId="5B64757A" w14:textId="1BB3066E" w:rsidR="001E599A" w:rsidRDefault="001E599A" w:rsidP="0062387B">
            <w:pPr>
              <w:ind w:left="360"/>
              <w:rPr>
                <w:rFonts w:ascii="Arial" w:hAnsi="Arial" w:cs="Arial"/>
                <w:bCs/>
                <w:iCs/>
                <w:noProof/>
                <w:sz w:val="22"/>
                <w:szCs w:val="22"/>
                <w:lang w:eastAsia="en-GB"/>
              </w:rPr>
            </w:pPr>
          </w:p>
          <w:p w14:paraId="3E0A769D" w14:textId="327537E8" w:rsidR="00733ABB" w:rsidRDefault="00733ABB" w:rsidP="0062387B">
            <w:pPr>
              <w:ind w:left="360"/>
              <w:rPr>
                <w:rFonts w:ascii="Arial" w:hAnsi="Arial" w:cs="Arial"/>
                <w:bCs/>
                <w:iCs/>
                <w:noProof/>
                <w:sz w:val="22"/>
                <w:szCs w:val="22"/>
                <w:lang w:eastAsia="en-GB"/>
              </w:rPr>
            </w:pPr>
          </w:p>
          <w:p w14:paraId="55EE9513" w14:textId="3CD9D2EB" w:rsidR="00733ABB" w:rsidRDefault="00733ABB" w:rsidP="0062387B">
            <w:pPr>
              <w:ind w:left="360"/>
              <w:rPr>
                <w:rFonts w:ascii="Arial" w:hAnsi="Arial" w:cs="Arial"/>
                <w:bCs/>
                <w:iCs/>
                <w:noProof/>
                <w:sz w:val="22"/>
                <w:szCs w:val="22"/>
                <w:lang w:eastAsia="en-GB"/>
              </w:rPr>
            </w:pPr>
          </w:p>
          <w:p w14:paraId="0B7D531F" w14:textId="61EA8641" w:rsidR="00733ABB" w:rsidRDefault="00733ABB" w:rsidP="0062387B">
            <w:pPr>
              <w:ind w:left="360"/>
              <w:rPr>
                <w:rFonts w:ascii="Arial" w:hAnsi="Arial" w:cs="Arial"/>
                <w:bCs/>
                <w:iCs/>
                <w:noProof/>
                <w:sz w:val="22"/>
                <w:szCs w:val="22"/>
                <w:lang w:eastAsia="en-GB"/>
              </w:rPr>
            </w:pPr>
          </w:p>
          <w:p w14:paraId="7D2D5C14" w14:textId="50325DC1" w:rsidR="00733ABB" w:rsidRDefault="00733ABB" w:rsidP="0062387B">
            <w:pPr>
              <w:ind w:left="360"/>
              <w:rPr>
                <w:rFonts w:ascii="Arial" w:hAnsi="Arial" w:cs="Arial"/>
                <w:bCs/>
                <w:iCs/>
                <w:noProof/>
                <w:sz w:val="22"/>
                <w:szCs w:val="22"/>
                <w:lang w:eastAsia="en-GB"/>
              </w:rPr>
            </w:pPr>
          </w:p>
          <w:p w14:paraId="3743A3EF" w14:textId="38F4D41A" w:rsidR="00733ABB" w:rsidRDefault="00733ABB" w:rsidP="0062387B">
            <w:pPr>
              <w:ind w:left="360"/>
              <w:rPr>
                <w:rFonts w:ascii="Arial" w:hAnsi="Arial" w:cs="Arial"/>
                <w:bCs/>
                <w:iCs/>
                <w:noProof/>
                <w:sz w:val="22"/>
                <w:szCs w:val="22"/>
                <w:lang w:eastAsia="en-GB"/>
              </w:rPr>
            </w:pPr>
          </w:p>
          <w:p w14:paraId="2379BFD7" w14:textId="10C15F25" w:rsidR="00733ABB" w:rsidRDefault="00733ABB" w:rsidP="0062387B">
            <w:pPr>
              <w:ind w:left="360"/>
              <w:rPr>
                <w:rFonts w:ascii="Arial" w:hAnsi="Arial" w:cs="Arial"/>
                <w:bCs/>
                <w:iCs/>
                <w:noProof/>
                <w:sz w:val="22"/>
                <w:szCs w:val="22"/>
                <w:lang w:eastAsia="en-GB"/>
              </w:rPr>
            </w:pPr>
          </w:p>
          <w:p w14:paraId="656BBF38" w14:textId="7193AAB2" w:rsidR="00733ABB" w:rsidRDefault="00733ABB" w:rsidP="0062387B">
            <w:pPr>
              <w:ind w:left="360"/>
              <w:rPr>
                <w:rFonts w:ascii="Arial" w:hAnsi="Arial" w:cs="Arial"/>
                <w:bCs/>
                <w:iCs/>
                <w:noProof/>
                <w:sz w:val="22"/>
                <w:szCs w:val="22"/>
                <w:lang w:eastAsia="en-GB"/>
              </w:rPr>
            </w:pPr>
          </w:p>
          <w:p w14:paraId="49086952" w14:textId="62BD55F7" w:rsidR="00733ABB" w:rsidRDefault="00733ABB" w:rsidP="0062387B">
            <w:pPr>
              <w:ind w:left="360"/>
              <w:rPr>
                <w:rFonts w:ascii="Arial" w:hAnsi="Arial" w:cs="Arial"/>
                <w:bCs/>
                <w:iCs/>
                <w:noProof/>
                <w:sz w:val="22"/>
                <w:szCs w:val="22"/>
                <w:lang w:eastAsia="en-GB"/>
              </w:rPr>
            </w:pPr>
          </w:p>
          <w:p w14:paraId="1497C325" w14:textId="1D2610D3" w:rsidR="00733ABB" w:rsidRDefault="00733ABB" w:rsidP="0062387B">
            <w:pPr>
              <w:ind w:left="360"/>
              <w:rPr>
                <w:rFonts w:ascii="Arial" w:hAnsi="Arial" w:cs="Arial"/>
                <w:bCs/>
                <w:iCs/>
                <w:noProof/>
                <w:sz w:val="22"/>
                <w:szCs w:val="22"/>
                <w:lang w:eastAsia="en-GB"/>
              </w:rPr>
            </w:pPr>
          </w:p>
          <w:p w14:paraId="586032D6" w14:textId="7D8B20D1" w:rsidR="00733ABB" w:rsidRDefault="00733ABB" w:rsidP="0062387B">
            <w:pPr>
              <w:ind w:left="360"/>
              <w:rPr>
                <w:rFonts w:ascii="Arial" w:hAnsi="Arial" w:cs="Arial"/>
                <w:bCs/>
                <w:iCs/>
                <w:noProof/>
                <w:sz w:val="22"/>
                <w:szCs w:val="22"/>
                <w:lang w:eastAsia="en-GB"/>
              </w:rPr>
            </w:pPr>
          </w:p>
          <w:p w14:paraId="5D76F367" w14:textId="37648B76" w:rsidR="00733ABB" w:rsidRDefault="00733ABB" w:rsidP="0062387B">
            <w:pPr>
              <w:ind w:left="360"/>
              <w:rPr>
                <w:rFonts w:ascii="Arial" w:hAnsi="Arial" w:cs="Arial"/>
                <w:bCs/>
                <w:iCs/>
                <w:noProof/>
                <w:sz w:val="22"/>
                <w:szCs w:val="22"/>
                <w:lang w:eastAsia="en-GB"/>
              </w:rPr>
            </w:pPr>
          </w:p>
          <w:p w14:paraId="27470DED" w14:textId="6BEE11B0" w:rsidR="00733ABB" w:rsidRDefault="00733ABB" w:rsidP="0062387B">
            <w:pPr>
              <w:ind w:left="360"/>
              <w:rPr>
                <w:rFonts w:ascii="Arial" w:hAnsi="Arial" w:cs="Arial"/>
                <w:bCs/>
                <w:iCs/>
                <w:noProof/>
                <w:sz w:val="22"/>
                <w:szCs w:val="22"/>
                <w:lang w:eastAsia="en-GB"/>
              </w:rPr>
            </w:pPr>
          </w:p>
          <w:p w14:paraId="27298FEA" w14:textId="0082CAF8" w:rsidR="00733ABB" w:rsidRDefault="00733ABB" w:rsidP="0062387B">
            <w:pPr>
              <w:ind w:left="360"/>
              <w:rPr>
                <w:rFonts w:ascii="Arial" w:hAnsi="Arial" w:cs="Arial"/>
                <w:bCs/>
                <w:iCs/>
                <w:noProof/>
                <w:sz w:val="22"/>
                <w:szCs w:val="22"/>
                <w:lang w:eastAsia="en-GB"/>
              </w:rPr>
            </w:pPr>
          </w:p>
          <w:p w14:paraId="34B14018" w14:textId="0EF4B4CF" w:rsidR="00733ABB" w:rsidRDefault="00733ABB" w:rsidP="0062387B">
            <w:pPr>
              <w:ind w:left="360"/>
              <w:rPr>
                <w:rFonts w:ascii="Arial" w:hAnsi="Arial" w:cs="Arial"/>
                <w:bCs/>
                <w:iCs/>
                <w:noProof/>
                <w:sz w:val="22"/>
                <w:szCs w:val="22"/>
                <w:lang w:eastAsia="en-GB"/>
              </w:rPr>
            </w:pPr>
          </w:p>
          <w:p w14:paraId="5CC9313E" w14:textId="2D72F705" w:rsidR="00733ABB" w:rsidRDefault="00733ABB" w:rsidP="0062387B">
            <w:pPr>
              <w:ind w:left="360"/>
              <w:rPr>
                <w:rFonts w:ascii="Arial" w:hAnsi="Arial" w:cs="Arial"/>
                <w:bCs/>
                <w:iCs/>
                <w:noProof/>
                <w:sz w:val="22"/>
                <w:szCs w:val="22"/>
                <w:lang w:eastAsia="en-GB"/>
              </w:rPr>
            </w:pPr>
          </w:p>
          <w:p w14:paraId="2E7B54BB" w14:textId="4C6E6293" w:rsidR="00733ABB" w:rsidRDefault="00733ABB" w:rsidP="0062387B">
            <w:pPr>
              <w:ind w:left="360"/>
              <w:rPr>
                <w:rFonts w:ascii="Arial" w:hAnsi="Arial" w:cs="Arial"/>
                <w:bCs/>
                <w:iCs/>
                <w:noProof/>
                <w:sz w:val="22"/>
                <w:szCs w:val="22"/>
                <w:lang w:eastAsia="en-GB"/>
              </w:rPr>
            </w:pPr>
          </w:p>
          <w:p w14:paraId="41C876AC" w14:textId="427D7316" w:rsidR="00733ABB" w:rsidRDefault="00733ABB" w:rsidP="0062387B">
            <w:pPr>
              <w:ind w:left="360"/>
              <w:rPr>
                <w:rFonts w:ascii="Arial" w:hAnsi="Arial" w:cs="Arial"/>
                <w:bCs/>
                <w:iCs/>
                <w:noProof/>
                <w:sz w:val="22"/>
                <w:szCs w:val="22"/>
                <w:lang w:eastAsia="en-GB"/>
              </w:rPr>
            </w:pPr>
          </w:p>
          <w:p w14:paraId="61B4DB39" w14:textId="724AF771" w:rsidR="00733ABB" w:rsidRDefault="00733ABB" w:rsidP="0062387B">
            <w:pPr>
              <w:ind w:left="360"/>
              <w:rPr>
                <w:rFonts w:ascii="Arial" w:hAnsi="Arial" w:cs="Arial"/>
                <w:bCs/>
                <w:iCs/>
                <w:noProof/>
                <w:sz w:val="22"/>
                <w:szCs w:val="22"/>
                <w:lang w:eastAsia="en-GB"/>
              </w:rPr>
            </w:pPr>
          </w:p>
          <w:p w14:paraId="41038CCE" w14:textId="403DA443" w:rsidR="00733ABB" w:rsidRDefault="00733ABB" w:rsidP="0062387B">
            <w:pPr>
              <w:ind w:left="360"/>
              <w:rPr>
                <w:rFonts w:ascii="Arial" w:hAnsi="Arial" w:cs="Arial"/>
                <w:bCs/>
                <w:iCs/>
                <w:noProof/>
                <w:sz w:val="22"/>
                <w:szCs w:val="22"/>
                <w:lang w:eastAsia="en-GB"/>
              </w:rPr>
            </w:pPr>
          </w:p>
          <w:p w14:paraId="17D3679F" w14:textId="243B0AF7" w:rsidR="00733ABB" w:rsidRDefault="00733ABB" w:rsidP="0062387B">
            <w:pPr>
              <w:ind w:left="360"/>
              <w:rPr>
                <w:rFonts w:ascii="Arial" w:hAnsi="Arial" w:cs="Arial"/>
                <w:bCs/>
                <w:iCs/>
                <w:noProof/>
                <w:sz w:val="22"/>
                <w:szCs w:val="22"/>
                <w:lang w:eastAsia="en-GB"/>
              </w:rPr>
            </w:pPr>
          </w:p>
          <w:p w14:paraId="08207528" w14:textId="603B47B0" w:rsidR="00733ABB" w:rsidRDefault="00733ABB" w:rsidP="0062387B">
            <w:pPr>
              <w:ind w:left="360"/>
              <w:rPr>
                <w:rFonts w:ascii="Arial" w:hAnsi="Arial" w:cs="Arial"/>
                <w:bCs/>
                <w:iCs/>
                <w:noProof/>
                <w:sz w:val="22"/>
                <w:szCs w:val="22"/>
                <w:lang w:eastAsia="en-GB"/>
              </w:rPr>
            </w:pPr>
          </w:p>
          <w:p w14:paraId="5D3A01B4" w14:textId="15603D45" w:rsidR="00733ABB" w:rsidRDefault="00733ABB" w:rsidP="0062387B">
            <w:pPr>
              <w:ind w:left="360"/>
              <w:rPr>
                <w:rFonts w:ascii="Arial" w:hAnsi="Arial" w:cs="Arial"/>
                <w:bCs/>
                <w:iCs/>
                <w:noProof/>
                <w:sz w:val="22"/>
                <w:szCs w:val="22"/>
                <w:lang w:eastAsia="en-GB"/>
              </w:rPr>
            </w:pPr>
          </w:p>
          <w:p w14:paraId="281B429B" w14:textId="38D6F32D" w:rsidR="00733ABB" w:rsidRDefault="00733ABB" w:rsidP="0062387B">
            <w:pPr>
              <w:ind w:left="360"/>
              <w:rPr>
                <w:rFonts w:ascii="Arial" w:hAnsi="Arial" w:cs="Arial"/>
                <w:bCs/>
                <w:iCs/>
                <w:noProof/>
                <w:sz w:val="22"/>
                <w:szCs w:val="22"/>
                <w:lang w:eastAsia="en-GB"/>
              </w:rPr>
            </w:pPr>
          </w:p>
          <w:p w14:paraId="293BC809" w14:textId="7575CE11" w:rsidR="00733ABB" w:rsidRDefault="00733ABB" w:rsidP="0062387B">
            <w:pPr>
              <w:ind w:left="360"/>
              <w:rPr>
                <w:rFonts w:ascii="Arial" w:hAnsi="Arial" w:cs="Arial"/>
                <w:bCs/>
                <w:iCs/>
                <w:noProof/>
                <w:sz w:val="22"/>
                <w:szCs w:val="22"/>
                <w:lang w:eastAsia="en-GB"/>
              </w:rPr>
            </w:pPr>
          </w:p>
          <w:p w14:paraId="436F6959" w14:textId="242948E3" w:rsidR="00733ABB" w:rsidRDefault="00733ABB" w:rsidP="0062387B">
            <w:pPr>
              <w:ind w:left="360"/>
              <w:rPr>
                <w:rFonts w:ascii="Arial" w:hAnsi="Arial" w:cs="Arial"/>
                <w:bCs/>
                <w:iCs/>
                <w:noProof/>
                <w:sz w:val="22"/>
                <w:szCs w:val="22"/>
                <w:lang w:eastAsia="en-GB"/>
              </w:rPr>
            </w:pPr>
          </w:p>
          <w:p w14:paraId="5EDDDFDD" w14:textId="00E2125B" w:rsidR="00733ABB" w:rsidRDefault="00733ABB" w:rsidP="0062387B">
            <w:pPr>
              <w:ind w:left="360"/>
              <w:rPr>
                <w:rFonts w:ascii="Arial" w:hAnsi="Arial" w:cs="Arial"/>
                <w:bCs/>
                <w:iCs/>
                <w:noProof/>
                <w:sz w:val="22"/>
                <w:szCs w:val="22"/>
                <w:lang w:eastAsia="en-GB"/>
              </w:rPr>
            </w:pPr>
          </w:p>
          <w:p w14:paraId="7BE6E434" w14:textId="63CD931B" w:rsidR="00733ABB" w:rsidRDefault="00733ABB" w:rsidP="0062387B">
            <w:pPr>
              <w:ind w:left="360"/>
              <w:rPr>
                <w:rFonts w:ascii="Arial" w:hAnsi="Arial" w:cs="Arial"/>
                <w:bCs/>
                <w:iCs/>
                <w:noProof/>
                <w:sz w:val="22"/>
                <w:szCs w:val="22"/>
                <w:lang w:eastAsia="en-GB"/>
              </w:rPr>
            </w:pPr>
          </w:p>
          <w:p w14:paraId="60914DB2" w14:textId="415E8C2B" w:rsidR="00733ABB" w:rsidRDefault="00733ABB" w:rsidP="0062387B">
            <w:pPr>
              <w:ind w:left="360"/>
              <w:rPr>
                <w:rFonts w:ascii="Arial" w:hAnsi="Arial" w:cs="Arial"/>
                <w:bCs/>
                <w:iCs/>
                <w:noProof/>
                <w:sz w:val="22"/>
                <w:szCs w:val="22"/>
                <w:lang w:eastAsia="en-GB"/>
              </w:rPr>
            </w:pPr>
          </w:p>
          <w:p w14:paraId="633413AD" w14:textId="5FE3CDAE" w:rsidR="00733ABB" w:rsidRDefault="00733ABB" w:rsidP="0062387B">
            <w:pPr>
              <w:ind w:left="360"/>
              <w:rPr>
                <w:rFonts w:ascii="Arial" w:hAnsi="Arial" w:cs="Arial"/>
                <w:bCs/>
                <w:iCs/>
                <w:noProof/>
                <w:sz w:val="22"/>
                <w:szCs w:val="22"/>
                <w:lang w:eastAsia="en-GB"/>
              </w:rPr>
            </w:pPr>
          </w:p>
          <w:p w14:paraId="41567363" w14:textId="2C957B60" w:rsidR="00733ABB" w:rsidRDefault="00733ABB" w:rsidP="0062387B">
            <w:pPr>
              <w:ind w:left="360"/>
              <w:rPr>
                <w:rFonts w:ascii="Arial" w:hAnsi="Arial" w:cs="Arial"/>
                <w:bCs/>
                <w:iCs/>
                <w:noProof/>
                <w:sz w:val="22"/>
                <w:szCs w:val="22"/>
                <w:lang w:eastAsia="en-GB"/>
              </w:rPr>
            </w:pPr>
          </w:p>
          <w:p w14:paraId="7DAAE69E" w14:textId="205E25F3" w:rsidR="00733ABB" w:rsidRDefault="00733ABB" w:rsidP="0062387B">
            <w:pPr>
              <w:ind w:left="360"/>
              <w:rPr>
                <w:rFonts w:ascii="Arial" w:hAnsi="Arial" w:cs="Arial"/>
                <w:bCs/>
                <w:iCs/>
                <w:noProof/>
                <w:sz w:val="22"/>
                <w:szCs w:val="22"/>
                <w:lang w:eastAsia="en-GB"/>
              </w:rPr>
            </w:pPr>
          </w:p>
          <w:p w14:paraId="56E29A24" w14:textId="4E404021" w:rsidR="00733ABB" w:rsidRDefault="00733ABB" w:rsidP="0062387B">
            <w:pPr>
              <w:ind w:left="360"/>
              <w:rPr>
                <w:rFonts w:ascii="Arial" w:hAnsi="Arial" w:cs="Arial"/>
                <w:bCs/>
                <w:iCs/>
                <w:noProof/>
                <w:sz w:val="22"/>
                <w:szCs w:val="22"/>
                <w:lang w:eastAsia="en-GB"/>
              </w:rPr>
            </w:pPr>
          </w:p>
          <w:p w14:paraId="11E8FECB" w14:textId="32836C31" w:rsidR="00733ABB" w:rsidRDefault="00733ABB" w:rsidP="0062387B">
            <w:pPr>
              <w:ind w:left="360"/>
              <w:rPr>
                <w:rFonts w:ascii="Arial" w:hAnsi="Arial" w:cs="Arial"/>
                <w:bCs/>
                <w:iCs/>
                <w:noProof/>
                <w:sz w:val="22"/>
                <w:szCs w:val="22"/>
                <w:lang w:eastAsia="en-GB"/>
              </w:rPr>
            </w:pPr>
          </w:p>
          <w:p w14:paraId="76DA6159" w14:textId="32D59376" w:rsidR="00733ABB" w:rsidRDefault="00733ABB" w:rsidP="0062387B">
            <w:pPr>
              <w:ind w:left="360"/>
              <w:rPr>
                <w:rFonts w:ascii="Arial" w:hAnsi="Arial" w:cs="Arial"/>
                <w:bCs/>
                <w:iCs/>
                <w:noProof/>
                <w:sz w:val="22"/>
                <w:szCs w:val="22"/>
                <w:lang w:eastAsia="en-GB"/>
              </w:rPr>
            </w:pPr>
          </w:p>
          <w:p w14:paraId="4686E0B8" w14:textId="3F67DE4B" w:rsidR="00733ABB" w:rsidRDefault="00733ABB" w:rsidP="0062387B">
            <w:pPr>
              <w:ind w:left="360"/>
              <w:rPr>
                <w:rFonts w:ascii="Arial" w:hAnsi="Arial" w:cs="Arial"/>
                <w:bCs/>
                <w:iCs/>
                <w:noProof/>
                <w:sz w:val="22"/>
                <w:szCs w:val="22"/>
                <w:lang w:eastAsia="en-GB"/>
              </w:rPr>
            </w:pPr>
          </w:p>
          <w:p w14:paraId="0EC7A8DC" w14:textId="1CA5A996" w:rsidR="00733ABB" w:rsidRDefault="00733ABB" w:rsidP="0062387B">
            <w:pPr>
              <w:ind w:left="360"/>
              <w:rPr>
                <w:rFonts w:ascii="Arial" w:hAnsi="Arial" w:cs="Arial"/>
                <w:bCs/>
                <w:iCs/>
                <w:noProof/>
                <w:sz w:val="22"/>
                <w:szCs w:val="22"/>
                <w:lang w:eastAsia="en-GB"/>
              </w:rPr>
            </w:pPr>
          </w:p>
          <w:p w14:paraId="1A6792AC" w14:textId="12728649" w:rsidR="00733ABB" w:rsidRDefault="00733ABB" w:rsidP="0062387B">
            <w:pPr>
              <w:ind w:left="360"/>
              <w:rPr>
                <w:rFonts w:ascii="Arial" w:hAnsi="Arial" w:cs="Arial"/>
                <w:bCs/>
                <w:iCs/>
                <w:noProof/>
                <w:sz w:val="22"/>
                <w:szCs w:val="22"/>
                <w:lang w:eastAsia="en-GB"/>
              </w:rPr>
            </w:pPr>
          </w:p>
          <w:p w14:paraId="4E966208" w14:textId="7A3B99A1" w:rsidR="00733ABB" w:rsidRDefault="00733ABB" w:rsidP="0062387B">
            <w:pPr>
              <w:ind w:left="360"/>
              <w:rPr>
                <w:rFonts w:ascii="Arial" w:hAnsi="Arial" w:cs="Arial"/>
                <w:bCs/>
                <w:iCs/>
                <w:noProof/>
                <w:sz w:val="22"/>
                <w:szCs w:val="22"/>
                <w:lang w:eastAsia="en-GB"/>
              </w:rPr>
            </w:pPr>
          </w:p>
          <w:p w14:paraId="5B81B5B0" w14:textId="1A24190D" w:rsidR="00733ABB" w:rsidRDefault="00733ABB" w:rsidP="0062387B">
            <w:pPr>
              <w:ind w:left="360"/>
              <w:rPr>
                <w:rFonts w:ascii="Arial" w:hAnsi="Arial" w:cs="Arial"/>
                <w:bCs/>
                <w:iCs/>
                <w:noProof/>
                <w:sz w:val="22"/>
                <w:szCs w:val="22"/>
                <w:lang w:eastAsia="en-GB"/>
              </w:rPr>
            </w:pPr>
          </w:p>
          <w:p w14:paraId="75E1C1B7" w14:textId="70D179F2" w:rsidR="00733ABB" w:rsidRDefault="00733ABB" w:rsidP="0062387B">
            <w:pPr>
              <w:ind w:left="360"/>
              <w:rPr>
                <w:rFonts w:ascii="Arial" w:hAnsi="Arial" w:cs="Arial"/>
                <w:bCs/>
                <w:iCs/>
                <w:noProof/>
                <w:sz w:val="22"/>
                <w:szCs w:val="22"/>
                <w:lang w:eastAsia="en-GB"/>
              </w:rPr>
            </w:pPr>
          </w:p>
          <w:p w14:paraId="2F402B7B" w14:textId="4BD0DD2F" w:rsidR="00733ABB" w:rsidRDefault="00733ABB" w:rsidP="0062387B">
            <w:pPr>
              <w:ind w:left="360"/>
              <w:rPr>
                <w:rFonts w:ascii="Arial" w:hAnsi="Arial" w:cs="Arial"/>
                <w:bCs/>
                <w:iCs/>
                <w:noProof/>
                <w:sz w:val="22"/>
                <w:szCs w:val="22"/>
                <w:lang w:eastAsia="en-GB"/>
              </w:rPr>
            </w:pPr>
          </w:p>
          <w:p w14:paraId="26C22333" w14:textId="00CD2E2D" w:rsidR="00733ABB" w:rsidRDefault="00733ABB" w:rsidP="0062387B">
            <w:pPr>
              <w:ind w:left="360"/>
              <w:rPr>
                <w:rFonts w:ascii="Arial" w:hAnsi="Arial" w:cs="Arial"/>
                <w:bCs/>
                <w:iCs/>
                <w:noProof/>
                <w:sz w:val="22"/>
                <w:szCs w:val="22"/>
                <w:lang w:eastAsia="en-GB"/>
              </w:rPr>
            </w:pPr>
          </w:p>
          <w:p w14:paraId="5A71353C" w14:textId="4414242D" w:rsidR="00733ABB" w:rsidRDefault="00733ABB" w:rsidP="0062387B">
            <w:pPr>
              <w:ind w:left="360"/>
              <w:rPr>
                <w:rFonts w:ascii="Arial" w:hAnsi="Arial" w:cs="Arial"/>
                <w:bCs/>
                <w:iCs/>
                <w:noProof/>
                <w:sz w:val="22"/>
                <w:szCs w:val="22"/>
                <w:lang w:eastAsia="en-GB"/>
              </w:rPr>
            </w:pPr>
          </w:p>
          <w:p w14:paraId="53BCAE6F" w14:textId="087CBB3C" w:rsidR="00733ABB" w:rsidRDefault="00733ABB" w:rsidP="0062387B">
            <w:pPr>
              <w:ind w:left="360"/>
              <w:rPr>
                <w:rFonts w:ascii="Arial" w:hAnsi="Arial" w:cs="Arial"/>
                <w:bCs/>
                <w:iCs/>
                <w:noProof/>
                <w:sz w:val="22"/>
                <w:szCs w:val="22"/>
                <w:lang w:eastAsia="en-GB"/>
              </w:rPr>
            </w:pPr>
          </w:p>
          <w:p w14:paraId="34279748" w14:textId="6DE37E9E" w:rsidR="00733ABB" w:rsidRDefault="00733ABB" w:rsidP="0062387B">
            <w:pPr>
              <w:ind w:left="360"/>
              <w:rPr>
                <w:rFonts w:ascii="Arial" w:hAnsi="Arial" w:cs="Arial"/>
                <w:bCs/>
                <w:iCs/>
                <w:noProof/>
                <w:sz w:val="22"/>
                <w:szCs w:val="22"/>
                <w:lang w:eastAsia="en-GB"/>
              </w:rPr>
            </w:pPr>
          </w:p>
          <w:p w14:paraId="4B7D6EF4" w14:textId="261674B6" w:rsidR="00733ABB" w:rsidRDefault="00733ABB" w:rsidP="0062387B">
            <w:pPr>
              <w:ind w:left="360"/>
              <w:rPr>
                <w:rFonts w:ascii="Arial" w:hAnsi="Arial" w:cs="Arial"/>
                <w:bCs/>
                <w:iCs/>
                <w:noProof/>
                <w:sz w:val="22"/>
                <w:szCs w:val="22"/>
                <w:lang w:eastAsia="en-GB"/>
              </w:rPr>
            </w:pPr>
          </w:p>
          <w:p w14:paraId="46883D70" w14:textId="73A9CAED" w:rsidR="00733ABB" w:rsidRDefault="00733ABB" w:rsidP="0062387B">
            <w:pPr>
              <w:ind w:left="360"/>
              <w:rPr>
                <w:rFonts w:ascii="Arial" w:hAnsi="Arial" w:cs="Arial"/>
                <w:bCs/>
                <w:iCs/>
                <w:noProof/>
                <w:sz w:val="22"/>
                <w:szCs w:val="22"/>
                <w:lang w:eastAsia="en-GB"/>
              </w:rPr>
            </w:pPr>
          </w:p>
          <w:p w14:paraId="53DACCC0" w14:textId="0BEDB5E6" w:rsidR="00733ABB" w:rsidRDefault="00733ABB" w:rsidP="0062387B">
            <w:pPr>
              <w:ind w:left="360"/>
              <w:rPr>
                <w:rFonts w:ascii="Arial" w:hAnsi="Arial" w:cs="Arial"/>
                <w:bCs/>
                <w:iCs/>
                <w:noProof/>
                <w:sz w:val="22"/>
                <w:szCs w:val="22"/>
                <w:lang w:eastAsia="en-GB"/>
              </w:rPr>
            </w:pPr>
          </w:p>
          <w:p w14:paraId="3967EB5B" w14:textId="62BCE1BD" w:rsidR="00733ABB" w:rsidRDefault="00733ABB" w:rsidP="0062387B">
            <w:pPr>
              <w:ind w:left="360"/>
              <w:rPr>
                <w:rFonts w:ascii="Arial" w:hAnsi="Arial" w:cs="Arial"/>
                <w:bCs/>
                <w:iCs/>
                <w:noProof/>
                <w:sz w:val="22"/>
                <w:szCs w:val="22"/>
                <w:lang w:eastAsia="en-GB"/>
              </w:rPr>
            </w:pPr>
          </w:p>
          <w:p w14:paraId="032D0E25" w14:textId="728445EE" w:rsidR="00733ABB" w:rsidRDefault="00733ABB" w:rsidP="0062387B">
            <w:pPr>
              <w:ind w:left="360"/>
              <w:rPr>
                <w:rFonts w:ascii="Arial" w:hAnsi="Arial" w:cs="Arial"/>
                <w:bCs/>
                <w:iCs/>
                <w:noProof/>
                <w:sz w:val="22"/>
                <w:szCs w:val="22"/>
                <w:lang w:eastAsia="en-GB"/>
              </w:rPr>
            </w:pPr>
          </w:p>
          <w:p w14:paraId="577BA6E9" w14:textId="3DBF1555" w:rsidR="00733ABB" w:rsidRDefault="00733ABB" w:rsidP="0062387B">
            <w:pPr>
              <w:ind w:left="360"/>
              <w:rPr>
                <w:rFonts w:ascii="Arial" w:hAnsi="Arial" w:cs="Arial"/>
                <w:bCs/>
                <w:iCs/>
                <w:noProof/>
                <w:sz w:val="22"/>
                <w:szCs w:val="22"/>
                <w:lang w:eastAsia="en-GB"/>
              </w:rPr>
            </w:pPr>
          </w:p>
          <w:p w14:paraId="66A22BCD" w14:textId="76775413" w:rsidR="00733ABB" w:rsidRDefault="00733ABB" w:rsidP="0062387B">
            <w:pPr>
              <w:ind w:left="360"/>
              <w:rPr>
                <w:rFonts w:ascii="Arial" w:hAnsi="Arial" w:cs="Arial"/>
                <w:bCs/>
                <w:iCs/>
                <w:noProof/>
                <w:sz w:val="22"/>
                <w:szCs w:val="22"/>
                <w:lang w:eastAsia="en-GB"/>
              </w:rPr>
            </w:pPr>
          </w:p>
          <w:p w14:paraId="5AE15FBA" w14:textId="1322421B" w:rsidR="00733ABB" w:rsidRDefault="00733ABB" w:rsidP="0062387B">
            <w:pPr>
              <w:ind w:left="360"/>
              <w:rPr>
                <w:rFonts w:ascii="Arial" w:hAnsi="Arial" w:cs="Arial"/>
                <w:bCs/>
                <w:iCs/>
                <w:noProof/>
                <w:sz w:val="22"/>
                <w:szCs w:val="22"/>
                <w:lang w:eastAsia="en-GB"/>
              </w:rPr>
            </w:pPr>
          </w:p>
          <w:p w14:paraId="244ECFFD" w14:textId="7E8DF001" w:rsidR="00733ABB" w:rsidRDefault="00733ABB" w:rsidP="0062387B">
            <w:pPr>
              <w:ind w:left="360"/>
              <w:rPr>
                <w:rFonts w:ascii="Arial" w:hAnsi="Arial" w:cs="Arial"/>
                <w:bCs/>
                <w:iCs/>
                <w:noProof/>
                <w:sz w:val="22"/>
                <w:szCs w:val="22"/>
                <w:lang w:eastAsia="en-GB"/>
              </w:rPr>
            </w:pPr>
          </w:p>
          <w:p w14:paraId="263D4110" w14:textId="16F5CF78" w:rsidR="00733ABB" w:rsidRDefault="00733ABB" w:rsidP="0062387B">
            <w:pPr>
              <w:ind w:left="360"/>
              <w:rPr>
                <w:rFonts w:ascii="Arial" w:hAnsi="Arial" w:cs="Arial"/>
                <w:bCs/>
                <w:iCs/>
                <w:noProof/>
                <w:sz w:val="22"/>
                <w:szCs w:val="22"/>
                <w:lang w:eastAsia="en-GB"/>
              </w:rPr>
            </w:pPr>
          </w:p>
          <w:p w14:paraId="6F24DB19" w14:textId="73F64A3C" w:rsidR="00733ABB" w:rsidRDefault="00733ABB" w:rsidP="0062387B">
            <w:pPr>
              <w:ind w:left="360"/>
              <w:rPr>
                <w:rFonts w:ascii="Arial" w:hAnsi="Arial" w:cs="Arial"/>
                <w:bCs/>
                <w:iCs/>
                <w:noProof/>
                <w:sz w:val="22"/>
                <w:szCs w:val="22"/>
                <w:lang w:eastAsia="en-GB"/>
              </w:rPr>
            </w:pPr>
          </w:p>
          <w:p w14:paraId="4A8ADF40" w14:textId="4CA3730A" w:rsidR="00733ABB" w:rsidRDefault="00733ABB" w:rsidP="0062387B">
            <w:pPr>
              <w:ind w:left="360"/>
              <w:rPr>
                <w:rFonts w:ascii="Arial" w:hAnsi="Arial" w:cs="Arial"/>
                <w:bCs/>
                <w:iCs/>
                <w:noProof/>
                <w:sz w:val="22"/>
                <w:szCs w:val="22"/>
                <w:lang w:eastAsia="en-GB"/>
              </w:rPr>
            </w:pPr>
          </w:p>
          <w:p w14:paraId="358129D7" w14:textId="372EE377" w:rsidR="00733ABB" w:rsidRDefault="00733ABB" w:rsidP="0062387B">
            <w:pPr>
              <w:ind w:left="360"/>
              <w:rPr>
                <w:rFonts w:ascii="Arial" w:hAnsi="Arial" w:cs="Arial"/>
                <w:bCs/>
                <w:iCs/>
                <w:noProof/>
                <w:sz w:val="22"/>
                <w:szCs w:val="22"/>
                <w:lang w:eastAsia="en-GB"/>
              </w:rPr>
            </w:pPr>
          </w:p>
          <w:p w14:paraId="1CD91537" w14:textId="4F0F8F4F" w:rsidR="00733ABB" w:rsidRDefault="00733ABB" w:rsidP="0062387B">
            <w:pPr>
              <w:ind w:left="360"/>
              <w:rPr>
                <w:rFonts w:ascii="Arial" w:hAnsi="Arial" w:cs="Arial"/>
                <w:bCs/>
                <w:iCs/>
                <w:noProof/>
                <w:sz w:val="22"/>
                <w:szCs w:val="22"/>
                <w:lang w:eastAsia="en-GB"/>
              </w:rPr>
            </w:pPr>
          </w:p>
          <w:p w14:paraId="22F9A99C" w14:textId="5EEC8C54" w:rsidR="00733ABB" w:rsidRDefault="00733ABB" w:rsidP="0062387B">
            <w:pPr>
              <w:ind w:left="360"/>
              <w:rPr>
                <w:rFonts w:ascii="Arial" w:hAnsi="Arial" w:cs="Arial"/>
                <w:bCs/>
                <w:iCs/>
                <w:noProof/>
                <w:sz w:val="22"/>
                <w:szCs w:val="22"/>
                <w:lang w:eastAsia="en-GB"/>
              </w:rPr>
            </w:pPr>
          </w:p>
          <w:p w14:paraId="33D0575F" w14:textId="5AB49DB8" w:rsidR="00733ABB" w:rsidRDefault="00733ABB" w:rsidP="0062387B">
            <w:pPr>
              <w:ind w:left="360"/>
              <w:rPr>
                <w:rFonts w:ascii="Arial" w:hAnsi="Arial" w:cs="Arial"/>
                <w:bCs/>
                <w:iCs/>
                <w:noProof/>
                <w:sz w:val="22"/>
                <w:szCs w:val="22"/>
                <w:lang w:eastAsia="en-GB"/>
              </w:rPr>
            </w:pPr>
          </w:p>
          <w:p w14:paraId="5E137D40" w14:textId="2CB8DF30" w:rsidR="00733ABB" w:rsidRDefault="00733ABB" w:rsidP="0062387B">
            <w:pPr>
              <w:ind w:left="360"/>
              <w:rPr>
                <w:rFonts w:ascii="Arial" w:hAnsi="Arial" w:cs="Arial"/>
                <w:bCs/>
                <w:iCs/>
                <w:noProof/>
                <w:sz w:val="22"/>
                <w:szCs w:val="22"/>
                <w:lang w:eastAsia="en-GB"/>
              </w:rPr>
            </w:pPr>
          </w:p>
          <w:p w14:paraId="4B56ED3C" w14:textId="60D7E47F" w:rsidR="00733ABB" w:rsidRDefault="00733ABB" w:rsidP="0062387B">
            <w:pPr>
              <w:ind w:left="360"/>
              <w:rPr>
                <w:rFonts w:ascii="Arial" w:hAnsi="Arial" w:cs="Arial"/>
                <w:bCs/>
                <w:iCs/>
                <w:noProof/>
                <w:sz w:val="22"/>
                <w:szCs w:val="22"/>
                <w:lang w:eastAsia="en-GB"/>
              </w:rPr>
            </w:pPr>
          </w:p>
          <w:p w14:paraId="5565C3D6" w14:textId="3C16D191" w:rsidR="00733ABB" w:rsidRDefault="00733ABB" w:rsidP="0062387B">
            <w:pPr>
              <w:ind w:left="360"/>
              <w:rPr>
                <w:rFonts w:ascii="Arial" w:hAnsi="Arial" w:cs="Arial"/>
                <w:bCs/>
                <w:iCs/>
                <w:noProof/>
                <w:sz w:val="22"/>
                <w:szCs w:val="22"/>
                <w:lang w:eastAsia="en-GB"/>
              </w:rPr>
            </w:pPr>
          </w:p>
          <w:p w14:paraId="527285EF" w14:textId="0E890F00" w:rsidR="00733ABB" w:rsidRDefault="00733ABB" w:rsidP="0062387B">
            <w:pPr>
              <w:ind w:left="360"/>
              <w:rPr>
                <w:rFonts w:ascii="Arial" w:hAnsi="Arial" w:cs="Arial"/>
                <w:bCs/>
                <w:iCs/>
                <w:noProof/>
                <w:sz w:val="22"/>
                <w:szCs w:val="22"/>
                <w:lang w:eastAsia="en-GB"/>
              </w:rPr>
            </w:pPr>
          </w:p>
          <w:p w14:paraId="3B111910" w14:textId="19FB5F25" w:rsidR="00733ABB" w:rsidRDefault="00733ABB" w:rsidP="0062387B">
            <w:pPr>
              <w:ind w:left="360"/>
              <w:rPr>
                <w:rFonts w:ascii="Arial" w:hAnsi="Arial" w:cs="Arial"/>
                <w:bCs/>
                <w:iCs/>
                <w:noProof/>
                <w:sz w:val="22"/>
                <w:szCs w:val="22"/>
                <w:lang w:eastAsia="en-GB"/>
              </w:rPr>
            </w:pPr>
          </w:p>
          <w:p w14:paraId="5B7DCA3C" w14:textId="03C437B1" w:rsidR="00733ABB" w:rsidRDefault="00733ABB" w:rsidP="0062387B">
            <w:pPr>
              <w:ind w:left="360"/>
              <w:rPr>
                <w:rFonts w:ascii="Arial" w:hAnsi="Arial" w:cs="Arial"/>
                <w:bCs/>
                <w:iCs/>
                <w:noProof/>
                <w:sz w:val="22"/>
                <w:szCs w:val="22"/>
                <w:lang w:eastAsia="en-GB"/>
              </w:rPr>
            </w:pPr>
          </w:p>
          <w:p w14:paraId="19993740" w14:textId="25E963B3" w:rsidR="00733ABB" w:rsidRDefault="00733ABB" w:rsidP="0062387B">
            <w:pPr>
              <w:ind w:left="360"/>
              <w:rPr>
                <w:rFonts w:ascii="Arial" w:hAnsi="Arial" w:cs="Arial"/>
                <w:bCs/>
                <w:iCs/>
                <w:noProof/>
                <w:sz w:val="22"/>
                <w:szCs w:val="22"/>
                <w:lang w:eastAsia="en-GB"/>
              </w:rPr>
            </w:pPr>
          </w:p>
          <w:p w14:paraId="05A28E84" w14:textId="4842122E" w:rsidR="00733ABB" w:rsidRDefault="00733ABB" w:rsidP="0062387B">
            <w:pPr>
              <w:ind w:left="360"/>
              <w:rPr>
                <w:rFonts w:ascii="Arial" w:hAnsi="Arial" w:cs="Arial"/>
                <w:bCs/>
                <w:iCs/>
                <w:noProof/>
                <w:sz w:val="22"/>
                <w:szCs w:val="22"/>
                <w:lang w:eastAsia="en-GB"/>
              </w:rPr>
            </w:pPr>
          </w:p>
          <w:p w14:paraId="29C03957" w14:textId="4E649526" w:rsidR="00733ABB" w:rsidRDefault="00733ABB" w:rsidP="0062387B">
            <w:pPr>
              <w:ind w:left="360"/>
              <w:rPr>
                <w:rFonts w:ascii="Arial" w:hAnsi="Arial" w:cs="Arial"/>
                <w:bCs/>
                <w:iCs/>
                <w:noProof/>
                <w:sz w:val="22"/>
                <w:szCs w:val="22"/>
                <w:lang w:eastAsia="en-GB"/>
              </w:rPr>
            </w:pPr>
          </w:p>
          <w:p w14:paraId="03BAA4C8" w14:textId="2A503532" w:rsidR="00733ABB" w:rsidRDefault="00733ABB" w:rsidP="0062387B">
            <w:pPr>
              <w:ind w:left="360"/>
              <w:rPr>
                <w:rFonts w:ascii="Arial" w:hAnsi="Arial" w:cs="Arial"/>
                <w:bCs/>
                <w:iCs/>
                <w:noProof/>
                <w:sz w:val="22"/>
                <w:szCs w:val="22"/>
                <w:lang w:eastAsia="en-GB"/>
              </w:rPr>
            </w:pPr>
          </w:p>
          <w:p w14:paraId="62157CE7" w14:textId="6D659D88" w:rsidR="00733ABB" w:rsidRDefault="00733ABB" w:rsidP="0062387B">
            <w:pPr>
              <w:ind w:left="360"/>
              <w:rPr>
                <w:rFonts w:ascii="Arial" w:hAnsi="Arial" w:cs="Arial"/>
                <w:bCs/>
                <w:iCs/>
                <w:noProof/>
                <w:sz w:val="22"/>
                <w:szCs w:val="22"/>
                <w:lang w:eastAsia="en-GB"/>
              </w:rPr>
            </w:pPr>
          </w:p>
          <w:p w14:paraId="6E594EA8" w14:textId="732B84BB" w:rsidR="00733ABB" w:rsidRDefault="00733ABB" w:rsidP="0062387B">
            <w:pPr>
              <w:ind w:left="360"/>
              <w:rPr>
                <w:rFonts w:ascii="Arial" w:hAnsi="Arial" w:cs="Arial"/>
                <w:bCs/>
                <w:iCs/>
                <w:noProof/>
                <w:sz w:val="22"/>
                <w:szCs w:val="22"/>
                <w:lang w:eastAsia="en-GB"/>
              </w:rPr>
            </w:pPr>
          </w:p>
          <w:p w14:paraId="678FE3F4" w14:textId="162908BF" w:rsidR="00733ABB" w:rsidRDefault="00733ABB" w:rsidP="0062387B">
            <w:pPr>
              <w:ind w:left="360"/>
              <w:rPr>
                <w:rFonts w:ascii="Arial" w:hAnsi="Arial" w:cs="Arial"/>
                <w:bCs/>
                <w:iCs/>
                <w:noProof/>
                <w:sz w:val="22"/>
                <w:szCs w:val="22"/>
                <w:lang w:eastAsia="en-GB"/>
              </w:rPr>
            </w:pPr>
          </w:p>
          <w:p w14:paraId="3F413997" w14:textId="444B2428" w:rsidR="00733ABB" w:rsidRDefault="00733ABB" w:rsidP="0062387B">
            <w:pPr>
              <w:ind w:left="360"/>
              <w:rPr>
                <w:rFonts w:ascii="Arial" w:hAnsi="Arial" w:cs="Arial"/>
                <w:bCs/>
                <w:iCs/>
                <w:noProof/>
                <w:sz w:val="22"/>
                <w:szCs w:val="22"/>
                <w:lang w:eastAsia="en-GB"/>
              </w:rPr>
            </w:pPr>
          </w:p>
          <w:p w14:paraId="11B6E541" w14:textId="3085B679" w:rsidR="00733ABB" w:rsidRDefault="00733ABB" w:rsidP="0062387B">
            <w:pPr>
              <w:ind w:left="360"/>
              <w:rPr>
                <w:rFonts w:ascii="Arial" w:hAnsi="Arial" w:cs="Arial"/>
                <w:bCs/>
                <w:iCs/>
                <w:noProof/>
                <w:sz w:val="22"/>
                <w:szCs w:val="22"/>
                <w:lang w:eastAsia="en-GB"/>
              </w:rPr>
            </w:pPr>
          </w:p>
          <w:p w14:paraId="14B5FADB" w14:textId="24654E32" w:rsidR="00733ABB" w:rsidRDefault="00733ABB" w:rsidP="0062387B">
            <w:pPr>
              <w:ind w:left="360"/>
              <w:rPr>
                <w:rFonts w:ascii="Arial" w:hAnsi="Arial" w:cs="Arial"/>
                <w:bCs/>
                <w:iCs/>
                <w:noProof/>
                <w:sz w:val="22"/>
                <w:szCs w:val="22"/>
                <w:lang w:eastAsia="en-GB"/>
              </w:rPr>
            </w:pPr>
          </w:p>
          <w:p w14:paraId="5D759533" w14:textId="02E9B8D9" w:rsidR="00733ABB" w:rsidRDefault="00733ABB" w:rsidP="0062387B">
            <w:pPr>
              <w:ind w:left="360"/>
              <w:rPr>
                <w:rFonts w:ascii="Arial" w:hAnsi="Arial" w:cs="Arial"/>
                <w:bCs/>
                <w:iCs/>
                <w:noProof/>
                <w:sz w:val="22"/>
                <w:szCs w:val="22"/>
                <w:lang w:eastAsia="en-GB"/>
              </w:rPr>
            </w:pPr>
          </w:p>
          <w:p w14:paraId="5B64FED9" w14:textId="4C91B682" w:rsidR="00733ABB" w:rsidRDefault="00733ABB" w:rsidP="0062387B">
            <w:pPr>
              <w:ind w:left="360"/>
              <w:rPr>
                <w:rFonts w:ascii="Arial" w:hAnsi="Arial" w:cs="Arial"/>
                <w:bCs/>
                <w:iCs/>
                <w:noProof/>
                <w:sz w:val="22"/>
                <w:szCs w:val="22"/>
                <w:lang w:eastAsia="en-GB"/>
              </w:rPr>
            </w:pPr>
          </w:p>
          <w:p w14:paraId="0D136462" w14:textId="3BFEBE32" w:rsidR="00733ABB" w:rsidRDefault="00733ABB" w:rsidP="0062387B">
            <w:pPr>
              <w:ind w:left="360"/>
              <w:rPr>
                <w:rFonts w:ascii="Arial" w:hAnsi="Arial" w:cs="Arial"/>
                <w:bCs/>
                <w:iCs/>
                <w:noProof/>
                <w:sz w:val="22"/>
                <w:szCs w:val="22"/>
                <w:lang w:eastAsia="en-GB"/>
              </w:rPr>
            </w:pPr>
          </w:p>
          <w:p w14:paraId="36D35FA7" w14:textId="77777777" w:rsidR="00733ABB" w:rsidRDefault="00733ABB" w:rsidP="0062387B">
            <w:pPr>
              <w:ind w:left="360"/>
              <w:rPr>
                <w:rFonts w:ascii="Arial" w:hAnsi="Arial" w:cs="Arial"/>
                <w:bCs/>
                <w:iCs/>
                <w:noProof/>
                <w:sz w:val="22"/>
                <w:szCs w:val="22"/>
                <w:lang w:eastAsia="en-GB"/>
              </w:rPr>
            </w:pPr>
          </w:p>
          <w:p w14:paraId="5BB0F114" w14:textId="36F0CF8F" w:rsidR="0062387B" w:rsidRDefault="0062387B" w:rsidP="0062387B">
            <w:pPr>
              <w:pStyle w:val="ListParagraph"/>
              <w:numPr>
                <w:ilvl w:val="0"/>
                <w:numId w:val="33"/>
              </w:numPr>
              <w:rPr>
                <w:rFonts w:ascii="Arial" w:hAnsi="Arial" w:cs="Arial"/>
                <w:bCs/>
                <w:iCs/>
                <w:noProof/>
                <w:sz w:val="22"/>
                <w:szCs w:val="22"/>
                <w:lang w:eastAsia="en-GB"/>
              </w:rPr>
            </w:pPr>
            <w:r>
              <w:rPr>
                <w:rFonts w:ascii="Arial" w:hAnsi="Arial" w:cs="Arial"/>
                <w:bCs/>
                <w:iCs/>
                <w:noProof/>
                <w:sz w:val="22"/>
                <w:szCs w:val="22"/>
                <w:lang w:eastAsia="en-GB"/>
              </w:rPr>
              <w:t>Maths Policy to be reviewed to include</w:t>
            </w:r>
          </w:p>
          <w:p w14:paraId="4F577D1C" w14:textId="29976AC3" w:rsidR="0062387B" w:rsidRDefault="0062387B" w:rsidP="0062387B">
            <w:pPr>
              <w:rPr>
                <w:rFonts w:ascii="Arial" w:hAnsi="Arial" w:cs="Arial"/>
                <w:bCs/>
                <w:iCs/>
                <w:noProof/>
                <w:sz w:val="22"/>
                <w:szCs w:val="22"/>
                <w:lang w:eastAsia="en-GB"/>
              </w:rPr>
            </w:pPr>
          </w:p>
          <w:p w14:paraId="0C88FC0D" w14:textId="77777777" w:rsidR="0062387B" w:rsidRPr="0062387B" w:rsidRDefault="0062387B" w:rsidP="0062387B">
            <w:pPr>
              <w:rPr>
                <w:rFonts w:ascii="Arial" w:hAnsi="Arial" w:cs="Arial"/>
                <w:bCs/>
                <w:sz w:val="22"/>
                <w:szCs w:val="22"/>
              </w:rPr>
            </w:pPr>
          </w:p>
          <w:p w14:paraId="1E69B013" w14:textId="12D33A9C" w:rsidR="0062387B" w:rsidRDefault="0062387B" w:rsidP="0062387B">
            <w:pPr>
              <w:pStyle w:val="ListParagraph"/>
              <w:numPr>
                <w:ilvl w:val="0"/>
                <w:numId w:val="41"/>
              </w:numPr>
              <w:rPr>
                <w:rFonts w:ascii="Arial" w:hAnsi="Arial" w:cs="Arial"/>
                <w:bCs/>
                <w:sz w:val="22"/>
                <w:szCs w:val="22"/>
              </w:rPr>
            </w:pPr>
            <w:r>
              <w:rPr>
                <w:rFonts w:ascii="Arial" w:hAnsi="Arial" w:cs="Arial"/>
                <w:bCs/>
                <w:sz w:val="22"/>
                <w:szCs w:val="22"/>
              </w:rPr>
              <w:t>Number, Money, Measure</w:t>
            </w:r>
          </w:p>
          <w:p w14:paraId="4C7C1E34" w14:textId="4F412510" w:rsidR="0062387B" w:rsidRDefault="0062387B" w:rsidP="0062387B">
            <w:pPr>
              <w:pStyle w:val="ListParagraph"/>
              <w:numPr>
                <w:ilvl w:val="0"/>
                <w:numId w:val="41"/>
              </w:numPr>
              <w:rPr>
                <w:rFonts w:ascii="Arial" w:hAnsi="Arial" w:cs="Arial"/>
                <w:bCs/>
                <w:sz w:val="22"/>
                <w:szCs w:val="22"/>
              </w:rPr>
            </w:pPr>
            <w:r>
              <w:rPr>
                <w:rFonts w:ascii="Arial" w:hAnsi="Arial" w:cs="Arial"/>
                <w:bCs/>
                <w:sz w:val="22"/>
                <w:szCs w:val="22"/>
              </w:rPr>
              <w:t>Shape</w:t>
            </w:r>
            <w:r w:rsidR="00824DD8">
              <w:rPr>
                <w:rFonts w:ascii="Arial" w:hAnsi="Arial" w:cs="Arial"/>
                <w:bCs/>
                <w:sz w:val="22"/>
                <w:szCs w:val="22"/>
              </w:rPr>
              <w:t>, Position and Movement</w:t>
            </w:r>
          </w:p>
          <w:p w14:paraId="59870D0D" w14:textId="2CA64605" w:rsidR="00A9766C" w:rsidRPr="00A9766C" w:rsidRDefault="00A9766C" w:rsidP="00A9766C">
            <w:pPr>
              <w:pStyle w:val="ListParagraph"/>
              <w:numPr>
                <w:ilvl w:val="0"/>
                <w:numId w:val="41"/>
              </w:numPr>
              <w:rPr>
                <w:rFonts w:ascii="Arial" w:hAnsi="Arial" w:cs="Arial"/>
                <w:bCs/>
                <w:sz w:val="22"/>
                <w:szCs w:val="22"/>
              </w:rPr>
            </w:pPr>
            <w:r>
              <w:rPr>
                <w:rFonts w:ascii="Arial" w:hAnsi="Arial" w:cs="Arial"/>
                <w:bCs/>
                <w:sz w:val="22"/>
                <w:szCs w:val="22"/>
              </w:rPr>
              <w:t>Information Handling</w:t>
            </w:r>
          </w:p>
          <w:p w14:paraId="57947E07" w14:textId="2AEE5145" w:rsidR="0062387B" w:rsidRPr="0062387B" w:rsidRDefault="0062387B" w:rsidP="0062387B">
            <w:pPr>
              <w:pStyle w:val="ListParagraph"/>
              <w:numPr>
                <w:ilvl w:val="0"/>
                <w:numId w:val="41"/>
              </w:numPr>
              <w:rPr>
                <w:rFonts w:ascii="Arial" w:hAnsi="Arial" w:cs="Arial"/>
                <w:bCs/>
                <w:sz w:val="22"/>
                <w:szCs w:val="22"/>
              </w:rPr>
            </w:pPr>
            <w:r w:rsidRPr="0062387B">
              <w:rPr>
                <w:rFonts w:ascii="Arial" w:hAnsi="Arial" w:cs="Arial"/>
                <w:bCs/>
                <w:sz w:val="22"/>
                <w:szCs w:val="22"/>
              </w:rPr>
              <w:t>Resources</w:t>
            </w:r>
            <w:r>
              <w:rPr>
                <w:rFonts w:ascii="Arial" w:hAnsi="Arial" w:cs="Arial"/>
                <w:bCs/>
                <w:sz w:val="22"/>
                <w:szCs w:val="22"/>
              </w:rPr>
              <w:t xml:space="preserve"> </w:t>
            </w:r>
          </w:p>
          <w:p w14:paraId="76B3A410" w14:textId="77777777" w:rsidR="0062387B" w:rsidRDefault="0062387B" w:rsidP="0062387B">
            <w:pPr>
              <w:pStyle w:val="ListParagraph"/>
              <w:numPr>
                <w:ilvl w:val="0"/>
                <w:numId w:val="41"/>
              </w:numPr>
              <w:rPr>
                <w:rFonts w:ascii="Arial" w:hAnsi="Arial" w:cs="Arial"/>
                <w:bCs/>
                <w:sz w:val="22"/>
                <w:szCs w:val="22"/>
              </w:rPr>
            </w:pPr>
            <w:r w:rsidRPr="0062387B">
              <w:rPr>
                <w:rFonts w:ascii="Arial" w:hAnsi="Arial" w:cs="Arial"/>
                <w:bCs/>
                <w:sz w:val="22"/>
                <w:szCs w:val="22"/>
              </w:rPr>
              <w:t>Pedagogy</w:t>
            </w:r>
          </w:p>
          <w:p w14:paraId="65C15607" w14:textId="77777777" w:rsidR="0062387B" w:rsidRDefault="0062387B" w:rsidP="0062387B">
            <w:pPr>
              <w:pStyle w:val="ListParagraph"/>
              <w:numPr>
                <w:ilvl w:val="0"/>
                <w:numId w:val="41"/>
              </w:numPr>
              <w:rPr>
                <w:rFonts w:ascii="Arial" w:hAnsi="Arial" w:cs="Arial"/>
                <w:bCs/>
                <w:iCs/>
                <w:noProof/>
                <w:sz w:val="22"/>
                <w:szCs w:val="22"/>
                <w:lang w:eastAsia="en-GB"/>
              </w:rPr>
            </w:pPr>
            <w:r w:rsidRPr="0062387B">
              <w:rPr>
                <w:rFonts w:ascii="Arial" w:hAnsi="Arial" w:cs="Arial"/>
                <w:bCs/>
                <w:iCs/>
                <w:noProof/>
                <w:sz w:val="22"/>
                <w:szCs w:val="22"/>
                <w:lang w:eastAsia="en-GB"/>
              </w:rPr>
              <w:t>Assessment</w:t>
            </w:r>
            <w:r>
              <w:rPr>
                <w:rFonts w:ascii="Arial" w:hAnsi="Arial" w:cs="Arial"/>
                <w:bCs/>
                <w:iCs/>
                <w:noProof/>
                <w:sz w:val="22"/>
                <w:szCs w:val="22"/>
                <w:lang w:eastAsia="en-GB"/>
              </w:rPr>
              <w:t xml:space="preserve"> and Moderation</w:t>
            </w:r>
          </w:p>
          <w:p w14:paraId="450E42E1" w14:textId="77777777" w:rsidR="0062387B" w:rsidRDefault="0062387B" w:rsidP="0062387B">
            <w:pPr>
              <w:pStyle w:val="ListParagraph"/>
              <w:numPr>
                <w:ilvl w:val="0"/>
                <w:numId w:val="41"/>
              </w:numPr>
              <w:rPr>
                <w:rFonts w:ascii="Arial" w:hAnsi="Arial" w:cs="Arial"/>
                <w:bCs/>
                <w:iCs/>
                <w:noProof/>
                <w:sz w:val="22"/>
                <w:szCs w:val="22"/>
                <w:lang w:eastAsia="en-GB"/>
              </w:rPr>
            </w:pPr>
            <w:r>
              <w:rPr>
                <w:rFonts w:ascii="Arial" w:hAnsi="Arial" w:cs="Arial"/>
                <w:bCs/>
                <w:iCs/>
                <w:noProof/>
                <w:sz w:val="22"/>
                <w:szCs w:val="22"/>
                <w:lang w:eastAsia="en-GB"/>
              </w:rPr>
              <w:t>Interventions</w:t>
            </w:r>
          </w:p>
          <w:p w14:paraId="4F2880A3" w14:textId="77777777" w:rsidR="0062387B" w:rsidRDefault="0062387B" w:rsidP="0062387B">
            <w:pPr>
              <w:pStyle w:val="ListParagraph"/>
              <w:numPr>
                <w:ilvl w:val="0"/>
                <w:numId w:val="41"/>
              </w:numPr>
              <w:rPr>
                <w:rFonts w:ascii="Arial" w:hAnsi="Arial" w:cs="Arial"/>
                <w:bCs/>
                <w:iCs/>
                <w:noProof/>
                <w:sz w:val="22"/>
                <w:szCs w:val="22"/>
                <w:lang w:eastAsia="en-GB"/>
              </w:rPr>
            </w:pPr>
            <w:r>
              <w:rPr>
                <w:rFonts w:ascii="Arial" w:hAnsi="Arial" w:cs="Arial"/>
                <w:bCs/>
                <w:iCs/>
                <w:noProof/>
                <w:sz w:val="22"/>
                <w:szCs w:val="22"/>
                <w:lang w:eastAsia="en-GB"/>
              </w:rPr>
              <w:t>ASN</w:t>
            </w:r>
          </w:p>
          <w:p w14:paraId="5FDBD151" w14:textId="77777777" w:rsidR="0062387B" w:rsidRPr="0062387B" w:rsidRDefault="0062387B" w:rsidP="0062387B">
            <w:pPr>
              <w:pStyle w:val="ListParagraph"/>
              <w:numPr>
                <w:ilvl w:val="0"/>
                <w:numId w:val="41"/>
              </w:numPr>
              <w:rPr>
                <w:rFonts w:ascii="Arial" w:hAnsi="Arial" w:cs="Arial"/>
                <w:bCs/>
                <w:iCs/>
                <w:noProof/>
                <w:sz w:val="22"/>
                <w:szCs w:val="22"/>
                <w:lang w:eastAsia="en-GB"/>
              </w:rPr>
            </w:pPr>
            <w:r>
              <w:rPr>
                <w:rFonts w:ascii="Arial" w:hAnsi="Arial" w:cs="Arial"/>
                <w:bCs/>
                <w:iCs/>
                <w:noProof/>
                <w:sz w:val="22"/>
                <w:szCs w:val="22"/>
                <w:lang w:eastAsia="en-GB"/>
              </w:rPr>
              <w:t>Use of Technology</w:t>
            </w:r>
          </w:p>
          <w:p w14:paraId="0EFA040B" w14:textId="77777777" w:rsidR="0062387B" w:rsidRPr="0062387B" w:rsidRDefault="0062387B" w:rsidP="0062387B">
            <w:pPr>
              <w:pStyle w:val="ListParagraph"/>
              <w:numPr>
                <w:ilvl w:val="0"/>
                <w:numId w:val="41"/>
              </w:numPr>
              <w:rPr>
                <w:rFonts w:ascii="Arial" w:hAnsi="Arial" w:cs="Arial"/>
                <w:bCs/>
                <w:iCs/>
                <w:noProof/>
                <w:sz w:val="22"/>
                <w:szCs w:val="22"/>
                <w:lang w:eastAsia="en-GB"/>
              </w:rPr>
            </w:pPr>
            <w:r w:rsidRPr="0062387B">
              <w:rPr>
                <w:rFonts w:ascii="Arial" w:hAnsi="Arial" w:cs="Arial"/>
                <w:bCs/>
                <w:iCs/>
                <w:noProof/>
                <w:sz w:val="22"/>
                <w:szCs w:val="22"/>
                <w:lang w:eastAsia="en-GB"/>
              </w:rPr>
              <w:t xml:space="preserve">More robust Tracking and Monitoring </w:t>
            </w:r>
          </w:p>
          <w:p w14:paraId="2879D7E3" w14:textId="13B088EE" w:rsidR="0062387B" w:rsidRDefault="0062387B" w:rsidP="0062387B">
            <w:pPr>
              <w:pStyle w:val="ListParagraph"/>
              <w:numPr>
                <w:ilvl w:val="0"/>
                <w:numId w:val="41"/>
              </w:numPr>
              <w:rPr>
                <w:rFonts w:ascii="Arial" w:hAnsi="Arial" w:cs="Arial"/>
                <w:bCs/>
                <w:iCs/>
                <w:noProof/>
                <w:sz w:val="22"/>
                <w:szCs w:val="22"/>
                <w:lang w:eastAsia="en-GB"/>
              </w:rPr>
            </w:pPr>
            <w:r w:rsidRPr="0062387B">
              <w:rPr>
                <w:rFonts w:ascii="Arial" w:hAnsi="Arial" w:cs="Arial"/>
                <w:bCs/>
                <w:iCs/>
                <w:noProof/>
                <w:sz w:val="22"/>
                <w:szCs w:val="22"/>
                <w:lang w:eastAsia="en-GB"/>
              </w:rPr>
              <w:t>Target setting in Learning Journals</w:t>
            </w:r>
          </w:p>
          <w:p w14:paraId="7681C329" w14:textId="6B28FEA4" w:rsidR="00824DD8" w:rsidRDefault="00824DD8" w:rsidP="00824DD8">
            <w:pPr>
              <w:pStyle w:val="ListParagraph"/>
              <w:rPr>
                <w:rFonts w:ascii="Arial" w:hAnsi="Arial" w:cs="Arial"/>
                <w:bCs/>
                <w:iCs/>
                <w:noProof/>
                <w:sz w:val="22"/>
                <w:szCs w:val="22"/>
                <w:lang w:eastAsia="en-GB"/>
              </w:rPr>
            </w:pPr>
          </w:p>
          <w:p w14:paraId="1EBDD86F" w14:textId="7424E1BA" w:rsidR="00824DD8" w:rsidRDefault="00824DD8" w:rsidP="00824DD8">
            <w:pPr>
              <w:pStyle w:val="ListParagraph"/>
              <w:rPr>
                <w:rFonts w:ascii="Arial" w:hAnsi="Arial" w:cs="Arial"/>
                <w:bCs/>
                <w:iCs/>
                <w:noProof/>
                <w:sz w:val="22"/>
                <w:szCs w:val="22"/>
                <w:lang w:eastAsia="en-GB"/>
              </w:rPr>
            </w:pPr>
          </w:p>
          <w:p w14:paraId="45F4A0BE" w14:textId="37329251" w:rsidR="00824DD8" w:rsidRDefault="00824DD8" w:rsidP="00824DD8">
            <w:pPr>
              <w:pStyle w:val="ListParagraph"/>
              <w:numPr>
                <w:ilvl w:val="0"/>
                <w:numId w:val="33"/>
              </w:numPr>
              <w:rPr>
                <w:rFonts w:ascii="Arial" w:hAnsi="Arial" w:cs="Arial"/>
                <w:bCs/>
                <w:iCs/>
                <w:noProof/>
                <w:sz w:val="22"/>
                <w:szCs w:val="22"/>
                <w:lang w:eastAsia="en-GB"/>
              </w:rPr>
            </w:pPr>
            <w:r>
              <w:rPr>
                <w:rFonts w:ascii="Arial" w:hAnsi="Arial" w:cs="Arial"/>
                <w:bCs/>
                <w:iCs/>
                <w:noProof/>
                <w:sz w:val="22"/>
                <w:szCs w:val="22"/>
                <w:lang w:eastAsia="en-GB"/>
              </w:rPr>
              <w:t>Focus on staff CLPL</w:t>
            </w:r>
          </w:p>
          <w:p w14:paraId="2A240A57" w14:textId="631C3830" w:rsidR="00824DD8" w:rsidRDefault="00824DD8" w:rsidP="00824DD8">
            <w:pPr>
              <w:pStyle w:val="ListParagraph"/>
              <w:numPr>
                <w:ilvl w:val="0"/>
                <w:numId w:val="33"/>
              </w:numPr>
              <w:rPr>
                <w:rFonts w:ascii="Arial" w:hAnsi="Arial" w:cs="Arial"/>
                <w:bCs/>
                <w:iCs/>
                <w:noProof/>
                <w:sz w:val="22"/>
                <w:szCs w:val="22"/>
                <w:lang w:eastAsia="en-GB"/>
              </w:rPr>
            </w:pPr>
            <w:r>
              <w:rPr>
                <w:rFonts w:ascii="Arial" w:hAnsi="Arial" w:cs="Arial"/>
                <w:bCs/>
                <w:iCs/>
                <w:noProof/>
                <w:sz w:val="22"/>
                <w:szCs w:val="22"/>
                <w:lang w:eastAsia="en-GB"/>
              </w:rPr>
              <w:t>PRD to include maths target</w:t>
            </w:r>
          </w:p>
          <w:p w14:paraId="4CA482AC" w14:textId="53BB6A80" w:rsidR="00824DD8" w:rsidRPr="00824DD8" w:rsidRDefault="00824DD8" w:rsidP="00824DD8">
            <w:pPr>
              <w:pStyle w:val="ListParagraph"/>
              <w:numPr>
                <w:ilvl w:val="0"/>
                <w:numId w:val="33"/>
              </w:numPr>
              <w:rPr>
                <w:rFonts w:ascii="Arial" w:hAnsi="Arial" w:cs="Arial"/>
                <w:bCs/>
                <w:iCs/>
                <w:noProof/>
                <w:sz w:val="22"/>
                <w:szCs w:val="22"/>
                <w:lang w:eastAsia="en-GB"/>
              </w:rPr>
            </w:pPr>
            <w:r>
              <w:rPr>
                <w:rFonts w:ascii="Arial" w:hAnsi="Arial" w:cs="Arial"/>
                <w:bCs/>
                <w:iCs/>
                <w:noProof/>
                <w:sz w:val="22"/>
                <w:szCs w:val="22"/>
                <w:lang w:eastAsia="en-GB"/>
              </w:rPr>
              <w:t>Roll out of Maths Recovery, Numicon and Concrete</w:t>
            </w:r>
            <w:r w:rsidR="00A9766C">
              <w:rPr>
                <w:rFonts w:ascii="Arial" w:hAnsi="Arial" w:cs="Arial"/>
                <w:bCs/>
                <w:iCs/>
                <w:noProof/>
                <w:sz w:val="22"/>
                <w:szCs w:val="22"/>
                <w:lang w:eastAsia="en-GB"/>
              </w:rPr>
              <w:t>,</w:t>
            </w:r>
            <w:r>
              <w:rPr>
                <w:rFonts w:ascii="Arial" w:hAnsi="Arial" w:cs="Arial"/>
                <w:bCs/>
                <w:iCs/>
                <w:noProof/>
                <w:sz w:val="22"/>
                <w:szCs w:val="22"/>
                <w:lang w:eastAsia="en-GB"/>
              </w:rPr>
              <w:t xml:space="preserve"> Pictorial and Abstract Approach</w:t>
            </w:r>
          </w:p>
          <w:p w14:paraId="30E78698" w14:textId="77777777" w:rsidR="0062387B" w:rsidRPr="0062387B" w:rsidRDefault="0062387B" w:rsidP="0062387B">
            <w:pPr>
              <w:rPr>
                <w:rFonts w:ascii="Arial" w:hAnsi="Arial" w:cs="Arial"/>
                <w:bCs/>
                <w:iCs/>
                <w:noProof/>
                <w:sz w:val="22"/>
                <w:szCs w:val="22"/>
                <w:lang w:eastAsia="en-GB"/>
              </w:rPr>
            </w:pPr>
          </w:p>
          <w:p w14:paraId="582D533F" w14:textId="495DF454" w:rsidR="0062387B" w:rsidRPr="00F46F60" w:rsidRDefault="0062387B" w:rsidP="0062387B">
            <w:pPr>
              <w:pStyle w:val="ListParagraph"/>
              <w:rPr>
                <w:bCs/>
              </w:rPr>
            </w:pPr>
          </w:p>
          <w:p w14:paraId="27152655" w14:textId="716C4C37" w:rsidR="00F46F60" w:rsidRDefault="00F46F60" w:rsidP="003A09ED">
            <w:pPr>
              <w:rPr>
                <w:bCs/>
              </w:rPr>
            </w:pPr>
          </w:p>
          <w:p w14:paraId="62B4C2CE" w14:textId="4BA2372C" w:rsidR="00F46F60" w:rsidRDefault="00F46F60" w:rsidP="003A09ED">
            <w:pPr>
              <w:rPr>
                <w:bCs/>
              </w:rPr>
            </w:pPr>
          </w:p>
          <w:p w14:paraId="292B60C3" w14:textId="002BE126" w:rsidR="00F46F60" w:rsidRDefault="00F46F60" w:rsidP="003A09ED">
            <w:pPr>
              <w:rPr>
                <w:bCs/>
              </w:rPr>
            </w:pPr>
          </w:p>
          <w:p w14:paraId="2E692D25" w14:textId="13F5C315" w:rsidR="00F46F60" w:rsidRDefault="00F46F60" w:rsidP="003A09ED">
            <w:pPr>
              <w:rPr>
                <w:bCs/>
              </w:rPr>
            </w:pPr>
          </w:p>
          <w:p w14:paraId="5649A7F0" w14:textId="62BC7B93" w:rsidR="00F46F60" w:rsidRDefault="00F46F60" w:rsidP="003A09ED">
            <w:pPr>
              <w:rPr>
                <w:bCs/>
              </w:rPr>
            </w:pPr>
          </w:p>
          <w:p w14:paraId="73DDAAFD" w14:textId="19F59E07" w:rsidR="00F46F60" w:rsidRDefault="00F46F60" w:rsidP="003A09ED">
            <w:pPr>
              <w:rPr>
                <w:bCs/>
              </w:rPr>
            </w:pPr>
          </w:p>
          <w:p w14:paraId="7EBC3E97" w14:textId="16BA3512" w:rsidR="00F46F60" w:rsidRDefault="00F46F60" w:rsidP="003A09ED">
            <w:pPr>
              <w:rPr>
                <w:bCs/>
              </w:rPr>
            </w:pPr>
          </w:p>
          <w:p w14:paraId="0092C417" w14:textId="197963F3" w:rsidR="00F46F60" w:rsidRDefault="00F46F60" w:rsidP="003A09ED">
            <w:pPr>
              <w:rPr>
                <w:bCs/>
              </w:rPr>
            </w:pPr>
          </w:p>
          <w:p w14:paraId="60FC2097" w14:textId="437B38DA" w:rsidR="00F46F60" w:rsidRDefault="00F46F60" w:rsidP="003A09ED">
            <w:pPr>
              <w:rPr>
                <w:bCs/>
              </w:rPr>
            </w:pPr>
          </w:p>
          <w:p w14:paraId="6940EC3E" w14:textId="7AB3F9AF" w:rsidR="00F46F60" w:rsidRDefault="00F46F60" w:rsidP="003A09ED">
            <w:pPr>
              <w:rPr>
                <w:bCs/>
              </w:rPr>
            </w:pPr>
          </w:p>
          <w:p w14:paraId="657EB5BE" w14:textId="490F2DF0" w:rsidR="00F46F60" w:rsidRDefault="00F46F60" w:rsidP="003A09ED">
            <w:pPr>
              <w:rPr>
                <w:bCs/>
              </w:rPr>
            </w:pPr>
          </w:p>
          <w:p w14:paraId="666229F3" w14:textId="5EF04058" w:rsidR="00F46F60" w:rsidRDefault="00F46F60" w:rsidP="003A09ED">
            <w:pPr>
              <w:rPr>
                <w:bCs/>
              </w:rPr>
            </w:pPr>
          </w:p>
          <w:p w14:paraId="41E14D7B" w14:textId="7B663588" w:rsidR="00F46F60" w:rsidRDefault="00F46F60" w:rsidP="003A09ED">
            <w:pPr>
              <w:rPr>
                <w:bCs/>
              </w:rPr>
            </w:pPr>
          </w:p>
          <w:p w14:paraId="1B20980C" w14:textId="4C75BEBA" w:rsidR="00F46F60" w:rsidRDefault="00F46F60" w:rsidP="003A09ED">
            <w:pPr>
              <w:rPr>
                <w:bCs/>
              </w:rPr>
            </w:pPr>
          </w:p>
          <w:p w14:paraId="5C22D284" w14:textId="3EF2EFD7" w:rsidR="00F46F60" w:rsidRDefault="00F46F60" w:rsidP="003A09ED">
            <w:pPr>
              <w:rPr>
                <w:bCs/>
              </w:rPr>
            </w:pPr>
          </w:p>
          <w:p w14:paraId="08E7D570" w14:textId="40F3E45B" w:rsidR="00F46F60" w:rsidRDefault="00F46F60" w:rsidP="003A09ED">
            <w:pPr>
              <w:rPr>
                <w:bCs/>
              </w:rPr>
            </w:pPr>
          </w:p>
          <w:p w14:paraId="678C5983" w14:textId="0E52EA5B" w:rsidR="00F46F60" w:rsidRDefault="00F46F60" w:rsidP="003A09ED">
            <w:pPr>
              <w:rPr>
                <w:bCs/>
              </w:rPr>
            </w:pPr>
          </w:p>
          <w:p w14:paraId="1DF570E3" w14:textId="6BF88768" w:rsidR="00F46F60" w:rsidRDefault="00F46F60" w:rsidP="003A09ED">
            <w:pPr>
              <w:rPr>
                <w:bCs/>
              </w:rPr>
            </w:pPr>
          </w:p>
          <w:p w14:paraId="386FA3E8" w14:textId="77777777" w:rsidR="00F46F60" w:rsidRDefault="00F46F60" w:rsidP="003A09ED">
            <w:pPr>
              <w:rPr>
                <w:bCs/>
              </w:rPr>
            </w:pPr>
          </w:p>
          <w:p w14:paraId="2CC42B33" w14:textId="77777777" w:rsidR="003A09ED" w:rsidRDefault="003A09ED" w:rsidP="003A09ED">
            <w:pPr>
              <w:rPr>
                <w:bCs/>
              </w:rPr>
            </w:pPr>
          </w:p>
          <w:p w14:paraId="0681E4D0" w14:textId="77777777" w:rsidR="003A09ED" w:rsidRDefault="003A09ED" w:rsidP="003A09ED">
            <w:pPr>
              <w:rPr>
                <w:bCs/>
              </w:rPr>
            </w:pPr>
          </w:p>
          <w:p w14:paraId="1B654CED" w14:textId="77777777" w:rsidR="003A09ED" w:rsidRDefault="003A09ED" w:rsidP="003A09ED">
            <w:pPr>
              <w:rPr>
                <w:bCs/>
              </w:rPr>
            </w:pPr>
          </w:p>
          <w:p w14:paraId="26891CA4" w14:textId="77777777" w:rsidR="003A09ED" w:rsidRDefault="003A09ED" w:rsidP="003A09ED">
            <w:pPr>
              <w:rPr>
                <w:bCs/>
              </w:rPr>
            </w:pPr>
          </w:p>
          <w:p w14:paraId="62A70D07" w14:textId="77777777" w:rsidR="003A09ED" w:rsidRDefault="003A09ED" w:rsidP="003A09ED">
            <w:pPr>
              <w:rPr>
                <w:bCs/>
              </w:rPr>
            </w:pPr>
          </w:p>
          <w:p w14:paraId="7ED72432" w14:textId="77777777" w:rsidR="003A09ED" w:rsidRDefault="003A09ED" w:rsidP="003A09ED">
            <w:pPr>
              <w:rPr>
                <w:bCs/>
              </w:rPr>
            </w:pPr>
          </w:p>
          <w:p w14:paraId="1E8785F5" w14:textId="3DABB1F7" w:rsidR="003A09ED" w:rsidRPr="003A09ED" w:rsidRDefault="003A09ED" w:rsidP="003A09ED">
            <w:pPr>
              <w:rPr>
                <w:bCs/>
              </w:rPr>
            </w:pPr>
          </w:p>
        </w:tc>
      </w:tr>
      <w:bookmarkEnd w:id="1"/>
    </w:tbl>
    <w:p w14:paraId="28136444" w14:textId="77777777" w:rsidR="006F50AE" w:rsidRDefault="006F50AE"/>
    <w:sectPr w:rsidR="006F50AE" w:rsidSect="00163B33">
      <w:pgSz w:w="16838" w:h="11906" w:orient="landscape"/>
      <w:pgMar w:top="432" w:right="432" w:bottom="432" w:left="432"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FA7568" w14:textId="77777777" w:rsidR="005A030A" w:rsidRDefault="005A030A" w:rsidP="008451F4">
      <w:r>
        <w:separator/>
      </w:r>
    </w:p>
  </w:endnote>
  <w:endnote w:type="continuationSeparator" w:id="0">
    <w:p w14:paraId="67A1677B" w14:textId="77777777" w:rsidR="005A030A" w:rsidRDefault="005A030A" w:rsidP="008451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C55E9C" w14:textId="77777777" w:rsidR="005A030A" w:rsidRDefault="005A030A" w:rsidP="008451F4">
      <w:r>
        <w:separator/>
      </w:r>
    </w:p>
  </w:footnote>
  <w:footnote w:type="continuationSeparator" w:id="0">
    <w:p w14:paraId="29E01521" w14:textId="77777777" w:rsidR="005A030A" w:rsidRDefault="005A030A" w:rsidP="008451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111FD" w14:textId="140FA2E0" w:rsidR="005A030A" w:rsidRPr="00B34D0B" w:rsidRDefault="005A030A">
    <w:pPr>
      <w:pStyle w:val="Header"/>
      <w:rPr>
        <w:rFonts w:asciiTheme="majorHAnsi" w:hAnsiTheme="majorHAnsi"/>
        <w:color w:val="7F7F7F"/>
        <w:sz w:val="18"/>
        <w:szCs w:val="18"/>
      </w:rPr>
    </w:pPr>
    <w:r>
      <w:rPr>
        <w:rFonts w:asciiTheme="majorHAnsi" w:hAnsiTheme="majorHAnsi"/>
        <w:color w:val="7F7F7F"/>
        <w:sz w:val="18"/>
        <w:szCs w:val="18"/>
      </w:rPr>
      <w:t>South Lanarkshire Council: Recovery Planning</w:t>
    </w:r>
  </w:p>
  <w:p w14:paraId="7FFBD792" w14:textId="77777777" w:rsidR="005A030A" w:rsidRDefault="005A03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03B15"/>
    <w:multiLevelType w:val="hybridMultilevel"/>
    <w:tmpl w:val="C11A8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E5630"/>
    <w:multiLevelType w:val="hybridMultilevel"/>
    <w:tmpl w:val="CFA20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822FFE"/>
    <w:multiLevelType w:val="hybridMultilevel"/>
    <w:tmpl w:val="D4625F0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54A048C"/>
    <w:multiLevelType w:val="hybridMultilevel"/>
    <w:tmpl w:val="517A12E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55B11FD"/>
    <w:multiLevelType w:val="hybridMultilevel"/>
    <w:tmpl w:val="A5006790"/>
    <w:lvl w:ilvl="0" w:tplc="81E000F4">
      <w:start w:val="1"/>
      <w:numFmt w:val="bullet"/>
      <w:lvlText w:val=""/>
      <w:lvlJc w:val="left"/>
      <w:pPr>
        <w:ind w:left="720" w:hanging="360"/>
      </w:pPr>
      <w:rPr>
        <w:rFonts w:ascii="Symbol" w:hAnsi="Symbol" w:hint="default"/>
      </w:rPr>
    </w:lvl>
    <w:lvl w:ilvl="1" w:tplc="E0EC73BE">
      <w:start w:val="1"/>
      <w:numFmt w:val="bullet"/>
      <w:lvlText w:val="o"/>
      <w:lvlJc w:val="left"/>
      <w:pPr>
        <w:ind w:left="1440" w:hanging="360"/>
      </w:pPr>
      <w:rPr>
        <w:rFonts w:ascii="Courier New" w:hAnsi="Courier New" w:hint="default"/>
      </w:rPr>
    </w:lvl>
    <w:lvl w:ilvl="2" w:tplc="B3821AAE">
      <w:start w:val="1"/>
      <w:numFmt w:val="bullet"/>
      <w:lvlText w:val=""/>
      <w:lvlJc w:val="left"/>
      <w:pPr>
        <w:ind w:left="2160" w:hanging="360"/>
      </w:pPr>
      <w:rPr>
        <w:rFonts w:ascii="Wingdings" w:hAnsi="Wingdings" w:hint="default"/>
      </w:rPr>
    </w:lvl>
    <w:lvl w:ilvl="3" w:tplc="E2100750">
      <w:start w:val="1"/>
      <w:numFmt w:val="bullet"/>
      <w:lvlText w:val=""/>
      <w:lvlJc w:val="left"/>
      <w:pPr>
        <w:ind w:left="2880" w:hanging="360"/>
      </w:pPr>
      <w:rPr>
        <w:rFonts w:ascii="Symbol" w:hAnsi="Symbol" w:hint="default"/>
      </w:rPr>
    </w:lvl>
    <w:lvl w:ilvl="4" w:tplc="FEFA705C">
      <w:start w:val="1"/>
      <w:numFmt w:val="bullet"/>
      <w:lvlText w:val="o"/>
      <w:lvlJc w:val="left"/>
      <w:pPr>
        <w:ind w:left="3600" w:hanging="360"/>
      </w:pPr>
      <w:rPr>
        <w:rFonts w:ascii="Courier New" w:hAnsi="Courier New" w:hint="default"/>
      </w:rPr>
    </w:lvl>
    <w:lvl w:ilvl="5" w:tplc="1D860830">
      <w:start w:val="1"/>
      <w:numFmt w:val="bullet"/>
      <w:lvlText w:val=""/>
      <w:lvlJc w:val="left"/>
      <w:pPr>
        <w:ind w:left="4320" w:hanging="360"/>
      </w:pPr>
      <w:rPr>
        <w:rFonts w:ascii="Wingdings" w:hAnsi="Wingdings" w:hint="default"/>
      </w:rPr>
    </w:lvl>
    <w:lvl w:ilvl="6" w:tplc="6FC07804">
      <w:start w:val="1"/>
      <w:numFmt w:val="bullet"/>
      <w:lvlText w:val=""/>
      <w:lvlJc w:val="left"/>
      <w:pPr>
        <w:ind w:left="5040" w:hanging="360"/>
      </w:pPr>
      <w:rPr>
        <w:rFonts w:ascii="Symbol" w:hAnsi="Symbol" w:hint="default"/>
      </w:rPr>
    </w:lvl>
    <w:lvl w:ilvl="7" w:tplc="C0647662">
      <w:start w:val="1"/>
      <w:numFmt w:val="bullet"/>
      <w:lvlText w:val="o"/>
      <w:lvlJc w:val="left"/>
      <w:pPr>
        <w:ind w:left="5760" w:hanging="360"/>
      </w:pPr>
      <w:rPr>
        <w:rFonts w:ascii="Courier New" w:hAnsi="Courier New" w:hint="default"/>
      </w:rPr>
    </w:lvl>
    <w:lvl w:ilvl="8" w:tplc="050CE356">
      <w:start w:val="1"/>
      <w:numFmt w:val="bullet"/>
      <w:lvlText w:val=""/>
      <w:lvlJc w:val="left"/>
      <w:pPr>
        <w:ind w:left="6480" w:hanging="360"/>
      </w:pPr>
      <w:rPr>
        <w:rFonts w:ascii="Wingdings" w:hAnsi="Wingdings" w:hint="default"/>
      </w:rPr>
    </w:lvl>
  </w:abstractNum>
  <w:abstractNum w:abstractNumId="5" w15:restartNumberingAfterBreak="0">
    <w:nsid w:val="0C0B3DB0"/>
    <w:multiLevelType w:val="hybridMultilevel"/>
    <w:tmpl w:val="901017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5E77B2"/>
    <w:multiLevelType w:val="hybridMultilevel"/>
    <w:tmpl w:val="7F8A69F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6CE0437"/>
    <w:multiLevelType w:val="hybridMultilevel"/>
    <w:tmpl w:val="E68AD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4D43EF"/>
    <w:multiLevelType w:val="hybridMultilevel"/>
    <w:tmpl w:val="B5DC3042"/>
    <w:lvl w:ilvl="0" w:tplc="D9006370">
      <w:start w:val="1"/>
      <w:numFmt w:val="bullet"/>
      <w:lvlText w:val=""/>
      <w:lvlJc w:val="left"/>
      <w:pPr>
        <w:ind w:left="720" w:hanging="360"/>
      </w:pPr>
      <w:rPr>
        <w:rFonts w:ascii="Symbol" w:hAnsi="Symbol" w:hint="default"/>
      </w:rPr>
    </w:lvl>
    <w:lvl w:ilvl="1" w:tplc="4BC8B88C">
      <w:start w:val="1"/>
      <w:numFmt w:val="bullet"/>
      <w:lvlText w:val="o"/>
      <w:lvlJc w:val="left"/>
      <w:pPr>
        <w:ind w:left="1440" w:hanging="360"/>
      </w:pPr>
      <w:rPr>
        <w:rFonts w:ascii="Courier New" w:hAnsi="Courier New" w:hint="default"/>
      </w:rPr>
    </w:lvl>
    <w:lvl w:ilvl="2" w:tplc="4E00C438">
      <w:start w:val="1"/>
      <w:numFmt w:val="bullet"/>
      <w:lvlText w:val=""/>
      <w:lvlJc w:val="left"/>
      <w:pPr>
        <w:ind w:left="2160" w:hanging="360"/>
      </w:pPr>
      <w:rPr>
        <w:rFonts w:ascii="Wingdings" w:hAnsi="Wingdings" w:hint="default"/>
      </w:rPr>
    </w:lvl>
    <w:lvl w:ilvl="3" w:tplc="3FF871F8">
      <w:start w:val="1"/>
      <w:numFmt w:val="bullet"/>
      <w:lvlText w:val=""/>
      <w:lvlJc w:val="left"/>
      <w:pPr>
        <w:ind w:left="2880" w:hanging="360"/>
      </w:pPr>
      <w:rPr>
        <w:rFonts w:ascii="Symbol" w:hAnsi="Symbol" w:hint="default"/>
      </w:rPr>
    </w:lvl>
    <w:lvl w:ilvl="4" w:tplc="9CF6161C">
      <w:start w:val="1"/>
      <w:numFmt w:val="bullet"/>
      <w:lvlText w:val="o"/>
      <w:lvlJc w:val="left"/>
      <w:pPr>
        <w:ind w:left="3600" w:hanging="360"/>
      </w:pPr>
      <w:rPr>
        <w:rFonts w:ascii="Courier New" w:hAnsi="Courier New" w:hint="default"/>
      </w:rPr>
    </w:lvl>
    <w:lvl w:ilvl="5" w:tplc="73F61EE4">
      <w:start w:val="1"/>
      <w:numFmt w:val="bullet"/>
      <w:lvlText w:val=""/>
      <w:lvlJc w:val="left"/>
      <w:pPr>
        <w:ind w:left="4320" w:hanging="360"/>
      </w:pPr>
      <w:rPr>
        <w:rFonts w:ascii="Wingdings" w:hAnsi="Wingdings" w:hint="default"/>
      </w:rPr>
    </w:lvl>
    <w:lvl w:ilvl="6" w:tplc="50E4AA36">
      <w:start w:val="1"/>
      <w:numFmt w:val="bullet"/>
      <w:lvlText w:val=""/>
      <w:lvlJc w:val="left"/>
      <w:pPr>
        <w:ind w:left="5040" w:hanging="360"/>
      </w:pPr>
      <w:rPr>
        <w:rFonts w:ascii="Symbol" w:hAnsi="Symbol" w:hint="default"/>
      </w:rPr>
    </w:lvl>
    <w:lvl w:ilvl="7" w:tplc="7D708FD4">
      <w:start w:val="1"/>
      <w:numFmt w:val="bullet"/>
      <w:lvlText w:val="o"/>
      <w:lvlJc w:val="left"/>
      <w:pPr>
        <w:ind w:left="5760" w:hanging="360"/>
      </w:pPr>
      <w:rPr>
        <w:rFonts w:ascii="Courier New" w:hAnsi="Courier New" w:hint="default"/>
      </w:rPr>
    </w:lvl>
    <w:lvl w:ilvl="8" w:tplc="547205FA">
      <w:start w:val="1"/>
      <w:numFmt w:val="bullet"/>
      <w:lvlText w:val=""/>
      <w:lvlJc w:val="left"/>
      <w:pPr>
        <w:ind w:left="6480" w:hanging="360"/>
      </w:pPr>
      <w:rPr>
        <w:rFonts w:ascii="Wingdings" w:hAnsi="Wingdings" w:hint="default"/>
      </w:rPr>
    </w:lvl>
  </w:abstractNum>
  <w:abstractNum w:abstractNumId="9" w15:restartNumberingAfterBreak="0">
    <w:nsid w:val="1A0A2C13"/>
    <w:multiLevelType w:val="hybridMultilevel"/>
    <w:tmpl w:val="2034C2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C5400B1"/>
    <w:multiLevelType w:val="hybridMultilevel"/>
    <w:tmpl w:val="5E4E4372"/>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11" w15:restartNumberingAfterBreak="0">
    <w:nsid w:val="1C5C35A6"/>
    <w:multiLevelType w:val="hybridMultilevel"/>
    <w:tmpl w:val="2E4EC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CF6286"/>
    <w:multiLevelType w:val="hybridMultilevel"/>
    <w:tmpl w:val="753CDD4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887E98"/>
    <w:multiLevelType w:val="hybridMultilevel"/>
    <w:tmpl w:val="9C723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052159"/>
    <w:multiLevelType w:val="hybridMultilevel"/>
    <w:tmpl w:val="E0AC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CC5595"/>
    <w:multiLevelType w:val="hybridMultilevel"/>
    <w:tmpl w:val="EC806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E1771A"/>
    <w:multiLevelType w:val="hybridMultilevel"/>
    <w:tmpl w:val="C56084B4"/>
    <w:lvl w:ilvl="0" w:tplc="72F497AA">
      <w:start w:val="1"/>
      <w:numFmt w:val="bullet"/>
      <w:lvlText w:val=""/>
      <w:lvlJc w:val="left"/>
      <w:pPr>
        <w:ind w:left="720" w:hanging="360"/>
      </w:pPr>
      <w:rPr>
        <w:rFonts w:ascii="Symbol" w:hAnsi="Symbol" w:hint="default"/>
      </w:rPr>
    </w:lvl>
    <w:lvl w:ilvl="1" w:tplc="F07093B4">
      <w:start w:val="1"/>
      <w:numFmt w:val="bullet"/>
      <w:lvlText w:val="o"/>
      <w:lvlJc w:val="left"/>
      <w:pPr>
        <w:ind w:left="1440" w:hanging="360"/>
      </w:pPr>
      <w:rPr>
        <w:rFonts w:ascii="Courier New" w:hAnsi="Courier New" w:hint="default"/>
      </w:rPr>
    </w:lvl>
    <w:lvl w:ilvl="2" w:tplc="D5E68220">
      <w:start w:val="1"/>
      <w:numFmt w:val="bullet"/>
      <w:lvlText w:val=""/>
      <w:lvlJc w:val="left"/>
      <w:pPr>
        <w:ind w:left="2160" w:hanging="360"/>
      </w:pPr>
      <w:rPr>
        <w:rFonts w:ascii="Wingdings" w:hAnsi="Wingdings" w:hint="default"/>
      </w:rPr>
    </w:lvl>
    <w:lvl w:ilvl="3" w:tplc="A2506AC0">
      <w:start w:val="1"/>
      <w:numFmt w:val="bullet"/>
      <w:lvlText w:val=""/>
      <w:lvlJc w:val="left"/>
      <w:pPr>
        <w:ind w:left="2880" w:hanging="360"/>
      </w:pPr>
      <w:rPr>
        <w:rFonts w:ascii="Symbol" w:hAnsi="Symbol" w:hint="default"/>
      </w:rPr>
    </w:lvl>
    <w:lvl w:ilvl="4" w:tplc="A1604ECE">
      <w:start w:val="1"/>
      <w:numFmt w:val="bullet"/>
      <w:lvlText w:val="o"/>
      <w:lvlJc w:val="left"/>
      <w:pPr>
        <w:ind w:left="3600" w:hanging="360"/>
      </w:pPr>
      <w:rPr>
        <w:rFonts w:ascii="Courier New" w:hAnsi="Courier New" w:hint="default"/>
      </w:rPr>
    </w:lvl>
    <w:lvl w:ilvl="5" w:tplc="B6660896">
      <w:start w:val="1"/>
      <w:numFmt w:val="bullet"/>
      <w:lvlText w:val=""/>
      <w:lvlJc w:val="left"/>
      <w:pPr>
        <w:ind w:left="4320" w:hanging="360"/>
      </w:pPr>
      <w:rPr>
        <w:rFonts w:ascii="Wingdings" w:hAnsi="Wingdings" w:hint="default"/>
      </w:rPr>
    </w:lvl>
    <w:lvl w:ilvl="6" w:tplc="B02C0E50">
      <w:start w:val="1"/>
      <w:numFmt w:val="bullet"/>
      <w:lvlText w:val=""/>
      <w:lvlJc w:val="left"/>
      <w:pPr>
        <w:ind w:left="5040" w:hanging="360"/>
      </w:pPr>
      <w:rPr>
        <w:rFonts w:ascii="Symbol" w:hAnsi="Symbol" w:hint="default"/>
      </w:rPr>
    </w:lvl>
    <w:lvl w:ilvl="7" w:tplc="9632A608">
      <w:start w:val="1"/>
      <w:numFmt w:val="bullet"/>
      <w:lvlText w:val="o"/>
      <w:lvlJc w:val="left"/>
      <w:pPr>
        <w:ind w:left="5760" w:hanging="360"/>
      </w:pPr>
      <w:rPr>
        <w:rFonts w:ascii="Courier New" w:hAnsi="Courier New" w:hint="default"/>
      </w:rPr>
    </w:lvl>
    <w:lvl w:ilvl="8" w:tplc="EC4E0196">
      <w:start w:val="1"/>
      <w:numFmt w:val="bullet"/>
      <w:lvlText w:val=""/>
      <w:lvlJc w:val="left"/>
      <w:pPr>
        <w:ind w:left="6480" w:hanging="360"/>
      </w:pPr>
      <w:rPr>
        <w:rFonts w:ascii="Wingdings" w:hAnsi="Wingdings" w:hint="default"/>
      </w:rPr>
    </w:lvl>
  </w:abstractNum>
  <w:abstractNum w:abstractNumId="17" w15:restartNumberingAfterBreak="0">
    <w:nsid w:val="21E91C29"/>
    <w:multiLevelType w:val="hybridMultilevel"/>
    <w:tmpl w:val="FA6A800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195212"/>
    <w:multiLevelType w:val="hybridMultilevel"/>
    <w:tmpl w:val="3C9C74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26D27873"/>
    <w:multiLevelType w:val="hybridMultilevel"/>
    <w:tmpl w:val="380A4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82733A"/>
    <w:multiLevelType w:val="hybridMultilevel"/>
    <w:tmpl w:val="E158B338"/>
    <w:lvl w:ilvl="0" w:tplc="960E3ECE">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983F26"/>
    <w:multiLevelType w:val="hybridMultilevel"/>
    <w:tmpl w:val="B8309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063B3C"/>
    <w:multiLevelType w:val="hybridMultilevel"/>
    <w:tmpl w:val="4B3A429E"/>
    <w:lvl w:ilvl="0" w:tplc="2B42F3BC">
      <w:start w:val="1"/>
      <w:numFmt w:val="bullet"/>
      <w:lvlText w:val=""/>
      <w:lvlJc w:val="left"/>
      <w:pPr>
        <w:ind w:left="720" w:hanging="360"/>
      </w:pPr>
      <w:rPr>
        <w:rFonts w:ascii="Symbol" w:hAnsi="Symbol" w:hint="default"/>
      </w:rPr>
    </w:lvl>
    <w:lvl w:ilvl="1" w:tplc="0FF6AF56">
      <w:start w:val="1"/>
      <w:numFmt w:val="bullet"/>
      <w:lvlText w:val="o"/>
      <w:lvlJc w:val="left"/>
      <w:pPr>
        <w:ind w:left="1440" w:hanging="360"/>
      </w:pPr>
      <w:rPr>
        <w:rFonts w:ascii="Courier New" w:hAnsi="Courier New" w:hint="default"/>
      </w:rPr>
    </w:lvl>
    <w:lvl w:ilvl="2" w:tplc="1BC6F7F6">
      <w:start w:val="1"/>
      <w:numFmt w:val="bullet"/>
      <w:lvlText w:val=""/>
      <w:lvlJc w:val="left"/>
      <w:pPr>
        <w:ind w:left="2160" w:hanging="360"/>
      </w:pPr>
      <w:rPr>
        <w:rFonts w:ascii="Wingdings" w:hAnsi="Wingdings" w:hint="default"/>
      </w:rPr>
    </w:lvl>
    <w:lvl w:ilvl="3" w:tplc="2FFADB5E">
      <w:start w:val="1"/>
      <w:numFmt w:val="bullet"/>
      <w:lvlText w:val=""/>
      <w:lvlJc w:val="left"/>
      <w:pPr>
        <w:ind w:left="2880" w:hanging="360"/>
      </w:pPr>
      <w:rPr>
        <w:rFonts w:ascii="Symbol" w:hAnsi="Symbol" w:hint="default"/>
      </w:rPr>
    </w:lvl>
    <w:lvl w:ilvl="4" w:tplc="5F6AF90E">
      <w:start w:val="1"/>
      <w:numFmt w:val="bullet"/>
      <w:lvlText w:val="o"/>
      <w:lvlJc w:val="left"/>
      <w:pPr>
        <w:ind w:left="3600" w:hanging="360"/>
      </w:pPr>
      <w:rPr>
        <w:rFonts w:ascii="Courier New" w:hAnsi="Courier New" w:hint="default"/>
      </w:rPr>
    </w:lvl>
    <w:lvl w:ilvl="5" w:tplc="353A7048">
      <w:start w:val="1"/>
      <w:numFmt w:val="bullet"/>
      <w:lvlText w:val=""/>
      <w:lvlJc w:val="left"/>
      <w:pPr>
        <w:ind w:left="4320" w:hanging="360"/>
      </w:pPr>
      <w:rPr>
        <w:rFonts w:ascii="Wingdings" w:hAnsi="Wingdings" w:hint="default"/>
      </w:rPr>
    </w:lvl>
    <w:lvl w:ilvl="6" w:tplc="E5300A7E">
      <w:start w:val="1"/>
      <w:numFmt w:val="bullet"/>
      <w:lvlText w:val=""/>
      <w:lvlJc w:val="left"/>
      <w:pPr>
        <w:ind w:left="5040" w:hanging="360"/>
      </w:pPr>
      <w:rPr>
        <w:rFonts w:ascii="Symbol" w:hAnsi="Symbol" w:hint="default"/>
      </w:rPr>
    </w:lvl>
    <w:lvl w:ilvl="7" w:tplc="BE2E65BE">
      <w:start w:val="1"/>
      <w:numFmt w:val="bullet"/>
      <w:lvlText w:val="o"/>
      <w:lvlJc w:val="left"/>
      <w:pPr>
        <w:ind w:left="5760" w:hanging="360"/>
      </w:pPr>
      <w:rPr>
        <w:rFonts w:ascii="Courier New" w:hAnsi="Courier New" w:hint="default"/>
      </w:rPr>
    </w:lvl>
    <w:lvl w:ilvl="8" w:tplc="C2FEFE48">
      <w:start w:val="1"/>
      <w:numFmt w:val="bullet"/>
      <w:lvlText w:val=""/>
      <w:lvlJc w:val="left"/>
      <w:pPr>
        <w:ind w:left="6480" w:hanging="360"/>
      </w:pPr>
      <w:rPr>
        <w:rFonts w:ascii="Wingdings" w:hAnsi="Wingdings" w:hint="default"/>
      </w:rPr>
    </w:lvl>
  </w:abstractNum>
  <w:abstractNum w:abstractNumId="23" w15:restartNumberingAfterBreak="0">
    <w:nsid w:val="353F6436"/>
    <w:multiLevelType w:val="hybridMultilevel"/>
    <w:tmpl w:val="5C94F4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DD158A"/>
    <w:multiLevelType w:val="hybridMultilevel"/>
    <w:tmpl w:val="12000E5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15:restartNumberingAfterBreak="0">
    <w:nsid w:val="38DC1879"/>
    <w:multiLevelType w:val="hybridMultilevel"/>
    <w:tmpl w:val="3822B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642714"/>
    <w:multiLevelType w:val="hybridMultilevel"/>
    <w:tmpl w:val="900CB2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DD72C1A"/>
    <w:multiLevelType w:val="hybridMultilevel"/>
    <w:tmpl w:val="46B61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C01B09"/>
    <w:multiLevelType w:val="hybridMultilevel"/>
    <w:tmpl w:val="9A52D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CF6DD4"/>
    <w:multiLevelType w:val="hybridMultilevel"/>
    <w:tmpl w:val="45926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2E166CA"/>
    <w:multiLevelType w:val="hybridMultilevel"/>
    <w:tmpl w:val="4132781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4A31073B"/>
    <w:multiLevelType w:val="hybridMultilevel"/>
    <w:tmpl w:val="33BC1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F92DF2"/>
    <w:multiLevelType w:val="hybridMultilevel"/>
    <w:tmpl w:val="B8D0B052"/>
    <w:lvl w:ilvl="0" w:tplc="B3A66DB4">
      <w:start w:val="1"/>
      <w:numFmt w:val="bullet"/>
      <w:lvlText w:val=""/>
      <w:lvlJc w:val="left"/>
      <w:pPr>
        <w:ind w:left="720" w:hanging="360"/>
      </w:pPr>
      <w:rPr>
        <w:rFonts w:ascii="Symbol" w:hAnsi="Symbol" w:hint="default"/>
      </w:rPr>
    </w:lvl>
    <w:lvl w:ilvl="1" w:tplc="01F6A37E">
      <w:start w:val="1"/>
      <w:numFmt w:val="bullet"/>
      <w:lvlText w:val="o"/>
      <w:lvlJc w:val="left"/>
      <w:pPr>
        <w:ind w:left="1440" w:hanging="360"/>
      </w:pPr>
      <w:rPr>
        <w:rFonts w:ascii="Courier New" w:hAnsi="Courier New" w:hint="default"/>
      </w:rPr>
    </w:lvl>
    <w:lvl w:ilvl="2" w:tplc="B21A0168">
      <w:start w:val="1"/>
      <w:numFmt w:val="bullet"/>
      <w:lvlText w:val=""/>
      <w:lvlJc w:val="left"/>
      <w:pPr>
        <w:ind w:left="2160" w:hanging="360"/>
      </w:pPr>
      <w:rPr>
        <w:rFonts w:ascii="Wingdings" w:hAnsi="Wingdings" w:hint="default"/>
      </w:rPr>
    </w:lvl>
    <w:lvl w:ilvl="3" w:tplc="4AFC16B0">
      <w:start w:val="1"/>
      <w:numFmt w:val="bullet"/>
      <w:lvlText w:val=""/>
      <w:lvlJc w:val="left"/>
      <w:pPr>
        <w:ind w:left="2880" w:hanging="360"/>
      </w:pPr>
      <w:rPr>
        <w:rFonts w:ascii="Symbol" w:hAnsi="Symbol" w:hint="default"/>
      </w:rPr>
    </w:lvl>
    <w:lvl w:ilvl="4" w:tplc="B5CE136E">
      <w:start w:val="1"/>
      <w:numFmt w:val="bullet"/>
      <w:lvlText w:val="o"/>
      <w:lvlJc w:val="left"/>
      <w:pPr>
        <w:ind w:left="3600" w:hanging="360"/>
      </w:pPr>
      <w:rPr>
        <w:rFonts w:ascii="Courier New" w:hAnsi="Courier New" w:hint="default"/>
      </w:rPr>
    </w:lvl>
    <w:lvl w:ilvl="5" w:tplc="CC184848">
      <w:start w:val="1"/>
      <w:numFmt w:val="bullet"/>
      <w:lvlText w:val=""/>
      <w:lvlJc w:val="left"/>
      <w:pPr>
        <w:ind w:left="4320" w:hanging="360"/>
      </w:pPr>
      <w:rPr>
        <w:rFonts w:ascii="Wingdings" w:hAnsi="Wingdings" w:hint="default"/>
      </w:rPr>
    </w:lvl>
    <w:lvl w:ilvl="6" w:tplc="83143E80">
      <w:start w:val="1"/>
      <w:numFmt w:val="bullet"/>
      <w:lvlText w:val=""/>
      <w:lvlJc w:val="left"/>
      <w:pPr>
        <w:ind w:left="5040" w:hanging="360"/>
      </w:pPr>
      <w:rPr>
        <w:rFonts w:ascii="Symbol" w:hAnsi="Symbol" w:hint="default"/>
      </w:rPr>
    </w:lvl>
    <w:lvl w:ilvl="7" w:tplc="356255E2">
      <w:start w:val="1"/>
      <w:numFmt w:val="bullet"/>
      <w:lvlText w:val="o"/>
      <w:lvlJc w:val="left"/>
      <w:pPr>
        <w:ind w:left="5760" w:hanging="360"/>
      </w:pPr>
      <w:rPr>
        <w:rFonts w:ascii="Courier New" w:hAnsi="Courier New" w:hint="default"/>
      </w:rPr>
    </w:lvl>
    <w:lvl w:ilvl="8" w:tplc="2ADA52E0">
      <w:start w:val="1"/>
      <w:numFmt w:val="bullet"/>
      <w:lvlText w:val=""/>
      <w:lvlJc w:val="left"/>
      <w:pPr>
        <w:ind w:left="6480" w:hanging="360"/>
      </w:pPr>
      <w:rPr>
        <w:rFonts w:ascii="Wingdings" w:hAnsi="Wingdings" w:hint="default"/>
      </w:rPr>
    </w:lvl>
  </w:abstractNum>
  <w:abstractNum w:abstractNumId="33" w15:restartNumberingAfterBreak="0">
    <w:nsid w:val="5418760C"/>
    <w:multiLevelType w:val="hybridMultilevel"/>
    <w:tmpl w:val="E50CBA10"/>
    <w:lvl w:ilvl="0" w:tplc="9C60B496">
      <w:start w:val="1"/>
      <w:numFmt w:val="bullet"/>
      <w:lvlText w:val=""/>
      <w:lvlJc w:val="left"/>
      <w:pPr>
        <w:ind w:left="720" w:hanging="360"/>
      </w:pPr>
      <w:rPr>
        <w:rFonts w:ascii="Symbol" w:hAnsi="Symbol" w:hint="default"/>
      </w:rPr>
    </w:lvl>
    <w:lvl w:ilvl="1" w:tplc="74D2F90E">
      <w:start w:val="1"/>
      <w:numFmt w:val="bullet"/>
      <w:lvlText w:val="o"/>
      <w:lvlJc w:val="left"/>
      <w:pPr>
        <w:ind w:left="1440" w:hanging="360"/>
      </w:pPr>
      <w:rPr>
        <w:rFonts w:ascii="Courier New" w:hAnsi="Courier New" w:hint="default"/>
      </w:rPr>
    </w:lvl>
    <w:lvl w:ilvl="2" w:tplc="3042B88E">
      <w:start w:val="1"/>
      <w:numFmt w:val="bullet"/>
      <w:lvlText w:val=""/>
      <w:lvlJc w:val="left"/>
      <w:pPr>
        <w:ind w:left="2160" w:hanging="360"/>
      </w:pPr>
      <w:rPr>
        <w:rFonts w:ascii="Wingdings" w:hAnsi="Wingdings" w:hint="default"/>
      </w:rPr>
    </w:lvl>
    <w:lvl w:ilvl="3" w:tplc="BF1E7B58">
      <w:start w:val="1"/>
      <w:numFmt w:val="bullet"/>
      <w:lvlText w:val=""/>
      <w:lvlJc w:val="left"/>
      <w:pPr>
        <w:ind w:left="2880" w:hanging="360"/>
      </w:pPr>
      <w:rPr>
        <w:rFonts w:ascii="Symbol" w:hAnsi="Symbol" w:hint="default"/>
      </w:rPr>
    </w:lvl>
    <w:lvl w:ilvl="4" w:tplc="4A7CCC32">
      <w:start w:val="1"/>
      <w:numFmt w:val="bullet"/>
      <w:lvlText w:val="o"/>
      <w:lvlJc w:val="left"/>
      <w:pPr>
        <w:ind w:left="3600" w:hanging="360"/>
      </w:pPr>
      <w:rPr>
        <w:rFonts w:ascii="Courier New" w:hAnsi="Courier New" w:hint="default"/>
      </w:rPr>
    </w:lvl>
    <w:lvl w:ilvl="5" w:tplc="4F90D528">
      <w:start w:val="1"/>
      <w:numFmt w:val="bullet"/>
      <w:lvlText w:val=""/>
      <w:lvlJc w:val="left"/>
      <w:pPr>
        <w:ind w:left="4320" w:hanging="360"/>
      </w:pPr>
      <w:rPr>
        <w:rFonts w:ascii="Wingdings" w:hAnsi="Wingdings" w:hint="default"/>
      </w:rPr>
    </w:lvl>
    <w:lvl w:ilvl="6" w:tplc="00C03934">
      <w:start w:val="1"/>
      <w:numFmt w:val="bullet"/>
      <w:lvlText w:val=""/>
      <w:lvlJc w:val="left"/>
      <w:pPr>
        <w:ind w:left="5040" w:hanging="360"/>
      </w:pPr>
      <w:rPr>
        <w:rFonts w:ascii="Symbol" w:hAnsi="Symbol" w:hint="default"/>
      </w:rPr>
    </w:lvl>
    <w:lvl w:ilvl="7" w:tplc="01A0C0A4">
      <w:start w:val="1"/>
      <w:numFmt w:val="bullet"/>
      <w:lvlText w:val="o"/>
      <w:lvlJc w:val="left"/>
      <w:pPr>
        <w:ind w:left="5760" w:hanging="360"/>
      </w:pPr>
      <w:rPr>
        <w:rFonts w:ascii="Courier New" w:hAnsi="Courier New" w:hint="default"/>
      </w:rPr>
    </w:lvl>
    <w:lvl w:ilvl="8" w:tplc="C544577C">
      <w:start w:val="1"/>
      <w:numFmt w:val="bullet"/>
      <w:lvlText w:val=""/>
      <w:lvlJc w:val="left"/>
      <w:pPr>
        <w:ind w:left="6480" w:hanging="360"/>
      </w:pPr>
      <w:rPr>
        <w:rFonts w:ascii="Wingdings" w:hAnsi="Wingdings" w:hint="default"/>
      </w:rPr>
    </w:lvl>
  </w:abstractNum>
  <w:abstractNum w:abstractNumId="34" w15:restartNumberingAfterBreak="0">
    <w:nsid w:val="56FD6691"/>
    <w:multiLevelType w:val="hybridMultilevel"/>
    <w:tmpl w:val="0D0E2C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81563D3"/>
    <w:multiLevelType w:val="hybridMultilevel"/>
    <w:tmpl w:val="B8AAC3D2"/>
    <w:lvl w:ilvl="0" w:tplc="78D62582">
      <w:start w:val="2"/>
      <w:numFmt w:val="bullet"/>
      <w:lvlText w:val="-"/>
      <w:lvlJc w:val="left"/>
      <w:pPr>
        <w:ind w:left="489"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3E0B8B"/>
    <w:multiLevelType w:val="hybridMultilevel"/>
    <w:tmpl w:val="11962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377CE4"/>
    <w:multiLevelType w:val="hybridMultilevel"/>
    <w:tmpl w:val="4E1CD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0B66334"/>
    <w:multiLevelType w:val="hybridMultilevel"/>
    <w:tmpl w:val="B1E65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D9637B"/>
    <w:multiLevelType w:val="hybridMultilevel"/>
    <w:tmpl w:val="484632D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93A3275"/>
    <w:multiLevelType w:val="hybridMultilevel"/>
    <w:tmpl w:val="FD6CB06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6CDA4488"/>
    <w:multiLevelType w:val="hybridMultilevel"/>
    <w:tmpl w:val="B0DC7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0D45531"/>
    <w:multiLevelType w:val="hybridMultilevel"/>
    <w:tmpl w:val="01C65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802138"/>
    <w:multiLevelType w:val="hybridMultilevel"/>
    <w:tmpl w:val="23ACF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597766B"/>
    <w:multiLevelType w:val="hybridMultilevel"/>
    <w:tmpl w:val="55F40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A660D7"/>
    <w:multiLevelType w:val="hybridMultilevel"/>
    <w:tmpl w:val="DD6C0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8FA5ED8"/>
    <w:multiLevelType w:val="hybridMultilevel"/>
    <w:tmpl w:val="7B84FC14"/>
    <w:lvl w:ilvl="0" w:tplc="2D2EB68A">
      <w:start w:val="1"/>
      <w:numFmt w:val="bullet"/>
      <w:lvlText w:val=""/>
      <w:lvlJc w:val="left"/>
      <w:pPr>
        <w:ind w:left="720" w:hanging="360"/>
      </w:pPr>
      <w:rPr>
        <w:rFonts w:ascii="Symbol" w:hAnsi="Symbol" w:hint="default"/>
      </w:rPr>
    </w:lvl>
    <w:lvl w:ilvl="1" w:tplc="7F067EEC">
      <w:start w:val="1"/>
      <w:numFmt w:val="bullet"/>
      <w:lvlText w:val="o"/>
      <w:lvlJc w:val="left"/>
      <w:pPr>
        <w:ind w:left="1440" w:hanging="360"/>
      </w:pPr>
      <w:rPr>
        <w:rFonts w:ascii="Courier New" w:hAnsi="Courier New" w:hint="default"/>
      </w:rPr>
    </w:lvl>
    <w:lvl w:ilvl="2" w:tplc="B86C8C22">
      <w:start w:val="1"/>
      <w:numFmt w:val="bullet"/>
      <w:lvlText w:val=""/>
      <w:lvlJc w:val="left"/>
      <w:pPr>
        <w:ind w:left="2160" w:hanging="360"/>
      </w:pPr>
      <w:rPr>
        <w:rFonts w:ascii="Wingdings" w:hAnsi="Wingdings" w:hint="default"/>
      </w:rPr>
    </w:lvl>
    <w:lvl w:ilvl="3" w:tplc="913E86C0">
      <w:start w:val="1"/>
      <w:numFmt w:val="bullet"/>
      <w:lvlText w:val=""/>
      <w:lvlJc w:val="left"/>
      <w:pPr>
        <w:ind w:left="2880" w:hanging="360"/>
      </w:pPr>
      <w:rPr>
        <w:rFonts w:ascii="Symbol" w:hAnsi="Symbol" w:hint="default"/>
      </w:rPr>
    </w:lvl>
    <w:lvl w:ilvl="4" w:tplc="D5000938">
      <w:start w:val="1"/>
      <w:numFmt w:val="bullet"/>
      <w:lvlText w:val="o"/>
      <w:lvlJc w:val="left"/>
      <w:pPr>
        <w:ind w:left="3600" w:hanging="360"/>
      </w:pPr>
      <w:rPr>
        <w:rFonts w:ascii="Courier New" w:hAnsi="Courier New" w:hint="default"/>
      </w:rPr>
    </w:lvl>
    <w:lvl w:ilvl="5" w:tplc="2C0C4D2C">
      <w:start w:val="1"/>
      <w:numFmt w:val="bullet"/>
      <w:lvlText w:val=""/>
      <w:lvlJc w:val="left"/>
      <w:pPr>
        <w:ind w:left="4320" w:hanging="360"/>
      </w:pPr>
      <w:rPr>
        <w:rFonts w:ascii="Wingdings" w:hAnsi="Wingdings" w:hint="default"/>
      </w:rPr>
    </w:lvl>
    <w:lvl w:ilvl="6" w:tplc="0700D5FC">
      <w:start w:val="1"/>
      <w:numFmt w:val="bullet"/>
      <w:lvlText w:val=""/>
      <w:lvlJc w:val="left"/>
      <w:pPr>
        <w:ind w:left="5040" w:hanging="360"/>
      </w:pPr>
      <w:rPr>
        <w:rFonts w:ascii="Symbol" w:hAnsi="Symbol" w:hint="default"/>
      </w:rPr>
    </w:lvl>
    <w:lvl w:ilvl="7" w:tplc="9FB8C372">
      <w:start w:val="1"/>
      <w:numFmt w:val="bullet"/>
      <w:lvlText w:val="o"/>
      <w:lvlJc w:val="left"/>
      <w:pPr>
        <w:ind w:left="5760" w:hanging="360"/>
      </w:pPr>
      <w:rPr>
        <w:rFonts w:ascii="Courier New" w:hAnsi="Courier New" w:hint="default"/>
      </w:rPr>
    </w:lvl>
    <w:lvl w:ilvl="8" w:tplc="A60EF7F0">
      <w:start w:val="1"/>
      <w:numFmt w:val="bullet"/>
      <w:lvlText w:val=""/>
      <w:lvlJc w:val="left"/>
      <w:pPr>
        <w:ind w:left="6480" w:hanging="360"/>
      </w:pPr>
      <w:rPr>
        <w:rFonts w:ascii="Wingdings" w:hAnsi="Wingdings" w:hint="default"/>
      </w:rPr>
    </w:lvl>
  </w:abstractNum>
  <w:abstractNum w:abstractNumId="47" w15:restartNumberingAfterBreak="0">
    <w:nsid w:val="794D427D"/>
    <w:multiLevelType w:val="hybridMultilevel"/>
    <w:tmpl w:val="F0A0D21E"/>
    <w:lvl w:ilvl="0" w:tplc="5ACC9610">
      <w:start w:val="1"/>
      <w:numFmt w:val="bullet"/>
      <w:lvlText w:val=""/>
      <w:lvlJc w:val="left"/>
      <w:pPr>
        <w:ind w:left="720" w:hanging="360"/>
      </w:pPr>
      <w:rPr>
        <w:rFonts w:ascii="Symbol" w:hAnsi="Symbol" w:hint="default"/>
      </w:rPr>
    </w:lvl>
    <w:lvl w:ilvl="1" w:tplc="69CC2818">
      <w:start w:val="1"/>
      <w:numFmt w:val="bullet"/>
      <w:lvlText w:val="o"/>
      <w:lvlJc w:val="left"/>
      <w:pPr>
        <w:ind w:left="1440" w:hanging="360"/>
      </w:pPr>
      <w:rPr>
        <w:rFonts w:ascii="Courier New" w:hAnsi="Courier New" w:hint="default"/>
      </w:rPr>
    </w:lvl>
    <w:lvl w:ilvl="2" w:tplc="68EE08BE">
      <w:start w:val="1"/>
      <w:numFmt w:val="bullet"/>
      <w:lvlText w:val=""/>
      <w:lvlJc w:val="left"/>
      <w:pPr>
        <w:ind w:left="2160" w:hanging="360"/>
      </w:pPr>
      <w:rPr>
        <w:rFonts w:ascii="Wingdings" w:hAnsi="Wingdings" w:hint="default"/>
      </w:rPr>
    </w:lvl>
    <w:lvl w:ilvl="3" w:tplc="C48A8A60">
      <w:start w:val="1"/>
      <w:numFmt w:val="bullet"/>
      <w:lvlText w:val=""/>
      <w:lvlJc w:val="left"/>
      <w:pPr>
        <w:ind w:left="2880" w:hanging="360"/>
      </w:pPr>
      <w:rPr>
        <w:rFonts w:ascii="Symbol" w:hAnsi="Symbol" w:hint="default"/>
      </w:rPr>
    </w:lvl>
    <w:lvl w:ilvl="4" w:tplc="E7CE5B0E">
      <w:start w:val="1"/>
      <w:numFmt w:val="bullet"/>
      <w:lvlText w:val="o"/>
      <w:lvlJc w:val="left"/>
      <w:pPr>
        <w:ind w:left="3600" w:hanging="360"/>
      </w:pPr>
      <w:rPr>
        <w:rFonts w:ascii="Courier New" w:hAnsi="Courier New" w:hint="default"/>
      </w:rPr>
    </w:lvl>
    <w:lvl w:ilvl="5" w:tplc="C210729A">
      <w:start w:val="1"/>
      <w:numFmt w:val="bullet"/>
      <w:lvlText w:val=""/>
      <w:lvlJc w:val="left"/>
      <w:pPr>
        <w:ind w:left="4320" w:hanging="360"/>
      </w:pPr>
      <w:rPr>
        <w:rFonts w:ascii="Wingdings" w:hAnsi="Wingdings" w:hint="default"/>
      </w:rPr>
    </w:lvl>
    <w:lvl w:ilvl="6" w:tplc="1FBA873E">
      <w:start w:val="1"/>
      <w:numFmt w:val="bullet"/>
      <w:lvlText w:val=""/>
      <w:lvlJc w:val="left"/>
      <w:pPr>
        <w:ind w:left="5040" w:hanging="360"/>
      </w:pPr>
      <w:rPr>
        <w:rFonts w:ascii="Symbol" w:hAnsi="Symbol" w:hint="default"/>
      </w:rPr>
    </w:lvl>
    <w:lvl w:ilvl="7" w:tplc="D2549C0A">
      <w:start w:val="1"/>
      <w:numFmt w:val="bullet"/>
      <w:lvlText w:val="o"/>
      <w:lvlJc w:val="left"/>
      <w:pPr>
        <w:ind w:left="5760" w:hanging="360"/>
      </w:pPr>
      <w:rPr>
        <w:rFonts w:ascii="Courier New" w:hAnsi="Courier New" w:hint="default"/>
      </w:rPr>
    </w:lvl>
    <w:lvl w:ilvl="8" w:tplc="A33CA1DA">
      <w:start w:val="1"/>
      <w:numFmt w:val="bullet"/>
      <w:lvlText w:val=""/>
      <w:lvlJc w:val="left"/>
      <w:pPr>
        <w:ind w:left="6480" w:hanging="360"/>
      </w:pPr>
      <w:rPr>
        <w:rFonts w:ascii="Wingdings" w:hAnsi="Wingdings" w:hint="default"/>
      </w:rPr>
    </w:lvl>
  </w:abstractNum>
  <w:abstractNum w:abstractNumId="48" w15:restartNumberingAfterBreak="0">
    <w:nsid w:val="7D5B6858"/>
    <w:multiLevelType w:val="hybridMultilevel"/>
    <w:tmpl w:val="68E45EA6"/>
    <w:lvl w:ilvl="0" w:tplc="78D62582">
      <w:start w:val="2"/>
      <w:numFmt w:val="bullet"/>
      <w:lvlText w:val="-"/>
      <w:lvlJc w:val="left"/>
      <w:pPr>
        <w:ind w:left="489" w:hanging="360"/>
      </w:pPr>
      <w:rPr>
        <w:rFonts w:ascii="Arial" w:eastAsiaTheme="minorHAnsi" w:hAnsi="Arial" w:cs="Arial" w:hint="default"/>
      </w:rPr>
    </w:lvl>
    <w:lvl w:ilvl="1" w:tplc="08090003" w:tentative="1">
      <w:start w:val="1"/>
      <w:numFmt w:val="bullet"/>
      <w:lvlText w:val="o"/>
      <w:lvlJc w:val="left"/>
      <w:pPr>
        <w:ind w:left="1209" w:hanging="360"/>
      </w:pPr>
      <w:rPr>
        <w:rFonts w:ascii="Courier New" w:hAnsi="Courier New" w:cs="Courier New" w:hint="default"/>
      </w:rPr>
    </w:lvl>
    <w:lvl w:ilvl="2" w:tplc="08090005" w:tentative="1">
      <w:start w:val="1"/>
      <w:numFmt w:val="bullet"/>
      <w:lvlText w:val=""/>
      <w:lvlJc w:val="left"/>
      <w:pPr>
        <w:ind w:left="1929" w:hanging="360"/>
      </w:pPr>
      <w:rPr>
        <w:rFonts w:ascii="Wingdings" w:hAnsi="Wingdings" w:hint="default"/>
      </w:rPr>
    </w:lvl>
    <w:lvl w:ilvl="3" w:tplc="08090001" w:tentative="1">
      <w:start w:val="1"/>
      <w:numFmt w:val="bullet"/>
      <w:lvlText w:val=""/>
      <w:lvlJc w:val="left"/>
      <w:pPr>
        <w:ind w:left="2649" w:hanging="360"/>
      </w:pPr>
      <w:rPr>
        <w:rFonts w:ascii="Symbol" w:hAnsi="Symbol" w:hint="default"/>
      </w:rPr>
    </w:lvl>
    <w:lvl w:ilvl="4" w:tplc="08090003" w:tentative="1">
      <w:start w:val="1"/>
      <w:numFmt w:val="bullet"/>
      <w:lvlText w:val="o"/>
      <w:lvlJc w:val="left"/>
      <w:pPr>
        <w:ind w:left="3369" w:hanging="360"/>
      </w:pPr>
      <w:rPr>
        <w:rFonts w:ascii="Courier New" w:hAnsi="Courier New" w:cs="Courier New" w:hint="default"/>
      </w:rPr>
    </w:lvl>
    <w:lvl w:ilvl="5" w:tplc="08090005" w:tentative="1">
      <w:start w:val="1"/>
      <w:numFmt w:val="bullet"/>
      <w:lvlText w:val=""/>
      <w:lvlJc w:val="left"/>
      <w:pPr>
        <w:ind w:left="4089" w:hanging="360"/>
      </w:pPr>
      <w:rPr>
        <w:rFonts w:ascii="Wingdings" w:hAnsi="Wingdings" w:hint="default"/>
      </w:rPr>
    </w:lvl>
    <w:lvl w:ilvl="6" w:tplc="08090001" w:tentative="1">
      <w:start w:val="1"/>
      <w:numFmt w:val="bullet"/>
      <w:lvlText w:val=""/>
      <w:lvlJc w:val="left"/>
      <w:pPr>
        <w:ind w:left="4809" w:hanging="360"/>
      </w:pPr>
      <w:rPr>
        <w:rFonts w:ascii="Symbol" w:hAnsi="Symbol" w:hint="default"/>
      </w:rPr>
    </w:lvl>
    <w:lvl w:ilvl="7" w:tplc="08090003" w:tentative="1">
      <w:start w:val="1"/>
      <w:numFmt w:val="bullet"/>
      <w:lvlText w:val="o"/>
      <w:lvlJc w:val="left"/>
      <w:pPr>
        <w:ind w:left="5529" w:hanging="360"/>
      </w:pPr>
      <w:rPr>
        <w:rFonts w:ascii="Courier New" w:hAnsi="Courier New" w:cs="Courier New" w:hint="default"/>
      </w:rPr>
    </w:lvl>
    <w:lvl w:ilvl="8" w:tplc="08090005" w:tentative="1">
      <w:start w:val="1"/>
      <w:numFmt w:val="bullet"/>
      <w:lvlText w:val=""/>
      <w:lvlJc w:val="left"/>
      <w:pPr>
        <w:ind w:left="6249" w:hanging="360"/>
      </w:pPr>
      <w:rPr>
        <w:rFonts w:ascii="Wingdings" w:hAnsi="Wingdings" w:hint="default"/>
      </w:rPr>
    </w:lvl>
  </w:abstractNum>
  <w:num w:numId="1">
    <w:abstractNumId w:val="20"/>
  </w:num>
  <w:num w:numId="2">
    <w:abstractNumId w:val="6"/>
  </w:num>
  <w:num w:numId="3">
    <w:abstractNumId w:val="27"/>
  </w:num>
  <w:num w:numId="4">
    <w:abstractNumId w:val="31"/>
  </w:num>
  <w:num w:numId="5">
    <w:abstractNumId w:val="36"/>
  </w:num>
  <w:num w:numId="6">
    <w:abstractNumId w:val="14"/>
  </w:num>
  <w:num w:numId="7">
    <w:abstractNumId w:val="48"/>
  </w:num>
  <w:num w:numId="8">
    <w:abstractNumId w:val="43"/>
  </w:num>
  <w:num w:numId="9">
    <w:abstractNumId w:val="35"/>
  </w:num>
  <w:num w:numId="10">
    <w:abstractNumId w:val="28"/>
  </w:num>
  <w:num w:numId="11">
    <w:abstractNumId w:val="13"/>
  </w:num>
  <w:num w:numId="12">
    <w:abstractNumId w:val="26"/>
  </w:num>
  <w:num w:numId="13">
    <w:abstractNumId w:val="34"/>
  </w:num>
  <w:num w:numId="14">
    <w:abstractNumId w:val="1"/>
  </w:num>
  <w:num w:numId="15">
    <w:abstractNumId w:val="9"/>
  </w:num>
  <w:num w:numId="16">
    <w:abstractNumId w:val="29"/>
  </w:num>
  <w:num w:numId="17">
    <w:abstractNumId w:val="44"/>
  </w:num>
  <w:num w:numId="18">
    <w:abstractNumId w:val="22"/>
  </w:num>
  <w:num w:numId="19">
    <w:abstractNumId w:val="46"/>
  </w:num>
  <w:num w:numId="20">
    <w:abstractNumId w:val="8"/>
  </w:num>
  <w:num w:numId="21">
    <w:abstractNumId w:val="33"/>
  </w:num>
  <w:num w:numId="22">
    <w:abstractNumId w:val="4"/>
  </w:num>
  <w:num w:numId="23">
    <w:abstractNumId w:val="47"/>
  </w:num>
  <w:num w:numId="24">
    <w:abstractNumId w:val="16"/>
  </w:num>
  <w:num w:numId="25">
    <w:abstractNumId w:val="32"/>
  </w:num>
  <w:num w:numId="26">
    <w:abstractNumId w:val="38"/>
  </w:num>
  <w:num w:numId="27">
    <w:abstractNumId w:val="41"/>
  </w:num>
  <w:num w:numId="28">
    <w:abstractNumId w:val="37"/>
  </w:num>
  <w:num w:numId="29">
    <w:abstractNumId w:val="21"/>
  </w:num>
  <w:num w:numId="30">
    <w:abstractNumId w:val="45"/>
  </w:num>
  <w:num w:numId="31">
    <w:abstractNumId w:val="25"/>
  </w:num>
  <w:num w:numId="32">
    <w:abstractNumId w:val="42"/>
  </w:num>
  <w:num w:numId="33">
    <w:abstractNumId w:val="15"/>
  </w:num>
  <w:num w:numId="34">
    <w:abstractNumId w:val="24"/>
  </w:num>
  <w:num w:numId="35">
    <w:abstractNumId w:val="7"/>
  </w:num>
  <w:num w:numId="36">
    <w:abstractNumId w:val="3"/>
  </w:num>
  <w:num w:numId="37">
    <w:abstractNumId w:val="11"/>
  </w:num>
  <w:num w:numId="38">
    <w:abstractNumId w:val="5"/>
  </w:num>
  <w:num w:numId="39">
    <w:abstractNumId w:val="18"/>
  </w:num>
  <w:num w:numId="40">
    <w:abstractNumId w:val="30"/>
  </w:num>
  <w:num w:numId="41">
    <w:abstractNumId w:val="12"/>
  </w:num>
  <w:num w:numId="42">
    <w:abstractNumId w:val="2"/>
  </w:num>
  <w:num w:numId="43">
    <w:abstractNumId w:val="17"/>
  </w:num>
  <w:num w:numId="44">
    <w:abstractNumId w:val="40"/>
  </w:num>
  <w:num w:numId="45">
    <w:abstractNumId w:val="39"/>
  </w:num>
  <w:num w:numId="46">
    <w:abstractNumId w:val="10"/>
  </w:num>
  <w:num w:numId="47">
    <w:abstractNumId w:val="23"/>
  </w:num>
  <w:num w:numId="48">
    <w:abstractNumId w:val="19"/>
  </w:num>
  <w:num w:numId="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1F4"/>
    <w:rsid w:val="00011909"/>
    <w:rsid w:val="00013893"/>
    <w:rsid w:val="00014F06"/>
    <w:rsid w:val="000156AC"/>
    <w:rsid w:val="00016C55"/>
    <w:rsid w:val="0002075C"/>
    <w:rsid w:val="00024445"/>
    <w:rsid w:val="000A1153"/>
    <w:rsid w:val="000D1123"/>
    <w:rsid w:val="000F6873"/>
    <w:rsid w:val="001060C2"/>
    <w:rsid w:val="00114B33"/>
    <w:rsid w:val="0016335D"/>
    <w:rsid w:val="00163B33"/>
    <w:rsid w:val="00176F5F"/>
    <w:rsid w:val="00193E58"/>
    <w:rsid w:val="001D619E"/>
    <w:rsid w:val="001E599A"/>
    <w:rsid w:val="002049B0"/>
    <w:rsid w:val="00205A7F"/>
    <w:rsid w:val="00207320"/>
    <w:rsid w:val="00213AA9"/>
    <w:rsid w:val="00230987"/>
    <w:rsid w:val="00241AB7"/>
    <w:rsid w:val="00265A61"/>
    <w:rsid w:val="00290690"/>
    <w:rsid w:val="00290FE0"/>
    <w:rsid w:val="002A0C9D"/>
    <w:rsid w:val="002B70AD"/>
    <w:rsid w:val="00325DC0"/>
    <w:rsid w:val="00341110"/>
    <w:rsid w:val="00372FD0"/>
    <w:rsid w:val="00381564"/>
    <w:rsid w:val="00382E24"/>
    <w:rsid w:val="003A09ED"/>
    <w:rsid w:val="003C0E2A"/>
    <w:rsid w:val="003C1215"/>
    <w:rsid w:val="003C5187"/>
    <w:rsid w:val="003C5858"/>
    <w:rsid w:val="003D0108"/>
    <w:rsid w:val="00403B3A"/>
    <w:rsid w:val="00407514"/>
    <w:rsid w:val="00410223"/>
    <w:rsid w:val="00424899"/>
    <w:rsid w:val="00427B9C"/>
    <w:rsid w:val="004326E3"/>
    <w:rsid w:val="004331D1"/>
    <w:rsid w:val="00434726"/>
    <w:rsid w:val="00437D98"/>
    <w:rsid w:val="0044565F"/>
    <w:rsid w:val="004460F2"/>
    <w:rsid w:val="00452EEB"/>
    <w:rsid w:val="0048763B"/>
    <w:rsid w:val="004961FD"/>
    <w:rsid w:val="004C6595"/>
    <w:rsid w:val="004F40EE"/>
    <w:rsid w:val="004F6BB7"/>
    <w:rsid w:val="00546FA2"/>
    <w:rsid w:val="005658E5"/>
    <w:rsid w:val="005704A3"/>
    <w:rsid w:val="005A030A"/>
    <w:rsid w:val="005A1C4B"/>
    <w:rsid w:val="005A645B"/>
    <w:rsid w:val="005D166D"/>
    <w:rsid w:val="005E38CB"/>
    <w:rsid w:val="00603C1F"/>
    <w:rsid w:val="0062387B"/>
    <w:rsid w:val="006545ED"/>
    <w:rsid w:val="00683A81"/>
    <w:rsid w:val="00690C0C"/>
    <w:rsid w:val="006A0526"/>
    <w:rsid w:val="006A7952"/>
    <w:rsid w:val="006B1021"/>
    <w:rsid w:val="006B2076"/>
    <w:rsid w:val="006C13E3"/>
    <w:rsid w:val="006E091E"/>
    <w:rsid w:val="006E299D"/>
    <w:rsid w:val="006E4488"/>
    <w:rsid w:val="006F50AE"/>
    <w:rsid w:val="007231F7"/>
    <w:rsid w:val="00733ABB"/>
    <w:rsid w:val="007527E0"/>
    <w:rsid w:val="00753CC5"/>
    <w:rsid w:val="007542A4"/>
    <w:rsid w:val="00763CFF"/>
    <w:rsid w:val="007745EF"/>
    <w:rsid w:val="0078562C"/>
    <w:rsid w:val="007B31C2"/>
    <w:rsid w:val="007B6648"/>
    <w:rsid w:val="007C28C4"/>
    <w:rsid w:val="007C3A01"/>
    <w:rsid w:val="007C454F"/>
    <w:rsid w:val="007F13AF"/>
    <w:rsid w:val="00824DD8"/>
    <w:rsid w:val="008321BC"/>
    <w:rsid w:val="00837674"/>
    <w:rsid w:val="00840B9E"/>
    <w:rsid w:val="008451F4"/>
    <w:rsid w:val="008842E6"/>
    <w:rsid w:val="0088449A"/>
    <w:rsid w:val="00891691"/>
    <w:rsid w:val="008C2575"/>
    <w:rsid w:val="008E662C"/>
    <w:rsid w:val="009131E6"/>
    <w:rsid w:val="009401CF"/>
    <w:rsid w:val="0094456C"/>
    <w:rsid w:val="00986D51"/>
    <w:rsid w:val="0098720B"/>
    <w:rsid w:val="00993D32"/>
    <w:rsid w:val="009D2ED9"/>
    <w:rsid w:val="00A13D4E"/>
    <w:rsid w:val="00A23027"/>
    <w:rsid w:val="00A3704A"/>
    <w:rsid w:val="00A40C27"/>
    <w:rsid w:val="00A81DAA"/>
    <w:rsid w:val="00A9766C"/>
    <w:rsid w:val="00A97A2B"/>
    <w:rsid w:val="00AA4899"/>
    <w:rsid w:val="00AB2CC8"/>
    <w:rsid w:val="00AC2CA5"/>
    <w:rsid w:val="00AE7D8C"/>
    <w:rsid w:val="00B033C2"/>
    <w:rsid w:val="00B34D0B"/>
    <w:rsid w:val="00B4139B"/>
    <w:rsid w:val="00B71814"/>
    <w:rsid w:val="00B97A27"/>
    <w:rsid w:val="00BA5824"/>
    <w:rsid w:val="00BD5374"/>
    <w:rsid w:val="00BD6149"/>
    <w:rsid w:val="00C0791F"/>
    <w:rsid w:val="00C125B4"/>
    <w:rsid w:val="00C45673"/>
    <w:rsid w:val="00C55114"/>
    <w:rsid w:val="00C93AD0"/>
    <w:rsid w:val="00CC3620"/>
    <w:rsid w:val="00CC7953"/>
    <w:rsid w:val="00CD2FBB"/>
    <w:rsid w:val="00CD64AC"/>
    <w:rsid w:val="00D160C1"/>
    <w:rsid w:val="00D30D82"/>
    <w:rsid w:val="00D343BC"/>
    <w:rsid w:val="00D363BF"/>
    <w:rsid w:val="00D47A82"/>
    <w:rsid w:val="00D74D81"/>
    <w:rsid w:val="00D92C4B"/>
    <w:rsid w:val="00D96A41"/>
    <w:rsid w:val="00DA3608"/>
    <w:rsid w:val="00DA72B8"/>
    <w:rsid w:val="00DB37AA"/>
    <w:rsid w:val="00DC055D"/>
    <w:rsid w:val="00DD03C7"/>
    <w:rsid w:val="00DE12A5"/>
    <w:rsid w:val="00E03BF9"/>
    <w:rsid w:val="00E1742E"/>
    <w:rsid w:val="00E33CC6"/>
    <w:rsid w:val="00E6417F"/>
    <w:rsid w:val="00E73EB1"/>
    <w:rsid w:val="00EB1DDF"/>
    <w:rsid w:val="00EC1B34"/>
    <w:rsid w:val="00EC6704"/>
    <w:rsid w:val="00EE6843"/>
    <w:rsid w:val="00F02307"/>
    <w:rsid w:val="00F236F5"/>
    <w:rsid w:val="00F43246"/>
    <w:rsid w:val="00F46F60"/>
    <w:rsid w:val="00F5336C"/>
    <w:rsid w:val="00F54DCD"/>
    <w:rsid w:val="00F60365"/>
    <w:rsid w:val="00F915A9"/>
    <w:rsid w:val="00FA6941"/>
    <w:rsid w:val="00FA781A"/>
    <w:rsid w:val="00FC32B7"/>
    <w:rsid w:val="00FE2DDA"/>
    <w:rsid w:val="00FE50C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1BFED"/>
  <w15:docId w15:val="{B4037C0E-6595-43A8-BBDA-D2F876E6F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heme="minorHAnsi" w:hAnsi="Cambria"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79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51F4"/>
    <w:rPr>
      <w:rFonts w:ascii="Tahoma" w:hAnsi="Tahoma" w:cs="Tahoma"/>
      <w:sz w:val="16"/>
      <w:szCs w:val="16"/>
    </w:rPr>
  </w:style>
  <w:style w:type="character" w:customStyle="1" w:styleId="BalloonTextChar">
    <w:name w:val="Balloon Text Char"/>
    <w:basedOn w:val="DefaultParagraphFont"/>
    <w:link w:val="BalloonText"/>
    <w:uiPriority w:val="99"/>
    <w:semiHidden/>
    <w:rsid w:val="008451F4"/>
    <w:rPr>
      <w:rFonts w:ascii="Tahoma" w:hAnsi="Tahoma" w:cs="Tahoma"/>
      <w:sz w:val="16"/>
      <w:szCs w:val="16"/>
    </w:rPr>
  </w:style>
  <w:style w:type="paragraph" w:styleId="Header">
    <w:name w:val="header"/>
    <w:basedOn w:val="Normal"/>
    <w:link w:val="HeaderChar"/>
    <w:uiPriority w:val="99"/>
    <w:unhideWhenUsed/>
    <w:rsid w:val="008451F4"/>
    <w:pPr>
      <w:tabs>
        <w:tab w:val="center" w:pos="4513"/>
        <w:tab w:val="right" w:pos="9026"/>
      </w:tabs>
    </w:pPr>
  </w:style>
  <w:style w:type="character" w:customStyle="1" w:styleId="HeaderChar">
    <w:name w:val="Header Char"/>
    <w:basedOn w:val="DefaultParagraphFont"/>
    <w:link w:val="Header"/>
    <w:uiPriority w:val="99"/>
    <w:rsid w:val="008451F4"/>
  </w:style>
  <w:style w:type="paragraph" w:styleId="Footer">
    <w:name w:val="footer"/>
    <w:basedOn w:val="Normal"/>
    <w:link w:val="FooterChar"/>
    <w:uiPriority w:val="99"/>
    <w:unhideWhenUsed/>
    <w:rsid w:val="008451F4"/>
    <w:pPr>
      <w:tabs>
        <w:tab w:val="center" w:pos="4513"/>
        <w:tab w:val="right" w:pos="9026"/>
      </w:tabs>
    </w:pPr>
  </w:style>
  <w:style w:type="character" w:customStyle="1" w:styleId="FooterChar">
    <w:name w:val="Footer Char"/>
    <w:basedOn w:val="DefaultParagraphFont"/>
    <w:link w:val="Footer"/>
    <w:uiPriority w:val="99"/>
    <w:rsid w:val="008451F4"/>
  </w:style>
  <w:style w:type="table" w:styleId="TableGrid">
    <w:name w:val="Table Grid"/>
    <w:basedOn w:val="TableNormal"/>
    <w:uiPriority w:val="59"/>
    <w:rsid w:val="008451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4D0B"/>
    <w:pPr>
      <w:ind w:left="720"/>
      <w:contextualSpacing/>
    </w:pPr>
  </w:style>
  <w:style w:type="paragraph" w:customStyle="1" w:styleId="western">
    <w:name w:val="western"/>
    <w:basedOn w:val="Normal"/>
    <w:rsid w:val="006E299D"/>
    <w:pPr>
      <w:spacing w:before="100" w:beforeAutospacing="1"/>
    </w:pPr>
    <w:rPr>
      <w:rFonts w:ascii="Arial" w:eastAsia="Arial Unicode MS" w:hAnsi="Arial" w:cs="Arial"/>
      <w:sz w:val="22"/>
      <w:szCs w:val="22"/>
    </w:rPr>
  </w:style>
  <w:style w:type="paragraph" w:styleId="NoSpacing">
    <w:name w:val="No Spacing"/>
    <w:uiPriority w:val="1"/>
    <w:qFormat/>
    <w:rsid w:val="006E091E"/>
  </w:style>
  <w:style w:type="character" w:styleId="Hyperlink">
    <w:name w:val="Hyperlink"/>
    <w:basedOn w:val="DefaultParagraphFont"/>
    <w:uiPriority w:val="99"/>
    <w:unhideWhenUsed/>
    <w:rsid w:val="00424899"/>
    <w:rPr>
      <w:color w:val="0000FF" w:themeColor="hyperlink"/>
      <w:u w:val="single"/>
    </w:rPr>
  </w:style>
  <w:style w:type="character" w:styleId="FollowedHyperlink">
    <w:name w:val="FollowedHyperlink"/>
    <w:basedOn w:val="DefaultParagraphFont"/>
    <w:uiPriority w:val="99"/>
    <w:semiHidden/>
    <w:unhideWhenUsed/>
    <w:rsid w:val="00D92C4B"/>
    <w:rPr>
      <w:color w:val="800080" w:themeColor="followedHyperlink"/>
      <w:u w:val="single"/>
    </w:rPr>
  </w:style>
  <w:style w:type="paragraph" w:styleId="NormalWeb">
    <w:name w:val="Normal (Web)"/>
    <w:basedOn w:val="Normal"/>
    <w:uiPriority w:val="99"/>
    <w:unhideWhenUsed/>
    <w:rsid w:val="001D619E"/>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490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header" Target="header1.xml"/><Relationship Id="rId39" Type="http://schemas.openxmlformats.org/officeDocument/2006/relationships/chart" Target="charts/chart9.xml"/><Relationship Id="rId21" Type="http://schemas.openxmlformats.org/officeDocument/2006/relationships/image" Target="media/image13.tmp"/><Relationship Id="rId34" Type="http://schemas.openxmlformats.org/officeDocument/2006/relationships/hyperlink" Target="https://www.gov.scot/publications/coronavirus-covid-19-re-opening-schools-guide/" TargetMode="External"/><Relationship Id="rId42" Type="http://schemas.openxmlformats.org/officeDocument/2006/relationships/chart" Target="charts/chart12.xml"/><Relationship Id="rId47" Type="http://schemas.openxmlformats.org/officeDocument/2006/relationships/chart" Target="charts/chart17.xml"/><Relationship Id="rId50" Type="http://schemas.openxmlformats.org/officeDocument/2006/relationships/image" Target="media/image21.tmp"/><Relationship Id="rId55" Type="http://schemas.openxmlformats.org/officeDocument/2006/relationships/image" Target="media/image26.tmp"/><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tmp"/><Relationship Id="rId33" Type="http://schemas.openxmlformats.org/officeDocument/2006/relationships/image" Target="media/image18.tmp"/><Relationship Id="rId38" Type="http://schemas.openxmlformats.org/officeDocument/2006/relationships/chart" Target="charts/chart8.xml"/><Relationship Id="rId46" Type="http://schemas.openxmlformats.org/officeDocument/2006/relationships/chart" Target="charts/chart16.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tmp"/><Relationship Id="rId29" Type="http://schemas.openxmlformats.org/officeDocument/2006/relationships/hyperlink" Target="https://cpag.org.uk/file/4912/download?token=ytkETSll" TargetMode="External"/><Relationship Id="rId41" Type="http://schemas.openxmlformats.org/officeDocument/2006/relationships/chart" Target="charts/chart11.xml"/><Relationship Id="rId54" Type="http://schemas.openxmlformats.org/officeDocument/2006/relationships/image" Target="media/image25.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6.tmp"/><Relationship Id="rId32" Type="http://schemas.openxmlformats.org/officeDocument/2006/relationships/chart" Target="charts/chart4.xm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chart" Target="charts/chart15.xml"/><Relationship Id="rId53" Type="http://schemas.openxmlformats.org/officeDocument/2006/relationships/image" Target="media/image24.tmp"/><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hyperlink" Target="https://cpag.org.uk/cost-of-the-school-day?gclid=EAIaIQobChMI79SKvszE6QIVyrTtCh1m-gmlEAAYASAAEgImRPD_BwE" TargetMode="External"/><Relationship Id="rId36" Type="http://schemas.openxmlformats.org/officeDocument/2006/relationships/chart" Target="charts/chart6.xml"/><Relationship Id="rId49" Type="http://schemas.openxmlformats.org/officeDocument/2006/relationships/image" Target="media/image20.tmp"/><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tmp"/><Relationship Id="rId31" Type="http://schemas.openxmlformats.org/officeDocument/2006/relationships/chart" Target="charts/chart3.xml"/><Relationship Id="rId44" Type="http://schemas.openxmlformats.org/officeDocument/2006/relationships/chart" Target="charts/chart14.xml"/><Relationship Id="rId52"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hyperlink" Target="https://educationendowmentfoundation.org.uk/covid-19-resources/" TargetMode="External"/><Relationship Id="rId30" Type="http://schemas.openxmlformats.org/officeDocument/2006/relationships/chart" Target="charts/chart2.xml"/><Relationship Id="rId35" Type="http://schemas.openxmlformats.org/officeDocument/2006/relationships/chart" Target="charts/chart5.xml"/><Relationship Id="rId43" Type="http://schemas.openxmlformats.org/officeDocument/2006/relationships/chart" Target="charts/chart13.xml"/><Relationship Id="rId48" Type="http://schemas.openxmlformats.org/officeDocument/2006/relationships/image" Target="media/image19.tmp"/><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2.tmp"/><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pr2-dc-001\callaghanl20$\My%20Settings\Application%20Data\Microsoft\Excel\NGRT%20results%20(1)%20(version%201).xlsb"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pr2-dc-001\callaghanl20$\My%20Settings\Application%20Data\Microsoft\Excel\NGRT%20results%20(1)%20(version%201).xlsb"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pr2-dc-001\callaghanl20$\My%20Settings\Application%20Data\Microsoft\Excel\NGRT%20results%20(1)%20(version%201).xlsb"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pr2-dc-001\callaghanl20$\My%20Settings\Application%20Data\Microsoft\Excel\NGRT%20results%20(1)%20(version%201).xlsb"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pr2-dc-001\callaghanl20$\My%20Settings\Application%20Data\Microsoft\Excel\NGRT%20results%20(1)%20(version%201).xlsb"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pr2-dc-001\callaghanl20$\My%20Settings\Application%20Data\Microsoft\Excel\NGRT%20results%20(1)%20(version%201).xlsb"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pr2-dc-001\callaghanl20$\My%20Settings\Application%20Data\Microsoft\Excel\NGRT%20results%20(1)%20(version%201).xlsb"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pr2-dc-001\callaghanl20$\2.4%20Personalised%20Support\PEF%20Evidence\PEF%202020-2021\5%20min%20lit%20dat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pr2-dc-001\callaghanl20$\2.4%20Personalised%20Support\PEF%20Evidence\PEF%202020-2021\Catch%20Up%20Literacy%20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pr2-dc-001\callaghanl20$\2.4%20Personalised%20Support\PEF%20Evidence\PEF%202020-2021\Catch%20Up%20Literacy%20da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Pupil Engagement During Remote Learning</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All pupils</c:v>
                </c:pt>
              </c:strCache>
            </c:strRef>
          </c:tx>
          <c:spPr>
            <a:solidFill>
              <a:schemeClr val="accent1"/>
            </a:solidFill>
            <a:ln>
              <a:noFill/>
            </a:ln>
            <a:effectLst/>
          </c:spPr>
          <c:invertIfNegative val="0"/>
          <c:cat>
            <c:strRef>
              <c:f>Sheet1!$A$2:$A$9</c:f>
              <c:strCache>
                <c:ptCount val="8"/>
                <c:pt idx="0">
                  <c:v>P1</c:v>
                </c:pt>
                <c:pt idx="1">
                  <c:v>P2/3A</c:v>
                </c:pt>
                <c:pt idx="2">
                  <c:v>P2/3B</c:v>
                </c:pt>
                <c:pt idx="3">
                  <c:v>P3/4</c:v>
                </c:pt>
                <c:pt idx="4">
                  <c:v>P4/5</c:v>
                </c:pt>
                <c:pt idx="5">
                  <c:v>P5</c:v>
                </c:pt>
                <c:pt idx="6">
                  <c:v>P6</c:v>
                </c:pt>
                <c:pt idx="7">
                  <c:v>P7</c:v>
                </c:pt>
              </c:strCache>
            </c:strRef>
          </c:cat>
          <c:val>
            <c:numRef>
              <c:f>Sheet1!$B$2:$B$9</c:f>
              <c:numCache>
                <c:formatCode>0%</c:formatCode>
                <c:ptCount val="8"/>
                <c:pt idx="0">
                  <c:v>0.8</c:v>
                </c:pt>
                <c:pt idx="1">
                  <c:v>0.81</c:v>
                </c:pt>
                <c:pt idx="2">
                  <c:v>0.68</c:v>
                </c:pt>
                <c:pt idx="3">
                  <c:v>0.76</c:v>
                </c:pt>
                <c:pt idx="4">
                  <c:v>0.82</c:v>
                </c:pt>
                <c:pt idx="5">
                  <c:v>0.82</c:v>
                </c:pt>
                <c:pt idx="6">
                  <c:v>0.74</c:v>
                </c:pt>
                <c:pt idx="7">
                  <c:v>0.79</c:v>
                </c:pt>
              </c:numCache>
            </c:numRef>
          </c:val>
          <c:extLst>
            <c:ext xmlns:c16="http://schemas.microsoft.com/office/drawing/2014/chart" uri="{C3380CC4-5D6E-409C-BE32-E72D297353CC}">
              <c16:uniqueId val="{00000000-6D4C-4E3C-B064-19BD924112D2}"/>
            </c:ext>
          </c:extLst>
        </c:ser>
        <c:dLbls>
          <c:showLegendKey val="0"/>
          <c:showVal val="0"/>
          <c:showCatName val="0"/>
          <c:showSerName val="0"/>
          <c:showPercent val="0"/>
          <c:showBubbleSize val="0"/>
        </c:dLbls>
        <c:gapWidth val="219"/>
        <c:overlap val="-27"/>
        <c:axId val="193638024"/>
        <c:axId val="193637368"/>
      </c:barChart>
      <c:catAx>
        <c:axId val="193638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637368"/>
        <c:crosses val="autoZero"/>
        <c:auto val="1"/>
        <c:lblAlgn val="ctr"/>
        <c:lblOffset val="100"/>
        <c:noMultiLvlLbl val="0"/>
      </c:catAx>
      <c:valAx>
        <c:axId val="193637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638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P7 Standardised Spelling Scores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val>
            <c:numRef>
              <c:f>Sheet1!$G$1:$G$27</c:f>
              <c:numCache>
                <c:formatCode>General</c:formatCode>
                <c:ptCount val="27"/>
                <c:pt idx="0">
                  <c:v>100</c:v>
                </c:pt>
                <c:pt idx="1">
                  <c:v>93</c:v>
                </c:pt>
                <c:pt idx="2">
                  <c:v>126</c:v>
                </c:pt>
                <c:pt idx="3">
                  <c:v>118</c:v>
                </c:pt>
                <c:pt idx="4">
                  <c:v>69</c:v>
                </c:pt>
                <c:pt idx="5">
                  <c:v>131</c:v>
                </c:pt>
                <c:pt idx="6">
                  <c:v>109</c:v>
                </c:pt>
                <c:pt idx="7">
                  <c:v>69</c:v>
                </c:pt>
                <c:pt idx="8">
                  <c:v>102</c:v>
                </c:pt>
                <c:pt idx="9">
                  <c:v>92</c:v>
                </c:pt>
                <c:pt idx="10">
                  <c:v>83</c:v>
                </c:pt>
                <c:pt idx="11">
                  <c:v>121</c:v>
                </c:pt>
                <c:pt idx="12">
                  <c:v>97</c:v>
                </c:pt>
                <c:pt idx="13">
                  <c:v>100</c:v>
                </c:pt>
                <c:pt idx="14">
                  <c:v>99</c:v>
                </c:pt>
                <c:pt idx="15">
                  <c:v>93</c:v>
                </c:pt>
                <c:pt idx="16">
                  <c:v>74</c:v>
                </c:pt>
                <c:pt idx="17">
                  <c:v>94</c:v>
                </c:pt>
                <c:pt idx="18">
                  <c:v>94</c:v>
                </c:pt>
                <c:pt idx="19">
                  <c:v>92</c:v>
                </c:pt>
                <c:pt idx="20">
                  <c:v>88</c:v>
                </c:pt>
                <c:pt idx="21">
                  <c:v>92</c:v>
                </c:pt>
                <c:pt idx="22">
                  <c:v>83</c:v>
                </c:pt>
                <c:pt idx="23">
                  <c:v>74</c:v>
                </c:pt>
                <c:pt idx="24">
                  <c:v>131</c:v>
                </c:pt>
                <c:pt idx="25">
                  <c:v>98</c:v>
                </c:pt>
                <c:pt idx="26">
                  <c:v>94</c:v>
                </c:pt>
              </c:numCache>
            </c:numRef>
          </c:val>
          <c:extLst>
            <c:ext xmlns:c16="http://schemas.microsoft.com/office/drawing/2014/chart" uri="{C3380CC4-5D6E-409C-BE32-E72D297353CC}">
              <c16:uniqueId val="{00000000-3CFD-4392-8D03-CC574FA912CF}"/>
            </c:ext>
          </c:extLst>
        </c:ser>
        <c:dLbls>
          <c:showLegendKey val="0"/>
          <c:showVal val="0"/>
          <c:showCatName val="0"/>
          <c:showSerName val="0"/>
          <c:showPercent val="0"/>
          <c:showBubbleSize val="0"/>
        </c:dLbls>
        <c:gapWidth val="219"/>
        <c:overlap val="-27"/>
        <c:axId val="527603712"/>
        <c:axId val="527600760"/>
      </c:barChart>
      <c:catAx>
        <c:axId val="52760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600760"/>
        <c:crosses val="autoZero"/>
        <c:auto val="1"/>
        <c:lblAlgn val="ctr"/>
        <c:lblOffset val="100"/>
        <c:noMultiLvlLbl val="0"/>
      </c:catAx>
      <c:valAx>
        <c:axId val="527600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603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P2/3A Standardised Reading Scores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val>
            <c:numRef>
              <c:f>Sheet1!$J$54:$J$76</c:f>
              <c:numCache>
                <c:formatCode>General</c:formatCode>
                <c:ptCount val="23"/>
                <c:pt idx="0">
                  <c:v>102</c:v>
                </c:pt>
                <c:pt idx="1">
                  <c:v>88</c:v>
                </c:pt>
                <c:pt idx="2">
                  <c:v>65</c:v>
                </c:pt>
                <c:pt idx="3">
                  <c:v>109</c:v>
                </c:pt>
                <c:pt idx="4">
                  <c:v>120</c:v>
                </c:pt>
                <c:pt idx="5">
                  <c:v>108</c:v>
                </c:pt>
                <c:pt idx="6">
                  <c:v>107</c:v>
                </c:pt>
                <c:pt idx="7">
                  <c:v>97</c:v>
                </c:pt>
                <c:pt idx="8">
                  <c:v>122</c:v>
                </c:pt>
                <c:pt idx="9">
                  <c:v>108</c:v>
                </c:pt>
                <c:pt idx="10">
                  <c:v>128</c:v>
                </c:pt>
                <c:pt idx="11">
                  <c:v>100</c:v>
                </c:pt>
                <c:pt idx="12">
                  <c:v>85</c:v>
                </c:pt>
                <c:pt idx="13">
                  <c:v>104</c:v>
                </c:pt>
                <c:pt idx="14">
                  <c:v>76</c:v>
                </c:pt>
                <c:pt idx="15">
                  <c:v>89</c:v>
                </c:pt>
                <c:pt idx="16">
                  <c:v>120</c:v>
                </c:pt>
                <c:pt idx="17">
                  <c:v>102</c:v>
                </c:pt>
                <c:pt idx="18">
                  <c:v>113</c:v>
                </c:pt>
                <c:pt idx="19">
                  <c:v>120</c:v>
                </c:pt>
                <c:pt idx="20">
                  <c:v>83</c:v>
                </c:pt>
                <c:pt idx="21">
                  <c:v>108</c:v>
                </c:pt>
                <c:pt idx="22">
                  <c:v>81</c:v>
                </c:pt>
              </c:numCache>
            </c:numRef>
          </c:val>
          <c:extLst>
            <c:ext xmlns:c16="http://schemas.microsoft.com/office/drawing/2014/chart" uri="{C3380CC4-5D6E-409C-BE32-E72D297353CC}">
              <c16:uniqueId val="{00000000-69FE-4C4D-B76D-F4DDF49CBDE8}"/>
            </c:ext>
          </c:extLst>
        </c:ser>
        <c:dLbls>
          <c:showLegendKey val="0"/>
          <c:showVal val="0"/>
          <c:showCatName val="0"/>
          <c:showSerName val="0"/>
          <c:showPercent val="0"/>
          <c:showBubbleSize val="0"/>
        </c:dLbls>
        <c:gapWidth val="219"/>
        <c:overlap val="-27"/>
        <c:axId val="558028680"/>
        <c:axId val="558027368"/>
      </c:barChart>
      <c:catAx>
        <c:axId val="558028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027368"/>
        <c:crosses val="autoZero"/>
        <c:auto val="1"/>
        <c:lblAlgn val="ctr"/>
        <c:lblOffset val="100"/>
        <c:noMultiLvlLbl val="0"/>
      </c:catAx>
      <c:valAx>
        <c:axId val="558027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028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P2/3B</a:t>
            </a:r>
            <a:r>
              <a:rPr lang="en-GB" baseline="0"/>
              <a:t> Standardised Reading Scores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val>
            <c:numRef>
              <c:f>Sheet1!$J$104:$J$126</c:f>
              <c:numCache>
                <c:formatCode>General</c:formatCode>
                <c:ptCount val="23"/>
                <c:pt idx="0">
                  <c:v>77</c:v>
                </c:pt>
                <c:pt idx="1">
                  <c:v>105</c:v>
                </c:pt>
                <c:pt idx="2">
                  <c:v>108</c:v>
                </c:pt>
                <c:pt idx="3">
                  <c:v>84</c:v>
                </c:pt>
                <c:pt idx="4">
                  <c:v>59</c:v>
                </c:pt>
                <c:pt idx="5">
                  <c:v>115</c:v>
                </c:pt>
                <c:pt idx="6">
                  <c:v>119</c:v>
                </c:pt>
                <c:pt idx="7">
                  <c:v>96</c:v>
                </c:pt>
                <c:pt idx="8">
                  <c:v>105</c:v>
                </c:pt>
                <c:pt idx="9">
                  <c:v>104</c:v>
                </c:pt>
                <c:pt idx="10">
                  <c:v>89</c:v>
                </c:pt>
                <c:pt idx="11">
                  <c:v>97</c:v>
                </c:pt>
                <c:pt idx="12">
                  <c:v>85</c:v>
                </c:pt>
                <c:pt idx="13">
                  <c:v>97</c:v>
                </c:pt>
                <c:pt idx="14">
                  <c:v>86</c:v>
                </c:pt>
                <c:pt idx="15">
                  <c:v>95</c:v>
                </c:pt>
                <c:pt idx="16">
                  <c:v>86</c:v>
                </c:pt>
                <c:pt idx="17">
                  <c:v>109</c:v>
                </c:pt>
                <c:pt idx="18">
                  <c:v>105</c:v>
                </c:pt>
                <c:pt idx="19">
                  <c:v>68</c:v>
                </c:pt>
                <c:pt idx="20">
                  <c:v>84</c:v>
                </c:pt>
                <c:pt idx="21">
                  <c:v>97</c:v>
                </c:pt>
                <c:pt idx="22">
                  <c:v>97</c:v>
                </c:pt>
              </c:numCache>
            </c:numRef>
          </c:val>
          <c:extLst>
            <c:ext xmlns:c16="http://schemas.microsoft.com/office/drawing/2014/chart" uri="{C3380CC4-5D6E-409C-BE32-E72D297353CC}">
              <c16:uniqueId val="{00000000-1EB4-4EC8-AFB6-2207B4DBA742}"/>
            </c:ext>
          </c:extLst>
        </c:ser>
        <c:dLbls>
          <c:showLegendKey val="0"/>
          <c:showVal val="0"/>
          <c:showCatName val="0"/>
          <c:showSerName val="0"/>
          <c:showPercent val="0"/>
          <c:showBubbleSize val="0"/>
        </c:dLbls>
        <c:gapWidth val="219"/>
        <c:overlap val="-27"/>
        <c:axId val="557306728"/>
        <c:axId val="557304432"/>
      </c:barChart>
      <c:catAx>
        <c:axId val="557306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304432"/>
        <c:crosses val="autoZero"/>
        <c:auto val="1"/>
        <c:lblAlgn val="ctr"/>
        <c:lblOffset val="100"/>
        <c:noMultiLvlLbl val="0"/>
      </c:catAx>
      <c:valAx>
        <c:axId val="557304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306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P3/4</a:t>
            </a:r>
            <a:r>
              <a:rPr lang="en-GB" baseline="0"/>
              <a:t> Standardised Reading Scores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val>
            <c:numRef>
              <c:f>Sheet1!$M$154:$M$177</c:f>
              <c:numCache>
                <c:formatCode>General</c:formatCode>
                <c:ptCount val="24"/>
                <c:pt idx="0">
                  <c:v>113</c:v>
                </c:pt>
                <c:pt idx="1">
                  <c:v>95</c:v>
                </c:pt>
                <c:pt idx="2">
                  <c:v>105</c:v>
                </c:pt>
                <c:pt idx="3">
                  <c:v>108</c:v>
                </c:pt>
                <c:pt idx="4">
                  <c:v>108</c:v>
                </c:pt>
                <c:pt idx="5">
                  <c:v>108</c:v>
                </c:pt>
                <c:pt idx="6">
                  <c:v>84</c:v>
                </c:pt>
                <c:pt idx="7">
                  <c:v>115</c:v>
                </c:pt>
                <c:pt idx="8">
                  <c:v>115</c:v>
                </c:pt>
                <c:pt idx="9">
                  <c:v>106</c:v>
                </c:pt>
                <c:pt idx="10">
                  <c:v>104</c:v>
                </c:pt>
                <c:pt idx="11">
                  <c:v>111</c:v>
                </c:pt>
                <c:pt idx="12">
                  <c:v>87</c:v>
                </c:pt>
                <c:pt idx="13">
                  <c:v>89</c:v>
                </c:pt>
                <c:pt idx="14">
                  <c:v>115</c:v>
                </c:pt>
                <c:pt idx="15">
                  <c:v>95</c:v>
                </c:pt>
                <c:pt idx="16">
                  <c:v>62</c:v>
                </c:pt>
                <c:pt idx="17">
                  <c:v>108</c:v>
                </c:pt>
                <c:pt idx="18">
                  <c:v>77</c:v>
                </c:pt>
                <c:pt idx="19">
                  <c:v>72</c:v>
                </c:pt>
                <c:pt idx="20">
                  <c:v>110</c:v>
                </c:pt>
                <c:pt idx="21">
                  <c:v>125</c:v>
                </c:pt>
                <c:pt idx="22">
                  <c:v>102</c:v>
                </c:pt>
                <c:pt idx="23">
                  <c:v>111</c:v>
                </c:pt>
              </c:numCache>
            </c:numRef>
          </c:val>
          <c:extLst>
            <c:ext xmlns:c16="http://schemas.microsoft.com/office/drawing/2014/chart" uri="{C3380CC4-5D6E-409C-BE32-E72D297353CC}">
              <c16:uniqueId val="{00000000-6795-4A63-A1E8-FC3BE28F1A5C}"/>
            </c:ext>
          </c:extLst>
        </c:ser>
        <c:dLbls>
          <c:showLegendKey val="0"/>
          <c:showVal val="0"/>
          <c:showCatName val="0"/>
          <c:showSerName val="0"/>
          <c:showPercent val="0"/>
          <c:showBubbleSize val="0"/>
        </c:dLbls>
        <c:gapWidth val="219"/>
        <c:overlap val="-27"/>
        <c:axId val="558011952"/>
        <c:axId val="558018184"/>
      </c:barChart>
      <c:catAx>
        <c:axId val="55801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018184"/>
        <c:crosses val="autoZero"/>
        <c:auto val="1"/>
        <c:lblAlgn val="ctr"/>
        <c:lblOffset val="100"/>
        <c:noMultiLvlLbl val="0"/>
      </c:catAx>
      <c:valAx>
        <c:axId val="558018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011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P4/5</a:t>
            </a:r>
            <a:r>
              <a:rPr lang="en-GB" baseline="0"/>
              <a:t> Standardised Reading Scores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val>
            <c:numRef>
              <c:f>Sheet1!$J$204:$J$224</c:f>
              <c:numCache>
                <c:formatCode>General</c:formatCode>
                <c:ptCount val="21"/>
                <c:pt idx="0">
                  <c:v>87</c:v>
                </c:pt>
                <c:pt idx="1">
                  <c:v>102</c:v>
                </c:pt>
                <c:pt idx="2">
                  <c:v>104</c:v>
                </c:pt>
                <c:pt idx="3">
                  <c:v>76</c:v>
                </c:pt>
                <c:pt idx="4">
                  <c:v>59</c:v>
                </c:pt>
                <c:pt idx="5">
                  <c:v>104</c:v>
                </c:pt>
                <c:pt idx="6">
                  <c:v>87</c:v>
                </c:pt>
                <c:pt idx="7">
                  <c:v>127</c:v>
                </c:pt>
                <c:pt idx="8">
                  <c:v>97</c:v>
                </c:pt>
                <c:pt idx="9">
                  <c:v>109</c:v>
                </c:pt>
                <c:pt idx="10">
                  <c:v>90</c:v>
                </c:pt>
                <c:pt idx="11">
                  <c:v>89</c:v>
                </c:pt>
                <c:pt idx="12">
                  <c:v>77</c:v>
                </c:pt>
                <c:pt idx="13">
                  <c:v>101</c:v>
                </c:pt>
                <c:pt idx="14">
                  <c:v>86</c:v>
                </c:pt>
                <c:pt idx="15">
                  <c:v>103</c:v>
                </c:pt>
                <c:pt idx="16">
                  <c:v>93</c:v>
                </c:pt>
                <c:pt idx="17">
                  <c:v>99</c:v>
                </c:pt>
                <c:pt idx="18">
                  <c:v>93</c:v>
                </c:pt>
                <c:pt idx="19">
                  <c:v>111</c:v>
                </c:pt>
                <c:pt idx="20">
                  <c:v>59</c:v>
                </c:pt>
              </c:numCache>
            </c:numRef>
          </c:val>
          <c:extLst>
            <c:ext xmlns:c16="http://schemas.microsoft.com/office/drawing/2014/chart" uri="{C3380CC4-5D6E-409C-BE32-E72D297353CC}">
              <c16:uniqueId val="{00000000-0021-4368-8B04-170D1089904E}"/>
            </c:ext>
          </c:extLst>
        </c:ser>
        <c:dLbls>
          <c:showLegendKey val="0"/>
          <c:showVal val="0"/>
          <c:showCatName val="0"/>
          <c:showSerName val="0"/>
          <c:showPercent val="0"/>
          <c:showBubbleSize val="0"/>
        </c:dLbls>
        <c:gapWidth val="219"/>
        <c:overlap val="-27"/>
        <c:axId val="555660528"/>
        <c:axId val="555658560"/>
      </c:barChart>
      <c:catAx>
        <c:axId val="55566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658560"/>
        <c:crosses val="autoZero"/>
        <c:auto val="1"/>
        <c:lblAlgn val="ctr"/>
        <c:lblOffset val="100"/>
        <c:noMultiLvlLbl val="0"/>
      </c:catAx>
      <c:valAx>
        <c:axId val="555658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660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P5</a:t>
            </a:r>
            <a:r>
              <a:rPr lang="en-GB" baseline="0"/>
              <a:t> Standardised Reading Scores</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val>
            <c:numRef>
              <c:f>Sheet1!$J$254:$J$277</c:f>
              <c:numCache>
                <c:formatCode>General</c:formatCode>
                <c:ptCount val="24"/>
                <c:pt idx="0">
                  <c:v>112</c:v>
                </c:pt>
                <c:pt idx="1">
                  <c:v>93</c:v>
                </c:pt>
                <c:pt idx="2">
                  <c:v>95</c:v>
                </c:pt>
                <c:pt idx="3">
                  <c:v>111</c:v>
                </c:pt>
                <c:pt idx="4">
                  <c:v>87</c:v>
                </c:pt>
                <c:pt idx="5">
                  <c:v>91</c:v>
                </c:pt>
                <c:pt idx="6">
                  <c:v>108</c:v>
                </c:pt>
                <c:pt idx="7">
                  <c:v>83</c:v>
                </c:pt>
                <c:pt idx="8">
                  <c:v>108</c:v>
                </c:pt>
                <c:pt idx="9">
                  <c:v>91</c:v>
                </c:pt>
                <c:pt idx="10">
                  <c:v>122</c:v>
                </c:pt>
                <c:pt idx="11">
                  <c:v>100</c:v>
                </c:pt>
                <c:pt idx="12">
                  <c:v>110</c:v>
                </c:pt>
                <c:pt idx="13">
                  <c:v>125</c:v>
                </c:pt>
                <c:pt idx="14">
                  <c:v>103</c:v>
                </c:pt>
                <c:pt idx="15">
                  <c:v>98</c:v>
                </c:pt>
                <c:pt idx="16">
                  <c:v>108</c:v>
                </c:pt>
                <c:pt idx="17">
                  <c:v>96</c:v>
                </c:pt>
                <c:pt idx="18">
                  <c:v>118</c:v>
                </c:pt>
                <c:pt idx="19">
                  <c:v>105</c:v>
                </c:pt>
                <c:pt idx="20">
                  <c:v>118</c:v>
                </c:pt>
                <c:pt idx="21">
                  <c:v>102</c:v>
                </c:pt>
                <c:pt idx="22">
                  <c:v>90</c:v>
                </c:pt>
                <c:pt idx="23">
                  <c:v>96</c:v>
                </c:pt>
              </c:numCache>
            </c:numRef>
          </c:val>
          <c:extLst>
            <c:ext xmlns:c16="http://schemas.microsoft.com/office/drawing/2014/chart" uri="{C3380CC4-5D6E-409C-BE32-E72D297353CC}">
              <c16:uniqueId val="{00000000-213F-44A2-B760-C495CFB2B0CD}"/>
            </c:ext>
          </c:extLst>
        </c:ser>
        <c:dLbls>
          <c:showLegendKey val="0"/>
          <c:showVal val="0"/>
          <c:showCatName val="0"/>
          <c:showSerName val="0"/>
          <c:showPercent val="0"/>
          <c:showBubbleSize val="0"/>
        </c:dLbls>
        <c:gapWidth val="219"/>
        <c:overlap val="-27"/>
        <c:axId val="557320176"/>
        <c:axId val="557322472"/>
      </c:barChart>
      <c:catAx>
        <c:axId val="557320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322472"/>
        <c:crosses val="autoZero"/>
        <c:auto val="1"/>
        <c:lblAlgn val="ctr"/>
        <c:lblOffset val="100"/>
        <c:noMultiLvlLbl val="0"/>
      </c:catAx>
      <c:valAx>
        <c:axId val="557322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320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P6 Standardised</a:t>
            </a:r>
            <a:r>
              <a:rPr lang="en-US" baseline="0"/>
              <a:t> Reading Scores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val>
            <c:numRef>
              <c:f>Sheet1!$M$304:$M$333</c:f>
              <c:numCache>
                <c:formatCode>General</c:formatCode>
                <c:ptCount val="30"/>
                <c:pt idx="0">
                  <c:v>103</c:v>
                </c:pt>
                <c:pt idx="1">
                  <c:v>116</c:v>
                </c:pt>
                <c:pt idx="2">
                  <c:v>116</c:v>
                </c:pt>
                <c:pt idx="3">
                  <c:v>112</c:v>
                </c:pt>
                <c:pt idx="4">
                  <c:v>116</c:v>
                </c:pt>
                <c:pt idx="5">
                  <c:v>107</c:v>
                </c:pt>
                <c:pt idx="6">
                  <c:v>93</c:v>
                </c:pt>
                <c:pt idx="7">
                  <c:v>95</c:v>
                </c:pt>
                <c:pt idx="8">
                  <c:v>93</c:v>
                </c:pt>
                <c:pt idx="9">
                  <c:v>99</c:v>
                </c:pt>
                <c:pt idx="10">
                  <c:v>96</c:v>
                </c:pt>
                <c:pt idx="11">
                  <c:v>107</c:v>
                </c:pt>
                <c:pt idx="12">
                  <c:v>125</c:v>
                </c:pt>
                <c:pt idx="13">
                  <c:v>136</c:v>
                </c:pt>
                <c:pt idx="14">
                  <c:v>118</c:v>
                </c:pt>
                <c:pt idx="15">
                  <c:v>91</c:v>
                </c:pt>
                <c:pt idx="16">
                  <c:v>124</c:v>
                </c:pt>
                <c:pt idx="17">
                  <c:v>111</c:v>
                </c:pt>
                <c:pt idx="18">
                  <c:v>93</c:v>
                </c:pt>
                <c:pt idx="19">
                  <c:v>103</c:v>
                </c:pt>
                <c:pt idx="20">
                  <c:v>109</c:v>
                </c:pt>
                <c:pt idx="21">
                  <c:v>96</c:v>
                </c:pt>
                <c:pt idx="22">
                  <c:v>99</c:v>
                </c:pt>
                <c:pt idx="23">
                  <c:v>103</c:v>
                </c:pt>
                <c:pt idx="24">
                  <c:v>123</c:v>
                </c:pt>
                <c:pt idx="25">
                  <c:v>91</c:v>
                </c:pt>
                <c:pt idx="26">
                  <c:v>103</c:v>
                </c:pt>
                <c:pt idx="27">
                  <c:v>91</c:v>
                </c:pt>
                <c:pt idx="28">
                  <c:v>99</c:v>
                </c:pt>
                <c:pt idx="29">
                  <c:v>89</c:v>
                </c:pt>
              </c:numCache>
            </c:numRef>
          </c:val>
          <c:extLst>
            <c:ext xmlns:c16="http://schemas.microsoft.com/office/drawing/2014/chart" uri="{C3380CC4-5D6E-409C-BE32-E72D297353CC}">
              <c16:uniqueId val="{00000000-23E2-44EE-AE33-E47BA06304EE}"/>
            </c:ext>
          </c:extLst>
        </c:ser>
        <c:dLbls>
          <c:showLegendKey val="0"/>
          <c:showVal val="0"/>
          <c:showCatName val="0"/>
          <c:showSerName val="0"/>
          <c:showPercent val="0"/>
          <c:showBubbleSize val="0"/>
        </c:dLbls>
        <c:gapWidth val="219"/>
        <c:overlap val="-27"/>
        <c:axId val="557305744"/>
        <c:axId val="557303120"/>
      </c:barChart>
      <c:catAx>
        <c:axId val="557305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303120"/>
        <c:crosses val="autoZero"/>
        <c:auto val="1"/>
        <c:lblAlgn val="ctr"/>
        <c:lblOffset val="100"/>
        <c:noMultiLvlLbl val="0"/>
      </c:catAx>
      <c:valAx>
        <c:axId val="557303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7305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P7</a:t>
            </a:r>
            <a:r>
              <a:rPr lang="en-US" baseline="0"/>
              <a:t> Standardised Reading Scores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val>
            <c:numRef>
              <c:f>Sheet1!$J$364:$J$389</c:f>
              <c:numCache>
                <c:formatCode>General</c:formatCode>
                <c:ptCount val="26"/>
                <c:pt idx="0">
                  <c:v>100</c:v>
                </c:pt>
                <c:pt idx="1">
                  <c:v>100</c:v>
                </c:pt>
                <c:pt idx="2">
                  <c:v>121</c:v>
                </c:pt>
                <c:pt idx="3">
                  <c:v>116</c:v>
                </c:pt>
                <c:pt idx="4">
                  <c:v>62</c:v>
                </c:pt>
                <c:pt idx="5">
                  <c:v>123</c:v>
                </c:pt>
                <c:pt idx="6">
                  <c:v>105</c:v>
                </c:pt>
                <c:pt idx="7">
                  <c:v>76</c:v>
                </c:pt>
                <c:pt idx="8">
                  <c:v>101</c:v>
                </c:pt>
                <c:pt idx="9">
                  <c:v>100</c:v>
                </c:pt>
                <c:pt idx="10">
                  <c:v>118</c:v>
                </c:pt>
                <c:pt idx="11">
                  <c:v>117</c:v>
                </c:pt>
                <c:pt idx="12">
                  <c:v>92</c:v>
                </c:pt>
                <c:pt idx="13">
                  <c:v>125</c:v>
                </c:pt>
                <c:pt idx="14">
                  <c:v>104</c:v>
                </c:pt>
                <c:pt idx="15">
                  <c:v>90</c:v>
                </c:pt>
                <c:pt idx="16">
                  <c:v>115</c:v>
                </c:pt>
                <c:pt idx="17">
                  <c:v>110</c:v>
                </c:pt>
                <c:pt idx="18">
                  <c:v>93</c:v>
                </c:pt>
                <c:pt idx="19">
                  <c:v>114</c:v>
                </c:pt>
                <c:pt idx="20">
                  <c:v>91</c:v>
                </c:pt>
                <c:pt idx="21">
                  <c:v>89</c:v>
                </c:pt>
                <c:pt idx="22">
                  <c:v>71</c:v>
                </c:pt>
                <c:pt idx="23">
                  <c:v>115</c:v>
                </c:pt>
                <c:pt idx="24">
                  <c:v>105</c:v>
                </c:pt>
                <c:pt idx="25">
                  <c:v>104</c:v>
                </c:pt>
              </c:numCache>
            </c:numRef>
          </c:val>
          <c:extLst>
            <c:ext xmlns:c16="http://schemas.microsoft.com/office/drawing/2014/chart" uri="{C3380CC4-5D6E-409C-BE32-E72D297353CC}">
              <c16:uniqueId val="{00000000-44D2-4922-A018-BAEECF0B0F8A}"/>
            </c:ext>
          </c:extLst>
        </c:ser>
        <c:dLbls>
          <c:showLegendKey val="0"/>
          <c:showVal val="0"/>
          <c:showCatName val="0"/>
          <c:showSerName val="0"/>
          <c:showPercent val="0"/>
          <c:showBubbleSize val="0"/>
        </c:dLbls>
        <c:gapWidth val="219"/>
        <c:overlap val="-27"/>
        <c:axId val="406653248"/>
        <c:axId val="406655544"/>
      </c:barChart>
      <c:catAx>
        <c:axId val="40665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6655544"/>
        <c:crosses val="autoZero"/>
        <c:auto val="1"/>
        <c:lblAlgn val="ctr"/>
        <c:lblOffset val="100"/>
        <c:noMultiLvlLbl val="0"/>
      </c:catAx>
      <c:valAx>
        <c:axId val="406655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6653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5</a:t>
            </a:r>
            <a:r>
              <a:rPr lang="en-GB" baseline="0"/>
              <a:t> Minute Box Literacy Results Feb'20-May'21</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Sounds to Say Feb'20</c:v>
                </c:pt>
              </c:strCache>
            </c:strRef>
          </c:tx>
          <c:spPr>
            <a:solidFill>
              <a:schemeClr val="accent1"/>
            </a:solidFill>
            <a:ln>
              <a:noFill/>
            </a:ln>
            <a:effectLst/>
          </c:spPr>
          <c:invertIfNegative val="0"/>
          <c:cat>
            <c:strRef>
              <c:f>Sheet1!$A$2:$A$9</c:f>
              <c:strCache>
                <c:ptCount val="8"/>
                <c:pt idx="0">
                  <c:v>Pupil A</c:v>
                </c:pt>
                <c:pt idx="1">
                  <c:v>Pupil B</c:v>
                </c:pt>
                <c:pt idx="2">
                  <c:v>Pupil C</c:v>
                </c:pt>
                <c:pt idx="3">
                  <c:v>Pupil D</c:v>
                </c:pt>
                <c:pt idx="4">
                  <c:v>Pupil E</c:v>
                </c:pt>
                <c:pt idx="5">
                  <c:v>Pupil F</c:v>
                </c:pt>
                <c:pt idx="6">
                  <c:v>Pupil G</c:v>
                </c:pt>
                <c:pt idx="7">
                  <c:v>Pupil H</c:v>
                </c:pt>
              </c:strCache>
            </c:strRef>
          </c:cat>
          <c:val>
            <c:numRef>
              <c:f>Sheet1!$B$2:$B$9</c:f>
              <c:numCache>
                <c:formatCode>General</c:formatCode>
                <c:ptCount val="8"/>
                <c:pt idx="0">
                  <c:v>23</c:v>
                </c:pt>
                <c:pt idx="1">
                  <c:v>24</c:v>
                </c:pt>
                <c:pt idx="2">
                  <c:v>12</c:v>
                </c:pt>
                <c:pt idx="3">
                  <c:v>10</c:v>
                </c:pt>
                <c:pt idx="4">
                  <c:v>15</c:v>
                </c:pt>
                <c:pt idx="5">
                  <c:v>24</c:v>
                </c:pt>
                <c:pt idx="6">
                  <c:v>24</c:v>
                </c:pt>
                <c:pt idx="7">
                  <c:v>24</c:v>
                </c:pt>
              </c:numCache>
            </c:numRef>
          </c:val>
          <c:extLst>
            <c:ext xmlns:c16="http://schemas.microsoft.com/office/drawing/2014/chart" uri="{C3380CC4-5D6E-409C-BE32-E72D297353CC}">
              <c16:uniqueId val="{00000000-28F8-4438-A3FC-AF13055E7B45}"/>
            </c:ext>
          </c:extLst>
        </c:ser>
        <c:ser>
          <c:idx val="1"/>
          <c:order val="1"/>
          <c:tx>
            <c:strRef>
              <c:f>Sheet1!$C$1</c:f>
              <c:strCache>
                <c:ptCount val="1"/>
                <c:pt idx="0">
                  <c:v>Sounds to Say May '21</c:v>
                </c:pt>
              </c:strCache>
            </c:strRef>
          </c:tx>
          <c:spPr>
            <a:solidFill>
              <a:schemeClr val="accent2"/>
            </a:solidFill>
            <a:ln>
              <a:noFill/>
            </a:ln>
            <a:effectLst/>
          </c:spPr>
          <c:invertIfNegative val="0"/>
          <c:cat>
            <c:strRef>
              <c:f>Sheet1!$A$2:$A$9</c:f>
              <c:strCache>
                <c:ptCount val="8"/>
                <c:pt idx="0">
                  <c:v>Pupil A</c:v>
                </c:pt>
                <c:pt idx="1">
                  <c:v>Pupil B</c:v>
                </c:pt>
                <c:pt idx="2">
                  <c:v>Pupil C</c:v>
                </c:pt>
                <c:pt idx="3">
                  <c:v>Pupil D</c:v>
                </c:pt>
                <c:pt idx="4">
                  <c:v>Pupil E</c:v>
                </c:pt>
                <c:pt idx="5">
                  <c:v>Pupil F</c:v>
                </c:pt>
                <c:pt idx="6">
                  <c:v>Pupil G</c:v>
                </c:pt>
                <c:pt idx="7">
                  <c:v>Pupil H</c:v>
                </c:pt>
              </c:strCache>
            </c:strRef>
          </c:cat>
          <c:val>
            <c:numRef>
              <c:f>Sheet1!$C$2:$C$9</c:f>
              <c:numCache>
                <c:formatCode>General</c:formatCode>
                <c:ptCount val="8"/>
                <c:pt idx="0">
                  <c:v>26</c:v>
                </c:pt>
                <c:pt idx="1">
                  <c:v>26</c:v>
                </c:pt>
                <c:pt idx="2">
                  <c:v>26</c:v>
                </c:pt>
                <c:pt idx="3">
                  <c:v>18</c:v>
                </c:pt>
                <c:pt idx="4">
                  <c:v>26</c:v>
                </c:pt>
                <c:pt idx="5">
                  <c:v>26</c:v>
                </c:pt>
                <c:pt idx="6">
                  <c:v>26</c:v>
                </c:pt>
                <c:pt idx="7">
                  <c:v>26</c:v>
                </c:pt>
              </c:numCache>
            </c:numRef>
          </c:val>
          <c:extLst>
            <c:ext xmlns:c16="http://schemas.microsoft.com/office/drawing/2014/chart" uri="{C3380CC4-5D6E-409C-BE32-E72D297353CC}">
              <c16:uniqueId val="{00000001-28F8-4438-A3FC-AF13055E7B45}"/>
            </c:ext>
          </c:extLst>
        </c:ser>
        <c:ser>
          <c:idx val="2"/>
          <c:order val="2"/>
          <c:tx>
            <c:strRef>
              <c:f>Sheet1!$D$1</c:f>
              <c:strCache>
                <c:ptCount val="1"/>
                <c:pt idx="0">
                  <c:v>Sounds to Write Feb'20</c:v>
                </c:pt>
              </c:strCache>
            </c:strRef>
          </c:tx>
          <c:spPr>
            <a:solidFill>
              <a:schemeClr val="accent3"/>
            </a:solidFill>
            <a:ln>
              <a:noFill/>
            </a:ln>
            <a:effectLst/>
          </c:spPr>
          <c:invertIfNegative val="0"/>
          <c:cat>
            <c:strRef>
              <c:f>Sheet1!$A$2:$A$9</c:f>
              <c:strCache>
                <c:ptCount val="8"/>
                <c:pt idx="0">
                  <c:v>Pupil A</c:v>
                </c:pt>
                <c:pt idx="1">
                  <c:v>Pupil B</c:v>
                </c:pt>
                <c:pt idx="2">
                  <c:v>Pupil C</c:v>
                </c:pt>
                <c:pt idx="3">
                  <c:v>Pupil D</c:v>
                </c:pt>
                <c:pt idx="4">
                  <c:v>Pupil E</c:v>
                </c:pt>
                <c:pt idx="5">
                  <c:v>Pupil F</c:v>
                </c:pt>
                <c:pt idx="6">
                  <c:v>Pupil G</c:v>
                </c:pt>
                <c:pt idx="7">
                  <c:v>Pupil H</c:v>
                </c:pt>
              </c:strCache>
            </c:strRef>
          </c:cat>
          <c:val>
            <c:numRef>
              <c:f>Sheet1!$D$2:$D$9</c:f>
              <c:numCache>
                <c:formatCode>General</c:formatCode>
                <c:ptCount val="8"/>
                <c:pt idx="0">
                  <c:v>25</c:v>
                </c:pt>
                <c:pt idx="1">
                  <c:v>24</c:v>
                </c:pt>
                <c:pt idx="2">
                  <c:v>5</c:v>
                </c:pt>
                <c:pt idx="3">
                  <c:v>7</c:v>
                </c:pt>
                <c:pt idx="4">
                  <c:v>7</c:v>
                </c:pt>
                <c:pt idx="5">
                  <c:v>21</c:v>
                </c:pt>
                <c:pt idx="6">
                  <c:v>24</c:v>
                </c:pt>
                <c:pt idx="7">
                  <c:v>16</c:v>
                </c:pt>
              </c:numCache>
            </c:numRef>
          </c:val>
          <c:extLst>
            <c:ext xmlns:c16="http://schemas.microsoft.com/office/drawing/2014/chart" uri="{C3380CC4-5D6E-409C-BE32-E72D297353CC}">
              <c16:uniqueId val="{00000002-28F8-4438-A3FC-AF13055E7B45}"/>
            </c:ext>
          </c:extLst>
        </c:ser>
        <c:ser>
          <c:idx val="3"/>
          <c:order val="3"/>
          <c:tx>
            <c:strRef>
              <c:f>Sheet1!$E$1</c:f>
              <c:strCache>
                <c:ptCount val="1"/>
                <c:pt idx="0">
                  <c:v>Sounds to Write May '21</c:v>
                </c:pt>
              </c:strCache>
            </c:strRef>
          </c:tx>
          <c:spPr>
            <a:solidFill>
              <a:schemeClr val="accent4"/>
            </a:solidFill>
            <a:ln>
              <a:noFill/>
            </a:ln>
            <a:effectLst/>
          </c:spPr>
          <c:invertIfNegative val="0"/>
          <c:cat>
            <c:strRef>
              <c:f>Sheet1!$A$2:$A$9</c:f>
              <c:strCache>
                <c:ptCount val="8"/>
                <c:pt idx="0">
                  <c:v>Pupil A</c:v>
                </c:pt>
                <c:pt idx="1">
                  <c:v>Pupil B</c:v>
                </c:pt>
                <c:pt idx="2">
                  <c:v>Pupil C</c:v>
                </c:pt>
                <c:pt idx="3">
                  <c:v>Pupil D</c:v>
                </c:pt>
                <c:pt idx="4">
                  <c:v>Pupil E</c:v>
                </c:pt>
                <c:pt idx="5">
                  <c:v>Pupil F</c:v>
                </c:pt>
                <c:pt idx="6">
                  <c:v>Pupil G</c:v>
                </c:pt>
                <c:pt idx="7">
                  <c:v>Pupil H</c:v>
                </c:pt>
              </c:strCache>
            </c:strRef>
          </c:cat>
          <c:val>
            <c:numRef>
              <c:f>Sheet1!$E$2:$E$9</c:f>
              <c:numCache>
                <c:formatCode>General</c:formatCode>
                <c:ptCount val="8"/>
                <c:pt idx="0">
                  <c:v>26</c:v>
                </c:pt>
                <c:pt idx="1">
                  <c:v>26</c:v>
                </c:pt>
                <c:pt idx="2">
                  <c:v>16</c:v>
                </c:pt>
                <c:pt idx="3">
                  <c:v>16</c:v>
                </c:pt>
                <c:pt idx="4">
                  <c:v>22</c:v>
                </c:pt>
                <c:pt idx="5">
                  <c:v>26</c:v>
                </c:pt>
                <c:pt idx="6">
                  <c:v>26</c:v>
                </c:pt>
                <c:pt idx="7">
                  <c:v>26</c:v>
                </c:pt>
              </c:numCache>
            </c:numRef>
          </c:val>
          <c:extLst>
            <c:ext xmlns:c16="http://schemas.microsoft.com/office/drawing/2014/chart" uri="{C3380CC4-5D6E-409C-BE32-E72D297353CC}">
              <c16:uniqueId val="{00000003-28F8-4438-A3FC-AF13055E7B45}"/>
            </c:ext>
          </c:extLst>
        </c:ser>
        <c:ser>
          <c:idx val="4"/>
          <c:order val="4"/>
          <c:tx>
            <c:strRef>
              <c:f>Sheet1!$F$1</c:f>
              <c:strCache>
                <c:ptCount val="1"/>
                <c:pt idx="0">
                  <c:v>Read Keywords Feb'20</c:v>
                </c:pt>
              </c:strCache>
            </c:strRef>
          </c:tx>
          <c:spPr>
            <a:solidFill>
              <a:schemeClr val="accent5"/>
            </a:solidFill>
            <a:ln>
              <a:noFill/>
            </a:ln>
            <a:effectLst/>
          </c:spPr>
          <c:invertIfNegative val="0"/>
          <c:cat>
            <c:strRef>
              <c:f>Sheet1!$A$2:$A$9</c:f>
              <c:strCache>
                <c:ptCount val="8"/>
                <c:pt idx="0">
                  <c:v>Pupil A</c:v>
                </c:pt>
                <c:pt idx="1">
                  <c:v>Pupil B</c:v>
                </c:pt>
                <c:pt idx="2">
                  <c:v>Pupil C</c:v>
                </c:pt>
                <c:pt idx="3">
                  <c:v>Pupil D</c:v>
                </c:pt>
                <c:pt idx="4">
                  <c:v>Pupil E</c:v>
                </c:pt>
                <c:pt idx="5">
                  <c:v>Pupil F</c:v>
                </c:pt>
                <c:pt idx="6">
                  <c:v>Pupil G</c:v>
                </c:pt>
                <c:pt idx="7">
                  <c:v>Pupil H</c:v>
                </c:pt>
              </c:strCache>
            </c:strRef>
          </c:cat>
          <c:val>
            <c:numRef>
              <c:f>Sheet1!$F$2:$F$9</c:f>
              <c:numCache>
                <c:formatCode>General</c:formatCode>
                <c:ptCount val="8"/>
                <c:pt idx="0">
                  <c:v>12</c:v>
                </c:pt>
                <c:pt idx="1">
                  <c:v>40</c:v>
                </c:pt>
                <c:pt idx="2">
                  <c:v>6</c:v>
                </c:pt>
                <c:pt idx="3">
                  <c:v>10</c:v>
                </c:pt>
                <c:pt idx="4">
                  <c:v>2</c:v>
                </c:pt>
                <c:pt idx="5">
                  <c:v>14</c:v>
                </c:pt>
                <c:pt idx="6">
                  <c:v>14</c:v>
                </c:pt>
                <c:pt idx="7">
                  <c:v>17</c:v>
                </c:pt>
              </c:numCache>
            </c:numRef>
          </c:val>
          <c:extLst>
            <c:ext xmlns:c16="http://schemas.microsoft.com/office/drawing/2014/chart" uri="{C3380CC4-5D6E-409C-BE32-E72D297353CC}">
              <c16:uniqueId val="{00000004-28F8-4438-A3FC-AF13055E7B45}"/>
            </c:ext>
          </c:extLst>
        </c:ser>
        <c:ser>
          <c:idx val="5"/>
          <c:order val="5"/>
          <c:tx>
            <c:strRef>
              <c:f>Sheet1!$G$1</c:f>
              <c:strCache>
                <c:ptCount val="1"/>
                <c:pt idx="0">
                  <c:v>Read Keywords May '21</c:v>
                </c:pt>
              </c:strCache>
            </c:strRef>
          </c:tx>
          <c:spPr>
            <a:solidFill>
              <a:schemeClr val="accent6"/>
            </a:solidFill>
            <a:ln>
              <a:noFill/>
            </a:ln>
            <a:effectLst/>
          </c:spPr>
          <c:invertIfNegative val="0"/>
          <c:cat>
            <c:strRef>
              <c:f>Sheet1!$A$2:$A$9</c:f>
              <c:strCache>
                <c:ptCount val="8"/>
                <c:pt idx="0">
                  <c:v>Pupil A</c:v>
                </c:pt>
                <c:pt idx="1">
                  <c:v>Pupil B</c:v>
                </c:pt>
                <c:pt idx="2">
                  <c:v>Pupil C</c:v>
                </c:pt>
                <c:pt idx="3">
                  <c:v>Pupil D</c:v>
                </c:pt>
                <c:pt idx="4">
                  <c:v>Pupil E</c:v>
                </c:pt>
                <c:pt idx="5">
                  <c:v>Pupil F</c:v>
                </c:pt>
                <c:pt idx="6">
                  <c:v>Pupil G</c:v>
                </c:pt>
                <c:pt idx="7">
                  <c:v>Pupil H</c:v>
                </c:pt>
              </c:strCache>
            </c:strRef>
          </c:cat>
          <c:val>
            <c:numRef>
              <c:f>Sheet1!$G$2:$G$9</c:f>
              <c:numCache>
                <c:formatCode>General</c:formatCode>
                <c:ptCount val="8"/>
                <c:pt idx="0">
                  <c:v>42</c:v>
                </c:pt>
                <c:pt idx="1">
                  <c:v>80</c:v>
                </c:pt>
                <c:pt idx="2">
                  <c:v>65</c:v>
                </c:pt>
                <c:pt idx="3">
                  <c:v>8</c:v>
                </c:pt>
                <c:pt idx="4">
                  <c:v>12</c:v>
                </c:pt>
                <c:pt idx="5">
                  <c:v>46</c:v>
                </c:pt>
                <c:pt idx="6">
                  <c:v>46</c:v>
                </c:pt>
                <c:pt idx="7">
                  <c:v>18</c:v>
                </c:pt>
              </c:numCache>
            </c:numRef>
          </c:val>
          <c:extLst>
            <c:ext xmlns:c16="http://schemas.microsoft.com/office/drawing/2014/chart" uri="{C3380CC4-5D6E-409C-BE32-E72D297353CC}">
              <c16:uniqueId val="{00000005-28F8-4438-A3FC-AF13055E7B45}"/>
            </c:ext>
          </c:extLst>
        </c:ser>
        <c:ser>
          <c:idx val="6"/>
          <c:order val="6"/>
          <c:tx>
            <c:strRef>
              <c:f>Sheet1!$H$1</c:f>
              <c:strCache>
                <c:ptCount val="1"/>
                <c:pt idx="0">
                  <c:v>Write Keywords Feb'20</c:v>
                </c:pt>
              </c:strCache>
            </c:strRef>
          </c:tx>
          <c:spPr>
            <a:solidFill>
              <a:schemeClr val="accent1">
                <a:lumMod val="60000"/>
              </a:schemeClr>
            </a:solidFill>
            <a:ln>
              <a:noFill/>
            </a:ln>
            <a:effectLst/>
          </c:spPr>
          <c:invertIfNegative val="0"/>
          <c:cat>
            <c:strRef>
              <c:f>Sheet1!$A$2:$A$9</c:f>
              <c:strCache>
                <c:ptCount val="8"/>
                <c:pt idx="0">
                  <c:v>Pupil A</c:v>
                </c:pt>
                <c:pt idx="1">
                  <c:v>Pupil B</c:v>
                </c:pt>
                <c:pt idx="2">
                  <c:v>Pupil C</c:v>
                </c:pt>
                <c:pt idx="3">
                  <c:v>Pupil D</c:v>
                </c:pt>
                <c:pt idx="4">
                  <c:v>Pupil E</c:v>
                </c:pt>
                <c:pt idx="5">
                  <c:v>Pupil F</c:v>
                </c:pt>
                <c:pt idx="6">
                  <c:v>Pupil G</c:v>
                </c:pt>
                <c:pt idx="7">
                  <c:v>Pupil H</c:v>
                </c:pt>
              </c:strCache>
            </c:strRef>
          </c:cat>
          <c:val>
            <c:numRef>
              <c:f>Sheet1!$H$2:$H$9</c:f>
              <c:numCache>
                <c:formatCode>General</c:formatCode>
                <c:ptCount val="8"/>
                <c:pt idx="0">
                  <c:v>14</c:v>
                </c:pt>
                <c:pt idx="1">
                  <c:v>29</c:v>
                </c:pt>
                <c:pt idx="2">
                  <c:v>6</c:v>
                </c:pt>
                <c:pt idx="3">
                  <c:v>7</c:v>
                </c:pt>
                <c:pt idx="4">
                  <c:v>2</c:v>
                </c:pt>
                <c:pt idx="5">
                  <c:v>6</c:v>
                </c:pt>
                <c:pt idx="6">
                  <c:v>6</c:v>
                </c:pt>
                <c:pt idx="7">
                  <c:v>16</c:v>
                </c:pt>
              </c:numCache>
            </c:numRef>
          </c:val>
          <c:extLst>
            <c:ext xmlns:c16="http://schemas.microsoft.com/office/drawing/2014/chart" uri="{C3380CC4-5D6E-409C-BE32-E72D297353CC}">
              <c16:uniqueId val="{00000006-28F8-4438-A3FC-AF13055E7B45}"/>
            </c:ext>
          </c:extLst>
        </c:ser>
        <c:ser>
          <c:idx val="7"/>
          <c:order val="7"/>
          <c:tx>
            <c:strRef>
              <c:f>Sheet1!$I$1</c:f>
              <c:strCache>
                <c:ptCount val="1"/>
                <c:pt idx="0">
                  <c:v>Write Keywords May '21</c:v>
                </c:pt>
              </c:strCache>
            </c:strRef>
          </c:tx>
          <c:spPr>
            <a:solidFill>
              <a:schemeClr val="accent2">
                <a:lumMod val="60000"/>
              </a:schemeClr>
            </a:solidFill>
            <a:ln>
              <a:noFill/>
            </a:ln>
            <a:effectLst/>
          </c:spPr>
          <c:invertIfNegative val="0"/>
          <c:cat>
            <c:strRef>
              <c:f>Sheet1!$A$2:$A$9</c:f>
              <c:strCache>
                <c:ptCount val="8"/>
                <c:pt idx="0">
                  <c:v>Pupil A</c:v>
                </c:pt>
                <c:pt idx="1">
                  <c:v>Pupil B</c:v>
                </c:pt>
                <c:pt idx="2">
                  <c:v>Pupil C</c:v>
                </c:pt>
                <c:pt idx="3">
                  <c:v>Pupil D</c:v>
                </c:pt>
                <c:pt idx="4">
                  <c:v>Pupil E</c:v>
                </c:pt>
                <c:pt idx="5">
                  <c:v>Pupil F</c:v>
                </c:pt>
                <c:pt idx="6">
                  <c:v>Pupil G</c:v>
                </c:pt>
                <c:pt idx="7">
                  <c:v>Pupil H</c:v>
                </c:pt>
              </c:strCache>
            </c:strRef>
          </c:cat>
          <c:val>
            <c:numRef>
              <c:f>Sheet1!$I$2:$I$9</c:f>
              <c:numCache>
                <c:formatCode>General</c:formatCode>
                <c:ptCount val="8"/>
                <c:pt idx="0">
                  <c:v>36</c:v>
                </c:pt>
                <c:pt idx="1">
                  <c:v>57</c:v>
                </c:pt>
                <c:pt idx="2">
                  <c:v>40</c:v>
                </c:pt>
                <c:pt idx="3">
                  <c:v>6</c:v>
                </c:pt>
                <c:pt idx="4">
                  <c:v>8</c:v>
                </c:pt>
                <c:pt idx="5">
                  <c:v>30</c:v>
                </c:pt>
                <c:pt idx="6">
                  <c:v>30</c:v>
                </c:pt>
                <c:pt idx="7">
                  <c:v>18</c:v>
                </c:pt>
              </c:numCache>
            </c:numRef>
          </c:val>
          <c:extLst>
            <c:ext xmlns:c16="http://schemas.microsoft.com/office/drawing/2014/chart" uri="{C3380CC4-5D6E-409C-BE32-E72D297353CC}">
              <c16:uniqueId val="{00000007-28F8-4438-A3FC-AF13055E7B45}"/>
            </c:ext>
          </c:extLst>
        </c:ser>
        <c:dLbls>
          <c:showLegendKey val="0"/>
          <c:showVal val="0"/>
          <c:showCatName val="0"/>
          <c:showSerName val="0"/>
          <c:showPercent val="0"/>
          <c:showBubbleSize val="0"/>
        </c:dLbls>
        <c:gapWidth val="219"/>
        <c:overlap val="-27"/>
        <c:axId val="473854296"/>
        <c:axId val="473857248"/>
      </c:barChart>
      <c:catAx>
        <c:axId val="473854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857248"/>
        <c:crosses val="autoZero"/>
        <c:auto val="1"/>
        <c:lblAlgn val="ctr"/>
        <c:lblOffset val="100"/>
        <c:noMultiLvlLbl val="0"/>
      </c:catAx>
      <c:valAx>
        <c:axId val="473857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854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Comprehension Progress over a 4 month perion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Sheet1!$P$1</c:f>
              <c:strCache>
                <c:ptCount val="1"/>
                <c:pt idx="0">
                  <c:v>Chronological Age</c:v>
                </c:pt>
              </c:strCache>
            </c:strRef>
          </c:tx>
          <c:spPr>
            <a:solidFill>
              <a:schemeClr val="accent1"/>
            </a:solidFill>
            <a:ln>
              <a:noFill/>
            </a:ln>
            <a:effectLst/>
          </c:spPr>
          <c:invertIfNegative val="0"/>
          <c:cat>
            <c:strRef>
              <c:f>Sheet1!$O$2:$O$7</c:f>
              <c:strCache>
                <c:ptCount val="6"/>
                <c:pt idx="0">
                  <c:v>Pupil A</c:v>
                </c:pt>
                <c:pt idx="1">
                  <c:v>Pupil B</c:v>
                </c:pt>
                <c:pt idx="2">
                  <c:v>Pupil C</c:v>
                </c:pt>
                <c:pt idx="3">
                  <c:v>Pupil D</c:v>
                </c:pt>
                <c:pt idx="4">
                  <c:v>Pupil E</c:v>
                </c:pt>
                <c:pt idx="5">
                  <c:v>Pupil F</c:v>
                </c:pt>
              </c:strCache>
            </c:strRef>
          </c:cat>
          <c:val>
            <c:numRef>
              <c:f>Sheet1!$P$2:$P$7</c:f>
              <c:numCache>
                <c:formatCode>General</c:formatCode>
                <c:ptCount val="6"/>
                <c:pt idx="0">
                  <c:v>131</c:v>
                </c:pt>
                <c:pt idx="1">
                  <c:v>122</c:v>
                </c:pt>
                <c:pt idx="2">
                  <c:v>129</c:v>
                </c:pt>
                <c:pt idx="3">
                  <c:v>114</c:v>
                </c:pt>
                <c:pt idx="4">
                  <c:v>113</c:v>
                </c:pt>
                <c:pt idx="5">
                  <c:v>109</c:v>
                </c:pt>
              </c:numCache>
            </c:numRef>
          </c:val>
          <c:extLst>
            <c:ext xmlns:c16="http://schemas.microsoft.com/office/drawing/2014/chart" uri="{C3380CC4-5D6E-409C-BE32-E72D297353CC}">
              <c16:uniqueId val="{00000000-1691-4CD9-97ED-B1EC25F32F31}"/>
            </c:ext>
          </c:extLst>
        </c:ser>
        <c:ser>
          <c:idx val="1"/>
          <c:order val="1"/>
          <c:tx>
            <c:strRef>
              <c:f>Sheet1!$Q$1</c:f>
              <c:strCache>
                <c:ptCount val="1"/>
                <c:pt idx="0">
                  <c:v>C A Nov 2020</c:v>
                </c:pt>
              </c:strCache>
            </c:strRef>
          </c:tx>
          <c:spPr>
            <a:solidFill>
              <a:schemeClr val="accent2"/>
            </a:solidFill>
            <a:ln>
              <a:noFill/>
            </a:ln>
            <a:effectLst/>
          </c:spPr>
          <c:invertIfNegative val="0"/>
          <c:cat>
            <c:strRef>
              <c:f>Sheet1!$O$2:$O$7</c:f>
              <c:strCache>
                <c:ptCount val="6"/>
                <c:pt idx="0">
                  <c:v>Pupil A</c:v>
                </c:pt>
                <c:pt idx="1">
                  <c:v>Pupil B</c:v>
                </c:pt>
                <c:pt idx="2">
                  <c:v>Pupil C</c:v>
                </c:pt>
                <c:pt idx="3">
                  <c:v>Pupil D</c:v>
                </c:pt>
                <c:pt idx="4">
                  <c:v>Pupil E</c:v>
                </c:pt>
                <c:pt idx="5">
                  <c:v>Pupil F</c:v>
                </c:pt>
              </c:strCache>
            </c:strRef>
          </c:cat>
          <c:val>
            <c:numRef>
              <c:f>Sheet1!$Q$2:$Q$7</c:f>
              <c:numCache>
                <c:formatCode>General</c:formatCode>
                <c:ptCount val="6"/>
                <c:pt idx="0">
                  <c:v>66</c:v>
                </c:pt>
                <c:pt idx="1">
                  <c:v>116</c:v>
                </c:pt>
                <c:pt idx="2">
                  <c:v>77</c:v>
                </c:pt>
                <c:pt idx="3">
                  <c:v>102</c:v>
                </c:pt>
                <c:pt idx="4">
                  <c:v>84</c:v>
                </c:pt>
                <c:pt idx="5">
                  <c:v>64</c:v>
                </c:pt>
              </c:numCache>
            </c:numRef>
          </c:val>
          <c:extLst>
            <c:ext xmlns:c16="http://schemas.microsoft.com/office/drawing/2014/chart" uri="{C3380CC4-5D6E-409C-BE32-E72D297353CC}">
              <c16:uniqueId val="{00000001-1691-4CD9-97ED-B1EC25F32F31}"/>
            </c:ext>
          </c:extLst>
        </c:ser>
        <c:ser>
          <c:idx val="2"/>
          <c:order val="2"/>
          <c:tx>
            <c:strRef>
              <c:f>Sheet1!$R$1</c:f>
              <c:strCache>
                <c:ptCount val="1"/>
                <c:pt idx="0">
                  <c:v>Chronological Age </c:v>
                </c:pt>
              </c:strCache>
            </c:strRef>
          </c:tx>
          <c:spPr>
            <a:solidFill>
              <a:schemeClr val="accent3"/>
            </a:solidFill>
            <a:ln>
              <a:noFill/>
            </a:ln>
            <a:effectLst/>
          </c:spPr>
          <c:invertIfNegative val="0"/>
          <c:cat>
            <c:strRef>
              <c:f>Sheet1!$O$2:$O$7</c:f>
              <c:strCache>
                <c:ptCount val="6"/>
                <c:pt idx="0">
                  <c:v>Pupil A</c:v>
                </c:pt>
                <c:pt idx="1">
                  <c:v>Pupil B</c:v>
                </c:pt>
                <c:pt idx="2">
                  <c:v>Pupil C</c:v>
                </c:pt>
                <c:pt idx="3">
                  <c:v>Pupil D</c:v>
                </c:pt>
                <c:pt idx="4">
                  <c:v>Pupil E</c:v>
                </c:pt>
                <c:pt idx="5">
                  <c:v>Pupil F</c:v>
                </c:pt>
              </c:strCache>
            </c:strRef>
          </c:cat>
          <c:val>
            <c:numRef>
              <c:f>Sheet1!$R$2:$R$7</c:f>
              <c:numCache>
                <c:formatCode>General</c:formatCode>
                <c:ptCount val="6"/>
                <c:pt idx="0">
                  <c:v>135</c:v>
                </c:pt>
                <c:pt idx="1">
                  <c:v>125</c:v>
                </c:pt>
                <c:pt idx="2">
                  <c:v>132</c:v>
                </c:pt>
                <c:pt idx="3">
                  <c:v>119</c:v>
                </c:pt>
                <c:pt idx="4">
                  <c:v>117</c:v>
                </c:pt>
                <c:pt idx="5">
                  <c:v>113</c:v>
                </c:pt>
              </c:numCache>
            </c:numRef>
          </c:val>
          <c:extLst>
            <c:ext xmlns:c16="http://schemas.microsoft.com/office/drawing/2014/chart" uri="{C3380CC4-5D6E-409C-BE32-E72D297353CC}">
              <c16:uniqueId val="{00000002-1691-4CD9-97ED-B1EC25F32F31}"/>
            </c:ext>
          </c:extLst>
        </c:ser>
        <c:ser>
          <c:idx val="3"/>
          <c:order val="3"/>
          <c:tx>
            <c:strRef>
              <c:f>Sheet1!$S$1</c:f>
              <c:strCache>
                <c:ptCount val="1"/>
                <c:pt idx="0">
                  <c:v>CA Mar 2021</c:v>
                </c:pt>
              </c:strCache>
            </c:strRef>
          </c:tx>
          <c:spPr>
            <a:solidFill>
              <a:schemeClr val="accent4"/>
            </a:solidFill>
            <a:ln>
              <a:noFill/>
            </a:ln>
            <a:effectLst/>
          </c:spPr>
          <c:invertIfNegative val="0"/>
          <c:cat>
            <c:strRef>
              <c:f>Sheet1!$O$2:$O$7</c:f>
              <c:strCache>
                <c:ptCount val="6"/>
                <c:pt idx="0">
                  <c:v>Pupil A</c:v>
                </c:pt>
                <c:pt idx="1">
                  <c:v>Pupil B</c:v>
                </c:pt>
                <c:pt idx="2">
                  <c:v>Pupil C</c:v>
                </c:pt>
                <c:pt idx="3">
                  <c:v>Pupil D</c:v>
                </c:pt>
                <c:pt idx="4">
                  <c:v>Pupil E</c:v>
                </c:pt>
                <c:pt idx="5">
                  <c:v>Pupil F</c:v>
                </c:pt>
              </c:strCache>
            </c:strRef>
          </c:cat>
          <c:val>
            <c:numRef>
              <c:f>Sheet1!$S$2:$S$7</c:f>
              <c:numCache>
                <c:formatCode>General</c:formatCode>
                <c:ptCount val="6"/>
                <c:pt idx="0">
                  <c:v>80</c:v>
                </c:pt>
                <c:pt idx="1">
                  <c:v>116</c:v>
                </c:pt>
                <c:pt idx="2">
                  <c:v>95</c:v>
                </c:pt>
                <c:pt idx="3">
                  <c:v>98</c:v>
                </c:pt>
                <c:pt idx="4">
                  <c:v>105</c:v>
                </c:pt>
                <c:pt idx="5">
                  <c:v>60</c:v>
                </c:pt>
              </c:numCache>
            </c:numRef>
          </c:val>
          <c:extLst>
            <c:ext xmlns:c16="http://schemas.microsoft.com/office/drawing/2014/chart" uri="{C3380CC4-5D6E-409C-BE32-E72D297353CC}">
              <c16:uniqueId val="{00000003-1691-4CD9-97ED-B1EC25F32F31}"/>
            </c:ext>
          </c:extLst>
        </c:ser>
        <c:dLbls>
          <c:showLegendKey val="0"/>
          <c:showVal val="0"/>
          <c:showCatName val="0"/>
          <c:showSerName val="0"/>
          <c:showPercent val="0"/>
          <c:showBubbleSize val="0"/>
        </c:dLbls>
        <c:gapWidth val="219"/>
        <c:overlap val="-27"/>
        <c:axId val="380696864"/>
        <c:axId val="380701456"/>
      </c:barChart>
      <c:catAx>
        <c:axId val="38069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0701456"/>
        <c:crosses val="autoZero"/>
        <c:auto val="1"/>
        <c:lblAlgn val="ctr"/>
        <c:lblOffset val="100"/>
        <c:noMultiLvlLbl val="0"/>
      </c:catAx>
      <c:valAx>
        <c:axId val="380701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0696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Reading Progress over a 4 month period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Sheet1!$P$18</c:f>
              <c:strCache>
                <c:ptCount val="1"/>
                <c:pt idx="0">
                  <c:v>Chronological Age</c:v>
                </c:pt>
              </c:strCache>
            </c:strRef>
          </c:tx>
          <c:spPr>
            <a:solidFill>
              <a:schemeClr val="accent1"/>
            </a:solidFill>
            <a:ln>
              <a:noFill/>
            </a:ln>
            <a:effectLst/>
          </c:spPr>
          <c:invertIfNegative val="0"/>
          <c:cat>
            <c:strRef>
              <c:f>Sheet1!$O$19:$O$24</c:f>
              <c:strCache>
                <c:ptCount val="6"/>
                <c:pt idx="0">
                  <c:v>Pupil A</c:v>
                </c:pt>
                <c:pt idx="1">
                  <c:v>Pupil B</c:v>
                </c:pt>
                <c:pt idx="2">
                  <c:v>Pupil C</c:v>
                </c:pt>
                <c:pt idx="3">
                  <c:v>Pupil D</c:v>
                </c:pt>
                <c:pt idx="4">
                  <c:v>Pupil E</c:v>
                </c:pt>
                <c:pt idx="5">
                  <c:v>Pupil F</c:v>
                </c:pt>
              </c:strCache>
            </c:strRef>
          </c:cat>
          <c:val>
            <c:numRef>
              <c:f>Sheet1!$P$19:$P$24</c:f>
              <c:numCache>
                <c:formatCode>General</c:formatCode>
                <c:ptCount val="6"/>
                <c:pt idx="0">
                  <c:v>131</c:v>
                </c:pt>
                <c:pt idx="1">
                  <c:v>122</c:v>
                </c:pt>
                <c:pt idx="2">
                  <c:v>129</c:v>
                </c:pt>
                <c:pt idx="3">
                  <c:v>114</c:v>
                </c:pt>
                <c:pt idx="4">
                  <c:v>113</c:v>
                </c:pt>
                <c:pt idx="5">
                  <c:v>109</c:v>
                </c:pt>
              </c:numCache>
            </c:numRef>
          </c:val>
          <c:extLst>
            <c:ext xmlns:c16="http://schemas.microsoft.com/office/drawing/2014/chart" uri="{C3380CC4-5D6E-409C-BE32-E72D297353CC}">
              <c16:uniqueId val="{00000000-0573-4CA0-817D-EEB8CE35A5DE}"/>
            </c:ext>
          </c:extLst>
        </c:ser>
        <c:ser>
          <c:idx val="1"/>
          <c:order val="1"/>
          <c:tx>
            <c:strRef>
              <c:f>Sheet1!$Q$18</c:f>
              <c:strCache>
                <c:ptCount val="1"/>
                <c:pt idx="0">
                  <c:v>RA Nov 2020</c:v>
                </c:pt>
              </c:strCache>
            </c:strRef>
          </c:tx>
          <c:spPr>
            <a:solidFill>
              <a:schemeClr val="accent2"/>
            </a:solidFill>
            <a:ln>
              <a:noFill/>
            </a:ln>
            <a:effectLst/>
          </c:spPr>
          <c:invertIfNegative val="0"/>
          <c:cat>
            <c:strRef>
              <c:f>Sheet1!$O$19:$O$24</c:f>
              <c:strCache>
                <c:ptCount val="6"/>
                <c:pt idx="0">
                  <c:v>Pupil A</c:v>
                </c:pt>
                <c:pt idx="1">
                  <c:v>Pupil B</c:v>
                </c:pt>
                <c:pt idx="2">
                  <c:v>Pupil C</c:v>
                </c:pt>
                <c:pt idx="3">
                  <c:v>Pupil D</c:v>
                </c:pt>
                <c:pt idx="4">
                  <c:v>Pupil E</c:v>
                </c:pt>
                <c:pt idx="5">
                  <c:v>Pupil F</c:v>
                </c:pt>
              </c:strCache>
            </c:strRef>
          </c:cat>
          <c:val>
            <c:numRef>
              <c:f>Sheet1!$Q$19:$Q$24</c:f>
              <c:numCache>
                <c:formatCode>General</c:formatCode>
                <c:ptCount val="6"/>
                <c:pt idx="0">
                  <c:v>65</c:v>
                </c:pt>
                <c:pt idx="1">
                  <c:v>109</c:v>
                </c:pt>
                <c:pt idx="2">
                  <c:v>75</c:v>
                </c:pt>
                <c:pt idx="3">
                  <c:v>97</c:v>
                </c:pt>
                <c:pt idx="4">
                  <c:v>90</c:v>
                </c:pt>
                <c:pt idx="5">
                  <c:v>57</c:v>
                </c:pt>
              </c:numCache>
            </c:numRef>
          </c:val>
          <c:extLst>
            <c:ext xmlns:c16="http://schemas.microsoft.com/office/drawing/2014/chart" uri="{C3380CC4-5D6E-409C-BE32-E72D297353CC}">
              <c16:uniqueId val="{00000001-0573-4CA0-817D-EEB8CE35A5DE}"/>
            </c:ext>
          </c:extLst>
        </c:ser>
        <c:ser>
          <c:idx val="2"/>
          <c:order val="2"/>
          <c:tx>
            <c:strRef>
              <c:f>Sheet1!$R$18</c:f>
              <c:strCache>
                <c:ptCount val="1"/>
                <c:pt idx="0">
                  <c:v>Chronological Age </c:v>
                </c:pt>
              </c:strCache>
            </c:strRef>
          </c:tx>
          <c:spPr>
            <a:solidFill>
              <a:schemeClr val="accent3"/>
            </a:solidFill>
            <a:ln>
              <a:noFill/>
            </a:ln>
            <a:effectLst/>
          </c:spPr>
          <c:invertIfNegative val="0"/>
          <c:cat>
            <c:strRef>
              <c:f>Sheet1!$O$19:$O$24</c:f>
              <c:strCache>
                <c:ptCount val="6"/>
                <c:pt idx="0">
                  <c:v>Pupil A</c:v>
                </c:pt>
                <c:pt idx="1">
                  <c:v>Pupil B</c:v>
                </c:pt>
                <c:pt idx="2">
                  <c:v>Pupil C</c:v>
                </c:pt>
                <c:pt idx="3">
                  <c:v>Pupil D</c:v>
                </c:pt>
                <c:pt idx="4">
                  <c:v>Pupil E</c:v>
                </c:pt>
                <c:pt idx="5">
                  <c:v>Pupil F</c:v>
                </c:pt>
              </c:strCache>
            </c:strRef>
          </c:cat>
          <c:val>
            <c:numRef>
              <c:f>Sheet1!$R$19:$R$24</c:f>
              <c:numCache>
                <c:formatCode>General</c:formatCode>
                <c:ptCount val="6"/>
                <c:pt idx="0">
                  <c:v>135</c:v>
                </c:pt>
                <c:pt idx="1">
                  <c:v>125</c:v>
                </c:pt>
                <c:pt idx="2">
                  <c:v>132</c:v>
                </c:pt>
                <c:pt idx="3">
                  <c:v>119</c:v>
                </c:pt>
                <c:pt idx="4">
                  <c:v>117</c:v>
                </c:pt>
                <c:pt idx="5">
                  <c:v>113</c:v>
                </c:pt>
              </c:numCache>
            </c:numRef>
          </c:val>
          <c:extLst>
            <c:ext xmlns:c16="http://schemas.microsoft.com/office/drawing/2014/chart" uri="{C3380CC4-5D6E-409C-BE32-E72D297353CC}">
              <c16:uniqueId val="{00000002-0573-4CA0-817D-EEB8CE35A5DE}"/>
            </c:ext>
          </c:extLst>
        </c:ser>
        <c:ser>
          <c:idx val="3"/>
          <c:order val="3"/>
          <c:tx>
            <c:strRef>
              <c:f>Sheet1!$S$18</c:f>
              <c:strCache>
                <c:ptCount val="1"/>
                <c:pt idx="0">
                  <c:v>RA Mar 2021</c:v>
                </c:pt>
              </c:strCache>
            </c:strRef>
          </c:tx>
          <c:spPr>
            <a:solidFill>
              <a:schemeClr val="accent4"/>
            </a:solidFill>
            <a:ln>
              <a:noFill/>
            </a:ln>
            <a:effectLst/>
          </c:spPr>
          <c:invertIfNegative val="0"/>
          <c:cat>
            <c:strRef>
              <c:f>Sheet1!$O$19:$O$24</c:f>
              <c:strCache>
                <c:ptCount val="6"/>
                <c:pt idx="0">
                  <c:v>Pupil A</c:v>
                </c:pt>
                <c:pt idx="1">
                  <c:v>Pupil B</c:v>
                </c:pt>
                <c:pt idx="2">
                  <c:v>Pupil C</c:v>
                </c:pt>
                <c:pt idx="3">
                  <c:v>Pupil D</c:v>
                </c:pt>
                <c:pt idx="4">
                  <c:v>Pupil E</c:v>
                </c:pt>
                <c:pt idx="5">
                  <c:v>Pupil F</c:v>
                </c:pt>
              </c:strCache>
            </c:strRef>
          </c:cat>
          <c:val>
            <c:numRef>
              <c:f>Sheet1!$S$19:$S$24</c:f>
              <c:numCache>
                <c:formatCode>General</c:formatCode>
                <c:ptCount val="6"/>
                <c:pt idx="0">
                  <c:v>73</c:v>
                </c:pt>
                <c:pt idx="1">
                  <c:v>109</c:v>
                </c:pt>
                <c:pt idx="2">
                  <c:v>85</c:v>
                </c:pt>
                <c:pt idx="3">
                  <c:v>97</c:v>
                </c:pt>
                <c:pt idx="4">
                  <c:v>99</c:v>
                </c:pt>
                <c:pt idx="5">
                  <c:v>55</c:v>
                </c:pt>
              </c:numCache>
            </c:numRef>
          </c:val>
          <c:extLst>
            <c:ext xmlns:c16="http://schemas.microsoft.com/office/drawing/2014/chart" uri="{C3380CC4-5D6E-409C-BE32-E72D297353CC}">
              <c16:uniqueId val="{00000003-0573-4CA0-817D-EEB8CE35A5DE}"/>
            </c:ext>
          </c:extLst>
        </c:ser>
        <c:dLbls>
          <c:showLegendKey val="0"/>
          <c:showVal val="0"/>
          <c:showCatName val="0"/>
          <c:showSerName val="0"/>
          <c:showPercent val="0"/>
          <c:showBubbleSize val="0"/>
        </c:dLbls>
        <c:gapWidth val="219"/>
        <c:overlap val="-27"/>
        <c:axId val="477765152"/>
        <c:axId val="477768760"/>
      </c:barChart>
      <c:catAx>
        <c:axId val="47776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768760"/>
        <c:crosses val="autoZero"/>
        <c:auto val="1"/>
        <c:lblAlgn val="ctr"/>
        <c:lblOffset val="100"/>
        <c:noMultiLvlLbl val="0"/>
      </c:catAx>
      <c:valAx>
        <c:axId val="477768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76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P2 Standardised Spelling Scores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val>
            <c:numRef>
              <c:f>Sheet1!$B$1:$B$22</c:f>
              <c:numCache>
                <c:formatCode>0.00</c:formatCode>
                <c:ptCount val="22"/>
                <c:pt idx="0">
                  <c:v>80</c:v>
                </c:pt>
                <c:pt idx="1">
                  <c:v>77</c:v>
                </c:pt>
                <c:pt idx="2">
                  <c:v>101</c:v>
                </c:pt>
                <c:pt idx="3">
                  <c:v>94</c:v>
                </c:pt>
                <c:pt idx="4">
                  <c:v>92</c:v>
                </c:pt>
                <c:pt idx="5">
                  <c:v>87</c:v>
                </c:pt>
                <c:pt idx="6">
                  <c:v>89</c:v>
                </c:pt>
                <c:pt idx="7">
                  <c:v>101</c:v>
                </c:pt>
                <c:pt idx="8">
                  <c:v>91</c:v>
                </c:pt>
                <c:pt idx="9">
                  <c:v>69</c:v>
                </c:pt>
                <c:pt idx="10">
                  <c:v>83</c:v>
                </c:pt>
                <c:pt idx="11">
                  <c:v>89</c:v>
                </c:pt>
                <c:pt idx="12">
                  <c:v>73</c:v>
                </c:pt>
                <c:pt idx="13">
                  <c:v>93</c:v>
                </c:pt>
                <c:pt idx="14">
                  <c:v>121</c:v>
                </c:pt>
                <c:pt idx="15">
                  <c:v>92</c:v>
                </c:pt>
                <c:pt idx="16">
                  <c:v>74</c:v>
                </c:pt>
                <c:pt idx="17">
                  <c:v>85</c:v>
                </c:pt>
                <c:pt idx="18">
                  <c:v>96</c:v>
                </c:pt>
                <c:pt idx="19">
                  <c:v>93</c:v>
                </c:pt>
                <c:pt idx="20">
                  <c:v>100</c:v>
                </c:pt>
                <c:pt idx="21">
                  <c:v>99</c:v>
                </c:pt>
              </c:numCache>
            </c:numRef>
          </c:val>
          <c:extLst>
            <c:ext xmlns:c16="http://schemas.microsoft.com/office/drawing/2014/chart" uri="{C3380CC4-5D6E-409C-BE32-E72D297353CC}">
              <c16:uniqueId val="{00000000-F48B-4D0C-9AF2-BA3F80486776}"/>
            </c:ext>
          </c:extLst>
        </c:ser>
        <c:dLbls>
          <c:showLegendKey val="0"/>
          <c:showVal val="0"/>
          <c:showCatName val="0"/>
          <c:showSerName val="0"/>
          <c:showPercent val="0"/>
          <c:showBubbleSize val="0"/>
        </c:dLbls>
        <c:gapWidth val="219"/>
        <c:overlap val="-27"/>
        <c:axId val="526444656"/>
        <c:axId val="526440720"/>
      </c:barChart>
      <c:catAx>
        <c:axId val="52644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6440720"/>
        <c:crosses val="autoZero"/>
        <c:auto val="1"/>
        <c:lblAlgn val="ctr"/>
        <c:lblOffset val="100"/>
        <c:noMultiLvlLbl val="0"/>
      </c:catAx>
      <c:valAx>
        <c:axId val="5264407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6444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P3 Standardised Spelling Scores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val>
            <c:numRef>
              <c:f>Sheet1!$C$1:$C$19</c:f>
              <c:numCache>
                <c:formatCode>0.00</c:formatCode>
                <c:ptCount val="19"/>
                <c:pt idx="0">
                  <c:v>94</c:v>
                </c:pt>
                <c:pt idx="1">
                  <c:v>89</c:v>
                </c:pt>
                <c:pt idx="2">
                  <c:v>82</c:v>
                </c:pt>
                <c:pt idx="3">
                  <c:v>119</c:v>
                </c:pt>
                <c:pt idx="4">
                  <c:v>75</c:v>
                </c:pt>
                <c:pt idx="5">
                  <c:v>90</c:v>
                </c:pt>
                <c:pt idx="6">
                  <c:v>92</c:v>
                </c:pt>
                <c:pt idx="7">
                  <c:v>102</c:v>
                </c:pt>
                <c:pt idx="8">
                  <c:v>130</c:v>
                </c:pt>
                <c:pt idx="9">
                  <c:v>130</c:v>
                </c:pt>
                <c:pt idx="10">
                  <c:v>114</c:v>
                </c:pt>
                <c:pt idx="11">
                  <c:v>110</c:v>
                </c:pt>
                <c:pt idx="12">
                  <c:v>78</c:v>
                </c:pt>
                <c:pt idx="13">
                  <c:v>105</c:v>
                </c:pt>
                <c:pt idx="15">
                  <c:v>77</c:v>
                </c:pt>
                <c:pt idx="17">
                  <c:v>93</c:v>
                </c:pt>
                <c:pt idx="18">
                  <c:v>119</c:v>
                </c:pt>
              </c:numCache>
            </c:numRef>
          </c:val>
          <c:extLst>
            <c:ext xmlns:c16="http://schemas.microsoft.com/office/drawing/2014/chart" uri="{C3380CC4-5D6E-409C-BE32-E72D297353CC}">
              <c16:uniqueId val="{00000000-501B-49C1-9EA2-1547E109ED9E}"/>
            </c:ext>
          </c:extLst>
        </c:ser>
        <c:dLbls>
          <c:showLegendKey val="0"/>
          <c:showVal val="0"/>
          <c:showCatName val="0"/>
          <c:showSerName val="0"/>
          <c:showPercent val="0"/>
          <c:showBubbleSize val="0"/>
        </c:dLbls>
        <c:gapWidth val="219"/>
        <c:overlap val="-27"/>
        <c:axId val="519766616"/>
        <c:axId val="519770224"/>
      </c:barChart>
      <c:catAx>
        <c:axId val="519766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770224"/>
        <c:crosses val="autoZero"/>
        <c:auto val="1"/>
        <c:lblAlgn val="ctr"/>
        <c:lblOffset val="100"/>
        <c:noMultiLvlLbl val="0"/>
      </c:catAx>
      <c:valAx>
        <c:axId val="5197702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766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P4 Standardised Spelling Scores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val>
            <c:numRef>
              <c:f>Sheet1!$D$1:$D$24</c:f>
              <c:numCache>
                <c:formatCode>General</c:formatCode>
                <c:ptCount val="24"/>
                <c:pt idx="0">
                  <c:v>131</c:v>
                </c:pt>
                <c:pt idx="1">
                  <c:v>99</c:v>
                </c:pt>
                <c:pt idx="2">
                  <c:v>107</c:v>
                </c:pt>
                <c:pt idx="3">
                  <c:v>91</c:v>
                </c:pt>
                <c:pt idx="5">
                  <c:v>107</c:v>
                </c:pt>
                <c:pt idx="6">
                  <c:v>111</c:v>
                </c:pt>
                <c:pt idx="7">
                  <c:v>69</c:v>
                </c:pt>
                <c:pt idx="8">
                  <c:v>96</c:v>
                </c:pt>
                <c:pt idx="9">
                  <c:v>107</c:v>
                </c:pt>
                <c:pt idx="10">
                  <c:v>91</c:v>
                </c:pt>
                <c:pt idx="11">
                  <c:v>92</c:v>
                </c:pt>
                <c:pt idx="12">
                  <c:v>96</c:v>
                </c:pt>
                <c:pt idx="13">
                  <c:v>107</c:v>
                </c:pt>
                <c:pt idx="14">
                  <c:v>118</c:v>
                </c:pt>
                <c:pt idx="16">
                  <c:v>111</c:v>
                </c:pt>
                <c:pt idx="17">
                  <c:v>101</c:v>
                </c:pt>
                <c:pt idx="18">
                  <c:v>118</c:v>
                </c:pt>
                <c:pt idx="19">
                  <c:v>77</c:v>
                </c:pt>
                <c:pt idx="20">
                  <c:v>131</c:v>
                </c:pt>
                <c:pt idx="21">
                  <c:v>96</c:v>
                </c:pt>
                <c:pt idx="22">
                  <c:v>131</c:v>
                </c:pt>
                <c:pt idx="23">
                  <c:v>92</c:v>
                </c:pt>
              </c:numCache>
            </c:numRef>
          </c:val>
          <c:extLst>
            <c:ext xmlns:c16="http://schemas.microsoft.com/office/drawing/2014/chart" uri="{C3380CC4-5D6E-409C-BE32-E72D297353CC}">
              <c16:uniqueId val="{00000000-B1AD-43BD-8B78-24DB831BD857}"/>
            </c:ext>
          </c:extLst>
        </c:ser>
        <c:dLbls>
          <c:showLegendKey val="0"/>
          <c:showVal val="0"/>
          <c:showCatName val="0"/>
          <c:showSerName val="0"/>
          <c:showPercent val="0"/>
          <c:showBubbleSize val="0"/>
        </c:dLbls>
        <c:gapWidth val="219"/>
        <c:overlap val="-27"/>
        <c:axId val="549144872"/>
        <c:axId val="549145856"/>
      </c:barChart>
      <c:catAx>
        <c:axId val="549144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145856"/>
        <c:crosses val="autoZero"/>
        <c:auto val="1"/>
        <c:lblAlgn val="ctr"/>
        <c:lblOffset val="100"/>
        <c:noMultiLvlLbl val="0"/>
      </c:catAx>
      <c:valAx>
        <c:axId val="549145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144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P5 Standardised Spelling Scores</a:t>
            </a:r>
          </a:p>
        </c:rich>
      </c:tx>
      <c:overlay val="0"/>
      <c:spPr>
        <a:noFill/>
        <a:ln>
          <a:noFill/>
        </a:ln>
        <a:effectLst/>
      </c:spPr>
    </c:title>
    <c:autoTitleDeleted val="0"/>
    <c:plotArea>
      <c:layout/>
      <c:barChart>
        <c:barDir val="col"/>
        <c:grouping val="clustered"/>
        <c:varyColors val="0"/>
        <c:ser>
          <c:idx val="1"/>
          <c:order val="0"/>
          <c:invertIfNegative val="0"/>
          <c:val>
            <c:numRef>
              <c:f>Sheet1!$E$1:$E$34</c:f>
              <c:numCache>
                <c:formatCode>General</c:formatCode>
                <c:ptCount val="34"/>
                <c:pt idx="0">
                  <c:v>103</c:v>
                </c:pt>
                <c:pt idx="1">
                  <c:v>103</c:v>
                </c:pt>
                <c:pt idx="2">
                  <c:v>74</c:v>
                </c:pt>
                <c:pt idx="3">
                  <c:v>69</c:v>
                </c:pt>
                <c:pt idx="4">
                  <c:v>94</c:v>
                </c:pt>
                <c:pt idx="5">
                  <c:v>86</c:v>
                </c:pt>
                <c:pt idx="6">
                  <c:v>93</c:v>
                </c:pt>
                <c:pt idx="7">
                  <c:v>98</c:v>
                </c:pt>
                <c:pt idx="8">
                  <c:v>94</c:v>
                </c:pt>
                <c:pt idx="9">
                  <c:v>69</c:v>
                </c:pt>
                <c:pt idx="10">
                  <c:v>121</c:v>
                </c:pt>
                <c:pt idx="11">
                  <c:v>131</c:v>
                </c:pt>
                <c:pt idx="12">
                  <c:v>131</c:v>
                </c:pt>
                <c:pt idx="13">
                  <c:v>102</c:v>
                </c:pt>
                <c:pt idx="14">
                  <c:v>78</c:v>
                </c:pt>
                <c:pt idx="15">
                  <c:v>91</c:v>
                </c:pt>
                <c:pt idx="16">
                  <c:v>126</c:v>
                </c:pt>
                <c:pt idx="17">
                  <c:v>108</c:v>
                </c:pt>
                <c:pt idx="18">
                  <c:v>108</c:v>
                </c:pt>
                <c:pt idx="19">
                  <c:v>81</c:v>
                </c:pt>
                <c:pt idx="20">
                  <c:v>126</c:v>
                </c:pt>
                <c:pt idx="21">
                  <c:v>108</c:v>
                </c:pt>
                <c:pt idx="22">
                  <c:v>90</c:v>
                </c:pt>
                <c:pt idx="23">
                  <c:v>121</c:v>
                </c:pt>
                <c:pt idx="24">
                  <c:v>105</c:v>
                </c:pt>
                <c:pt idx="25">
                  <c:v>98</c:v>
                </c:pt>
                <c:pt idx="26">
                  <c:v>113</c:v>
                </c:pt>
                <c:pt idx="27">
                  <c:v>95</c:v>
                </c:pt>
                <c:pt idx="28">
                  <c:v>113</c:v>
                </c:pt>
                <c:pt idx="29">
                  <c:v>92</c:v>
                </c:pt>
                <c:pt idx="30">
                  <c:v>110</c:v>
                </c:pt>
                <c:pt idx="31">
                  <c:v>121</c:v>
                </c:pt>
                <c:pt idx="32">
                  <c:v>87</c:v>
                </c:pt>
                <c:pt idx="33">
                  <c:v>89</c:v>
                </c:pt>
              </c:numCache>
            </c:numRef>
          </c:val>
          <c:extLst>
            <c:ext xmlns:c16="http://schemas.microsoft.com/office/drawing/2014/chart" uri="{C3380CC4-5D6E-409C-BE32-E72D297353CC}">
              <c16:uniqueId val="{00000000-FFCD-46CF-A7D0-6C04BCAB47CC}"/>
            </c:ext>
          </c:extLst>
        </c:ser>
        <c:ser>
          <c:idx val="0"/>
          <c:order val="1"/>
          <c:spPr>
            <a:solidFill>
              <a:schemeClr val="accent1"/>
            </a:solidFill>
            <a:ln>
              <a:noFill/>
            </a:ln>
            <a:effectLst/>
          </c:spPr>
          <c:invertIfNegative val="0"/>
          <c:val>
            <c:numRef>
              <c:f>Sheet1!$A$1:$A$34</c:f>
              <c:numCache>
                <c:formatCode>General</c:formatCode>
                <c:ptCount val="34"/>
              </c:numCache>
            </c:numRef>
          </c:val>
          <c:extLst>
            <c:ext xmlns:c16="http://schemas.microsoft.com/office/drawing/2014/chart" uri="{C3380CC4-5D6E-409C-BE32-E72D297353CC}">
              <c16:uniqueId val="{00000001-FFCD-46CF-A7D0-6C04BCAB47CC}"/>
            </c:ext>
          </c:extLst>
        </c:ser>
        <c:dLbls>
          <c:showLegendKey val="0"/>
          <c:showVal val="0"/>
          <c:showCatName val="0"/>
          <c:showSerName val="0"/>
          <c:showPercent val="0"/>
          <c:showBubbleSize val="0"/>
        </c:dLbls>
        <c:gapWidth val="219"/>
        <c:axId val="517761824"/>
        <c:axId val="517759528"/>
      </c:barChart>
      <c:catAx>
        <c:axId val="51776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759528"/>
        <c:crosses val="autoZero"/>
        <c:auto val="1"/>
        <c:lblAlgn val="ctr"/>
        <c:lblOffset val="100"/>
        <c:noMultiLvlLbl val="0"/>
      </c:catAx>
      <c:valAx>
        <c:axId val="517759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761824"/>
        <c:crosses val="autoZero"/>
        <c:crossBetween val="between"/>
      </c:valAx>
    </c:plotArea>
    <c:plotVisOnly val="1"/>
    <c:dispBlanksAs val="gap"/>
    <c:showDLblsOverMax val="0"/>
  </c:chart>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P6 Standardised Spelling Scores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val>
            <c:numRef>
              <c:f>Sheet1!$F$1:$F$25</c:f>
              <c:numCache>
                <c:formatCode>General</c:formatCode>
                <c:ptCount val="25"/>
                <c:pt idx="0">
                  <c:v>100</c:v>
                </c:pt>
                <c:pt idx="1">
                  <c:v>88</c:v>
                </c:pt>
                <c:pt idx="2">
                  <c:v>105</c:v>
                </c:pt>
                <c:pt idx="3">
                  <c:v>91</c:v>
                </c:pt>
                <c:pt idx="4">
                  <c:v>70</c:v>
                </c:pt>
                <c:pt idx="5">
                  <c:v>85</c:v>
                </c:pt>
                <c:pt idx="6">
                  <c:v>92</c:v>
                </c:pt>
                <c:pt idx="7">
                  <c:v>101</c:v>
                </c:pt>
                <c:pt idx="8">
                  <c:v>91</c:v>
                </c:pt>
                <c:pt idx="9">
                  <c:v>105</c:v>
                </c:pt>
                <c:pt idx="10">
                  <c:v>121</c:v>
                </c:pt>
                <c:pt idx="11">
                  <c:v>87</c:v>
                </c:pt>
                <c:pt idx="12">
                  <c:v>88</c:v>
                </c:pt>
                <c:pt idx="13">
                  <c:v>89</c:v>
                </c:pt>
                <c:pt idx="14">
                  <c:v>103</c:v>
                </c:pt>
                <c:pt idx="15">
                  <c:v>121</c:v>
                </c:pt>
                <c:pt idx="16">
                  <c:v>99</c:v>
                </c:pt>
                <c:pt idx="17">
                  <c:v>83</c:v>
                </c:pt>
                <c:pt idx="18">
                  <c:v>75</c:v>
                </c:pt>
                <c:pt idx="19">
                  <c:v>82</c:v>
                </c:pt>
                <c:pt idx="20">
                  <c:v>89</c:v>
                </c:pt>
                <c:pt idx="21">
                  <c:v>102</c:v>
                </c:pt>
                <c:pt idx="22">
                  <c:v>131</c:v>
                </c:pt>
                <c:pt idx="23">
                  <c:v>110</c:v>
                </c:pt>
                <c:pt idx="24">
                  <c:v>94</c:v>
                </c:pt>
              </c:numCache>
            </c:numRef>
          </c:val>
          <c:extLst>
            <c:ext xmlns:c16="http://schemas.microsoft.com/office/drawing/2014/chart" uri="{C3380CC4-5D6E-409C-BE32-E72D297353CC}">
              <c16:uniqueId val="{00000000-EF57-4376-9C7F-7CAB20E76E0A}"/>
            </c:ext>
          </c:extLst>
        </c:ser>
        <c:dLbls>
          <c:showLegendKey val="0"/>
          <c:showVal val="0"/>
          <c:showCatName val="0"/>
          <c:showSerName val="0"/>
          <c:showPercent val="0"/>
          <c:showBubbleSize val="0"/>
        </c:dLbls>
        <c:gapWidth val="219"/>
        <c:overlap val="-27"/>
        <c:axId val="526464992"/>
        <c:axId val="526461384"/>
      </c:barChart>
      <c:catAx>
        <c:axId val="52646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6461384"/>
        <c:crosses val="autoZero"/>
        <c:auto val="1"/>
        <c:lblAlgn val="ctr"/>
        <c:lblOffset val="100"/>
        <c:noMultiLvlLbl val="0"/>
      </c:catAx>
      <c:valAx>
        <c:axId val="526461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6464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F746AF-7DBE-4151-A999-BFBFA3B7B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7812</Words>
  <Characters>44534</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52242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Bertagna, S ( Glasgow's Improvement Challenge )</dc:creator>
  <cp:keywords/>
  <dc:description/>
  <cp:lastModifiedBy>callaghanl20</cp:lastModifiedBy>
  <cp:revision>2</cp:revision>
  <dcterms:created xsi:type="dcterms:W3CDTF">2021-08-24T11:42:00Z</dcterms:created>
  <dcterms:modified xsi:type="dcterms:W3CDTF">2021-08-24T11:42:00Z</dcterms:modified>
</cp:coreProperties>
</file>