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39C1" w14:textId="676BFDAA" w:rsidR="003A074F" w:rsidRPr="0048051B" w:rsidRDefault="008337E6" w:rsidP="008337E6">
      <w:pPr>
        <w:jc w:val="center"/>
        <w:rPr>
          <w:rFonts w:ascii="Century Gothic" w:hAnsi="Century Gothic"/>
          <w:b/>
          <w:sz w:val="28"/>
        </w:rPr>
      </w:pPr>
      <w:r w:rsidRPr="0048051B">
        <w:rPr>
          <w:rFonts w:ascii="Century Gothic" w:hAnsi="Century Gothic" w:cs="Times New Roman"/>
          <w:b/>
          <w:noProof/>
          <w:sz w:val="32"/>
          <w:szCs w:val="24"/>
          <w:lang w:eastAsia="en-GB"/>
        </w:rPr>
        <w:drawing>
          <wp:anchor distT="36576" distB="36576" distL="36576" distR="36576" simplePos="0" relativeHeight="251658241" behindDoc="0" locked="0" layoutInCell="1" allowOverlap="1" wp14:anchorId="2FBB9309" wp14:editId="070AD768">
            <wp:simplePos x="0" y="0"/>
            <wp:positionH relativeFrom="margin">
              <wp:posOffset>5143500</wp:posOffset>
            </wp:positionH>
            <wp:positionV relativeFrom="paragraph">
              <wp:posOffset>-77470</wp:posOffset>
            </wp:positionV>
            <wp:extent cx="1079500" cy="10795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48051B">
        <w:rPr>
          <w:rFonts w:ascii="Century Gothic" w:hAnsi="Century Gothic" w:cs="Times New Roman"/>
          <w:b/>
          <w:noProof/>
          <w:sz w:val="32"/>
          <w:szCs w:val="24"/>
          <w:lang w:eastAsia="en-GB"/>
        </w:rPr>
        <w:drawing>
          <wp:anchor distT="36576" distB="36576" distL="36576" distR="36576" simplePos="0" relativeHeight="251658240" behindDoc="0" locked="0" layoutInCell="1" allowOverlap="1" wp14:anchorId="2B06B376" wp14:editId="3B1F7FE6">
            <wp:simplePos x="0" y="0"/>
            <wp:positionH relativeFrom="margin">
              <wp:posOffset>-523875</wp:posOffset>
            </wp:positionH>
            <wp:positionV relativeFrom="paragraph">
              <wp:posOffset>-66675</wp:posOffset>
            </wp:positionV>
            <wp:extent cx="1079500" cy="10795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48051B">
        <w:rPr>
          <w:rFonts w:ascii="Century Gothic" w:hAnsi="Century Gothic"/>
          <w:b/>
          <w:sz w:val="28"/>
        </w:rPr>
        <w:t>Chatelherault Primary School</w:t>
      </w:r>
    </w:p>
    <w:p w14:paraId="33747017" w14:textId="2D0CC75D" w:rsidR="008337E6" w:rsidRPr="0048051B" w:rsidRDefault="008337E6" w:rsidP="008337E6">
      <w:pPr>
        <w:jc w:val="center"/>
        <w:rPr>
          <w:rFonts w:ascii="Century Gothic" w:hAnsi="Century Gothic"/>
          <w:b/>
          <w:sz w:val="28"/>
        </w:rPr>
      </w:pPr>
      <w:r w:rsidRPr="0048051B">
        <w:rPr>
          <w:rFonts w:ascii="Century Gothic" w:hAnsi="Century Gothic"/>
          <w:b/>
          <w:sz w:val="28"/>
        </w:rPr>
        <w:t>Pupil Groups</w:t>
      </w:r>
    </w:p>
    <w:p w14:paraId="14FCE711" w14:textId="17C6C48F" w:rsidR="008337E6" w:rsidRPr="0048051B" w:rsidRDefault="008337E6" w:rsidP="008337E6">
      <w:pPr>
        <w:jc w:val="center"/>
        <w:rPr>
          <w:rFonts w:ascii="Century Gothic" w:hAnsi="Century Gothic"/>
          <w:b/>
          <w:sz w:val="28"/>
        </w:rPr>
      </w:pPr>
    </w:p>
    <w:p w14:paraId="4539404E" w14:textId="4EF5FD01" w:rsidR="008337E6" w:rsidRPr="00A00712" w:rsidRDefault="008337E6" w:rsidP="245CCE2D">
      <w:pPr>
        <w:jc w:val="center"/>
        <w:rPr>
          <w:rFonts w:ascii="Century Gothic" w:hAnsi="Century Gothic"/>
          <w:b/>
          <w:bCs/>
          <w:sz w:val="28"/>
          <w:szCs w:val="28"/>
        </w:rPr>
      </w:pPr>
      <w:r w:rsidRPr="5AAEB6AA">
        <w:rPr>
          <w:rFonts w:ascii="Century Gothic" w:hAnsi="Century Gothic"/>
          <w:b/>
          <w:bCs/>
          <w:sz w:val="28"/>
          <w:szCs w:val="28"/>
        </w:rPr>
        <w:t xml:space="preserve">Group: </w:t>
      </w:r>
      <w:r w:rsidR="0C79104D" w:rsidRPr="5AAEB6AA">
        <w:rPr>
          <w:rFonts w:ascii="Century Gothic" w:hAnsi="Century Gothic"/>
          <w:b/>
          <w:bCs/>
          <w:sz w:val="28"/>
          <w:szCs w:val="28"/>
        </w:rPr>
        <w:t>JRSO</w:t>
      </w:r>
    </w:p>
    <w:p w14:paraId="4064D4F7" w14:textId="5E9E843C" w:rsidR="008337E6" w:rsidRDefault="008337E6" w:rsidP="245CCE2D">
      <w:pPr>
        <w:jc w:val="center"/>
        <w:rPr>
          <w:rFonts w:ascii="Century Gothic" w:hAnsi="Century Gothic"/>
          <w:b/>
          <w:bCs/>
          <w:sz w:val="28"/>
          <w:szCs w:val="28"/>
        </w:rPr>
      </w:pPr>
      <w:r w:rsidRPr="5AAEB6AA">
        <w:rPr>
          <w:rFonts w:ascii="Century Gothic" w:hAnsi="Century Gothic"/>
          <w:b/>
          <w:bCs/>
          <w:sz w:val="28"/>
          <w:szCs w:val="28"/>
        </w:rPr>
        <w:t xml:space="preserve">Date: </w:t>
      </w:r>
      <w:r w:rsidR="005E2F8D">
        <w:rPr>
          <w:rFonts w:ascii="Century Gothic" w:hAnsi="Century Gothic"/>
          <w:b/>
          <w:bCs/>
          <w:sz w:val="28"/>
          <w:szCs w:val="28"/>
        </w:rPr>
        <w:t>27</w:t>
      </w:r>
      <w:r w:rsidR="005E2F8D" w:rsidRPr="005E2F8D">
        <w:rPr>
          <w:rFonts w:ascii="Century Gothic" w:hAnsi="Century Gothic"/>
          <w:b/>
          <w:bCs/>
          <w:sz w:val="28"/>
          <w:szCs w:val="28"/>
          <w:vertAlign w:val="superscript"/>
        </w:rPr>
        <w:t>th</w:t>
      </w:r>
      <w:r w:rsidR="005E2F8D">
        <w:rPr>
          <w:rFonts w:ascii="Century Gothic" w:hAnsi="Century Gothic"/>
          <w:b/>
          <w:bCs/>
          <w:sz w:val="28"/>
          <w:szCs w:val="28"/>
        </w:rPr>
        <w:t xml:space="preserve"> January 2026</w:t>
      </w:r>
    </w:p>
    <w:p w14:paraId="2BAFAABF" w14:textId="53C58733" w:rsidR="001C234C" w:rsidRPr="0048051B" w:rsidRDefault="001C234C" w:rsidP="245CCE2D">
      <w:pPr>
        <w:jc w:val="center"/>
        <w:rPr>
          <w:rFonts w:ascii="Century Gothic" w:hAnsi="Century Gothic"/>
          <w:b/>
          <w:bCs/>
          <w:sz w:val="28"/>
          <w:szCs w:val="28"/>
        </w:rPr>
      </w:pPr>
      <w:r>
        <w:rPr>
          <w:rFonts w:ascii="Century Gothic" w:hAnsi="Century Gothic"/>
          <w:b/>
          <w:bCs/>
          <w:sz w:val="28"/>
          <w:szCs w:val="28"/>
        </w:rPr>
        <w:t>Minute Taker: A Duncan</w:t>
      </w:r>
    </w:p>
    <w:tbl>
      <w:tblPr>
        <w:tblStyle w:val="TableGrid"/>
        <w:tblW w:w="0" w:type="auto"/>
        <w:tblLook w:val="04A0" w:firstRow="1" w:lastRow="0" w:firstColumn="1" w:lastColumn="0" w:noHBand="0" w:noVBand="1"/>
      </w:tblPr>
      <w:tblGrid>
        <w:gridCol w:w="9016"/>
      </w:tblGrid>
      <w:tr w:rsidR="008337E6" w:rsidRPr="0048051B" w14:paraId="7E863914" w14:textId="77777777" w:rsidTr="5AAEB6AA">
        <w:trPr>
          <w:trHeight w:val="1896"/>
        </w:trPr>
        <w:tc>
          <w:tcPr>
            <w:tcW w:w="9016" w:type="dxa"/>
          </w:tcPr>
          <w:p w14:paraId="63763929" w14:textId="3522D7E1" w:rsidR="003714B6" w:rsidRPr="00D23400" w:rsidRDefault="6C914567" w:rsidP="003714B6">
            <w:pPr>
              <w:spacing w:line="276" w:lineRule="auto"/>
              <w:rPr>
                <w:rFonts w:ascii="Century Gothic" w:hAnsi="Century Gothic"/>
                <w:sz w:val="24"/>
                <w:szCs w:val="24"/>
              </w:rPr>
            </w:pPr>
            <w:r w:rsidRPr="5AAEB6AA">
              <w:rPr>
                <w:rFonts w:ascii="Century Gothic" w:hAnsi="Century Gothic"/>
                <w:sz w:val="24"/>
                <w:szCs w:val="24"/>
              </w:rPr>
              <w:t xml:space="preserve"> </w:t>
            </w:r>
            <w:r w:rsidR="008337E6" w:rsidRPr="5AAEB6AA">
              <w:rPr>
                <w:rFonts w:ascii="Century Gothic" w:hAnsi="Century Gothic"/>
                <w:b/>
                <w:bCs/>
                <w:sz w:val="24"/>
                <w:szCs w:val="24"/>
                <w:u w:val="single"/>
              </w:rPr>
              <w:t>Points from previous meeting:</w:t>
            </w:r>
            <w:r w:rsidR="00556905" w:rsidRPr="5AAEB6AA">
              <w:rPr>
                <w:rFonts w:ascii="Century Gothic" w:hAnsi="Century Gothic"/>
                <w:b/>
                <w:bCs/>
                <w:sz w:val="24"/>
                <w:szCs w:val="24"/>
                <w:u w:val="single"/>
              </w:rPr>
              <w:t xml:space="preserve"> </w:t>
            </w:r>
            <w:r w:rsidR="008B0098" w:rsidRPr="5AAEB6AA">
              <w:rPr>
                <w:rFonts w:ascii="Century Gothic" w:hAnsi="Century Gothic"/>
                <w:sz w:val="24"/>
                <w:szCs w:val="24"/>
              </w:rPr>
              <w:t xml:space="preserve"> </w:t>
            </w:r>
          </w:p>
          <w:p w14:paraId="774E06F9" w14:textId="77777777" w:rsidR="005E2F8D" w:rsidRPr="00B2221B" w:rsidRDefault="005E2F8D" w:rsidP="005E2F8D">
            <w:pPr>
              <w:pStyle w:val="NormalWeb"/>
              <w:numPr>
                <w:ilvl w:val="0"/>
                <w:numId w:val="11"/>
              </w:numPr>
              <w:spacing w:before="0" w:beforeAutospacing="0" w:after="0" w:afterAutospacing="0"/>
              <w:textAlignment w:val="baseline"/>
              <w:rPr>
                <w:rFonts w:ascii="Century Gothic" w:hAnsi="Century Gothic" w:cs="Arial"/>
                <w:color w:val="000000"/>
              </w:rPr>
            </w:pPr>
            <w:r w:rsidRPr="00B2221B">
              <w:rPr>
                <w:rFonts w:ascii="Century Gothic" w:hAnsi="Century Gothic" w:cs="Arial"/>
                <w:color w:val="000000"/>
              </w:rPr>
              <w:t>Posters made by pupils to put up around the school to promote no engine idling around our school- specifically at drop off and pick up times</w:t>
            </w:r>
          </w:p>
          <w:p w14:paraId="076E8375" w14:textId="77777777" w:rsidR="005E2F8D" w:rsidRPr="00B2221B" w:rsidRDefault="005E2F8D" w:rsidP="005E2F8D">
            <w:pPr>
              <w:pStyle w:val="NormalWeb"/>
              <w:numPr>
                <w:ilvl w:val="0"/>
                <w:numId w:val="11"/>
              </w:numPr>
              <w:spacing w:before="0" w:beforeAutospacing="0" w:after="0" w:afterAutospacing="0"/>
              <w:textAlignment w:val="baseline"/>
              <w:rPr>
                <w:rFonts w:ascii="Century Gothic" w:hAnsi="Century Gothic" w:cs="Arial"/>
                <w:color w:val="000000"/>
              </w:rPr>
            </w:pPr>
            <w:r w:rsidRPr="00B2221B">
              <w:rPr>
                <w:rFonts w:ascii="Century Gothic" w:hAnsi="Century Gothic" w:cs="Arial"/>
                <w:color w:val="000000"/>
              </w:rPr>
              <w:t>Discussed what we can do outside of school- encourage our parents/ carers to turn off their engines when stationary</w:t>
            </w:r>
          </w:p>
          <w:p w14:paraId="0E917D72" w14:textId="4C5B66B7" w:rsidR="00D23400" w:rsidRPr="00D23400" w:rsidRDefault="005E2F8D" w:rsidP="005E2F8D">
            <w:pPr>
              <w:pStyle w:val="NormalWeb"/>
              <w:numPr>
                <w:ilvl w:val="0"/>
                <w:numId w:val="11"/>
              </w:numPr>
              <w:spacing w:before="0" w:beforeAutospacing="0" w:after="0" w:afterAutospacing="0"/>
              <w:textAlignment w:val="baseline"/>
              <w:rPr>
                <w:rFonts w:ascii="Century Gothic" w:hAnsi="Century Gothic"/>
              </w:rPr>
            </w:pPr>
            <w:r w:rsidRPr="00B2221B">
              <w:rPr>
                <w:rFonts w:ascii="Century Gothic" w:hAnsi="Century Gothic" w:cs="Arial"/>
                <w:color w:val="000000"/>
              </w:rPr>
              <w:t>Pupils in the JRSO group asked to continue to speak to their classes and teacher about the importance of recording how pupils travel to school each day and encourage our classmates to travel to school by foot or bike/scooter where possible</w:t>
            </w:r>
          </w:p>
        </w:tc>
      </w:tr>
      <w:tr w:rsidR="008337E6" w:rsidRPr="0048051B" w14:paraId="51563CEA" w14:textId="77777777" w:rsidTr="00B2221B">
        <w:trPr>
          <w:trHeight w:val="2207"/>
        </w:trPr>
        <w:tc>
          <w:tcPr>
            <w:tcW w:w="9016" w:type="dxa"/>
          </w:tcPr>
          <w:p w14:paraId="73AB7EA9" w14:textId="7361CACA" w:rsidR="008B0098" w:rsidRDefault="008337E6" w:rsidP="372BBDCD">
            <w:pPr>
              <w:spacing w:line="276" w:lineRule="auto"/>
              <w:rPr>
                <w:rFonts w:ascii="Century Gothic" w:hAnsi="Century Gothic"/>
                <w:b/>
                <w:bCs/>
                <w:sz w:val="24"/>
                <w:szCs w:val="24"/>
                <w:u w:val="single"/>
              </w:rPr>
            </w:pPr>
            <w:r w:rsidRPr="372BBDCD">
              <w:rPr>
                <w:rFonts w:ascii="Century Gothic" w:hAnsi="Century Gothic"/>
                <w:b/>
                <w:bCs/>
                <w:sz w:val="24"/>
                <w:szCs w:val="24"/>
                <w:u w:val="single"/>
              </w:rPr>
              <w:t>Main discussion points from today:</w:t>
            </w:r>
          </w:p>
          <w:p w14:paraId="4CA10DD4" w14:textId="3E0CFCB4" w:rsidR="00BB50FA" w:rsidRPr="00BB50FA" w:rsidRDefault="00BB50FA" w:rsidP="5AAEB6AA">
            <w:pPr>
              <w:spacing w:line="276" w:lineRule="auto"/>
              <w:rPr>
                <w:rFonts w:ascii="Century Gothic" w:hAnsi="Century Gothic"/>
                <w:sz w:val="24"/>
                <w:szCs w:val="24"/>
              </w:rPr>
            </w:pPr>
          </w:p>
          <w:p w14:paraId="291CDD5F" w14:textId="1E6B1BFA" w:rsidR="005E2F8D" w:rsidRPr="005E2F8D" w:rsidRDefault="005E2F8D" w:rsidP="005E2F8D">
            <w:pPr>
              <w:pStyle w:val="NormalWeb"/>
              <w:numPr>
                <w:ilvl w:val="0"/>
                <w:numId w:val="2"/>
              </w:numPr>
              <w:spacing w:before="0" w:beforeAutospacing="0" w:after="0" w:afterAutospacing="0"/>
              <w:textAlignment w:val="baseline"/>
              <w:rPr>
                <w:rFonts w:ascii="Century Gothic" w:hAnsi="Century Gothic" w:cs="Arial"/>
                <w:color w:val="000000"/>
              </w:rPr>
            </w:pPr>
            <w:r w:rsidRPr="005E2F8D">
              <w:rPr>
                <w:rFonts w:ascii="Century Gothic" w:hAnsi="Century Gothic" w:cs="Arial"/>
                <w:color w:val="000000"/>
              </w:rPr>
              <w:t>WOW - the walk to school challenge ‘Walk the Senses’ badge design competition 2026</w:t>
            </w:r>
          </w:p>
          <w:p w14:paraId="53653F95" w14:textId="77777777" w:rsidR="005E2F8D" w:rsidRPr="005E2F8D" w:rsidRDefault="005E2F8D" w:rsidP="005E2F8D">
            <w:pPr>
              <w:pStyle w:val="NormalWeb"/>
              <w:numPr>
                <w:ilvl w:val="0"/>
                <w:numId w:val="2"/>
              </w:numPr>
              <w:spacing w:before="0" w:beforeAutospacing="0" w:after="0" w:afterAutospacing="0"/>
              <w:textAlignment w:val="baseline"/>
              <w:rPr>
                <w:rFonts w:ascii="Century Gothic" w:hAnsi="Century Gothic" w:cs="Arial"/>
                <w:color w:val="000000"/>
              </w:rPr>
            </w:pPr>
            <w:r w:rsidRPr="005E2F8D">
              <w:rPr>
                <w:rFonts w:ascii="Century Gothic" w:hAnsi="Century Gothic" w:cs="Arial"/>
                <w:color w:val="000000"/>
              </w:rPr>
              <w:t>This year’s theme is Walk the Senses, which encourages pupils to take a moment to notice their surroundings as they walk or wheel to school.</w:t>
            </w:r>
          </w:p>
          <w:p w14:paraId="6E450833" w14:textId="77777777" w:rsidR="005E2F8D" w:rsidRPr="005E2F8D" w:rsidRDefault="005E2F8D" w:rsidP="005E2F8D">
            <w:pPr>
              <w:pStyle w:val="NormalWeb"/>
              <w:numPr>
                <w:ilvl w:val="0"/>
                <w:numId w:val="2"/>
              </w:numPr>
              <w:spacing w:before="0" w:beforeAutospacing="0" w:after="0" w:afterAutospacing="0"/>
              <w:textAlignment w:val="baseline"/>
              <w:rPr>
                <w:rFonts w:ascii="Century Gothic" w:hAnsi="Century Gothic" w:cs="Arial"/>
                <w:color w:val="000000"/>
              </w:rPr>
            </w:pPr>
            <w:r w:rsidRPr="005E2F8D">
              <w:rPr>
                <w:rFonts w:ascii="Century Gothic" w:hAnsi="Century Gothic" w:cs="Arial"/>
                <w:color w:val="000000"/>
                <w:shd w:val="clear" w:color="auto" w:fill="FFFFFF"/>
              </w:rPr>
              <w:t>Competition runs until Tuesday 24 February and pupils could be in with the chance of creating one of the designs featured on the new badges for academic year 2026/27. The winning designers will also win up to £500 worth of FREE WOW resources for your school.</w:t>
            </w:r>
          </w:p>
          <w:p w14:paraId="31562856" w14:textId="20562C52" w:rsidR="00BB50FA" w:rsidRPr="00BB50FA" w:rsidRDefault="005E2F8D" w:rsidP="00EE4315">
            <w:pPr>
              <w:pStyle w:val="NormalWeb"/>
              <w:numPr>
                <w:ilvl w:val="0"/>
                <w:numId w:val="2"/>
              </w:numPr>
              <w:spacing w:before="0" w:beforeAutospacing="0" w:after="0" w:afterAutospacing="0"/>
              <w:textAlignment w:val="baseline"/>
              <w:rPr>
                <w:rFonts w:ascii="Century Gothic" w:eastAsia="Century Gothic" w:hAnsi="Century Gothic" w:cs="Century Gothic"/>
                <w:color w:val="000000" w:themeColor="text1"/>
              </w:rPr>
            </w:pPr>
            <w:r w:rsidRPr="005E2F8D">
              <w:rPr>
                <w:rFonts w:ascii="Century Gothic" w:hAnsi="Century Gothic" w:cs="Arial"/>
                <w:color w:val="000000"/>
                <w:shd w:val="clear" w:color="auto" w:fill="FFFFFF"/>
              </w:rPr>
              <w:t>The upcoming Scottish WOW Top Ten runs between 16 and 20 March 2026.</w:t>
            </w:r>
          </w:p>
        </w:tc>
      </w:tr>
      <w:tr w:rsidR="004B662C" w:rsidRPr="0048051B" w14:paraId="7525E9CA" w14:textId="77777777" w:rsidTr="00B2221B">
        <w:trPr>
          <w:trHeight w:val="1686"/>
        </w:trPr>
        <w:tc>
          <w:tcPr>
            <w:tcW w:w="9016" w:type="dxa"/>
          </w:tcPr>
          <w:p w14:paraId="6BE60EB8" w14:textId="5936FAA7" w:rsidR="004B662C" w:rsidRPr="00BB50FA" w:rsidRDefault="004B662C" w:rsidP="008337E6">
            <w:pPr>
              <w:rPr>
                <w:rFonts w:ascii="Century Gothic" w:hAnsi="Century Gothic"/>
                <w:b/>
                <w:bCs/>
                <w:sz w:val="24"/>
                <w:szCs w:val="24"/>
                <w:u w:val="single"/>
              </w:rPr>
            </w:pPr>
            <w:r w:rsidRPr="5AAEB6AA">
              <w:rPr>
                <w:rFonts w:ascii="Century Gothic" w:hAnsi="Century Gothic"/>
                <w:b/>
                <w:bCs/>
                <w:sz w:val="24"/>
                <w:szCs w:val="24"/>
                <w:u w:val="single"/>
              </w:rPr>
              <w:t>Focus Article:</w:t>
            </w:r>
            <w:r w:rsidR="00D23400" w:rsidRPr="5AAEB6AA">
              <w:rPr>
                <w:rFonts w:ascii="Century Gothic" w:hAnsi="Century Gothic"/>
                <w:b/>
                <w:bCs/>
                <w:sz w:val="24"/>
                <w:szCs w:val="24"/>
                <w:u w:val="single"/>
              </w:rPr>
              <w:t xml:space="preserve"> </w:t>
            </w:r>
          </w:p>
          <w:p w14:paraId="7E041EF4" w14:textId="65A93AF8" w:rsidR="004B662C" w:rsidRPr="00094BD5" w:rsidRDefault="004B662C" w:rsidP="5AAEB6AA">
            <w:pPr>
              <w:spacing w:line="276" w:lineRule="auto"/>
              <w:rPr>
                <w:rFonts w:ascii="Century Gothic" w:hAnsi="Century Gothic"/>
                <w:b/>
                <w:bCs/>
                <w:sz w:val="24"/>
                <w:szCs w:val="24"/>
                <w:u w:val="single"/>
              </w:rPr>
            </w:pPr>
          </w:p>
          <w:p w14:paraId="56F9C72A" w14:textId="51052B16" w:rsidR="004B662C" w:rsidRPr="00094BD5" w:rsidRDefault="5163B150" w:rsidP="5AAEB6AA">
            <w:pPr>
              <w:spacing w:line="276" w:lineRule="auto"/>
              <w:rPr>
                <w:rFonts w:ascii="Century Gothic" w:eastAsia="Century Gothic" w:hAnsi="Century Gothic" w:cs="Century Gothic"/>
                <w:color w:val="000000" w:themeColor="text1"/>
                <w:sz w:val="24"/>
                <w:szCs w:val="24"/>
              </w:rPr>
            </w:pPr>
            <w:r w:rsidRPr="5AAEB6AA">
              <w:rPr>
                <w:rFonts w:ascii="Century Gothic" w:eastAsia="Century Gothic" w:hAnsi="Century Gothic" w:cs="Century Gothic"/>
                <w:color w:val="000000" w:themeColor="text1"/>
                <w:sz w:val="24"/>
                <w:szCs w:val="24"/>
              </w:rPr>
              <w:t>Including the article number and description</w:t>
            </w:r>
          </w:p>
          <w:p w14:paraId="71B9E205" w14:textId="62E72E84" w:rsidR="004B662C" w:rsidRPr="00094BD5" w:rsidRDefault="004B662C" w:rsidP="5AAEB6AA">
            <w:pPr>
              <w:spacing w:line="276" w:lineRule="auto"/>
              <w:rPr>
                <w:rFonts w:ascii="Century Gothic" w:eastAsia="Century Gothic" w:hAnsi="Century Gothic" w:cs="Century Gothic"/>
                <w:sz w:val="24"/>
                <w:szCs w:val="24"/>
              </w:rPr>
            </w:pPr>
          </w:p>
          <w:p w14:paraId="21A5EA9A" w14:textId="2222DFB1" w:rsidR="004B662C" w:rsidRPr="00094BD5" w:rsidRDefault="00EE4315" w:rsidP="00714920">
            <w:pPr>
              <w:spacing w:line="276" w:lineRule="auto"/>
              <w:rPr>
                <w:rFonts w:ascii="Century Gothic" w:hAnsi="Century Gothic"/>
                <w:sz w:val="24"/>
                <w:szCs w:val="24"/>
              </w:rPr>
            </w:pPr>
            <w:r w:rsidRPr="00EE4315">
              <w:rPr>
                <w:rFonts w:ascii="Century Gothic" w:hAnsi="Century Gothic"/>
                <w:b/>
                <w:bCs/>
                <w:sz w:val="24"/>
                <w:szCs w:val="24"/>
              </w:rPr>
              <w:t xml:space="preserve">Article 6 - </w:t>
            </w:r>
            <w:r w:rsidRPr="00EE4315">
              <w:rPr>
                <w:rFonts w:ascii="Century Gothic" w:hAnsi="Century Gothic"/>
                <w:sz w:val="24"/>
                <w:szCs w:val="24"/>
              </w:rPr>
              <w:t>I have the right to live and develop to my full potential</w:t>
            </w:r>
          </w:p>
        </w:tc>
      </w:tr>
      <w:tr w:rsidR="008337E6" w:rsidRPr="0048051B" w14:paraId="103274A0" w14:textId="77777777" w:rsidTr="001C234C">
        <w:trPr>
          <w:trHeight w:val="1881"/>
        </w:trPr>
        <w:tc>
          <w:tcPr>
            <w:tcW w:w="9016" w:type="dxa"/>
          </w:tcPr>
          <w:p w14:paraId="746BB665" w14:textId="197592C3" w:rsidR="008337E6" w:rsidRPr="00BB50FA" w:rsidRDefault="008337E6" w:rsidP="008337E6">
            <w:pPr>
              <w:rPr>
                <w:rFonts w:ascii="Century Gothic" w:hAnsi="Century Gothic"/>
                <w:b/>
                <w:bCs/>
                <w:sz w:val="24"/>
                <w:szCs w:val="24"/>
                <w:u w:val="single"/>
              </w:rPr>
            </w:pPr>
            <w:r w:rsidRPr="372BBDCD">
              <w:rPr>
                <w:rFonts w:ascii="Century Gothic" w:hAnsi="Century Gothic"/>
                <w:b/>
                <w:bCs/>
                <w:sz w:val="24"/>
                <w:szCs w:val="24"/>
                <w:u w:val="single"/>
              </w:rPr>
              <w:t xml:space="preserve">Action Points: </w:t>
            </w:r>
          </w:p>
          <w:p w14:paraId="01BBE257" w14:textId="5ED1F2E5" w:rsidR="00A00712" w:rsidRPr="0048051B" w:rsidRDefault="00A00712" w:rsidP="5AAEB6AA">
            <w:pPr>
              <w:rPr>
                <w:rFonts w:ascii="Century Gothic" w:hAnsi="Century Gothic"/>
                <w:sz w:val="24"/>
                <w:szCs w:val="24"/>
              </w:rPr>
            </w:pPr>
          </w:p>
          <w:p w14:paraId="25DAA6D9" w14:textId="77777777" w:rsidR="00EE4315" w:rsidRPr="00EE4315" w:rsidRDefault="00EE4315" w:rsidP="00EE4315">
            <w:pPr>
              <w:pStyle w:val="NormalWeb"/>
              <w:numPr>
                <w:ilvl w:val="0"/>
                <w:numId w:val="17"/>
              </w:numPr>
              <w:rPr>
                <w:rFonts w:ascii="Century Gothic" w:eastAsia="Century Gothic" w:hAnsi="Century Gothic" w:cs="Century Gothic"/>
                <w:color w:val="000000" w:themeColor="text1"/>
              </w:rPr>
            </w:pPr>
            <w:r w:rsidRPr="00EE4315">
              <w:rPr>
                <w:rFonts w:ascii="Century Gothic" w:eastAsia="Century Gothic" w:hAnsi="Century Gothic" w:cs="Century Gothic"/>
                <w:color w:val="000000" w:themeColor="text1"/>
              </w:rPr>
              <w:t>Discussion around our 5 senses and what we could include on our entry form</w:t>
            </w:r>
          </w:p>
          <w:p w14:paraId="503F89E7" w14:textId="77777777" w:rsidR="00EE4315" w:rsidRPr="00EE4315" w:rsidRDefault="00EE4315" w:rsidP="00EE4315">
            <w:pPr>
              <w:pStyle w:val="NormalWeb"/>
              <w:numPr>
                <w:ilvl w:val="0"/>
                <w:numId w:val="17"/>
              </w:numPr>
              <w:rPr>
                <w:rFonts w:ascii="Century Gothic" w:eastAsia="Century Gothic" w:hAnsi="Century Gothic" w:cs="Century Gothic"/>
                <w:color w:val="000000" w:themeColor="text1"/>
              </w:rPr>
            </w:pPr>
            <w:r w:rsidRPr="00EE4315">
              <w:rPr>
                <w:rFonts w:ascii="Century Gothic" w:eastAsia="Century Gothic" w:hAnsi="Century Gothic" w:cs="Century Gothic"/>
                <w:color w:val="000000" w:themeColor="text1"/>
              </w:rPr>
              <w:t>Distribution of the entry form and template</w:t>
            </w:r>
          </w:p>
          <w:p w14:paraId="309A502A" w14:textId="77777777" w:rsidR="00EE4315" w:rsidRPr="00EE4315" w:rsidRDefault="00EE4315" w:rsidP="00EE4315">
            <w:pPr>
              <w:pStyle w:val="NormalWeb"/>
              <w:numPr>
                <w:ilvl w:val="0"/>
                <w:numId w:val="17"/>
              </w:numPr>
              <w:rPr>
                <w:rFonts w:ascii="Century Gothic" w:eastAsia="Century Gothic" w:hAnsi="Century Gothic" w:cs="Century Gothic"/>
                <w:color w:val="000000" w:themeColor="text1"/>
              </w:rPr>
            </w:pPr>
            <w:r w:rsidRPr="00EE4315">
              <w:rPr>
                <w:rFonts w:ascii="Century Gothic" w:eastAsia="Century Gothic" w:hAnsi="Century Gothic" w:cs="Century Gothic"/>
                <w:color w:val="000000" w:themeColor="text1"/>
              </w:rPr>
              <w:t>Pupils made a start to their own entry forms and asked to discuss this with their teacher and class</w:t>
            </w:r>
          </w:p>
          <w:p w14:paraId="2B022EA8" w14:textId="77777777" w:rsidR="00EE4315" w:rsidRPr="00EE4315" w:rsidRDefault="00EE4315" w:rsidP="00EE4315">
            <w:pPr>
              <w:pStyle w:val="NormalWeb"/>
              <w:numPr>
                <w:ilvl w:val="0"/>
                <w:numId w:val="17"/>
              </w:numPr>
              <w:rPr>
                <w:rFonts w:ascii="Century Gothic" w:eastAsia="Century Gothic" w:hAnsi="Century Gothic" w:cs="Century Gothic"/>
                <w:color w:val="000000" w:themeColor="text1"/>
              </w:rPr>
            </w:pPr>
            <w:r w:rsidRPr="00EE4315">
              <w:rPr>
                <w:rFonts w:ascii="Century Gothic" w:eastAsia="Century Gothic" w:hAnsi="Century Gothic" w:cs="Century Gothic"/>
                <w:color w:val="000000" w:themeColor="text1"/>
              </w:rPr>
              <w:t>Email sent out to all teachers advising them of the competition and entry deadline</w:t>
            </w:r>
          </w:p>
          <w:p w14:paraId="57A5D6E8" w14:textId="52766430" w:rsidR="00A00712" w:rsidRPr="0048051B" w:rsidRDefault="00EE4315" w:rsidP="00EE4315">
            <w:pPr>
              <w:pStyle w:val="NormalWeb"/>
              <w:numPr>
                <w:ilvl w:val="0"/>
                <w:numId w:val="17"/>
              </w:numPr>
              <w:rPr>
                <w:rFonts w:ascii="Century Gothic" w:eastAsia="Century Gothic" w:hAnsi="Century Gothic" w:cs="Century Gothic"/>
                <w:color w:val="000000" w:themeColor="text1"/>
              </w:rPr>
            </w:pPr>
            <w:r w:rsidRPr="00EE4315">
              <w:rPr>
                <w:rFonts w:ascii="Century Gothic" w:eastAsia="Century Gothic" w:hAnsi="Century Gothic" w:cs="Century Gothic"/>
                <w:color w:val="000000" w:themeColor="text1"/>
              </w:rPr>
              <w:t xml:space="preserve">Pupils in the JRSO group asked to continue to speak to their classes and teacher about the importance of recording how pupils travel to </w:t>
            </w:r>
            <w:r w:rsidRPr="00EE4315">
              <w:rPr>
                <w:rFonts w:ascii="Century Gothic" w:eastAsia="Century Gothic" w:hAnsi="Century Gothic" w:cs="Century Gothic"/>
                <w:color w:val="000000" w:themeColor="text1"/>
              </w:rPr>
              <w:lastRenderedPageBreak/>
              <w:t>school each day and encourage our classmates to travel to school by foot or bike/scooter where possible</w:t>
            </w:r>
          </w:p>
        </w:tc>
      </w:tr>
    </w:tbl>
    <w:p w14:paraId="00747D51" w14:textId="406ACB14" w:rsidR="0042344F" w:rsidRPr="001C234C" w:rsidRDefault="0052378F" w:rsidP="001C234C">
      <w:pPr>
        <w:rPr>
          <w:rFonts w:ascii="Century Gothic" w:hAnsi="Century Gothic"/>
        </w:rPr>
      </w:pPr>
      <w:r>
        <w:rPr>
          <w:rFonts w:ascii="Century Gothic" w:hAnsi="Century Gothic"/>
          <w:noProof/>
          <w:sz w:val="24"/>
          <w:szCs w:val="24"/>
        </w:rPr>
        <w:lastRenderedPageBreak/>
        <w:drawing>
          <wp:anchor distT="0" distB="0" distL="114300" distR="114300" simplePos="0" relativeHeight="251661315" behindDoc="0" locked="0" layoutInCell="1" allowOverlap="1" wp14:anchorId="5F0A19C3" wp14:editId="582CB31F">
            <wp:simplePos x="0" y="0"/>
            <wp:positionH relativeFrom="column">
              <wp:posOffset>3876675</wp:posOffset>
            </wp:positionH>
            <wp:positionV relativeFrom="paragraph">
              <wp:posOffset>155575</wp:posOffset>
            </wp:positionV>
            <wp:extent cx="1428750" cy="1099185"/>
            <wp:effectExtent l="0" t="0" r="0" b="5715"/>
            <wp:wrapSquare wrapText="bothSides"/>
            <wp:docPr id="1910210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099185"/>
                    </a:xfrm>
                    <a:prstGeom prst="rect">
                      <a:avLst/>
                    </a:prstGeom>
                    <a:noFill/>
                  </pic:spPr>
                </pic:pic>
              </a:graphicData>
            </a:graphic>
            <wp14:sizeRelH relativeFrom="margin">
              <wp14:pctWidth>0</wp14:pctWidth>
            </wp14:sizeRelH>
            <wp14:sizeRelV relativeFrom="margin">
              <wp14:pctHeight>0</wp14:pctHeight>
            </wp14:sizeRelV>
          </wp:anchor>
        </w:drawing>
      </w:r>
      <w:r w:rsidR="004E2CE3">
        <w:rPr>
          <w:noProof/>
        </w:rPr>
        <w:drawing>
          <wp:anchor distT="0" distB="0" distL="114300" distR="114300" simplePos="0" relativeHeight="251658243" behindDoc="0" locked="0" layoutInCell="1" allowOverlap="1" wp14:anchorId="1D803D53" wp14:editId="02142575">
            <wp:simplePos x="0" y="0"/>
            <wp:positionH relativeFrom="margin">
              <wp:align>left</wp:align>
            </wp:positionH>
            <wp:positionV relativeFrom="paragraph">
              <wp:posOffset>159086</wp:posOffset>
            </wp:positionV>
            <wp:extent cx="1587260" cy="929410"/>
            <wp:effectExtent l="0" t="0" r="0" b="4445"/>
            <wp:wrapNone/>
            <wp:docPr id="1940869239" name="Picture 1" descr="Carron Primary School -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ron Primary School - Read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5562" cy="9342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48F1">
        <w:rPr>
          <w:noProof/>
        </w:rPr>
        <w:drawing>
          <wp:anchor distT="0" distB="0" distL="114300" distR="114300" simplePos="0" relativeHeight="251658242" behindDoc="0" locked="0" layoutInCell="1" allowOverlap="1" wp14:anchorId="246AAF94" wp14:editId="5EEF71FD">
            <wp:simplePos x="0" y="0"/>
            <wp:positionH relativeFrom="margin">
              <wp:posOffset>2251881</wp:posOffset>
            </wp:positionH>
            <wp:positionV relativeFrom="paragraph">
              <wp:posOffset>160427</wp:posOffset>
            </wp:positionV>
            <wp:extent cx="1064525" cy="1033427"/>
            <wp:effectExtent l="0" t="0" r="2540" b="0"/>
            <wp:wrapNone/>
            <wp:docPr id="5" name="Picture 5" descr="Gold logo - Rights Respecting Schools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logo - Rights Respecting Schools Aw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2360" cy="1041033"/>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2344F" w:rsidRPr="001C234C" w:rsidSect="00A70B8C">
      <w:pgSz w:w="11906" w:h="16838"/>
      <w:pgMar w:top="993"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CDD4"/>
    <w:multiLevelType w:val="hybridMultilevel"/>
    <w:tmpl w:val="929C00D8"/>
    <w:lvl w:ilvl="0" w:tplc="BF1ABF1C">
      <w:start w:val="1"/>
      <w:numFmt w:val="bullet"/>
      <w:lvlText w:val=""/>
      <w:lvlJc w:val="left"/>
      <w:pPr>
        <w:ind w:left="720" w:hanging="360"/>
      </w:pPr>
      <w:rPr>
        <w:rFonts w:ascii="Symbol" w:hAnsi="Symbol" w:hint="default"/>
      </w:rPr>
    </w:lvl>
    <w:lvl w:ilvl="1" w:tplc="28A2261C">
      <w:start w:val="1"/>
      <w:numFmt w:val="bullet"/>
      <w:lvlText w:val="o"/>
      <w:lvlJc w:val="left"/>
      <w:pPr>
        <w:ind w:left="1440" w:hanging="360"/>
      </w:pPr>
      <w:rPr>
        <w:rFonts w:ascii="Courier New" w:hAnsi="Courier New" w:hint="default"/>
      </w:rPr>
    </w:lvl>
    <w:lvl w:ilvl="2" w:tplc="47609BE6">
      <w:start w:val="1"/>
      <w:numFmt w:val="bullet"/>
      <w:lvlText w:val=""/>
      <w:lvlJc w:val="left"/>
      <w:pPr>
        <w:ind w:left="2160" w:hanging="360"/>
      </w:pPr>
      <w:rPr>
        <w:rFonts w:ascii="Wingdings" w:hAnsi="Wingdings" w:hint="default"/>
      </w:rPr>
    </w:lvl>
    <w:lvl w:ilvl="3" w:tplc="41C805F0">
      <w:start w:val="1"/>
      <w:numFmt w:val="bullet"/>
      <w:lvlText w:val=""/>
      <w:lvlJc w:val="left"/>
      <w:pPr>
        <w:ind w:left="2880" w:hanging="360"/>
      </w:pPr>
      <w:rPr>
        <w:rFonts w:ascii="Symbol" w:hAnsi="Symbol" w:hint="default"/>
      </w:rPr>
    </w:lvl>
    <w:lvl w:ilvl="4" w:tplc="0D70FD96">
      <w:start w:val="1"/>
      <w:numFmt w:val="bullet"/>
      <w:lvlText w:val="o"/>
      <w:lvlJc w:val="left"/>
      <w:pPr>
        <w:ind w:left="3600" w:hanging="360"/>
      </w:pPr>
      <w:rPr>
        <w:rFonts w:ascii="Courier New" w:hAnsi="Courier New" w:hint="default"/>
      </w:rPr>
    </w:lvl>
    <w:lvl w:ilvl="5" w:tplc="1366A32C">
      <w:start w:val="1"/>
      <w:numFmt w:val="bullet"/>
      <w:lvlText w:val=""/>
      <w:lvlJc w:val="left"/>
      <w:pPr>
        <w:ind w:left="4320" w:hanging="360"/>
      </w:pPr>
      <w:rPr>
        <w:rFonts w:ascii="Wingdings" w:hAnsi="Wingdings" w:hint="default"/>
      </w:rPr>
    </w:lvl>
    <w:lvl w:ilvl="6" w:tplc="792E5AD2">
      <w:start w:val="1"/>
      <w:numFmt w:val="bullet"/>
      <w:lvlText w:val=""/>
      <w:lvlJc w:val="left"/>
      <w:pPr>
        <w:ind w:left="5040" w:hanging="360"/>
      </w:pPr>
      <w:rPr>
        <w:rFonts w:ascii="Symbol" w:hAnsi="Symbol" w:hint="default"/>
      </w:rPr>
    </w:lvl>
    <w:lvl w:ilvl="7" w:tplc="C10EB1C8">
      <w:start w:val="1"/>
      <w:numFmt w:val="bullet"/>
      <w:lvlText w:val="o"/>
      <w:lvlJc w:val="left"/>
      <w:pPr>
        <w:ind w:left="5760" w:hanging="360"/>
      </w:pPr>
      <w:rPr>
        <w:rFonts w:ascii="Courier New" w:hAnsi="Courier New" w:hint="default"/>
      </w:rPr>
    </w:lvl>
    <w:lvl w:ilvl="8" w:tplc="FCCEF0FE">
      <w:start w:val="1"/>
      <w:numFmt w:val="bullet"/>
      <w:lvlText w:val=""/>
      <w:lvlJc w:val="left"/>
      <w:pPr>
        <w:ind w:left="6480" w:hanging="360"/>
      </w:pPr>
      <w:rPr>
        <w:rFonts w:ascii="Wingdings" w:hAnsi="Wingdings" w:hint="default"/>
      </w:rPr>
    </w:lvl>
  </w:abstractNum>
  <w:abstractNum w:abstractNumId="1" w15:restartNumberingAfterBreak="0">
    <w:nsid w:val="0E6C85EF"/>
    <w:multiLevelType w:val="hybridMultilevel"/>
    <w:tmpl w:val="CB70347C"/>
    <w:lvl w:ilvl="0" w:tplc="DBAE637C">
      <w:start w:val="1"/>
      <w:numFmt w:val="bullet"/>
      <w:lvlText w:val=""/>
      <w:lvlJc w:val="left"/>
      <w:pPr>
        <w:ind w:left="720" w:hanging="360"/>
      </w:pPr>
      <w:rPr>
        <w:rFonts w:ascii="Symbol" w:hAnsi="Symbol" w:hint="default"/>
      </w:rPr>
    </w:lvl>
    <w:lvl w:ilvl="1" w:tplc="1CF67460">
      <w:start w:val="1"/>
      <w:numFmt w:val="bullet"/>
      <w:lvlText w:val="o"/>
      <w:lvlJc w:val="left"/>
      <w:pPr>
        <w:ind w:left="1440" w:hanging="360"/>
      </w:pPr>
      <w:rPr>
        <w:rFonts w:ascii="Courier New" w:hAnsi="Courier New" w:hint="default"/>
      </w:rPr>
    </w:lvl>
    <w:lvl w:ilvl="2" w:tplc="06182EE4">
      <w:start w:val="1"/>
      <w:numFmt w:val="bullet"/>
      <w:lvlText w:val=""/>
      <w:lvlJc w:val="left"/>
      <w:pPr>
        <w:ind w:left="2160" w:hanging="360"/>
      </w:pPr>
      <w:rPr>
        <w:rFonts w:ascii="Wingdings" w:hAnsi="Wingdings" w:hint="default"/>
      </w:rPr>
    </w:lvl>
    <w:lvl w:ilvl="3" w:tplc="6EDE9F36">
      <w:start w:val="1"/>
      <w:numFmt w:val="bullet"/>
      <w:lvlText w:val=""/>
      <w:lvlJc w:val="left"/>
      <w:pPr>
        <w:ind w:left="2880" w:hanging="360"/>
      </w:pPr>
      <w:rPr>
        <w:rFonts w:ascii="Symbol" w:hAnsi="Symbol" w:hint="default"/>
      </w:rPr>
    </w:lvl>
    <w:lvl w:ilvl="4" w:tplc="5240DBF8">
      <w:start w:val="1"/>
      <w:numFmt w:val="bullet"/>
      <w:lvlText w:val="o"/>
      <w:lvlJc w:val="left"/>
      <w:pPr>
        <w:ind w:left="3600" w:hanging="360"/>
      </w:pPr>
      <w:rPr>
        <w:rFonts w:ascii="Courier New" w:hAnsi="Courier New" w:hint="default"/>
      </w:rPr>
    </w:lvl>
    <w:lvl w:ilvl="5" w:tplc="52947788">
      <w:start w:val="1"/>
      <w:numFmt w:val="bullet"/>
      <w:lvlText w:val=""/>
      <w:lvlJc w:val="left"/>
      <w:pPr>
        <w:ind w:left="4320" w:hanging="360"/>
      </w:pPr>
      <w:rPr>
        <w:rFonts w:ascii="Wingdings" w:hAnsi="Wingdings" w:hint="default"/>
      </w:rPr>
    </w:lvl>
    <w:lvl w:ilvl="6" w:tplc="2E2CB540">
      <w:start w:val="1"/>
      <w:numFmt w:val="bullet"/>
      <w:lvlText w:val=""/>
      <w:lvlJc w:val="left"/>
      <w:pPr>
        <w:ind w:left="5040" w:hanging="360"/>
      </w:pPr>
      <w:rPr>
        <w:rFonts w:ascii="Symbol" w:hAnsi="Symbol" w:hint="default"/>
      </w:rPr>
    </w:lvl>
    <w:lvl w:ilvl="7" w:tplc="03A2BD12">
      <w:start w:val="1"/>
      <w:numFmt w:val="bullet"/>
      <w:lvlText w:val="o"/>
      <w:lvlJc w:val="left"/>
      <w:pPr>
        <w:ind w:left="5760" w:hanging="360"/>
      </w:pPr>
      <w:rPr>
        <w:rFonts w:ascii="Courier New" w:hAnsi="Courier New" w:hint="default"/>
      </w:rPr>
    </w:lvl>
    <w:lvl w:ilvl="8" w:tplc="D84EB394">
      <w:start w:val="1"/>
      <w:numFmt w:val="bullet"/>
      <w:lvlText w:val=""/>
      <w:lvlJc w:val="left"/>
      <w:pPr>
        <w:ind w:left="6480" w:hanging="360"/>
      </w:pPr>
      <w:rPr>
        <w:rFonts w:ascii="Wingdings" w:hAnsi="Wingdings" w:hint="default"/>
      </w:rPr>
    </w:lvl>
  </w:abstractNum>
  <w:abstractNum w:abstractNumId="2" w15:restartNumberingAfterBreak="0">
    <w:nsid w:val="131846A4"/>
    <w:multiLevelType w:val="multilevel"/>
    <w:tmpl w:val="A352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5AED6"/>
    <w:multiLevelType w:val="hybridMultilevel"/>
    <w:tmpl w:val="6CC8A14A"/>
    <w:lvl w:ilvl="0" w:tplc="446C38E2">
      <w:start w:val="1"/>
      <w:numFmt w:val="bullet"/>
      <w:lvlText w:val=""/>
      <w:lvlJc w:val="left"/>
      <w:pPr>
        <w:ind w:left="720" w:hanging="360"/>
      </w:pPr>
      <w:rPr>
        <w:rFonts w:ascii="Symbol" w:hAnsi="Symbol" w:hint="default"/>
      </w:rPr>
    </w:lvl>
    <w:lvl w:ilvl="1" w:tplc="A42A8B1A">
      <w:start w:val="1"/>
      <w:numFmt w:val="bullet"/>
      <w:lvlText w:val="o"/>
      <w:lvlJc w:val="left"/>
      <w:pPr>
        <w:ind w:left="1440" w:hanging="360"/>
      </w:pPr>
      <w:rPr>
        <w:rFonts w:ascii="Courier New" w:hAnsi="Courier New" w:hint="default"/>
      </w:rPr>
    </w:lvl>
    <w:lvl w:ilvl="2" w:tplc="E9EA7A2E">
      <w:start w:val="1"/>
      <w:numFmt w:val="bullet"/>
      <w:lvlText w:val=""/>
      <w:lvlJc w:val="left"/>
      <w:pPr>
        <w:ind w:left="2160" w:hanging="360"/>
      </w:pPr>
      <w:rPr>
        <w:rFonts w:ascii="Wingdings" w:hAnsi="Wingdings" w:hint="default"/>
      </w:rPr>
    </w:lvl>
    <w:lvl w:ilvl="3" w:tplc="C5725AAA">
      <w:start w:val="1"/>
      <w:numFmt w:val="bullet"/>
      <w:lvlText w:val=""/>
      <w:lvlJc w:val="left"/>
      <w:pPr>
        <w:ind w:left="2880" w:hanging="360"/>
      </w:pPr>
      <w:rPr>
        <w:rFonts w:ascii="Symbol" w:hAnsi="Symbol" w:hint="default"/>
      </w:rPr>
    </w:lvl>
    <w:lvl w:ilvl="4" w:tplc="B6DE0664">
      <w:start w:val="1"/>
      <w:numFmt w:val="bullet"/>
      <w:lvlText w:val="o"/>
      <w:lvlJc w:val="left"/>
      <w:pPr>
        <w:ind w:left="3600" w:hanging="360"/>
      </w:pPr>
      <w:rPr>
        <w:rFonts w:ascii="Courier New" w:hAnsi="Courier New" w:hint="default"/>
      </w:rPr>
    </w:lvl>
    <w:lvl w:ilvl="5" w:tplc="6770B394">
      <w:start w:val="1"/>
      <w:numFmt w:val="bullet"/>
      <w:lvlText w:val=""/>
      <w:lvlJc w:val="left"/>
      <w:pPr>
        <w:ind w:left="4320" w:hanging="360"/>
      </w:pPr>
      <w:rPr>
        <w:rFonts w:ascii="Wingdings" w:hAnsi="Wingdings" w:hint="default"/>
      </w:rPr>
    </w:lvl>
    <w:lvl w:ilvl="6" w:tplc="B6705E24">
      <w:start w:val="1"/>
      <w:numFmt w:val="bullet"/>
      <w:lvlText w:val=""/>
      <w:lvlJc w:val="left"/>
      <w:pPr>
        <w:ind w:left="5040" w:hanging="360"/>
      </w:pPr>
      <w:rPr>
        <w:rFonts w:ascii="Symbol" w:hAnsi="Symbol" w:hint="default"/>
      </w:rPr>
    </w:lvl>
    <w:lvl w:ilvl="7" w:tplc="1E64309C">
      <w:start w:val="1"/>
      <w:numFmt w:val="bullet"/>
      <w:lvlText w:val="o"/>
      <w:lvlJc w:val="left"/>
      <w:pPr>
        <w:ind w:left="5760" w:hanging="360"/>
      </w:pPr>
      <w:rPr>
        <w:rFonts w:ascii="Courier New" w:hAnsi="Courier New" w:hint="default"/>
      </w:rPr>
    </w:lvl>
    <w:lvl w:ilvl="8" w:tplc="3452BAC8">
      <w:start w:val="1"/>
      <w:numFmt w:val="bullet"/>
      <w:lvlText w:val=""/>
      <w:lvlJc w:val="left"/>
      <w:pPr>
        <w:ind w:left="6480" w:hanging="360"/>
      </w:pPr>
      <w:rPr>
        <w:rFonts w:ascii="Wingdings" w:hAnsi="Wingdings" w:hint="default"/>
      </w:rPr>
    </w:lvl>
  </w:abstractNum>
  <w:abstractNum w:abstractNumId="4" w15:restartNumberingAfterBreak="0">
    <w:nsid w:val="1BBE00BB"/>
    <w:multiLevelType w:val="multilevel"/>
    <w:tmpl w:val="58E2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B01EF"/>
    <w:multiLevelType w:val="multilevel"/>
    <w:tmpl w:val="9C00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55224"/>
    <w:multiLevelType w:val="multilevel"/>
    <w:tmpl w:val="C758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2E31F7"/>
    <w:multiLevelType w:val="multilevel"/>
    <w:tmpl w:val="4140AA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9DB634E"/>
    <w:multiLevelType w:val="multilevel"/>
    <w:tmpl w:val="C406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A4ADD"/>
    <w:multiLevelType w:val="hybridMultilevel"/>
    <w:tmpl w:val="D010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836B69"/>
    <w:multiLevelType w:val="hybridMultilevel"/>
    <w:tmpl w:val="957EA0A4"/>
    <w:lvl w:ilvl="0" w:tplc="276EFDF6">
      <w:start w:val="1"/>
      <w:numFmt w:val="bullet"/>
      <w:lvlText w:val=""/>
      <w:lvlJc w:val="left"/>
      <w:pPr>
        <w:ind w:left="720" w:hanging="360"/>
      </w:pPr>
      <w:rPr>
        <w:rFonts w:ascii="Symbol" w:hAnsi="Symbol" w:hint="default"/>
      </w:rPr>
    </w:lvl>
    <w:lvl w:ilvl="1" w:tplc="77A6B52C">
      <w:start w:val="1"/>
      <w:numFmt w:val="bullet"/>
      <w:lvlText w:val="o"/>
      <w:lvlJc w:val="left"/>
      <w:pPr>
        <w:ind w:left="1440" w:hanging="360"/>
      </w:pPr>
      <w:rPr>
        <w:rFonts w:ascii="Courier New" w:hAnsi="Courier New" w:hint="default"/>
      </w:rPr>
    </w:lvl>
    <w:lvl w:ilvl="2" w:tplc="F6B2B958">
      <w:start w:val="1"/>
      <w:numFmt w:val="bullet"/>
      <w:lvlText w:val=""/>
      <w:lvlJc w:val="left"/>
      <w:pPr>
        <w:ind w:left="2160" w:hanging="360"/>
      </w:pPr>
      <w:rPr>
        <w:rFonts w:ascii="Wingdings" w:hAnsi="Wingdings" w:hint="default"/>
      </w:rPr>
    </w:lvl>
    <w:lvl w:ilvl="3" w:tplc="17C42D64">
      <w:start w:val="1"/>
      <w:numFmt w:val="bullet"/>
      <w:lvlText w:val=""/>
      <w:lvlJc w:val="left"/>
      <w:pPr>
        <w:ind w:left="2880" w:hanging="360"/>
      </w:pPr>
      <w:rPr>
        <w:rFonts w:ascii="Symbol" w:hAnsi="Symbol" w:hint="default"/>
      </w:rPr>
    </w:lvl>
    <w:lvl w:ilvl="4" w:tplc="E1EA62D8">
      <w:start w:val="1"/>
      <w:numFmt w:val="bullet"/>
      <w:lvlText w:val="o"/>
      <w:lvlJc w:val="left"/>
      <w:pPr>
        <w:ind w:left="3600" w:hanging="360"/>
      </w:pPr>
      <w:rPr>
        <w:rFonts w:ascii="Courier New" w:hAnsi="Courier New" w:hint="default"/>
      </w:rPr>
    </w:lvl>
    <w:lvl w:ilvl="5" w:tplc="787CCEFE">
      <w:start w:val="1"/>
      <w:numFmt w:val="bullet"/>
      <w:lvlText w:val=""/>
      <w:lvlJc w:val="left"/>
      <w:pPr>
        <w:ind w:left="4320" w:hanging="360"/>
      </w:pPr>
      <w:rPr>
        <w:rFonts w:ascii="Wingdings" w:hAnsi="Wingdings" w:hint="default"/>
      </w:rPr>
    </w:lvl>
    <w:lvl w:ilvl="6" w:tplc="92E84BE2">
      <w:start w:val="1"/>
      <w:numFmt w:val="bullet"/>
      <w:lvlText w:val=""/>
      <w:lvlJc w:val="left"/>
      <w:pPr>
        <w:ind w:left="5040" w:hanging="360"/>
      </w:pPr>
      <w:rPr>
        <w:rFonts w:ascii="Symbol" w:hAnsi="Symbol" w:hint="default"/>
      </w:rPr>
    </w:lvl>
    <w:lvl w:ilvl="7" w:tplc="9C586158">
      <w:start w:val="1"/>
      <w:numFmt w:val="bullet"/>
      <w:lvlText w:val="o"/>
      <w:lvlJc w:val="left"/>
      <w:pPr>
        <w:ind w:left="5760" w:hanging="360"/>
      </w:pPr>
      <w:rPr>
        <w:rFonts w:ascii="Courier New" w:hAnsi="Courier New" w:hint="default"/>
      </w:rPr>
    </w:lvl>
    <w:lvl w:ilvl="8" w:tplc="CE22786C">
      <w:start w:val="1"/>
      <w:numFmt w:val="bullet"/>
      <w:lvlText w:val=""/>
      <w:lvlJc w:val="left"/>
      <w:pPr>
        <w:ind w:left="6480" w:hanging="360"/>
      </w:pPr>
      <w:rPr>
        <w:rFonts w:ascii="Wingdings" w:hAnsi="Wingdings" w:hint="default"/>
      </w:rPr>
    </w:lvl>
  </w:abstractNum>
  <w:abstractNum w:abstractNumId="11" w15:restartNumberingAfterBreak="0">
    <w:nsid w:val="4E62DD20"/>
    <w:multiLevelType w:val="hybridMultilevel"/>
    <w:tmpl w:val="A1B2A3BA"/>
    <w:lvl w:ilvl="0" w:tplc="C66EFB64">
      <w:start w:val="1"/>
      <w:numFmt w:val="bullet"/>
      <w:lvlText w:val=""/>
      <w:lvlJc w:val="left"/>
      <w:pPr>
        <w:ind w:left="720" w:hanging="360"/>
      </w:pPr>
      <w:rPr>
        <w:rFonts w:ascii="Symbol" w:hAnsi="Symbol" w:hint="default"/>
      </w:rPr>
    </w:lvl>
    <w:lvl w:ilvl="1" w:tplc="C4E04776">
      <w:start w:val="1"/>
      <w:numFmt w:val="bullet"/>
      <w:lvlText w:val="o"/>
      <w:lvlJc w:val="left"/>
      <w:pPr>
        <w:ind w:left="1440" w:hanging="360"/>
      </w:pPr>
      <w:rPr>
        <w:rFonts w:ascii="Courier New" w:hAnsi="Courier New" w:hint="default"/>
      </w:rPr>
    </w:lvl>
    <w:lvl w:ilvl="2" w:tplc="F000BDB4">
      <w:start w:val="1"/>
      <w:numFmt w:val="bullet"/>
      <w:lvlText w:val=""/>
      <w:lvlJc w:val="left"/>
      <w:pPr>
        <w:ind w:left="2160" w:hanging="360"/>
      </w:pPr>
      <w:rPr>
        <w:rFonts w:ascii="Wingdings" w:hAnsi="Wingdings" w:hint="default"/>
      </w:rPr>
    </w:lvl>
    <w:lvl w:ilvl="3" w:tplc="25F0EDB8">
      <w:start w:val="1"/>
      <w:numFmt w:val="bullet"/>
      <w:lvlText w:val=""/>
      <w:lvlJc w:val="left"/>
      <w:pPr>
        <w:ind w:left="2880" w:hanging="360"/>
      </w:pPr>
      <w:rPr>
        <w:rFonts w:ascii="Symbol" w:hAnsi="Symbol" w:hint="default"/>
      </w:rPr>
    </w:lvl>
    <w:lvl w:ilvl="4" w:tplc="447A8508">
      <w:start w:val="1"/>
      <w:numFmt w:val="bullet"/>
      <w:lvlText w:val="o"/>
      <w:lvlJc w:val="left"/>
      <w:pPr>
        <w:ind w:left="3600" w:hanging="360"/>
      </w:pPr>
      <w:rPr>
        <w:rFonts w:ascii="Courier New" w:hAnsi="Courier New" w:hint="default"/>
      </w:rPr>
    </w:lvl>
    <w:lvl w:ilvl="5" w:tplc="2D383464">
      <w:start w:val="1"/>
      <w:numFmt w:val="bullet"/>
      <w:lvlText w:val=""/>
      <w:lvlJc w:val="left"/>
      <w:pPr>
        <w:ind w:left="4320" w:hanging="360"/>
      </w:pPr>
      <w:rPr>
        <w:rFonts w:ascii="Wingdings" w:hAnsi="Wingdings" w:hint="default"/>
      </w:rPr>
    </w:lvl>
    <w:lvl w:ilvl="6" w:tplc="64FA45B8">
      <w:start w:val="1"/>
      <w:numFmt w:val="bullet"/>
      <w:lvlText w:val=""/>
      <w:lvlJc w:val="left"/>
      <w:pPr>
        <w:ind w:left="5040" w:hanging="360"/>
      </w:pPr>
      <w:rPr>
        <w:rFonts w:ascii="Symbol" w:hAnsi="Symbol" w:hint="default"/>
      </w:rPr>
    </w:lvl>
    <w:lvl w:ilvl="7" w:tplc="160ABEF2">
      <w:start w:val="1"/>
      <w:numFmt w:val="bullet"/>
      <w:lvlText w:val="o"/>
      <w:lvlJc w:val="left"/>
      <w:pPr>
        <w:ind w:left="5760" w:hanging="360"/>
      </w:pPr>
      <w:rPr>
        <w:rFonts w:ascii="Courier New" w:hAnsi="Courier New" w:hint="default"/>
      </w:rPr>
    </w:lvl>
    <w:lvl w:ilvl="8" w:tplc="FD068B54">
      <w:start w:val="1"/>
      <w:numFmt w:val="bullet"/>
      <w:lvlText w:val=""/>
      <w:lvlJc w:val="left"/>
      <w:pPr>
        <w:ind w:left="6480" w:hanging="360"/>
      </w:pPr>
      <w:rPr>
        <w:rFonts w:ascii="Wingdings" w:hAnsi="Wingdings" w:hint="default"/>
      </w:rPr>
    </w:lvl>
  </w:abstractNum>
  <w:abstractNum w:abstractNumId="12" w15:restartNumberingAfterBreak="0">
    <w:nsid w:val="57DC4E8D"/>
    <w:multiLevelType w:val="hybridMultilevel"/>
    <w:tmpl w:val="5BD8F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95683B"/>
    <w:multiLevelType w:val="multilevel"/>
    <w:tmpl w:val="E828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3973B4"/>
    <w:multiLevelType w:val="multilevel"/>
    <w:tmpl w:val="11EE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463F2E"/>
    <w:multiLevelType w:val="hybridMultilevel"/>
    <w:tmpl w:val="C9DC8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027809"/>
    <w:multiLevelType w:val="hybridMultilevel"/>
    <w:tmpl w:val="69C29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0891815">
    <w:abstractNumId w:val="3"/>
  </w:num>
  <w:num w:numId="2" w16cid:durableId="50926204">
    <w:abstractNumId w:val="0"/>
  </w:num>
  <w:num w:numId="3" w16cid:durableId="1414203980">
    <w:abstractNumId w:val="10"/>
  </w:num>
  <w:num w:numId="4" w16cid:durableId="2122261527">
    <w:abstractNumId w:val="11"/>
  </w:num>
  <w:num w:numId="5" w16cid:durableId="741024670">
    <w:abstractNumId w:val="1"/>
  </w:num>
  <w:num w:numId="6" w16cid:durableId="112211690">
    <w:abstractNumId w:val="9"/>
  </w:num>
  <w:num w:numId="7" w16cid:durableId="616565162">
    <w:abstractNumId w:val="16"/>
  </w:num>
  <w:num w:numId="8" w16cid:durableId="1715427133">
    <w:abstractNumId w:val="7"/>
  </w:num>
  <w:num w:numId="9" w16cid:durableId="1076321134">
    <w:abstractNumId w:val="12"/>
  </w:num>
  <w:num w:numId="10" w16cid:durableId="2081252050">
    <w:abstractNumId w:val="15"/>
  </w:num>
  <w:num w:numId="11" w16cid:durableId="1941838431">
    <w:abstractNumId w:val="13"/>
  </w:num>
  <w:num w:numId="12" w16cid:durableId="1591549305">
    <w:abstractNumId w:val="14"/>
  </w:num>
  <w:num w:numId="13" w16cid:durableId="859124100">
    <w:abstractNumId w:val="6"/>
  </w:num>
  <w:num w:numId="14" w16cid:durableId="1846283390">
    <w:abstractNumId w:val="4"/>
  </w:num>
  <w:num w:numId="15" w16cid:durableId="13308294">
    <w:abstractNumId w:val="8"/>
  </w:num>
  <w:num w:numId="16" w16cid:durableId="1736968469">
    <w:abstractNumId w:val="5"/>
  </w:num>
  <w:num w:numId="17" w16cid:durableId="840778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7E6"/>
    <w:rsid w:val="0006194B"/>
    <w:rsid w:val="00090A02"/>
    <w:rsid w:val="00094BD5"/>
    <w:rsid w:val="000A7ED5"/>
    <w:rsid w:val="000F6826"/>
    <w:rsid w:val="0012532E"/>
    <w:rsid w:val="001A66ED"/>
    <w:rsid w:val="001C234C"/>
    <w:rsid w:val="001D6B83"/>
    <w:rsid w:val="002035F8"/>
    <w:rsid w:val="002701CE"/>
    <w:rsid w:val="002B48F1"/>
    <w:rsid w:val="002D0D40"/>
    <w:rsid w:val="002E4233"/>
    <w:rsid w:val="002F109D"/>
    <w:rsid w:val="002F3416"/>
    <w:rsid w:val="00300005"/>
    <w:rsid w:val="00323C7C"/>
    <w:rsid w:val="003253FB"/>
    <w:rsid w:val="0033430B"/>
    <w:rsid w:val="003714B6"/>
    <w:rsid w:val="00380618"/>
    <w:rsid w:val="003A074F"/>
    <w:rsid w:val="00412698"/>
    <w:rsid w:val="0042344F"/>
    <w:rsid w:val="0048051B"/>
    <w:rsid w:val="00480D52"/>
    <w:rsid w:val="004A49AF"/>
    <w:rsid w:val="004B4796"/>
    <w:rsid w:val="004B662C"/>
    <w:rsid w:val="004C1FF7"/>
    <w:rsid w:val="004D3562"/>
    <w:rsid w:val="004E2CE3"/>
    <w:rsid w:val="005021FB"/>
    <w:rsid w:val="005034D7"/>
    <w:rsid w:val="0052378F"/>
    <w:rsid w:val="00525ED5"/>
    <w:rsid w:val="00551695"/>
    <w:rsid w:val="00556905"/>
    <w:rsid w:val="00565FC0"/>
    <w:rsid w:val="005A5911"/>
    <w:rsid w:val="005E2F8D"/>
    <w:rsid w:val="00642F4F"/>
    <w:rsid w:val="006653CF"/>
    <w:rsid w:val="006B6A06"/>
    <w:rsid w:val="00714920"/>
    <w:rsid w:val="00756739"/>
    <w:rsid w:val="008049FE"/>
    <w:rsid w:val="00805107"/>
    <w:rsid w:val="00822EF9"/>
    <w:rsid w:val="008337E6"/>
    <w:rsid w:val="00844162"/>
    <w:rsid w:val="008859BC"/>
    <w:rsid w:val="008A3056"/>
    <w:rsid w:val="008A51CF"/>
    <w:rsid w:val="008B0098"/>
    <w:rsid w:val="008D1CF0"/>
    <w:rsid w:val="008D2F65"/>
    <w:rsid w:val="008E6A79"/>
    <w:rsid w:val="009777CC"/>
    <w:rsid w:val="009C46EE"/>
    <w:rsid w:val="009D2022"/>
    <w:rsid w:val="009E14D3"/>
    <w:rsid w:val="00A00712"/>
    <w:rsid w:val="00A10C9D"/>
    <w:rsid w:val="00A57F60"/>
    <w:rsid w:val="00A70B8C"/>
    <w:rsid w:val="00A76933"/>
    <w:rsid w:val="00B125D6"/>
    <w:rsid w:val="00B2221B"/>
    <w:rsid w:val="00B934D0"/>
    <w:rsid w:val="00BB50FA"/>
    <w:rsid w:val="00BC1863"/>
    <w:rsid w:val="00BD7485"/>
    <w:rsid w:val="00BF2537"/>
    <w:rsid w:val="00C74B3D"/>
    <w:rsid w:val="00CC2DCE"/>
    <w:rsid w:val="00D11AAA"/>
    <w:rsid w:val="00D22D4B"/>
    <w:rsid w:val="00D23400"/>
    <w:rsid w:val="00D301FC"/>
    <w:rsid w:val="00D4207B"/>
    <w:rsid w:val="00DC2532"/>
    <w:rsid w:val="00E0386A"/>
    <w:rsid w:val="00E165BB"/>
    <w:rsid w:val="00E6052E"/>
    <w:rsid w:val="00E625B8"/>
    <w:rsid w:val="00EE000E"/>
    <w:rsid w:val="00EE4315"/>
    <w:rsid w:val="00F06961"/>
    <w:rsid w:val="00F632C1"/>
    <w:rsid w:val="00F77C71"/>
    <w:rsid w:val="00FA4CDD"/>
    <w:rsid w:val="00FF1BD6"/>
    <w:rsid w:val="012D2CD6"/>
    <w:rsid w:val="042A5781"/>
    <w:rsid w:val="05AEE857"/>
    <w:rsid w:val="07052124"/>
    <w:rsid w:val="099B73B1"/>
    <w:rsid w:val="0C79104D"/>
    <w:rsid w:val="0D45889A"/>
    <w:rsid w:val="0E00B6F9"/>
    <w:rsid w:val="100DD746"/>
    <w:rsid w:val="1055E661"/>
    <w:rsid w:val="10E28A75"/>
    <w:rsid w:val="118CA5DD"/>
    <w:rsid w:val="1221144B"/>
    <w:rsid w:val="1373181D"/>
    <w:rsid w:val="13CB5FAF"/>
    <w:rsid w:val="16E489CE"/>
    <w:rsid w:val="17CA60F7"/>
    <w:rsid w:val="1AABDB91"/>
    <w:rsid w:val="1C467673"/>
    <w:rsid w:val="216AF5FD"/>
    <w:rsid w:val="232AC597"/>
    <w:rsid w:val="245CCE2D"/>
    <w:rsid w:val="257C9501"/>
    <w:rsid w:val="2A8EFD69"/>
    <w:rsid w:val="310A5B92"/>
    <w:rsid w:val="32A9D0CC"/>
    <w:rsid w:val="33BCEB69"/>
    <w:rsid w:val="3473013C"/>
    <w:rsid w:val="372BBDCD"/>
    <w:rsid w:val="3838A797"/>
    <w:rsid w:val="3B595C13"/>
    <w:rsid w:val="3C1B080A"/>
    <w:rsid w:val="3CEBB788"/>
    <w:rsid w:val="3E144394"/>
    <w:rsid w:val="41DCF17B"/>
    <w:rsid w:val="44AE95BF"/>
    <w:rsid w:val="4B961D75"/>
    <w:rsid w:val="4E0934CA"/>
    <w:rsid w:val="501E2CD5"/>
    <w:rsid w:val="50237103"/>
    <w:rsid w:val="5163B150"/>
    <w:rsid w:val="51F94B4E"/>
    <w:rsid w:val="529DCE46"/>
    <w:rsid w:val="549E360A"/>
    <w:rsid w:val="582F3CF1"/>
    <w:rsid w:val="5AAEB6AA"/>
    <w:rsid w:val="5DE95BBA"/>
    <w:rsid w:val="5E79978F"/>
    <w:rsid w:val="603BB0E9"/>
    <w:rsid w:val="678B3976"/>
    <w:rsid w:val="67DE5606"/>
    <w:rsid w:val="6C4EBB31"/>
    <w:rsid w:val="6C914567"/>
    <w:rsid w:val="6CFCCDCB"/>
    <w:rsid w:val="6DAF292F"/>
    <w:rsid w:val="6E7A81F5"/>
    <w:rsid w:val="6F32728D"/>
    <w:rsid w:val="71B86643"/>
    <w:rsid w:val="72920DD7"/>
    <w:rsid w:val="7596B5FE"/>
    <w:rsid w:val="7932DE1C"/>
    <w:rsid w:val="79685C58"/>
    <w:rsid w:val="7A2B3135"/>
    <w:rsid w:val="7A47A3C3"/>
    <w:rsid w:val="7ADC24D1"/>
    <w:rsid w:val="7C61DC34"/>
    <w:rsid w:val="7CD65709"/>
    <w:rsid w:val="7D032D8E"/>
    <w:rsid w:val="7D0ECB42"/>
    <w:rsid w:val="7D354B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BC0E"/>
  <w15:chartTrackingRefBased/>
  <w15:docId w15:val="{B6013005-C0C0-4A8F-A1EC-0920BF1D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3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25B8"/>
    <w:pPr>
      <w:ind w:left="720"/>
      <w:contextualSpacing/>
    </w:pPr>
  </w:style>
  <w:style w:type="paragraph" w:styleId="NormalWeb">
    <w:name w:val="Normal (Web)"/>
    <w:basedOn w:val="Normal"/>
    <w:uiPriority w:val="99"/>
    <w:unhideWhenUsed/>
    <w:rsid w:val="0071492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a69411-6b10-4349-aaee-1ef4e87fe940">
      <Terms xmlns="http://schemas.microsoft.com/office/infopath/2007/PartnerControls"/>
    </lcf76f155ced4ddcb4097134ff3c332f>
    <TaxCatchAll xmlns="9c240b36-8f5f-451c-993e-9fc0f47221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43A81F5D29504D98707C4A18C4EC0F" ma:contentTypeVersion="18" ma:contentTypeDescription="Create a new document." ma:contentTypeScope="" ma:versionID="54e7ee9235bb152ffcd555965ad658a0">
  <xsd:schema xmlns:xsd="http://www.w3.org/2001/XMLSchema" xmlns:xs="http://www.w3.org/2001/XMLSchema" xmlns:p="http://schemas.microsoft.com/office/2006/metadata/properties" xmlns:ns2="68a69411-6b10-4349-aaee-1ef4e87fe940" xmlns:ns3="9c240b36-8f5f-451c-993e-9fc0f4722119" xmlns:ns4="6a77f4e0-72d3-42a1-b13a-77a00308e30d" targetNamespace="http://schemas.microsoft.com/office/2006/metadata/properties" ma:root="true" ma:fieldsID="c23b7d687402b989363748f5b509ea3e" ns2:_="" ns3:_="" ns4:_="">
    <xsd:import namespace="68a69411-6b10-4349-aaee-1ef4e87fe940"/>
    <xsd:import namespace="9c240b36-8f5f-451c-993e-9fc0f4722119"/>
    <xsd:import namespace="6a77f4e0-72d3-42a1-b13a-77a00308e3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69411-6b10-4349-aaee-1ef4e87fe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7f4e0-72d3-42a1-b13a-77a00308e30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707E8-AB02-4EEF-97C1-B1802F93CD3E}">
  <ds:schemaRefs>
    <ds:schemaRef ds:uri="http://schemas.microsoft.com/sharepoint/v3/contenttype/forms"/>
  </ds:schemaRefs>
</ds:datastoreItem>
</file>

<file path=customXml/itemProps2.xml><?xml version="1.0" encoding="utf-8"?>
<ds:datastoreItem xmlns:ds="http://schemas.openxmlformats.org/officeDocument/2006/customXml" ds:itemID="{1F1F9BD7-5996-4EE6-89EC-E5BA99456A04}">
  <ds:schemaRefs>
    <ds:schemaRef ds:uri="http://schemas.microsoft.com/office/2006/metadata/properties"/>
    <ds:schemaRef ds:uri="http://schemas.microsoft.com/office/infopath/2007/PartnerControls"/>
    <ds:schemaRef ds:uri="68a69411-6b10-4349-aaee-1ef4e87fe940"/>
    <ds:schemaRef ds:uri="9c240b36-8f5f-451c-993e-9fc0f4722119"/>
  </ds:schemaRefs>
</ds:datastoreItem>
</file>

<file path=customXml/itemProps3.xml><?xml version="1.0" encoding="utf-8"?>
<ds:datastoreItem xmlns:ds="http://schemas.openxmlformats.org/officeDocument/2006/customXml" ds:itemID="{D0E3646E-06CE-4962-845E-711334120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69411-6b10-4349-aaee-1ef4e87fe940"/>
    <ds:schemaRef ds:uri="9c240b36-8f5f-451c-993e-9fc0f4722119"/>
    <ds:schemaRef ds:uri="6a77f4e0-72d3-42a1-b13a-77a00308e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1636</Characters>
  <Application>Microsoft Office Word</Application>
  <DocSecurity>0</DocSecurity>
  <Lines>13</Lines>
  <Paragraphs>3</Paragraphs>
  <ScaleCrop>false</ScaleCrop>
  <Company>RM</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O'Neill</dc:creator>
  <cp:keywords/>
  <dc:description/>
  <cp:lastModifiedBy>Mrs Lochhead</cp:lastModifiedBy>
  <cp:revision>2</cp:revision>
  <dcterms:created xsi:type="dcterms:W3CDTF">2026-02-06T13:57:00Z</dcterms:created>
  <dcterms:modified xsi:type="dcterms:W3CDTF">2026-02-06T13:57:00Z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0x010100FB43A81F5D29504D98707C4A18C4EC0F</vt:lpwstr>
  </property>
  <property fmtid="{D5CDD505-2E9C-101B-9397-08002B2CF9AE}" pid="3" name="MediaServiceImageTags">
    <vt:lpwstr/>
  </property>
</Properties>
</file>