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447925" cy="700088"/>
            <wp:effectExtent b="0" l="0" r="0" t="0"/>
            <wp:docPr descr="Placeholder image" id="1" name="image1.png"/>
            <a:graphic>
              <a:graphicData uri="http://schemas.openxmlformats.org/drawingml/2006/picture">
                <pic:pic>
                  <pic:nvPicPr>
                    <pic:cNvPr descr="Placeholder image" id="0" name="image1.png"/>
                    <pic:cNvPicPr preferRelativeResize="0"/>
                  </pic:nvPicPr>
                  <pic:blipFill>
                    <a:blip r:embed="rId6"/>
                    <a:srcRect b="0" l="0" r="0" t="0"/>
                    <a:stretch>
                      <a:fillRect/>
                    </a:stretch>
                  </pic:blipFill>
                  <pic:spPr>
                    <a:xfrm>
                      <a:off x="0" y="0"/>
                      <a:ext cx="2447925" cy="700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320" w:line="240" w:lineRule="auto"/>
        <w:ind w:hanging="15"/>
        <w:jc w:val="center"/>
        <w:rPr>
          <w:rFonts w:ascii="Roboto Slab" w:cs="Roboto Slab" w:eastAsia="Roboto Slab" w:hAnsi="Roboto Slab"/>
          <w:b w:val="1"/>
          <w:color w:val="ff5722"/>
          <w:sz w:val="36"/>
          <w:szCs w:val="36"/>
        </w:rPr>
      </w:pPr>
      <w:bookmarkStart w:colFirst="0" w:colLast="0" w:name="_az97se5ul39q" w:id="0"/>
      <w:bookmarkEnd w:id="0"/>
      <w:r w:rsidDel="00000000" w:rsidR="00000000" w:rsidRPr="00000000">
        <w:rPr>
          <w:rFonts w:ascii="Roboto Slab" w:cs="Roboto Slab" w:eastAsia="Roboto Slab" w:hAnsi="Roboto Slab"/>
          <w:b w:val="1"/>
          <w:color w:val="ff5722"/>
          <w:sz w:val="36"/>
          <w:szCs w:val="36"/>
          <w:rtl w:val="0"/>
        </w:rPr>
        <w:t xml:space="preserve">Week 1:Tuesday</w:t>
      </w:r>
    </w:p>
    <w:p w:rsidR="00000000" w:rsidDel="00000000" w:rsidP="00000000" w:rsidRDefault="00000000" w:rsidRPr="00000000" w14:paraId="00000003">
      <w:pPr>
        <w:pStyle w:val="Subtitle"/>
        <w:keepNext w:val="0"/>
        <w:keepLines w:val="0"/>
        <w:spacing w:after="400" w:before="400" w:line="312" w:lineRule="auto"/>
        <w:jc w:val="center"/>
        <w:rPr>
          <w:rFonts w:ascii="Roboto" w:cs="Roboto" w:eastAsia="Roboto" w:hAnsi="Roboto"/>
          <w:i w:val="1"/>
          <w:sz w:val="24"/>
          <w:szCs w:val="24"/>
        </w:rPr>
      </w:pPr>
      <w:bookmarkStart w:colFirst="0" w:colLast="0" w:name="_ws7mb2zihyzt" w:id="1"/>
      <w:bookmarkEnd w:id="1"/>
      <w:r w:rsidDel="00000000" w:rsidR="00000000" w:rsidRPr="00000000">
        <w:rPr>
          <w:rFonts w:ascii="Roboto" w:cs="Roboto" w:eastAsia="Roboto" w:hAnsi="Roboto"/>
          <w:i w:val="1"/>
          <w:sz w:val="24"/>
          <w:szCs w:val="24"/>
          <w:rtl w:val="0"/>
        </w:rPr>
        <w:t xml:space="preserve">Lesson Plan</w:t>
      </w:r>
    </w:p>
    <w:p w:rsidR="00000000" w:rsidDel="00000000" w:rsidP="00000000" w:rsidRDefault="00000000" w:rsidRPr="00000000" w14:paraId="00000004">
      <w:pPr>
        <w:spacing w:before="120" w:line="240" w:lineRule="auto"/>
        <w:jc w:val="center"/>
        <w:rPr>
          <w:rFonts w:ascii="Roboto Slab" w:cs="Roboto Slab" w:eastAsia="Roboto Slab" w:hAnsi="Roboto Slab"/>
          <w:sz w:val="28"/>
          <w:szCs w:val="28"/>
        </w:rPr>
      </w:pPr>
      <w:r w:rsidDel="00000000" w:rsidR="00000000" w:rsidRPr="00000000">
        <w:rPr>
          <w:rFonts w:ascii="Roboto Slab" w:cs="Roboto Slab" w:eastAsia="Roboto Slab" w:hAnsi="Roboto Slab"/>
          <w:b w:val="1"/>
          <w:color w:val="029aed"/>
          <w:sz w:val="28"/>
          <w:szCs w:val="28"/>
          <w:rtl w:val="0"/>
        </w:rPr>
        <w:t xml:space="preserve">Teacher</w:t>
      </w:r>
      <w:r w:rsidDel="00000000" w:rsidR="00000000" w:rsidRPr="00000000">
        <w:rPr>
          <w:rFonts w:ascii="Roboto Slab" w:cs="Roboto Slab" w:eastAsia="Roboto Slab" w:hAnsi="Roboto Slab"/>
          <w:color w:val="029aed"/>
          <w:sz w:val="28"/>
          <w:szCs w:val="28"/>
          <w:rtl w:val="0"/>
        </w:rPr>
        <w:t xml:space="preserve">:</w:t>
      </w:r>
      <w:r w:rsidDel="00000000" w:rsidR="00000000" w:rsidRPr="00000000">
        <w:rPr>
          <w:rFonts w:ascii="Roboto Slab" w:cs="Roboto Slab" w:eastAsia="Roboto Slab" w:hAnsi="Roboto Slab"/>
          <w:sz w:val="28"/>
          <w:szCs w:val="28"/>
          <w:rtl w:val="0"/>
        </w:rPr>
        <w:t xml:space="preserve"> Mrs Maxwell</w:t>
      </w:r>
    </w:p>
    <w:p w:rsidR="00000000" w:rsidDel="00000000" w:rsidP="00000000" w:rsidRDefault="00000000" w:rsidRPr="00000000" w14:paraId="00000005">
      <w:pPr>
        <w:spacing w:before="120" w:line="240" w:lineRule="auto"/>
        <w:jc w:val="center"/>
        <w:rPr>
          <w:rFonts w:ascii="Roboto" w:cs="Roboto" w:eastAsia="Roboto" w:hAnsi="Roboto"/>
          <w:color w:val="0288d1"/>
          <w:sz w:val="28"/>
          <w:szCs w:val="28"/>
        </w:rPr>
      </w:pPr>
      <w:r w:rsidDel="00000000" w:rsidR="00000000" w:rsidRPr="00000000">
        <w:rPr>
          <w:rFonts w:ascii="Roboto Slab" w:cs="Roboto Slab" w:eastAsia="Roboto Slab" w:hAnsi="Roboto Slab"/>
          <w:b w:val="1"/>
          <w:color w:val="029aed"/>
          <w:sz w:val="28"/>
          <w:szCs w:val="28"/>
          <w:rtl w:val="0"/>
        </w:rPr>
        <w:t xml:space="preserve">Date:</w:t>
      </w:r>
      <w:r w:rsidDel="00000000" w:rsidR="00000000" w:rsidRPr="00000000">
        <w:rPr>
          <w:rFonts w:ascii="Roboto Slab" w:cs="Roboto Slab" w:eastAsia="Roboto Slab" w:hAnsi="Roboto Slab"/>
          <w:sz w:val="28"/>
          <w:szCs w:val="28"/>
          <w:rtl w:val="0"/>
        </w:rPr>
        <w:t xml:space="preserve"> March 24th</w:t>
      </w:r>
      <w:r w:rsidDel="00000000" w:rsidR="00000000" w:rsidRPr="00000000">
        <w:rPr>
          <w:rtl w:val="0"/>
        </w:rPr>
      </w:r>
    </w:p>
    <w:p w:rsidR="00000000" w:rsidDel="00000000" w:rsidP="00000000" w:rsidRDefault="00000000" w:rsidRPr="00000000" w14:paraId="00000006">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 </w:t>
      </w:r>
      <w:r w:rsidDel="00000000" w:rsidR="00000000" w:rsidRPr="00000000">
        <w:rPr>
          <w:rFonts w:ascii="Roboto" w:cs="Roboto" w:eastAsia="Roboto" w:hAnsi="Roboto"/>
          <w:b w:val="1"/>
          <w:sz w:val="24"/>
          <w:szCs w:val="24"/>
          <w:rtl w:val="0"/>
        </w:rPr>
        <w:t xml:space="preserve">suggestion</w:t>
      </w:r>
      <w:r w:rsidDel="00000000" w:rsidR="00000000" w:rsidRPr="00000000">
        <w:rPr>
          <w:rFonts w:ascii="Roboto" w:cs="Roboto" w:eastAsia="Roboto" w:hAnsi="Roboto"/>
          <w:sz w:val="24"/>
          <w:szCs w:val="24"/>
          <w:rtl w:val="0"/>
        </w:rPr>
        <w:t xml:space="preserve"> of activities and tasks you can complete. </w:t>
      </w:r>
    </w:p>
    <w:p w:rsidR="00000000" w:rsidDel="00000000" w:rsidP="00000000" w:rsidRDefault="00000000" w:rsidRPr="00000000" w14:paraId="00000007">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Morning Task 8.30am-9am </w:t>
      </w:r>
    </w:p>
    <w:p w:rsidR="00000000" w:rsidDel="00000000" w:rsidP="00000000" w:rsidRDefault="00000000" w:rsidRPr="00000000" w14:paraId="00000008">
      <w:pPr>
        <w:numPr>
          <w:ilvl w:val="0"/>
          <w:numId w:val="1"/>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learning skills and strategies which will support me in challenging times.</w:t>
      </w:r>
    </w:p>
    <w:p w:rsidR="00000000" w:rsidDel="00000000" w:rsidP="00000000" w:rsidRDefault="00000000" w:rsidRPr="00000000" w14:paraId="00000009">
      <w:pPr>
        <w:numPr>
          <w:ilvl w:val="0"/>
          <w:numId w:val="1"/>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Help with breakfast, make beds, brush teeth etc. Everyone in your house will be super busy. Please help out...treat it like your classroom job!</w:t>
      </w:r>
    </w:p>
    <w:p w:rsidR="00000000" w:rsidDel="00000000" w:rsidP="00000000" w:rsidRDefault="00000000" w:rsidRPr="00000000" w14:paraId="0000000A">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w:t>
        <w:tab/>
        <w:t xml:space="preserve">9am -9.30am</w:t>
      </w:r>
    </w:p>
    <w:p w:rsidR="00000000" w:rsidDel="00000000" w:rsidP="00000000" w:rsidRDefault="00000000" w:rsidRPr="00000000" w14:paraId="0000000B">
      <w:pPr>
        <w:numPr>
          <w:ilvl w:val="0"/>
          <w:numId w:val="4"/>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developing and sustaining my levels of fitness.</w:t>
      </w:r>
    </w:p>
    <w:p w:rsidR="00000000" w:rsidDel="00000000" w:rsidP="00000000" w:rsidRDefault="00000000" w:rsidRPr="00000000" w14:paraId="0000000C">
      <w:pPr>
        <w:numPr>
          <w:ilvl w:val="0"/>
          <w:numId w:val="4"/>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Joe Wicks Body Coach    </w:t>
      </w:r>
      <w:hyperlink r:id="rId7">
        <w:r w:rsidDel="00000000" w:rsidR="00000000" w:rsidRPr="00000000">
          <w:rPr>
            <w:rFonts w:ascii="Roboto" w:cs="Roboto" w:eastAsia="Roboto" w:hAnsi="Roboto"/>
            <w:color w:val="1155cc"/>
            <w:sz w:val="24"/>
            <w:szCs w:val="24"/>
            <w:u w:val="single"/>
            <w:rtl w:val="0"/>
          </w:rPr>
          <w:t xml:space="preserve">PE With Joe</w:t>
        </w:r>
      </w:hyperlink>
      <w:r w:rsidDel="00000000" w:rsidR="00000000" w:rsidRPr="00000000">
        <w:rPr>
          <w:rFonts w:ascii="Roboto" w:cs="Roboto" w:eastAsia="Roboto" w:hAnsi="Roboto"/>
          <w:sz w:val="24"/>
          <w:szCs w:val="24"/>
          <w:rtl w:val="0"/>
        </w:rPr>
        <w:t xml:space="preserve"> Click on this link. Every day there will be activities, much like the ones we did in class. Fun for everyone! If you miss this time you can always search Youtube for Body Coach Kids and choose a different activity. Or choose another activity to keep you fit. Trampolining, dancing, football. We can share ideas with others.</w:t>
      </w:r>
    </w:p>
    <w:p w:rsidR="00000000" w:rsidDel="00000000" w:rsidP="00000000" w:rsidRDefault="00000000" w:rsidRPr="00000000" w14:paraId="0000000D">
      <w:pPr>
        <w:spacing w:before="600" w:line="312"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before="600" w:line="312"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Literacy 9.30am -10am</w:t>
      </w:r>
    </w:p>
    <w:p w:rsidR="00000000" w:rsidDel="00000000" w:rsidP="00000000" w:rsidRDefault="00000000" w:rsidRPr="00000000" w14:paraId="00000010">
      <w:pPr>
        <w:numPr>
          <w:ilvl w:val="0"/>
          <w:numId w:val="7"/>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As I write for different purposes and readers, I can describe and share my experiences, expressing what they made me think about and how they made me feel.</w:t>
      </w:r>
    </w:p>
    <w:p w:rsidR="00000000" w:rsidDel="00000000" w:rsidP="00000000" w:rsidRDefault="00000000" w:rsidRPr="00000000" w14:paraId="00000011">
      <w:pPr>
        <w:numPr>
          <w:ilvl w:val="0"/>
          <w:numId w:val="7"/>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years to come, we will be looking back at these events.</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Roboto" w:cs="Roboto" w:eastAsia="Roboto" w:hAnsi="Roboto"/>
          <w:sz w:val="24"/>
          <w:szCs w:val="24"/>
          <w:rtl w:val="0"/>
        </w:rPr>
        <w:t xml:space="preserve">Personal diaries offer a unique first-hand perspective of significant moments in history in a way that official historical records rarely can. Write a short diary entry about your experience so far. You can choose to keep this private or share with the class if you wish. Use your jotter, type it up or keep your own diary in a special book.</w:t>
      </w:r>
    </w:p>
    <w:p w:rsidR="00000000" w:rsidDel="00000000" w:rsidP="00000000" w:rsidRDefault="00000000" w:rsidRPr="00000000" w14:paraId="00000012">
      <w:pPr>
        <w:spacing w:before="600" w:line="312"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Science 10am-10.30am</w:t>
      </w:r>
    </w:p>
    <w:p w:rsidR="00000000" w:rsidDel="00000000" w:rsidP="00000000" w:rsidRDefault="00000000" w:rsidRPr="00000000" w14:paraId="00000013">
      <w:pPr>
        <w:numPr>
          <w:ilvl w:val="0"/>
          <w:numId w:val="4"/>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can comment on current scientific news items to develop my knowledge and understanding of topical science.</w:t>
      </w:r>
    </w:p>
    <w:p w:rsidR="00000000" w:rsidDel="00000000" w:rsidP="00000000" w:rsidRDefault="00000000" w:rsidRPr="00000000" w14:paraId="00000014">
      <w:pPr>
        <w:numPr>
          <w:ilvl w:val="0"/>
          <w:numId w:val="4"/>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Glasgow Science Centre have been streaming short clips everyday at 10am. You might be interested in watching this. </w:t>
      </w:r>
      <w:hyperlink r:id="rId8">
        <w:r w:rsidDel="00000000" w:rsidR="00000000" w:rsidRPr="00000000">
          <w:rPr>
            <w:rFonts w:ascii="Roboto" w:cs="Roboto" w:eastAsia="Roboto" w:hAnsi="Roboto"/>
            <w:color w:val="1155cc"/>
            <w:sz w:val="24"/>
            <w:szCs w:val="24"/>
            <w:u w:val="single"/>
            <w:rtl w:val="0"/>
          </w:rPr>
          <w:t xml:space="preserve">https://www.glasgowsciencecentre.org</w:t>
        </w:r>
      </w:hyperlink>
      <w:r w:rsidDel="00000000" w:rsidR="00000000" w:rsidRPr="00000000">
        <w:rPr>
          <w:rFonts w:ascii="Roboto" w:cs="Roboto" w:eastAsia="Roboto" w:hAnsi="Roboto"/>
          <w:sz w:val="24"/>
          <w:szCs w:val="24"/>
          <w:rtl w:val="0"/>
        </w:rPr>
        <w:t xml:space="preserve"> and leaving a short comment on the discussion thread.</w:t>
      </w:r>
    </w:p>
    <w:p w:rsidR="00000000" w:rsidDel="00000000" w:rsidP="00000000" w:rsidRDefault="00000000" w:rsidRPr="00000000" w14:paraId="00000015">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Break 10.30am - 11am</w:t>
      </w:r>
    </w:p>
    <w:p w:rsidR="00000000" w:rsidDel="00000000" w:rsidP="00000000" w:rsidRDefault="00000000" w:rsidRPr="00000000" w14:paraId="00000016">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Literacy 11am - 12.30pm</w:t>
      </w:r>
    </w:p>
    <w:p w:rsidR="00000000" w:rsidDel="00000000" w:rsidP="00000000" w:rsidRDefault="00000000" w:rsidRPr="00000000" w14:paraId="00000017">
      <w:pPr>
        <w:numPr>
          <w:ilvl w:val="0"/>
          <w:numId w:val="5"/>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learning to use language and style in a way which engages the reader.</w:t>
      </w:r>
    </w:p>
    <w:p w:rsidR="00000000" w:rsidDel="00000000" w:rsidP="00000000" w:rsidRDefault="00000000" w:rsidRPr="00000000" w14:paraId="00000018">
      <w:pPr>
        <w:numPr>
          <w:ilvl w:val="0"/>
          <w:numId w:val="5"/>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Think about our story for Sarah and the Mermaids (see story map) and how you think the plot will develop. Retell the story in your own words to someone at home.  In your own words write up to the point of Sarah seeing the little people but they didn’t say a word. Remember we have been working on describing the characters and settings so I’d like to see a little more detail here. This can be typed up and sent to me or completed in jotter and send a picture. Can’t wait to read them!!! P.S I will provide feedback for this.</w:t>
      </w:r>
    </w:p>
    <w:p w:rsidR="00000000" w:rsidDel="00000000" w:rsidP="00000000" w:rsidRDefault="00000000" w:rsidRPr="00000000" w14:paraId="00000019">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Lunch 12.30pm-1.30pm</w:t>
      </w:r>
    </w:p>
    <w:p w:rsidR="00000000" w:rsidDel="00000000" w:rsidP="00000000" w:rsidRDefault="00000000" w:rsidRPr="00000000" w14:paraId="0000001A">
      <w:pPr>
        <w:numPr>
          <w:ilvl w:val="0"/>
          <w:numId w:val="6"/>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learning skills and strategies which will support me in challenging times.</w:t>
      </w:r>
    </w:p>
    <w:p w:rsidR="00000000" w:rsidDel="00000000" w:rsidP="00000000" w:rsidRDefault="00000000" w:rsidRPr="00000000" w14:paraId="0000001B">
      <w:pPr>
        <w:numPr>
          <w:ilvl w:val="0"/>
          <w:numId w:val="6"/>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Help to prepare lunch and clear up. </w:t>
      </w:r>
    </w:p>
    <w:p w:rsidR="00000000" w:rsidDel="00000000" w:rsidP="00000000" w:rsidRDefault="00000000" w:rsidRPr="00000000" w14:paraId="0000001C">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Maths and Numeracy 1.30pm-2.30pm</w:t>
      </w:r>
    </w:p>
    <w:p w:rsidR="00000000" w:rsidDel="00000000" w:rsidP="00000000" w:rsidRDefault="00000000" w:rsidRPr="00000000" w14:paraId="0000001D">
      <w:pPr>
        <w:numPr>
          <w:ilvl w:val="0"/>
          <w:numId w:val="2"/>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can use my knowledge of rounding to estimate the answer to a problem.</w:t>
      </w:r>
    </w:p>
    <w:p w:rsidR="00000000" w:rsidDel="00000000" w:rsidP="00000000" w:rsidRDefault="00000000" w:rsidRPr="00000000" w14:paraId="0000001E">
      <w:pPr>
        <w:numPr>
          <w:ilvl w:val="0"/>
          <w:numId w:val="2"/>
        </w:numPr>
        <w:spacing w:after="0" w:afterAutospacing="0"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Worksheet page 3 from booklet given out. (Rounding integer numbers - there is a photo on the blog of the page if you need it) I will post the answers later and you can self correct.</w:t>
      </w:r>
    </w:p>
    <w:p w:rsidR="00000000" w:rsidDel="00000000" w:rsidP="00000000" w:rsidRDefault="00000000" w:rsidRPr="00000000" w14:paraId="0000001F">
      <w:pPr>
        <w:numPr>
          <w:ilvl w:val="0"/>
          <w:numId w:val="2"/>
        </w:numPr>
        <w:spacing w:after="0" w:afterAutospacing="0" w:before="0" w:beforeAutospacing="0" w:line="312"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I’ve added a powerpoint to classwork as a reminder.</w:t>
      </w:r>
    </w:p>
    <w:p w:rsidR="00000000" w:rsidDel="00000000" w:rsidP="00000000" w:rsidRDefault="00000000" w:rsidRPr="00000000" w14:paraId="00000020">
      <w:pPr>
        <w:numPr>
          <w:ilvl w:val="0"/>
          <w:numId w:val="2"/>
        </w:numPr>
        <w:spacing w:after="0" w:afterAutospacing="0" w:before="0" w:beforeAutospacing="0" w:line="312" w:lineRule="auto"/>
        <w:ind w:left="720" w:hanging="360"/>
        <w:rPr>
          <w:rFonts w:ascii="Roboto" w:cs="Roboto" w:eastAsia="Roboto" w:hAnsi="Roboto"/>
          <w:sz w:val="24"/>
          <w:szCs w:val="24"/>
        </w:rPr>
      </w:pPr>
      <w:hyperlink r:id="rId9">
        <w:r w:rsidDel="00000000" w:rsidR="00000000" w:rsidRPr="00000000">
          <w:rPr>
            <w:rFonts w:ascii="Roboto" w:cs="Roboto" w:eastAsia="Roboto" w:hAnsi="Roboto"/>
            <w:color w:val="1155cc"/>
            <w:sz w:val="24"/>
            <w:szCs w:val="24"/>
            <w:u w:val="single"/>
            <w:rtl w:val="0"/>
          </w:rPr>
          <w:t xml:space="preserve">Daily 10</w:t>
        </w:r>
      </w:hyperlink>
      <w:r w:rsidDel="00000000" w:rsidR="00000000" w:rsidRPr="00000000">
        <w:rPr>
          <w:rFonts w:ascii="Roboto" w:cs="Roboto" w:eastAsia="Roboto" w:hAnsi="Roboto"/>
          <w:sz w:val="24"/>
          <w:szCs w:val="24"/>
          <w:rtl w:val="0"/>
        </w:rPr>
        <w:t xml:space="preserve"> Choose Level 5, Rounding.</w:t>
      </w:r>
    </w:p>
    <w:p w:rsidR="00000000" w:rsidDel="00000000" w:rsidP="00000000" w:rsidRDefault="00000000" w:rsidRPr="00000000" w14:paraId="00000021">
      <w:pPr>
        <w:numPr>
          <w:ilvl w:val="0"/>
          <w:numId w:val="2"/>
        </w:numPr>
        <w:spacing w:after="0" w:afterAutospacing="0"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Revise tables. Complete challenge on Sumdog.</w:t>
      </w:r>
    </w:p>
    <w:p w:rsidR="00000000" w:rsidDel="00000000" w:rsidP="00000000" w:rsidRDefault="00000000" w:rsidRPr="00000000" w14:paraId="00000022">
      <w:pPr>
        <w:numPr>
          <w:ilvl w:val="0"/>
          <w:numId w:val="2"/>
        </w:numPr>
        <w:spacing w:before="0" w:beforeAutospacing="0" w:line="312"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 have added a place value booklet in classwork. You can complete this at your leisure. Answers are at the back.</w:t>
      </w:r>
    </w:p>
    <w:p w:rsidR="00000000" w:rsidDel="00000000" w:rsidP="00000000" w:rsidRDefault="00000000" w:rsidRPr="00000000" w14:paraId="00000023">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2.30pm - 3pm</w:t>
      </w:r>
    </w:p>
    <w:p w:rsidR="00000000" w:rsidDel="00000000" w:rsidP="00000000" w:rsidRDefault="00000000" w:rsidRPr="00000000" w14:paraId="00000024">
      <w:pPr>
        <w:numPr>
          <w:ilvl w:val="0"/>
          <w:numId w:val="8"/>
        </w:numPr>
        <w:spacing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choice of non-screen time activity. Please comment to say what you’ve done.</w:t>
      </w:r>
    </w:p>
    <w:p w:rsidR="00000000" w:rsidDel="00000000" w:rsidP="00000000" w:rsidRDefault="00000000" w:rsidRPr="00000000" w14:paraId="00000025">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Extra Activities</w:t>
      </w:r>
    </w:p>
    <w:p w:rsidR="00000000" w:rsidDel="00000000" w:rsidP="00000000" w:rsidRDefault="00000000" w:rsidRPr="00000000" w14:paraId="00000026">
      <w:pPr>
        <w:numPr>
          <w:ilvl w:val="0"/>
          <w:numId w:val="3"/>
        </w:numPr>
        <w:spacing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Looking for more to do? Why not read a book, draw a picture, Sumdog, Soundation, choose from some of the activities posted on suggested timetable sheet.</w:t>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pmarks.co.uk/maths-games/daily1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bodycoach.com/blog/pe-with-joe-1254.html" TargetMode="External"/><Relationship Id="rId8" Type="http://schemas.openxmlformats.org/officeDocument/2006/relationships/hyperlink" Target="https://www.glasgowsciencecent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