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9D7D" w14:textId="6094E9C1" w:rsidR="003D66A9" w:rsidRDefault="00D42D9B" w:rsidP="00D42D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Whiteness Primary School Parent Council </w:t>
      </w:r>
      <w:r w:rsidR="003A5B6E" w:rsidRPr="003A5B6E">
        <w:rPr>
          <w:rFonts w:ascii="Arial" w:hAnsi="Arial" w:cs="Arial"/>
          <w:b/>
          <w:sz w:val="24"/>
          <w:szCs w:val="24"/>
        </w:rPr>
        <w:t xml:space="preserve">AGM </w:t>
      </w:r>
    </w:p>
    <w:p w14:paraId="420F83E5" w14:textId="1B1EB8AC" w:rsidR="00D42D9B" w:rsidRDefault="00D42D9B" w:rsidP="00D42D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7 September 2020, 6.00pm on VScene</w:t>
      </w:r>
    </w:p>
    <w:p w14:paraId="37F46B29" w14:textId="77777777" w:rsidR="00D42D9B" w:rsidRPr="003A5B6E" w:rsidRDefault="00D42D9B" w:rsidP="00D42D9B">
      <w:pPr>
        <w:spacing w:after="0"/>
        <w:rPr>
          <w:rFonts w:ascii="Arial" w:hAnsi="Arial" w:cs="Arial"/>
          <w:b/>
          <w:sz w:val="24"/>
          <w:szCs w:val="24"/>
        </w:rPr>
      </w:pPr>
    </w:p>
    <w:p w14:paraId="7DD47DBA" w14:textId="77777777" w:rsidR="003A5B6E" w:rsidRDefault="003A5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Angela Seator, Ingrid Pottinger, Jo Breeze, Catherine Hughson, Steven Coutts, Rachel Colclough, Hannah </w:t>
      </w:r>
      <w:r w:rsidR="004A0D08">
        <w:rPr>
          <w:rFonts w:ascii="Arial" w:hAnsi="Arial" w:cs="Arial"/>
          <w:sz w:val="24"/>
          <w:szCs w:val="24"/>
        </w:rPr>
        <w:t>Polson</w:t>
      </w:r>
      <w:r>
        <w:rPr>
          <w:rFonts w:ascii="Arial" w:hAnsi="Arial" w:cs="Arial"/>
          <w:sz w:val="24"/>
          <w:szCs w:val="24"/>
        </w:rPr>
        <w:t>, Dawn Smith, Diane Forsyth and Marie Grains – Clerk</w:t>
      </w:r>
    </w:p>
    <w:p w14:paraId="5BE8470C" w14:textId="77777777" w:rsidR="003A5B6E" w:rsidRDefault="003A5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Darren Silver</w:t>
      </w:r>
    </w:p>
    <w:p w14:paraId="78FA8893" w14:textId="77777777" w:rsidR="003A5B6E" w:rsidRDefault="003A5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Theo Smith, Natasha Clubb and Susan Jamieson</w:t>
      </w:r>
    </w:p>
    <w:p w14:paraId="3E565ADA" w14:textId="77777777" w:rsidR="003A5B6E" w:rsidRDefault="003A5B6E">
      <w:pPr>
        <w:rPr>
          <w:rFonts w:ascii="Arial" w:hAnsi="Arial" w:cs="Arial"/>
          <w:sz w:val="24"/>
          <w:szCs w:val="24"/>
        </w:rPr>
      </w:pPr>
    </w:p>
    <w:p w14:paraId="11E822F5" w14:textId="77777777" w:rsid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A5B6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0</w:t>
      </w:r>
      <w:r w:rsidRPr="003A5B6E">
        <w:rPr>
          <w:rFonts w:ascii="Arial" w:hAnsi="Arial" w:cs="Arial"/>
          <w:b/>
          <w:sz w:val="24"/>
          <w:szCs w:val="24"/>
        </w:rPr>
        <w:tab/>
        <w:t>Welcome and apologies for absence</w:t>
      </w:r>
    </w:p>
    <w:p w14:paraId="1191C89B" w14:textId="77777777" w:rsidR="003A5B6E" w:rsidRP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</w:p>
    <w:p w14:paraId="20C98D3F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>Jo welcomed all to the meeting.  Apologies noted as above.</w:t>
      </w:r>
    </w:p>
    <w:p w14:paraId="6F3C606F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7A4C6527" w14:textId="77777777" w:rsid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A5B6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0</w:t>
      </w:r>
      <w:r w:rsidRPr="003A5B6E">
        <w:rPr>
          <w:rFonts w:ascii="Arial" w:hAnsi="Arial" w:cs="Arial"/>
          <w:b/>
          <w:sz w:val="24"/>
          <w:szCs w:val="24"/>
        </w:rPr>
        <w:tab/>
        <w:t>Approval of minutes of last AGM</w:t>
      </w:r>
    </w:p>
    <w:p w14:paraId="5FD1797C" w14:textId="77777777" w:rsidR="003A5B6E" w:rsidRP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</w:p>
    <w:p w14:paraId="022E6EAE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Dawn was happy to approve with Rachel seconding.</w:t>
      </w:r>
    </w:p>
    <w:p w14:paraId="4A58BA83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48F8215D" w14:textId="77777777" w:rsid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A5B6E">
        <w:rPr>
          <w:rFonts w:ascii="Arial" w:hAnsi="Arial" w:cs="Arial"/>
          <w:b/>
          <w:sz w:val="24"/>
          <w:szCs w:val="24"/>
        </w:rPr>
        <w:t>3.0</w:t>
      </w:r>
      <w:r w:rsidRPr="003A5B6E">
        <w:rPr>
          <w:rFonts w:ascii="Arial" w:hAnsi="Arial" w:cs="Arial"/>
          <w:b/>
          <w:sz w:val="24"/>
          <w:szCs w:val="24"/>
        </w:rPr>
        <w:tab/>
        <w:t>Matters Arising</w:t>
      </w:r>
    </w:p>
    <w:p w14:paraId="7224BB3B" w14:textId="77777777" w:rsidR="003A5B6E" w:rsidRP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</w:p>
    <w:p w14:paraId="062FCD75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No matters arising.</w:t>
      </w:r>
    </w:p>
    <w:p w14:paraId="72E9C144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0CA83DA6" w14:textId="7103DC21" w:rsid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A5B6E">
        <w:rPr>
          <w:rFonts w:ascii="Arial" w:hAnsi="Arial" w:cs="Arial"/>
          <w:b/>
          <w:sz w:val="24"/>
          <w:szCs w:val="24"/>
        </w:rPr>
        <w:t>4.0</w:t>
      </w:r>
      <w:r w:rsidRPr="003A5B6E">
        <w:rPr>
          <w:rFonts w:ascii="Arial" w:hAnsi="Arial" w:cs="Arial"/>
          <w:b/>
          <w:sz w:val="24"/>
          <w:szCs w:val="24"/>
        </w:rPr>
        <w:tab/>
        <w:t>Chairman</w:t>
      </w:r>
      <w:r w:rsidR="00D42D9B">
        <w:rPr>
          <w:rFonts w:ascii="Arial" w:hAnsi="Arial" w:cs="Arial"/>
          <w:b/>
          <w:sz w:val="24"/>
          <w:szCs w:val="24"/>
        </w:rPr>
        <w:t>’</w:t>
      </w:r>
      <w:r w:rsidRPr="003A5B6E">
        <w:rPr>
          <w:rFonts w:ascii="Arial" w:hAnsi="Arial" w:cs="Arial"/>
          <w:b/>
          <w:sz w:val="24"/>
          <w:szCs w:val="24"/>
        </w:rPr>
        <w:t>s Report</w:t>
      </w:r>
    </w:p>
    <w:p w14:paraId="2D51CB2B" w14:textId="77777777" w:rsidR="003A5B6E" w:rsidRP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</w:p>
    <w:p w14:paraId="35EBFD80" w14:textId="049F6046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 xml:space="preserve">This was emailed to all members before the meeting.  </w:t>
      </w:r>
    </w:p>
    <w:p w14:paraId="3968D8EA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06565271" w14:textId="77777777" w:rsid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A5B6E">
        <w:rPr>
          <w:rFonts w:ascii="Arial" w:hAnsi="Arial" w:cs="Arial"/>
          <w:b/>
          <w:sz w:val="24"/>
          <w:szCs w:val="24"/>
        </w:rPr>
        <w:t>5.0</w:t>
      </w:r>
      <w:r w:rsidRPr="003A5B6E">
        <w:rPr>
          <w:rFonts w:ascii="Arial" w:hAnsi="Arial" w:cs="Arial"/>
          <w:b/>
          <w:sz w:val="24"/>
          <w:szCs w:val="24"/>
        </w:rPr>
        <w:tab/>
        <w:t>Treasurers Report</w:t>
      </w:r>
    </w:p>
    <w:p w14:paraId="38A56CD4" w14:textId="77777777" w:rsidR="003A5B6E" w:rsidRPr="003A5B6E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</w:p>
    <w:p w14:paraId="3D4CC833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 xml:space="preserve">Bank balance as at 31 March 2019 £2,745.31.  Fundraising with the two Christmas concerts took in £592.98 and we received £85.00 funding from the SIC.  </w:t>
      </w:r>
      <w:r w:rsidR="00F82889">
        <w:rPr>
          <w:rFonts w:ascii="Arial" w:hAnsi="Arial" w:cs="Arial"/>
          <w:sz w:val="24"/>
          <w:szCs w:val="24"/>
        </w:rPr>
        <w:t xml:space="preserve">Expenses for the year </w:t>
      </w:r>
      <w:r>
        <w:rPr>
          <w:rFonts w:ascii="Arial" w:hAnsi="Arial" w:cs="Arial"/>
          <w:sz w:val="24"/>
          <w:szCs w:val="24"/>
        </w:rPr>
        <w:t>is £1,539.32</w:t>
      </w:r>
      <w:r w:rsidR="00F82889">
        <w:rPr>
          <w:rFonts w:ascii="Arial" w:hAnsi="Arial" w:cs="Arial"/>
          <w:sz w:val="24"/>
          <w:szCs w:val="24"/>
        </w:rPr>
        <w:t>, of this £1,167.26 was for 4 ipads, £124.09 for books for classrooms and polycrub expenses was £101.  Balance for March 2020 is £1,883.97.</w:t>
      </w:r>
    </w:p>
    <w:p w14:paraId="45A9156F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02A8130D" w14:textId="77777777" w:rsidR="003A5B6E" w:rsidRPr="00164A91" w:rsidRDefault="003A5B6E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164A91">
        <w:rPr>
          <w:rFonts w:ascii="Arial" w:hAnsi="Arial" w:cs="Arial"/>
          <w:b/>
          <w:sz w:val="24"/>
          <w:szCs w:val="24"/>
        </w:rPr>
        <w:t>6.0</w:t>
      </w:r>
      <w:r w:rsidRPr="00164A91">
        <w:rPr>
          <w:rFonts w:ascii="Arial" w:hAnsi="Arial" w:cs="Arial"/>
          <w:b/>
          <w:sz w:val="24"/>
          <w:szCs w:val="24"/>
        </w:rPr>
        <w:tab/>
        <w:t>Appointment of new Parent Council Members and Office Bearers</w:t>
      </w:r>
    </w:p>
    <w:p w14:paraId="04EF9764" w14:textId="77777777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768F9D9C" w14:textId="6B5CA1E5" w:rsidR="003A5B6E" w:rsidRDefault="003A5B6E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>Jo</w:t>
      </w:r>
      <w:r w:rsidR="00164A91">
        <w:rPr>
          <w:rFonts w:ascii="Arial" w:hAnsi="Arial" w:cs="Arial"/>
          <w:sz w:val="24"/>
          <w:szCs w:val="24"/>
        </w:rPr>
        <w:t xml:space="preserve"> (Chair), Hannah (Vice Chair)</w:t>
      </w:r>
      <w:r>
        <w:rPr>
          <w:rFonts w:ascii="Arial" w:hAnsi="Arial" w:cs="Arial"/>
          <w:sz w:val="24"/>
          <w:szCs w:val="24"/>
        </w:rPr>
        <w:t xml:space="preserve"> and Marie</w:t>
      </w:r>
      <w:r w:rsidR="00164A91">
        <w:rPr>
          <w:rFonts w:ascii="Arial" w:hAnsi="Arial" w:cs="Arial"/>
          <w:sz w:val="24"/>
          <w:szCs w:val="24"/>
        </w:rPr>
        <w:t xml:space="preserve"> (Clerk)</w:t>
      </w:r>
      <w:r>
        <w:rPr>
          <w:rFonts w:ascii="Arial" w:hAnsi="Arial" w:cs="Arial"/>
          <w:sz w:val="24"/>
          <w:szCs w:val="24"/>
        </w:rPr>
        <w:t xml:space="preserve"> happy to stay on as</w:t>
      </w:r>
      <w:r w:rsidR="00164A91">
        <w:rPr>
          <w:rFonts w:ascii="Arial" w:hAnsi="Arial" w:cs="Arial"/>
          <w:sz w:val="24"/>
          <w:szCs w:val="24"/>
        </w:rPr>
        <w:t xml:space="preserve"> office bearers.  Natasha stepping down as member.  Ingrid, Angela</w:t>
      </w:r>
      <w:r w:rsidR="00CD4687">
        <w:rPr>
          <w:rFonts w:ascii="Arial" w:hAnsi="Arial" w:cs="Arial"/>
          <w:sz w:val="24"/>
          <w:szCs w:val="24"/>
        </w:rPr>
        <w:t xml:space="preserve"> and </w:t>
      </w:r>
      <w:r w:rsidR="00164A91">
        <w:rPr>
          <w:rFonts w:ascii="Arial" w:hAnsi="Arial" w:cs="Arial"/>
          <w:sz w:val="24"/>
          <w:szCs w:val="24"/>
        </w:rPr>
        <w:t xml:space="preserve">Dawn to stay on as members.  </w:t>
      </w:r>
      <w:r w:rsidR="00CD4687">
        <w:rPr>
          <w:rFonts w:ascii="Arial" w:hAnsi="Arial" w:cs="Arial"/>
          <w:sz w:val="24"/>
          <w:szCs w:val="24"/>
        </w:rPr>
        <w:t xml:space="preserve">Susan will be staying on as a co-opted member.  </w:t>
      </w:r>
      <w:r w:rsidR="00164A91">
        <w:rPr>
          <w:rFonts w:ascii="Arial" w:hAnsi="Arial" w:cs="Arial"/>
          <w:sz w:val="24"/>
          <w:szCs w:val="24"/>
        </w:rPr>
        <w:t xml:space="preserve">Darren Silver and Amber </w:t>
      </w:r>
      <w:r w:rsidR="00D42D9B">
        <w:rPr>
          <w:rFonts w:ascii="Arial" w:hAnsi="Arial" w:cs="Arial"/>
          <w:sz w:val="24"/>
          <w:szCs w:val="24"/>
        </w:rPr>
        <w:t>Inkster</w:t>
      </w:r>
      <w:r w:rsidR="00164A91">
        <w:rPr>
          <w:rFonts w:ascii="Arial" w:hAnsi="Arial" w:cs="Arial"/>
          <w:sz w:val="24"/>
          <w:szCs w:val="24"/>
        </w:rPr>
        <w:t xml:space="preserve"> welcomed as new members.  </w:t>
      </w:r>
    </w:p>
    <w:p w14:paraId="7E9E690A" w14:textId="77777777" w:rsidR="00CD4687" w:rsidRDefault="00CD4687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1E308D9C" w14:textId="77777777" w:rsidR="00CD4687" w:rsidRPr="004A0D08" w:rsidRDefault="00CD4687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4A0D08">
        <w:rPr>
          <w:rFonts w:ascii="Arial" w:hAnsi="Arial" w:cs="Arial"/>
          <w:b/>
          <w:sz w:val="24"/>
          <w:szCs w:val="24"/>
        </w:rPr>
        <w:t>7.0</w:t>
      </w:r>
      <w:r w:rsidRPr="004A0D08">
        <w:rPr>
          <w:rFonts w:ascii="Arial" w:hAnsi="Arial" w:cs="Arial"/>
          <w:b/>
          <w:sz w:val="24"/>
          <w:szCs w:val="24"/>
        </w:rPr>
        <w:tab/>
        <w:t>AOCB</w:t>
      </w:r>
    </w:p>
    <w:p w14:paraId="47B55F94" w14:textId="77777777" w:rsidR="00CD4687" w:rsidRDefault="00CD4687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14209CAA" w14:textId="77777777" w:rsidR="00CD4687" w:rsidRDefault="00CD4687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>None.</w:t>
      </w:r>
    </w:p>
    <w:p w14:paraId="4226EED0" w14:textId="77777777" w:rsidR="00CD4687" w:rsidRDefault="00CD4687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6AA47F38" w14:textId="77777777" w:rsidR="00CD4687" w:rsidRPr="004A0D08" w:rsidRDefault="00CD4687" w:rsidP="003A5B6E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4A0D08">
        <w:rPr>
          <w:rFonts w:ascii="Arial" w:hAnsi="Arial" w:cs="Arial"/>
          <w:b/>
          <w:sz w:val="24"/>
          <w:szCs w:val="24"/>
        </w:rPr>
        <w:t>8.0</w:t>
      </w:r>
      <w:r w:rsidRPr="004A0D08">
        <w:rPr>
          <w:rFonts w:ascii="Arial" w:hAnsi="Arial" w:cs="Arial"/>
          <w:b/>
          <w:sz w:val="24"/>
          <w:szCs w:val="24"/>
        </w:rPr>
        <w:tab/>
      </w:r>
      <w:r w:rsidR="004A0D08" w:rsidRPr="004A0D08">
        <w:rPr>
          <w:rFonts w:ascii="Arial" w:hAnsi="Arial" w:cs="Arial"/>
          <w:b/>
          <w:sz w:val="24"/>
          <w:szCs w:val="24"/>
        </w:rPr>
        <w:t>Date for next AGM</w:t>
      </w:r>
    </w:p>
    <w:p w14:paraId="43B1897F" w14:textId="77777777" w:rsidR="004A0D08" w:rsidRDefault="004A0D08" w:rsidP="003A5B6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1DE516F5" w14:textId="7F54981E" w:rsidR="003A5B6E" w:rsidRPr="003A5B6E" w:rsidRDefault="001A6CFD" w:rsidP="00D42D9B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  <w:t>AGM Monday 6 September 2021.</w:t>
      </w:r>
    </w:p>
    <w:sectPr w:rsidR="003A5B6E" w:rsidRPr="003A5B6E" w:rsidSect="004A0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E"/>
    <w:rsid w:val="00164A91"/>
    <w:rsid w:val="001A6CFD"/>
    <w:rsid w:val="001C0F69"/>
    <w:rsid w:val="003A5B6E"/>
    <w:rsid w:val="003D66A9"/>
    <w:rsid w:val="004A0D08"/>
    <w:rsid w:val="00CD4687"/>
    <w:rsid w:val="00D42D9B"/>
    <w:rsid w:val="00F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2B96"/>
  <w15:chartTrackingRefBased/>
  <w15:docId w15:val="{22985059-74F9-4BAA-B8EB-9FDFB43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Grains Marie@Capital Programme Service</dc:creator>
  <cp:keywords/>
  <dc:description/>
  <cp:lastModifiedBy>marie grains</cp:lastModifiedBy>
  <cp:revision>3</cp:revision>
  <cp:lastPrinted>2020-09-13T08:37:00Z</cp:lastPrinted>
  <dcterms:created xsi:type="dcterms:W3CDTF">2020-09-13T08:37:00Z</dcterms:created>
  <dcterms:modified xsi:type="dcterms:W3CDTF">2020-09-13T08:38:00Z</dcterms:modified>
</cp:coreProperties>
</file>