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omic Sans MS" w:hAnsi="Comic Sans MS"/>
        </w:rPr>
      </w:pPr>
      <w:r>
        <w:rPr>
          <w:rFonts w:ascii="Comic Sans MS" w:hAnsi="Comic Sans MS"/>
          <w:b/>
          <w:sz w:val="36"/>
          <w:u w:val="single"/>
        </w:rPr>
        <w:t>Whalsay Early Years Home Learning Grid: 11</w:t>
      </w:r>
      <w:r>
        <w:rPr>
          <w:rFonts w:ascii="Comic Sans MS" w:hAnsi="Comic Sans MS"/>
          <w:b/>
          <w:sz w:val="36"/>
          <w:u w:val="single"/>
          <w:vertAlign w:val="superscript"/>
        </w:rPr>
        <w:t>th</w:t>
      </w:r>
      <w:r>
        <w:rPr>
          <w:rFonts w:ascii="Comic Sans MS" w:hAnsi="Comic Sans MS"/>
          <w:b/>
          <w:sz w:val="36"/>
          <w:u w:val="single"/>
        </w:rPr>
        <w:t xml:space="preserve"> January 2021</w:t>
      </w:r>
    </w:p>
    <w:p>
      <w:pPr>
        <w:pStyle w:val="Normal"/>
        <w:jc w:val="left"/>
        <w:rPr>
          <w:rFonts w:ascii="Comic Sans MS" w:hAnsi="Comic Sans MS"/>
          <w:b w:val="false"/>
          <w:b w:val="false"/>
          <w:bCs w:val="false"/>
          <w:sz w:val="24"/>
          <w:szCs w:val="24"/>
          <w:u w:val="none"/>
        </w:rPr>
      </w:pPr>
      <w:r>
        <w:rPr>
          <w:rFonts w:ascii="Comic Sans MS" w:hAnsi="Comic Sans MS"/>
          <w:b w:val="false"/>
          <w:bCs w:val="false"/>
          <w:sz w:val="24"/>
          <w:szCs w:val="24"/>
          <w:u w:val="none"/>
        </w:rPr>
        <w:t xml:space="preserve">Hello everybody, </w:t>
      </w:r>
    </w:p>
    <w:p>
      <w:pPr>
        <w:pStyle w:val="Normal"/>
        <w:rPr>
          <w:rFonts w:ascii="Comic Sans MS" w:hAnsi="Comic Sans MS"/>
          <w:b w:val="false"/>
          <w:b w:val="false"/>
          <w:bCs w:val="false"/>
          <w:sz w:val="24"/>
          <w:szCs w:val="24"/>
          <w:u w:val="none"/>
        </w:rPr>
      </w:pPr>
      <w:r>
        <w:rPr>
          <w:rFonts w:ascii="Comic Sans MS" w:hAnsi="Comic Sans MS"/>
          <w:b w:val="false"/>
          <w:bCs w:val="false"/>
          <w:sz w:val="24"/>
          <w:szCs w:val="24"/>
          <w:u w:val="none"/>
        </w:rPr>
        <w:t>While the nursery is closed the three main things that will help your child learn are:-</w:t>
      </w:r>
    </w:p>
    <w:p>
      <w:pPr>
        <w:pStyle w:val="Normal"/>
        <w:jc w:val="left"/>
        <w:rPr>
          <w:rFonts w:ascii="Comic Sans MS" w:hAnsi="Comic Sans MS"/>
          <w:b/>
          <w:b/>
          <w:bCs/>
          <w:sz w:val="24"/>
          <w:szCs w:val="24"/>
          <w:u w:val="none"/>
        </w:rPr>
      </w:pPr>
      <w:r>
        <w:rPr>
          <w:rFonts w:eastAsia="Comic Sans MS" w:cs="Comic Sans MS" w:ascii="Comic Sans MS" w:hAnsi="Comic Sans MS"/>
          <w:b/>
          <w:bCs/>
          <w:sz w:val="24"/>
          <w:szCs w:val="24"/>
          <w:u w:val="none"/>
        </w:rPr>
        <w:t>●</w:t>
      </w:r>
      <w:r>
        <w:rPr>
          <w:rFonts w:eastAsia="Calibri" w:cs="" w:ascii="Comic Sans MS" w:hAnsi="Comic Sans MS"/>
          <w:b/>
          <w:bCs/>
          <w:sz w:val="24"/>
          <w:szCs w:val="24"/>
          <w:u w:val="none"/>
        </w:rPr>
        <w:t xml:space="preserve"> </w:t>
      </w:r>
      <w:r>
        <w:rPr>
          <w:rFonts w:ascii="Comic Sans MS" w:hAnsi="Comic Sans MS"/>
          <w:b/>
          <w:bCs/>
          <w:sz w:val="24"/>
          <w:szCs w:val="24"/>
          <w:u w:val="none"/>
        </w:rPr>
        <w:t>Being read to and listening to stories that you tell. Don’t worry if your child doesn’t show any interest in physical books. There are other ways to develop strong literacy skills. Please get in touch for individual ideas.</w:t>
      </w:r>
    </w:p>
    <w:p>
      <w:pPr>
        <w:pStyle w:val="Normal"/>
        <w:jc w:val="left"/>
        <w:rPr>
          <w:rFonts w:ascii="Comic Sans MS" w:hAnsi="Comic Sans MS"/>
          <w:b/>
          <w:b/>
          <w:bCs/>
          <w:sz w:val="24"/>
          <w:szCs w:val="24"/>
          <w:u w:val="none"/>
        </w:rPr>
      </w:pPr>
      <w:r>
        <w:rPr>
          <w:rFonts w:eastAsia="Comic Sans MS" w:cs="Comic Sans MS" w:ascii="Comic Sans MS" w:hAnsi="Comic Sans MS"/>
          <w:b/>
          <w:bCs/>
          <w:sz w:val="24"/>
          <w:szCs w:val="24"/>
          <w:u w:val="none"/>
        </w:rPr>
        <w:t>●</w:t>
      </w:r>
      <w:r>
        <w:rPr>
          <w:rFonts w:eastAsia="Calibri" w:cs="" w:ascii="Comic Sans MS" w:hAnsi="Comic Sans MS"/>
          <w:b/>
          <w:bCs/>
          <w:sz w:val="24"/>
          <w:szCs w:val="24"/>
          <w:u w:val="none"/>
        </w:rPr>
        <w:t xml:space="preserve"> </w:t>
      </w:r>
      <w:r>
        <w:rPr>
          <w:rFonts w:ascii="Comic Sans MS" w:hAnsi="Comic Sans MS"/>
          <w:b/>
          <w:bCs/>
          <w:sz w:val="24"/>
          <w:szCs w:val="24"/>
          <w:u w:val="none"/>
        </w:rPr>
        <w:t>Having a short time in the day to play with you (this doesn’t need to be any more than 10 minutes). Let them lead the play and enjoy the time you play together.</w:t>
      </w:r>
    </w:p>
    <w:p>
      <w:pPr>
        <w:pStyle w:val="Normal"/>
        <w:jc w:val="left"/>
        <w:rPr>
          <w:rFonts w:ascii="Comic Sans MS" w:hAnsi="Comic Sans MS"/>
          <w:b/>
          <w:b/>
          <w:bCs/>
          <w:sz w:val="24"/>
          <w:szCs w:val="24"/>
          <w:u w:val="none"/>
        </w:rPr>
      </w:pPr>
      <w:r>
        <w:rPr>
          <w:rFonts w:eastAsia="Comic Sans MS" w:cs="Comic Sans MS" w:ascii="Comic Sans MS" w:hAnsi="Comic Sans MS"/>
          <w:b/>
          <w:bCs/>
          <w:sz w:val="24"/>
          <w:szCs w:val="24"/>
          <w:u w:val="none"/>
        </w:rPr>
        <w:t>●</w:t>
      </w:r>
      <w:r>
        <w:rPr>
          <w:rFonts w:eastAsia="Calibri" w:cs="" w:ascii="Comic Sans MS" w:hAnsi="Comic Sans MS"/>
          <w:b/>
          <w:bCs/>
          <w:sz w:val="24"/>
          <w:szCs w:val="24"/>
          <w:u w:val="none"/>
        </w:rPr>
        <w:t xml:space="preserve"> </w:t>
      </w:r>
      <w:r>
        <w:rPr>
          <w:rFonts w:ascii="Comic Sans MS" w:hAnsi="Comic Sans MS"/>
          <w:b/>
          <w:bCs/>
          <w:sz w:val="24"/>
          <w:szCs w:val="24"/>
          <w:u w:val="none"/>
        </w:rPr>
        <w:t>Getting outside! Children naturally move their bodies and develop literacy and numeracy skills through exploring and asking questions in their natural environment.</w:t>
      </w:r>
      <w:r>
        <w:rPr>
          <w:rFonts w:ascii="Arial" w:hAnsi="Arial"/>
          <w:b/>
          <w:bCs/>
          <w:sz w:val="24"/>
          <w:szCs w:val="24"/>
          <w:u w:val="none"/>
        </w:rPr>
        <w:t xml:space="preserve"> </w:t>
      </w:r>
    </w:p>
    <w:p>
      <w:pPr>
        <w:pStyle w:val="Normal"/>
        <w:jc w:val="left"/>
        <w:rPr>
          <w:b w:val="false"/>
          <w:b w:val="false"/>
          <w:bCs w:val="false"/>
          <w:u w:val="none"/>
        </w:rPr>
      </w:pPr>
      <w:r>
        <w:rPr>
          <w:rFonts w:ascii="Comic Sans MS" w:hAnsi="Comic Sans MS"/>
          <w:b w:val="false"/>
          <w:bCs w:val="false"/>
          <w:sz w:val="24"/>
          <w:szCs w:val="24"/>
          <w:u w:val="none"/>
        </w:rPr>
        <w:t xml:space="preserve">The activities grid will be updated each week. Please don’t feel pressure to do all/any of these activities. They are here for you to dip in to through the week and to enjoy with your child. Most children engage in activities differently at home than they would at nursery so the most important thing is for these to be positive experiences for both of you! </w:t>
      </w:r>
    </w:p>
    <w:p>
      <w:pPr>
        <w:pStyle w:val="Normal"/>
        <w:jc w:val="left"/>
        <w:rPr>
          <w:rFonts w:ascii="Comic Sans MS" w:hAnsi="Comic Sans MS"/>
          <w:sz w:val="24"/>
          <w:szCs w:val="24"/>
        </w:rPr>
      </w:pPr>
      <w:r>
        <w:rPr>
          <w:rFonts w:ascii="Comic Sans MS" w:hAnsi="Comic Sans MS"/>
          <w:sz w:val="24"/>
          <w:szCs w:val="24"/>
        </w:rPr>
      </w:r>
    </w:p>
    <w:tbl>
      <w:tblPr>
        <w:tblStyle w:val="TableGrid"/>
        <w:tblW w:w="13795" w:type="dxa"/>
        <w:jc w:val="left"/>
        <w:tblInd w:w="0" w:type="dxa"/>
        <w:tblCellMar>
          <w:top w:w="0" w:type="dxa"/>
          <w:left w:w="108" w:type="dxa"/>
          <w:bottom w:w="0" w:type="dxa"/>
          <w:right w:w="108" w:type="dxa"/>
        </w:tblCellMar>
        <w:tblLook w:firstRow="1" w:noVBand="1" w:lastRow="0" w:firstColumn="1" w:lastColumn="0" w:noHBand="0" w:val="04a0"/>
      </w:tblPr>
      <w:tblGrid>
        <w:gridCol w:w="4598"/>
        <w:gridCol w:w="4598"/>
        <w:gridCol w:w="4599"/>
      </w:tblGrid>
      <w:tr>
        <w:trPr>
          <w:trHeight w:val="2469" w:hRule="atLeast"/>
        </w:trPr>
        <w:tc>
          <w:tcPr>
            <w:tcW w:w="4598" w:type="dxa"/>
            <w:tcBorders/>
            <w:shd w:fill="auto" w:val="clear"/>
          </w:tcPr>
          <w:p>
            <w:pPr>
              <w:pStyle w:val="Normal"/>
              <w:spacing w:lineRule="auto" w:line="240" w:before="0" w:after="0"/>
              <w:jc w:val="both"/>
              <w:rPr>
                <w:rFonts w:ascii="Comic Sans MS" w:hAnsi="Comic Sans MS"/>
                <w:b/>
                <w:b/>
                <w:bCs/>
                <w:color w:val="00A933"/>
                <w:sz w:val="20"/>
                <w:szCs w:val="20"/>
                <w:u w:val="single"/>
              </w:rPr>
            </w:pPr>
            <w:r>
              <w:rPr>
                <w:rFonts w:ascii="Comic Sans MS" w:hAnsi="Comic Sans MS"/>
                <w:b/>
                <w:bCs/>
                <w:color w:val="00A933"/>
                <w:sz w:val="20"/>
                <w:szCs w:val="20"/>
                <w:u w:val="single"/>
              </w:rPr>
              <w:t>Health and Wellbeing</w:t>
            </w:r>
          </w:p>
          <w:p>
            <w:pPr>
              <w:pStyle w:val="Normal"/>
              <w:spacing w:lineRule="auto" w:line="240" w:before="0" w:after="0"/>
              <w:jc w:val="both"/>
              <w:rPr/>
            </w:pPr>
            <w:r>
              <w:rPr/>
            </w:r>
          </w:p>
          <w:p>
            <w:pPr>
              <w:pStyle w:val="Normal"/>
              <w:spacing w:lineRule="auto" w:line="240" w:before="0" w:after="0"/>
              <w:jc w:val="both"/>
              <w:rPr>
                <w:rFonts w:ascii="Comic Sans MS" w:hAnsi="Comic Sans MS"/>
                <w:b w:val="false"/>
                <w:b w:val="false"/>
                <w:bCs w:val="false"/>
                <w:color w:val="000000"/>
                <w:sz w:val="20"/>
                <w:szCs w:val="20"/>
                <w:u w:val="single"/>
              </w:rPr>
            </w:pPr>
            <w:r>
              <w:rPr>
                <w:rFonts w:ascii="Comic Sans MS" w:hAnsi="Comic Sans MS"/>
                <w:b w:val="false"/>
                <w:bCs w:val="false"/>
                <w:color w:val="000000"/>
                <w:sz w:val="20"/>
                <w:szCs w:val="20"/>
                <w:u w:val="single"/>
              </w:rPr>
              <w:t>Make playdough together (or any other dough!)</w:t>
            </w:r>
          </w:p>
          <w:p>
            <w:pPr>
              <w:pStyle w:val="Normal"/>
              <w:spacing w:lineRule="auto" w:line="240" w:before="0" w:after="0"/>
              <w:jc w:val="both"/>
              <w:rPr/>
            </w:pPr>
            <w:r>
              <w:rPr/>
            </w:r>
          </w:p>
          <w:p>
            <w:pPr>
              <w:pStyle w:val="Normal"/>
              <w:spacing w:lineRule="auto" w:line="240" w:before="0" w:after="0"/>
              <w:jc w:val="both"/>
              <w:rPr>
                <w:rFonts w:ascii="Comic Sans MS" w:hAnsi="Comic Sans MS"/>
                <w:b w:val="false"/>
                <w:b w:val="false"/>
                <w:bCs w:val="false"/>
                <w:color w:val="000000"/>
                <w:sz w:val="20"/>
                <w:szCs w:val="20"/>
                <w:u w:val="none"/>
              </w:rPr>
            </w:pPr>
            <w:r>
              <w:rPr>
                <w:rFonts w:ascii="Comic Sans MS" w:hAnsi="Comic Sans MS"/>
                <w:b w:val="false"/>
                <w:bCs w:val="false"/>
                <w:color w:val="000000"/>
                <w:sz w:val="20"/>
                <w:szCs w:val="20"/>
                <w:u w:val="none"/>
              </w:rPr>
              <w:t>This is a great way to develop hand, arm and shoulder strength that’s used later for writing, as well as developing literacy and numeracy knowledge.</w:t>
            </w:r>
          </w:p>
          <w:p>
            <w:pPr>
              <w:pStyle w:val="Normal"/>
              <w:spacing w:lineRule="auto" w:line="240" w:before="0" w:after="0"/>
              <w:jc w:val="both"/>
              <w:rPr/>
            </w:pPr>
            <w:r>
              <w:rPr/>
            </w:r>
          </w:p>
          <w:p>
            <w:pPr>
              <w:pStyle w:val="Normal"/>
              <w:spacing w:lineRule="auto" w:line="240" w:before="0" w:after="0"/>
              <w:jc w:val="both"/>
              <w:rPr>
                <w:rFonts w:ascii="Comic Sans MS" w:hAnsi="Comic Sans MS"/>
                <w:b w:val="false"/>
                <w:b w:val="false"/>
                <w:bCs w:val="false"/>
                <w:color w:val="000000"/>
                <w:sz w:val="20"/>
                <w:szCs w:val="20"/>
                <w:u w:val="none"/>
              </w:rPr>
            </w:pPr>
            <w:r>
              <w:rPr>
                <w:rFonts w:ascii="Comic Sans MS" w:hAnsi="Comic Sans MS"/>
                <w:b w:val="false"/>
                <w:bCs w:val="false"/>
                <w:color w:val="000000"/>
                <w:sz w:val="20"/>
                <w:szCs w:val="20"/>
                <w:u w:val="none"/>
              </w:rPr>
              <w:t xml:space="preserve">1. Look for the ingredients together – </w:t>
            </w:r>
            <w:r>
              <w:rPr>
                <w:rFonts w:ascii="Comic Sans MS" w:hAnsi="Comic Sans MS"/>
                <w:b w:val="false"/>
                <w:bCs w:val="false"/>
                <w:color w:val="800080"/>
                <w:sz w:val="20"/>
                <w:szCs w:val="20"/>
                <w:u w:val="none"/>
              </w:rPr>
              <w:t xml:space="preserve">what writing/pictures can you see on packaging? </w:t>
            </w:r>
          </w:p>
          <w:p>
            <w:pPr>
              <w:pStyle w:val="Normal"/>
              <w:spacing w:lineRule="auto" w:line="240" w:before="0" w:after="0"/>
              <w:jc w:val="both"/>
              <w:rPr>
                <w:rFonts w:ascii="Comic Sans MS" w:hAnsi="Comic Sans MS"/>
                <w:b w:val="false"/>
                <w:b w:val="false"/>
                <w:bCs w:val="false"/>
                <w:color w:val="000000"/>
                <w:sz w:val="20"/>
                <w:szCs w:val="20"/>
                <w:u w:val="none"/>
              </w:rPr>
            </w:pPr>
            <w:r>
              <w:rPr>
                <w:rFonts w:ascii="Comic Sans MS" w:hAnsi="Comic Sans MS"/>
                <w:b w:val="false"/>
                <w:bCs w:val="false"/>
                <w:color w:val="000000"/>
                <w:sz w:val="20"/>
                <w:szCs w:val="20"/>
                <w:u w:val="none"/>
              </w:rPr>
              <w:t xml:space="preserve">Find the utensils – </w:t>
            </w:r>
            <w:r>
              <w:rPr>
                <w:rFonts w:ascii="Comic Sans MS" w:hAnsi="Comic Sans MS"/>
                <w:b w:val="false"/>
                <w:bCs w:val="false"/>
                <w:color w:val="800080"/>
                <w:sz w:val="20"/>
                <w:szCs w:val="20"/>
                <w:u w:val="none"/>
              </w:rPr>
              <w:t>talk about the sizes, shapes, lengths, materials these are made from.</w:t>
            </w:r>
          </w:p>
          <w:p>
            <w:pPr>
              <w:pStyle w:val="Normal"/>
              <w:spacing w:lineRule="auto" w:line="240" w:before="0" w:after="0"/>
              <w:jc w:val="both"/>
              <w:rPr>
                <w:rFonts w:ascii="Comic Sans MS" w:hAnsi="Comic Sans MS"/>
                <w:b w:val="false"/>
                <w:b w:val="false"/>
                <w:bCs w:val="false"/>
                <w:color w:val="000000"/>
                <w:sz w:val="20"/>
                <w:szCs w:val="20"/>
                <w:u w:val="none"/>
              </w:rPr>
            </w:pPr>
            <w:r>
              <w:rPr>
                <w:rFonts w:ascii="Comic Sans MS" w:hAnsi="Comic Sans MS"/>
                <w:b w:val="false"/>
                <w:bCs w:val="false"/>
                <w:color w:val="000000"/>
                <w:sz w:val="20"/>
                <w:szCs w:val="20"/>
                <w:u w:val="none"/>
              </w:rPr>
              <w:t>2. Hand washing routine.</w:t>
            </w:r>
          </w:p>
          <w:p>
            <w:pPr>
              <w:pStyle w:val="Normal"/>
              <w:spacing w:lineRule="auto" w:line="240" w:before="0" w:after="0"/>
              <w:jc w:val="both"/>
              <w:rPr>
                <w:rFonts w:ascii="Comic Sans MS" w:hAnsi="Comic Sans MS"/>
                <w:b w:val="false"/>
                <w:b w:val="false"/>
                <w:bCs w:val="false"/>
                <w:color w:val="000000"/>
                <w:sz w:val="20"/>
                <w:szCs w:val="20"/>
                <w:u w:val="none"/>
              </w:rPr>
            </w:pPr>
            <w:r>
              <w:rPr>
                <w:rFonts w:ascii="Comic Sans MS" w:hAnsi="Comic Sans MS"/>
                <w:b w:val="false"/>
                <w:bCs w:val="false"/>
                <w:color w:val="000000"/>
                <w:sz w:val="20"/>
                <w:szCs w:val="20"/>
                <w:u w:val="none"/>
              </w:rPr>
              <w:t>3. Practice rolling up sleeves independently.</w:t>
            </w:r>
          </w:p>
          <w:p>
            <w:pPr>
              <w:pStyle w:val="Normal"/>
              <w:spacing w:lineRule="auto" w:line="240" w:before="0" w:after="0"/>
              <w:jc w:val="both"/>
              <w:rPr/>
            </w:pPr>
            <w:r>
              <w:rPr/>
            </w:r>
          </w:p>
          <w:p>
            <w:pPr>
              <w:pStyle w:val="Heading2"/>
              <w:spacing w:lineRule="auto" w:line="240" w:before="0" w:after="0"/>
              <w:jc w:val="both"/>
              <w:rPr>
                <w:rFonts w:ascii="Comic Sans MS" w:hAnsi="Comic Sans MS"/>
                <w:b w:val="false"/>
                <w:b w:val="false"/>
                <w:bCs w:val="false"/>
                <w:i w:val="false"/>
                <w:i w:val="false"/>
                <w:caps w:val="false"/>
                <w:smallCaps w:val="false"/>
                <w:color w:val="000000"/>
                <w:spacing w:val="0"/>
                <w:sz w:val="20"/>
                <w:szCs w:val="20"/>
                <w:u w:val="none"/>
              </w:rPr>
            </w:pPr>
            <w:r>
              <w:rPr>
                <w:rFonts w:ascii="Comic Sans MS" w:hAnsi="Comic Sans MS"/>
                <w:b w:val="false"/>
                <w:bCs w:val="false"/>
                <w:i w:val="false"/>
                <w:caps w:val="false"/>
                <w:smallCaps w:val="false"/>
                <w:color w:val="000000"/>
                <w:spacing w:val="0"/>
                <w:sz w:val="20"/>
                <w:szCs w:val="20"/>
                <w:u w:val="none"/>
              </w:rPr>
              <w:t>Ingredients:-</w:t>
              <w:br/>
              <w:t>Serves: 4 (can be stored in a plastic bag in the fridge).</w:t>
            </w:r>
          </w:p>
          <w:p>
            <w:pPr>
              <w:pStyle w:val="TextBody"/>
              <w:spacing w:lineRule="auto" w:line="240" w:before="0" w:after="0"/>
              <w:jc w:val="both"/>
              <w:rPr>
                <w:rFonts w:ascii="Comic Sans MS" w:hAnsi="Comic Sans MS"/>
                <w:b w:val="false"/>
                <w:b w:val="false"/>
                <w:bCs w:val="false"/>
                <w:i w:val="false"/>
                <w:i w:val="false"/>
                <w:caps w:val="false"/>
                <w:smallCaps w:val="false"/>
                <w:color w:val="000000"/>
                <w:spacing w:val="0"/>
                <w:sz w:val="20"/>
                <w:szCs w:val="20"/>
                <w:u w:val="none"/>
              </w:rPr>
            </w:pPr>
            <w:r>
              <w:rPr>
                <w:rFonts w:ascii="Comic Sans MS" w:hAnsi="Comic Sans MS"/>
                <w:b w:val="false"/>
                <w:bCs w:val="false"/>
                <w:i w:val="false"/>
                <w:caps w:val="false"/>
                <w:smallCaps w:val="false"/>
                <w:color w:val="000000"/>
                <w:spacing w:val="0"/>
                <w:sz w:val="20"/>
                <w:szCs w:val="20"/>
                <w:u w:val="none"/>
              </w:rPr>
              <w:t>250g plain flour</w:t>
            </w:r>
          </w:p>
          <w:p>
            <w:pPr>
              <w:pStyle w:val="TextBody"/>
              <w:spacing w:lineRule="auto" w:line="240" w:before="0" w:after="0"/>
              <w:jc w:val="both"/>
              <w:rPr>
                <w:rFonts w:ascii="Comic Sans MS" w:hAnsi="Comic Sans MS"/>
                <w:b w:val="false"/>
                <w:b w:val="false"/>
                <w:bCs w:val="false"/>
                <w:i w:val="false"/>
                <w:i w:val="false"/>
                <w:caps w:val="false"/>
                <w:smallCaps w:val="false"/>
                <w:color w:val="000000"/>
                <w:spacing w:val="0"/>
                <w:sz w:val="20"/>
                <w:szCs w:val="20"/>
                <w:u w:val="none"/>
              </w:rPr>
            </w:pPr>
            <w:r>
              <w:rPr>
                <w:rFonts w:ascii="Comic Sans MS" w:hAnsi="Comic Sans MS"/>
                <w:b w:val="false"/>
                <w:bCs w:val="false"/>
                <w:i w:val="false"/>
                <w:caps w:val="false"/>
                <w:smallCaps w:val="false"/>
                <w:color w:val="000000"/>
                <w:spacing w:val="0"/>
                <w:sz w:val="20"/>
                <w:szCs w:val="20"/>
                <w:u w:val="none"/>
              </w:rPr>
              <w:t>50g salt</w:t>
            </w:r>
          </w:p>
          <w:p>
            <w:pPr>
              <w:pStyle w:val="TextBody"/>
              <w:spacing w:lineRule="auto" w:line="240" w:before="0" w:after="0"/>
              <w:jc w:val="both"/>
              <w:rPr>
                <w:rFonts w:ascii="Comic Sans MS" w:hAnsi="Comic Sans MS"/>
                <w:b w:val="false"/>
                <w:b w:val="false"/>
                <w:bCs w:val="false"/>
                <w:i w:val="false"/>
                <w:i w:val="false"/>
                <w:caps w:val="false"/>
                <w:smallCaps w:val="false"/>
                <w:color w:val="000000"/>
                <w:spacing w:val="0"/>
                <w:sz w:val="20"/>
                <w:szCs w:val="20"/>
                <w:u w:val="none"/>
              </w:rPr>
            </w:pPr>
            <w:r>
              <w:rPr>
                <w:rFonts w:ascii="Comic Sans MS" w:hAnsi="Comic Sans MS"/>
                <w:b w:val="false"/>
                <w:bCs w:val="false"/>
                <w:i w:val="false"/>
                <w:caps w:val="false"/>
                <w:smallCaps w:val="false"/>
                <w:color w:val="000000"/>
                <w:spacing w:val="0"/>
                <w:sz w:val="20"/>
                <w:szCs w:val="20"/>
                <w:u w:val="none"/>
              </w:rPr>
              <w:t>140ml water</w:t>
            </w:r>
          </w:p>
          <w:p>
            <w:pPr>
              <w:pStyle w:val="TextBody"/>
              <w:spacing w:lineRule="auto" w:line="240" w:before="0" w:after="0"/>
              <w:jc w:val="both"/>
              <w:rPr>
                <w:rFonts w:ascii="Comic Sans MS" w:hAnsi="Comic Sans MS"/>
                <w:b w:val="false"/>
                <w:b w:val="false"/>
                <w:bCs w:val="false"/>
                <w:i w:val="false"/>
                <w:i w:val="false"/>
                <w:caps w:val="false"/>
                <w:smallCaps w:val="false"/>
                <w:color w:val="000000"/>
                <w:spacing w:val="0"/>
                <w:sz w:val="20"/>
                <w:szCs w:val="20"/>
                <w:u w:val="none"/>
              </w:rPr>
            </w:pPr>
            <w:r>
              <w:rPr>
                <w:rFonts w:ascii="Comic Sans MS" w:hAnsi="Comic Sans MS"/>
                <w:b w:val="false"/>
                <w:bCs w:val="false"/>
                <w:i w:val="false"/>
                <w:caps w:val="false"/>
                <w:smallCaps w:val="false"/>
                <w:color w:val="000000"/>
                <w:spacing w:val="0"/>
                <w:sz w:val="20"/>
                <w:szCs w:val="20"/>
                <w:u w:val="none"/>
              </w:rPr>
              <w:t>1 to 2 tablespoons cooking oil</w:t>
            </w:r>
          </w:p>
          <w:p>
            <w:pPr>
              <w:pStyle w:val="TextBody"/>
              <w:spacing w:lineRule="auto" w:line="240" w:before="0" w:after="0"/>
              <w:jc w:val="both"/>
              <w:rPr>
                <w:rFonts w:ascii="Comic Sans MS" w:hAnsi="Comic Sans MS"/>
                <w:b w:val="false"/>
                <w:b w:val="false"/>
                <w:bCs w:val="false"/>
                <w:i w:val="false"/>
                <w:i w:val="false"/>
                <w:caps w:val="false"/>
                <w:smallCaps w:val="false"/>
                <w:color w:val="000000"/>
                <w:spacing w:val="0"/>
                <w:sz w:val="20"/>
                <w:szCs w:val="20"/>
                <w:u w:val="none"/>
              </w:rPr>
            </w:pPr>
            <w:r>
              <w:rPr>
                <w:rFonts w:ascii="Comic Sans MS" w:hAnsi="Comic Sans MS"/>
                <w:b w:val="false"/>
                <w:bCs w:val="false"/>
                <w:i w:val="false"/>
                <w:caps w:val="false"/>
                <w:smallCaps w:val="false"/>
                <w:color w:val="000000"/>
                <w:spacing w:val="0"/>
                <w:sz w:val="20"/>
                <w:szCs w:val="20"/>
                <w:u w:val="none"/>
              </w:rPr>
              <w:t>few drops food colouring (optional)</w:t>
            </w:r>
          </w:p>
          <w:p>
            <w:pPr>
              <w:pStyle w:val="TextBody"/>
              <w:spacing w:lineRule="auto" w:line="240" w:before="0" w:after="0"/>
              <w:jc w:val="both"/>
              <w:rPr>
                <w:rFonts w:ascii="Comic Sans MS" w:hAnsi="Comic Sans MS"/>
                <w:b w:val="false"/>
                <w:b w:val="false"/>
                <w:bCs w:val="false"/>
                <w:i w:val="false"/>
                <w:i w:val="false"/>
                <w:caps w:val="false"/>
                <w:smallCaps w:val="false"/>
                <w:color w:val="000000"/>
                <w:spacing w:val="0"/>
                <w:sz w:val="20"/>
                <w:szCs w:val="20"/>
                <w:u w:val="none"/>
              </w:rPr>
            </w:pPr>
            <w:r>
              <w:rPr>
                <w:rFonts w:ascii="Comic Sans MS" w:hAnsi="Comic Sans MS"/>
                <w:b w:val="false"/>
                <w:bCs w:val="false"/>
                <w:i w:val="false"/>
                <w:caps w:val="false"/>
                <w:smallCaps w:val="false"/>
                <w:color w:val="000000"/>
                <w:spacing w:val="0"/>
                <w:sz w:val="20"/>
                <w:szCs w:val="20"/>
                <w:u w:val="none"/>
              </w:rPr>
            </w:r>
          </w:p>
          <w:p>
            <w:pPr>
              <w:pStyle w:val="TextBody"/>
              <w:spacing w:lineRule="auto" w:line="240" w:before="0" w:after="0"/>
              <w:jc w:val="both"/>
              <w:rPr>
                <w:rFonts w:ascii="Comic Sans MS" w:hAnsi="Comic Sans MS"/>
                <w:b w:val="false"/>
                <w:b w:val="false"/>
                <w:bCs w:val="false"/>
                <w:i w:val="false"/>
                <w:i w:val="false"/>
                <w:caps w:val="false"/>
                <w:smallCaps w:val="false"/>
                <w:color w:val="000000"/>
                <w:spacing w:val="0"/>
                <w:sz w:val="20"/>
                <w:szCs w:val="20"/>
                <w:u w:val="none"/>
              </w:rPr>
            </w:pPr>
            <w:r>
              <w:rPr>
                <w:rFonts w:ascii="Comic Sans MS" w:hAnsi="Comic Sans MS"/>
                <w:b w:val="false"/>
                <w:bCs w:val="false"/>
                <w:i w:val="false"/>
                <w:caps w:val="false"/>
                <w:smallCaps w:val="false"/>
                <w:color w:val="000000"/>
                <w:spacing w:val="0"/>
                <w:sz w:val="20"/>
                <w:szCs w:val="20"/>
                <w:u w:val="none"/>
              </w:rPr>
              <w:t>Encourage your child to be as independent as possible when making the dough.</w:t>
            </w:r>
          </w:p>
          <w:p>
            <w:pPr>
              <w:pStyle w:val="TextBody"/>
              <w:spacing w:lineRule="auto" w:line="240" w:before="0" w:after="0"/>
              <w:jc w:val="both"/>
              <w:rPr>
                <w:rFonts w:ascii="Comic Sans MS" w:hAnsi="Comic Sans MS"/>
                <w:b w:val="false"/>
                <w:b w:val="false"/>
                <w:bCs w:val="false"/>
                <w:i w:val="false"/>
                <w:i w:val="false"/>
                <w:caps w:val="false"/>
                <w:smallCaps w:val="false"/>
                <w:color w:val="000000"/>
                <w:spacing w:val="0"/>
                <w:sz w:val="20"/>
                <w:szCs w:val="20"/>
                <w:u w:val="none"/>
              </w:rPr>
            </w:pPr>
            <w:r>
              <w:rPr>
                <w:rFonts w:ascii="Comic Sans MS" w:hAnsi="Comic Sans MS"/>
                <w:b w:val="false"/>
                <w:bCs w:val="false"/>
                <w:i w:val="false"/>
                <w:caps w:val="false"/>
                <w:smallCaps w:val="false"/>
                <w:color w:val="000000"/>
                <w:spacing w:val="0"/>
                <w:sz w:val="20"/>
                <w:szCs w:val="20"/>
                <w:u w:val="none"/>
              </w:rPr>
            </w:r>
          </w:p>
          <w:p>
            <w:pPr>
              <w:pStyle w:val="TextBody"/>
              <w:spacing w:lineRule="auto" w:line="240" w:before="0" w:after="0"/>
              <w:jc w:val="both"/>
              <w:rPr>
                <w:rFonts w:ascii="Comic Sans MS" w:hAnsi="Comic Sans MS"/>
                <w:b w:val="false"/>
                <w:b w:val="false"/>
                <w:bCs w:val="false"/>
                <w:i w:val="false"/>
                <w:i w:val="false"/>
                <w:caps w:val="false"/>
                <w:smallCaps w:val="false"/>
                <w:color w:val="000000"/>
                <w:spacing w:val="0"/>
                <w:sz w:val="20"/>
                <w:szCs w:val="20"/>
                <w:u w:val="none"/>
              </w:rPr>
            </w:pPr>
            <w:r>
              <w:rPr>
                <w:rFonts w:ascii="Comic Sans MS" w:hAnsi="Comic Sans MS"/>
                <w:b w:val="false"/>
                <w:bCs w:val="false"/>
                <w:i w:val="false"/>
                <w:caps w:val="false"/>
                <w:smallCaps w:val="false"/>
                <w:color w:val="000000"/>
                <w:spacing w:val="0"/>
                <w:sz w:val="20"/>
                <w:szCs w:val="20"/>
                <w:u w:val="none"/>
              </w:rPr>
              <w:t xml:space="preserve">1. Measure out and mix together the flour and salt in a large mixing bowl. </w:t>
            </w:r>
            <w:r>
              <w:rPr>
                <w:rFonts w:ascii="Comic Sans MS" w:hAnsi="Comic Sans MS"/>
                <w:b w:val="false"/>
                <w:bCs w:val="false"/>
                <w:i w:val="false"/>
                <w:caps w:val="false"/>
                <w:smallCaps w:val="false"/>
                <w:color w:val="800080"/>
                <w:spacing w:val="0"/>
                <w:sz w:val="20"/>
                <w:szCs w:val="20"/>
                <w:u w:val="none"/>
              </w:rPr>
              <w:t>What numbers do you see on the scales? What does it feel like in your hands?</w:t>
            </w:r>
          </w:p>
          <w:p>
            <w:pPr>
              <w:pStyle w:val="TextBody"/>
              <w:spacing w:lineRule="auto" w:line="240" w:before="0" w:after="0"/>
              <w:jc w:val="both"/>
              <w:rPr>
                <w:rFonts w:ascii="Comic Sans MS" w:hAnsi="Comic Sans MS"/>
                <w:b w:val="false"/>
                <w:b w:val="false"/>
                <w:bCs w:val="false"/>
                <w:i w:val="false"/>
                <w:i w:val="false"/>
                <w:caps w:val="false"/>
                <w:smallCaps w:val="false"/>
                <w:color w:val="000000"/>
                <w:spacing w:val="0"/>
                <w:sz w:val="20"/>
                <w:szCs w:val="20"/>
                <w:u w:val="none"/>
              </w:rPr>
            </w:pPr>
            <w:r>
              <w:rPr>
                <w:rFonts w:ascii="Comic Sans MS" w:hAnsi="Comic Sans MS"/>
                <w:b w:val="false"/>
                <w:bCs w:val="false"/>
                <w:i w:val="false"/>
                <w:caps w:val="false"/>
                <w:smallCaps w:val="false"/>
                <w:color w:val="000000"/>
                <w:spacing w:val="0"/>
                <w:sz w:val="20"/>
                <w:szCs w:val="20"/>
                <w:u w:val="none"/>
              </w:rPr>
              <w:t xml:space="preserve">2. Measure out and add the water and oil. </w:t>
            </w:r>
            <w:r>
              <w:rPr>
                <w:rFonts w:ascii="Comic Sans MS" w:hAnsi="Comic Sans MS"/>
                <w:b w:val="false"/>
                <w:bCs w:val="false"/>
                <w:i w:val="false"/>
                <w:caps w:val="false"/>
                <w:smallCaps w:val="false"/>
                <w:color w:val="800080"/>
                <w:spacing w:val="0"/>
                <w:sz w:val="20"/>
                <w:szCs w:val="20"/>
                <w:u w:val="none"/>
              </w:rPr>
              <w:t xml:space="preserve">How does this change the texture? What words can you think of to describe this? </w:t>
            </w:r>
          </w:p>
          <w:p>
            <w:pPr>
              <w:pStyle w:val="TextBody"/>
              <w:spacing w:lineRule="auto" w:line="240" w:before="0" w:after="0"/>
              <w:jc w:val="both"/>
              <w:rPr>
                <w:rFonts w:ascii="Comic Sans MS" w:hAnsi="Comic Sans MS"/>
                <w:b w:val="false"/>
                <w:b w:val="false"/>
                <w:bCs w:val="false"/>
                <w:i w:val="false"/>
                <w:i w:val="false"/>
                <w:caps w:val="false"/>
                <w:smallCaps w:val="false"/>
                <w:color w:val="000000"/>
                <w:spacing w:val="0"/>
                <w:sz w:val="20"/>
                <w:szCs w:val="20"/>
                <w:u w:val="none"/>
              </w:rPr>
            </w:pPr>
            <w:r>
              <w:rPr>
                <w:rFonts w:ascii="Comic Sans MS" w:hAnsi="Comic Sans MS"/>
                <w:b w:val="false"/>
                <w:bCs w:val="false"/>
                <w:i w:val="false"/>
                <w:caps w:val="false"/>
                <w:smallCaps w:val="false"/>
                <w:color w:val="000000"/>
                <w:spacing w:val="0"/>
                <w:sz w:val="20"/>
                <w:szCs w:val="20"/>
                <w:u w:val="none"/>
              </w:rPr>
              <w:t xml:space="preserve">2. Knead well until mixture is smooth. You might need to add more flour or water until you get the right consistency. </w:t>
            </w:r>
            <w:r>
              <w:rPr>
                <w:rFonts w:ascii="Comic Sans MS" w:hAnsi="Comic Sans MS"/>
                <w:b w:val="false"/>
                <w:bCs w:val="false"/>
                <w:i w:val="false"/>
                <w:caps w:val="false"/>
                <w:smallCaps w:val="false"/>
                <w:color w:val="800080"/>
                <w:spacing w:val="0"/>
                <w:sz w:val="20"/>
                <w:szCs w:val="20"/>
                <w:u w:val="none"/>
              </w:rPr>
              <w:t>Kneading is great for strengthening fingers and hands.</w:t>
            </w:r>
          </w:p>
          <w:p>
            <w:pPr>
              <w:pStyle w:val="TextBody"/>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i w:val="false"/>
                <w:caps w:val="false"/>
                <w:smallCaps w:val="false"/>
                <w:color w:val="000000"/>
                <w:spacing w:val="0"/>
                <w:sz w:val="20"/>
                <w:szCs w:val="20"/>
                <w:u w:val="none"/>
              </w:rPr>
              <w:t>3. Add food colouring (optional) and knead until fully blended.</w:t>
            </w:r>
          </w:p>
          <w:p>
            <w:pPr>
              <w:pStyle w:val="Normal"/>
              <w:spacing w:lineRule="auto" w:line="240" w:before="0" w:after="0"/>
              <w:jc w:val="both"/>
              <w:rPr>
                <w:rFonts w:ascii="Comic Sans MS" w:hAnsi="Comic Sans MS"/>
                <w:color w:val="000000"/>
                <w:sz w:val="20"/>
                <w:szCs w:val="20"/>
              </w:rPr>
            </w:pPr>
            <w:r>
              <w:rPr>
                <w:rFonts w:ascii="Comic Sans MS" w:hAnsi="Comic Sans MS"/>
                <w:color w:val="000000"/>
                <w:sz w:val="20"/>
                <w:szCs w:val="20"/>
              </w:rPr>
            </w:r>
          </w:p>
          <w:p>
            <w:pPr>
              <w:pStyle w:val="Normal"/>
              <w:spacing w:lineRule="auto" w:line="240" w:before="0" w:after="0"/>
              <w:jc w:val="both"/>
              <w:rPr>
                <w:rFonts w:ascii="Comic Sans MS" w:hAnsi="Comic Sans MS"/>
                <w:b w:val="false"/>
                <w:b w:val="false"/>
                <w:bCs w:val="false"/>
                <w:color w:val="000000"/>
                <w:sz w:val="20"/>
                <w:szCs w:val="20"/>
              </w:rPr>
            </w:pPr>
            <w:r>
              <w:rPr>
                <w:rFonts w:cs="Calibri-Bold" w:ascii="Comic Sans MS" w:hAnsi="Comic Sans MS"/>
                <w:b w:val="false"/>
                <w:bCs w:val="false"/>
                <w:color w:val="000000"/>
                <w:sz w:val="20"/>
                <w:szCs w:val="20"/>
              </w:rPr>
              <w:t xml:space="preserve">Play with dough! Roll, squeeze, pull, knead, squash! </w:t>
            </w:r>
          </w:p>
          <w:p>
            <w:pPr>
              <w:pStyle w:val="Normal"/>
              <w:spacing w:lineRule="auto" w:line="240" w:before="0" w:after="0"/>
              <w:jc w:val="both"/>
              <w:rPr>
                <w:rFonts w:ascii="Comic Sans MS" w:hAnsi="Comic Sans MS"/>
                <w:color w:val="000000"/>
                <w:sz w:val="20"/>
                <w:szCs w:val="20"/>
              </w:rPr>
            </w:pPr>
            <w:r>
              <w:rPr>
                <w:rFonts w:ascii="Comic Sans MS" w:hAnsi="Comic Sans MS"/>
                <w:color w:val="000000"/>
                <w:sz w:val="20"/>
                <w:szCs w:val="20"/>
              </w:rPr>
            </w:r>
          </w:p>
        </w:tc>
        <w:tc>
          <w:tcPr>
            <w:tcW w:w="4598" w:type="dxa"/>
            <w:tcBorders/>
            <w:shd w:fill="auto" w:val="clear"/>
          </w:tcPr>
          <w:p>
            <w:pPr>
              <w:pStyle w:val="Normal"/>
              <w:spacing w:lineRule="auto" w:line="240" w:before="0" w:after="0"/>
              <w:rPr>
                <w:rFonts w:ascii="Comic Sans MS" w:hAnsi="Comic Sans MS"/>
                <w:b w:val="false"/>
                <w:b w:val="false"/>
                <w:bCs w:val="false"/>
                <w:color w:val="FF0000"/>
                <w:sz w:val="20"/>
                <w:szCs w:val="20"/>
                <w:u w:val="single"/>
              </w:rPr>
            </w:pPr>
            <w:r>
              <w:rPr>
                <w:rFonts w:cs="Calibri-Bold" w:ascii="Comic Sans MS" w:hAnsi="Comic Sans MS"/>
                <w:b/>
                <w:bCs w:val="false"/>
                <w:color w:val="FF0000"/>
                <w:sz w:val="20"/>
                <w:szCs w:val="20"/>
                <w:u w:val="single"/>
              </w:rPr>
              <w:t xml:space="preserve">Literacy </w:t>
            </w:r>
          </w:p>
          <w:p>
            <w:pPr>
              <w:pStyle w:val="Normal"/>
              <w:spacing w:lineRule="auto" w:line="240" w:before="0" w:after="0"/>
              <w:jc w:val="both"/>
              <w:rPr>
                <w:b/>
                <w:b/>
              </w:rPr>
            </w:pPr>
            <w:r>
              <w:rPr>
                <w:b/>
              </w:rPr>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0"/>
                <w:szCs w:val="20"/>
                <w:u w:val="single"/>
              </w:rPr>
              <w:t>What is your favourite story this week?</w:t>
            </w:r>
            <w:r>
              <w:rPr>
                <w:rFonts w:ascii="Comic Sans MS" w:hAnsi="Comic Sans MS"/>
                <w:b w:val="false"/>
                <w:bCs w:val="false"/>
                <w:color w:val="000000"/>
                <w:sz w:val="20"/>
                <w:szCs w:val="20"/>
              </w:rPr>
              <w:t xml:space="preserve"> </w:t>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0"/>
                <w:szCs w:val="20"/>
              </w:rPr>
              <w:t xml:space="preserve">We would love to know! </w:t>
            </w:r>
          </w:p>
          <w:p>
            <w:pPr>
              <w:pStyle w:val="Normal"/>
              <w:spacing w:lineRule="auto" w:line="240" w:before="0" w:after="0"/>
              <w:jc w:val="both"/>
              <w:rPr/>
            </w:pPr>
            <w:r>
              <w:rPr/>
            </w:r>
          </w:p>
          <w:p>
            <w:pPr>
              <w:pStyle w:val="Normal"/>
              <w:spacing w:lineRule="auto" w:line="240" w:before="0" w:after="0"/>
              <w:jc w:val="both"/>
              <w:rPr>
                <w:rFonts w:ascii="Comic Sans MS" w:hAnsi="Comic Sans MS"/>
                <w:b w:val="false"/>
                <w:b w:val="false"/>
                <w:bCs w:val="false"/>
                <w:color w:val="000000"/>
                <w:sz w:val="20"/>
                <w:szCs w:val="20"/>
                <w:u w:val="single"/>
              </w:rPr>
            </w:pPr>
            <w:r>
              <w:rPr>
                <w:rFonts w:ascii="Comic Sans MS" w:hAnsi="Comic Sans MS"/>
                <w:b w:val="false"/>
                <w:bCs w:val="false"/>
                <w:color w:val="000000"/>
                <w:sz w:val="20"/>
                <w:szCs w:val="20"/>
                <w:u w:val="single"/>
              </w:rPr>
              <w:t>Reading</w:t>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0"/>
                <w:szCs w:val="20"/>
              </w:rPr>
              <w:t>Discriminating between different sounds:</w:t>
            </w:r>
          </w:p>
          <w:p>
            <w:pPr>
              <w:pStyle w:val="Normal"/>
              <w:spacing w:lineRule="auto" w:line="240" w:before="0" w:after="0"/>
              <w:jc w:val="both"/>
              <w:rPr>
                <w:rFonts w:ascii="Comic Sans MS" w:hAnsi="Comic Sans MS"/>
                <w:b w:val="false"/>
                <w:b w:val="false"/>
                <w:bCs w:val="false"/>
                <w:color w:val="800080"/>
                <w:sz w:val="20"/>
                <w:szCs w:val="20"/>
              </w:rPr>
            </w:pPr>
            <w:r>
              <w:rPr>
                <w:rFonts w:ascii="Comic Sans MS" w:hAnsi="Comic Sans MS"/>
                <w:b w:val="false"/>
                <w:bCs w:val="false"/>
                <w:color w:val="800080"/>
                <w:sz w:val="20"/>
                <w:szCs w:val="20"/>
              </w:rPr>
              <w:t>Can you hear different sounds?</w:t>
            </w:r>
          </w:p>
          <w:p>
            <w:pPr>
              <w:pStyle w:val="Normal"/>
              <w:spacing w:lineRule="auto" w:line="240" w:before="0" w:after="0"/>
              <w:jc w:val="both"/>
              <w:rPr/>
            </w:pPr>
            <w:r>
              <w:rPr/>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0"/>
                <w:szCs w:val="20"/>
              </w:rPr>
              <w:t>1. Find two identical sets of 3 sounds (1 set for adult and one set for child) – ie rice in a bottle or shaker, toy drum or kitchen pot and bell or xylophone. (Anything that makes distinct sounds).</w:t>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0"/>
                <w:szCs w:val="20"/>
              </w:rPr>
              <w:t>2. Show your child the 3 things, let them listen to the sound and say what they are.</w:t>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0"/>
                <w:szCs w:val="20"/>
              </w:rPr>
              <w:t>3. Place a set before your child and put the other set behind a board/the couch/anything where child can’t see them but you can play them!</w:t>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0"/>
                <w:szCs w:val="20"/>
              </w:rPr>
              <w:t>4. Hit one instrument behind the screen. Child listens and tries to identify the sound.</w:t>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0"/>
                <w:szCs w:val="20"/>
              </w:rPr>
              <w:t xml:space="preserve">5. Celebrate listening efforts!! </w:t>
            </w:r>
          </w:p>
          <w:p>
            <w:pPr>
              <w:pStyle w:val="Normal"/>
              <w:spacing w:lineRule="auto" w:line="240" w:before="0" w:after="0"/>
              <w:jc w:val="both"/>
              <w:rPr/>
            </w:pPr>
            <w:r>
              <w:rPr/>
            </w:r>
          </w:p>
          <w:p>
            <w:pPr>
              <w:pStyle w:val="Normal"/>
              <w:spacing w:lineRule="auto" w:line="240" w:before="0" w:after="0"/>
              <w:jc w:val="both"/>
              <w:rPr>
                <w:rFonts w:ascii="Comic Sans MS" w:hAnsi="Comic Sans MS"/>
                <w:b w:val="false"/>
                <w:b w:val="false"/>
                <w:bCs w:val="false"/>
                <w:color w:val="000000"/>
                <w:sz w:val="20"/>
                <w:szCs w:val="20"/>
                <w:u w:val="single"/>
              </w:rPr>
            </w:pPr>
            <w:r>
              <w:rPr>
                <w:rFonts w:ascii="Comic Sans MS" w:hAnsi="Comic Sans MS"/>
                <w:b w:val="false"/>
                <w:bCs w:val="false"/>
                <w:color w:val="000000"/>
                <w:sz w:val="20"/>
                <w:szCs w:val="20"/>
                <w:u w:val="single"/>
              </w:rPr>
              <w:t>Listening and Talking</w:t>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0"/>
                <w:szCs w:val="20"/>
              </w:rPr>
              <w:t xml:space="preserve">Nursery Rhyme – Pat a cake. </w:t>
            </w:r>
            <w:r>
              <w:rPr>
                <w:rFonts w:ascii="Comic Sans MS" w:hAnsi="Comic Sans MS"/>
                <w:b w:val="false"/>
                <w:bCs w:val="false"/>
                <w:color w:val="800080"/>
                <w:sz w:val="20"/>
                <w:szCs w:val="20"/>
              </w:rPr>
              <w:t>Watch, listen and repeat</w:t>
            </w:r>
            <w:r>
              <w:rPr>
                <w:rFonts w:ascii="Comic Sans MS" w:hAnsi="Comic Sans MS"/>
                <w:b w:val="false"/>
                <w:bCs w:val="false"/>
                <w:color w:val="000000"/>
                <w:sz w:val="20"/>
                <w:szCs w:val="20"/>
              </w:rPr>
              <w:t xml:space="preserve"> the rhyme here.</w:t>
            </w:r>
          </w:p>
          <w:p>
            <w:pPr>
              <w:pStyle w:val="Normal"/>
              <w:spacing w:lineRule="auto" w:line="240" w:before="0" w:after="0"/>
              <w:jc w:val="both"/>
              <w:rPr/>
            </w:pPr>
            <w:r>
              <w:rPr/>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0"/>
                <w:szCs w:val="20"/>
              </w:rPr>
              <w:t>Can you use your dough to make cakes too?</w:t>
            </w:r>
          </w:p>
          <w:p>
            <w:pPr>
              <w:pStyle w:val="Normal"/>
              <w:spacing w:lineRule="auto" w:line="240" w:before="0" w:after="0"/>
              <w:jc w:val="both"/>
              <w:rPr/>
            </w:pPr>
            <w:r>
              <w:rPr/>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0"/>
                <w:szCs w:val="20"/>
              </w:rPr>
              <w:t xml:space="preserve">What else can you make? </w:t>
            </w:r>
            <w:r>
              <w:rPr>
                <w:rFonts w:ascii="Comic Sans MS" w:hAnsi="Comic Sans MS"/>
                <w:b w:val="false"/>
                <w:bCs w:val="false"/>
                <w:color w:val="800080"/>
                <w:sz w:val="20"/>
                <w:szCs w:val="20"/>
              </w:rPr>
              <w:t xml:space="preserve">Talk </w:t>
            </w:r>
            <w:r>
              <w:rPr>
                <w:rFonts w:ascii="Comic Sans MS" w:hAnsi="Comic Sans MS"/>
                <w:b w:val="false"/>
                <w:bCs w:val="false"/>
                <w:color w:val="000000"/>
                <w:sz w:val="20"/>
                <w:szCs w:val="20"/>
              </w:rPr>
              <w:t xml:space="preserve">about what you have made. </w:t>
            </w:r>
          </w:p>
          <w:p>
            <w:pPr>
              <w:pStyle w:val="Normal"/>
              <w:spacing w:lineRule="auto" w:line="240" w:before="0" w:after="0"/>
              <w:jc w:val="both"/>
              <w:rPr/>
            </w:pPr>
            <w:r>
              <w:rPr/>
            </w:r>
          </w:p>
          <w:p>
            <w:pPr>
              <w:pStyle w:val="Normal"/>
              <w:spacing w:lineRule="auto" w:line="240" w:before="0" w:after="0"/>
              <w:jc w:val="both"/>
              <w:rPr>
                <w:rFonts w:ascii="Comic Sans MS" w:hAnsi="Comic Sans MS"/>
                <w:b w:val="false"/>
                <w:b w:val="false"/>
                <w:bCs w:val="false"/>
                <w:color w:val="000000"/>
                <w:sz w:val="20"/>
                <w:szCs w:val="20"/>
                <w:u w:val="single"/>
              </w:rPr>
            </w:pPr>
            <w:r>
              <w:rPr>
                <w:rFonts w:ascii="Comic Sans MS" w:hAnsi="Comic Sans MS"/>
                <w:b w:val="false"/>
                <w:bCs w:val="false"/>
                <w:color w:val="000000"/>
                <w:sz w:val="20"/>
                <w:szCs w:val="20"/>
                <w:u w:val="single"/>
              </w:rPr>
              <w:t>Writing</w:t>
            </w:r>
          </w:p>
          <w:p>
            <w:pPr>
              <w:pStyle w:val="Normal"/>
              <w:spacing w:lineRule="auto" w:line="240" w:before="0" w:after="0"/>
              <w:jc w:val="both"/>
              <w:rPr>
                <w:rFonts w:ascii="Comic Sans MS" w:hAnsi="Comic Sans MS"/>
                <w:b w:val="false"/>
                <w:b w:val="false"/>
                <w:bCs w:val="false"/>
                <w:color w:val="000000"/>
                <w:sz w:val="20"/>
                <w:szCs w:val="20"/>
              </w:rPr>
            </w:pPr>
            <w:r>
              <w:rPr>
                <w:rFonts w:cs="Calibri-Bold" w:ascii="Comic Sans MS" w:hAnsi="Comic Sans MS"/>
                <w:b w:val="false"/>
                <w:bCs w:val="false"/>
                <w:color w:val="800080"/>
                <w:sz w:val="20"/>
                <w:szCs w:val="20"/>
              </w:rPr>
              <w:t>Make marks</w:t>
            </w:r>
            <w:r>
              <w:rPr>
                <w:rFonts w:cs="Calibri-Bold" w:ascii="Comic Sans MS" w:hAnsi="Comic Sans MS"/>
                <w:b w:val="false"/>
                <w:bCs w:val="false"/>
                <w:color w:val="000000"/>
                <w:sz w:val="20"/>
                <w:szCs w:val="20"/>
              </w:rPr>
              <w:t xml:space="preserve"> in the dough using what you have in the house. </w:t>
            </w:r>
          </w:p>
          <w:p>
            <w:pPr>
              <w:pStyle w:val="Normal"/>
              <w:spacing w:lineRule="auto" w:line="240" w:before="0" w:after="0"/>
              <w:jc w:val="both"/>
              <w:rPr>
                <w:rFonts w:ascii="Comic Sans MS" w:hAnsi="Comic Sans MS"/>
                <w:b w:val="false"/>
                <w:b w:val="false"/>
                <w:bCs w:val="false"/>
                <w:color w:val="800080"/>
                <w:sz w:val="20"/>
                <w:szCs w:val="20"/>
              </w:rPr>
            </w:pPr>
            <w:r>
              <w:rPr>
                <w:rFonts w:cs="Calibri-Bold" w:ascii="Comic Sans MS" w:hAnsi="Comic Sans MS"/>
                <w:b w:val="false"/>
                <w:bCs w:val="false"/>
                <w:color w:val="800080"/>
                <w:sz w:val="20"/>
                <w:szCs w:val="20"/>
              </w:rPr>
              <w:t>Roll, squeeze, pull, knead, squash, chop, cut the dough.</w:t>
            </w:r>
          </w:p>
          <w:p>
            <w:pPr>
              <w:pStyle w:val="Normal"/>
              <w:spacing w:lineRule="auto" w:line="240" w:before="0" w:after="0"/>
              <w:jc w:val="both"/>
              <w:rPr>
                <w:rFonts w:cs="Calibri-Bold"/>
              </w:rPr>
            </w:pPr>
            <w:r>
              <w:rPr>
                <w:rFonts w:cs="Calibri-Bold"/>
              </w:rPr>
            </w:r>
          </w:p>
          <w:p>
            <w:pPr>
              <w:pStyle w:val="Normal"/>
              <w:spacing w:lineRule="auto" w:line="240" w:before="0" w:after="0"/>
              <w:jc w:val="both"/>
              <w:rPr>
                <w:rFonts w:ascii="Comic Sans MS" w:hAnsi="Comic Sans MS"/>
                <w:sz w:val="20"/>
                <w:szCs w:val="20"/>
              </w:rPr>
            </w:pPr>
            <w:r>
              <w:rPr>
                <w:rFonts w:cs="Calibri-Bold" w:ascii="Comic Sans MS" w:hAnsi="Comic Sans MS"/>
                <w:b w:val="false"/>
                <w:bCs w:val="false"/>
                <w:color w:val="000000"/>
                <w:sz w:val="20"/>
                <w:szCs w:val="20"/>
              </w:rPr>
              <w:t>Challenge – Can you make any letter shapes? An adult can help you with this.</w:t>
            </w:r>
          </w:p>
        </w:tc>
        <w:tc>
          <w:tcPr>
            <w:tcW w:w="4599" w:type="dxa"/>
            <w:tcBorders/>
            <w:shd w:fill="auto" w:val="clear"/>
          </w:tcPr>
          <w:p>
            <w:pPr>
              <w:pStyle w:val="Normal"/>
              <w:spacing w:lineRule="auto" w:line="240" w:before="0" w:after="0"/>
              <w:rPr>
                <w:rFonts w:ascii="Comic Sans MS" w:hAnsi="Comic Sans MS"/>
                <w:b/>
                <w:b/>
                <w:bCs/>
                <w:color w:val="2A6099"/>
                <w:sz w:val="20"/>
                <w:szCs w:val="20"/>
                <w:u w:val="single"/>
              </w:rPr>
            </w:pPr>
            <w:r>
              <w:rPr>
                <w:rFonts w:cs="Calibri-Bold" w:ascii="Comic Sans MS" w:hAnsi="Comic Sans MS"/>
                <w:b/>
                <w:bCs/>
                <w:color w:val="2A6099"/>
                <w:sz w:val="20"/>
                <w:szCs w:val="20"/>
                <w:u w:val="single"/>
              </w:rPr>
              <w:t xml:space="preserve">Numeracy </w:t>
            </w:r>
          </w:p>
          <w:p>
            <w:pPr>
              <w:pStyle w:val="Normal"/>
              <w:spacing w:lineRule="auto" w:line="240" w:before="0" w:after="0"/>
              <w:rPr>
                <w:rFonts w:cs="Calibri-Bold"/>
                <w:b/>
                <w:b/>
                <w:bCs/>
                <w:color w:val="00B150"/>
              </w:rPr>
            </w:pPr>
            <w:r>
              <w:rPr>
                <w:rFonts w:cs="Calibri-Bold"/>
                <w:b/>
                <w:bCs/>
                <w:color w:val="00B150"/>
              </w:rPr>
            </w:r>
          </w:p>
          <w:p>
            <w:pPr>
              <w:pStyle w:val="Normal"/>
              <w:spacing w:lineRule="auto" w:line="240" w:before="0" w:after="0"/>
              <w:rPr>
                <w:rFonts w:ascii="Comic Sans MS" w:hAnsi="Comic Sans MS"/>
                <w:b w:val="false"/>
                <w:b w:val="false"/>
                <w:bCs w:val="false"/>
                <w:color w:val="000000"/>
                <w:sz w:val="20"/>
                <w:szCs w:val="20"/>
                <w:u w:val="single"/>
              </w:rPr>
            </w:pPr>
            <w:r>
              <w:rPr>
                <w:rFonts w:cs="Calibri-Bold" w:ascii="Comic Sans MS" w:hAnsi="Comic Sans MS"/>
                <w:b w:val="false"/>
                <w:bCs w:val="false"/>
                <w:color w:val="000000"/>
                <w:sz w:val="20"/>
                <w:szCs w:val="20"/>
                <w:u w:val="single"/>
              </w:rPr>
              <w:t>Numbers are everywhere!</w:t>
            </w:r>
          </w:p>
          <w:p>
            <w:pPr>
              <w:pStyle w:val="Normal"/>
              <w:spacing w:lineRule="auto" w:line="240" w:before="0" w:after="0"/>
              <w:rPr>
                <w:rFonts w:ascii="Comic Sans MS" w:hAnsi="Comic Sans MS"/>
                <w:b w:val="false"/>
                <w:b w:val="false"/>
                <w:bCs w:val="false"/>
                <w:color w:val="800080"/>
                <w:sz w:val="20"/>
                <w:szCs w:val="20"/>
                <w:u w:val="none"/>
              </w:rPr>
            </w:pPr>
            <w:r>
              <w:rPr>
                <w:rFonts w:cs="Calibri-Bold" w:ascii="Comic Sans MS" w:hAnsi="Comic Sans MS"/>
                <w:b w:val="false"/>
                <w:bCs w:val="false"/>
                <w:color w:val="800080"/>
                <w:sz w:val="20"/>
                <w:szCs w:val="20"/>
                <w:u w:val="none"/>
              </w:rPr>
              <w:t xml:space="preserve">What numbers can you find around the house and outside? Can you find your age? </w:t>
            </w:r>
          </w:p>
          <w:p>
            <w:pPr>
              <w:pStyle w:val="Normal"/>
              <w:spacing w:lineRule="auto" w:line="240" w:before="0" w:after="0"/>
              <w:rPr>
                <w:rFonts w:ascii="Comic Sans MS" w:hAnsi="Comic Sans MS"/>
                <w:b w:val="false"/>
                <w:b w:val="false"/>
                <w:bCs w:val="false"/>
                <w:color w:val="000000"/>
                <w:sz w:val="20"/>
                <w:szCs w:val="20"/>
                <w:u w:val="none"/>
              </w:rPr>
            </w:pPr>
            <w:r>
              <w:rPr>
                <w:rFonts w:cs="Calibri-Bold" w:ascii="Comic Sans MS" w:hAnsi="Comic Sans MS"/>
                <w:b w:val="false"/>
                <w:bCs w:val="false"/>
                <w:color w:val="000000"/>
                <w:sz w:val="20"/>
                <w:szCs w:val="20"/>
                <w:u w:val="none"/>
              </w:rPr>
              <w:t xml:space="preserve">Examples: • numbers on cereal boxes, playdough ingredients, the TV remote control, clock, calendar, oven. </w:t>
            </w:r>
          </w:p>
          <w:p>
            <w:pPr>
              <w:pStyle w:val="Normal"/>
              <w:spacing w:lineRule="auto" w:line="240" w:before="0" w:after="0"/>
              <w:rPr>
                <w:rFonts w:cs="Calibri-Bold"/>
              </w:rPr>
            </w:pPr>
            <w:r>
              <w:rPr>
                <w:rFonts w:cs="Calibri-Bold"/>
              </w:rPr>
            </w:r>
          </w:p>
          <w:p>
            <w:pPr>
              <w:pStyle w:val="Normal"/>
              <w:spacing w:lineRule="auto" w:line="240" w:before="0" w:after="0"/>
              <w:rPr>
                <w:rFonts w:ascii="Comic Sans MS" w:hAnsi="Comic Sans MS"/>
                <w:b w:val="false"/>
                <w:b w:val="false"/>
                <w:bCs w:val="false"/>
                <w:color w:val="000000"/>
                <w:sz w:val="20"/>
                <w:szCs w:val="20"/>
                <w:u w:val="single"/>
              </w:rPr>
            </w:pPr>
            <w:r>
              <w:rPr>
                <w:rFonts w:cs="Calibri-Bold" w:ascii="Comic Sans MS" w:hAnsi="Comic Sans MS"/>
                <w:b w:val="false"/>
                <w:bCs w:val="false"/>
                <w:color w:val="000000"/>
                <w:sz w:val="20"/>
                <w:szCs w:val="20"/>
                <w:u w:val="single"/>
              </w:rPr>
              <w:t xml:space="preserve">Playdough maths </w:t>
            </w:r>
          </w:p>
          <w:p>
            <w:pPr>
              <w:pStyle w:val="Normal"/>
              <w:spacing w:lineRule="auto" w:line="240" w:before="0" w:after="0"/>
              <w:rPr>
                <w:rFonts w:ascii="Comic Sans MS" w:hAnsi="Comic Sans MS"/>
                <w:b w:val="false"/>
                <w:b w:val="false"/>
                <w:bCs w:val="false"/>
                <w:color w:val="000000"/>
                <w:sz w:val="20"/>
                <w:szCs w:val="20"/>
              </w:rPr>
            </w:pPr>
            <w:r>
              <w:rPr>
                <w:rFonts w:cs="Calibri-Bold" w:ascii="Comic Sans MS" w:hAnsi="Comic Sans MS"/>
                <w:b w:val="false"/>
                <w:bCs w:val="false"/>
                <w:color w:val="000000"/>
                <w:sz w:val="20"/>
                <w:szCs w:val="20"/>
              </w:rPr>
              <w:t>How many “cakes” can you make with the dough? Try to count by touching one cake at a time.</w:t>
            </w:r>
          </w:p>
          <w:p>
            <w:pPr>
              <w:pStyle w:val="Normal"/>
              <w:spacing w:lineRule="auto" w:line="240" w:before="0" w:after="0"/>
              <w:rPr>
                <w:rFonts w:cs="Calibri-Bold"/>
              </w:rPr>
            </w:pPr>
            <w:r>
              <w:rPr>
                <w:rFonts w:cs="Calibri-Bold"/>
              </w:rPr>
            </w:r>
          </w:p>
          <w:p>
            <w:pPr>
              <w:pStyle w:val="Normal"/>
              <w:spacing w:lineRule="auto" w:line="240" w:before="0" w:after="0"/>
              <w:jc w:val="left"/>
              <w:rPr>
                <w:rFonts w:ascii="Comic Sans MS" w:hAnsi="Comic Sans MS"/>
                <w:b w:val="false"/>
                <w:b w:val="false"/>
                <w:bCs w:val="false"/>
                <w:color w:val="FF0000"/>
                <w:sz w:val="20"/>
                <w:szCs w:val="20"/>
                <w:u w:val="none"/>
              </w:rPr>
            </w:pPr>
            <w:r>
              <w:rPr>
                <w:rFonts w:cs="Calibri-Bold" w:ascii="Comic Sans MS" w:hAnsi="Comic Sans MS"/>
                <w:b w:val="false"/>
                <w:bCs w:val="false"/>
                <w:color w:val="000000"/>
                <w:sz w:val="20"/>
                <w:szCs w:val="20"/>
                <w:u w:val="none"/>
              </w:rPr>
              <w:t>Can you make long/short/fat/thin/circle/straight worms?</w:t>
            </w:r>
          </w:p>
          <w:p>
            <w:pPr>
              <w:pStyle w:val="Normal"/>
              <w:spacing w:lineRule="auto" w:line="240" w:before="0" w:after="0"/>
              <w:jc w:val="left"/>
              <w:rPr>
                <w:rFonts w:cs="Calibri-Bold"/>
                <w:color w:val="000000"/>
              </w:rPr>
            </w:pPr>
            <w:r>
              <w:rPr>
                <w:rFonts w:cs="Calibri-Bold"/>
                <w:color w:val="000000"/>
              </w:rPr>
            </w:r>
          </w:p>
          <w:p>
            <w:pPr>
              <w:pStyle w:val="Normal"/>
              <w:spacing w:lineRule="auto" w:line="240" w:before="0" w:after="0"/>
              <w:jc w:val="left"/>
              <w:rPr>
                <w:rFonts w:ascii="Comic Sans MS" w:hAnsi="Comic Sans MS"/>
                <w:b w:val="false"/>
                <w:b w:val="false"/>
                <w:bCs w:val="false"/>
                <w:color w:val="FF0000"/>
                <w:sz w:val="20"/>
                <w:szCs w:val="20"/>
                <w:u w:val="none"/>
              </w:rPr>
            </w:pPr>
            <w:r>
              <w:rPr>
                <w:rFonts w:cs="Calibri-Bold" w:ascii="Comic Sans MS" w:hAnsi="Comic Sans MS"/>
                <w:b w:val="false"/>
                <w:bCs w:val="false"/>
                <w:color w:val="000000"/>
                <w:sz w:val="20"/>
                <w:szCs w:val="20"/>
                <w:u w:val="none"/>
              </w:rPr>
              <w:t>Can you make big/small/medium sized cakes?</w:t>
            </w:r>
          </w:p>
          <w:p>
            <w:pPr>
              <w:pStyle w:val="Normal"/>
              <w:spacing w:lineRule="auto" w:line="240" w:before="0" w:after="0"/>
              <w:jc w:val="left"/>
              <w:rPr>
                <w:rFonts w:cs="Calibri-Bold"/>
                <w:color w:val="000000"/>
              </w:rPr>
            </w:pPr>
            <w:r>
              <w:rPr>
                <w:rFonts w:cs="Calibri-Bold"/>
                <w:color w:val="000000"/>
              </w:rPr>
            </w:r>
          </w:p>
          <w:p>
            <w:pPr>
              <w:pStyle w:val="Normal"/>
              <w:spacing w:lineRule="auto" w:line="240" w:before="0" w:after="0"/>
              <w:rPr>
                <w:rFonts w:ascii="Comic Sans MS" w:hAnsi="Comic Sans MS"/>
                <w:b w:val="false"/>
                <w:b w:val="false"/>
                <w:bCs w:val="false"/>
                <w:color w:val="000000"/>
                <w:sz w:val="20"/>
                <w:szCs w:val="20"/>
              </w:rPr>
            </w:pPr>
            <w:r>
              <w:rPr>
                <w:rFonts w:cs="Calibri-Bold" w:ascii="Comic Sans MS" w:hAnsi="Comic Sans MS"/>
                <w:b w:val="false"/>
                <w:bCs w:val="false"/>
                <w:color w:val="000000"/>
                <w:sz w:val="20"/>
                <w:szCs w:val="20"/>
              </w:rPr>
              <w:t>Can you make patterns in your dough using a fork/spoon/toy/any interesting objects?</w:t>
            </w:r>
          </w:p>
          <w:p>
            <w:pPr>
              <w:pStyle w:val="Normal"/>
              <w:spacing w:lineRule="auto" w:line="240" w:before="0" w:after="0"/>
              <w:rPr>
                <w:rFonts w:ascii="Comic Sans MS" w:hAnsi="Comic Sans MS"/>
                <w:b w:val="false"/>
                <w:b w:val="false"/>
                <w:bCs w:val="false"/>
                <w:color w:val="000000"/>
                <w:sz w:val="20"/>
                <w:szCs w:val="20"/>
              </w:rPr>
            </w:pPr>
            <w:r>
              <w:rPr>
                <w:rFonts w:cs="Calibri-Bold" w:ascii="Comic Sans MS" w:hAnsi="Comic Sans MS"/>
                <w:b w:val="false"/>
                <w:bCs w:val="false"/>
                <w:color w:val="000000"/>
                <w:sz w:val="20"/>
                <w:szCs w:val="20"/>
              </w:rPr>
              <w:t xml:space="preserve"> </w:t>
            </w:r>
          </w:p>
          <w:p>
            <w:pPr>
              <w:pStyle w:val="Normal"/>
              <w:spacing w:lineRule="auto" w:line="240" w:before="0" w:after="0"/>
              <w:jc w:val="left"/>
              <w:rPr>
                <w:rFonts w:ascii="Comic Sans MS" w:hAnsi="Comic Sans MS"/>
                <w:sz w:val="20"/>
                <w:szCs w:val="20"/>
              </w:rPr>
            </w:pPr>
            <w:r>
              <w:rPr>
                <w:rFonts w:cs="Calibri-Bold" w:ascii="Comic Sans MS" w:hAnsi="Comic Sans MS"/>
                <w:b w:val="false"/>
                <w:bCs w:val="false"/>
                <w:color w:val="000000"/>
                <w:sz w:val="20"/>
                <w:szCs w:val="20"/>
              </w:rPr>
              <w:t xml:space="preserve">Have a toys picnic and share out the dough with </w:t>
            </w:r>
            <w:r>
              <w:rPr>
                <w:rFonts w:cs="Calibri-Bold" w:ascii="Comic Sans MS" w:hAnsi="Comic Sans MS"/>
                <w:b w:val="false"/>
                <w:bCs w:val="false"/>
                <w:color w:val="000000"/>
                <w:sz w:val="20"/>
                <w:szCs w:val="20"/>
                <w:u w:val="none"/>
              </w:rPr>
              <w:t>your toys.</w:t>
            </w:r>
            <w:bookmarkStart w:id="0" w:name="_GoBack"/>
            <w:bookmarkEnd w:id="0"/>
          </w:p>
        </w:tc>
      </w:tr>
      <w:tr>
        <w:trPr>
          <w:trHeight w:val="100" w:hRule="atLeast"/>
        </w:trPr>
        <w:tc>
          <w:tcPr>
            <w:tcW w:w="13795" w:type="dxa"/>
            <w:gridSpan w:val="3"/>
            <w:tcBorders/>
            <w:shd w:fill="auto" w:val="clear"/>
          </w:tcPr>
          <w:p>
            <w:pPr>
              <w:pStyle w:val="Normal"/>
              <w:spacing w:lineRule="auto" w:line="240" w:before="0" w:after="0"/>
              <w:jc w:val="center"/>
              <w:rPr/>
            </w:pPr>
            <w:r>
              <w:rPr>
                <w:rFonts w:ascii="Sassoon Primary Std" w:hAnsi="Sassoon Primary Std"/>
                <w:b/>
                <w:sz w:val="36"/>
              </w:rPr>
              <w:t xml:space="preserve">You can share learning with us and ask any questions by emailing: </w:t>
            </w:r>
            <w:hyperlink r:id="rId2">
              <w:r>
                <w:rPr>
                  <w:rStyle w:val="InternetLink"/>
                  <w:rFonts w:ascii="Sassoon Primary Std" w:hAnsi="Sassoon Primary Std"/>
                  <w:b/>
                  <w:sz w:val="36"/>
                </w:rPr>
                <w:t>gw20sandisonmichelle@glow.sch.uk</w:t>
              </w:r>
            </w:hyperlink>
          </w:p>
        </w:tc>
      </w:tr>
    </w:tbl>
    <w:p>
      <w:pPr>
        <w:pStyle w:val="Normal"/>
        <w:spacing w:before="0" w:after="160"/>
        <w:rPr/>
      </w:pPr>
      <w:r>
        <w:rPr/>
      </w:r>
    </w:p>
    <w:sectPr>
      <w:type w:val="nextPage"/>
      <w:pgSz w:orient="landscape" w:w="16838" w:h="11906"/>
      <w:pgMar w:left="1440" w:right="1440" w:header="0" w:top="993" w:footer="0" w:bottom="28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Sassoon Primary Std">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mic Sans MS">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79"/>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2">
    <w:name w:val="Heading 2"/>
    <w:basedOn w:val="Heading"/>
    <w:next w:val="TextBody"/>
    <w:qFormat/>
    <w:pPr>
      <w:spacing w:before="200" w:after="120"/>
      <w:outlineLvl w:val="1"/>
    </w:pPr>
    <w:rPr>
      <w:rFonts w:ascii="Liberation Serif" w:hAnsi="Liberation Serif" w:eastAsia="Segoe UI" w:cs="Tahoma"/>
      <w:b/>
      <w:bCs/>
      <w:sz w:val="36"/>
      <w:szCs w:val="36"/>
    </w:rPr>
  </w:style>
  <w:style w:type="paragraph" w:styleId="Heading3">
    <w:name w:val="Heading 3"/>
    <w:basedOn w:val="Heading"/>
    <w:next w:val="TextBody"/>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0a02d6"/>
    <w:rPr>
      <w:color w:val="0563C1"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Sassoon Primary Std" w:hAnsi="Sassoon Primary Std"/>
      <w:sz w:val="16"/>
      <w:szCs w:val="16"/>
    </w:rPr>
  </w:style>
  <w:style w:type="character" w:styleId="ListLabel5">
    <w:name w:val="ListLabel 5"/>
    <w:qFormat/>
    <w:rPr>
      <w:rFonts w:ascii="Sassoon Primary Std" w:hAnsi="Sassoon Primary Std"/>
      <w:b/>
      <w:sz w:val="36"/>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ListLabel6">
    <w:name w:val="ListLabel 6"/>
    <w:qFormat/>
    <w:rPr>
      <w:rFonts w:ascii="Sassoon Primary Std" w:hAnsi="Sassoon Primary Std"/>
      <w:b/>
      <w:sz w:val="36"/>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eb20d4"/>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0a02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w15irvinejayne@glow.sch.uk"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Application>LibreOffice/6.2.4.2$Windows_X86_64 LibreOffice_project/2412653d852ce75f65fbfa83fb7e7b669a126d64</Application>
  <Pages>2</Pages>
  <Words>705</Words>
  <Characters>3396</Characters>
  <CharactersWithSpaces>4067</CharactersWithSpaces>
  <Paragraphs>57</Paragraphs>
  <Company>Shetland Islands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2021-01-07T10:32:00Z</dcterms:created>
  <dc:creator>Irvine Jayne@Whalsay School</dc:creator>
  <dc:description/>
  <dc:language>en-GB</dc:language>
  <cp:lastModifiedBy/>
  <dcterms:modified xsi:type="dcterms:W3CDTF">2021-01-09T20:51:44Z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Shetland Islands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