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2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7"/>
        <w:gridCol w:w="7299"/>
      </w:tblGrid>
      <w:tr w:rsidR="00257B32" w:rsidRPr="00CD31F5" w14:paraId="54342308" w14:textId="77777777" w:rsidTr="00876D9D">
        <w:trPr>
          <w:trHeight w:val="1249"/>
        </w:trPr>
        <w:tc>
          <w:tcPr>
            <w:tcW w:w="3127" w:type="dxa"/>
          </w:tcPr>
          <w:p w14:paraId="7B59658E" w14:textId="469D2AAB" w:rsidR="00257B32" w:rsidRDefault="00257B32" w:rsidP="00A00EBD">
            <w:pPr>
              <w:pStyle w:val="NormalWeb"/>
              <w:spacing w:before="0" w:beforeAutospacing="0" w:after="0" w:afterAutospacing="0"/>
              <w:ind w:left="488"/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356EA056" wp14:editId="386D7912">
                  <wp:simplePos x="0" y="0"/>
                  <wp:positionH relativeFrom="column">
                    <wp:posOffset>437515</wp:posOffset>
                  </wp:positionH>
                  <wp:positionV relativeFrom="paragraph">
                    <wp:posOffset>83185</wp:posOffset>
                  </wp:positionV>
                  <wp:extent cx="612140" cy="566420"/>
                  <wp:effectExtent l="0" t="0" r="0" b="5080"/>
                  <wp:wrapNone/>
                  <wp:docPr id="199611321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56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F99EE73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3F5D80FA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0129D070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3C2E1574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hAnsi="Comic Sans MS" w:cs="Arial"/>
                <w:b/>
                <w:sz w:val="20"/>
                <w:szCs w:val="20"/>
              </w:rPr>
              <w:t>Literacy</w:t>
            </w:r>
          </w:p>
        </w:tc>
        <w:tc>
          <w:tcPr>
            <w:tcW w:w="7299" w:type="dxa"/>
          </w:tcPr>
          <w:p w14:paraId="4EF9E8E5" w14:textId="306B8D83" w:rsidR="00257B32" w:rsidRDefault="00DC3167" w:rsidP="006215D1">
            <w:pPr>
              <w:tabs>
                <w:tab w:val="left" w:pos="60"/>
              </w:tabs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Listening &amp; </w:t>
            </w:r>
            <w:proofErr w:type="gramStart"/>
            <w:r>
              <w:rPr>
                <w:rFonts w:ascii="Comic Sans MS" w:hAnsi="Comic Sans MS" w:cs="Arial"/>
                <w:sz w:val="20"/>
                <w:szCs w:val="20"/>
              </w:rPr>
              <w:t>Talking:-</w:t>
            </w:r>
            <w:proofErr w:type="gramEnd"/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="0042585C">
              <w:rPr>
                <w:rFonts w:ascii="Comic Sans MS" w:hAnsi="Comic Sans MS" w:cs="Arial"/>
                <w:sz w:val="20"/>
                <w:szCs w:val="20"/>
              </w:rPr>
              <w:t xml:space="preserve">we are learning </w:t>
            </w:r>
            <w:r w:rsidR="003C2004">
              <w:rPr>
                <w:rFonts w:ascii="Comic Sans MS" w:hAnsi="Comic Sans MS" w:cs="Arial"/>
                <w:sz w:val="20"/>
                <w:szCs w:val="20"/>
              </w:rPr>
              <w:t xml:space="preserve">how </w:t>
            </w:r>
            <w:r w:rsidR="006215D1">
              <w:rPr>
                <w:rFonts w:ascii="Comic Sans MS" w:hAnsi="Comic Sans MS" w:cs="Arial"/>
                <w:sz w:val="20"/>
                <w:szCs w:val="20"/>
              </w:rPr>
              <w:t xml:space="preserve">to work respectfully and communicate with </w:t>
            </w:r>
            <w:r w:rsidR="006126BD">
              <w:rPr>
                <w:rFonts w:ascii="Comic Sans MS" w:hAnsi="Comic Sans MS" w:cs="Arial"/>
                <w:sz w:val="20"/>
                <w:szCs w:val="20"/>
              </w:rPr>
              <w:t xml:space="preserve">the adults and peers in our school. We will concentrate on when </w:t>
            </w:r>
            <w:r w:rsidR="00555D58">
              <w:rPr>
                <w:rFonts w:ascii="Comic Sans MS" w:hAnsi="Comic Sans MS" w:cs="Arial"/>
                <w:sz w:val="20"/>
                <w:szCs w:val="20"/>
              </w:rPr>
              <w:t xml:space="preserve">and how </w:t>
            </w:r>
            <w:r w:rsidR="006126BD">
              <w:rPr>
                <w:rFonts w:ascii="Comic Sans MS" w:hAnsi="Comic Sans MS" w:cs="Arial"/>
                <w:sz w:val="20"/>
                <w:szCs w:val="20"/>
              </w:rPr>
              <w:t xml:space="preserve">to </w:t>
            </w:r>
            <w:r w:rsidR="003C2004">
              <w:rPr>
                <w:rFonts w:ascii="Comic Sans MS" w:hAnsi="Comic Sans MS" w:cs="Arial"/>
                <w:sz w:val="20"/>
                <w:szCs w:val="20"/>
              </w:rPr>
              <w:t>listen and to talk</w:t>
            </w:r>
            <w:r w:rsidR="00555D58">
              <w:rPr>
                <w:rFonts w:ascii="Comic Sans MS" w:hAnsi="Comic Sans MS" w:cs="Arial"/>
                <w:sz w:val="20"/>
                <w:szCs w:val="20"/>
              </w:rPr>
              <w:t>: to wait our turn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and follow the new classroom routines.</w:t>
            </w:r>
          </w:p>
          <w:p w14:paraId="55FBDE47" w14:textId="77777777" w:rsidR="00EA4AB2" w:rsidRPr="00B17A3B" w:rsidRDefault="00EA4AB2" w:rsidP="006215D1">
            <w:pPr>
              <w:tabs>
                <w:tab w:val="left" w:pos="60"/>
              </w:tabs>
              <w:rPr>
                <w:rFonts w:ascii="Comic Sans MS" w:hAnsi="Comic Sans MS" w:cs="Arial"/>
                <w:sz w:val="8"/>
                <w:szCs w:val="8"/>
              </w:rPr>
            </w:pPr>
          </w:p>
          <w:p w14:paraId="76D31677" w14:textId="7A3ACFE5" w:rsidR="00DC3167" w:rsidRDefault="00DC3167" w:rsidP="006215D1">
            <w:pPr>
              <w:tabs>
                <w:tab w:val="left" w:pos="60"/>
              </w:tabs>
              <w:rPr>
                <w:rFonts w:ascii="Comic Sans MS" w:hAnsi="Comic Sans MS" w:cs="Arial"/>
                <w:sz w:val="20"/>
                <w:szCs w:val="20"/>
              </w:rPr>
            </w:pPr>
            <w:proofErr w:type="gramStart"/>
            <w:r>
              <w:rPr>
                <w:rFonts w:ascii="Comic Sans MS" w:hAnsi="Comic Sans MS" w:cs="Arial"/>
                <w:sz w:val="20"/>
                <w:szCs w:val="20"/>
              </w:rPr>
              <w:t>Reading:-</w:t>
            </w:r>
            <w:proofErr w:type="gramEnd"/>
            <w:r w:rsidR="006B2048">
              <w:rPr>
                <w:rFonts w:ascii="Comic Sans MS" w:hAnsi="Comic Sans MS" w:cs="Arial"/>
                <w:sz w:val="20"/>
                <w:szCs w:val="20"/>
              </w:rPr>
              <w:t xml:space="preserve"> We </w:t>
            </w:r>
            <w:r w:rsidR="000930E2">
              <w:rPr>
                <w:rFonts w:ascii="Comic Sans MS" w:hAnsi="Comic Sans MS" w:cs="Arial"/>
                <w:sz w:val="20"/>
                <w:szCs w:val="20"/>
              </w:rPr>
              <w:t>will concentrate on how to sound out words</w:t>
            </w:r>
            <w:r w:rsidR="00EA4AB2">
              <w:rPr>
                <w:rFonts w:ascii="Comic Sans MS" w:hAnsi="Comic Sans MS" w:cs="Arial"/>
                <w:sz w:val="20"/>
                <w:szCs w:val="20"/>
              </w:rPr>
              <w:t xml:space="preserve"> in our reading books</w:t>
            </w:r>
            <w:r w:rsidR="000930E2">
              <w:rPr>
                <w:rFonts w:ascii="Comic Sans MS" w:hAnsi="Comic Sans MS" w:cs="Arial"/>
                <w:sz w:val="20"/>
                <w:szCs w:val="20"/>
              </w:rPr>
              <w:t>.  In</w:t>
            </w:r>
            <w:r w:rsidR="00D36425">
              <w:rPr>
                <w:rFonts w:ascii="Comic Sans MS" w:hAnsi="Comic Sans MS" w:cs="Arial"/>
                <w:sz w:val="20"/>
                <w:szCs w:val="20"/>
              </w:rPr>
              <w:t xml:space="preserve"> topic work we will be learning how to find and use information from non-fiction books</w:t>
            </w:r>
            <w:r w:rsidR="00F264EB">
              <w:rPr>
                <w:rFonts w:ascii="Comic Sans MS" w:hAnsi="Comic Sans MS" w:cs="Arial"/>
                <w:sz w:val="20"/>
                <w:szCs w:val="20"/>
              </w:rPr>
              <w:t>.</w:t>
            </w:r>
          </w:p>
          <w:p w14:paraId="0A8345C1" w14:textId="77777777" w:rsidR="00EA4AB2" w:rsidRPr="00B17A3B" w:rsidRDefault="00EA4AB2" w:rsidP="006215D1">
            <w:pPr>
              <w:tabs>
                <w:tab w:val="left" w:pos="60"/>
              </w:tabs>
              <w:rPr>
                <w:rFonts w:ascii="Comic Sans MS" w:hAnsi="Comic Sans MS" w:cs="Arial"/>
                <w:sz w:val="6"/>
                <w:szCs w:val="6"/>
              </w:rPr>
            </w:pPr>
          </w:p>
          <w:p w14:paraId="5D9C674F" w14:textId="41D8F12E" w:rsidR="00257B32" w:rsidRPr="00F81085" w:rsidRDefault="00F264EB" w:rsidP="00906D90">
            <w:pPr>
              <w:tabs>
                <w:tab w:val="left" w:pos="60"/>
              </w:tabs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Writing –</w:t>
            </w:r>
            <w:r w:rsidR="0029227A">
              <w:rPr>
                <w:rFonts w:ascii="Comic Sans MS" w:hAnsi="Comic Sans MS" w:cs="Arial"/>
                <w:sz w:val="20"/>
                <w:szCs w:val="20"/>
              </w:rPr>
              <w:t>We will introduce when and how to use question marks and exclamation marks</w:t>
            </w:r>
            <w:r w:rsidR="00EA4AB2">
              <w:rPr>
                <w:rFonts w:ascii="Comic Sans MS" w:hAnsi="Comic Sans MS" w:cs="Arial"/>
                <w:sz w:val="20"/>
                <w:szCs w:val="20"/>
              </w:rPr>
              <w:t xml:space="preserve"> and will start to assess our own writing</w:t>
            </w:r>
            <w:r w:rsidR="00FE3177">
              <w:rPr>
                <w:rFonts w:ascii="Comic Sans MS" w:hAnsi="Comic Sans MS" w:cs="Arial"/>
                <w:sz w:val="20"/>
                <w:szCs w:val="20"/>
              </w:rPr>
              <w:t xml:space="preserve">.  </w:t>
            </w:r>
            <w:r w:rsidR="005E2B7B">
              <w:rPr>
                <w:rFonts w:ascii="Comic Sans MS" w:hAnsi="Comic Sans MS" w:cs="Arial"/>
                <w:sz w:val="20"/>
                <w:szCs w:val="20"/>
              </w:rPr>
              <w:t xml:space="preserve">Our topic </w:t>
            </w:r>
            <w:r w:rsidR="004203B7">
              <w:rPr>
                <w:rFonts w:ascii="Comic Sans MS" w:hAnsi="Comic Sans MS" w:cs="Arial"/>
                <w:sz w:val="20"/>
                <w:szCs w:val="20"/>
              </w:rPr>
              <w:t>writing will</w:t>
            </w:r>
            <w:r w:rsidR="00B17A3B">
              <w:rPr>
                <w:rFonts w:ascii="Comic Sans MS" w:hAnsi="Comic Sans MS" w:cs="Arial"/>
                <w:sz w:val="20"/>
                <w:szCs w:val="20"/>
              </w:rPr>
              <w:t xml:space="preserve"> include creating posters and facts sheets </w:t>
            </w:r>
            <w:proofErr w:type="gramStart"/>
            <w:r w:rsidR="005E2B7B">
              <w:rPr>
                <w:rFonts w:ascii="Comic Sans MS" w:hAnsi="Comic Sans MS" w:cs="Arial"/>
                <w:sz w:val="20"/>
                <w:szCs w:val="20"/>
              </w:rPr>
              <w:t>about</w:t>
            </w:r>
            <w:r w:rsidR="00A00EBD">
              <w:rPr>
                <w:rFonts w:ascii="Comic Sans MS" w:hAnsi="Comic Sans MS" w:cs="Arial"/>
                <w:sz w:val="20"/>
                <w:szCs w:val="20"/>
              </w:rPr>
              <w:t>,</w:t>
            </w:r>
            <w:r w:rsidR="005E2B7B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="00B17A3B">
              <w:rPr>
                <w:rFonts w:ascii="Comic Sans MS" w:hAnsi="Comic Sans MS" w:cs="Arial"/>
                <w:sz w:val="20"/>
                <w:szCs w:val="20"/>
              </w:rPr>
              <w:t xml:space="preserve"> “</w:t>
            </w:r>
            <w:proofErr w:type="gramEnd"/>
            <w:r w:rsidR="00B17A3B">
              <w:rPr>
                <w:rFonts w:ascii="Comic Sans MS" w:hAnsi="Comic Sans MS" w:cs="Arial"/>
                <w:sz w:val="20"/>
                <w:szCs w:val="20"/>
              </w:rPr>
              <w:t>My Amazing Healthy Body” topic.</w:t>
            </w:r>
            <w:r w:rsidR="006126BD">
              <w:rPr>
                <w:rFonts w:ascii="Comic Sans MS" w:hAnsi="Comic Sans MS" w:cs="Arial"/>
                <w:sz w:val="20"/>
                <w:szCs w:val="20"/>
              </w:rPr>
              <w:tab/>
            </w:r>
          </w:p>
        </w:tc>
      </w:tr>
      <w:tr w:rsidR="00257B32" w:rsidRPr="00CD31F5" w14:paraId="0E766969" w14:textId="77777777" w:rsidTr="00876D9D">
        <w:trPr>
          <w:trHeight w:val="395"/>
        </w:trPr>
        <w:tc>
          <w:tcPr>
            <w:tcW w:w="3127" w:type="dxa"/>
          </w:tcPr>
          <w:p w14:paraId="6F30C1DF" w14:textId="77777777" w:rsidR="00257B32" w:rsidRPr="00BC611F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12"/>
                <w:szCs w:val="12"/>
              </w:rPr>
            </w:pPr>
          </w:p>
          <w:p w14:paraId="3C8A6B4B" w14:textId="5C85F3F2" w:rsidR="00257B32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BC611F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42290632" wp14:editId="72ECD9FC">
                  <wp:extent cx="514500" cy="453192"/>
                  <wp:effectExtent l="0" t="0" r="0" b="4445"/>
                  <wp:docPr id="50173227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791" cy="459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42E9A6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Numeracy &amp; Maths</w:t>
            </w:r>
          </w:p>
        </w:tc>
        <w:tc>
          <w:tcPr>
            <w:tcW w:w="7299" w:type="dxa"/>
          </w:tcPr>
          <w:p w14:paraId="49FF48A8" w14:textId="77777777" w:rsidR="00A00EBD" w:rsidRDefault="00A00EBD" w:rsidP="006771BF">
            <w:pPr>
              <w:tabs>
                <w:tab w:val="left" w:pos="60"/>
              </w:tabs>
              <w:jc w:val="both"/>
              <w:rPr>
                <w:rFonts w:ascii="Comic Sans MS" w:hAnsi="Comic Sans MS" w:cs="Arial"/>
                <w:sz w:val="20"/>
                <w:szCs w:val="20"/>
              </w:rPr>
            </w:pPr>
          </w:p>
          <w:p w14:paraId="0DD7584D" w14:textId="08F56A65" w:rsidR="00257B32" w:rsidRDefault="00592E1C" w:rsidP="006771BF">
            <w:pPr>
              <w:tabs>
                <w:tab w:val="left" w:pos="60"/>
              </w:tabs>
              <w:jc w:val="both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In number we will be learning about how to count, order, write</w:t>
            </w:r>
            <w:r w:rsidR="008867EF">
              <w:rPr>
                <w:rFonts w:ascii="Comic Sans MS" w:hAnsi="Comic Sans MS" w:cs="Arial"/>
                <w:sz w:val="20"/>
                <w:szCs w:val="20"/>
              </w:rPr>
              <w:t xml:space="preserve"> and make numbers from 0 –</w:t>
            </w:r>
            <w:r w:rsidR="00AA1519">
              <w:rPr>
                <w:rFonts w:ascii="Comic Sans MS" w:hAnsi="Comic Sans MS" w:cs="Arial"/>
                <w:sz w:val="20"/>
                <w:szCs w:val="20"/>
              </w:rPr>
              <w:t xml:space="preserve"> 10,20,100 or </w:t>
            </w:r>
            <w:r w:rsidR="008867EF">
              <w:rPr>
                <w:rFonts w:ascii="Comic Sans MS" w:hAnsi="Comic Sans MS" w:cs="Arial"/>
                <w:sz w:val="20"/>
                <w:szCs w:val="20"/>
              </w:rPr>
              <w:t xml:space="preserve">1000.  </w:t>
            </w:r>
          </w:p>
          <w:p w14:paraId="19633860" w14:textId="1F24188D" w:rsidR="00257B32" w:rsidRPr="006B2074" w:rsidRDefault="00A02866" w:rsidP="00F72260">
            <w:pPr>
              <w:tabs>
                <w:tab w:val="left" w:pos="60"/>
              </w:tabs>
              <w:jc w:val="both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In Beyond </w:t>
            </w:r>
            <w:proofErr w:type="gramStart"/>
            <w:r>
              <w:rPr>
                <w:rFonts w:ascii="Comic Sans MS" w:hAnsi="Comic Sans MS" w:cs="Arial"/>
                <w:sz w:val="20"/>
                <w:szCs w:val="20"/>
              </w:rPr>
              <w:t>Number</w:t>
            </w:r>
            <w:proofErr w:type="gramEnd"/>
            <w:r>
              <w:rPr>
                <w:rFonts w:ascii="Comic Sans MS" w:hAnsi="Comic Sans MS" w:cs="Arial"/>
                <w:sz w:val="20"/>
                <w:szCs w:val="20"/>
              </w:rPr>
              <w:t xml:space="preserve"> we are learning to tell the time</w:t>
            </w:r>
          </w:p>
        </w:tc>
      </w:tr>
      <w:tr w:rsidR="00257B32" w:rsidRPr="00CD31F5" w14:paraId="35D81704" w14:textId="77777777" w:rsidTr="00F72260">
        <w:trPr>
          <w:trHeight w:val="1649"/>
        </w:trPr>
        <w:tc>
          <w:tcPr>
            <w:tcW w:w="3127" w:type="dxa"/>
          </w:tcPr>
          <w:p w14:paraId="6FB68CE6" w14:textId="77777777" w:rsidR="00257B32" w:rsidRDefault="00257B32" w:rsidP="00C76904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494856C1" w14:textId="1BB4FFAF" w:rsidR="00257B32" w:rsidRDefault="00257B32" w:rsidP="00C7690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C611F">
              <w:rPr>
                <w:rFonts w:ascii="Comic Sans MS" w:hAnsi="Comic Sans MS"/>
                <w:b/>
                <w:noProof/>
                <w:sz w:val="20"/>
                <w:szCs w:val="20"/>
              </w:rPr>
              <w:drawing>
                <wp:inline distT="0" distB="0" distL="0" distR="0" wp14:anchorId="3ADF7179" wp14:editId="134CF0DF">
                  <wp:extent cx="629285" cy="597535"/>
                  <wp:effectExtent l="0" t="0" r="0" b="0"/>
                  <wp:docPr id="106834435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97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b/>
                <w:noProof/>
                <w:sz w:val="20"/>
                <w:szCs w:val="20"/>
              </w:rPr>
              <w:t xml:space="preserve"> </w:t>
            </w:r>
            <w:r w:rsidRPr="00BC611F">
              <w:rPr>
                <w:rFonts w:ascii="Comic Sans MS" w:hAnsi="Comic Sans MS"/>
                <w:b/>
                <w:noProof/>
                <w:sz w:val="20"/>
                <w:szCs w:val="20"/>
              </w:rPr>
              <w:drawing>
                <wp:inline distT="0" distB="0" distL="0" distR="0" wp14:anchorId="29110979" wp14:editId="3BD0FC65">
                  <wp:extent cx="687070" cy="613410"/>
                  <wp:effectExtent l="0" t="0" r="0" b="0"/>
                  <wp:docPr id="95909404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070" cy="613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35060C" w14:textId="77777777" w:rsidR="00257B32" w:rsidRPr="006A2E77" w:rsidRDefault="00257B32" w:rsidP="00C76904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CD31F5">
              <w:rPr>
                <w:rFonts w:ascii="Comic Sans MS" w:hAnsi="Comic Sans MS"/>
                <w:b/>
                <w:bCs/>
                <w:sz w:val="20"/>
                <w:szCs w:val="20"/>
              </w:rPr>
              <w:t>Social Studies/ Science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299" w:type="dxa"/>
          </w:tcPr>
          <w:p w14:paraId="0CD4472D" w14:textId="0D236E22" w:rsidR="00BD4458" w:rsidRPr="006B480B" w:rsidRDefault="00E25D3E" w:rsidP="006B480B">
            <w:pPr>
              <w:pStyle w:val="Title"/>
              <w:spacing w:after="0"/>
              <w:rPr>
                <w:rFonts w:ascii="Comic Sans MS" w:eastAsia="Times New Roman" w:hAnsi="Comic Sans MS" w:cs="Arial"/>
                <w:spacing w:val="0"/>
                <w:kern w:val="0"/>
                <w:sz w:val="20"/>
                <w:szCs w:val="20"/>
                <w14:ligatures w14:val="none"/>
              </w:rPr>
            </w:pPr>
            <w:r w:rsidRPr="006B480B">
              <w:rPr>
                <w:rFonts w:ascii="Comic Sans MS" w:eastAsia="Times New Roman" w:hAnsi="Comic Sans MS" w:cs="Arial"/>
                <w:spacing w:val="0"/>
                <w:kern w:val="0"/>
                <w:sz w:val="20"/>
                <w:szCs w:val="20"/>
                <w14:ligatures w14:val="none"/>
              </w:rPr>
              <w:t xml:space="preserve">Our Topic this term </w:t>
            </w:r>
            <w:proofErr w:type="gramStart"/>
            <w:r w:rsidRPr="006B480B">
              <w:rPr>
                <w:rFonts w:ascii="Comic Sans MS" w:eastAsia="Times New Roman" w:hAnsi="Comic Sans MS" w:cs="Arial"/>
                <w:spacing w:val="0"/>
                <w:kern w:val="0"/>
                <w:sz w:val="20"/>
                <w:szCs w:val="20"/>
                <w14:ligatures w14:val="none"/>
              </w:rPr>
              <w:t xml:space="preserve">is </w:t>
            </w:r>
            <w:r w:rsidR="00A30BBD" w:rsidRPr="006B480B">
              <w:rPr>
                <w:rFonts w:ascii="Comic Sans MS" w:eastAsia="Times New Roman" w:hAnsi="Comic Sans MS" w:cs="Arial"/>
                <w:spacing w:val="0"/>
                <w:kern w:val="0"/>
                <w:sz w:val="20"/>
                <w:szCs w:val="20"/>
                <w14:ligatures w14:val="none"/>
              </w:rPr>
              <w:t xml:space="preserve"> “</w:t>
            </w:r>
            <w:proofErr w:type="gramEnd"/>
            <w:r w:rsidR="00A30BBD" w:rsidRPr="006B480B">
              <w:rPr>
                <w:rFonts w:ascii="Comic Sans MS" w:eastAsia="Times New Roman" w:hAnsi="Comic Sans MS" w:cs="Arial"/>
                <w:spacing w:val="0"/>
                <w:kern w:val="0"/>
                <w:sz w:val="20"/>
                <w:szCs w:val="20"/>
                <w14:ligatures w14:val="none"/>
              </w:rPr>
              <w:t>My Amazing Healthy Body.</w:t>
            </w:r>
            <w:r w:rsidR="00B60F86" w:rsidRPr="006B480B">
              <w:rPr>
                <w:rFonts w:ascii="Comic Sans MS" w:eastAsia="Times New Roman" w:hAnsi="Comic Sans MS" w:cs="Arial"/>
                <w:spacing w:val="0"/>
                <w:kern w:val="0"/>
                <w:sz w:val="20"/>
                <w:szCs w:val="20"/>
                <w14:ligatures w14:val="none"/>
              </w:rPr>
              <w:t>”</w:t>
            </w:r>
            <w:r w:rsidR="00A30BBD" w:rsidRPr="006B480B">
              <w:rPr>
                <w:rFonts w:ascii="Comic Sans MS" w:eastAsia="Times New Roman" w:hAnsi="Comic Sans MS" w:cs="Arial"/>
                <w:spacing w:val="0"/>
                <w:kern w:val="0"/>
                <w:sz w:val="20"/>
                <w:szCs w:val="20"/>
                <w14:ligatures w14:val="none"/>
              </w:rPr>
              <w:t xml:space="preserve">  </w:t>
            </w:r>
            <w:r w:rsidR="00BD4458" w:rsidRPr="006B480B">
              <w:rPr>
                <w:rFonts w:ascii="Comic Sans MS" w:eastAsia="Times New Roman" w:hAnsi="Comic Sans MS" w:cs="Arial"/>
                <w:spacing w:val="0"/>
                <w:kern w:val="0"/>
                <w:sz w:val="20"/>
                <w:szCs w:val="20"/>
                <w14:ligatures w14:val="none"/>
              </w:rPr>
              <w:t xml:space="preserve">We will learn </w:t>
            </w:r>
            <w:proofErr w:type="gramStart"/>
            <w:r w:rsidR="00BD4458" w:rsidRPr="006B480B">
              <w:rPr>
                <w:rFonts w:ascii="Comic Sans MS" w:eastAsia="Times New Roman" w:hAnsi="Comic Sans MS" w:cs="Arial"/>
                <w:spacing w:val="0"/>
                <w:kern w:val="0"/>
                <w:sz w:val="20"/>
                <w:szCs w:val="20"/>
                <w14:ligatures w14:val="none"/>
              </w:rPr>
              <w:t>about:-</w:t>
            </w:r>
            <w:proofErr w:type="gramEnd"/>
          </w:p>
          <w:p w14:paraId="5A42A2DA" w14:textId="77777777" w:rsidR="00691D01" w:rsidRPr="00A00EBD" w:rsidRDefault="00691D01" w:rsidP="000A38AE">
            <w:pPr>
              <w:pStyle w:val="Title"/>
              <w:numPr>
                <w:ilvl w:val="0"/>
                <w:numId w:val="1"/>
              </w:numPr>
              <w:spacing w:after="0"/>
              <w:rPr>
                <w:rFonts w:ascii="Comic Sans MS" w:eastAsia="Times New Roman" w:hAnsi="Comic Sans MS" w:cs="Arial"/>
                <w:spacing w:val="0"/>
                <w:kern w:val="0"/>
                <w:sz w:val="18"/>
                <w:szCs w:val="18"/>
                <w14:ligatures w14:val="none"/>
              </w:rPr>
            </w:pPr>
            <w:r w:rsidRPr="00A00EBD">
              <w:rPr>
                <w:rFonts w:ascii="Comic Sans MS" w:eastAsia="Times New Roman" w:hAnsi="Comic Sans MS" w:cs="Arial"/>
                <w:spacing w:val="0"/>
                <w:kern w:val="0"/>
                <w:sz w:val="18"/>
                <w:szCs w:val="18"/>
                <w14:ligatures w14:val="none"/>
              </w:rPr>
              <w:t>O</w:t>
            </w:r>
            <w:r w:rsidR="00BD4458" w:rsidRPr="00A00EBD">
              <w:rPr>
                <w:rFonts w:ascii="Comic Sans MS" w:eastAsia="Times New Roman" w:hAnsi="Comic Sans MS" w:cs="Arial"/>
                <w:spacing w:val="0"/>
                <w:kern w:val="0"/>
                <w:sz w:val="18"/>
                <w:szCs w:val="18"/>
                <w14:ligatures w14:val="none"/>
              </w:rPr>
              <w:t>ur</w:t>
            </w:r>
            <w:r w:rsidRPr="00A00EBD">
              <w:rPr>
                <w:rFonts w:ascii="Comic Sans MS" w:eastAsia="Times New Roman" w:hAnsi="Comic Sans MS" w:cs="Arial"/>
                <w:spacing w:val="0"/>
                <w:kern w:val="0"/>
                <w:sz w:val="18"/>
                <w:szCs w:val="18"/>
                <w14:ligatures w14:val="none"/>
              </w:rPr>
              <w:t xml:space="preserve"> skeleton</w:t>
            </w:r>
          </w:p>
          <w:p w14:paraId="65443A94" w14:textId="77777777" w:rsidR="00830928" w:rsidRPr="00A00EBD" w:rsidRDefault="000976CC" w:rsidP="000A38AE">
            <w:pPr>
              <w:pStyle w:val="Title"/>
              <w:numPr>
                <w:ilvl w:val="0"/>
                <w:numId w:val="1"/>
              </w:numPr>
              <w:spacing w:after="0"/>
              <w:rPr>
                <w:rFonts w:ascii="Comic Sans MS" w:eastAsia="Times New Roman" w:hAnsi="Comic Sans MS" w:cs="Arial"/>
                <w:spacing w:val="0"/>
                <w:kern w:val="0"/>
                <w:sz w:val="18"/>
                <w:szCs w:val="18"/>
                <w14:ligatures w14:val="none"/>
              </w:rPr>
            </w:pPr>
            <w:r w:rsidRPr="00A00EBD">
              <w:rPr>
                <w:rFonts w:ascii="Comic Sans MS" w:eastAsia="Times New Roman" w:hAnsi="Comic Sans MS" w:cs="Arial"/>
                <w:spacing w:val="0"/>
                <w:kern w:val="0"/>
                <w:sz w:val="18"/>
                <w:szCs w:val="18"/>
                <w14:ligatures w14:val="none"/>
              </w:rPr>
              <w:t>our organs</w:t>
            </w:r>
          </w:p>
          <w:p w14:paraId="43B09878" w14:textId="77777777" w:rsidR="00DE49D6" w:rsidRPr="00A00EBD" w:rsidRDefault="00DE49D6" w:rsidP="000A38AE">
            <w:pPr>
              <w:pStyle w:val="Title"/>
              <w:numPr>
                <w:ilvl w:val="0"/>
                <w:numId w:val="1"/>
              </w:numPr>
              <w:spacing w:after="0"/>
              <w:rPr>
                <w:rFonts w:ascii="Comic Sans MS" w:eastAsia="Times New Roman" w:hAnsi="Comic Sans MS" w:cs="Arial"/>
                <w:spacing w:val="0"/>
                <w:kern w:val="0"/>
                <w:sz w:val="18"/>
                <w:szCs w:val="18"/>
                <w14:ligatures w14:val="none"/>
              </w:rPr>
            </w:pPr>
            <w:r w:rsidRPr="00A00EBD">
              <w:rPr>
                <w:rFonts w:ascii="Comic Sans MS" w:eastAsia="Times New Roman" w:hAnsi="Comic Sans MS" w:cs="Arial"/>
                <w:spacing w:val="0"/>
                <w:kern w:val="0"/>
                <w:sz w:val="18"/>
                <w:szCs w:val="18"/>
                <w14:ligatures w14:val="none"/>
              </w:rPr>
              <w:t>keeping ourselves clean</w:t>
            </w:r>
          </w:p>
          <w:p w14:paraId="331DFBED" w14:textId="170DE175" w:rsidR="00DE49D6" w:rsidRPr="00A00EBD" w:rsidRDefault="00DE49D6" w:rsidP="000A38AE">
            <w:pPr>
              <w:pStyle w:val="Title"/>
              <w:numPr>
                <w:ilvl w:val="0"/>
                <w:numId w:val="1"/>
              </w:numPr>
              <w:spacing w:after="0"/>
              <w:rPr>
                <w:rFonts w:ascii="Comic Sans MS" w:eastAsia="Times New Roman" w:hAnsi="Comic Sans MS" w:cs="Arial"/>
                <w:spacing w:val="0"/>
                <w:kern w:val="0"/>
                <w:sz w:val="18"/>
                <w:szCs w:val="18"/>
                <w14:ligatures w14:val="none"/>
              </w:rPr>
            </w:pPr>
            <w:r w:rsidRPr="00A00EBD">
              <w:rPr>
                <w:rFonts w:ascii="Comic Sans MS" w:eastAsia="Times New Roman" w:hAnsi="Comic Sans MS" w:cs="Arial"/>
                <w:spacing w:val="0"/>
                <w:kern w:val="0"/>
                <w:sz w:val="18"/>
                <w:szCs w:val="18"/>
                <w14:ligatures w14:val="none"/>
              </w:rPr>
              <w:t>healthy eating</w:t>
            </w:r>
            <w:r w:rsidR="00E468D7" w:rsidRPr="00A00EBD">
              <w:rPr>
                <w:rFonts w:ascii="Comic Sans MS" w:eastAsia="Times New Roman" w:hAnsi="Comic Sans MS" w:cs="Arial"/>
                <w:spacing w:val="0"/>
                <w:kern w:val="0"/>
                <w:sz w:val="18"/>
                <w:szCs w:val="18"/>
                <w14:ligatures w14:val="none"/>
              </w:rPr>
              <w:t xml:space="preserve"> and lifestyle</w:t>
            </w:r>
          </w:p>
          <w:p w14:paraId="23C774C9" w14:textId="6EED28BE" w:rsidR="000A38AE" w:rsidRPr="00DE49D6" w:rsidRDefault="00E468D7" w:rsidP="00F72260">
            <w:pPr>
              <w:pStyle w:val="ListParagraph"/>
              <w:numPr>
                <w:ilvl w:val="0"/>
                <w:numId w:val="1"/>
              </w:numPr>
              <w:spacing w:after="0"/>
            </w:pPr>
            <w:r w:rsidRPr="00A00EBD">
              <w:rPr>
                <w:rFonts w:ascii="Comic Sans MS" w:eastAsia="Times New Roman" w:hAnsi="Comic Sans MS" w:cs="Arial"/>
                <w:kern w:val="0"/>
                <w:sz w:val="18"/>
                <w:szCs w:val="18"/>
                <w14:ligatures w14:val="none"/>
              </w:rPr>
              <w:t>Germs and diseases</w:t>
            </w:r>
          </w:p>
        </w:tc>
      </w:tr>
      <w:tr w:rsidR="00257B32" w:rsidRPr="00CD31F5" w14:paraId="13DC43E1" w14:textId="77777777" w:rsidTr="00876D9D">
        <w:trPr>
          <w:trHeight w:val="203"/>
        </w:trPr>
        <w:tc>
          <w:tcPr>
            <w:tcW w:w="3127" w:type="dxa"/>
            <w:vMerge w:val="restart"/>
          </w:tcPr>
          <w:p w14:paraId="64815E22" w14:textId="209EA7E8" w:rsidR="00257B32" w:rsidRDefault="00257B32" w:rsidP="00876D9D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0DA52A9F" wp14:editId="75D585AD">
                  <wp:extent cx="368300" cy="558611"/>
                  <wp:effectExtent l="0" t="0" r="0" b="0"/>
                  <wp:docPr id="44366752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825" cy="562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DEC387" w14:textId="04D10A6F" w:rsidR="00257B32" w:rsidRDefault="00257B32" w:rsidP="00876D9D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1460CA11" wp14:editId="2F83FEDF">
                  <wp:extent cx="393700" cy="386647"/>
                  <wp:effectExtent l="0" t="0" r="6350" b="0"/>
                  <wp:docPr id="93094791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912" cy="392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5A0DAE" w14:textId="227E3407" w:rsidR="00257B32" w:rsidRDefault="00257B32" w:rsidP="00876D9D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60349968" wp14:editId="3113D20C">
                  <wp:extent cx="514350" cy="317077"/>
                  <wp:effectExtent l="0" t="0" r="0" b="6985"/>
                  <wp:docPr id="133785583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829" cy="326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CBBF73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Expressive Arts</w:t>
            </w:r>
          </w:p>
        </w:tc>
        <w:tc>
          <w:tcPr>
            <w:tcW w:w="7299" w:type="dxa"/>
          </w:tcPr>
          <w:p w14:paraId="481BBDC6" w14:textId="7F189736" w:rsidR="00CD2728" w:rsidRPr="00C60F9F" w:rsidRDefault="00257B32" w:rsidP="00C60F9F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</w:rPr>
              <w:t>Art:</w:t>
            </w:r>
            <w:r>
              <w:rPr>
                <w:rFonts w:ascii="Comic Sans MS" w:hAnsi="Comic Sans MS" w:cs="Arial"/>
                <w:sz w:val="20"/>
              </w:rPr>
              <w:t xml:space="preserve"> </w:t>
            </w:r>
          </w:p>
          <w:p w14:paraId="7116D452" w14:textId="085652B0" w:rsidR="00257B32" w:rsidRPr="00C60F9F" w:rsidRDefault="00CD2728" w:rsidP="00C60F9F">
            <w:pPr>
              <w:ind w:left="45"/>
              <w:rPr>
                <w:rFonts w:ascii="Comic Sans MS" w:hAnsi="Comic Sans MS" w:cs="Arial"/>
                <w:sz w:val="20"/>
              </w:rPr>
            </w:pPr>
            <w:r w:rsidRPr="00CD2728">
              <w:rPr>
                <w:rFonts w:ascii="Comic Sans MS" w:hAnsi="Comic Sans MS" w:cs="Arial"/>
                <w:sz w:val="20"/>
              </w:rPr>
              <w:t>Portrait drawing and Fruit painting</w:t>
            </w:r>
            <w:r w:rsidR="00257B32">
              <w:rPr>
                <w:rFonts w:ascii="Comic Sans MS" w:hAnsi="Comic Sans MS" w:cs="Arial"/>
                <w:sz w:val="20"/>
              </w:rPr>
              <w:t xml:space="preserve">   </w:t>
            </w:r>
          </w:p>
        </w:tc>
      </w:tr>
      <w:tr w:rsidR="00257B32" w:rsidRPr="00CD31F5" w14:paraId="0ECFC4A0" w14:textId="77777777" w:rsidTr="00876D9D">
        <w:trPr>
          <w:trHeight w:val="39"/>
        </w:trPr>
        <w:tc>
          <w:tcPr>
            <w:tcW w:w="3127" w:type="dxa"/>
            <w:vMerge/>
          </w:tcPr>
          <w:p w14:paraId="0424CC69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7299" w:type="dxa"/>
          </w:tcPr>
          <w:p w14:paraId="12C27811" w14:textId="77777777" w:rsidR="00257B32" w:rsidRDefault="00257B32" w:rsidP="00C76904">
            <w:pPr>
              <w:rPr>
                <w:rFonts w:ascii="Comic Sans MS" w:hAnsi="Comic Sans MS" w:cs="Arial"/>
                <w:sz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</w:rPr>
              <w:t>Drama:</w:t>
            </w:r>
            <w:r>
              <w:rPr>
                <w:rFonts w:ascii="Comic Sans MS" w:hAnsi="Comic Sans MS" w:cs="Arial"/>
                <w:sz w:val="20"/>
              </w:rPr>
              <w:t xml:space="preserve"> </w:t>
            </w:r>
          </w:p>
          <w:p w14:paraId="20B9B133" w14:textId="77777777" w:rsidR="00257B32" w:rsidRDefault="00257B32" w:rsidP="00C76904">
            <w:pPr>
              <w:rPr>
                <w:rFonts w:ascii="Comic Sans MS" w:hAnsi="Comic Sans MS" w:cs="Arial"/>
                <w:b/>
                <w:bCs/>
                <w:sz w:val="20"/>
              </w:rPr>
            </w:pPr>
          </w:p>
        </w:tc>
      </w:tr>
      <w:tr w:rsidR="00257B32" w:rsidRPr="00CD31F5" w14:paraId="5104BD73" w14:textId="77777777" w:rsidTr="00876D9D">
        <w:trPr>
          <w:trHeight w:val="554"/>
        </w:trPr>
        <w:tc>
          <w:tcPr>
            <w:tcW w:w="3127" w:type="dxa"/>
            <w:vMerge/>
          </w:tcPr>
          <w:p w14:paraId="53B6F275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7299" w:type="dxa"/>
          </w:tcPr>
          <w:p w14:paraId="54C37230" w14:textId="13DC672A" w:rsidR="00257B32" w:rsidRDefault="00257B32" w:rsidP="00C76904">
            <w:pPr>
              <w:rPr>
                <w:rFonts w:ascii="Comic Sans MS" w:hAnsi="Comic Sans MS"/>
                <w:b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 xml:space="preserve">Music: </w:t>
            </w:r>
          </w:p>
          <w:p w14:paraId="620924A9" w14:textId="77777777" w:rsidR="00C60F9F" w:rsidRPr="00C60F9F" w:rsidRDefault="00C60F9F" w:rsidP="00C60F9F">
            <w:pPr>
              <w:numPr>
                <w:ilvl w:val="0"/>
                <w:numId w:val="2"/>
              </w:numPr>
              <w:rPr>
                <w:rFonts w:ascii="Comic Sans MS" w:hAnsi="Comic Sans MS"/>
                <w:sz w:val="20"/>
              </w:rPr>
            </w:pPr>
            <w:r w:rsidRPr="00C60F9F">
              <w:rPr>
                <w:rFonts w:ascii="Comic Sans MS" w:hAnsi="Comic Sans MS"/>
                <w:sz w:val="20"/>
              </w:rPr>
              <w:t>We are beginning to learn how to play tuned percussion instruments.</w:t>
            </w:r>
          </w:p>
          <w:p w14:paraId="6900713A" w14:textId="1ACE47E1" w:rsidR="00257B32" w:rsidRPr="00C60F9F" w:rsidRDefault="00C60F9F" w:rsidP="00C76904">
            <w:pPr>
              <w:numPr>
                <w:ilvl w:val="0"/>
                <w:numId w:val="2"/>
              </w:numPr>
              <w:rPr>
                <w:rFonts w:ascii="Comic Sans MS" w:hAnsi="Comic Sans MS"/>
                <w:sz w:val="20"/>
              </w:rPr>
            </w:pPr>
            <w:r w:rsidRPr="00C60F9F">
              <w:rPr>
                <w:rFonts w:ascii="Comic Sans MS" w:hAnsi="Comic Sans MS"/>
                <w:sz w:val="20"/>
              </w:rPr>
              <w:t xml:space="preserve">Through singing songs about food, I am learning about the concepts </w:t>
            </w:r>
            <w:r w:rsidRPr="00C60F9F">
              <w:rPr>
                <w:rFonts w:ascii="Comic Sans MS" w:hAnsi="Comic Sans MS"/>
                <w:i/>
                <w:iCs/>
                <w:sz w:val="20"/>
              </w:rPr>
              <w:t>pulse</w:t>
            </w:r>
            <w:r w:rsidRPr="00C60F9F">
              <w:rPr>
                <w:rFonts w:ascii="Comic Sans MS" w:hAnsi="Comic Sans MS"/>
                <w:sz w:val="20"/>
              </w:rPr>
              <w:t xml:space="preserve"> and </w:t>
            </w:r>
            <w:r w:rsidRPr="00C60F9F">
              <w:rPr>
                <w:rFonts w:ascii="Comic Sans MS" w:hAnsi="Comic Sans MS"/>
                <w:i/>
                <w:iCs/>
                <w:sz w:val="20"/>
              </w:rPr>
              <w:t>rhythm.</w:t>
            </w:r>
          </w:p>
        </w:tc>
      </w:tr>
      <w:tr w:rsidR="00257B32" w:rsidRPr="00CD31F5" w14:paraId="485C3B62" w14:textId="77777777" w:rsidTr="00876D9D">
        <w:trPr>
          <w:trHeight w:val="78"/>
        </w:trPr>
        <w:tc>
          <w:tcPr>
            <w:tcW w:w="3127" w:type="dxa"/>
          </w:tcPr>
          <w:p w14:paraId="3DE4B686" w14:textId="480BDB84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009C720" wp14:editId="671C5DDD">
                  <wp:simplePos x="0" y="0"/>
                  <wp:positionH relativeFrom="column">
                    <wp:posOffset>936625</wp:posOffset>
                  </wp:positionH>
                  <wp:positionV relativeFrom="paragraph">
                    <wp:posOffset>-5715</wp:posOffset>
                  </wp:positionV>
                  <wp:extent cx="523875" cy="504825"/>
                  <wp:effectExtent l="0" t="0" r="9525" b="9525"/>
                  <wp:wrapNone/>
                  <wp:docPr id="10426410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A3B130B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Technologies</w:t>
            </w:r>
            <w:r>
              <w:rPr>
                <w:rFonts w:ascii="Comic Sans MS" w:eastAsia="Times New Roman" w:hAnsi="Comic Sans MS" w:cs="Arial"/>
                <w:b/>
                <w:sz w:val="20"/>
                <w:szCs w:val="20"/>
              </w:rPr>
              <w:t xml:space="preserve">   </w:t>
            </w:r>
          </w:p>
          <w:p w14:paraId="175630BD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7299" w:type="dxa"/>
          </w:tcPr>
          <w:p w14:paraId="57AAA3D6" w14:textId="787E1204" w:rsidR="00257B32" w:rsidRPr="006B2074" w:rsidRDefault="00C60F9F" w:rsidP="00C76904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We are learning to name</w:t>
            </w:r>
            <w:r w:rsidR="00753315">
              <w:rPr>
                <w:rFonts w:ascii="Comic Sans MS" w:hAnsi="Comic Sans MS"/>
                <w:sz w:val="20"/>
                <w:szCs w:val="20"/>
              </w:rPr>
              <w:t xml:space="preserve"> the vocabulary for the important parts of the laptops</w:t>
            </w:r>
            <w:r w:rsidR="000A75C9">
              <w:rPr>
                <w:rFonts w:ascii="Comic Sans MS" w:hAnsi="Comic Sans MS"/>
                <w:sz w:val="20"/>
                <w:szCs w:val="20"/>
              </w:rPr>
              <w:t xml:space="preserve">.  We </w:t>
            </w:r>
            <w:r w:rsidR="006C7A9C">
              <w:rPr>
                <w:rFonts w:ascii="Comic Sans MS" w:hAnsi="Comic Sans MS"/>
                <w:sz w:val="20"/>
                <w:szCs w:val="20"/>
              </w:rPr>
              <w:t>are learning to open word and change the size style</w:t>
            </w:r>
            <w:r w:rsidR="004459DC">
              <w:rPr>
                <w:rFonts w:ascii="Comic Sans MS" w:hAnsi="Comic Sans MS"/>
                <w:sz w:val="20"/>
                <w:szCs w:val="20"/>
              </w:rPr>
              <w:t xml:space="preserve"> and colour of text we have typed.</w:t>
            </w:r>
            <w:r w:rsidR="00753315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</w:tc>
      </w:tr>
      <w:tr w:rsidR="00257B32" w:rsidRPr="00CD31F5" w14:paraId="6C8CF48D" w14:textId="77777777" w:rsidTr="00876D9D">
        <w:trPr>
          <w:trHeight w:val="366"/>
        </w:trPr>
        <w:tc>
          <w:tcPr>
            <w:tcW w:w="3127" w:type="dxa"/>
          </w:tcPr>
          <w:p w14:paraId="155EF4FF" w14:textId="4310D635" w:rsidR="00257B32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5CEE2390" wp14:editId="0BE83A97">
                  <wp:extent cx="766445" cy="591820"/>
                  <wp:effectExtent l="0" t="0" r="0" b="0"/>
                  <wp:docPr id="98780951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445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E99EAB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Religious &amp; Moral Education</w:t>
            </w:r>
          </w:p>
        </w:tc>
        <w:tc>
          <w:tcPr>
            <w:tcW w:w="7299" w:type="dxa"/>
          </w:tcPr>
          <w:p w14:paraId="7B79039F" w14:textId="6AC03D34" w:rsidR="00257B32" w:rsidRPr="00CD31F5" w:rsidRDefault="00573329" w:rsidP="00C76904">
            <w:pPr>
              <w:pStyle w:val="Title"/>
              <w:rPr>
                <w:sz w:val="20"/>
                <w:szCs w:val="20"/>
              </w:rPr>
            </w:pPr>
            <w:r w:rsidRPr="005F73CD">
              <w:rPr>
                <w:rFonts w:ascii="Comic Sans MS" w:eastAsia="Times New Roman" w:hAnsi="Comic Sans MS" w:cs="Times New Roman"/>
                <w:spacing w:val="0"/>
                <w:kern w:val="0"/>
                <w:sz w:val="20"/>
                <w:szCs w:val="20"/>
                <w14:ligatures w14:val="none"/>
              </w:rPr>
              <w:t xml:space="preserve">We </w:t>
            </w:r>
            <w:r w:rsidR="00D22B06" w:rsidRPr="005F73CD">
              <w:rPr>
                <w:rFonts w:ascii="Comic Sans MS" w:eastAsia="Times New Roman" w:hAnsi="Comic Sans MS" w:cs="Times New Roman"/>
                <w:spacing w:val="0"/>
                <w:kern w:val="0"/>
                <w:sz w:val="20"/>
                <w:szCs w:val="20"/>
                <w14:ligatures w14:val="none"/>
              </w:rPr>
              <w:t xml:space="preserve">are developing our understanding of values such as caring and sharing, </w:t>
            </w:r>
            <w:r w:rsidR="00CB2F39" w:rsidRPr="005F73CD">
              <w:rPr>
                <w:rFonts w:ascii="Comic Sans MS" w:eastAsia="Times New Roman" w:hAnsi="Comic Sans MS" w:cs="Times New Roman"/>
                <w:spacing w:val="0"/>
                <w:kern w:val="0"/>
                <w:sz w:val="20"/>
                <w:szCs w:val="20"/>
                <w14:ligatures w14:val="none"/>
              </w:rPr>
              <w:t>fairness, equality and love.  We will learn about our school values and how these link to our rights under UNCRC and</w:t>
            </w:r>
            <w:r w:rsidR="005F73CD" w:rsidRPr="005F73CD">
              <w:rPr>
                <w:rFonts w:ascii="Comic Sans MS" w:eastAsia="Times New Roman" w:hAnsi="Comic Sans MS" w:cs="Times New Roman"/>
                <w:spacing w:val="0"/>
                <w:kern w:val="0"/>
                <w:sz w:val="20"/>
                <w:szCs w:val="20"/>
                <w14:ligatures w14:val="none"/>
              </w:rPr>
              <w:t xml:space="preserve"> create a class charter that reflects this.</w:t>
            </w:r>
          </w:p>
        </w:tc>
      </w:tr>
      <w:tr w:rsidR="00257B32" w:rsidRPr="00CD31F5" w14:paraId="0785289E" w14:textId="77777777" w:rsidTr="00876D9D">
        <w:trPr>
          <w:trHeight w:val="39"/>
        </w:trPr>
        <w:tc>
          <w:tcPr>
            <w:tcW w:w="3127" w:type="dxa"/>
            <w:vMerge w:val="restart"/>
          </w:tcPr>
          <w:p w14:paraId="768EC6EC" w14:textId="77777777" w:rsidR="00257B32" w:rsidRPr="001251CA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noProof/>
                <w:sz w:val="12"/>
                <w:szCs w:val="12"/>
              </w:rPr>
            </w:pPr>
          </w:p>
          <w:p w14:paraId="5E7235C2" w14:textId="250B5C75" w:rsidR="00257B32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1251CA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36D74406" wp14:editId="4CAFB60F">
                  <wp:extent cx="655320" cy="591820"/>
                  <wp:effectExtent l="0" t="0" r="0" b="0"/>
                  <wp:docPr id="1766763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852E37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Health &amp; Wellbeing</w:t>
            </w:r>
          </w:p>
        </w:tc>
        <w:tc>
          <w:tcPr>
            <w:tcW w:w="7299" w:type="dxa"/>
          </w:tcPr>
          <w:p w14:paraId="5109749F" w14:textId="6D8A34B1" w:rsidR="00257B32" w:rsidRDefault="005F73CD" w:rsidP="005F73CD">
            <w:pPr>
              <w:tabs>
                <w:tab w:val="left" w:pos="750"/>
              </w:tabs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As part of our topic</w:t>
            </w:r>
            <w:r w:rsidR="00F72260">
              <w:rPr>
                <w:rFonts w:ascii="Comic Sans MS" w:hAnsi="Comic Sans MS"/>
                <w:sz w:val="20"/>
                <w:szCs w:val="20"/>
              </w:rPr>
              <w:t>,</w:t>
            </w:r>
            <w:r>
              <w:rPr>
                <w:rFonts w:ascii="Comic Sans MS" w:hAnsi="Comic Sans MS"/>
                <w:sz w:val="20"/>
                <w:szCs w:val="20"/>
              </w:rPr>
              <w:t xml:space="preserve"> we are learning about leading a healthy lifestyle</w:t>
            </w:r>
            <w:r w:rsidR="00D57156">
              <w:rPr>
                <w:rFonts w:ascii="Comic Sans MS" w:hAnsi="Comic Sans MS"/>
                <w:sz w:val="20"/>
                <w:szCs w:val="20"/>
              </w:rPr>
              <w:t xml:space="preserve">, </w:t>
            </w:r>
            <w:r>
              <w:rPr>
                <w:rFonts w:ascii="Comic Sans MS" w:hAnsi="Comic Sans MS"/>
                <w:sz w:val="20"/>
                <w:szCs w:val="20"/>
              </w:rPr>
              <w:t xml:space="preserve">including </w:t>
            </w:r>
            <w:r w:rsidR="003F6FCC">
              <w:rPr>
                <w:rFonts w:ascii="Comic Sans MS" w:hAnsi="Comic Sans MS"/>
                <w:sz w:val="20"/>
                <w:szCs w:val="20"/>
              </w:rPr>
              <w:t>how to eat a balanced diet</w:t>
            </w:r>
            <w:r w:rsidR="00D57156">
              <w:rPr>
                <w:rFonts w:ascii="Comic Sans MS" w:hAnsi="Comic Sans MS"/>
                <w:sz w:val="20"/>
                <w:szCs w:val="20"/>
              </w:rPr>
              <w:t xml:space="preserve"> and how to keep ourselves </w:t>
            </w:r>
            <w:proofErr w:type="gramStart"/>
            <w:r w:rsidR="00D57156">
              <w:rPr>
                <w:rFonts w:ascii="Comic Sans MS" w:hAnsi="Comic Sans MS"/>
                <w:sz w:val="20"/>
                <w:szCs w:val="20"/>
              </w:rPr>
              <w:t>clean.</w:t>
            </w:r>
            <w:r w:rsidR="003F6FCC">
              <w:rPr>
                <w:rFonts w:ascii="Comic Sans MS" w:hAnsi="Comic Sans MS"/>
                <w:sz w:val="20"/>
                <w:szCs w:val="20"/>
              </w:rPr>
              <w:t>.</w:t>
            </w:r>
            <w:proofErr w:type="gramEnd"/>
          </w:p>
          <w:p w14:paraId="6E95E528" w14:textId="1202E863" w:rsidR="003F6FCC" w:rsidRPr="0042406C" w:rsidRDefault="003F6FCC" w:rsidP="005F73CD">
            <w:pPr>
              <w:tabs>
                <w:tab w:val="left" w:pos="750"/>
              </w:tabs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We will also</w:t>
            </w:r>
            <w:r w:rsidR="000A1281">
              <w:rPr>
                <w:rFonts w:ascii="Comic Sans MS" w:hAnsi="Comic Sans MS"/>
                <w:sz w:val="20"/>
                <w:szCs w:val="20"/>
              </w:rPr>
              <w:t xml:space="preserve"> cover “what makes a good friend” to help us make positive ch</w:t>
            </w:r>
            <w:r w:rsidR="00B8163F">
              <w:rPr>
                <w:rFonts w:ascii="Comic Sans MS" w:hAnsi="Comic Sans MS"/>
                <w:sz w:val="20"/>
                <w:szCs w:val="20"/>
              </w:rPr>
              <w:t>oices.</w:t>
            </w:r>
          </w:p>
        </w:tc>
      </w:tr>
      <w:tr w:rsidR="00257B32" w:rsidRPr="00CD31F5" w14:paraId="5A14FF34" w14:textId="77777777" w:rsidTr="00876D9D">
        <w:trPr>
          <w:trHeight w:val="247"/>
        </w:trPr>
        <w:tc>
          <w:tcPr>
            <w:tcW w:w="3127" w:type="dxa"/>
            <w:vMerge/>
          </w:tcPr>
          <w:p w14:paraId="1A73FD42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7299" w:type="dxa"/>
          </w:tcPr>
          <w:p w14:paraId="6EC787DE" w14:textId="1D39F3AA" w:rsidR="00257B32" w:rsidRDefault="00257B32" w:rsidP="00C76904">
            <w:pPr>
              <w:rPr>
                <w:rFonts w:ascii="Comic Sans MS" w:hAnsi="Comic Sans MS"/>
                <w:b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>PE</w:t>
            </w:r>
            <w:r w:rsidR="00B8163F">
              <w:rPr>
                <w:rFonts w:ascii="Comic Sans MS" w:hAnsi="Comic Sans MS"/>
                <w:b/>
                <w:sz w:val="20"/>
              </w:rPr>
              <w:t xml:space="preserve">   Hockey and Basketball</w:t>
            </w:r>
          </w:p>
          <w:p w14:paraId="77B44702" w14:textId="77777777" w:rsidR="00257B32" w:rsidRPr="004F0D97" w:rsidRDefault="00257B32" w:rsidP="00C76904">
            <w:pPr>
              <w:rPr>
                <w:rFonts w:ascii="Comic Sans MS" w:hAnsi="Comic Sans MS"/>
                <w:sz w:val="20"/>
              </w:rPr>
            </w:pPr>
          </w:p>
        </w:tc>
      </w:tr>
    </w:tbl>
    <w:p w14:paraId="75C96AD9" w14:textId="77777777" w:rsidR="00880EA1" w:rsidRPr="00257B32" w:rsidRDefault="00880EA1" w:rsidP="00257B32"/>
    <w:sectPr w:rsidR="00880EA1" w:rsidRPr="00257B32">
      <w:headerReference w:type="defaul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BAC77" w14:textId="77777777" w:rsidR="00364BE7" w:rsidRDefault="00364BE7" w:rsidP="00257B32">
      <w:r>
        <w:separator/>
      </w:r>
    </w:p>
  </w:endnote>
  <w:endnote w:type="continuationSeparator" w:id="0">
    <w:p w14:paraId="48B8B11F" w14:textId="77777777" w:rsidR="00364BE7" w:rsidRDefault="00364BE7" w:rsidP="00257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9DC8F" w14:textId="77777777" w:rsidR="00364BE7" w:rsidRDefault="00364BE7" w:rsidP="00257B32">
      <w:r>
        <w:separator/>
      </w:r>
    </w:p>
  </w:footnote>
  <w:footnote w:type="continuationSeparator" w:id="0">
    <w:p w14:paraId="2E1C9E00" w14:textId="77777777" w:rsidR="00364BE7" w:rsidRDefault="00364BE7" w:rsidP="00257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08193" w14:textId="7E846B00" w:rsidR="00257B32" w:rsidRDefault="00257B32" w:rsidP="00257B32">
    <w:pPr>
      <w:pStyle w:val="Header"/>
      <w:jc w:val="center"/>
    </w:pPr>
    <w:r>
      <w:rPr>
        <w:noProof/>
      </w:rPr>
      <w:drawing>
        <wp:inline distT="0" distB="0" distL="0" distR="0" wp14:anchorId="7A94FEE0" wp14:editId="7A7F3E42">
          <wp:extent cx="1304925" cy="1238250"/>
          <wp:effectExtent l="0" t="0" r="9525" b="0"/>
          <wp:docPr id="1865131280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1238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B56F28F" w14:textId="782745A5" w:rsidR="00257B32" w:rsidRPr="00257B32" w:rsidRDefault="00257B32" w:rsidP="00257B32">
    <w:pPr>
      <w:pStyle w:val="Header"/>
      <w:jc w:val="center"/>
      <w:rPr>
        <w:rFonts w:ascii="Comic Sans MS" w:hAnsi="Comic Sans MS"/>
        <w:b/>
        <w:bCs/>
      </w:rPr>
    </w:pPr>
    <w:r w:rsidRPr="00257B32">
      <w:rPr>
        <w:rFonts w:ascii="Comic Sans MS" w:hAnsi="Comic Sans MS"/>
        <w:b/>
        <w:bCs/>
      </w:rPr>
      <w:t>Term 1 - Curriculum Overview P</w:t>
    </w:r>
    <w:r w:rsidR="00D57156">
      <w:rPr>
        <w:rFonts w:ascii="Comic Sans MS" w:hAnsi="Comic Sans MS"/>
        <w:b/>
        <w:bCs/>
      </w:rPr>
      <w:t>rimary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975AB"/>
    <w:multiLevelType w:val="hybridMultilevel"/>
    <w:tmpl w:val="71B49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81314F"/>
    <w:multiLevelType w:val="hybridMultilevel"/>
    <w:tmpl w:val="1466DF3E"/>
    <w:lvl w:ilvl="0" w:tplc="BAC48FF4">
      <w:numFmt w:val="bullet"/>
      <w:lvlText w:val="-"/>
      <w:lvlJc w:val="left"/>
      <w:pPr>
        <w:ind w:left="720" w:hanging="360"/>
      </w:pPr>
      <w:rPr>
        <w:rFonts w:ascii="Aptos" w:eastAsia="Aptos" w:hAnsi="Aptos" w:cs="Apto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970681">
    <w:abstractNumId w:val="0"/>
  </w:num>
  <w:num w:numId="2" w16cid:durableId="67845985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B32"/>
    <w:rsid w:val="000641D2"/>
    <w:rsid w:val="000930E2"/>
    <w:rsid w:val="000976CC"/>
    <w:rsid w:val="000A1281"/>
    <w:rsid w:val="000A38AE"/>
    <w:rsid w:val="000A75C9"/>
    <w:rsid w:val="0014312B"/>
    <w:rsid w:val="00257B32"/>
    <w:rsid w:val="0029227A"/>
    <w:rsid w:val="00340300"/>
    <w:rsid w:val="00364BE7"/>
    <w:rsid w:val="003A67D9"/>
    <w:rsid w:val="003C2004"/>
    <w:rsid w:val="003F6FCC"/>
    <w:rsid w:val="00402514"/>
    <w:rsid w:val="004203B7"/>
    <w:rsid w:val="0042585C"/>
    <w:rsid w:val="004459DC"/>
    <w:rsid w:val="004C145B"/>
    <w:rsid w:val="00555D58"/>
    <w:rsid w:val="00561DC8"/>
    <w:rsid w:val="00573329"/>
    <w:rsid w:val="00592E1C"/>
    <w:rsid w:val="005E2B7B"/>
    <w:rsid w:val="005F73CD"/>
    <w:rsid w:val="006126BD"/>
    <w:rsid w:val="006215D1"/>
    <w:rsid w:val="006771BF"/>
    <w:rsid w:val="00691D01"/>
    <w:rsid w:val="006B2048"/>
    <w:rsid w:val="006B480B"/>
    <w:rsid w:val="006C7A9C"/>
    <w:rsid w:val="00737A2D"/>
    <w:rsid w:val="00753315"/>
    <w:rsid w:val="00830928"/>
    <w:rsid w:val="00876D9D"/>
    <w:rsid w:val="00880EA1"/>
    <w:rsid w:val="008867EF"/>
    <w:rsid w:val="008C3BC1"/>
    <w:rsid w:val="00906D90"/>
    <w:rsid w:val="009668F3"/>
    <w:rsid w:val="009754EB"/>
    <w:rsid w:val="00A00EBD"/>
    <w:rsid w:val="00A02866"/>
    <w:rsid w:val="00A30BBD"/>
    <w:rsid w:val="00AA1519"/>
    <w:rsid w:val="00AA2A15"/>
    <w:rsid w:val="00B17A3B"/>
    <w:rsid w:val="00B60F86"/>
    <w:rsid w:val="00B8163F"/>
    <w:rsid w:val="00BD4458"/>
    <w:rsid w:val="00C23028"/>
    <w:rsid w:val="00C443EB"/>
    <w:rsid w:val="00C60F9F"/>
    <w:rsid w:val="00CB2F39"/>
    <w:rsid w:val="00CD2728"/>
    <w:rsid w:val="00D22B06"/>
    <w:rsid w:val="00D36425"/>
    <w:rsid w:val="00D57156"/>
    <w:rsid w:val="00DA6660"/>
    <w:rsid w:val="00DC3167"/>
    <w:rsid w:val="00DE2FF3"/>
    <w:rsid w:val="00DE49D6"/>
    <w:rsid w:val="00E25D3E"/>
    <w:rsid w:val="00E3586A"/>
    <w:rsid w:val="00E468D7"/>
    <w:rsid w:val="00E55B41"/>
    <w:rsid w:val="00EA4AB2"/>
    <w:rsid w:val="00F264EB"/>
    <w:rsid w:val="00F72260"/>
    <w:rsid w:val="00FC3470"/>
    <w:rsid w:val="00FE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9624F2"/>
  <w15:chartTrackingRefBased/>
  <w15:docId w15:val="{775F9959-157B-4A01-9DD3-B9EBE4AE8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B3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7B3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B3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B3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B3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B3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B3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B3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B3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B3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B3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B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B3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B3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B3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B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B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B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B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57B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57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B3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57B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B3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57B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B3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57B3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B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B3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B32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semiHidden/>
    <w:rsid w:val="00257B3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Header">
    <w:name w:val="header"/>
    <w:basedOn w:val="Normal"/>
    <w:link w:val="HeaderChar"/>
    <w:uiPriority w:val="99"/>
    <w:unhideWhenUsed/>
    <w:rsid w:val="00257B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7B3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57B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7B3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491AE9A6178F44A2E1FAABB025CAEA" ma:contentTypeVersion="18" ma:contentTypeDescription="Create a new document." ma:contentTypeScope="" ma:versionID="5df05b0afb13b88c0ed479b5740878e4">
  <xsd:schema xmlns:xsd="http://www.w3.org/2001/XMLSchema" xmlns:xs="http://www.w3.org/2001/XMLSchema" xmlns:p="http://schemas.microsoft.com/office/2006/metadata/properties" xmlns:ns3="7ebc334c-ba41-4547-804e-7b572555e4fa" xmlns:ns4="e8e6fab4-d6fb-4d4f-9d8f-35941f3fccba" targetNamespace="http://schemas.microsoft.com/office/2006/metadata/properties" ma:root="true" ma:fieldsID="f6149b516794227c3f9171d830406e2c" ns3:_="" ns4:_="">
    <xsd:import namespace="7ebc334c-ba41-4547-804e-7b572555e4fa"/>
    <xsd:import namespace="e8e6fab4-d6fb-4d4f-9d8f-35941f3fccb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c334c-ba41-4547-804e-7b572555e4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6fab4-d6fb-4d4f-9d8f-35941f3fccb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ebc334c-ba41-4547-804e-7b572555e4fa" xsi:nil="true"/>
  </documentManagement>
</p:properties>
</file>

<file path=customXml/itemProps1.xml><?xml version="1.0" encoding="utf-8"?>
<ds:datastoreItem xmlns:ds="http://schemas.openxmlformats.org/officeDocument/2006/customXml" ds:itemID="{3EED493F-FC64-4D11-800D-5DE60AAF6B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bc334c-ba41-4547-804e-7b572555e4fa"/>
    <ds:schemaRef ds:uri="e8e6fab4-d6fb-4d4f-9d8f-35941f3fcc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761F91-01D0-4190-8EA3-9E0E35221A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7C7639-C2F1-416F-8009-A952497C8067}">
  <ds:schemaRefs>
    <ds:schemaRef ds:uri="http://schemas.microsoft.com/office/2006/metadata/properties"/>
    <ds:schemaRef ds:uri="http://schemas.microsoft.com/office/infopath/2007/PartnerControls"/>
    <ds:schemaRef ds:uri="7ebc334c-ba41-4547-804e-7b572555e4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300</Words>
  <Characters>1713</Characters>
  <Application>Microsoft Office Word</Application>
  <DocSecurity>0</DocSecurity>
  <Lines>14</Lines>
  <Paragraphs>4</Paragraphs>
  <ScaleCrop>false</ScaleCrop>
  <Company>Shetland Islands Council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McGinlay@Shetland Schools</dc:creator>
  <cp:keywords/>
  <dc:description/>
  <cp:lastModifiedBy>Mrs Tait</cp:lastModifiedBy>
  <cp:revision>63</cp:revision>
  <cp:lastPrinted>2026-08-25T13:16:00Z</cp:lastPrinted>
  <dcterms:created xsi:type="dcterms:W3CDTF">2026-09-04T10:44:00Z</dcterms:created>
  <dcterms:modified xsi:type="dcterms:W3CDTF">2026-09-04T14:52:00Z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0x010100EE491AE9A6178F44A2E1FAABB025CAEA</vt:lpwstr>
  </property>
</Properties>
</file>