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D4" w:rsidRDefault="007268D4" w:rsidP="007268D4">
      <w:pPr>
        <w:pStyle w:val="Head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534FCC7" wp14:editId="3CD24026">
            <wp:extent cx="5731510" cy="11480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nrosness heading pap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8D4" w:rsidRDefault="007268D4" w:rsidP="007268D4">
      <w:pPr>
        <w:pStyle w:val="Header"/>
      </w:pPr>
    </w:p>
    <w:p w:rsidR="007268D4" w:rsidRPr="000542A9" w:rsidRDefault="007268D4" w:rsidP="007268D4">
      <w:pPr>
        <w:pStyle w:val="Header"/>
      </w:pPr>
    </w:p>
    <w:p w:rsidR="007268D4" w:rsidRDefault="007268D4" w:rsidP="007268D4">
      <w:pPr>
        <w:rPr>
          <w:rFonts w:ascii="Twinkl" w:hAnsi="Twinkl"/>
          <w:b/>
          <w:bCs/>
        </w:rPr>
      </w:pPr>
    </w:p>
    <w:p w:rsidR="007268D4" w:rsidRDefault="007268D4" w:rsidP="007268D4">
      <w:pPr>
        <w:rPr>
          <w:rFonts w:ascii="Twinkl" w:hAnsi="Twinkl"/>
          <w:b/>
          <w:bCs/>
        </w:rPr>
      </w:pPr>
    </w:p>
    <w:p w:rsidR="007268D4" w:rsidRPr="007268D4" w:rsidRDefault="007268D4" w:rsidP="007268D4">
      <w:pPr>
        <w:rPr>
          <w:rFonts w:ascii="Twinkl" w:hAnsi="Twinkl"/>
        </w:rPr>
      </w:pPr>
      <w:r w:rsidRPr="007268D4">
        <w:rPr>
          <w:rFonts w:ascii="Twinkl" w:hAnsi="Twinkl"/>
          <w:b/>
          <w:bCs/>
        </w:rPr>
        <w:t>Treasurer’s report</w:t>
      </w:r>
    </w:p>
    <w:p w:rsidR="007268D4" w:rsidRPr="007268D4" w:rsidRDefault="007268D4" w:rsidP="007268D4">
      <w:pPr>
        <w:rPr>
          <w:rFonts w:ascii="Twinkl" w:hAnsi="Twinkl"/>
        </w:rPr>
      </w:pPr>
    </w:p>
    <w:p w:rsidR="007268D4" w:rsidRDefault="007268D4" w:rsidP="007268D4">
      <w:pPr>
        <w:rPr>
          <w:rStyle w:val="apple-converted-space"/>
          <w:rFonts w:ascii="Twinkl" w:hAnsi="Twinkl"/>
        </w:rPr>
      </w:pPr>
      <w:r w:rsidRPr="007268D4">
        <w:rPr>
          <w:rFonts w:ascii="Twinkl" w:hAnsi="Twinkl"/>
        </w:rPr>
        <w:t>As of</w:t>
      </w:r>
      <w:r w:rsidRPr="007268D4">
        <w:rPr>
          <w:rStyle w:val="apple-converted-space"/>
          <w:rFonts w:ascii="Twinkl" w:hAnsi="Twinkl"/>
        </w:rPr>
        <w:t xml:space="preserve">  </w:t>
      </w:r>
      <w:r w:rsidRPr="007268D4">
        <w:rPr>
          <w:rFonts w:ascii="Twinkl" w:hAnsi="Twinkl"/>
        </w:rPr>
        <w:t>14th September our account balance is £2785.25</w:t>
      </w:r>
      <w:r w:rsidRPr="007268D4">
        <w:rPr>
          <w:rStyle w:val="apple-converted-space"/>
          <w:rFonts w:ascii="Twinkl" w:hAnsi="Twinkl"/>
        </w:rPr>
        <w:t> </w:t>
      </w:r>
    </w:p>
    <w:p w:rsidR="007268D4" w:rsidRDefault="007268D4" w:rsidP="007268D4">
      <w:pPr>
        <w:rPr>
          <w:rStyle w:val="apple-converted-space"/>
          <w:rFonts w:ascii="Twinkl" w:hAnsi="Twinkl"/>
        </w:rPr>
      </w:pPr>
    </w:p>
    <w:p w:rsidR="007268D4" w:rsidRPr="007268D4" w:rsidRDefault="007268D4" w:rsidP="007268D4">
      <w:pPr>
        <w:rPr>
          <w:rFonts w:ascii="Twinkl" w:hAnsi="Twinkl"/>
        </w:rPr>
      </w:pPr>
      <w:r>
        <w:rPr>
          <w:rStyle w:val="apple-converted-space"/>
          <w:rFonts w:ascii="Twinkl" w:hAnsi="Twinkl"/>
        </w:rPr>
        <w:t xml:space="preserve">A </w:t>
      </w:r>
      <w:r w:rsidRPr="007268D4">
        <w:rPr>
          <w:rFonts w:ascii="Twinkl" w:hAnsi="Twinkl"/>
        </w:rPr>
        <w:t>further £200 Cheque is still to be cashed for NOOSC.</w:t>
      </w:r>
    </w:p>
    <w:p w:rsidR="007268D4" w:rsidRPr="007268D4" w:rsidRDefault="007268D4" w:rsidP="007268D4">
      <w:pPr>
        <w:rPr>
          <w:rFonts w:ascii="Twinkl" w:hAnsi="Twinkl"/>
        </w:rPr>
      </w:pPr>
    </w:p>
    <w:p w:rsidR="007268D4" w:rsidRPr="007268D4" w:rsidRDefault="007268D4" w:rsidP="007268D4">
      <w:pPr>
        <w:rPr>
          <w:rFonts w:ascii="Twinkl" w:hAnsi="Twinkl"/>
          <w:b/>
        </w:rPr>
      </w:pPr>
      <w:r w:rsidRPr="007268D4">
        <w:rPr>
          <w:rFonts w:ascii="Twinkl" w:hAnsi="Twinkl"/>
        </w:rPr>
        <w:t xml:space="preserve">We have only had one fundraising activity this year due to the pandemic. </w:t>
      </w:r>
      <w:r w:rsidRPr="007268D4">
        <w:rPr>
          <w:rStyle w:val="apple-converted-space"/>
          <w:rFonts w:ascii="Twinkl" w:hAnsi="Twinkl"/>
        </w:rPr>
        <w:t xml:space="preserve">  </w:t>
      </w:r>
      <w:r w:rsidRPr="007268D4">
        <w:rPr>
          <w:rFonts w:ascii="Twinkl" w:hAnsi="Twinkl"/>
        </w:rPr>
        <w:t xml:space="preserve">“The never get bored book” has raised an amazing amount of </w:t>
      </w:r>
      <w:r w:rsidRPr="007268D4">
        <w:rPr>
          <w:rFonts w:ascii="Twinkl" w:hAnsi="Twinkl"/>
          <w:b/>
          <w:highlight w:val="yellow"/>
        </w:rPr>
        <w:t>£843.50.</w:t>
      </w:r>
      <w:r w:rsidRPr="007268D4">
        <w:rPr>
          <w:rFonts w:ascii="Twinkl" w:hAnsi="Twinkl"/>
          <w:b/>
        </w:rPr>
        <w:t xml:space="preserve"> </w:t>
      </w:r>
      <w:r w:rsidRPr="007268D4">
        <w:rPr>
          <w:rStyle w:val="apple-converted-space"/>
          <w:rFonts w:ascii="Twinkl" w:hAnsi="Twinkl"/>
          <w:b/>
        </w:rPr>
        <w:t> </w:t>
      </w:r>
    </w:p>
    <w:p w:rsidR="007268D4" w:rsidRPr="007268D4" w:rsidRDefault="007268D4" w:rsidP="007268D4">
      <w:pPr>
        <w:rPr>
          <w:rFonts w:ascii="Twinkl" w:hAnsi="Twinkl"/>
        </w:rPr>
      </w:pPr>
    </w:p>
    <w:p w:rsidR="007268D4" w:rsidRPr="007268D4" w:rsidRDefault="007268D4" w:rsidP="007268D4">
      <w:pPr>
        <w:rPr>
          <w:rFonts w:ascii="Twinkl" w:hAnsi="Twinkl"/>
        </w:rPr>
      </w:pPr>
      <w:r w:rsidRPr="007268D4">
        <w:rPr>
          <w:rFonts w:ascii="Twinkl" w:hAnsi="Twinkl"/>
        </w:rPr>
        <w:t>As a parent council we have given £200 to NOOSC to replenish their supplies, many of which were depleted during the last accademic year.</w:t>
      </w:r>
      <w:r w:rsidRPr="007268D4">
        <w:rPr>
          <w:rStyle w:val="apple-converted-space"/>
          <w:rFonts w:ascii="Twinkl" w:hAnsi="Twinkl"/>
        </w:rPr>
        <w:t xml:space="preserve">  </w:t>
      </w:r>
      <w:r w:rsidRPr="007268D4">
        <w:rPr>
          <w:rFonts w:ascii="Twinkl" w:hAnsi="Twinkl"/>
        </w:rPr>
        <w:t>NOOSC was being used as a hub for key workers children.</w:t>
      </w:r>
      <w:r w:rsidRPr="007268D4">
        <w:rPr>
          <w:rStyle w:val="apple-converted-space"/>
          <w:rFonts w:ascii="Twinkl" w:hAnsi="Twinkl"/>
        </w:rPr>
        <w:t xml:space="preserve">    </w:t>
      </w:r>
      <w:r w:rsidRPr="007268D4">
        <w:rPr>
          <w:rFonts w:ascii="Twinkl" w:hAnsi="Twinkl"/>
        </w:rPr>
        <w:t xml:space="preserve">Which I know was very much appreciated by the parents that had access to this. </w:t>
      </w:r>
      <w:r w:rsidRPr="007268D4">
        <w:rPr>
          <w:rStyle w:val="apple-converted-space"/>
          <w:rFonts w:ascii="Twinkl" w:hAnsi="Twinkl"/>
        </w:rPr>
        <w:t>   </w:t>
      </w:r>
    </w:p>
    <w:p w:rsidR="007268D4" w:rsidRPr="007268D4" w:rsidRDefault="007268D4" w:rsidP="007268D4">
      <w:pPr>
        <w:rPr>
          <w:rFonts w:ascii="Twinkl" w:hAnsi="Twinkl"/>
        </w:rPr>
      </w:pPr>
    </w:p>
    <w:p w:rsidR="007268D4" w:rsidRPr="007268D4" w:rsidRDefault="007268D4" w:rsidP="007268D4">
      <w:pPr>
        <w:rPr>
          <w:rFonts w:ascii="Twinkl" w:hAnsi="Twinkl"/>
        </w:rPr>
      </w:pPr>
      <w:r w:rsidRPr="007268D4">
        <w:rPr>
          <w:rFonts w:ascii="Twinkl" w:hAnsi="Twinkl"/>
        </w:rPr>
        <w:t>A further £150 was given to supply puddle suits for the younger children.</w:t>
      </w:r>
    </w:p>
    <w:p w:rsidR="007268D4" w:rsidRPr="007268D4" w:rsidRDefault="007268D4" w:rsidP="007268D4">
      <w:pPr>
        <w:rPr>
          <w:rFonts w:ascii="Twinkl" w:hAnsi="Twinkl"/>
        </w:rPr>
      </w:pPr>
    </w:p>
    <w:p w:rsidR="009336BB" w:rsidRDefault="007268D4" w:rsidP="007268D4">
      <w:pPr>
        <w:rPr>
          <w:rFonts w:ascii="Twinkl" w:hAnsi="Twinkl"/>
        </w:rPr>
      </w:pPr>
      <w:r w:rsidRPr="007268D4">
        <w:rPr>
          <w:rFonts w:ascii="Twinkl" w:hAnsi="Twinkl"/>
        </w:rPr>
        <w:t>As</w:t>
      </w:r>
      <w:r>
        <w:rPr>
          <w:rStyle w:val="apple-converted-space"/>
          <w:rFonts w:ascii="Twinkl" w:hAnsi="Twinkl"/>
        </w:rPr>
        <w:t> </w:t>
      </w:r>
      <w:r w:rsidRPr="007268D4">
        <w:rPr>
          <w:rFonts w:ascii="Twinkl" w:hAnsi="Twinkl"/>
        </w:rPr>
        <w:t>a thank you to all the staff we provided wipeable easy clean outdoor chairs and a box of biscuits</w:t>
      </w:r>
    </w:p>
    <w:p w:rsidR="007268D4" w:rsidRDefault="007268D4" w:rsidP="007268D4">
      <w:pPr>
        <w:rPr>
          <w:rFonts w:ascii="Twinkl" w:hAnsi="Twinkl"/>
        </w:rPr>
      </w:pPr>
    </w:p>
    <w:p w:rsidR="007268D4" w:rsidRDefault="007268D4" w:rsidP="007268D4">
      <w:pPr>
        <w:rPr>
          <w:rFonts w:ascii="Twinkl" w:hAnsi="Twinkl"/>
        </w:rPr>
      </w:pPr>
      <w:r>
        <w:rPr>
          <w:rFonts w:ascii="Twinkl" w:hAnsi="Twinkl"/>
        </w:rPr>
        <w:t>Sharon</w:t>
      </w:r>
    </w:p>
    <w:p w:rsidR="007268D4" w:rsidRPr="007268D4" w:rsidRDefault="007268D4" w:rsidP="007268D4">
      <w:pPr>
        <w:rPr>
          <w:rFonts w:ascii="Twinkl" w:hAnsi="Twinkl"/>
        </w:rPr>
      </w:pPr>
      <w:r>
        <w:rPr>
          <w:rFonts w:ascii="Twinkl" w:hAnsi="Twinkl"/>
        </w:rPr>
        <w:t>Treasurer DPS Parent Council</w:t>
      </w:r>
    </w:p>
    <w:sectPr w:rsidR="007268D4" w:rsidRPr="00726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D4"/>
    <w:rsid w:val="00646751"/>
    <w:rsid w:val="007268D4"/>
    <w:rsid w:val="0093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1377A-AE6E-4C8E-97DD-082D0071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D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68D4"/>
  </w:style>
  <w:style w:type="paragraph" w:styleId="Header">
    <w:name w:val="header"/>
    <w:basedOn w:val="Normal"/>
    <w:link w:val="HeaderChar"/>
    <w:uiPriority w:val="99"/>
    <w:unhideWhenUsed/>
    <w:rsid w:val="007268D4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68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D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McClelland Gemma@Sandwick Junior High School</dc:creator>
  <cp:keywords/>
  <dc:description/>
  <cp:lastModifiedBy>Mylett Emma@Dunrossness Primary School</cp:lastModifiedBy>
  <cp:revision>2</cp:revision>
  <cp:lastPrinted>2021-09-15T07:50:00Z</cp:lastPrinted>
  <dcterms:created xsi:type="dcterms:W3CDTF">2021-09-20T14:11:00Z</dcterms:created>
  <dcterms:modified xsi:type="dcterms:W3CDTF">2021-09-20T14:11:00Z</dcterms:modified>
</cp:coreProperties>
</file>