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EB" w:rsidRPr="00D4036A" w:rsidRDefault="00034D1D" w:rsidP="00034D1D">
      <w:pPr>
        <w:jc w:val="center"/>
        <w:rPr>
          <w:rFonts w:ascii="Twinkl ExtraBold" w:hAnsi="Twinkl ExtraBold"/>
          <w:sz w:val="20"/>
          <w:u w:val="single"/>
        </w:rPr>
      </w:pPr>
      <w:r w:rsidRPr="00D4036A">
        <w:rPr>
          <w:rFonts w:ascii="Twinkl ExtraBold" w:hAnsi="Twinkl ExtraBold"/>
          <w:sz w:val="20"/>
          <w:u w:val="single"/>
        </w:rPr>
        <w:t>Parent Council AGM</w:t>
      </w:r>
    </w:p>
    <w:p w:rsidR="00034D1D" w:rsidRPr="00D4036A" w:rsidRDefault="00034D1D" w:rsidP="00034D1D">
      <w:pPr>
        <w:jc w:val="center"/>
        <w:rPr>
          <w:rFonts w:ascii="Twinkl ExtraBold" w:hAnsi="Twinkl ExtraBold"/>
          <w:sz w:val="20"/>
          <w:u w:val="single"/>
        </w:rPr>
      </w:pPr>
      <w:r w:rsidRPr="00D4036A">
        <w:rPr>
          <w:rFonts w:ascii="Twinkl ExtraBold" w:hAnsi="Twinkl ExtraBold"/>
          <w:sz w:val="20"/>
          <w:u w:val="single"/>
        </w:rPr>
        <w:t>Wednesday 18</w:t>
      </w:r>
      <w:r w:rsidRPr="00D4036A">
        <w:rPr>
          <w:rFonts w:ascii="Twinkl ExtraBold" w:hAnsi="Twinkl ExtraBold"/>
          <w:sz w:val="20"/>
          <w:u w:val="single"/>
          <w:vertAlign w:val="superscript"/>
        </w:rPr>
        <w:t>th</w:t>
      </w:r>
      <w:r w:rsidRPr="00D4036A">
        <w:rPr>
          <w:rFonts w:ascii="Twinkl ExtraBold" w:hAnsi="Twinkl ExtraBold"/>
          <w:sz w:val="20"/>
          <w:u w:val="single"/>
        </w:rPr>
        <w:t xml:space="preserve"> September 2019</w:t>
      </w:r>
    </w:p>
    <w:p w:rsidR="00034D1D" w:rsidRPr="00D4036A" w:rsidRDefault="00034D1D" w:rsidP="00034D1D">
      <w:pPr>
        <w:jc w:val="center"/>
        <w:rPr>
          <w:rFonts w:ascii="Twinkl ExtraBold" w:hAnsi="Twinkl ExtraBold"/>
          <w:sz w:val="20"/>
        </w:rPr>
      </w:pPr>
    </w:p>
    <w:p w:rsidR="00034D1D" w:rsidRPr="00D4036A" w:rsidRDefault="00034D1D" w:rsidP="00034D1D">
      <w:pPr>
        <w:jc w:val="center"/>
        <w:rPr>
          <w:rFonts w:ascii="Twinkl ExtraBold" w:hAnsi="Twinkl ExtraBold"/>
          <w:sz w:val="20"/>
        </w:rPr>
      </w:pPr>
      <w:r w:rsidRPr="00D4036A">
        <w:rPr>
          <w:rFonts w:ascii="Twinkl ExtraBold" w:hAnsi="Twinkl ExtraBold"/>
          <w:sz w:val="20"/>
        </w:rPr>
        <w:t>Chairperson’s Annual Report</w:t>
      </w:r>
    </w:p>
    <w:p w:rsidR="00034D1D" w:rsidRPr="00D4036A" w:rsidRDefault="00034D1D" w:rsidP="00034D1D">
      <w:pPr>
        <w:jc w:val="center"/>
        <w:rPr>
          <w:rFonts w:ascii="Twinkl ExtraBold" w:hAnsi="Twinkl ExtraBold"/>
          <w:sz w:val="20"/>
        </w:rPr>
      </w:pPr>
    </w:p>
    <w:p w:rsidR="00034D1D" w:rsidRPr="00D4036A" w:rsidRDefault="00034D1D" w:rsidP="00034D1D">
      <w:pPr>
        <w:rPr>
          <w:rFonts w:ascii="Twinkl ExtraBold" w:hAnsi="Twinkl ExtraBold"/>
          <w:sz w:val="20"/>
        </w:rPr>
      </w:pPr>
      <w:r w:rsidRPr="00D4036A">
        <w:rPr>
          <w:rFonts w:ascii="Twinkl ExtraBold" w:hAnsi="Twinkl ExtraBold"/>
          <w:sz w:val="20"/>
        </w:rPr>
        <w:t>Since the last AGM the new committee have been finding their feet and at times finding things difficult to plan and organise fundraisers which is a disappointment.</w:t>
      </w:r>
    </w:p>
    <w:p w:rsidR="00034D1D" w:rsidRPr="00D4036A" w:rsidRDefault="00034D1D" w:rsidP="00034D1D">
      <w:pPr>
        <w:rPr>
          <w:rFonts w:ascii="Twinkl ExtraBold" w:hAnsi="Twinkl ExtraBold"/>
          <w:sz w:val="20"/>
        </w:rPr>
      </w:pPr>
      <w:r w:rsidRPr="00D4036A">
        <w:rPr>
          <w:rFonts w:ascii="Twinkl ExtraBold" w:hAnsi="Twinkl ExtraBold"/>
          <w:sz w:val="20"/>
        </w:rPr>
        <w:t xml:space="preserve">We are in the process of organising a Family Dance night to celebrate 50 years of the school being open.  </w:t>
      </w:r>
      <w:r w:rsidR="00D4036A" w:rsidRPr="00D4036A">
        <w:rPr>
          <w:rFonts w:ascii="Twinkl ExtraBold" w:hAnsi="Twinkl ExtraBold"/>
          <w:sz w:val="20"/>
        </w:rPr>
        <w:t>Which involves Peter Wood and 2 band members playing?</w:t>
      </w:r>
      <w:r w:rsidRPr="00D4036A">
        <w:rPr>
          <w:rFonts w:ascii="Twinkl ExtraBold" w:hAnsi="Twinkl ExtraBold"/>
          <w:sz w:val="20"/>
        </w:rPr>
        <w:t xml:space="preserve">  There is homebakes, raffle old photos to look at and of course dancing.  We have made money on ticket sales and on the night will be donations and raffles.  We are to pay Peter Wood’s band members £170 but I’m optimistic that we still make a profit.</w:t>
      </w:r>
    </w:p>
    <w:p w:rsidR="006A4850" w:rsidRPr="00D4036A" w:rsidRDefault="005447FB" w:rsidP="00034D1D">
      <w:pPr>
        <w:rPr>
          <w:rFonts w:ascii="Twinkl ExtraBold" w:hAnsi="Twinkl ExtraBold"/>
          <w:sz w:val="20"/>
        </w:rPr>
      </w:pPr>
      <w:r w:rsidRPr="00D4036A">
        <w:rPr>
          <w:rFonts w:ascii="Twinkl ExtraBold" w:hAnsi="Twinkl ExtraBold"/>
          <w:sz w:val="20"/>
        </w:rPr>
        <w:t>Lots have</w:t>
      </w:r>
      <w:r w:rsidR="006A4850" w:rsidRPr="00D4036A">
        <w:rPr>
          <w:rFonts w:ascii="Twinkl ExtraBold" w:hAnsi="Twinkl ExtraBold"/>
          <w:sz w:val="20"/>
        </w:rPr>
        <w:t xml:space="preserve"> been discussed at the meetings during the year but due to one thing and another nothing has really come of it.  We spoke about how the old swimming pool now has entertainment and we could hold regular film nights.  This has not happened but I do feel with a potential new and keen parent council it could.</w:t>
      </w:r>
    </w:p>
    <w:p w:rsidR="006A4850" w:rsidRPr="00D4036A" w:rsidRDefault="006A4850" w:rsidP="00034D1D">
      <w:pPr>
        <w:rPr>
          <w:rFonts w:ascii="Twinkl ExtraBold" w:hAnsi="Twinkl ExtraBold"/>
          <w:sz w:val="20"/>
        </w:rPr>
      </w:pPr>
      <w:r w:rsidRPr="00D4036A">
        <w:rPr>
          <w:rFonts w:ascii="Twinkl ExtraBold" w:hAnsi="Twinkl ExtraBold"/>
          <w:sz w:val="20"/>
        </w:rPr>
        <w:t xml:space="preserve">The Christmas Party was cancelled this year due to sickness affecting the whole school. This is something that (hopefully) </w:t>
      </w:r>
      <w:r w:rsidR="00D4036A" w:rsidRPr="00D4036A">
        <w:rPr>
          <w:rFonts w:ascii="Twinkl ExtraBold" w:hAnsi="Twinkl ExtraBold"/>
          <w:sz w:val="20"/>
        </w:rPr>
        <w:t>won’t</w:t>
      </w:r>
      <w:r w:rsidRPr="00D4036A">
        <w:rPr>
          <w:rFonts w:ascii="Twinkl ExtraBold" w:hAnsi="Twinkl ExtraBold"/>
          <w:sz w:val="20"/>
        </w:rPr>
        <w:t xml:space="preserve"> happen again and therefore organising the Christmas Party is another good fundraiser.</w:t>
      </w:r>
    </w:p>
    <w:p w:rsidR="006A4850" w:rsidRPr="00D4036A" w:rsidRDefault="006A4850" w:rsidP="00034D1D">
      <w:pPr>
        <w:rPr>
          <w:rFonts w:ascii="Twinkl ExtraBold" w:hAnsi="Twinkl ExtraBold"/>
          <w:sz w:val="20"/>
        </w:rPr>
      </w:pPr>
      <w:r w:rsidRPr="00D4036A">
        <w:rPr>
          <w:rFonts w:ascii="Twinkl ExtraBold" w:hAnsi="Twinkl ExtraBold"/>
          <w:sz w:val="20"/>
        </w:rPr>
        <w:t>The Parent Council thought we could maybe have a SMUHA hop instead but this never came to be due to not getting a band/agreeing on a date and so on.</w:t>
      </w:r>
    </w:p>
    <w:p w:rsidR="006A4850" w:rsidRPr="00D4036A" w:rsidRDefault="006A4850" w:rsidP="00034D1D">
      <w:pPr>
        <w:rPr>
          <w:rFonts w:ascii="Twinkl ExtraBold" w:hAnsi="Twinkl ExtraBold"/>
          <w:sz w:val="20"/>
        </w:rPr>
      </w:pPr>
      <w:r w:rsidRPr="00D4036A">
        <w:rPr>
          <w:rFonts w:ascii="Twinkl ExtraBold" w:hAnsi="Twinkl ExtraBold"/>
          <w:sz w:val="20"/>
        </w:rPr>
        <w:t>The Shed is up and running in the primary playground and well used.</w:t>
      </w:r>
    </w:p>
    <w:p w:rsidR="006A4850" w:rsidRPr="00D4036A" w:rsidRDefault="006A4850" w:rsidP="00034D1D">
      <w:pPr>
        <w:rPr>
          <w:rFonts w:ascii="Twinkl ExtraBold" w:hAnsi="Twinkl ExtraBold"/>
          <w:sz w:val="20"/>
        </w:rPr>
      </w:pPr>
      <w:r w:rsidRPr="00D4036A">
        <w:rPr>
          <w:rFonts w:ascii="Twinkl ExtraBold" w:hAnsi="Twinkl ExtraBold"/>
          <w:sz w:val="20"/>
        </w:rPr>
        <w:t>Parents evening was a success and there was a crèche to help parents to attend.  I found it difficult to help out with teas and coffees at this as it was the same time as my parents night at my work. I understand why it is important that we are there though and would like to help out if the dates don’t clash.</w:t>
      </w:r>
    </w:p>
    <w:p w:rsidR="006A4850" w:rsidRPr="00D4036A" w:rsidRDefault="006A4850" w:rsidP="00034D1D">
      <w:pPr>
        <w:rPr>
          <w:rFonts w:ascii="Twinkl ExtraBold" w:hAnsi="Twinkl ExtraBold"/>
          <w:sz w:val="20"/>
        </w:rPr>
      </w:pPr>
      <w:r w:rsidRPr="00D4036A">
        <w:rPr>
          <w:rFonts w:ascii="Twinkl ExtraBold" w:hAnsi="Twinkl ExtraBold"/>
          <w:sz w:val="20"/>
        </w:rPr>
        <w:t xml:space="preserve">I suggested a summer gala but Andrea said that term was always busy </w:t>
      </w:r>
      <w:r w:rsidR="00764743" w:rsidRPr="00D4036A">
        <w:rPr>
          <w:rFonts w:ascii="Twinkl ExtraBold" w:hAnsi="Twinkl ExtraBold"/>
          <w:sz w:val="20"/>
        </w:rPr>
        <w:t>so we opted to do teas and coffees at the Sports Day.  This was a great idea but unfortunately it ended up no-one was actually able to help out on the day.  Thankfully Andrea and John were able to do it on the day.  Thank you for doing so.</w:t>
      </w:r>
    </w:p>
    <w:p w:rsidR="00764743" w:rsidRPr="00D4036A" w:rsidRDefault="00764743" w:rsidP="00034D1D">
      <w:pPr>
        <w:rPr>
          <w:rFonts w:ascii="Twinkl ExtraBold" w:hAnsi="Twinkl ExtraBold"/>
          <w:sz w:val="20"/>
        </w:rPr>
      </w:pPr>
      <w:r w:rsidRPr="00D4036A">
        <w:rPr>
          <w:rFonts w:ascii="Twinkl ExtraBold" w:hAnsi="Twinkl ExtraBold"/>
          <w:sz w:val="20"/>
        </w:rPr>
        <w:t xml:space="preserve">So all in all </w:t>
      </w:r>
      <w:r w:rsidR="00D4036A" w:rsidRPr="00D4036A">
        <w:rPr>
          <w:rFonts w:ascii="Twinkl ExtraBold" w:hAnsi="Twinkl ExtraBold"/>
          <w:sz w:val="20"/>
        </w:rPr>
        <w:t>it’s</w:t>
      </w:r>
      <w:r w:rsidRPr="00D4036A">
        <w:rPr>
          <w:rFonts w:ascii="Twinkl ExtraBold" w:hAnsi="Twinkl ExtraBold"/>
          <w:sz w:val="20"/>
        </w:rPr>
        <w:t xml:space="preserve"> been a learning curve and some success this year but I feel there </w:t>
      </w:r>
      <w:r w:rsidR="00D4036A" w:rsidRPr="00D4036A">
        <w:rPr>
          <w:rFonts w:ascii="Twinkl ExtraBold" w:hAnsi="Twinkl ExtraBold"/>
          <w:sz w:val="20"/>
        </w:rPr>
        <w:t>are lots</w:t>
      </w:r>
      <w:r w:rsidRPr="00D4036A">
        <w:rPr>
          <w:rFonts w:ascii="Twinkl ExtraBold" w:hAnsi="Twinkl ExtraBold"/>
          <w:sz w:val="20"/>
        </w:rPr>
        <w:t xml:space="preserve"> more</w:t>
      </w:r>
      <w:r w:rsidR="005447FB" w:rsidRPr="00D4036A">
        <w:rPr>
          <w:rFonts w:ascii="Twinkl ExtraBold" w:hAnsi="Twinkl ExtraBold"/>
          <w:sz w:val="20"/>
        </w:rPr>
        <w:t xml:space="preserve"> we can do for this coming year if you were to accept me as chair again.</w:t>
      </w:r>
      <w:r w:rsidR="00D4036A" w:rsidRPr="00D4036A">
        <w:rPr>
          <w:rFonts w:ascii="Twinkl ExtraBold" w:hAnsi="Twinkl ExtraBold"/>
          <w:sz w:val="20"/>
        </w:rPr>
        <w:t xml:space="preserve">  I would appreciate that all members of the council come on board with the willingness to help and take part in organising of future events to help make the most out of the Parent Council.</w:t>
      </w:r>
    </w:p>
    <w:p w:rsidR="00764743" w:rsidRPr="00D4036A" w:rsidRDefault="005447FB" w:rsidP="00034D1D">
      <w:pPr>
        <w:rPr>
          <w:rFonts w:ascii="Twinkl ExtraBold" w:hAnsi="Twinkl ExtraBold"/>
          <w:sz w:val="20"/>
        </w:rPr>
      </w:pPr>
      <w:r w:rsidRPr="00D4036A">
        <w:rPr>
          <w:rFonts w:ascii="Twinkl ExtraBold" w:hAnsi="Twinkl ExtraBold"/>
          <w:sz w:val="20"/>
        </w:rPr>
        <w:br/>
        <w:t>Gemma</w:t>
      </w:r>
    </w:p>
    <w:p w:rsidR="006A4850" w:rsidRPr="00D4036A" w:rsidRDefault="006A4850" w:rsidP="00034D1D">
      <w:pPr>
        <w:rPr>
          <w:rFonts w:ascii="Twinkl ExtraBold" w:hAnsi="Twinkl ExtraBold"/>
          <w:sz w:val="20"/>
        </w:rPr>
      </w:pPr>
    </w:p>
    <w:p w:rsidR="006A4850" w:rsidRPr="00D4036A" w:rsidRDefault="006A4850" w:rsidP="00034D1D">
      <w:pPr>
        <w:rPr>
          <w:rFonts w:ascii="Twinkl ExtraBold" w:hAnsi="Twinkl ExtraBold"/>
          <w:sz w:val="20"/>
        </w:rPr>
      </w:pPr>
    </w:p>
    <w:sectPr w:rsidR="006A4850" w:rsidRPr="00D4036A" w:rsidSect="007B0F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ExtraBold">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034D1D"/>
    <w:rsid w:val="00034D1D"/>
    <w:rsid w:val="005447FB"/>
    <w:rsid w:val="006A4850"/>
    <w:rsid w:val="00764743"/>
    <w:rsid w:val="007B0FEB"/>
    <w:rsid w:val="0094007D"/>
    <w:rsid w:val="00D4036A"/>
    <w:rsid w:val="00E916E3"/>
    <w:rsid w:val="00F56537"/>
    <w:rsid w:val="00FE45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5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004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McClelland</dc:creator>
  <cp:lastModifiedBy>Gemma McClelland</cp:lastModifiedBy>
  <cp:revision>4</cp:revision>
  <dcterms:created xsi:type="dcterms:W3CDTF">2019-09-18T14:18:00Z</dcterms:created>
  <dcterms:modified xsi:type="dcterms:W3CDTF">2019-09-22T20:02:00Z</dcterms:modified>
</cp:coreProperties>
</file>