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A3DA" w14:textId="77777777" w:rsidR="0041204C" w:rsidRDefault="00D23CA7">
      <w:pPr>
        <w:pStyle w:val="BodyText"/>
        <w:spacing w:line="360" w:lineRule="auto"/>
        <w:jc w:val="both"/>
        <w:rPr>
          <w:sz w:val="22"/>
          <w:szCs w:val="22"/>
          <w:u w:val="single"/>
        </w:rPr>
      </w:pPr>
      <w:r>
        <w:rPr>
          <w:sz w:val="22"/>
          <w:szCs w:val="22"/>
          <w:u w:val="single"/>
        </w:rPr>
        <w:t>Lunnasting Parent Council Term 3 Draft Minutes</w:t>
      </w:r>
    </w:p>
    <w:p w14:paraId="5BC89A04" w14:textId="77777777" w:rsidR="0041204C" w:rsidRDefault="0041204C">
      <w:pPr>
        <w:pStyle w:val="BodyText"/>
        <w:spacing w:line="360" w:lineRule="auto"/>
        <w:jc w:val="both"/>
        <w:rPr>
          <w:b w:val="0"/>
          <w:bCs w:val="0"/>
          <w:sz w:val="22"/>
          <w:szCs w:val="22"/>
        </w:rPr>
      </w:pPr>
    </w:p>
    <w:p w14:paraId="39C971A8" w14:textId="77777777" w:rsidR="0041204C" w:rsidRDefault="00D23CA7">
      <w:pPr>
        <w:pStyle w:val="BodyText"/>
        <w:spacing w:line="360" w:lineRule="auto"/>
        <w:jc w:val="both"/>
        <w:rPr>
          <w:b w:val="0"/>
          <w:bCs w:val="0"/>
          <w:sz w:val="22"/>
          <w:szCs w:val="22"/>
        </w:rPr>
      </w:pPr>
      <w:r>
        <w:rPr>
          <w:sz w:val="22"/>
          <w:szCs w:val="22"/>
        </w:rPr>
        <w:t>Date</w:t>
      </w:r>
      <w:r>
        <w:rPr>
          <w:b w:val="0"/>
          <w:bCs w:val="0"/>
          <w:sz w:val="22"/>
          <w:szCs w:val="22"/>
        </w:rPr>
        <w:t xml:space="preserve">: </w:t>
      </w:r>
      <w:r>
        <w:rPr>
          <w:b w:val="0"/>
          <w:bCs w:val="0"/>
          <w:sz w:val="22"/>
          <w:szCs w:val="22"/>
        </w:rPr>
        <w:tab/>
      </w:r>
      <w:r>
        <w:rPr>
          <w:b w:val="0"/>
          <w:bCs w:val="0"/>
          <w:sz w:val="22"/>
          <w:szCs w:val="22"/>
        </w:rPr>
        <w:tab/>
        <w:t>10</w:t>
      </w:r>
      <w:r>
        <w:rPr>
          <w:b w:val="0"/>
          <w:bCs w:val="0"/>
          <w:sz w:val="22"/>
          <w:szCs w:val="22"/>
          <w:vertAlign w:val="superscript"/>
        </w:rPr>
        <w:t>th</w:t>
      </w:r>
      <w:r>
        <w:rPr>
          <w:b w:val="0"/>
          <w:bCs w:val="0"/>
          <w:sz w:val="22"/>
          <w:szCs w:val="22"/>
        </w:rPr>
        <w:t xml:space="preserve"> February 2026</w:t>
      </w:r>
    </w:p>
    <w:p w14:paraId="001A0A95" w14:textId="77777777" w:rsidR="0041204C" w:rsidRDefault="00D23CA7">
      <w:pPr>
        <w:pStyle w:val="BodyText"/>
        <w:spacing w:line="360" w:lineRule="auto"/>
        <w:jc w:val="both"/>
        <w:rPr>
          <w:b w:val="0"/>
          <w:bCs w:val="0"/>
          <w:sz w:val="22"/>
          <w:szCs w:val="22"/>
        </w:rPr>
      </w:pPr>
      <w:r>
        <w:rPr>
          <w:sz w:val="22"/>
          <w:szCs w:val="22"/>
        </w:rPr>
        <w:t>Time</w:t>
      </w:r>
      <w:r>
        <w:rPr>
          <w:b w:val="0"/>
          <w:bCs w:val="0"/>
          <w:sz w:val="22"/>
          <w:szCs w:val="22"/>
        </w:rPr>
        <w:t xml:space="preserve">: </w:t>
      </w:r>
      <w:r>
        <w:rPr>
          <w:b w:val="0"/>
          <w:bCs w:val="0"/>
          <w:sz w:val="22"/>
          <w:szCs w:val="22"/>
        </w:rPr>
        <w:tab/>
      </w:r>
      <w:r>
        <w:rPr>
          <w:b w:val="0"/>
          <w:bCs w:val="0"/>
          <w:sz w:val="22"/>
          <w:szCs w:val="22"/>
        </w:rPr>
        <w:tab/>
        <w:t>18:30</w:t>
      </w:r>
    </w:p>
    <w:p w14:paraId="0214B3B9" w14:textId="77777777" w:rsidR="0041204C" w:rsidRDefault="00D23CA7">
      <w:pPr>
        <w:pStyle w:val="BodyText"/>
        <w:spacing w:line="360" w:lineRule="auto"/>
        <w:jc w:val="both"/>
        <w:rPr>
          <w:b w:val="0"/>
          <w:bCs w:val="0"/>
          <w:sz w:val="22"/>
          <w:szCs w:val="22"/>
        </w:rPr>
      </w:pPr>
      <w:r>
        <w:rPr>
          <w:sz w:val="22"/>
          <w:szCs w:val="22"/>
        </w:rPr>
        <w:t>Location</w:t>
      </w:r>
      <w:r>
        <w:rPr>
          <w:b w:val="0"/>
          <w:bCs w:val="0"/>
          <w:sz w:val="22"/>
          <w:szCs w:val="22"/>
        </w:rPr>
        <w:t xml:space="preserve">: </w:t>
      </w:r>
      <w:r>
        <w:rPr>
          <w:b w:val="0"/>
          <w:bCs w:val="0"/>
          <w:sz w:val="22"/>
          <w:szCs w:val="22"/>
        </w:rPr>
        <w:tab/>
        <w:t>Lunnasting Primary School</w:t>
      </w:r>
    </w:p>
    <w:p w14:paraId="6F3F7F85" w14:textId="77777777" w:rsidR="0041204C" w:rsidRDefault="0041204C">
      <w:pPr>
        <w:pStyle w:val="BodyA"/>
        <w:spacing w:line="360" w:lineRule="auto"/>
        <w:jc w:val="both"/>
        <w:rPr>
          <w:sz w:val="22"/>
          <w:szCs w:val="22"/>
        </w:rPr>
      </w:pPr>
    </w:p>
    <w:tbl>
      <w:tblPr>
        <w:tblW w:w="1052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9"/>
        <w:gridCol w:w="2126"/>
        <w:gridCol w:w="2830"/>
        <w:gridCol w:w="2453"/>
      </w:tblGrid>
      <w:tr w:rsidR="0041204C" w14:paraId="533C633B" w14:textId="77777777">
        <w:trPr>
          <w:trHeight w:val="253"/>
        </w:trPr>
        <w:tc>
          <w:tcPr>
            <w:tcW w:w="10528" w:type="dxa"/>
            <w:gridSpan w:val="4"/>
            <w:tcBorders>
              <w:top w:val="nil"/>
              <w:left w:val="nil"/>
              <w:bottom w:val="nil"/>
              <w:right w:val="nil"/>
            </w:tcBorders>
            <w:tcMar>
              <w:top w:w="80" w:type="dxa"/>
              <w:left w:w="80" w:type="dxa"/>
              <w:bottom w:w="80" w:type="dxa"/>
              <w:right w:w="80" w:type="dxa"/>
            </w:tcMar>
          </w:tcPr>
          <w:p w14:paraId="720C0C2F" w14:textId="77777777" w:rsidR="0041204C" w:rsidRDefault="00D23CA7">
            <w:pPr>
              <w:pStyle w:val="BodyA"/>
              <w:spacing w:line="360" w:lineRule="auto"/>
              <w:jc w:val="both"/>
            </w:pPr>
            <w:r>
              <w:rPr>
                <w:b/>
                <w:bCs/>
                <w:sz w:val="22"/>
                <w:szCs w:val="22"/>
                <w:u w:val="single"/>
              </w:rPr>
              <w:t>Attendance</w:t>
            </w:r>
            <w:r>
              <w:rPr>
                <w:b/>
                <w:bCs/>
                <w:sz w:val="22"/>
                <w:szCs w:val="22"/>
              </w:rPr>
              <w:t>:</w:t>
            </w:r>
          </w:p>
        </w:tc>
      </w:tr>
      <w:tr w:rsidR="0041204C" w14:paraId="42735007" w14:textId="77777777">
        <w:trPr>
          <w:trHeight w:val="253"/>
        </w:trPr>
        <w:tc>
          <w:tcPr>
            <w:tcW w:w="3119" w:type="dxa"/>
            <w:tcBorders>
              <w:top w:val="nil"/>
              <w:left w:val="nil"/>
              <w:bottom w:val="nil"/>
              <w:right w:val="nil"/>
            </w:tcBorders>
            <w:tcMar>
              <w:top w:w="80" w:type="dxa"/>
              <w:left w:w="80" w:type="dxa"/>
              <w:bottom w:w="80" w:type="dxa"/>
              <w:right w:w="80" w:type="dxa"/>
            </w:tcMar>
          </w:tcPr>
          <w:p w14:paraId="4EB7A786" w14:textId="77777777" w:rsidR="0041204C" w:rsidRDefault="00D23CA7">
            <w:pPr>
              <w:pStyle w:val="BodyA"/>
              <w:spacing w:line="360" w:lineRule="auto"/>
              <w:jc w:val="both"/>
            </w:pPr>
            <w:r>
              <w:rPr>
                <w:b/>
                <w:bCs/>
                <w:sz w:val="22"/>
                <w:szCs w:val="22"/>
              </w:rPr>
              <w:t>Charlotte Allam (CA)</w:t>
            </w:r>
          </w:p>
        </w:tc>
        <w:tc>
          <w:tcPr>
            <w:tcW w:w="2126" w:type="dxa"/>
            <w:tcBorders>
              <w:top w:val="nil"/>
              <w:left w:val="nil"/>
              <w:bottom w:val="nil"/>
              <w:right w:val="nil"/>
            </w:tcBorders>
            <w:tcMar>
              <w:top w:w="80" w:type="dxa"/>
              <w:left w:w="80" w:type="dxa"/>
              <w:bottom w:w="80" w:type="dxa"/>
              <w:right w:w="80" w:type="dxa"/>
            </w:tcMar>
          </w:tcPr>
          <w:p w14:paraId="76A29864" w14:textId="77777777" w:rsidR="0041204C" w:rsidRDefault="00D23CA7">
            <w:pPr>
              <w:pStyle w:val="BodyA"/>
              <w:spacing w:line="360" w:lineRule="auto"/>
              <w:jc w:val="both"/>
            </w:pPr>
            <w:r>
              <w:rPr>
                <w:sz w:val="22"/>
                <w:szCs w:val="22"/>
              </w:rPr>
              <w:t>Chair</w:t>
            </w:r>
          </w:p>
        </w:tc>
        <w:tc>
          <w:tcPr>
            <w:tcW w:w="2830" w:type="dxa"/>
            <w:tcBorders>
              <w:top w:val="nil"/>
              <w:left w:val="nil"/>
              <w:bottom w:val="nil"/>
              <w:right w:val="nil"/>
            </w:tcBorders>
            <w:tcMar>
              <w:top w:w="80" w:type="dxa"/>
              <w:left w:w="80" w:type="dxa"/>
              <w:bottom w:w="80" w:type="dxa"/>
              <w:right w:w="80" w:type="dxa"/>
            </w:tcMar>
          </w:tcPr>
          <w:p w14:paraId="56BD36ED" w14:textId="77777777" w:rsidR="0041204C" w:rsidRDefault="00D23CA7">
            <w:pPr>
              <w:pStyle w:val="BodyA"/>
              <w:spacing w:line="360" w:lineRule="auto"/>
              <w:jc w:val="both"/>
            </w:pPr>
            <w:r>
              <w:rPr>
                <w:b/>
                <w:bCs/>
                <w:sz w:val="22"/>
                <w:szCs w:val="22"/>
              </w:rPr>
              <w:t>Louise Manson (</w:t>
            </w:r>
            <w:proofErr w:type="spellStart"/>
            <w:r>
              <w:rPr>
                <w:b/>
                <w:bCs/>
                <w:sz w:val="22"/>
                <w:szCs w:val="22"/>
              </w:rPr>
              <w:t>LMa</w:t>
            </w:r>
            <w:proofErr w:type="spellEnd"/>
            <w:r>
              <w:rPr>
                <w:b/>
                <w:bCs/>
                <w:sz w:val="22"/>
                <w:szCs w:val="22"/>
              </w:rPr>
              <w:t>)</w:t>
            </w:r>
          </w:p>
        </w:tc>
        <w:tc>
          <w:tcPr>
            <w:tcW w:w="2453" w:type="dxa"/>
            <w:tcBorders>
              <w:top w:val="nil"/>
              <w:left w:val="nil"/>
              <w:bottom w:val="nil"/>
              <w:right w:val="nil"/>
            </w:tcBorders>
            <w:tcMar>
              <w:top w:w="80" w:type="dxa"/>
              <w:left w:w="80" w:type="dxa"/>
              <w:bottom w:w="80" w:type="dxa"/>
              <w:right w:w="80" w:type="dxa"/>
            </w:tcMar>
          </w:tcPr>
          <w:p w14:paraId="33F11304" w14:textId="77777777" w:rsidR="0041204C" w:rsidRDefault="00D23CA7">
            <w:pPr>
              <w:pStyle w:val="BodyA"/>
              <w:spacing w:line="360" w:lineRule="auto"/>
              <w:jc w:val="both"/>
            </w:pPr>
            <w:r>
              <w:rPr>
                <w:sz w:val="22"/>
                <w:szCs w:val="22"/>
              </w:rPr>
              <w:t>Secretary</w:t>
            </w:r>
          </w:p>
        </w:tc>
      </w:tr>
      <w:tr w:rsidR="0041204C" w14:paraId="43B8B234" w14:textId="77777777">
        <w:trPr>
          <w:trHeight w:val="292"/>
        </w:trPr>
        <w:tc>
          <w:tcPr>
            <w:tcW w:w="3119" w:type="dxa"/>
            <w:tcBorders>
              <w:top w:val="nil"/>
              <w:left w:val="nil"/>
              <w:bottom w:val="nil"/>
              <w:right w:val="nil"/>
            </w:tcBorders>
            <w:tcMar>
              <w:top w:w="80" w:type="dxa"/>
              <w:left w:w="80" w:type="dxa"/>
              <w:bottom w:w="80" w:type="dxa"/>
              <w:right w:w="80" w:type="dxa"/>
            </w:tcMar>
          </w:tcPr>
          <w:p w14:paraId="5CD1F2A2" w14:textId="77777777" w:rsidR="0041204C" w:rsidRDefault="00D23CA7">
            <w:pPr>
              <w:pStyle w:val="BodyA"/>
              <w:spacing w:line="360" w:lineRule="auto"/>
              <w:jc w:val="both"/>
            </w:pPr>
            <w:r>
              <w:rPr>
                <w:b/>
                <w:bCs/>
              </w:rPr>
              <w:t>Carol Nicol (CN)</w:t>
            </w:r>
          </w:p>
        </w:tc>
        <w:tc>
          <w:tcPr>
            <w:tcW w:w="2126" w:type="dxa"/>
            <w:tcBorders>
              <w:top w:val="nil"/>
              <w:left w:val="nil"/>
              <w:bottom w:val="nil"/>
              <w:right w:val="nil"/>
            </w:tcBorders>
            <w:tcMar>
              <w:top w:w="80" w:type="dxa"/>
              <w:left w:w="80" w:type="dxa"/>
              <w:bottom w:w="80" w:type="dxa"/>
              <w:right w:w="80" w:type="dxa"/>
            </w:tcMar>
          </w:tcPr>
          <w:p w14:paraId="7D5625BC" w14:textId="77777777" w:rsidR="0041204C" w:rsidRDefault="00D23CA7">
            <w:pPr>
              <w:pStyle w:val="BodyA"/>
              <w:spacing w:line="360" w:lineRule="auto"/>
              <w:jc w:val="both"/>
            </w:pPr>
            <w:r>
              <w:t>Treasurer</w:t>
            </w:r>
          </w:p>
        </w:tc>
        <w:tc>
          <w:tcPr>
            <w:tcW w:w="2830" w:type="dxa"/>
            <w:tcBorders>
              <w:top w:val="nil"/>
              <w:left w:val="nil"/>
              <w:bottom w:val="nil"/>
              <w:right w:val="nil"/>
            </w:tcBorders>
            <w:tcMar>
              <w:top w:w="80" w:type="dxa"/>
              <w:left w:w="80" w:type="dxa"/>
              <w:bottom w:w="80" w:type="dxa"/>
              <w:right w:w="80" w:type="dxa"/>
            </w:tcMar>
          </w:tcPr>
          <w:p w14:paraId="6CF2AB49" w14:textId="77777777" w:rsidR="0041204C" w:rsidRDefault="00D23CA7">
            <w:pPr>
              <w:pStyle w:val="BodyA"/>
              <w:spacing w:line="360" w:lineRule="auto"/>
              <w:jc w:val="both"/>
            </w:pPr>
            <w:r>
              <w:rPr>
                <w:b/>
                <w:bCs/>
                <w:sz w:val="22"/>
                <w:szCs w:val="22"/>
              </w:rPr>
              <w:t>Steven Robertson (SR)</w:t>
            </w:r>
          </w:p>
        </w:tc>
        <w:tc>
          <w:tcPr>
            <w:tcW w:w="2453" w:type="dxa"/>
            <w:tcBorders>
              <w:top w:val="nil"/>
              <w:left w:val="nil"/>
              <w:bottom w:val="nil"/>
              <w:right w:val="nil"/>
            </w:tcBorders>
            <w:tcMar>
              <w:top w:w="80" w:type="dxa"/>
              <w:left w:w="80" w:type="dxa"/>
              <w:bottom w:w="80" w:type="dxa"/>
              <w:right w:w="80" w:type="dxa"/>
            </w:tcMar>
          </w:tcPr>
          <w:p w14:paraId="34A1F174" w14:textId="77777777" w:rsidR="0041204C" w:rsidRDefault="00D23CA7">
            <w:pPr>
              <w:pStyle w:val="BodyA"/>
              <w:spacing w:line="360" w:lineRule="auto"/>
              <w:jc w:val="both"/>
            </w:pPr>
            <w:r>
              <w:rPr>
                <w:sz w:val="22"/>
                <w:szCs w:val="22"/>
              </w:rPr>
              <w:t>Member</w:t>
            </w:r>
          </w:p>
        </w:tc>
      </w:tr>
      <w:tr w:rsidR="0041204C" w14:paraId="1F30E5D2" w14:textId="77777777">
        <w:trPr>
          <w:trHeight w:val="253"/>
        </w:trPr>
        <w:tc>
          <w:tcPr>
            <w:tcW w:w="3119" w:type="dxa"/>
            <w:tcBorders>
              <w:top w:val="nil"/>
              <w:left w:val="nil"/>
              <w:bottom w:val="nil"/>
              <w:right w:val="nil"/>
            </w:tcBorders>
            <w:tcMar>
              <w:top w:w="80" w:type="dxa"/>
              <w:left w:w="80" w:type="dxa"/>
              <w:bottom w:w="80" w:type="dxa"/>
              <w:right w:w="80" w:type="dxa"/>
            </w:tcMar>
          </w:tcPr>
          <w:p w14:paraId="1F993E2C" w14:textId="77777777" w:rsidR="0041204C" w:rsidRDefault="00D23CA7">
            <w:pPr>
              <w:pStyle w:val="BodyA"/>
              <w:spacing w:line="360" w:lineRule="auto"/>
              <w:jc w:val="both"/>
            </w:pPr>
            <w:r>
              <w:rPr>
                <w:b/>
                <w:bCs/>
                <w:sz w:val="22"/>
                <w:szCs w:val="22"/>
              </w:rPr>
              <w:t>Megan Williamson (MW)</w:t>
            </w:r>
          </w:p>
        </w:tc>
        <w:tc>
          <w:tcPr>
            <w:tcW w:w="2126" w:type="dxa"/>
            <w:tcBorders>
              <w:top w:val="nil"/>
              <w:left w:val="nil"/>
              <w:bottom w:val="nil"/>
              <w:right w:val="nil"/>
            </w:tcBorders>
            <w:tcMar>
              <w:top w:w="80" w:type="dxa"/>
              <w:left w:w="80" w:type="dxa"/>
              <w:bottom w:w="80" w:type="dxa"/>
              <w:right w:w="80" w:type="dxa"/>
            </w:tcMar>
          </w:tcPr>
          <w:p w14:paraId="54F2EA2F" w14:textId="77777777" w:rsidR="0041204C" w:rsidRDefault="00D23CA7">
            <w:pPr>
              <w:pStyle w:val="BodyA"/>
              <w:spacing w:line="360" w:lineRule="auto"/>
              <w:jc w:val="both"/>
            </w:pPr>
            <w:r>
              <w:rPr>
                <w:sz w:val="22"/>
                <w:szCs w:val="22"/>
              </w:rPr>
              <w:t>Member</w:t>
            </w:r>
          </w:p>
        </w:tc>
        <w:tc>
          <w:tcPr>
            <w:tcW w:w="2830" w:type="dxa"/>
            <w:tcBorders>
              <w:top w:val="nil"/>
              <w:left w:val="nil"/>
              <w:bottom w:val="nil"/>
              <w:right w:val="nil"/>
            </w:tcBorders>
            <w:tcMar>
              <w:top w:w="80" w:type="dxa"/>
              <w:left w:w="80" w:type="dxa"/>
              <w:bottom w:w="80" w:type="dxa"/>
              <w:right w:w="80" w:type="dxa"/>
            </w:tcMar>
          </w:tcPr>
          <w:p w14:paraId="060F02DE" w14:textId="77777777" w:rsidR="0041204C" w:rsidRDefault="00D23CA7">
            <w:pPr>
              <w:pStyle w:val="BodyA"/>
              <w:spacing w:line="360" w:lineRule="auto"/>
              <w:jc w:val="both"/>
            </w:pPr>
            <w:r>
              <w:rPr>
                <w:b/>
                <w:bCs/>
                <w:sz w:val="22"/>
                <w:szCs w:val="22"/>
              </w:rPr>
              <w:t>Vaila Wallace (VW)</w:t>
            </w:r>
          </w:p>
        </w:tc>
        <w:tc>
          <w:tcPr>
            <w:tcW w:w="2453" w:type="dxa"/>
            <w:tcBorders>
              <w:top w:val="nil"/>
              <w:left w:val="nil"/>
              <w:bottom w:val="nil"/>
              <w:right w:val="nil"/>
            </w:tcBorders>
            <w:tcMar>
              <w:top w:w="80" w:type="dxa"/>
              <w:left w:w="80" w:type="dxa"/>
              <w:bottom w:w="80" w:type="dxa"/>
              <w:right w:w="80" w:type="dxa"/>
            </w:tcMar>
          </w:tcPr>
          <w:p w14:paraId="08EDA072" w14:textId="77777777" w:rsidR="0041204C" w:rsidRDefault="00D23CA7">
            <w:pPr>
              <w:pStyle w:val="BodyA"/>
              <w:spacing w:line="360" w:lineRule="auto"/>
              <w:jc w:val="both"/>
            </w:pPr>
            <w:r>
              <w:rPr>
                <w:sz w:val="22"/>
                <w:szCs w:val="22"/>
              </w:rPr>
              <w:t>Parent/Carer</w:t>
            </w:r>
          </w:p>
        </w:tc>
      </w:tr>
      <w:tr w:rsidR="0041204C" w14:paraId="3F4528CA" w14:textId="77777777">
        <w:trPr>
          <w:trHeight w:val="253"/>
        </w:trPr>
        <w:tc>
          <w:tcPr>
            <w:tcW w:w="3119" w:type="dxa"/>
            <w:tcBorders>
              <w:top w:val="nil"/>
              <w:left w:val="nil"/>
              <w:bottom w:val="nil"/>
              <w:right w:val="nil"/>
            </w:tcBorders>
            <w:tcMar>
              <w:top w:w="80" w:type="dxa"/>
              <w:left w:w="80" w:type="dxa"/>
              <w:bottom w:w="80" w:type="dxa"/>
              <w:right w:w="80" w:type="dxa"/>
            </w:tcMar>
          </w:tcPr>
          <w:p w14:paraId="31ED69CE" w14:textId="77777777" w:rsidR="0041204C" w:rsidRDefault="00D23CA7">
            <w:pPr>
              <w:pStyle w:val="BodyA"/>
              <w:spacing w:line="360" w:lineRule="auto"/>
              <w:jc w:val="both"/>
            </w:pPr>
            <w:r>
              <w:rPr>
                <w:b/>
                <w:bCs/>
                <w:sz w:val="22"/>
                <w:szCs w:val="22"/>
              </w:rPr>
              <w:t>Laura Tulloch (LT)</w:t>
            </w:r>
          </w:p>
        </w:tc>
        <w:tc>
          <w:tcPr>
            <w:tcW w:w="2126" w:type="dxa"/>
            <w:tcBorders>
              <w:top w:val="nil"/>
              <w:left w:val="nil"/>
              <w:bottom w:val="nil"/>
              <w:right w:val="nil"/>
            </w:tcBorders>
            <w:tcMar>
              <w:top w:w="80" w:type="dxa"/>
              <w:left w:w="80" w:type="dxa"/>
              <w:bottom w:w="80" w:type="dxa"/>
              <w:right w:w="80" w:type="dxa"/>
            </w:tcMar>
          </w:tcPr>
          <w:p w14:paraId="7C00C65E" w14:textId="77777777" w:rsidR="0041204C" w:rsidRDefault="00D23CA7">
            <w:pPr>
              <w:pStyle w:val="BodyA"/>
              <w:spacing w:line="360" w:lineRule="auto"/>
              <w:jc w:val="both"/>
            </w:pPr>
            <w:r>
              <w:rPr>
                <w:sz w:val="22"/>
                <w:szCs w:val="22"/>
              </w:rPr>
              <w:t>Head Teacher</w:t>
            </w:r>
          </w:p>
        </w:tc>
        <w:tc>
          <w:tcPr>
            <w:tcW w:w="2830" w:type="dxa"/>
            <w:tcBorders>
              <w:top w:val="nil"/>
              <w:left w:val="nil"/>
              <w:bottom w:val="nil"/>
              <w:right w:val="nil"/>
            </w:tcBorders>
            <w:tcMar>
              <w:top w:w="80" w:type="dxa"/>
              <w:left w:w="80" w:type="dxa"/>
              <w:bottom w:w="80" w:type="dxa"/>
              <w:right w:w="80" w:type="dxa"/>
            </w:tcMar>
          </w:tcPr>
          <w:p w14:paraId="44C70FBD" w14:textId="77777777" w:rsidR="0041204C" w:rsidRDefault="00D23CA7">
            <w:pPr>
              <w:pStyle w:val="BodyA"/>
              <w:spacing w:line="360" w:lineRule="auto"/>
              <w:jc w:val="both"/>
            </w:pPr>
            <w:r>
              <w:rPr>
                <w:b/>
                <w:bCs/>
                <w:sz w:val="22"/>
                <w:szCs w:val="22"/>
              </w:rPr>
              <w:t>Andrew Hall (AH)</w:t>
            </w:r>
          </w:p>
        </w:tc>
        <w:tc>
          <w:tcPr>
            <w:tcW w:w="2453" w:type="dxa"/>
            <w:tcBorders>
              <w:top w:val="nil"/>
              <w:left w:val="nil"/>
              <w:bottom w:val="nil"/>
              <w:right w:val="nil"/>
            </w:tcBorders>
            <w:tcMar>
              <w:top w:w="80" w:type="dxa"/>
              <w:left w:w="80" w:type="dxa"/>
              <w:bottom w:w="80" w:type="dxa"/>
              <w:right w:w="80" w:type="dxa"/>
            </w:tcMar>
          </w:tcPr>
          <w:p w14:paraId="23B3AEC9" w14:textId="77777777" w:rsidR="0041204C" w:rsidRDefault="00D23CA7">
            <w:pPr>
              <w:pStyle w:val="BodyA"/>
              <w:spacing w:line="360" w:lineRule="auto"/>
              <w:jc w:val="both"/>
            </w:pPr>
            <w:proofErr w:type="spellStart"/>
            <w:r>
              <w:rPr>
                <w:sz w:val="22"/>
                <w:szCs w:val="22"/>
              </w:rPr>
              <w:t>Councillor</w:t>
            </w:r>
            <w:proofErr w:type="spellEnd"/>
          </w:p>
        </w:tc>
      </w:tr>
      <w:tr w:rsidR="0041204C" w14:paraId="0351A57A" w14:textId="77777777">
        <w:trPr>
          <w:trHeight w:val="310"/>
        </w:trPr>
        <w:tc>
          <w:tcPr>
            <w:tcW w:w="3119" w:type="dxa"/>
            <w:tcBorders>
              <w:top w:val="nil"/>
              <w:left w:val="nil"/>
              <w:bottom w:val="nil"/>
              <w:right w:val="nil"/>
            </w:tcBorders>
            <w:tcMar>
              <w:top w:w="80" w:type="dxa"/>
              <w:left w:w="80" w:type="dxa"/>
              <w:bottom w:w="80" w:type="dxa"/>
              <w:right w:w="80" w:type="dxa"/>
            </w:tcMar>
          </w:tcPr>
          <w:p w14:paraId="5B3AAA11" w14:textId="77777777" w:rsidR="0041204C" w:rsidRDefault="0041204C"/>
        </w:tc>
        <w:tc>
          <w:tcPr>
            <w:tcW w:w="7409" w:type="dxa"/>
            <w:gridSpan w:val="3"/>
            <w:tcBorders>
              <w:top w:val="nil"/>
              <w:left w:val="nil"/>
              <w:bottom w:val="nil"/>
              <w:right w:val="nil"/>
            </w:tcBorders>
            <w:tcMar>
              <w:top w:w="80" w:type="dxa"/>
              <w:left w:w="80" w:type="dxa"/>
              <w:bottom w:w="80" w:type="dxa"/>
              <w:right w:w="80" w:type="dxa"/>
            </w:tcMar>
          </w:tcPr>
          <w:p w14:paraId="749B4276" w14:textId="77777777" w:rsidR="0041204C" w:rsidRDefault="0041204C"/>
        </w:tc>
      </w:tr>
      <w:tr w:rsidR="0041204C" w14:paraId="048664DB" w14:textId="77777777">
        <w:trPr>
          <w:trHeight w:val="310"/>
        </w:trPr>
        <w:tc>
          <w:tcPr>
            <w:tcW w:w="3119" w:type="dxa"/>
            <w:tcBorders>
              <w:top w:val="nil"/>
              <w:left w:val="nil"/>
              <w:bottom w:val="nil"/>
              <w:right w:val="nil"/>
            </w:tcBorders>
            <w:tcMar>
              <w:top w:w="80" w:type="dxa"/>
              <w:left w:w="80" w:type="dxa"/>
              <w:bottom w:w="80" w:type="dxa"/>
              <w:right w:w="80" w:type="dxa"/>
            </w:tcMar>
          </w:tcPr>
          <w:p w14:paraId="6E45EF7E" w14:textId="77777777" w:rsidR="0041204C" w:rsidRDefault="00D23CA7">
            <w:pPr>
              <w:pStyle w:val="ListParagraph"/>
              <w:numPr>
                <w:ilvl w:val="0"/>
                <w:numId w:val="1"/>
              </w:numPr>
              <w:spacing w:line="360" w:lineRule="auto"/>
              <w:jc w:val="both"/>
              <w:rPr>
                <w:b/>
                <w:bCs/>
                <w:sz w:val="22"/>
                <w:szCs w:val="22"/>
                <w:u w:val="single"/>
              </w:rPr>
            </w:pPr>
            <w:r>
              <w:rPr>
                <w:b/>
                <w:bCs/>
                <w:sz w:val="22"/>
                <w:szCs w:val="22"/>
                <w:u w:val="single"/>
              </w:rPr>
              <w:t>Apologies:</w:t>
            </w:r>
          </w:p>
        </w:tc>
        <w:tc>
          <w:tcPr>
            <w:tcW w:w="2126" w:type="dxa"/>
            <w:tcBorders>
              <w:top w:val="nil"/>
              <w:left w:val="nil"/>
              <w:bottom w:val="nil"/>
              <w:right w:val="nil"/>
            </w:tcBorders>
            <w:tcMar>
              <w:top w:w="80" w:type="dxa"/>
              <w:left w:w="80" w:type="dxa"/>
              <w:bottom w:w="80" w:type="dxa"/>
              <w:right w:w="80" w:type="dxa"/>
            </w:tcMar>
          </w:tcPr>
          <w:p w14:paraId="0C019B22" w14:textId="77777777" w:rsidR="0041204C" w:rsidRDefault="0041204C"/>
        </w:tc>
        <w:tc>
          <w:tcPr>
            <w:tcW w:w="2830" w:type="dxa"/>
            <w:tcBorders>
              <w:top w:val="nil"/>
              <w:left w:val="nil"/>
              <w:bottom w:val="nil"/>
              <w:right w:val="nil"/>
            </w:tcBorders>
            <w:tcMar>
              <w:top w:w="80" w:type="dxa"/>
              <w:left w:w="80" w:type="dxa"/>
              <w:bottom w:w="80" w:type="dxa"/>
              <w:right w:w="80" w:type="dxa"/>
            </w:tcMar>
          </w:tcPr>
          <w:p w14:paraId="34A91030" w14:textId="77777777" w:rsidR="0041204C" w:rsidRDefault="0041204C"/>
        </w:tc>
        <w:tc>
          <w:tcPr>
            <w:tcW w:w="2453" w:type="dxa"/>
            <w:tcBorders>
              <w:top w:val="nil"/>
              <w:left w:val="nil"/>
              <w:bottom w:val="nil"/>
              <w:right w:val="nil"/>
            </w:tcBorders>
            <w:tcMar>
              <w:top w:w="80" w:type="dxa"/>
              <w:left w:w="80" w:type="dxa"/>
              <w:bottom w:w="80" w:type="dxa"/>
              <w:right w:w="80" w:type="dxa"/>
            </w:tcMar>
          </w:tcPr>
          <w:p w14:paraId="54DEDB0D" w14:textId="77777777" w:rsidR="0041204C" w:rsidRDefault="0041204C"/>
        </w:tc>
      </w:tr>
      <w:tr w:rsidR="0041204C" w14:paraId="1664E1B8" w14:textId="77777777">
        <w:trPr>
          <w:trHeight w:val="292"/>
        </w:trPr>
        <w:tc>
          <w:tcPr>
            <w:tcW w:w="3119" w:type="dxa"/>
            <w:tcBorders>
              <w:top w:val="nil"/>
              <w:left w:val="nil"/>
              <w:bottom w:val="nil"/>
              <w:right w:val="nil"/>
            </w:tcBorders>
            <w:tcMar>
              <w:top w:w="80" w:type="dxa"/>
              <w:left w:w="80" w:type="dxa"/>
              <w:bottom w:w="80" w:type="dxa"/>
              <w:right w:w="80" w:type="dxa"/>
            </w:tcMar>
          </w:tcPr>
          <w:p w14:paraId="32D7E4F3" w14:textId="77777777" w:rsidR="0041204C" w:rsidRDefault="00D23CA7">
            <w:pPr>
              <w:pStyle w:val="BodyA"/>
              <w:spacing w:line="360" w:lineRule="auto"/>
              <w:jc w:val="both"/>
            </w:pPr>
            <w:r>
              <w:rPr>
                <w:b/>
                <w:bCs/>
              </w:rPr>
              <w:t>Abbey Thompson</w:t>
            </w:r>
          </w:p>
        </w:tc>
        <w:tc>
          <w:tcPr>
            <w:tcW w:w="2126" w:type="dxa"/>
            <w:tcBorders>
              <w:top w:val="nil"/>
              <w:left w:val="nil"/>
              <w:bottom w:val="nil"/>
              <w:right w:val="nil"/>
            </w:tcBorders>
            <w:tcMar>
              <w:top w:w="80" w:type="dxa"/>
              <w:left w:w="80" w:type="dxa"/>
              <w:bottom w:w="80" w:type="dxa"/>
              <w:right w:w="80" w:type="dxa"/>
            </w:tcMar>
          </w:tcPr>
          <w:p w14:paraId="1F770B62" w14:textId="77777777" w:rsidR="0041204C" w:rsidRDefault="00D23CA7">
            <w:pPr>
              <w:pStyle w:val="BodyA"/>
              <w:spacing w:line="360" w:lineRule="auto"/>
              <w:jc w:val="both"/>
            </w:pPr>
            <w:r>
              <w:t>Vice Chair</w:t>
            </w:r>
          </w:p>
        </w:tc>
        <w:tc>
          <w:tcPr>
            <w:tcW w:w="2830" w:type="dxa"/>
            <w:tcBorders>
              <w:top w:val="nil"/>
              <w:left w:val="nil"/>
              <w:bottom w:val="nil"/>
              <w:right w:val="nil"/>
            </w:tcBorders>
            <w:tcMar>
              <w:top w:w="80" w:type="dxa"/>
              <w:left w:w="80" w:type="dxa"/>
              <w:bottom w:w="80" w:type="dxa"/>
              <w:right w:w="80" w:type="dxa"/>
            </w:tcMar>
          </w:tcPr>
          <w:p w14:paraId="34FC5E8F" w14:textId="77777777" w:rsidR="0041204C" w:rsidRDefault="00D23CA7">
            <w:pPr>
              <w:pStyle w:val="BodyA"/>
              <w:spacing w:line="360" w:lineRule="auto"/>
              <w:jc w:val="both"/>
            </w:pPr>
            <w:r>
              <w:rPr>
                <w:b/>
                <w:bCs/>
                <w:sz w:val="22"/>
                <w:szCs w:val="22"/>
              </w:rPr>
              <w:t>Kim Johnson</w:t>
            </w:r>
          </w:p>
        </w:tc>
        <w:tc>
          <w:tcPr>
            <w:tcW w:w="2453" w:type="dxa"/>
            <w:tcBorders>
              <w:top w:val="nil"/>
              <w:left w:val="nil"/>
              <w:bottom w:val="nil"/>
              <w:right w:val="nil"/>
            </w:tcBorders>
            <w:tcMar>
              <w:top w:w="80" w:type="dxa"/>
              <w:left w:w="80" w:type="dxa"/>
              <w:bottom w:w="80" w:type="dxa"/>
              <w:right w:w="80" w:type="dxa"/>
            </w:tcMar>
          </w:tcPr>
          <w:p w14:paraId="50C45104" w14:textId="77777777" w:rsidR="0041204C" w:rsidRDefault="00D23CA7">
            <w:pPr>
              <w:pStyle w:val="BodyA"/>
              <w:spacing w:line="360" w:lineRule="auto"/>
              <w:jc w:val="both"/>
            </w:pPr>
            <w:r>
              <w:rPr>
                <w:sz w:val="22"/>
                <w:szCs w:val="22"/>
              </w:rPr>
              <w:t>Parent/Carer</w:t>
            </w:r>
          </w:p>
        </w:tc>
      </w:tr>
    </w:tbl>
    <w:p w14:paraId="37340C76" w14:textId="77777777" w:rsidR="0041204C" w:rsidRDefault="0041204C">
      <w:pPr>
        <w:pStyle w:val="BodyA"/>
        <w:widowControl w:val="0"/>
        <w:ind w:left="108" w:hanging="108"/>
        <w:jc w:val="both"/>
        <w:rPr>
          <w:sz w:val="22"/>
          <w:szCs w:val="22"/>
        </w:rPr>
      </w:pPr>
    </w:p>
    <w:p w14:paraId="62CEE2AE" w14:textId="77777777" w:rsidR="0041204C" w:rsidRDefault="0041204C">
      <w:pPr>
        <w:pStyle w:val="BodyA"/>
        <w:widowControl w:val="0"/>
        <w:jc w:val="both"/>
        <w:rPr>
          <w:sz w:val="22"/>
          <w:szCs w:val="22"/>
        </w:rPr>
      </w:pPr>
    </w:p>
    <w:p w14:paraId="35DB28EB" w14:textId="77777777" w:rsidR="0041204C" w:rsidRDefault="0041204C">
      <w:pPr>
        <w:pStyle w:val="BodyA"/>
        <w:spacing w:line="360" w:lineRule="auto"/>
        <w:jc w:val="both"/>
        <w:rPr>
          <w:sz w:val="22"/>
          <w:szCs w:val="22"/>
        </w:rPr>
      </w:pPr>
    </w:p>
    <w:p w14:paraId="33BD94F1" w14:textId="77777777" w:rsidR="0041204C" w:rsidRDefault="00D23CA7">
      <w:pPr>
        <w:pStyle w:val="ListParagraph"/>
        <w:numPr>
          <w:ilvl w:val="0"/>
          <w:numId w:val="4"/>
        </w:numPr>
        <w:spacing w:line="360" w:lineRule="auto"/>
        <w:jc w:val="both"/>
        <w:rPr>
          <w:b/>
          <w:bCs/>
          <w:sz w:val="22"/>
          <w:szCs w:val="22"/>
        </w:rPr>
      </w:pPr>
      <w:r>
        <w:rPr>
          <w:b/>
          <w:bCs/>
          <w:sz w:val="22"/>
          <w:szCs w:val="22"/>
          <w:u w:val="single"/>
        </w:rPr>
        <w:t>Approval of Minutes:</w:t>
      </w:r>
    </w:p>
    <w:p w14:paraId="0B07A5AA" w14:textId="77777777" w:rsidR="0041204C" w:rsidRDefault="00D23CA7">
      <w:pPr>
        <w:pStyle w:val="ListParagraph"/>
        <w:numPr>
          <w:ilvl w:val="1"/>
          <w:numId w:val="3"/>
        </w:numPr>
        <w:spacing w:line="360" w:lineRule="auto"/>
        <w:jc w:val="both"/>
        <w:rPr>
          <w:b/>
          <w:bCs/>
          <w:sz w:val="22"/>
          <w:szCs w:val="22"/>
        </w:rPr>
      </w:pPr>
      <w:r>
        <w:rPr>
          <w:b/>
          <w:bCs/>
          <w:sz w:val="22"/>
          <w:szCs w:val="22"/>
        </w:rPr>
        <w:t>Clarification on Minutes</w:t>
      </w:r>
    </w:p>
    <w:p w14:paraId="3F6B2281" w14:textId="77777777" w:rsidR="0041204C" w:rsidRDefault="00D23CA7">
      <w:pPr>
        <w:pStyle w:val="ListParagraph"/>
        <w:spacing w:line="360" w:lineRule="auto"/>
        <w:ind w:left="716"/>
        <w:jc w:val="both"/>
        <w:rPr>
          <w:sz w:val="22"/>
          <w:szCs w:val="22"/>
        </w:rPr>
      </w:pPr>
      <w:r>
        <w:rPr>
          <w:b/>
          <w:bCs/>
          <w:sz w:val="22"/>
          <w:szCs w:val="22"/>
        </w:rPr>
        <w:t>Point 6</w:t>
      </w:r>
      <w:r>
        <w:rPr>
          <w:sz w:val="22"/>
          <w:szCs w:val="22"/>
        </w:rPr>
        <w:t xml:space="preserve"> – last paragraph: referenced Rona Johnson acting as a member of the Parent Council, when this should have read Parent Forum/Parent.</w:t>
      </w:r>
    </w:p>
    <w:p w14:paraId="0C178E1A" w14:textId="77777777" w:rsidR="0041204C" w:rsidRDefault="00D23CA7">
      <w:pPr>
        <w:pStyle w:val="ListParagraph"/>
        <w:spacing w:line="360" w:lineRule="auto"/>
        <w:ind w:left="716"/>
        <w:jc w:val="both"/>
        <w:rPr>
          <w:sz w:val="22"/>
          <w:szCs w:val="22"/>
        </w:rPr>
      </w:pPr>
      <w:r>
        <w:rPr>
          <w:b/>
          <w:bCs/>
          <w:sz w:val="22"/>
          <w:szCs w:val="22"/>
        </w:rPr>
        <w:t xml:space="preserve">Point 6 – </w:t>
      </w:r>
      <w:r>
        <w:rPr>
          <w:sz w:val="22"/>
          <w:szCs w:val="22"/>
        </w:rPr>
        <w:t xml:space="preserve">CA had indicated she would be happy to share an email referenced in discussion.  CA outlined she had agreed to this in the moment and on reflection felt she did not wish to share the email which was now more than 5 months old. Only one person had requested to see </w:t>
      </w:r>
      <w:proofErr w:type="gramStart"/>
      <w:r>
        <w:rPr>
          <w:sz w:val="22"/>
          <w:szCs w:val="22"/>
        </w:rPr>
        <w:t>it</w:t>
      </w:r>
      <w:proofErr w:type="gramEnd"/>
      <w:r>
        <w:rPr>
          <w:sz w:val="22"/>
          <w:szCs w:val="22"/>
        </w:rPr>
        <w:t xml:space="preserve"> and CA contacted them personally to explain why sharing it would not be the right thing to do</w:t>
      </w:r>
      <w:r>
        <w:rPr>
          <w:color w:val="285FF5"/>
          <w:sz w:val="22"/>
          <w:szCs w:val="22"/>
        </w:rPr>
        <w:t xml:space="preserve">. </w:t>
      </w:r>
      <w:r>
        <w:rPr>
          <w:sz w:val="22"/>
          <w:szCs w:val="22"/>
        </w:rPr>
        <w:t xml:space="preserve"> CA therefore retracted that statement.</w:t>
      </w:r>
    </w:p>
    <w:p w14:paraId="7EB329BF" w14:textId="77777777" w:rsidR="0041204C" w:rsidRDefault="0041204C">
      <w:pPr>
        <w:pStyle w:val="ListParagraph"/>
        <w:spacing w:line="360" w:lineRule="auto"/>
        <w:ind w:left="716"/>
        <w:jc w:val="both"/>
        <w:rPr>
          <w:b/>
          <w:bCs/>
          <w:sz w:val="22"/>
          <w:szCs w:val="22"/>
        </w:rPr>
      </w:pPr>
    </w:p>
    <w:p w14:paraId="3A558E55" w14:textId="77777777" w:rsidR="0041204C" w:rsidRDefault="00D23CA7">
      <w:pPr>
        <w:pStyle w:val="ListParagraph"/>
        <w:numPr>
          <w:ilvl w:val="1"/>
          <w:numId w:val="3"/>
        </w:numPr>
        <w:spacing w:line="360" w:lineRule="auto"/>
        <w:jc w:val="both"/>
        <w:rPr>
          <w:b/>
          <w:bCs/>
          <w:sz w:val="22"/>
          <w:szCs w:val="22"/>
        </w:rPr>
      </w:pPr>
      <w:r>
        <w:rPr>
          <w:b/>
          <w:bCs/>
          <w:sz w:val="22"/>
          <w:szCs w:val="22"/>
        </w:rPr>
        <w:t>Approval of Minutes</w:t>
      </w:r>
    </w:p>
    <w:tbl>
      <w:tblPr>
        <w:tblW w:w="2535" w:type="dxa"/>
        <w:tblInd w:w="9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4"/>
        <w:gridCol w:w="1701"/>
      </w:tblGrid>
      <w:tr w:rsidR="0041204C" w14:paraId="40EAEECD" w14:textId="77777777">
        <w:trPr>
          <w:trHeight w:val="377"/>
        </w:trPr>
        <w:tc>
          <w:tcPr>
            <w:tcW w:w="834" w:type="dxa"/>
            <w:tcBorders>
              <w:top w:val="nil"/>
              <w:left w:val="nil"/>
              <w:bottom w:val="nil"/>
              <w:right w:val="nil"/>
            </w:tcBorders>
            <w:tcMar>
              <w:top w:w="80" w:type="dxa"/>
              <w:left w:w="80" w:type="dxa"/>
              <w:bottom w:w="80" w:type="dxa"/>
              <w:right w:w="80" w:type="dxa"/>
            </w:tcMar>
          </w:tcPr>
          <w:p w14:paraId="7F4215C9" w14:textId="77777777" w:rsidR="0041204C" w:rsidRDefault="00D23CA7">
            <w:pPr>
              <w:pStyle w:val="BodyA"/>
              <w:spacing w:line="360" w:lineRule="auto"/>
              <w:jc w:val="both"/>
            </w:pPr>
            <w:r>
              <w:t>SR</w:t>
            </w:r>
          </w:p>
        </w:tc>
        <w:tc>
          <w:tcPr>
            <w:tcW w:w="1701" w:type="dxa"/>
            <w:tcBorders>
              <w:top w:val="nil"/>
              <w:left w:val="nil"/>
              <w:bottom w:val="nil"/>
              <w:right w:val="nil"/>
            </w:tcBorders>
            <w:tcMar>
              <w:top w:w="80" w:type="dxa"/>
              <w:left w:w="80" w:type="dxa"/>
              <w:bottom w:w="80" w:type="dxa"/>
              <w:right w:w="80" w:type="dxa"/>
            </w:tcMar>
          </w:tcPr>
          <w:p w14:paraId="254AC817" w14:textId="77777777" w:rsidR="0041204C" w:rsidRDefault="00D23CA7">
            <w:pPr>
              <w:pStyle w:val="BodyA"/>
              <w:spacing w:line="360" w:lineRule="auto"/>
              <w:jc w:val="both"/>
            </w:pPr>
            <w:r>
              <w:rPr>
                <w:sz w:val="22"/>
                <w:szCs w:val="22"/>
              </w:rPr>
              <w:t>Approved</w:t>
            </w:r>
          </w:p>
        </w:tc>
      </w:tr>
      <w:tr w:rsidR="0041204C" w14:paraId="594A81FA" w14:textId="77777777">
        <w:trPr>
          <w:trHeight w:val="420"/>
        </w:trPr>
        <w:tc>
          <w:tcPr>
            <w:tcW w:w="834" w:type="dxa"/>
            <w:tcBorders>
              <w:top w:val="nil"/>
              <w:left w:val="nil"/>
              <w:bottom w:val="nil"/>
              <w:right w:val="nil"/>
            </w:tcBorders>
            <w:tcMar>
              <w:top w:w="80" w:type="dxa"/>
              <w:left w:w="80" w:type="dxa"/>
              <w:bottom w:w="80" w:type="dxa"/>
              <w:right w:w="80" w:type="dxa"/>
            </w:tcMar>
          </w:tcPr>
          <w:p w14:paraId="0FD7FD27" w14:textId="77777777" w:rsidR="0041204C" w:rsidRDefault="00D23CA7">
            <w:pPr>
              <w:pStyle w:val="BodyA"/>
              <w:spacing w:line="360" w:lineRule="auto"/>
              <w:jc w:val="both"/>
            </w:pPr>
            <w:r>
              <w:t>LT</w:t>
            </w:r>
          </w:p>
        </w:tc>
        <w:tc>
          <w:tcPr>
            <w:tcW w:w="1701" w:type="dxa"/>
            <w:tcBorders>
              <w:top w:val="nil"/>
              <w:left w:val="nil"/>
              <w:bottom w:val="nil"/>
              <w:right w:val="nil"/>
            </w:tcBorders>
            <w:tcMar>
              <w:top w:w="80" w:type="dxa"/>
              <w:left w:w="80" w:type="dxa"/>
              <w:bottom w:w="80" w:type="dxa"/>
              <w:right w:w="80" w:type="dxa"/>
            </w:tcMar>
          </w:tcPr>
          <w:p w14:paraId="6C176A00" w14:textId="77777777" w:rsidR="0041204C" w:rsidRDefault="00D23CA7">
            <w:pPr>
              <w:pStyle w:val="BodyA"/>
              <w:spacing w:line="360" w:lineRule="auto"/>
              <w:jc w:val="both"/>
            </w:pPr>
            <w:r>
              <w:rPr>
                <w:sz w:val="22"/>
                <w:szCs w:val="22"/>
              </w:rPr>
              <w:t>Second</w:t>
            </w:r>
          </w:p>
        </w:tc>
      </w:tr>
    </w:tbl>
    <w:p w14:paraId="1A6936F4" w14:textId="77777777" w:rsidR="0041204C" w:rsidRDefault="0041204C" w:rsidP="00D23CA7">
      <w:pPr>
        <w:widowControl w:val="0"/>
        <w:ind w:left="284"/>
        <w:jc w:val="both"/>
      </w:pPr>
    </w:p>
    <w:p w14:paraId="516DEE07" w14:textId="77777777" w:rsidR="0041204C" w:rsidRDefault="0041204C">
      <w:pPr>
        <w:pStyle w:val="Body"/>
        <w:widowControl w:val="0"/>
        <w:jc w:val="both"/>
      </w:pPr>
    </w:p>
    <w:p w14:paraId="01517603" w14:textId="77777777" w:rsidR="0041204C" w:rsidRDefault="00D23CA7">
      <w:pPr>
        <w:pStyle w:val="ListParagraph"/>
        <w:numPr>
          <w:ilvl w:val="0"/>
          <w:numId w:val="6"/>
        </w:numPr>
        <w:spacing w:line="360" w:lineRule="auto"/>
        <w:jc w:val="both"/>
        <w:rPr>
          <w:sz w:val="22"/>
          <w:szCs w:val="22"/>
        </w:rPr>
      </w:pPr>
      <w:r>
        <w:rPr>
          <w:b/>
          <w:bCs/>
          <w:sz w:val="22"/>
          <w:szCs w:val="22"/>
          <w:u w:val="single"/>
        </w:rPr>
        <w:t>Matters Arising</w:t>
      </w:r>
    </w:p>
    <w:p w14:paraId="2D29010C" w14:textId="77777777" w:rsidR="0041204C" w:rsidRDefault="00D23CA7">
      <w:pPr>
        <w:pStyle w:val="ListParagraph"/>
        <w:numPr>
          <w:ilvl w:val="1"/>
          <w:numId w:val="3"/>
        </w:numPr>
        <w:spacing w:line="360" w:lineRule="auto"/>
        <w:jc w:val="both"/>
        <w:rPr>
          <w:b/>
          <w:bCs/>
          <w:sz w:val="22"/>
          <w:szCs w:val="22"/>
        </w:rPr>
      </w:pPr>
      <w:r>
        <w:rPr>
          <w:b/>
          <w:bCs/>
          <w:sz w:val="22"/>
          <w:szCs w:val="22"/>
        </w:rPr>
        <w:lastRenderedPageBreak/>
        <w:t>Project proposal and Code of Conduct</w:t>
      </w:r>
      <w:r>
        <w:rPr>
          <w:b/>
          <w:bCs/>
          <w:sz w:val="22"/>
          <w:szCs w:val="22"/>
        </w:rPr>
        <w:tab/>
      </w:r>
    </w:p>
    <w:p w14:paraId="1919E66E" w14:textId="77777777" w:rsidR="0041204C" w:rsidRDefault="00D23CA7">
      <w:pPr>
        <w:pStyle w:val="ListParagraph"/>
        <w:spacing w:line="360" w:lineRule="auto"/>
        <w:ind w:left="360"/>
        <w:jc w:val="both"/>
        <w:rPr>
          <w:sz w:val="22"/>
          <w:szCs w:val="22"/>
        </w:rPr>
      </w:pPr>
      <w:r>
        <w:rPr>
          <w:sz w:val="22"/>
          <w:szCs w:val="22"/>
        </w:rPr>
        <w:t xml:space="preserve">CA confirmed the project proposal and Code of Conducts had been updated with suggested amendments and were now live on the school website. </w:t>
      </w:r>
    </w:p>
    <w:p w14:paraId="11A9CA5D" w14:textId="77777777" w:rsidR="0041204C" w:rsidRDefault="0041204C">
      <w:pPr>
        <w:pStyle w:val="BodyA"/>
        <w:spacing w:line="360" w:lineRule="auto"/>
        <w:jc w:val="both"/>
        <w:rPr>
          <w:b/>
          <w:bCs/>
          <w:sz w:val="22"/>
          <w:szCs w:val="22"/>
          <w:u w:val="single"/>
        </w:rPr>
      </w:pPr>
    </w:p>
    <w:p w14:paraId="39C51D0D" w14:textId="77777777" w:rsidR="0041204C" w:rsidRDefault="00D23CA7">
      <w:pPr>
        <w:pStyle w:val="ListParagraph"/>
        <w:numPr>
          <w:ilvl w:val="1"/>
          <w:numId w:val="3"/>
        </w:numPr>
        <w:spacing w:line="360" w:lineRule="auto"/>
        <w:jc w:val="both"/>
        <w:rPr>
          <w:b/>
          <w:bCs/>
          <w:sz w:val="22"/>
          <w:szCs w:val="22"/>
        </w:rPr>
      </w:pPr>
      <w:proofErr w:type="spellStart"/>
      <w:r>
        <w:rPr>
          <w:b/>
          <w:bCs/>
          <w:sz w:val="22"/>
          <w:szCs w:val="22"/>
        </w:rPr>
        <w:t>Planticrub</w:t>
      </w:r>
      <w:proofErr w:type="spellEnd"/>
    </w:p>
    <w:p w14:paraId="59F853F3" w14:textId="77777777" w:rsidR="0041204C" w:rsidRDefault="00D23CA7">
      <w:pPr>
        <w:pStyle w:val="BodyA"/>
        <w:spacing w:line="360" w:lineRule="auto"/>
        <w:ind w:left="284"/>
        <w:jc w:val="both"/>
        <w:rPr>
          <w:sz w:val="22"/>
          <w:szCs w:val="22"/>
        </w:rPr>
      </w:pPr>
      <w:r>
        <w:rPr>
          <w:sz w:val="22"/>
          <w:szCs w:val="22"/>
        </w:rPr>
        <w:t xml:space="preserve">SR confirmed he had been and cleared out and cut back trees that were touching the stonework.  Edwin Williamson had supplied a trailer to take away the debris.  SR has roped off the area to make it safe/discourage the children from going near the area.  With the weather being so terrible, there has been no further progress on the stonework yet. </w:t>
      </w:r>
    </w:p>
    <w:p w14:paraId="26B979BB" w14:textId="77777777" w:rsidR="0041204C" w:rsidRDefault="0041204C">
      <w:pPr>
        <w:pStyle w:val="BodyA"/>
        <w:spacing w:line="360" w:lineRule="auto"/>
        <w:ind w:left="284"/>
        <w:jc w:val="both"/>
        <w:rPr>
          <w:sz w:val="22"/>
          <w:szCs w:val="22"/>
        </w:rPr>
      </w:pPr>
    </w:p>
    <w:p w14:paraId="347FB65A" w14:textId="77777777" w:rsidR="0041204C" w:rsidRDefault="00D23CA7">
      <w:pPr>
        <w:pStyle w:val="BodyA"/>
        <w:spacing w:line="360" w:lineRule="auto"/>
        <w:ind w:left="284"/>
        <w:jc w:val="both"/>
        <w:rPr>
          <w:sz w:val="22"/>
          <w:szCs w:val="22"/>
        </w:rPr>
      </w:pPr>
      <w:r>
        <w:rPr>
          <w:sz w:val="22"/>
          <w:szCs w:val="22"/>
        </w:rPr>
        <w:t xml:space="preserve">SR added that a large puddle/mud hole had formed at the base of the slope and asked that the children are discouraged from using and digging it out. It is unsightly </w:t>
      </w:r>
      <w:proofErr w:type="gramStart"/>
      <w:r>
        <w:rPr>
          <w:sz w:val="22"/>
          <w:szCs w:val="22"/>
        </w:rPr>
        <w:t>and also</w:t>
      </w:r>
      <w:proofErr w:type="gramEnd"/>
      <w:r>
        <w:rPr>
          <w:sz w:val="22"/>
          <w:szCs w:val="22"/>
        </w:rPr>
        <w:t xml:space="preserve"> within the fall area of the play equipment in the garden.  SR offered to fill the </w:t>
      </w:r>
      <w:proofErr w:type="gramStart"/>
      <w:r>
        <w:rPr>
          <w:sz w:val="22"/>
          <w:szCs w:val="22"/>
        </w:rPr>
        <w:t>hole, and</w:t>
      </w:r>
      <w:proofErr w:type="gramEnd"/>
      <w:r>
        <w:rPr>
          <w:sz w:val="22"/>
          <w:szCs w:val="22"/>
        </w:rPr>
        <w:t xml:space="preserve"> suggested finding somewhere else in the garden that could be used for mud digging, near the mud kitchen.  LT added that there used to be an area under the platform. SR suggested he could fill the hole and raise the level in that area to stop the puddle from forming, and then re-seed/turf it in the summer.</w:t>
      </w:r>
    </w:p>
    <w:p w14:paraId="2283761C" w14:textId="77777777" w:rsidR="0041204C" w:rsidRDefault="0041204C">
      <w:pPr>
        <w:pStyle w:val="BodyA"/>
        <w:spacing w:line="360" w:lineRule="auto"/>
        <w:ind w:left="284"/>
        <w:jc w:val="both"/>
        <w:rPr>
          <w:sz w:val="22"/>
          <w:szCs w:val="22"/>
        </w:rPr>
      </w:pPr>
    </w:p>
    <w:p w14:paraId="2856DABA" w14:textId="77777777" w:rsidR="0041204C" w:rsidRDefault="00D23CA7">
      <w:pPr>
        <w:pStyle w:val="BodyA"/>
        <w:spacing w:line="360" w:lineRule="auto"/>
        <w:ind w:left="284"/>
        <w:jc w:val="both"/>
        <w:rPr>
          <w:sz w:val="22"/>
          <w:szCs w:val="22"/>
        </w:rPr>
      </w:pPr>
      <w:r>
        <w:rPr>
          <w:sz w:val="22"/>
          <w:szCs w:val="22"/>
        </w:rPr>
        <w:t xml:space="preserve">VW raised that the children love to slide down the hill and </w:t>
      </w:r>
      <w:proofErr w:type="gramStart"/>
      <w:r>
        <w:rPr>
          <w:sz w:val="22"/>
          <w:szCs w:val="22"/>
        </w:rPr>
        <w:t>so</w:t>
      </w:r>
      <w:proofErr w:type="gramEnd"/>
      <w:r>
        <w:rPr>
          <w:sz w:val="22"/>
          <w:szCs w:val="22"/>
        </w:rPr>
        <w:t xml:space="preserve"> would be difficult to discourage them from using it as they get so much from it.</w:t>
      </w:r>
    </w:p>
    <w:p w14:paraId="2711E125" w14:textId="77777777" w:rsidR="0041204C" w:rsidRDefault="0041204C">
      <w:pPr>
        <w:pStyle w:val="BodyA"/>
        <w:spacing w:line="360" w:lineRule="auto"/>
        <w:ind w:left="284"/>
        <w:jc w:val="both"/>
      </w:pPr>
    </w:p>
    <w:p w14:paraId="73F71E88" w14:textId="77777777" w:rsidR="0041204C" w:rsidRDefault="00D23CA7">
      <w:pPr>
        <w:pStyle w:val="ListParagraph"/>
        <w:numPr>
          <w:ilvl w:val="1"/>
          <w:numId w:val="3"/>
        </w:numPr>
        <w:spacing w:line="360" w:lineRule="auto"/>
        <w:jc w:val="both"/>
        <w:rPr>
          <w:b/>
          <w:bCs/>
          <w:sz w:val="22"/>
          <w:szCs w:val="22"/>
        </w:rPr>
      </w:pPr>
      <w:r>
        <w:rPr>
          <w:b/>
          <w:bCs/>
          <w:sz w:val="22"/>
          <w:szCs w:val="22"/>
        </w:rPr>
        <w:t>Speaker</w:t>
      </w:r>
    </w:p>
    <w:p w14:paraId="6A5B3C4B" w14:textId="77777777" w:rsidR="0041204C" w:rsidRDefault="00D23CA7">
      <w:pPr>
        <w:pStyle w:val="BodyA"/>
        <w:spacing w:line="360" w:lineRule="auto"/>
        <w:ind w:left="284"/>
        <w:jc w:val="both"/>
        <w:rPr>
          <w:sz w:val="22"/>
          <w:szCs w:val="22"/>
        </w:rPr>
      </w:pPr>
      <w:r>
        <w:rPr>
          <w:sz w:val="22"/>
          <w:szCs w:val="22"/>
        </w:rPr>
        <w:t xml:space="preserve">CA has sourced a speaker for around </w:t>
      </w:r>
      <w:proofErr w:type="gramStart"/>
      <w:r>
        <w:rPr>
          <w:sz w:val="22"/>
          <w:szCs w:val="22"/>
        </w:rPr>
        <w:t>£</w:t>
      </w:r>
      <w:r>
        <w:rPr>
          <w:sz w:val="22"/>
          <w:szCs w:val="22"/>
        </w:rPr>
        <w:t>100</w:t>
      </w:r>
      <w:proofErr w:type="gramEnd"/>
      <w:r>
        <w:rPr>
          <w:sz w:val="22"/>
          <w:szCs w:val="22"/>
        </w:rPr>
        <w:t xml:space="preserve"> and it was agreed to buy this. It will be used for PC/community </w:t>
      </w:r>
      <w:proofErr w:type="gramStart"/>
      <w:r>
        <w:rPr>
          <w:sz w:val="22"/>
          <w:szCs w:val="22"/>
        </w:rPr>
        <w:t>events</w:t>
      </w:r>
      <w:proofErr w:type="gramEnd"/>
      <w:r>
        <w:rPr>
          <w:sz w:val="22"/>
          <w:szCs w:val="22"/>
        </w:rPr>
        <w:t xml:space="preserve"> and the school can also get use out of it.  LT agreed that </w:t>
      </w:r>
      <w:r>
        <w:rPr>
          <w:sz w:val="22"/>
          <w:szCs w:val="22"/>
        </w:rPr>
        <w:t>the PC speaker and microphone</w:t>
      </w:r>
      <w:r>
        <w:rPr>
          <w:color w:val="285FF5"/>
          <w:sz w:val="22"/>
          <w:szCs w:val="22"/>
        </w:rPr>
        <w:t xml:space="preserve"> </w:t>
      </w:r>
      <w:r>
        <w:rPr>
          <w:sz w:val="22"/>
          <w:szCs w:val="22"/>
        </w:rPr>
        <w:t>could be stored at the school.</w:t>
      </w:r>
    </w:p>
    <w:p w14:paraId="4924F0DF" w14:textId="77777777" w:rsidR="0041204C" w:rsidRDefault="0041204C">
      <w:pPr>
        <w:pStyle w:val="BodyA"/>
        <w:spacing w:line="360" w:lineRule="auto"/>
        <w:ind w:left="284"/>
        <w:jc w:val="both"/>
        <w:rPr>
          <w:sz w:val="22"/>
          <w:szCs w:val="22"/>
        </w:rPr>
      </w:pPr>
    </w:p>
    <w:p w14:paraId="29397CDF" w14:textId="77777777" w:rsidR="0041204C" w:rsidRDefault="00D23CA7">
      <w:pPr>
        <w:pStyle w:val="ListParagraph"/>
        <w:numPr>
          <w:ilvl w:val="1"/>
          <w:numId w:val="3"/>
        </w:numPr>
        <w:spacing w:line="360" w:lineRule="auto"/>
        <w:jc w:val="both"/>
        <w:rPr>
          <w:b/>
          <w:bCs/>
          <w:sz w:val="22"/>
          <w:szCs w:val="22"/>
        </w:rPr>
      </w:pPr>
      <w:r>
        <w:rPr>
          <w:b/>
          <w:bCs/>
          <w:sz w:val="22"/>
          <w:szCs w:val="22"/>
        </w:rPr>
        <w:t>Who’s Who Update</w:t>
      </w:r>
    </w:p>
    <w:p w14:paraId="1D783308" w14:textId="77777777" w:rsidR="0041204C" w:rsidRDefault="00D23CA7">
      <w:pPr>
        <w:pStyle w:val="BodyA"/>
        <w:spacing w:line="360" w:lineRule="auto"/>
        <w:ind w:left="284"/>
        <w:jc w:val="both"/>
        <w:rPr>
          <w:sz w:val="22"/>
          <w:szCs w:val="22"/>
        </w:rPr>
      </w:pPr>
      <w:r>
        <w:rPr>
          <w:sz w:val="22"/>
          <w:szCs w:val="22"/>
        </w:rPr>
        <w:t xml:space="preserve">CA confirmed the Who’s Who poster had been updated since VW stepped down.  The new version was up </w:t>
      </w:r>
      <w:proofErr w:type="gramStart"/>
      <w:r>
        <w:rPr>
          <w:sz w:val="22"/>
          <w:szCs w:val="22"/>
        </w:rPr>
        <w:t>in</w:t>
      </w:r>
      <w:proofErr w:type="gramEnd"/>
      <w:r>
        <w:rPr>
          <w:sz w:val="22"/>
          <w:szCs w:val="22"/>
        </w:rPr>
        <w:t xml:space="preserve"> the porch and uploaded to the website. </w:t>
      </w:r>
    </w:p>
    <w:p w14:paraId="274A8057" w14:textId="77777777" w:rsidR="0041204C" w:rsidRDefault="00D23CA7">
      <w:pPr>
        <w:pStyle w:val="BodyA"/>
        <w:spacing w:line="360" w:lineRule="auto"/>
        <w:ind w:left="284"/>
        <w:jc w:val="both"/>
        <w:rPr>
          <w:sz w:val="22"/>
          <w:szCs w:val="22"/>
        </w:rPr>
      </w:pPr>
      <w:r>
        <w:rPr>
          <w:sz w:val="22"/>
          <w:szCs w:val="22"/>
        </w:rPr>
        <w:t xml:space="preserve">  </w:t>
      </w:r>
    </w:p>
    <w:p w14:paraId="702A598D" w14:textId="77777777" w:rsidR="0041204C" w:rsidRDefault="00D23CA7">
      <w:pPr>
        <w:pStyle w:val="ListParagraph"/>
        <w:numPr>
          <w:ilvl w:val="1"/>
          <w:numId w:val="3"/>
        </w:numPr>
        <w:spacing w:line="360" w:lineRule="auto"/>
        <w:jc w:val="both"/>
        <w:rPr>
          <w:b/>
          <w:bCs/>
          <w:sz w:val="22"/>
          <w:szCs w:val="22"/>
        </w:rPr>
      </w:pPr>
      <w:r>
        <w:rPr>
          <w:b/>
          <w:bCs/>
          <w:sz w:val="22"/>
          <w:szCs w:val="22"/>
        </w:rPr>
        <w:t>Friday Fun</w:t>
      </w:r>
    </w:p>
    <w:p w14:paraId="23BA6F29" w14:textId="77777777" w:rsidR="0041204C" w:rsidRDefault="00D23CA7">
      <w:pPr>
        <w:pStyle w:val="BodyA"/>
        <w:spacing w:line="360" w:lineRule="auto"/>
        <w:ind w:left="284"/>
        <w:jc w:val="both"/>
        <w:rPr>
          <w:sz w:val="22"/>
          <w:szCs w:val="22"/>
        </w:rPr>
      </w:pPr>
      <w:r>
        <w:rPr>
          <w:sz w:val="22"/>
          <w:szCs w:val="22"/>
        </w:rPr>
        <w:t>CA asked if a list of Friday Fun activities is going to be circulated to parents.</w:t>
      </w:r>
      <w:r>
        <w:t xml:space="preserve"> </w:t>
      </w:r>
      <w:r>
        <w:rPr>
          <w:sz w:val="22"/>
          <w:szCs w:val="22"/>
        </w:rPr>
        <w:t>LT confirmed that she has compiled a list of activities the children want to see at Friday Fun and hopes to get the Pupil Council to email out the list.</w:t>
      </w:r>
    </w:p>
    <w:p w14:paraId="424731F7" w14:textId="77777777" w:rsidR="0041204C" w:rsidRDefault="0041204C">
      <w:pPr>
        <w:pStyle w:val="BodyA"/>
        <w:spacing w:line="360" w:lineRule="auto"/>
        <w:jc w:val="both"/>
        <w:rPr>
          <w:sz w:val="22"/>
          <w:szCs w:val="22"/>
        </w:rPr>
      </w:pPr>
    </w:p>
    <w:p w14:paraId="4054A1CE" w14:textId="77777777" w:rsidR="0041204C" w:rsidRDefault="00D23CA7">
      <w:pPr>
        <w:pStyle w:val="ListParagraph"/>
        <w:numPr>
          <w:ilvl w:val="0"/>
          <w:numId w:val="3"/>
        </w:numPr>
        <w:spacing w:line="360" w:lineRule="auto"/>
        <w:jc w:val="both"/>
        <w:rPr>
          <w:b/>
          <w:bCs/>
          <w:sz w:val="22"/>
          <w:szCs w:val="22"/>
        </w:rPr>
      </w:pPr>
      <w:r>
        <w:rPr>
          <w:b/>
          <w:bCs/>
          <w:sz w:val="22"/>
          <w:szCs w:val="22"/>
          <w:u w:val="single"/>
        </w:rPr>
        <w:t>Treasurer Update:</w:t>
      </w:r>
    </w:p>
    <w:p w14:paraId="09D023D8" w14:textId="77777777" w:rsidR="0041204C" w:rsidRDefault="00D23CA7">
      <w:pPr>
        <w:pStyle w:val="BodyA"/>
        <w:spacing w:line="360" w:lineRule="auto"/>
        <w:jc w:val="both"/>
        <w:rPr>
          <w:sz w:val="22"/>
          <w:szCs w:val="22"/>
        </w:rPr>
      </w:pPr>
      <w:r>
        <w:rPr>
          <w:sz w:val="22"/>
          <w:szCs w:val="22"/>
        </w:rPr>
        <w:t>CN confirmed the current accounts:</w:t>
      </w:r>
    </w:p>
    <w:p w14:paraId="10FBDE4D" w14:textId="77777777" w:rsidR="0041204C" w:rsidRDefault="00D23CA7">
      <w:pPr>
        <w:pStyle w:val="BodyA"/>
        <w:spacing w:line="360" w:lineRule="auto"/>
        <w:jc w:val="both"/>
        <w:rPr>
          <w:b/>
          <w:bCs/>
          <w:sz w:val="22"/>
          <w:szCs w:val="22"/>
          <w:u w:val="single"/>
        </w:rPr>
      </w:pPr>
      <w:r>
        <w:rPr>
          <w:b/>
          <w:bCs/>
          <w:sz w:val="22"/>
          <w:szCs w:val="22"/>
          <w:u w:val="single"/>
        </w:rPr>
        <w:lastRenderedPageBreak/>
        <w:t>Balance as at 09/02/2026 was £6,942.73</w:t>
      </w:r>
    </w:p>
    <w:p w14:paraId="298BF8BB" w14:textId="77777777" w:rsidR="0041204C" w:rsidRDefault="0041204C">
      <w:pPr>
        <w:pStyle w:val="BodyA"/>
        <w:spacing w:line="360" w:lineRule="auto"/>
        <w:jc w:val="both"/>
        <w:rPr>
          <w:b/>
          <w:bCs/>
          <w:sz w:val="22"/>
          <w:szCs w:val="22"/>
          <w:u w:val="single"/>
        </w:rPr>
      </w:pPr>
    </w:p>
    <w:p w14:paraId="79D1DFB8" w14:textId="77777777" w:rsidR="0041204C" w:rsidRDefault="00D23CA7">
      <w:pPr>
        <w:pStyle w:val="BodyA"/>
        <w:spacing w:line="360" w:lineRule="auto"/>
        <w:jc w:val="both"/>
        <w:rPr>
          <w:sz w:val="22"/>
          <w:szCs w:val="22"/>
        </w:rPr>
      </w:pPr>
      <w:r>
        <w:rPr>
          <w:b/>
          <w:bCs/>
          <w:sz w:val="22"/>
          <w:szCs w:val="22"/>
        </w:rPr>
        <w:t>Expenditure</w:t>
      </w:r>
      <w:r>
        <w:rPr>
          <w:sz w:val="22"/>
          <w:szCs w:val="22"/>
        </w:rPr>
        <w:t>:</w:t>
      </w:r>
    </w:p>
    <w:p w14:paraId="0380821F" w14:textId="77777777" w:rsidR="0041204C" w:rsidRDefault="00D23CA7">
      <w:pPr>
        <w:pStyle w:val="BodyA"/>
        <w:numPr>
          <w:ilvl w:val="0"/>
          <w:numId w:val="8"/>
        </w:numPr>
        <w:spacing w:line="360" w:lineRule="auto"/>
        <w:jc w:val="both"/>
        <w:rPr>
          <w:sz w:val="22"/>
          <w:szCs w:val="22"/>
        </w:rPr>
      </w:pPr>
      <w:r>
        <w:rPr>
          <w:sz w:val="22"/>
          <w:szCs w:val="22"/>
        </w:rPr>
        <w:t>Christmas party parcels came in at £1,233.08</w:t>
      </w:r>
    </w:p>
    <w:p w14:paraId="740C7E81" w14:textId="77777777" w:rsidR="0041204C" w:rsidRDefault="00D23CA7">
      <w:pPr>
        <w:pStyle w:val="BodyA"/>
        <w:spacing w:line="360" w:lineRule="auto"/>
        <w:jc w:val="both"/>
        <w:rPr>
          <w:sz w:val="22"/>
          <w:szCs w:val="22"/>
        </w:rPr>
      </w:pPr>
      <w:r>
        <w:rPr>
          <w:b/>
          <w:bCs/>
          <w:sz w:val="22"/>
          <w:szCs w:val="22"/>
        </w:rPr>
        <w:t>Income</w:t>
      </w:r>
      <w:r>
        <w:rPr>
          <w:sz w:val="22"/>
          <w:szCs w:val="22"/>
        </w:rPr>
        <w:t>:</w:t>
      </w:r>
    </w:p>
    <w:p w14:paraId="1E5E1141" w14:textId="77777777" w:rsidR="0041204C" w:rsidRDefault="00D23CA7">
      <w:pPr>
        <w:pStyle w:val="BodyA"/>
        <w:numPr>
          <w:ilvl w:val="0"/>
          <w:numId w:val="10"/>
        </w:numPr>
        <w:spacing w:line="360" w:lineRule="auto"/>
        <w:jc w:val="both"/>
        <w:rPr>
          <w:sz w:val="22"/>
          <w:szCs w:val="22"/>
        </w:rPr>
      </w:pPr>
      <w:r>
        <w:rPr>
          <w:sz w:val="22"/>
          <w:szCs w:val="22"/>
        </w:rPr>
        <w:t>Tesco tokens £1,000</w:t>
      </w:r>
    </w:p>
    <w:p w14:paraId="19C89DCB" w14:textId="77777777" w:rsidR="0041204C" w:rsidRDefault="00D23CA7">
      <w:pPr>
        <w:pStyle w:val="BodyA"/>
        <w:numPr>
          <w:ilvl w:val="0"/>
          <w:numId w:val="10"/>
        </w:numPr>
        <w:spacing w:line="360" w:lineRule="auto"/>
        <w:jc w:val="both"/>
        <w:rPr>
          <w:sz w:val="22"/>
          <w:szCs w:val="22"/>
        </w:rPr>
      </w:pPr>
      <w:r>
        <w:rPr>
          <w:sz w:val="22"/>
          <w:szCs w:val="22"/>
        </w:rPr>
        <w:t>Christmas raffle £417</w:t>
      </w:r>
    </w:p>
    <w:p w14:paraId="405A2A8B" w14:textId="77777777" w:rsidR="0041204C" w:rsidRDefault="00D23CA7">
      <w:pPr>
        <w:pStyle w:val="BodyA"/>
        <w:numPr>
          <w:ilvl w:val="0"/>
          <w:numId w:val="10"/>
        </w:numPr>
        <w:spacing w:line="360" w:lineRule="auto"/>
        <w:jc w:val="both"/>
        <w:rPr>
          <w:sz w:val="22"/>
          <w:szCs w:val="22"/>
        </w:rPr>
      </w:pPr>
      <w:r>
        <w:rPr>
          <w:sz w:val="22"/>
          <w:szCs w:val="22"/>
        </w:rPr>
        <w:t>Christmas cards £488</w:t>
      </w:r>
    </w:p>
    <w:p w14:paraId="5E1F005E" w14:textId="77777777" w:rsidR="0041204C" w:rsidRDefault="0041204C">
      <w:pPr>
        <w:pStyle w:val="BodyA"/>
        <w:spacing w:line="360" w:lineRule="auto"/>
        <w:jc w:val="both"/>
        <w:rPr>
          <w:color w:val="285FF5"/>
          <w:sz w:val="22"/>
          <w:szCs w:val="22"/>
        </w:rPr>
      </w:pPr>
    </w:p>
    <w:p w14:paraId="665E093C" w14:textId="77777777" w:rsidR="0041204C" w:rsidRDefault="00D23CA7">
      <w:pPr>
        <w:pStyle w:val="BodyA"/>
        <w:spacing w:line="360" w:lineRule="auto"/>
        <w:jc w:val="both"/>
        <w:rPr>
          <w:sz w:val="22"/>
          <w:szCs w:val="22"/>
        </w:rPr>
      </w:pPr>
      <w:r>
        <w:rPr>
          <w:sz w:val="22"/>
          <w:szCs w:val="22"/>
        </w:rPr>
        <w:t xml:space="preserve">It was noted that the Christmas card deliveries had brought in almost as much money as the previous year, and that the </w:t>
      </w:r>
      <w:proofErr w:type="gramStart"/>
      <w:r>
        <w:rPr>
          <w:sz w:val="22"/>
          <w:szCs w:val="22"/>
        </w:rPr>
        <w:t>set</w:t>
      </w:r>
      <w:proofErr w:type="gramEnd"/>
      <w:r>
        <w:rPr>
          <w:sz w:val="22"/>
          <w:szCs w:val="22"/>
        </w:rPr>
        <w:t xml:space="preserve"> up with the </w:t>
      </w:r>
      <w:proofErr w:type="gramStart"/>
      <w:r>
        <w:rPr>
          <w:sz w:val="22"/>
          <w:szCs w:val="22"/>
        </w:rPr>
        <w:t>mail boxes</w:t>
      </w:r>
      <w:proofErr w:type="gramEnd"/>
      <w:r>
        <w:rPr>
          <w:sz w:val="22"/>
          <w:szCs w:val="22"/>
        </w:rPr>
        <w:t xml:space="preserve"> had worked well and could be continued this year.</w:t>
      </w:r>
    </w:p>
    <w:p w14:paraId="40954300" w14:textId="77777777" w:rsidR="0041204C" w:rsidRDefault="0041204C">
      <w:pPr>
        <w:pStyle w:val="BodyA"/>
        <w:spacing w:line="360" w:lineRule="auto"/>
        <w:jc w:val="both"/>
        <w:rPr>
          <w:sz w:val="22"/>
          <w:szCs w:val="22"/>
        </w:rPr>
      </w:pPr>
    </w:p>
    <w:p w14:paraId="393828AC" w14:textId="77777777" w:rsidR="0041204C" w:rsidRDefault="00D23CA7">
      <w:pPr>
        <w:pStyle w:val="ListParagraph"/>
        <w:numPr>
          <w:ilvl w:val="0"/>
          <w:numId w:val="11"/>
        </w:numPr>
        <w:spacing w:line="360" w:lineRule="auto"/>
        <w:jc w:val="both"/>
        <w:rPr>
          <w:b/>
          <w:bCs/>
          <w:sz w:val="22"/>
          <w:szCs w:val="22"/>
        </w:rPr>
      </w:pPr>
      <w:r>
        <w:rPr>
          <w:b/>
          <w:bCs/>
          <w:sz w:val="22"/>
          <w:szCs w:val="22"/>
          <w:u w:val="single"/>
        </w:rPr>
        <w:t>Goal Nets</w:t>
      </w:r>
    </w:p>
    <w:p w14:paraId="3A7D27E0" w14:textId="77777777" w:rsidR="0041204C" w:rsidRDefault="00D23CA7">
      <w:pPr>
        <w:pStyle w:val="BodyA"/>
        <w:spacing w:line="360" w:lineRule="auto"/>
        <w:jc w:val="both"/>
        <w:rPr>
          <w:sz w:val="22"/>
          <w:szCs w:val="22"/>
        </w:rPr>
      </w:pPr>
      <w:r>
        <w:rPr>
          <w:sz w:val="22"/>
          <w:szCs w:val="22"/>
        </w:rPr>
        <w:t xml:space="preserve">CA raised that the nets on the goals at the back of the school were more hole than net and asked if the PC could buy new ones.  These weren’t too expensive (around £30) and so could buy 2 sets, to have one in reserve!  Danny Peterson would be able to advise on size required.  It was agreed that this would be actioned, and nets purchased. </w:t>
      </w:r>
    </w:p>
    <w:p w14:paraId="6E6F8A99" w14:textId="77777777" w:rsidR="0041204C" w:rsidRDefault="00D23CA7">
      <w:pPr>
        <w:pStyle w:val="BodyA"/>
        <w:spacing w:line="360" w:lineRule="auto"/>
        <w:jc w:val="both"/>
        <w:rPr>
          <w:sz w:val="22"/>
          <w:szCs w:val="22"/>
        </w:rPr>
      </w:pPr>
      <w:r>
        <w:rPr>
          <w:sz w:val="22"/>
          <w:szCs w:val="22"/>
        </w:rPr>
        <w:t xml:space="preserve"> </w:t>
      </w:r>
    </w:p>
    <w:p w14:paraId="482501B3" w14:textId="77777777" w:rsidR="0041204C" w:rsidRDefault="00D23CA7">
      <w:pPr>
        <w:pStyle w:val="ListParagraph"/>
        <w:numPr>
          <w:ilvl w:val="0"/>
          <w:numId w:val="3"/>
        </w:numPr>
        <w:spacing w:line="360" w:lineRule="auto"/>
        <w:jc w:val="both"/>
        <w:rPr>
          <w:sz w:val="22"/>
          <w:szCs w:val="22"/>
        </w:rPr>
      </w:pPr>
      <w:r>
        <w:rPr>
          <w:b/>
          <w:bCs/>
          <w:sz w:val="22"/>
          <w:szCs w:val="22"/>
          <w:u w:val="single"/>
        </w:rPr>
        <w:t>First Aid / CPR Training</w:t>
      </w:r>
    </w:p>
    <w:p w14:paraId="4EBEFC14" w14:textId="77777777" w:rsidR="0041204C" w:rsidRDefault="00D23CA7">
      <w:pPr>
        <w:pStyle w:val="BodyA"/>
        <w:spacing w:line="360" w:lineRule="auto"/>
        <w:jc w:val="both"/>
        <w:rPr>
          <w:sz w:val="22"/>
          <w:szCs w:val="22"/>
        </w:rPr>
      </w:pPr>
      <w:r>
        <w:rPr>
          <w:sz w:val="22"/>
          <w:szCs w:val="22"/>
        </w:rPr>
        <w:t xml:space="preserve">CA raised that Tori Johnson had previously </w:t>
      </w:r>
      <w:proofErr w:type="gramStart"/>
      <w:r>
        <w:rPr>
          <w:sz w:val="22"/>
          <w:szCs w:val="22"/>
        </w:rPr>
        <w:t>looked into</w:t>
      </w:r>
      <w:proofErr w:type="gramEnd"/>
      <w:r>
        <w:rPr>
          <w:sz w:val="22"/>
          <w:szCs w:val="22"/>
        </w:rPr>
        <w:t xml:space="preserve"> getting First Aid/CPR training for the children as a good skill to learn.  A private company had been spoken </w:t>
      </w:r>
      <w:proofErr w:type="gramStart"/>
      <w:r>
        <w:rPr>
          <w:sz w:val="22"/>
          <w:szCs w:val="22"/>
        </w:rPr>
        <w:t>to</w:t>
      </w:r>
      <w:proofErr w:type="gramEnd"/>
      <w:r>
        <w:rPr>
          <w:sz w:val="22"/>
          <w:szCs w:val="22"/>
        </w:rPr>
        <w:t xml:space="preserve"> but this was quite expensive.  LT mentioned that there was previously someone in the community who did this.  CA has since spoken to Caitlin Johnson (lives in Vidlin, recently qualified paramedic) to ask whether she might come along and do something, and she seems interested in providing something.  CA is to check back in with Caitlin to see what she is thinking and confirm some detail</w:t>
      </w:r>
      <w:r>
        <w:rPr>
          <w:sz w:val="22"/>
          <w:szCs w:val="22"/>
        </w:rPr>
        <w:t xml:space="preserve">s.  </w:t>
      </w:r>
    </w:p>
    <w:p w14:paraId="0FD9731F" w14:textId="77777777" w:rsidR="0041204C" w:rsidRDefault="0041204C">
      <w:pPr>
        <w:pStyle w:val="BodyA"/>
        <w:spacing w:line="360" w:lineRule="auto"/>
        <w:jc w:val="both"/>
        <w:rPr>
          <w:sz w:val="22"/>
          <w:szCs w:val="22"/>
        </w:rPr>
      </w:pPr>
    </w:p>
    <w:p w14:paraId="2422164C" w14:textId="77777777" w:rsidR="0041204C" w:rsidRDefault="00D23CA7">
      <w:pPr>
        <w:pStyle w:val="ListParagraph"/>
        <w:numPr>
          <w:ilvl w:val="0"/>
          <w:numId w:val="3"/>
        </w:numPr>
        <w:spacing w:line="360" w:lineRule="auto"/>
        <w:jc w:val="both"/>
        <w:rPr>
          <w:sz w:val="22"/>
          <w:szCs w:val="22"/>
        </w:rPr>
      </w:pPr>
      <w:r>
        <w:rPr>
          <w:b/>
          <w:bCs/>
          <w:sz w:val="22"/>
          <w:szCs w:val="22"/>
          <w:u w:val="single"/>
        </w:rPr>
        <w:t xml:space="preserve">Circulation of Minutes </w:t>
      </w:r>
    </w:p>
    <w:p w14:paraId="4ABE37A0" w14:textId="77777777" w:rsidR="0041204C" w:rsidRDefault="00D23CA7">
      <w:pPr>
        <w:pStyle w:val="BodyA"/>
        <w:spacing w:line="360" w:lineRule="auto"/>
        <w:jc w:val="both"/>
        <w:rPr>
          <w:sz w:val="22"/>
          <w:szCs w:val="22"/>
        </w:rPr>
      </w:pPr>
      <w:r>
        <w:rPr>
          <w:sz w:val="22"/>
          <w:szCs w:val="22"/>
        </w:rPr>
        <w:t xml:space="preserve">CA raised whether the current process of circulating the PC minutes was </w:t>
      </w:r>
      <w:r>
        <w:rPr>
          <w:sz w:val="22"/>
          <w:szCs w:val="22"/>
        </w:rPr>
        <w:t xml:space="preserve">working okay for everyone.  Currently the minutes are sent to Linda Hughson in the office (as she used to be secretary for the PC and just naturally followed this process as a result).  CA had checked with the previous Acting Head Teacher about the best way to circulate Minutes once Linda Hughson had stepped down and it was agreed to keep the same set up.  CA asked whether this was still the case, or if people would prefer something different, for example putting them on the website and Facebook page, with </w:t>
      </w:r>
      <w:r>
        <w:rPr>
          <w:sz w:val="22"/>
          <w:szCs w:val="22"/>
        </w:rPr>
        <w:t xml:space="preserve">the option to email them on request. LT confirmed that Linda doesn’t mind sending out the Minutes.  </w:t>
      </w:r>
    </w:p>
    <w:p w14:paraId="7E68E30B" w14:textId="77777777" w:rsidR="0041204C" w:rsidRDefault="0041204C">
      <w:pPr>
        <w:pStyle w:val="BodyA"/>
        <w:spacing w:line="360" w:lineRule="auto"/>
        <w:jc w:val="both"/>
        <w:rPr>
          <w:sz w:val="22"/>
          <w:szCs w:val="22"/>
        </w:rPr>
      </w:pPr>
    </w:p>
    <w:p w14:paraId="18DB08BF" w14:textId="77777777" w:rsidR="0041204C" w:rsidRDefault="00D23CA7">
      <w:pPr>
        <w:pStyle w:val="BodyA"/>
        <w:spacing w:line="360" w:lineRule="auto"/>
        <w:jc w:val="both"/>
        <w:rPr>
          <w:sz w:val="22"/>
          <w:szCs w:val="22"/>
        </w:rPr>
      </w:pPr>
      <w:r>
        <w:rPr>
          <w:sz w:val="22"/>
          <w:szCs w:val="22"/>
        </w:rPr>
        <w:lastRenderedPageBreak/>
        <w:t>There was discussion around whether there was a need to have the Minutes circulated via the school (Linda Hughson is doing part of the PC’s job). It was</w:t>
      </w:r>
      <w:r>
        <w:rPr>
          <w:sz w:val="22"/>
          <w:szCs w:val="22"/>
        </w:rPr>
        <w:t xml:space="preserve"> acknowledged that not everyone has Facebook. It was decided that as the current channels for getting this information to the Parent/Carer body is working and to just leave as is for the time being. </w:t>
      </w:r>
    </w:p>
    <w:p w14:paraId="25EB42A8" w14:textId="77777777" w:rsidR="0041204C" w:rsidRDefault="0041204C">
      <w:pPr>
        <w:pStyle w:val="BodyA"/>
        <w:spacing w:line="360" w:lineRule="auto"/>
        <w:jc w:val="both"/>
        <w:rPr>
          <w:sz w:val="22"/>
          <w:szCs w:val="22"/>
        </w:rPr>
      </w:pPr>
    </w:p>
    <w:p w14:paraId="4D68F482" w14:textId="77777777" w:rsidR="0041204C" w:rsidRDefault="00D23CA7">
      <w:pPr>
        <w:pStyle w:val="ListParagraph"/>
        <w:numPr>
          <w:ilvl w:val="0"/>
          <w:numId w:val="3"/>
        </w:numPr>
        <w:spacing w:line="360" w:lineRule="auto"/>
        <w:jc w:val="both"/>
        <w:rPr>
          <w:b/>
          <w:bCs/>
          <w:sz w:val="22"/>
          <w:szCs w:val="22"/>
        </w:rPr>
      </w:pPr>
      <w:r>
        <w:rPr>
          <w:b/>
          <w:bCs/>
          <w:sz w:val="22"/>
          <w:szCs w:val="22"/>
          <w:u w:val="single"/>
        </w:rPr>
        <w:t>School update:</w:t>
      </w:r>
    </w:p>
    <w:p w14:paraId="4E78F206" w14:textId="77777777" w:rsidR="0041204C" w:rsidRDefault="00D23CA7">
      <w:pPr>
        <w:pStyle w:val="ListParagraph"/>
        <w:numPr>
          <w:ilvl w:val="1"/>
          <w:numId w:val="3"/>
        </w:numPr>
        <w:spacing w:line="360" w:lineRule="auto"/>
        <w:jc w:val="both"/>
        <w:rPr>
          <w:b/>
          <w:bCs/>
          <w:sz w:val="22"/>
          <w:szCs w:val="22"/>
        </w:rPr>
      </w:pPr>
      <w:r>
        <w:rPr>
          <w:b/>
          <w:bCs/>
          <w:sz w:val="22"/>
          <w:szCs w:val="22"/>
        </w:rPr>
        <w:t>Library</w:t>
      </w:r>
    </w:p>
    <w:p w14:paraId="10E99F02" w14:textId="77777777" w:rsidR="0041204C" w:rsidRDefault="00D23CA7">
      <w:pPr>
        <w:pStyle w:val="BodyA"/>
        <w:spacing w:line="360" w:lineRule="auto"/>
        <w:jc w:val="both"/>
        <w:rPr>
          <w:sz w:val="22"/>
          <w:szCs w:val="22"/>
        </w:rPr>
      </w:pPr>
      <w:r>
        <w:rPr>
          <w:sz w:val="22"/>
          <w:szCs w:val="22"/>
        </w:rPr>
        <w:t>CA confirmed a list of around 250+ books has been drawn up at a cost of about £1,000.  This includes a mixture of genres for all ages, and Linda had cross-referenced these.  CA is going to start ordering these over the weekend and get them sent directly to the school.</w:t>
      </w:r>
    </w:p>
    <w:p w14:paraId="6D85C67F" w14:textId="77777777" w:rsidR="0041204C" w:rsidRDefault="0041204C">
      <w:pPr>
        <w:pStyle w:val="BodyA"/>
        <w:spacing w:line="360" w:lineRule="auto"/>
        <w:jc w:val="both"/>
        <w:rPr>
          <w:sz w:val="22"/>
          <w:szCs w:val="22"/>
        </w:rPr>
      </w:pPr>
    </w:p>
    <w:p w14:paraId="401CEDDF" w14:textId="77777777" w:rsidR="0041204C" w:rsidRDefault="00D23CA7">
      <w:pPr>
        <w:pStyle w:val="BodyA"/>
        <w:spacing w:line="360" w:lineRule="auto"/>
        <w:jc w:val="both"/>
        <w:rPr>
          <w:sz w:val="22"/>
          <w:szCs w:val="22"/>
        </w:rPr>
      </w:pPr>
      <w:r>
        <w:rPr>
          <w:sz w:val="22"/>
          <w:szCs w:val="22"/>
        </w:rPr>
        <w:t xml:space="preserve">LT confirmed that Kenny had taken the sketch of the library plan and was gathering wood.  Kenny has made a small prototype to make sure the design is what the school wants. LT added she didn’t have a price for this yet.  CA added that around £1,500 was earmarked for the library so there was money still available (and PC funds healthy anyway).  </w:t>
      </w:r>
    </w:p>
    <w:p w14:paraId="30DE680B" w14:textId="77777777" w:rsidR="0041204C" w:rsidRDefault="0041204C">
      <w:pPr>
        <w:pStyle w:val="BodyA"/>
        <w:spacing w:line="360" w:lineRule="auto"/>
        <w:jc w:val="both"/>
        <w:rPr>
          <w:sz w:val="22"/>
          <w:szCs w:val="22"/>
        </w:rPr>
      </w:pPr>
    </w:p>
    <w:p w14:paraId="5F4A3447" w14:textId="77777777" w:rsidR="0041204C" w:rsidRDefault="00D23CA7">
      <w:pPr>
        <w:pStyle w:val="BodyA"/>
        <w:spacing w:line="360" w:lineRule="auto"/>
        <w:jc w:val="both"/>
        <w:rPr>
          <w:sz w:val="22"/>
          <w:szCs w:val="22"/>
        </w:rPr>
      </w:pPr>
      <w:r>
        <w:rPr>
          <w:sz w:val="22"/>
          <w:szCs w:val="22"/>
        </w:rPr>
        <w:t xml:space="preserve">LT added that the designs included wrap-around shelving, </w:t>
      </w:r>
      <w:proofErr w:type="spellStart"/>
      <w:r>
        <w:rPr>
          <w:sz w:val="22"/>
          <w:szCs w:val="22"/>
        </w:rPr>
        <w:t>kallax</w:t>
      </w:r>
      <w:proofErr w:type="spellEnd"/>
      <w:r>
        <w:rPr>
          <w:sz w:val="22"/>
          <w:szCs w:val="22"/>
        </w:rPr>
        <w:t xml:space="preserve"> units for displaying books and to turn it into John’s reading </w:t>
      </w:r>
      <w:proofErr w:type="spellStart"/>
      <w:r>
        <w:rPr>
          <w:sz w:val="22"/>
          <w:szCs w:val="22"/>
        </w:rPr>
        <w:t>neuk</w:t>
      </w:r>
      <w:proofErr w:type="spellEnd"/>
      <w:r>
        <w:rPr>
          <w:sz w:val="22"/>
          <w:szCs w:val="22"/>
        </w:rPr>
        <w:t xml:space="preserve"> they will need to get a plaque, rugs, lamps, etc. </w:t>
      </w:r>
    </w:p>
    <w:p w14:paraId="3CC4702B" w14:textId="77777777" w:rsidR="0041204C" w:rsidRDefault="0041204C">
      <w:pPr>
        <w:pStyle w:val="BodyA"/>
        <w:spacing w:line="360" w:lineRule="auto"/>
        <w:ind w:left="284"/>
        <w:jc w:val="both"/>
        <w:rPr>
          <w:b/>
          <w:bCs/>
          <w:sz w:val="22"/>
          <w:szCs w:val="22"/>
        </w:rPr>
      </w:pPr>
    </w:p>
    <w:p w14:paraId="570FFC6F" w14:textId="77777777" w:rsidR="0041204C" w:rsidRDefault="00D23CA7">
      <w:pPr>
        <w:pStyle w:val="ListParagraph"/>
        <w:numPr>
          <w:ilvl w:val="1"/>
          <w:numId w:val="3"/>
        </w:numPr>
        <w:spacing w:line="360" w:lineRule="auto"/>
        <w:jc w:val="both"/>
        <w:rPr>
          <w:b/>
          <w:bCs/>
          <w:sz w:val="22"/>
          <w:szCs w:val="22"/>
        </w:rPr>
      </w:pPr>
      <w:r>
        <w:rPr>
          <w:b/>
          <w:bCs/>
          <w:sz w:val="22"/>
          <w:szCs w:val="22"/>
        </w:rPr>
        <w:t>Summer term trip</w:t>
      </w:r>
    </w:p>
    <w:p w14:paraId="1B540DDC" w14:textId="77777777" w:rsidR="0041204C" w:rsidRDefault="00D23CA7">
      <w:pPr>
        <w:pStyle w:val="BodyA"/>
        <w:spacing w:line="360" w:lineRule="auto"/>
        <w:jc w:val="both"/>
        <w:rPr>
          <w:sz w:val="22"/>
          <w:szCs w:val="22"/>
        </w:rPr>
      </w:pPr>
      <w:r>
        <w:rPr>
          <w:sz w:val="22"/>
          <w:szCs w:val="22"/>
        </w:rPr>
        <w:t>LT confirmed that Bridge End (Outdoor Centre in Burra) had been booked for the P6/7 trip on a Tues/Weds around mid-May (late teens) but would confirm the date shortly.  LT added that the P6/7 would have the whole day Tuesday to themselves and the whole school would join them on the second day.</w:t>
      </w:r>
    </w:p>
    <w:p w14:paraId="02A47B1B" w14:textId="77777777" w:rsidR="0041204C" w:rsidRDefault="0041204C">
      <w:pPr>
        <w:pStyle w:val="BodyA"/>
        <w:spacing w:line="360" w:lineRule="auto"/>
        <w:ind w:left="284"/>
        <w:jc w:val="both"/>
        <w:rPr>
          <w:b/>
          <w:bCs/>
          <w:sz w:val="22"/>
          <w:szCs w:val="22"/>
        </w:rPr>
      </w:pPr>
    </w:p>
    <w:p w14:paraId="7B13678A" w14:textId="77777777" w:rsidR="0041204C" w:rsidRDefault="00D23CA7">
      <w:pPr>
        <w:pStyle w:val="BodyA"/>
        <w:spacing w:line="360" w:lineRule="auto"/>
        <w:ind w:left="284"/>
        <w:jc w:val="both"/>
        <w:rPr>
          <w:sz w:val="22"/>
          <w:szCs w:val="22"/>
        </w:rPr>
      </w:pPr>
      <w:r>
        <w:rPr>
          <w:b/>
          <w:bCs/>
          <w:sz w:val="22"/>
          <w:szCs w:val="22"/>
        </w:rPr>
        <w:t>8.3 Staffing updates</w:t>
      </w:r>
      <w:r>
        <w:rPr>
          <w:sz w:val="22"/>
          <w:szCs w:val="22"/>
        </w:rPr>
        <w:tab/>
      </w:r>
    </w:p>
    <w:p w14:paraId="327803D6" w14:textId="77777777" w:rsidR="0041204C" w:rsidRDefault="00D23CA7">
      <w:pPr>
        <w:pStyle w:val="BodyA"/>
        <w:spacing w:line="360" w:lineRule="auto"/>
        <w:jc w:val="both"/>
        <w:rPr>
          <w:sz w:val="22"/>
          <w:szCs w:val="22"/>
        </w:rPr>
      </w:pPr>
      <w:r>
        <w:rPr>
          <w:sz w:val="22"/>
          <w:szCs w:val="22"/>
        </w:rPr>
        <w:t xml:space="preserve">LT confirmed that: </w:t>
      </w:r>
    </w:p>
    <w:p w14:paraId="4137E61C" w14:textId="77777777" w:rsidR="0041204C" w:rsidRDefault="0041204C">
      <w:pPr>
        <w:pStyle w:val="BodyA"/>
        <w:spacing w:line="360" w:lineRule="auto"/>
        <w:jc w:val="both"/>
        <w:rPr>
          <w:sz w:val="22"/>
          <w:szCs w:val="22"/>
        </w:rPr>
      </w:pPr>
    </w:p>
    <w:p w14:paraId="188390F3" w14:textId="77777777" w:rsidR="0041204C" w:rsidRDefault="00D23CA7">
      <w:pPr>
        <w:pStyle w:val="BodyA"/>
        <w:numPr>
          <w:ilvl w:val="0"/>
          <w:numId w:val="13"/>
        </w:numPr>
        <w:spacing w:line="360" w:lineRule="auto"/>
        <w:jc w:val="both"/>
        <w:rPr>
          <w:sz w:val="22"/>
          <w:szCs w:val="22"/>
        </w:rPr>
      </w:pPr>
      <w:r>
        <w:rPr>
          <w:sz w:val="22"/>
          <w:szCs w:val="22"/>
        </w:rPr>
        <w:t>Maria Leask was in for Dancing.</w:t>
      </w:r>
    </w:p>
    <w:p w14:paraId="0A5C666A" w14:textId="77777777" w:rsidR="0041204C" w:rsidRDefault="00D23CA7">
      <w:pPr>
        <w:pStyle w:val="BodyA"/>
        <w:numPr>
          <w:ilvl w:val="0"/>
          <w:numId w:val="13"/>
        </w:numPr>
        <w:spacing w:line="360" w:lineRule="auto"/>
        <w:jc w:val="both"/>
        <w:rPr>
          <w:sz w:val="22"/>
          <w:szCs w:val="22"/>
        </w:rPr>
      </w:pPr>
      <w:r>
        <w:rPr>
          <w:sz w:val="22"/>
          <w:szCs w:val="22"/>
        </w:rPr>
        <w:t>VW is taking up a new role as ELC Manager at Sandwick.</w:t>
      </w:r>
    </w:p>
    <w:p w14:paraId="15D1A376" w14:textId="77777777" w:rsidR="0041204C" w:rsidRDefault="00D23CA7">
      <w:pPr>
        <w:pStyle w:val="BodyA"/>
        <w:numPr>
          <w:ilvl w:val="0"/>
          <w:numId w:val="13"/>
        </w:numPr>
        <w:spacing w:line="360" w:lineRule="auto"/>
        <w:jc w:val="both"/>
        <w:rPr>
          <w:sz w:val="22"/>
          <w:szCs w:val="22"/>
        </w:rPr>
      </w:pPr>
      <w:r>
        <w:rPr>
          <w:sz w:val="22"/>
          <w:szCs w:val="22"/>
        </w:rPr>
        <w:t>There would be a requirement to recruit to the 9.5 hours Learning Support Assistant hours.</w:t>
      </w:r>
    </w:p>
    <w:p w14:paraId="2678AD20" w14:textId="77777777" w:rsidR="0041204C" w:rsidRDefault="00D23CA7">
      <w:pPr>
        <w:pStyle w:val="BodyA"/>
        <w:numPr>
          <w:ilvl w:val="0"/>
          <w:numId w:val="13"/>
        </w:numPr>
        <w:spacing w:line="360" w:lineRule="auto"/>
        <w:jc w:val="both"/>
        <w:rPr>
          <w:sz w:val="22"/>
          <w:szCs w:val="22"/>
        </w:rPr>
      </w:pPr>
      <w:r>
        <w:rPr>
          <w:sz w:val="22"/>
          <w:szCs w:val="22"/>
        </w:rPr>
        <w:t>Mhairi Gifford was no longer doing PE, but Fiona Marshall would be taking the Children for PE.  Miss Mitchell was doing extra PE with the big class (at the school until 4</w:t>
      </w:r>
      <w:r>
        <w:rPr>
          <w:sz w:val="22"/>
          <w:szCs w:val="22"/>
          <w:vertAlign w:val="superscript"/>
        </w:rPr>
        <w:t>th</w:t>
      </w:r>
      <w:r>
        <w:rPr>
          <w:sz w:val="22"/>
          <w:szCs w:val="22"/>
        </w:rPr>
        <w:t xml:space="preserve"> March). </w:t>
      </w:r>
    </w:p>
    <w:p w14:paraId="7E96747F" w14:textId="77777777" w:rsidR="0041204C" w:rsidRDefault="00D23CA7">
      <w:pPr>
        <w:pStyle w:val="BodyA"/>
        <w:numPr>
          <w:ilvl w:val="0"/>
          <w:numId w:val="13"/>
        </w:numPr>
        <w:spacing w:line="360" w:lineRule="auto"/>
        <w:jc w:val="both"/>
        <w:rPr>
          <w:sz w:val="22"/>
          <w:szCs w:val="22"/>
        </w:rPr>
      </w:pPr>
      <w:r>
        <w:rPr>
          <w:sz w:val="22"/>
          <w:szCs w:val="22"/>
        </w:rPr>
        <w:t xml:space="preserve">Jeanette Leask would also be coming in for cover from time to time. </w:t>
      </w:r>
    </w:p>
    <w:p w14:paraId="6D001E1A" w14:textId="77777777" w:rsidR="0041204C" w:rsidRDefault="0041204C">
      <w:pPr>
        <w:pStyle w:val="BodyA"/>
        <w:spacing w:line="360" w:lineRule="auto"/>
        <w:jc w:val="both"/>
        <w:rPr>
          <w:sz w:val="22"/>
          <w:szCs w:val="22"/>
        </w:rPr>
      </w:pPr>
    </w:p>
    <w:p w14:paraId="388FAFED" w14:textId="77777777" w:rsidR="0041204C" w:rsidRDefault="00D23CA7">
      <w:pPr>
        <w:pStyle w:val="BodyA"/>
        <w:spacing w:line="360" w:lineRule="auto"/>
        <w:jc w:val="both"/>
      </w:pPr>
      <w:r>
        <w:rPr>
          <w:sz w:val="22"/>
          <w:szCs w:val="22"/>
        </w:rPr>
        <w:t>CN asked about the music festival.  LT added that Mrs. O’Dwyer had entered the big class to do the “Innocent or Guilty” song from the Christmas Concert.  The Music Festival is w/c. 16</w:t>
      </w:r>
      <w:r>
        <w:rPr>
          <w:sz w:val="22"/>
          <w:szCs w:val="22"/>
          <w:vertAlign w:val="superscript"/>
        </w:rPr>
        <w:t>th</w:t>
      </w:r>
      <w:r>
        <w:rPr>
          <w:sz w:val="22"/>
          <w:szCs w:val="22"/>
        </w:rPr>
        <w:t xml:space="preserve"> March. </w:t>
      </w:r>
    </w:p>
    <w:p w14:paraId="7B5CE0E6" w14:textId="77777777" w:rsidR="0041204C" w:rsidRDefault="0041204C">
      <w:pPr>
        <w:pStyle w:val="BodyA"/>
        <w:spacing w:line="360" w:lineRule="auto"/>
        <w:jc w:val="both"/>
        <w:rPr>
          <w:sz w:val="22"/>
          <w:szCs w:val="22"/>
        </w:rPr>
      </w:pPr>
    </w:p>
    <w:p w14:paraId="352CD489" w14:textId="77777777" w:rsidR="0041204C" w:rsidRDefault="00D23CA7">
      <w:pPr>
        <w:pStyle w:val="ListParagraph"/>
        <w:numPr>
          <w:ilvl w:val="0"/>
          <w:numId w:val="14"/>
        </w:numPr>
        <w:spacing w:line="360" w:lineRule="auto"/>
        <w:jc w:val="both"/>
        <w:rPr>
          <w:b/>
          <w:bCs/>
          <w:sz w:val="22"/>
          <w:szCs w:val="22"/>
        </w:rPr>
      </w:pPr>
      <w:r>
        <w:rPr>
          <w:b/>
          <w:bCs/>
          <w:sz w:val="22"/>
          <w:szCs w:val="22"/>
          <w:u w:val="single"/>
        </w:rPr>
        <w:lastRenderedPageBreak/>
        <w:t>Connect:</w:t>
      </w:r>
    </w:p>
    <w:p w14:paraId="13E264B6" w14:textId="77777777" w:rsidR="0041204C" w:rsidRDefault="00D23CA7">
      <w:pPr>
        <w:pStyle w:val="BodyA"/>
        <w:spacing w:line="360" w:lineRule="auto"/>
        <w:jc w:val="both"/>
        <w:rPr>
          <w:sz w:val="22"/>
          <w:szCs w:val="22"/>
        </w:rPr>
      </w:pPr>
      <w:r>
        <w:rPr>
          <w:sz w:val="22"/>
          <w:szCs w:val="22"/>
        </w:rPr>
        <w:t>CA confirmed there wasn’t much update from Connect but reiterated that anyone can join any of their online webinars.</w:t>
      </w:r>
    </w:p>
    <w:p w14:paraId="6F3E64E5" w14:textId="77777777" w:rsidR="0041204C" w:rsidRDefault="0041204C">
      <w:pPr>
        <w:pStyle w:val="BodyA"/>
        <w:spacing w:line="360" w:lineRule="auto"/>
        <w:jc w:val="both"/>
        <w:rPr>
          <w:sz w:val="22"/>
          <w:szCs w:val="22"/>
        </w:rPr>
      </w:pPr>
    </w:p>
    <w:p w14:paraId="47B189AC" w14:textId="77777777" w:rsidR="0041204C" w:rsidRDefault="00D23CA7">
      <w:pPr>
        <w:pStyle w:val="ListParagraph"/>
        <w:numPr>
          <w:ilvl w:val="0"/>
          <w:numId w:val="3"/>
        </w:numPr>
        <w:spacing w:line="360" w:lineRule="auto"/>
        <w:jc w:val="both"/>
        <w:rPr>
          <w:b/>
          <w:bCs/>
          <w:sz w:val="22"/>
          <w:szCs w:val="22"/>
        </w:rPr>
      </w:pPr>
      <w:r>
        <w:rPr>
          <w:b/>
          <w:bCs/>
          <w:sz w:val="22"/>
          <w:szCs w:val="22"/>
          <w:u w:val="single"/>
        </w:rPr>
        <w:t>AOB:</w:t>
      </w:r>
    </w:p>
    <w:p w14:paraId="00FB554B" w14:textId="77777777" w:rsidR="0041204C" w:rsidRDefault="00D23CA7">
      <w:pPr>
        <w:pStyle w:val="ListParagraph"/>
        <w:numPr>
          <w:ilvl w:val="1"/>
          <w:numId w:val="15"/>
        </w:numPr>
        <w:spacing w:line="360" w:lineRule="auto"/>
        <w:jc w:val="both"/>
        <w:rPr>
          <w:b/>
          <w:bCs/>
          <w:sz w:val="22"/>
          <w:szCs w:val="22"/>
        </w:rPr>
      </w:pPr>
      <w:proofErr w:type="spellStart"/>
      <w:r>
        <w:rPr>
          <w:b/>
          <w:bCs/>
          <w:sz w:val="22"/>
          <w:szCs w:val="22"/>
        </w:rPr>
        <w:t>Voar</w:t>
      </w:r>
      <w:proofErr w:type="spellEnd"/>
      <w:r>
        <w:rPr>
          <w:b/>
          <w:bCs/>
          <w:sz w:val="22"/>
          <w:szCs w:val="22"/>
        </w:rPr>
        <w:t xml:space="preserve"> Redd Up</w:t>
      </w:r>
    </w:p>
    <w:p w14:paraId="4503CE80" w14:textId="4169D76A" w:rsidR="0041204C" w:rsidRDefault="00D23CA7">
      <w:pPr>
        <w:pStyle w:val="BodyA"/>
        <w:spacing w:line="360" w:lineRule="auto"/>
        <w:jc w:val="both"/>
        <w:rPr>
          <w:sz w:val="22"/>
          <w:szCs w:val="22"/>
        </w:rPr>
      </w:pPr>
      <w:r>
        <w:rPr>
          <w:sz w:val="22"/>
          <w:szCs w:val="22"/>
        </w:rPr>
        <w:t>LM raised that last year’</w:t>
      </w:r>
      <w:r>
        <w:rPr>
          <w:sz w:val="22"/>
          <w:szCs w:val="22"/>
        </w:rPr>
        <w:t xml:space="preserve">s </w:t>
      </w:r>
      <w:proofErr w:type="spellStart"/>
      <w:r>
        <w:rPr>
          <w:sz w:val="22"/>
          <w:szCs w:val="22"/>
        </w:rPr>
        <w:t>Voar</w:t>
      </w:r>
      <w:proofErr w:type="spellEnd"/>
      <w:r>
        <w:rPr>
          <w:sz w:val="22"/>
          <w:szCs w:val="22"/>
        </w:rPr>
        <w:t xml:space="preserve"> Redd Up was done by individual families who picked an area around Vidlin to concentrate on.  Following discussion, it was decided to put to the Parent Forum whether to follow the same format or try to get a date to do it as a community.  LM agreed to take this forward and ask</w:t>
      </w:r>
      <w:r>
        <w:rPr>
          <w:sz w:val="22"/>
          <w:szCs w:val="22"/>
        </w:rPr>
        <w:t xml:space="preserve"> on Facebook what the appetite was for a community event. </w:t>
      </w:r>
    </w:p>
    <w:p w14:paraId="3E15DD71" w14:textId="77777777" w:rsidR="0041204C" w:rsidRDefault="0041204C">
      <w:pPr>
        <w:pStyle w:val="ListParagraph"/>
        <w:spacing w:line="360" w:lineRule="auto"/>
        <w:ind w:left="426"/>
        <w:jc w:val="both"/>
        <w:rPr>
          <w:b/>
          <w:bCs/>
          <w:sz w:val="22"/>
          <w:szCs w:val="22"/>
        </w:rPr>
      </w:pPr>
    </w:p>
    <w:p w14:paraId="67DD0E4B" w14:textId="77777777" w:rsidR="0041204C" w:rsidRDefault="00D23CA7">
      <w:pPr>
        <w:pStyle w:val="ListParagraph"/>
        <w:numPr>
          <w:ilvl w:val="1"/>
          <w:numId w:val="15"/>
        </w:numPr>
        <w:spacing w:line="360" w:lineRule="auto"/>
        <w:jc w:val="both"/>
        <w:rPr>
          <w:b/>
          <w:bCs/>
          <w:sz w:val="22"/>
          <w:szCs w:val="22"/>
        </w:rPr>
      </w:pPr>
      <w:r>
        <w:rPr>
          <w:b/>
          <w:bCs/>
          <w:sz w:val="22"/>
          <w:szCs w:val="22"/>
        </w:rPr>
        <w:t xml:space="preserve"> Leavers Hoodies</w:t>
      </w:r>
    </w:p>
    <w:p w14:paraId="267A2FB6" w14:textId="77777777" w:rsidR="0041204C" w:rsidRDefault="00D23CA7">
      <w:pPr>
        <w:pStyle w:val="BodyA"/>
        <w:spacing w:line="360" w:lineRule="auto"/>
        <w:jc w:val="both"/>
        <w:rPr>
          <w:sz w:val="22"/>
          <w:szCs w:val="22"/>
        </w:rPr>
      </w:pPr>
      <w:r>
        <w:rPr>
          <w:sz w:val="22"/>
          <w:szCs w:val="22"/>
        </w:rPr>
        <w:t xml:space="preserve">CA </w:t>
      </w:r>
      <w:proofErr w:type="gramStart"/>
      <w:r>
        <w:rPr>
          <w:sz w:val="22"/>
          <w:szCs w:val="22"/>
        </w:rPr>
        <w:t>raised that</w:t>
      </w:r>
      <w:proofErr w:type="gramEnd"/>
      <w:r>
        <w:rPr>
          <w:sz w:val="22"/>
          <w:szCs w:val="22"/>
        </w:rPr>
        <w:t xml:space="preserve"> a request had come through to get leavers’ hoodies for the P7’s leaving this year.  The PC usually </w:t>
      </w:r>
      <w:proofErr w:type="gramStart"/>
      <w:r>
        <w:rPr>
          <w:sz w:val="22"/>
          <w:szCs w:val="22"/>
        </w:rPr>
        <w:t>get</w:t>
      </w:r>
      <w:proofErr w:type="gramEnd"/>
      <w:r>
        <w:rPr>
          <w:sz w:val="22"/>
          <w:szCs w:val="22"/>
        </w:rPr>
        <w:t xml:space="preserve"> a gift for the leavers (last year a calculator).  It was agreed that the PC would happily fund this.  Hoodies were likely to be around £25 each.  CN would follow up with LHD on prices </w:t>
      </w:r>
      <w:proofErr w:type="gramStart"/>
      <w:r>
        <w:rPr>
          <w:sz w:val="22"/>
          <w:szCs w:val="22"/>
        </w:rPr>
        <w:t>and also</w:t>
      </w:r>
      <w:proofErr w:type="gramEnd"/>
      <w:r>
        <w:rPr>
          <w:sz w:val="22"/>
          <w:szCs w:val="22"/>
        </w:rPr>
        <w:t xml:space="preserve"> styles, </w:t>
      </w:r>
      <w:proofErr w:type="spellStart"/>
      <w:r>
        <w:rPr>
          <w:sz w:val="22"/>
          <w:szCs w:val="22"/>
        </w:rPr>
        <w:t>colours</w:t>
      </w:r>
      <w:proofErr w:type="spellEnd"/>
      <w:r>
        <w:rPr>
          <w:sz w:val="22"/>
          <w:szCs w:val="22"/>
        </w:rPr>
        <w:t>, etc.</w:t>
      </w:r>
    </w:p>
    <w:p w14:paraId="2E5A4421" w14:textId="77777777" w:rsidR="0041204C" w:rsidRDefault="00D23CA7">
      <w:pPr>
        <w:pStyle w:val="BodyA"/>
        <w:numPr>
          <w:ilvl w:val="1"/>
          <w:numId w:val="3"/>
        </w:numPr>
        <w:spacing w:line="360" w:lineRule="auto"/>
        <w:jc w:val="both"/>
        <w:rPr>
          <w:b/>
          <w:bCs/>
          <w:sz w:val="22"/>
          <w:szCs w:val="22"/>
        </w:rPr>
      </w:pPr>
      <w:r>
        <w:rPr>
          <w:b/>
          <w:bCs/>
          <w:sz w:val="22"/>
          <w:szCs w:val="22"/>
        </w:rPr>
        <w:t xml:space="preserve"> Summer ball / Leavers Assembly</w:t>
      </w:r>
    </w:p>
    <w:p w14:paraId="57F46993" w14:textId="77777777" w:rsidR="0041204C" w:rsidRDefault="00D23CA7">
      <w:pPr>
        <w:pStyle w:val="BodyA"/>
        <w:spacing w:line="360" w:lineRule="auto"/>
        <w:jc w:val="both"/>
        <w:rPr>
          <w:sz w:val="22"/>
          <w:szCs w:val="22"/>
        </w:rPr>
      </w:pPr>
      <w:r>
        <w:rPr>
          <w:sz w:val="22"/>
          <w:szCs w:val="22"/>
        </w:rPr>
        <w:t>LT confirmed that the date for the leavers assembly/Summer ball is likely to be moved back 1 week (than stated on the timetable of events circulated at the start of the term) but would confirm shortly.</w:t>
      </w:r>
    </w:p>
    <w:p w14:paraId="56830019" w14:textId="77777777" w:rsidR="0041204C" w:rsidRDefault="0041204C">
      <w:pPr>
        <w:pStyle w:val="BodyA"/>
        <w:spacing w:line="360" w:lineRule="auto"/>
        <w:jc w:val="both"/>
        <w:rPr>
          <w:b/>
          <w:bCs/>
          <w:sz w:val="22"/>
          <w:szCs w:val="22"/>
        </w:rPr>
      </w:pPr>
    </w:p>
    <w:p w14:paraId="7AA794CC" w14:textId="77777777" w:rsidR="0041204C" w:rsidRDefault="00D23CA7">
      <w:pPr>
        <w:pStyle w:val="BodyA"/>
        <w:numPr>
          <w:ilvl w:val="1"/>
          <w:numId w:val="3"/>
        </w:numPr>
        <w:spacing w:line="360" w:lineRule="auto"/>
        <w:jc w:val="both"/>
        <w:rPr>
          <w:b/>
          <w:bCs/>
          <w:sz w:val="22"/>
          <w:szCs w:val="22"/>
        </w:rPr>
      </w:pPr>
      <w:r>
        <w:rPr>
          <w:b/>
          <w:bCs/>
          <w:sz w:val="22"/>
          <w:szCs w:val="22"/>
        </w:rPr>
        <w:t>Class Split</w:t>
      </w:r>
    </w:p>
    <w:p w14:paraId="0A044E86" w14:textId="77777777" w:rsidR="0041204C" w:rsidRDefault="00D23CA7">
      <w:pPr>
        <w:pStyle w:val="BodyA"/>
        <w:spacing w:line="360" w:lineRule="auto"/>
        <w:jc w:val="both"/>
        <w:rPr>
          <w:sz w:val="22"/>
          <w:szCs w:val="22"/>
        </w:rPr>
      </w:pPr>
      <w:r>
        <w:rPr>
          <w:sz w:val="22"/>
          <w:szCs w:val="22"/>
        </w:rPr>
        <w:t xml:space="preserve">LT confirmed that for the new term the classes would be split P1-3 and P4-7 (as has been in previous years).  This is to ensure a </w:t>
      </w:r>
      <w:proofErr w:type="gramStart"/>
      <w:r>
        <w:rPr>
          <w:sz w:val="22"/>
          <w:szCs w:val="22"/>
        </w:rPr>
        <w:t>more even</w:t>
      </w:r>
      <w:proofErr w:type="gramEnd"/>
      <w:r>
        <w:rPr>
          <w:sz w:val="22"/>
          <w:szCs w:val="22"/>
        </w:rPr>
        <w:t xml:space="preserve"> split of numbers across the classrooms.  LT confirmed that they had been (and will continue to) to do work between the 2 classes, and transitions were currently being planned.  </w:t>
      </w:r>
    </w:p>
    <w:p w14:paraId="62451A42" w14:textId="77777777" w:rsidR="0041204C" w:rsidRDefault="0041204C">
      <w:pPr>
        <w:pStyle w:val="BodyA"/>
        <w:spacing w:line="360" w:lineRule="auto"/>
        <w:jc w:val="both"/>
        <w:rPr>
          <w:b/>
          <w:bCs/>
          <w:sz w:val="22"/>
          <w:szCs w:val="22"/>
        </w:rPr>
      </w:pPr>
    </w:p>
    <w:p w14:paraId="100D3CEE" w14:textId="77777777" w:rsidR="0041204C" w:rsidRDefault="00D23CA7">
      <w:pPr>
        <w:pStyle w:val="BodyA"/>
        <w:numPr>
          <w:ilvl w:val="1"/>
          <w:numId w:val="3"/>
        </w:numPr>
        <w:spacing w:line="360" w:lineRule="auto"/>
        <w:jc w:val="both"/>
        <w:rPr>
          <w:b/>
          <w:bCs/>
          <w:sz w:val="22"/>
          <w:szCs w:val="22"/>
        </w:rPr>
      </w:pPr>
      <w:r>
        <w:rPr>
          <w:b/>
          <w:bCs/>
          <w:sz w:val="22"/>
          <w:szCs w:val="22"/>
        </w:rPr>
        <w:t>Scottish Assembly</w:t>
      </w:r>
    </w:p>
    <w:p w14:paraId="66E73FF7" w14:textId="77777777" w:rsidR="0041204C" w:rsidRDefault="00D23CA7">
      <w:pPr>
        <w:pStyle w:val="BodyA"/>
        <w:spacing w:line="360" w:lineRule="auto"/>
        <w:jc w:val="both"/>
        <w:rPr>
          <w:sz w:val="22"/>
          <w:szCs w:val="22"/>
        </w:rPr>
      </w:pPr>
      <w:r>
        <w:rPr>
          <w:sz w:val="22"/>
          <w:szCs w:val="22"/>
        </w:rPr>
        <w:t xml:space="preserve">CA raised that information had been shared on the Facebook page about the Scottish Assembly seeking participants from Shetland </w:t>
      </w:r>
      <w:proofErr w:type="gramStart"/>
      <w:r>
        <w:rPr>
          <w:sz w:val="22"/>
          <w:szCs w:val="22"/>
        </w:rPr>
        <w:t>in particular as</w:t>
      </w:r>
      <w:proofErr w:type="gramEnd"/>
      <w:r>
        <w:rPr>
          <w:sz w:val="22"/>
          <w:szCs w:val="22"/>
        </w:rPr>
        <w:t xml:space="preserve"> it was the only area not represented.  SR added that he may get in touch, it is a nationally supported ground and interested to see what they want to gain.  LT added it may be worth sharing on Facebook again in case anyone wanted to do it as a group.</w:t>
      </w:r>
    </w:p>
    <w:p w14:paraId="508DC7D6" w14:textId="77777777" w:rsidR="0041204C" w:rsidRDefault="0041204C">
      <w:pPr>
        <w:pStyle w:val="BodyA"/>
        <w:spacing w:line="360" w:lineRule="auto"/>
        <w:jc w:val="both"/>
        <w:rPr>
          <w:sz w:val="22"/>
          <w:szCs w:val="22"/>
        </w:rPr>
      </w:pPr>
    </w:p>
    <w:p w14:paraId="6A38462A" w14:textId="77777777" w:rsidR="0041204C" w:rsidRDefault="00D23CA7">
      <w:pPr>
        <w:pStyle w:val="BodyA"/>
        <w:numPr>
          <w:ilvl w:val="1"/>
          <w:numId w:val="3"/>
        </w:numPr>
        <w:spacing w:line="360" w:lineRule="auto"/>
        <w:jc w:val="both"/>
        <w:rPr>
          <w:b/>
          <w:bCs/>
          <w:sz w:val="22"/>
          <w:szCs w:val="22"/>
        </w:rPr>
      </w:pPr>
      <w:r>
        <w:rPr>
          <w:b/>
          <w:bCs/>
          <w:sz w:val="22"/>
          <w:szCs w:val="22"/>
        </w:rPr>
        <w:t>Living Well local showcase</w:t>
      </w:r>
    </w:p>
    <w:p w14:paraId="0BE8A8E8" w14:textId="77777777" w:rsidR="0041204C" w:rsidRDefault="00D23CA7">
      <w:pPr>
        <w:pStyle w:val="BodyA"/>
        <w:spacing w:line="360" w:lineRule="auto"/>
        <w:jc w:val="both"/>
        <w:rPr>
          <w:sz w:val="22"/>
          <w:szCs w:val="22"/>
        </w:rPr>
      </w:pPr>
      <w:r>
        <w:rPr>
          <w:sz w:val="22"/>
          <w:szCs w:val="22"/>
        </w:rPr>
        <w:t xml:space="preserve">AH added that he had attended this event alongside children from local schools and had found it </w:t>
      </w:r>
      <w:proofErr w:type="gramStart"/>
      <w:r>
        <w:rPr>
          <w:sz w:val="22"/>
          <w:szCs w:val="22"/>
        </w:rPr>
        <w:t>really interesting</w:t>
      </w:r>
      <w:proofErr w:type="gramEnd"/>
      <w:r>
        <w:rPr>
          <w:sz w:val="22"/>
          <w:szCs w:val="22"/>
        </w:rPr>
        <w:t xml:space="preserve"> (discussed what is good in the area, what needs improved, etc.).  AH added that Lunnasting children were brilliant.  Activities included a map of the area and </w:t>
      </w:r>
      <w:proofErr w:type="spellStart"/>
      <w:r>
        <w:rPr>
          <w:sz w:val="22"/>
          <w:szCs w:val="22"/>
        </w:rPr>
        <w:t>post-it</w:t>
      </w:r>
      <w:proofErr w:type="spellEnd"/>
      <w:r>
        <w:rPr>
          <w:sz w:val="22"/>
          <w:szCs w:val="22"/>
        </w:rPr>
        <w:t xml:space="preserve"> notes for +/- about the area. AH highlighted that Vidlin children had brought up the issue of the goals being taken away from the playpark (at </w:t>
      </w:r>
      <w:r>
        <w:rPr>
          <w:sz w:val="22"/>
          <w:szCs w:val="22"/>
        </w:rPr>
        <w:lastRenderedPageBreak/>
        <w:t xml:space="preserve">the hall) every year.  AH added he followed up with Magnus Malcolmson who had confirmed that this coincides with the growing season, having it any later would have a knock-on effect. </w:t>
      </w:r>
      <w:r>
        <w:rPr>
          <w:sz w:val="22"/>
          <w:szCs w:val="22"/>
        </w:rPr>
        <w:t xml:space="preserve"> Typically, football is played in the summer months in Shetland and that is why multi-courts were built so play could continue in the winter months.  </w:t>
      </w:r>
    </w:p>
    <w:p w14:paraId="77A4721E" w14:textId="77777777" w:rsidR="0041204C" w:rsidRDefault="0041204C">
      <w:pPr>
        <w:pStyle w:val="BodyA"/>
        <w:spacing w:line="360" w:lineRule="auto"/>
        <w:jc w:val="both"/>
        <w:rPr>
          <w:sz w:val="22"/>
          <w:szCs w:val="22"/>
        </w:rPr>
      </w:pPr>
    </w:p>
    <w:p w14:paraId="7ABADEAF" w14:textId="77777777" w:rsidR="0041204C" w:rsidRDefault="00D23CA7">
      <w:pPr>
        <w:pStyle w:val="BodyA"/>
        <w:spacing w:line="360" w:lineRule="auto"/>
        <w:jc w:val="both"/>
        <w:rPr>
          <w:sz w:val="22"/>
          <w:szCs w:val="22"/>
        </w:rPr>
      </w:pPr>
      <w:r>
        <w:rPr>
          <w:sz w:val="22"/>
          <w:szCs w:val="22"/>
        </w:rPr>
        <w:t xml:space="preserve">It was discussed that (if we have a summer like we did last </w:t>
      </w:r>
      <w:proofErr w:type="gramStart"/>
      <w:r>
        <w:rPr>
          <w:sz w:val="22"/>
          <w:szCs w:val="22"/>
        </w:rPr>
        <w:t>year) that</w:t>
      </w:r>
      <w:proofErr w:type="gramEnd"/>
      <w:r>
        <w:rPr>
          <w:sz w:val="22"/>
          <w:szCs w:val="22"/>
        </w:rPr>
        <w:t xml:space="preserve"> October would be a better cut off.  SR raised that the issue of the goals could be an easy fix – how difficult is it if it has been a good summer to delay taking away the goals, this could be a simple announcement and could be location specific. </w:t>
      </w:r>
    </w:p>
    <w:p w14:paraId="6DFDCE17" w14:textId="77777777" w:rsidR="0041204C" w:rsidRDefault="0041204C">
      <w:pPr>
        <w:pStyle w:val="BodyA"/>
        <w:spacing w:line="360" w:lineRule="auto"/>
        <w:jc w:val="both"/>
        <w:rPr>
          <w:sz w:val="22"/>
          <w:szCs w:val="22"/>
        </w:rPr>
      </w:pPr>
    </w:p>
    <w:p w14:paraId="3CD84590" w14:textId="77777777" w:rsidR="0041204C" w:rsidRDefault="00D23CA7">
      <w:pPr>
        <w:pStyle w:val="BodyA"/>
        <w:spacing w:line="360" w:lineRule="auto"/>
        <w:jc w:val="both"/>
        <w:rPr>
          <w:sz w:val="22"/>
          <w:szCs w:val="22"/>
        </w:rPr>
      </w:pPr>
      <w:r>
        <w:rPr>
          <w:sz w:val="22"/>
          <w:szCs w:val="22"/>
        </w:rPr>
        <w:t xml:space="preserve">CN added that the playpark also caters to much younger children, so removal of the goals </w:t>
      </w:r>
      <w:proofErr w:type="gramStart"/>
      <w:r>
        <w:rPr>
          <w:sz w:val="22"/>
          <w:szCs w:val="22"/>
        </w:rPr>
        <w:t>leave</w:t>
      </w:r>
      <w:proofErr w:type="gramEnd"/>
      <w:r>
        <w:rPr>
          <w:sz w:val="22"/>
          <w:szCs w:val="22"/>
        </w:rPr>
        <w:t xml:space="preserve"> little for them, and added whether a basketball or netball hoop would be an alternative. </w:t>
      </w:r>
    </w:p>
    <w:p w14:paraId="4FF16CDE" w14:textId="77777777" w:rsidR="0041204C" w:rsidRDefault="0041204C">
      <w:pPr>
        <w:pStyle w:val="BodyA"/>
        <w:spacing w:line="360" w:lineRule="auto"/>
        <w:jc w:val="both"/>
        <w:rPr>
          <w:sz w:val="22"/>
          <w:szCs w:val="22"/>
        </w:rPr>
      </w:pPr>
    </w:p>
    <w:p w14:paraId="7BEA6C64" w14:textId="77777777" w:rsidR="0041204C" w:rsidRDefault="00D23CA7">
      <w:pPr>
        <w:pStyle w:val="BodyA"/>
        <w:spacing w:line="360" w:lineRule="auto"/>
        <w:jc w:val="both"/>
        <w:rPr>
          <w:sz w:val="22"/>
          <w:szCs w:val="22"/>
        </w:rPr>
      </w:pPr>
      <w:r>
        <w:rPr>
          <w:sz w:val="22"/>
          <w:szCs w:val="22"/>
        </w:rPr>
        <w:t>SR added that if the PC looks to repair/replace the goal nets at the school – this will be available all year round for playing football.</w:t>
      </w:r>
    </w:p>
    <w:p w14:paraId="6B4D402C" w14:textId="77777777" w:rsidR="0041204C" w:rsidRDefault="0041204C">
      <w:pPr>
        <w:pStyle w:val="BodyA"/>
        <w:spacing w:line="360" w:lineRule="auto"/>
        <w:jc w:val="both"/>
        <w:rPr>
          <w:sz w:val="22"/>
          <w:szCs w:val="22"/>
        </w:rPr>
      </w:pPr>
    </w:p>
    <w:p w14:paraId="0DA3BDF7" w14:textId="53AF07A0" w:rsidR="0041204C" w:rsidRDefault="00D23CA7">
      <w:pPr>
        <w:pStyle w:val="BodyA"/>
        <w:spacing w:line="360" w:lineRule="auto"/>
        <w:jc w:val="both"/>
        <w:rPr>
          <w:sz w:val="22"/>
          <w:szCs w:val="22"/>
        </w:rPr>
      </w:pPr>
      <w:r>
        <w:rPr>
          <w:sz w:val="22"/>
          <w:szCs w:val="22"/>
        </w:rPr>
        <w:t xml:space="preserve">AH added that the event had been good, a great experience for the kids.  On the other </w:t>
      </w:r>
      <w:proofErr w:type="gramStart"/>
      <w:r>
        <w:rPr>
          <w:sz w:val="22"/>
          <w:szCs w:val="22"/>
        </w:rPr>
        <w:t>hand</w:t>
      </w:r>
      <w:proofErr w:type="gramEnd"/>
      <w:r>
        <w:rPr>
          <w:sz w:val="22"/>
          <w:szCs w:val="22"/>
        </w:rPr>
        <w:t xml:space="preserve"> as with other </w:t>
      </w:r>
      <w:proofErr w:type="gramStart"/>
      <w:r>
        <w:rPr>
          <w:sz w:val="22"/>
          <w:szCs w:val="22"/>
        </w:rPr>
        <w:t>projects</w:t>
      </w:r>
      <w:proofErr w:type="gramEnd"/>
      <w:r>
        <w:rPr>
          <w:sz w:val="22"/>
          <w:szCs w:val="22"/>
        </w:rPr>
        <w:t xml:space="preserve"> he has seen (through other local community councils), it’s</w:t>
      </w:r>
      <w:r>
        <w:rPr>
          <w:sz w:val="22"/>
          <w:szCs w:val="22"/>
        </w:rPr>
        <w:t xml:space="preserve"> great to ask for all the ideas and what needs to be improved, but in the </w:t>
      </w:r>
      <w:proofErr w:type="gramStart"/>
      <w:r>
        <w:rPr>
          <w:sz w:val="22"/>
          <w:szCs w:val="22"/>
        </w:rPr>
        <w:t>end</w:t>
      </w:r>
      <w:proofErr w:type="gramEnd"/>
      <w:r>
        <w:rPr>
          <w:sz w:val="22"/>
          <w:szCs w:val="22"/>
        </w:rPr>
        <w:t xml:space="preserve"> there is likely not the money available to make said improvements.  </w:t>
      </w:r>
    </w:p>
    <w:p w14:paraId="5DBB6872" w14:textId="77777777" w:rsidR="0041204C" w:rsidRDefault="0041204C">
      <w:pPr>
        <w:pStyle w:val="BodyA"/>
        <w:spacing w:line="360" w:lineRule="auto"/>
        <w:jc w:val="both"/>
        <w:rPr>
          <w:sz w:val="22"/>
          <w:szCs w:val="22"/>
        </w:rPr>
      </w:pPr>
    </w:p>
    <w:p w14:paraId="76C6B775" w14:textId="7CC476B7" w:rsidR="0041204C" w:rsidRDefault="00D23CA7">
      <w:pPr>
        <w:pStyle w:val="BodyA"/>
        <w:spacing w:line="360" w:lineRule="auto"/>
        <w:jc w:val="both"/>
        <w:rPr>
          <w:sz w:val="22"/>
          <w:szCs w:val="22"/>
        </w:rPr>
      </w:pPr>
      <w:r>
        <w:rPr>
          <w:sz w:val="22"/>
          <w:szCs w:val="22"/>
        </w:rPr>
        <w:t xml:space="preserve">Conversation then focused </w:t>
      </w:r>
      <w:proofErr w:type="gramStart"/>
      <w:r>
        <w:rPr>
          <w:sz w:val="22"/>
          <w:szCs w:val="22"/>
        </w:rPr>
        <w:t>around</w:t>
      </w:r>
      <w:proofErr w:type="gramEnd"/>
      <w:r>
        <w:rPr>
          <w:sz w:val="22"/>
          <w:szCs w:val="22"/>
        </w:rPr>
        <w:t xml:space="preserve"> the road to the school – a topic which has been discussed previously at PC.  There is a lack of pavements/barriers on the road to the school from the junction.  Through audits, it has been </w:t>
      </w:r>
      <w:proofErr w:type="gramStart"/>
      <w:r>
        <w:rPr>
          <w:sz w:val="22"/>
          <w:szCs w:val="22"/>
        </w:rPr>
        <w:t>deemed as</w:t>
      </w:r>
      <w:proofErr w:type="gramEnd"/>
      <w:r>
        <w:rPr>
          <w:sz w:val="22"/>
          <w:szCs w:val="22"/>
        </w:rPr>
        <w:t xml:space="preserve"> safe.  VW added that they should be taking the audits while the ferry is running from Vidlin. </w:t>
      </w:r>
    </w:p>
    <w:p w14:paraId="0099973A" w14:textId="77777777" w:rsidR="00D23CA7" w:rsidRDefault="00D23CA7">
      <w:pPr>
        <w:pStyle w:val="BodyA"/>
        <w:spacing w:line="360" w:lineRule="auto"/>
        <w:jc w:val="both"/>
        <w:rPr>
          <w:sz w:val="22"/>
          <w:szCs w:val="22"/>
        </w:rPr>
      </w:pPr>
    </w:p>
    <w:p w14:paraId="4078FB04" w14:textId="77777777" w:rsidR="0041204C" w:rsidRDefault="00D23CA7">
      <w:pPr>
        <w:pStyle w:val="BodyA"/>
        <w:spacing w:line="360" w:lineRule="auto"/>
        <w:jc w:val="both"/>
        <w:rPr>
          <w:sz w:val="22"/>
          <w:szCs w:val="22"/>
        </w:rPr>
      </w:pPr>
      <w:r>
        <w:rPr>
          <w:sz w:val="22"/>
          <w:szCs w:val="22"/>
        </w:rPr>
        <w:t xml:space="preserve">CA suggested that one option might be for the Roads Department </w:t>
      </w:r>
      <w:proofErr w:type="gramStart"/>
      <w:r>
        <w:rPr>
          <w:sz w:val="22"/>
          <w:szCs w:val="22"/>
        </w:rPr>
        <w:t>come</w:t>
      </w:r>
      <w:proofErr w:type="gramEnd"/>
      <w:r>
        <w:rPr>
          <w:sz w:val="22"/>
          <w:szCs w:val="22"/>
        </w:rPr>
        <w:t xml:space="preserve"> to the school to discuss concerns with parents/carer/children in person, and to better understand why certain decisions are taken or made.</w:t>
      </w:r>
      <w:r>
        <w:t xml:space="preserve"> </w:t>
      </w:r>
      <w:r>
        <w:rPr>
          <w:sz w:val="22"/>
          <w:szCs w:val="22"/>
        </w:rPr>
        <w:t>LT added that the Pupil Council could invite the Roads Department to the school to voice concerns about the road to the school. LT to action this.</w:t>
      </w:r>
    </w:p>
    <w:p w14:paraId="7C429780" w14:textId="77777777" w:rsidR="0041204C" w:rsidRDefault="0041204C">
      <w:pPr>
        <w:pStyle w:val="BodyA"/>
        <w:spacing w:line="360" w:lineRule="auto"/>
        <w:jc w:val="both"/>
        <w:rPr>
          <w:sz w:val="22"/>
          <w:szCs w:val="22"/>
        </w:rPr>
      </w:pPr>
    </w:p>
    <w:p w14:paraId="21BAFB8B" w14:textId="77777777" w:rsidR="0041204C" w:rsidRDefault="00D23CA7">
      <w:pPr>
        <w:pStyle w:val="BodyA"/>
        <w:spacing w:line="360" w:lineRule="auto"/>
        <w:jc w:val="both"/>
        <w:rPr>
          <w:sz w:val="22"/>
          <w:szCs w:val="22"/>
        </w:rPr>
      </w:pPr>
      <w:r>
        <w:rPr>
          <w:sz w:val="22"/>
          <w:szCs w:val="22"/>
        </w:rPr>
        <w:t>AH added that an “</w:t>
      </w:r>
      <w:r>
        <w:rPr>
          <w:sz w:val="22"/>
          <w:szCs w:val="22"/>
        </w:rPr>
        <w:t>active travel audit” had bee</w:t>
      </w:r>
      <w:r>
        <w:rPr>
          <w:sz w:val="22"/>
          <w:szCs w:val="22"/>
        </w:rPr>
        <w:t xml:space="preserve">n done and Vidlin was included in this.  The Community Council </w:t>
      </w:r>
      <w:proofErr w:type="gramStart"/>
      <w:r>
        <w:rPr>
          <w:sz w:val="22"/>
          <w:szCs w:val="22"/>
        </w:rPr>
        <w:t>had</w:t>
      </w:r>
      <w:proofErr w:type="gramEnd"/>
      <w:r>
        <w:rPr>
          <w:sz w:val="22"/>
          <w:szCs w:val="22"/>
        </w:rPr>
        <w:t xml:space="preserve"> been sent a copy of this audit and information from this might be useful for this conversation.  LM to liaise with the Community Council for a copy of the travel audit.</w:t>
      </w:r>
    </w:p>
    <w:p w14:paraId="1D50C8A8" w14:textId="77777777" w:rsidR="0041204C" w:rsidRDefault="0041204C">
      <w:pPr>
        <w:pStyle w:val="BodyA"/>
        <w:spacing w:line="360" w:lineRule="auto"/>
        <w:jc w:val="both"/>
        <w:rPr>
          <w:sz w:val="22"/>
          <w:szCs w:val="22"/>
        </w:rPr>
      </w:pPr>
    </w:p>
    <w:p w14:paraId="3F2EA19C" w14:textId="77777777" w:rsidR="0041204C" w:rsidRDefault="00D23CA7">
      <w:pPr>
        <w:pStyle w:val="ListParagraph"/>
        <w:numPr>
          <w:ilvl w:val="0"/>
          <w:numId w:val="3"/>
        </w:numPr>
        <w:spacing w:line="360" w:lineRule="auto"/>
        <w:jc w:val="both"/>
        <w:rPr>
          <w:b/>
          <w:bCs/>
          <w:sz w:val="22"/>
          <w:szCs w:val="22"/>
        </w:rPr>
      </w:pPr>
      <w:r>
        <w:rPr>
          <w:b/>
          <w:bCs/>
          <w:sz w:val="22"/>
          <w:szCs w:val="22"/>
          <w:u w:val="single"/>
        </w:rPr>
        <w:t xml:space="preserve"> Date of Next Meeting</w:t>
      </w:r>
    </w:p>
    <w:p w14:paraId="7AFAA992" w14:textId="77777777" w:rsidR="0041204C" w:rsidRDefault="0041204C">
      <w:pPr>
        <w:pStyle w:val="BodyA"/>
        <w:spacing w:line="360" w:lineRule="auto"/>
        <w:jc w:val="both"/>
        <w:rPr>
          <w:u w:val="single"/>
        </w:rPr>
      </w:pPr>
    </w:p>
    <w:p w14:paraId="7D484650" w14:textId="77777777" w:rsidR="0041204C" w:rsidRDefault="00D23CA7">
      <w:pPr>
        <w:pStyle w:val="BodyA"/>
        <w:spacing w:line="360" w:lineRule="auto"/>
        <w:jc w:val="both"/>
        <w:rPr>
          <w:sz w:val="22"/>
          <w:szCs w:val="22"/>
        </w:rPr>
      </w:pPr>
      <w:r>
        <w:rPr>
          <w:sz w:val="22"/>
          <w:szCs w:val="22"/>
        </w:rPr>
        <w:t>The date for the next meeting was sent tentatively as 12</w:t>
      </w:r>
      <w:r>
        <w:rPr>
          <w:sz w:val="22"/>
          <w:szCs w:val="22"/>
          <w:vertAlign w:val="superscript"/>
        </w:rPr>
        <w:t>th</w:t>
      </w:r>
      <w:r>
        <w:rPr>
          <w:sz w:val="22"/>
          <w:szCs w:val="22"/>
        </w:rPr>
        <w:t xml:space="preserve"> May.  </w:t>
      </w:r>
    </w:p>
    <w:p w14:paraId="58BE6A11" w14:textId="77777777" w:rsidR="0041204C" w:rsidRDefault="0041204C">
      <w:pPr>
        <w:pStyle w:val="BodyA"/>
        <w:spacing w:line="360" w:lineRule="auto"/>
        <w:jc w:val="both"/>
        <w:rPr>
          <w:sz w:val="22"/>
          <w:szCs w:val="22"/>
        </w:rPr>
      </w:pPr>
    </w:p>
    <w:p w14:paraId="1BF7E386" w14:textId="77777777" w:rsidR="0041204C" w:rsidRDefault="00D23CA7">
      <w:pPr>
        <w:pStyle w:val="BodyA"/>
        <w:spacing w:line="360" w:lineRule="auto"/>
        <w:jc w:val="both"/>
      </w:pPr>
      <w:r>
        <w:rPr>
          <w:sz w:val="22"/>
          <w:szCs w:val="22"/>
        </w:rPr>
        <w:t xml:space="preserve">The meeting </w:t>
      </w:r>
      <w:proofErr w:type="gramStart"/>
      <w:r>
        <w:rPr>
          <w:sz w:val="22"/>
          <w:szCs w:val="22"/>
        </w:rPr>
        <w:t>closed</w:t>
      </w:r>
      <w:proofErr w:type="gramEnd"/>
      <w:r>
        <w:rPr>
          <w:sz w:val="22"/>
          <w:szCs w:val="22"/>
        </w:rPr>
        <w:t xml:space="preserve"> at 19.45.</w:t>
      </w:r>
    </w:p>
    <w:sectPr w:rsidR="0041204C">
      <w:headerReference w:type="default" r:id="rId7"/>
      <w:footerReference w:type="default" r:id="rId8"/>
      <w:pgSz w:w="12240" w:h="15840"/>
      <w:pgMar w:top="753" w:right="851" w:bottom="5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2E75F" w14:textId="77777777" w:rsidR="00D23CA7" w:rsidRDefault="00D23CA7">
      <w:r>
        <w:separator/>
      </w:r>
    </w:p>
  </w:endnote>
  <w:endnote w:type="continuationSeparator" w:id="0">
    <w:p w14:paraId="20553313" w14:textId="77777777" w:rsidR="00D23CA7" w:rsidRDefault="00D2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F0EC" w14:textId="77777777" w:rsidR="0041204C" w:rsidRDefault="00D23CA7">
    <w:pPr>
      <w:pStyle w:val="HeaderFooterA"/>
    </w:pPr>
    <w:r>
      <w:rPr>
        <w:i/>
        <w:iCs/>
        <w:sz w:val="16"/>
        <w:szCs w:val="16"/>
      </w:rPr>
      <w:t>Lunnasting Parent Council – Term3 – Minute</w:t>
    </w:r>
    <w:r>
      <w:rPr>
        <w:i/>
        <w:iCs/>
        <w:sz w:val="16"/>
        <w:szCs w:val="16"/>
      </w:rPr>
      <w:tab/>
    </w:r>
    <w:r>
      <w:rPr>
        <w:i/>
        <w:iCs/>
        <w:sz w:val="16"/>
        <w:szCs w:val="16"/>
      </w:rPr>
      <w:tab/>
      <w:t>10/02/2026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DA94" w14:textId="77777777" w:rsidR="00D23CA7" w:rsidRDefault="00D23CA7">
      <w:r>
        <w:separator/>
      </w:r>
    </w:p>
  </w:footnote>
  <w:footnote w:type="continuationSeparator" w:id="0">
    <w:p w14:paraId="08DFDBD4" w14:textId="77777777" w:rsidR="00D23CA7" w:rsidRDefault="00D23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41D" w14:textId="77777777" w:rsidR="0041204C" w:rsidRDefault="0041204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5E0"/>
    <w:multiLevelType w:val="hybridMultilevel"/>
    <w:tmpl w:val="FE7ED5BC"/>
    <w:numStyleLink w:val="ImportedStyle3"/>
  </w:abstractNum>
  <w:abstractNum w:abstractNumId="1" w15:restartNumberingAfterBreak="0">
    <w:nsid w:val="0BD64787"/>
    <w:multiLevelType w:val="multilevel"/>
    <w:tmpl w:val="853254F2"/>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lvlText w:val="%1.%2."/>
      <w:lvlJc w:val="left"/>
      <w:pPr>
        <w:ind w:left="716"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4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2"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2E139E"/>
    <w:multiLevelType w:val="hybridMultilevel"/>
    <w:tmpl w:val="98987790"/>
    <w:styleLink w:val="ImportedStyle4"/>
    <w:lvl w:ilvl="0" w:tplc="53D69F82">
      <w:start w:val="1"/>
      <w:numFmt w:val="bullet"/>
      <w:lvlText w:val="-"/>
      <w:lvlJc w:val="left"/>
      <w:pPr>
        <w:ind w:left="7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8DEA7F0">
      <w:start w:val="1"/>
      <w:numFmt w:val="bullet"/>
      <w:lvlText w:val="o"/>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B14D536">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C34E7A6">
      <w:start w:val="1"/>
      <w:numFmt w:val="bullet"/>
      <w:lvlText w:val="•"/>
      <w:lvlJc w:val="left"/>
      <w:pPr>
        <w:ind w:left="10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68A1122">
      <w:start w:val="1"/>
      <w:numFmt w:val="bullet"/>
      <w:lvlText w:val="o"/>
      <w:lvlJc w:val="left"/>
      <w:pPr>
        <w:ind w:left="178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76E760A">
      <w:start w:val="1"/>
      <w:numFmt w:val="bullet"/>
      <w:lvlText w:val="▪"/>
      <w:lvlJc w:val="left"/>
      <w:pPr>
        <w:ind w:left="25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A584292">
      <w:start w:val="1"/>
      <w:numFmt w:val="bullet"/>
      <w:lvlText w:val="•"/>
      <w:lvlJc w:val="left"/>
      <w:pPr>
        <w:ind w:left="32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FC22A88">
      <w:start w:val="1"/>
      <w:numFmt w:val="bullet"/>
      <w:lvlText w:val="o"/>
      <w:lvlJc w:val="left"/>
      <w:pPr>
        <w:ind w:left="39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906238E">
      <w:start w:val="1"/>
      <w:numFmt w:val="bullet"/>
      <w:lvlText w:val="▪"/>
      <w:lvlJc w:val="left"/>
      <w:pPr>
        <w:ind w:left="46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6D440A"/>
    <w:multiLevelType w:val="hybridMultilevel"/>
    <w:tmpl w:val="CC067FC8"/>
    <w:styleLink w:val="ImportedStyle2"/>
    <w:lvl w:ilvl="0" w:tplc="C3B45278">
      <w:start w:val="1"/>
      <w:numFmt w:val="bullet"/>
      <w:lvlText w:val="-"/>
      <w:lvlJc w:val="left"/>
      <w:pPr>
        <w:ind w:left="7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2EC7864">
      <w:start w:val="1"/>
      <w:numFmt w:val="bullet"/>
      <w:lvlText w:val="o"/>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FB0144C">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A046F5A">
      <w:start w:val="1"/>
      <w:numFmt w:val="bullet"/>
      <w:lvlText w:val="•"/>
      <w:lvlJc w:val="left"/>
      <w:pPr>
        <w:ind w:left="10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F505258">
      <w:start w:val="1"/>
      <w:numFmt w:val="bullet"/>
      <w:lvlText w:val="o"/>
      <w:lvlJc w:val="left"/>
      <w:pPr>
        <w:ind w:left="178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B6CD6A0">
      <w:start w:val="1"/>
      <w:numFmt w:val="bullet"/>
      <w:lvlText w:val="▪"/>
      <w:lvlJc w:val="left"/>
      <w:pPr>
        <w:ind w:left="25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964BEAE">
      <w:start w:val="1"/>
      <w:numFmt w:val="bullet"/>
      <w:lvlText w:val="•"/>
      <w:lvlJc w:val="left"/>
      <w:pPr>
        <w:ind w:left="32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0846F7E">
      <w:start w:val="1"/>
      <w:numFmt w:val="bullet"/>
      <w:lvlText w:val="o"/>
      <w:lvlJc w:val="left"/>
      <w:pPr>
        <w:ind w:left="39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700F310">
      <w:start w:val="1"/>
      <w:numFmt w:val="bullet"/>
      <w:lvlText w:val="▪"/>
      <w:lvlJc w:val="left"/>
      <w:pPr>
        <w:ind w:left="46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993E98"/>
    <w:multiLevelType w:val="multilevel"/>
    <w:tmpl w:val="853254F2"/>
    <w:numStyleLink w:val="ImportedStyle1"/>
  </w:abstractNum>
  <w:abstractNum w:abstractNumId="5" w15:restartNumberingAfterBreak="0">
    <w:nsid w:val="468C2EFE"/>
    <w:multiLevelType w:val="hybridMultilevel"/>
    <w:tmpl w:val="98987790"/>
    <w:numStyleLink w:val="ImportedStyle4"/>
  </w:abstractNum>
  <w:abstractNum w:abstractNumId="6" w15:restartNumberingAfterBreak="0">
    <w:nsid w:val="48AA6049"/>
    <w:multiLevelType w:val="multilevel"/>
    <w:tmpl w:val="23C47E24"/>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lvlText w:val="%1.%2."/>
      <w:lvlJc w:val="left"/>
      <w:pPr>
        <w:ind w:left="716"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4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2"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3303A65"/>
    <w:multiLevelType w:val="hybridMultilevel"/>
    <w:tmpl w:val="FE7ED5BC"/>
    <w:styleLink w:val="ImportedStyle3"/>
    <w:lvl w:ilvl="0" w:tplc="3D2E7F8C">
      <w:start w:val="1"/>
      <w:numFmt w:val="bullet"/>
      <w:lvlText w:val="-"/>
      <w:lvlJc w:val="left"/>
      <w:pPr>
        <w:ind w:left="7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3869FD2">
      <w:start w:val="1"/>
      <w:numFmt w:val="bullet"/>
      <w:lvlText w:val="o"/>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6465CE0">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D489990">
      <w:start w:val="1"/>
      <w:numFmt w:val="bullet"/>
      <w:lvlText w:val="•"/>
      <w:lvlJc w:val="left"/>
      <w:pPr>
        <w:ind w:left="10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95A7EAA">
      <w:start w:val="1"/>
      <w:numFmt w:val="bullet"/>
      <w:lvlText w:val="o"/>
      <w:lvlJc w:val="left"/>
      <w:pPr>
        <w:ind w:left="178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11ABE14">
      <w:start w:val="1"/>
      <w:numFmt w:val="bullet"/>
      <w:lvlText w:val="▪"/>
      <w:lvlJc w:val="left"/>
      <w:pPr>
        <w:ind w:left="25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5700660">
      <w:start w:val="1"/>
      <w:numFmt w:val="bullet"/>
      <w:lvlText w:val="•"/>
      <w:lvlJc w:val="left"/>
      <w:pPr>
        <w:ind w:left="32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81888CC">
      <w:start w:val="1"/>
      <w:numFmt w:val="bullet"/>
      <w:lvlText w:val="o"/>
      <w:lvlJc w:val="left"/>
      <w:pPr>
        <w:ind w:left="39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4701B42">
      <w:start w:val="1"/>
      <w:numFmt w:val="bullet"/>
      <w:lvlText w:val="▪"/>
      <w:lvlJc w:val="left"/>
      <w:pPr>
        <w:ind w:left="46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C8D758C"/>
    <w:multiLevelType w:val="hybridMultilevel"/>
    <w:tmpl w:val="CC067FC8"/>
    <w:numStyleLink w:val="ImportedStyle2"/>
  </w:abstractNum>
  <w:num w:numId="1" w16cid:durableId="1031884189">
    <w:abstractNumId w:val="6"/>
  </w:num>
  <w:num w:numId="2" w16cid:durableId="349336270">
    <w:abstractNumId w:val="1"/>
  </w:num>
  <w:num w:numId="3" w16cid:durableId="1752004992">
    <w:abstractNumId w:val="4"/>
  </w:num>
  <w:num w:numId="4" w16cid:durableId="930359170">
    <w:abstractNumId w:val="4"/>
    <w:lvlOverride w:ilvl="0">
      <w:startOverride w:val="2"/>
    </w:lvlOverride>
  </w:num>
  <w:num w:numId="5" w16cid:durableId="1626502226">
    <w:abstractNumId w:val="4"/>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lvlText w:val="%1.%2."/>
        <w:lvlJc w:val="left"/>
        <w:pPr>
          <w:tabs>
            <w:tab w:val="num" w:pos="755"/>
          </w:tabs>
          <w:ind w:left="1622" w:hanging="1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720" w:hanging="10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80" w:hanging="10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440" w:hanging="10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800" w:hanging="10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160" w:hanging="10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520" w:hanging="10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880" w:hanging="10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694575774">
    <w:abstractNumId w:val="4"/>
    <w:lvlOverride w:ilvl="0">
      <w:startOverride w:val="3"/>
    </w:lvlOverride>
  </w:num>
  <w:num w:numId="7" w16cid:durableId="761145624">
    <w:abstractNumId w:val="3"/>
  </w:num>
  <w:num w:numId="8" w16cid:durableId="183639179">
    <w:abstractNumId w:val="8"/>
  </w:num>
  <w:num w:numId="9" w16cid:durableId="1267880744">
    <w:abstractNumId w:val="7"/>
  </w:num>
  <w:num w:numId="10" w16cid:durableId="1363937496">
    <w:abstractNumId w:val="0"/>
  </w:num>
  <w:num w:numId="11" w16cid:durableId="464278064">
    <w:abstractNumId w:val="4"/>
    <w:lvlOverride w:ilvl="0">
      <w:startOverride w:val="5"/>
    </w:lvlOverride>
  </w:num>
  <w:num w:numId="12" w16cid:durableId="1079593134">
    <w:abstractNumId w:val="2"/>
  </w:num>
  <w:num w:numId="13" w16cid:durableId="549535582">
    <w:abstractNumId w:val="5"/>
  </w:num>
  <w:num w:numId="14" w16cid:durableId="881668417">
    <w:abstractNumId w:val="4"/>
    <w:lvlOverride w:ilvl="0">
      <w:startOverride w:val="9"/>
    </w:lvlOverride>
  </w:num>
  <w:num w:numId="15" w16cid:durableId="1159005258">
    <w:abstractNumId w:val="4"/>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nothing"/>
        <w:lvlText w:val="%1.%2."/>
        <w:lvlJc w:val="left"/>
        <w:pPr>
          <w:ind w:left="426" w:hanging="1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42"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02"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62"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922"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82"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42"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002"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04C"/>
    <w:rsid w:val="0041204C"/>
    <w:rsid w:val="00CC361E"/>
    <w:rsid w:val="00D2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3A64"/>
  <w15:docId w15:val="{45FA2BF2-56DC-4447-82A6-CBAC2415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BodyText">
    <w:name w:val="Body Text"/>
    <w:pPr>
      <w:jc w:val="center"/>
    </w:pPr>
    <w:rPr>
      <w:rFonts w:ascii="Arial" w:hAnsi="Arial" w:cs="Arial Unicode MS"/>
      <w:b/>
      <w:bCs/>
      <w:color w:val="000000"/>
      <w:sz w:val="32"/>
      <w:szCs w:val="32"/>
      <w:u w:color="000000"/>
      <w:lang w:val="en-US"/>
    </w:rPr>
  </w:style>
  <w:style w:type="paragraph" w:customStyle="1" w:styleId="BodyA">
    <w:name w:val="Body A"/>
    <w:rPr>
      <w:rFonts w:ascii="Arial" w:eastAsia="Arial" w:hAnsi="Arial" w:cs="Arial"/>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pPr>
      <w:ind w:left="720"/>
    </w:pPr>
    <w:rPr>
      <w:rFonts w:ascii="Arial" w:hAnsi="Arial" w:cs="Arial Unicode MS"/>
      <w:color w:val="000000"/>
      <w:sz w:val="24"/>
      <w:szCs w:val="24"/>
      <w:u w:color="000000"/>
      <w:lang w:val="en-US"/>
    </w:rPr>
  </w:style>
  <w:style w:type="numbering" w:customStyle="1" w:styleId="ImportedStyle1">
    <w:name w:val="Imported Style 1"/>
    <w:pPr>
      <w:numPr>
        <w:numId w:val="2"/>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7"/>
      </w:numPr>
    </w:pPr>
  </w:style>
  <w:style w:type="numbering" w:customStyle="1" w:styleId="ImportedStyle3">
    <w:name w:val="Imported Style 3"/>
    <w:pPr>
      <w:numPr>
        <w:numId w:val="9"/>
      </w:numPr>
    </w:pPr>
  </w:style>
  <w:style w:type="numbering" w:customStyle="1" w:styleId="ImportedStyle4">
    <w:name w:val="Imported Style 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1779</Words>
  <Characters>10146</Characters>
  <Application>Microsoft Office Word</Application>
  <DocSecurity>4</DocSecurity>
  <Lines>84</Lines>
  <Paragraphs>23</Paragraphs>
  <ScaleCrop>false</ScaleCrop>
  <Company>Shetland Islands Council</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Hughson@Lunnasting Primary School</dc:creator>
  <cp:lastModifiedBy>Linda Hughson@Lunnasting Primary School</cp:lastModifiedBy>
  <cp:revision>2</cp:revision>
  <dcterms:created xsi:type="dcterms:W3CDTF">2026-02-27T09:31:00Z</dcterms:created>
  <dcterms:modified xsi:type="dcterms:W3CDTF">2026-02-27T09:31:00Z</dcterms:modified>
</cp:coreProperties>
</file>