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8B" w:rsidRPr="0099688B" w:rsidRDefault="0099688B" w:rsidP="0099688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PREP TIME20 </w:t>
      </w: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1"/>
          <w:szCs w:val="21"/>
          <w:lang w:eastAsia="en-GB"/>
        </w:rPr>
        <w:t>mins</w:t>
      </w:r>
      <w:proofErr w:type="spellEnd"/>
    </w:p>
    <w:p w:rsidR="0099688B" w:rsidRPr="0099688B" w:rsidRDefault="0099688B" w:rsidP="0099688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COOK TIME20 </w:t>
      </w: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1"/>
          <w:szCs w:val="21"/>
          <w:lang w:eastAsia="en-GB"/>
        </w:rPr>
        <w:t>mins</w:t>
      </w:r>
      <w:proofErr w:type="spellEnd"/>
    </w:p>
    <w:p w:rsidR="0099688B" w:rsidRPr="0099688B" w:rsidRDefault="0099688B" w:rsidP="0099688B">
      <w:pPr>
        <w:spacing w:after="75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TOTAL TIME40 </w:t>
      </w: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1"/>
          <w:szCs w:val="21"/>
          <w:lang w:eastAsia="en-GB"/>
        </w:rPr>
        <w:t>mins</w:t>
      </w:r>
      <w:proofErr w:type="spellEnd"/>
    </w:p>
    <w:p w:rsidR="0099688B" w:rsidRPr="0099688B" w:rsidRDefault="0099688B" w:rsidP="0099688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COURSESnack</w:t>
      </w:r>
      <w:proofErr w:type="spellEnd"/>
    </w:p>
    <w:p w:rsidR="0099688B" w:rsidRPr="0099688B" w:rsidRDefault="0099688B" w:rsidP="0099688B">
      <w:pPr>
        <w:spacing w:after="75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CUISINEscottish</w:t>
      </w:r>
      <w:proofErr w:type="spellEnd"/>
    </w:p>
    <w:p w:rsidR="0099688B" w:rsidRPr="0099688B" w:rsidRDefault="0099688B" w:rsidP="0099688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SERVINGS20</w:t>
      </w:r>
    </w:p>
    <w:p w:rsidR="0099688B" w:rsidRPr="0099688B" w:rsidRDefault="0099688B" w:rsidP="0099688B">
      <w:pPr>
        <w:spacing w:after="75" w:line="240" w:lineRule="auto"/>
        <w:jc w:val="center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CALORIES82 </w:t>
      </w:r>
      <w:r w:rsidRPr="0099688B">
        <w:rPr>
          <w:rFonts w:ascii="Segoe UI" w:eastAsia="Times New Roman" w:hAnsi="Segoe UI" w:cs="Segoe UI"/>
          <w:color w:val="333333"/>
          <w:spacing w:val="8"/>
          <w:sz w:val="21"/>
          <w:szCs w:val="21"/>
          <w:lang w:eastAsia="en-GB"/>
        </w:rPr>
        <w:t>kcal</w:t>
      </w:r>
    </w:p>
    <w:p w:rsidR="0099688B" w:rsidRPr="0099688B" w:rsidRDefault="0099688B" w:rsidP="0099688B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aps/>
          <w:color w:val="000000"/>
          <w:sz w:val="30"/>
          <w:szCs w:val="30"/>
          <w:lang w:eastAsia="en-GB"/>
        </w:rPr>
      </w:pPr>
      <w:r w:rsidRPr="0099688B">
        <w:rPr>
          <w:rFonts w:ascii="Segoe UI" w:eastAsia="Times New Roman" w:hAnsi="Segoe UI" w:cs="Segoe UI"/>
          <w:caps/>
          <w:color w:val="000000"/>
          <w:sz w:val="30"/>
          <w:szCs w:val="30"/>
          <w:lang w:eastAsia="en-GB"/>
        </w:rPr>
        <w:t>INGREDIENTS</w:t>
      </w:r>
    </w:p>
    <w:p w:rsidR="0099688B" w:rsidRPr="0099688B" w:rsidRDefault="0099688B" w:rsidP="00996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175 g plain/all-purpose flour</w:t>
      </w:r>
    </w:p>
    <w:p w:rsidR="0099688B" w:rsidRPr="0099688B" w:rsidRDefault="0099688B" w:rsidP="00996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75 g caster sugar</w:t>
      </w:r>
    </w:p>
    <w:p w:rsidR="0099688B" w:rsidRPr="0099688B" w:rsidRDefault="0099688B" w:rsidP="00996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100 g butter softened</w:t>
      </w:r>
    </w:p>
    <w:p w:rsidR="0099688B" w:rsidRPr="0099688B" w:rsidRDefault="0099688B" w:rsidP="00996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6"/>
          <w:szCs w:val="26"/>
          <w:lang w:eastAsia="en-GB"/>
        </w:rPr>
        <w:t>Demerara sugar for sprinkling</w:t>
      </w:r>
    </w:p>
    <w:p w:rsidR="0099688B" w:rsidRPr="0099688B" w:rsidRDefault="0099688B" w:rsidP="0099688B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aps/>
          <w:color w:val="000000"/>
          <w:sz w:val="30"/>
          <w:szCs w:val="30"/>
          <w:lang w:eastAsia="en-GB"/>
        </w:rPr>
      </w:pPr>
      <w:r w:rsidRPr="0099688B">
        <w:rPr>
          <w:rFonts w:ascii="Segoe UI" w:eastAsia="Times New Roman" w:hAnsi="Segoe UI" w:cs="Segoe UI"/>
          <w:caps/>
          <w:color w:val="000000"/>
          <w:sz w:val="30"/>
          <w:szCs w:val="30"/>
          <w:lang w:eastAsia="en-GB"/>
        </w:rPr>
        <w:t>INSTRUCTIONS </w:t>
      </w:r>
    </w:p>
    <w:p w:rsidR="0099688B" w:rsidRPr="0099688B" w:rsidRDefault="0099688B" w:rsidP="0099688B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  <w:t>Pre-heat the oven to 160C/140C Fan and lightly grease 2 baking trays.</w:t>
      </w:r>
    </w:p>
    <w:p w:rsidR="0099688B" w:rsidRPr="0099688B" w:rsidRDefault="0099688B" w:rsidP="0099688B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  <w:t>Mix the ingredients together</w:t>
      </w:r>
    </w:p>
    <w:p w:rsidR="0099688B" w:rsidRPr="0099688B" w:rsidRDefault="0099688B" w:rsidP="00996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 xml:space="preserve">Weigh the flour, sugar and butter and pop them all in a large mixing bowl. Using your </w:t>
      </w:r>
      <w:proofErr w:type="spellStart"/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finger tips</w:t>
      </w:r>
      <w:proofErr w:type="spellEnd"/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 xml:space="preserve"> rub everything together gently until you have a fine breadcrumb.</w:t>
      </w:r>
    </w:p>
    <w:p w:rsidR="0099688B" w:rsidRPr="0099688B" w:rsidRDefault="0099688B" w:rsidP="0099688B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  <w:t>Make the shortbread</w:t>
      </w:r>
    </w:p>
    <w:p w:rsidR="0099688B" w:rsidRPr="0099688B" w:rsidRDefault="0099688B" w:rsidP="00996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Knead the mixture gently to bring it all together in a ball of dough. We had to do this for a while to stop the mixture crumbling apart when we tried to roll it out.</w:t>
      </w:r>
    </w:p>
    <w:p w:rsidR="0099688B" w:rsidRPr="0099688B" w:rsidRDefault="0099688B" w:rsidP="0099688B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Lightly sprinkle some flour down on your work surface</w:t>
      </w:r>
    </w:p>
    <w:p w:rsidR="0099688B" w:rsidRPr="0099688B" w:rsidRDefault="0099688B" w:rsidP="0099688B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Roll your dough out until it is around 5mm (1/4 inch) thick. Using a 5cm fluted cutter, cut circles out and place them on your baking tray.</w:t>
      </w:r>
    </w:p>
    <w:p w:rsidR="0099688B" w:rsidRPr="0099688B" w:rsidRDefault="0099688B" w:rsidP="0099688B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Prick each biscuit with a fork and sprinkle them with a little Demerara sugar.</w:t>
      </w:r>
    </w:p>
    <w:p w:rsidR="0099688B" w:rsidRPr="0099688B" w:rsidRDefault="0099688B" w:rsidP="0099688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b/>
          <w:bCs/>
          <w:i/>
          <w:iCs/>
          <w:color w:val="55C7CF"/>
          <w:sz w:val="24"/>
          <w:szCs w:val="24"/>
          <w:lang w:eastAsia="en-GB"/>
        </w:rPr>
        <w:t>Bake the Scottish shortbread</w:t>
      </w:r>
    </w:p>
    <w:p w:rsidR="0099688B" w:rsidRPr="0099688B" w:rsidRDefault="0099688B" w:rsidP="009968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</w:pPr>
      <w:r w:rsidRPr="0099688B">
        <w:rPr>
          <w:rFonts w:ascii="Segoe UI" w:eastAsia="Times New Roman" w:hAnsi="Segoe UI" w:cs="Segoe UI"/>
          <w:color w:val="333333"/>
          <w:spacing w:val="8"/>
          <w:sz w:val="24"/>
          <w:szCs w:val="24"/>
          <w:lang w:eastAsia="en-GB"/>
        </w:rPr>
        <w:t>Pop the baking trays in the oven for 15-20 minutes. They’re ready when they are starting to turn golden brown. Remove from the oven and leave to cool on a wire rack.</w:t>
      </w:r>
      <w:bookmarkStart w:id="0" w:name="_GoBack"/>
      <w:bookmarkEnd w:id="0"/>
    </w:p>
    <w:p w:rsidR="00655FA1" w:rsidRPr="0099688B" w:rsidRDefault="0046413F">
      <w:pPr>
        <w:rPr>
          <w:sz w:val="24"/>
          <w:szCs w:val="24"/>
        </w:rPr>
      </w:pPr>
    </w:p>
    <w:sectPr w:rsidR="00655FA1" w:rsidRPr="0099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B34"/>
    <w:multiLevelType w:val="multilevel"/>
    <w:tmpl w:val="856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308B"/>
    <w:multiLevelType w:val="multilevel"/>
    <w:tmpl w:val="E15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62B34"/>
    <w:multiLevelType w:val="multilevel"/>
    <w:tmpl w:val="6DF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B4544"/>
    <w:multiLevelType w:val="multilevel"/>
    <w:tmpl w:val="06A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8B"/>
    <w:rsid w:val="001F7E7C"/>
    <w:rsid w:val="0099688B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1E83"/>
  <w15:chartTrackingRefBased/>
  <w15:docId w15:val="{89A1D693-D633-4FAF-8038-1EBF078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96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8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968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wprm-recipe-details-label">
    <w:name w:val="wprm-recipe-details-label"/>
    <w:basedOn w:val="DefaultParagraphFont"/>
    <w:rsid w:val="0099688B"/>
  </w:style>
  <w:style w:type="character" w:customStyle="1" w:styleId="wprm-recipe-time">
    <w:name w:val="wprm-recipe-time"/>
    <w:basedOn w:val="DefaultParagraphFont"/>
    <w:rsid w:val="0099688B"/>
  </w:style>
  <w:style w:type="character" w:customStyle="1" w:styleId="wprm-recipe-details">
    <w:name w:val="wprm-recipe-details"/>
    <w:basedOn w:val="DefaultParagraphFont"/>
    <w:rsid w:val="0099688B"/>
  </w:style>
  <w:style w:type="character" w:customStyle="1" w:styleId="wprm-recipe-details-unit">
    <w:name w:val="wprm-recipe-details-unit"/>
    <w:basedOn w:val="DefaultParagraphFont"/>
    <w:rsid w:val="0099688B"/>
  </w:style>
  <w:style w:type="character" w:customStyle="1" w:styleId="wprm-recipe-course">
    <w:name w:val="wprm-recipe-course"/>
    <w:basedOn w:val="DefaultParagraphFont"/>
    <w:rsid w:val="0099688B"/>
  </w:style>
  <w:style w:type="character" w:customStyle="1" w:styleId="wprm-recipe-cuisine">
    <w:name w:val="wprm-recipe-cuisine"/>
    <w:basedOn w:val="DefaultParagraphFont"/>
    <w:rsid w:val="0099688B"/>
  </w:style>
  <w:style w:type="character" w:customStyle="1" w:styleId="wprm-recipe-servings">
    <w:name w:val="wprm-recipe-servings"/>
    <w:basedOn w:val="DefaultParagraphFont"/>
    <w:rsid w:val="0099688B"/>
  </w:style>
  <w:style w:type="character" w:customStyle="1" w:styleId="wprm-recipe-nutrition-with-unit">
    <w:name w:val="wprm-recipe-nutrition-with-unit"/>
    <w:basedOn w:val="DefaultParagraphFont"/>
    <w:rsid w:val="0099688B"/>
  </w:style>
  <w:style w:type="character" w:customStyle="1" w:styleId="wprm-recipe-ingredient-amount">
    <w:name w:val="wprm-recipe-ingredient-amount"/>
    <w:basedOn w:val="DefaultParagraphFont"/>
    <w:rsid w:val="0099688B"/>
  </w:style>
  <w:style w:type="character" w:customStyle="1" w:styleId="wprm-recipe-ingredient-unit">
    <w:name w:val="wprm-recipe-ingredient-unit"/>
    <w:basedOn w:val="DefaultParagraphFont"/>
    <w:rsid w:val="0099688B"/>
  </w:style>
  <w:style w:type="character" w:customStyle="1" w:styleId="wprm-recipe-ingredient-name">
    <w:name w:val="wprm-recipe-ingredient-name"/>
    <w:basedOn w:val="DefaultParagraphFont"/>
    <w:rsid w:val="0099688B"/>
  </w:style>
  <w:style w:type="character" w:customStyle="1" w:styleId="wprm-recipe-ingredient-notes">
    <w:name w:val="wprm-recipe-ingredient-notes"/>
    <w:basedOn w:val="DefaultParagraphFont"/>
    <w:rsid w:val="0099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810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1965039972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335351662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2068650869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79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994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045910416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161856386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792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807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808738748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94184073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2100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7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 Georgina@Dunrossness Primary School</dc:creator>
  <cp:keywords/>
  <dc:description/>
  <cp:lastModifiedBy>Finch Georgina@Dunrossness Primary School</cp:lastModifiedBy>
  <cp:revision>2</cp:revision>
  <dcterms:created xsi:type="dcterms:W3CDTF">2023-03-08T07:15:00Z</dcterms:created>
  <dcterms:modified xsi:type="dcterms:W3CDTF">2023-03-08T07:15:00Z</dcterms:modified>
</cp:coreProperties>
</file>