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Head Teacher:  Ms</w:t>
      </w:r>
      <w:r w:rsidR="00EF534D">
        <w:rPr>
          <w:rFonts w:ascii="Comic Sans MS" w:hAnsi="Comic Sans MS"/>
          <w:sz w:val="20"/>
          <w:szCs w:val="20"/>
        </w:rPr>
        <w:t xml:space="preserve"> Andrea Henderson </w:t>
      </w:r>
      <w:r w:rsidR="00655CE6">
        <w:rPr>
          <w:rFonts w:ascii="Comic Sans MS" w:hAnsi="Comic Sans MS"/>
          <w:sz w:val="20"/>
          <w:szCs w:val="20"/>
        </w:rPr>
        <w:tab/>
      </w:r>
      <w:r w:rsid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t xml:space="preserve">   Dunrossness Primary School</w:t>
      </w:r>
    </w:p>
    <w:p w:rsidR="00417A83" w:rsidRPr="00655CE6" w:rsidRDefault="00417A83" w:rsidP="00655CE6">
      <w:pPr>
        <w:jc w:val="right"/>
        <w:rPr>
          <w:rFonts w:ascii="Comic Sans MS" w:hAnsi="Comic Sans MS"/>
          <w:sz w:val="20"/>
          <w:szCs w:val="20"/>
        </w:rPr>
      </w:pPr>
      <w:r w:rsidRPr="00655CE6">
        <w:rPr>
          <w:rFonts w:ascii="Comic Sans MS" w:hAnsi="Comic Sans MS"/>
          <w:sz w:val="20"/>
          <w:szCs w:val="20"/>
        </w:rPr>
        <w:t>Dunrossness</w:t>
      </w:r>
    </w:p>
    <w:p w:rsidR="00417A83" w:rsidRPr="00655CE6" w:rsidRDefault="00417A83" w:rsidP="00655CE6">
      <w:pPr>
        <w:jc w:val="right"/>
        <w:rPr>
          <w:rFonts w:ascii="Comic Sans MS" w:hAnsi="Comic Sans MS"/>
          <w:sz w:val="20"/>
          <w:szCs w:val="20"/>
        </w:rPr>
      </w:pPr>
      <w:proofErr w:type="gramStart"/>
      <w:r w:rsidRPr="00655CE6">
        <w:rPr>
          <w:rFonts w:ascii="Comic Sans MS" w:hAnsi="Comic Sans MS"/>
          <w:sz w:val="20"/>
          <w:szCs w:val="20"/>
        </w:rPr>
        <w:t>Shetland  ZE2</w:t>
      </w:r>
      <w:proofErr w:type="gramEnd"/>
      <w:r w:rsidRPr="00655CE6">
        <w:rPr>
          <w:rFonts w:ascii="Comic Sans MS" w:hAnsi="Comic Sans MS"/>
          <w:sz w:val="20"/>
          <w:szCs w:val="20"/>
        </w:rPr>
        <w:t xml:space="preserve"> 9JG</w:t>
      </w:r>
    </w:p>
    <w:p w:rsidR="00417A83" w:rsidRPr="00655CE6" w:rsidRDefault="00417A83" w:rsidP="00655CE6">
      <w:pPr>
        <w:ind w:left="5040" w:firstLine="720"/>
        <w:jc w:val="right"/>
        <w:rPr>
          <w:rFonts w:ascii="Comic Sans MS" w:hAnsi="Comic Sans MS"/>
          <w:sz w:val="20"/>
          <w:szCs w:val="20"/>
        </w:rPr>
      </w:pPr>
      <w:r w:rsidRPr="00655CE6">
        <w:rPr>
          <w:rFonts w:ascii="Comic Sans MS" w:hAnsi="Comic Sans MS"/>
          <w:sz w:val="20"/>
          <w:szCs w:val="20"/>
        </w:rPr>
        <w:t>Telephone: 01595 745440</w:t>
      </w:r>
    </w:p>
    <w:p w:rsidR="00417A83" w:rsidRPr="003A058D" w:rsidRDefault="00417A83" w:rsidP="00655CE6">
      <w:pPr>
        <w:jc w:val="right"/>
        <w:rPr>
          <w:rFonts w:ascii="Comic Sans MS" w:hAnsi="Comic Sans MS"/>
          <w:sz w:val="20"/>
          <w:szCs w:val="20"/>
          <w:lang w:val="fr-FR"/>
        </w:rPr>
      </w:pP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655CE6">
        <w:rPr>
          <w:rFonts w:ascii="Comic Sans MS" w:hAnsi="Comic Sans MS"/>
          <w:sz w:val="20"/>
          <w:szCs w:val="20"/>
        </w:rPr>
        <w:tab/>
      </w:r>
      <w:r w:rsidRPr="003A058D">
        <w:rPr>
          <w:rFonts w:ascii="Comic Sans MS" w:hAnsi="Comic Sans MS"/>
          <w:sz w:val="20"/>
          <w:szCs w:val="20"/>
          <w:lang w:val="fr-FR"/>
        </w:rPr>
        <w:t>Fax: 01950 460803</w:t>
      </w:r>
    </w:p>
    <w:p w:rsidR="00417A83" w:rsidRPr="003A058D" w:rsidRDefault="00BE0051" w:rsidP="003A058D">
      <w:pPr>
        <w:jc w:val="right"/>
        <w:rPr>
          <w:rFonts w:ascii="Comic Sans MS" w:hAnsi="Comic Sans MS"/>
          <w:sz w:val="20"/>
          <w:szCs w:val="20"/>
          <w:lang w:val="fr-FR"/>
        </w:rPr>
      </w:pPr>
      <w:r w:rsidRPr="003A058D">
        <w:rPr>
          <w:rFonts w:ascii="Comic Sans MS" w:hAnsi="Comic Sans MS"/>
          <w:sz w:val="20"/>
          <w:szCs w:val="20"/>
          <w:lang w:val="fr-FR"/>
        </w:rPr>
        <w:t xml:space="preserve">     </w:t>
      </w:r>
      <w:r w:rsidR="00417A83" w:rsidRPr="003A058D">
        <w:rPr>
          <w:rFonts w:ascii="Comic Sans MS" w:hAnsi="Comic Sans MS"/>
          <w:sz w:val="20"/>
          <w:szCs w:val="20"/>
          <w:lang w:val="fr-FR"/>
        </w:rPr>
        <w:t xml:space="preserve">E-mail:  </w:t>
      </w:r>
      <w:hyperlink r:id="rId7" w:history="1">
        <w:r w:rsidR="00417A83" w:rsidRPr="003A058D">
          <w:rPr>
            <w:rStyle w:val="Hyperlink"/>
            <w:rFonts w:ascii="Comic Sans MS" w:hAnsi="Comic Sans MS"/>
            <w:sz w:val="20"/>
            <w:szCs w:val="20"/>
            <w:lang w:val="fr-FR"/>
          </w:rPr>
          <w:t>dunrossness@shetland.gov.uk</w:t>
        </w:r>
      </w:hyperlink>
    </w:p>
    <w:p w:rsidR="00EF534D" w:rsidRDefault="00EF534D" w:rsidP="00655CE6">
      <w:pPr>
        <w:jc w:val="right"/>
      </w:pPr>
      <w:r>
        <w:rPr>
          <w:rFonts w:ascii="Comic Sans MS" w:hAnsi="Comic Sans MS"/>
          <w:sz w:val="20"/>
          <w:szCs w:val="20"/>
        </w:rPr>
        <w:t xml:space="preserve">Blog: </w:t>
      </w:r>
      <w:hyperlink r:id="rId8" w:history="1">
        <w:r w:rsidRPr="00601AE7">
          <w:rPr>
            <w:rStyle w:val="Hyperlink"/>
            <w:rFonts w:ascii="Comic Sans MS" w:hAnsi="Comic Sans MS"/>
            <w:sz w:val="20"/>
            <w:szCs w:val="20"/>
          </w:rPr>
          <w:t>https://blogs.glowscotland.org.uk/sh/dunrosness/</w:t>
        </w:r>
      </w:hyperlink>
    </w:p>
    <w:p w:rsidR="00383FB4" w:rsidRDefault="002447C7" w:rsidP="00466D60">
      <w:pPr>
        <w:jc w:val="right"/>
        <w:rPr>
          <w:rFonts w:ascii="Comic Sans MS" w:hAnsi="Comic Sans MS"/>
          <w:sz w:val="20"/>
          <w:szCs w:val="20"/>
        </w:rPr>
      </w:pPr>
      <w:r>
        <w:rPr>
          <w:rFonts w:ascii="Comic Sans MS" w:hAnsi="Comic Sans MS"/>
          <w:sz w:val="20"/>
          <w:szCs w:val="20"/>
        </w:rPr>
        <w:t>12th</w:t>
      </w:r>
      <w:r w:rsidR="00466D60">
        <w:rPr>
          <w:rFonts w:ascii="Comic Sans MS" w:hAnsi="Comic Sans MS"/>
          <w:sz w:val="20"/>
          <w:szCs w:val="20"/>
        </w:rPr>
        <w:t xml:space="preserve"> August 2020</w:t>
      </w:r>
    </w:p>
    <w:p w:rsidR="002447C7" w:rsidRDefault="002447C7" w:rsidP="00466D60">
      <w:pPr>
        <w:jc w:val="right"/>
        <w:rPr>
          <w:rFonts w:ascii="Comic Sans MS" w:hAnsi="Comic Sans MS"/>
          <w:sz w:val="20"/>
          <w:szCs w:val="20"/>
        </w:rPr>
      </w:pPr>
    </w:p>
    <w:p w:rsidR="002447C7" w:rsidRPr="002447C7" w:rsidRDefault="002447C7" w:rsidP="00466D60">
      <w:pPr>
        <w:jc w:val="right"/>
        <w:rPr>
          <w:rFonts w:ascii="Comic Sans MS" w:hAnsi="Comic Sans MS"/>
          <w:sz w:val="20"/>
          <w:szCs w:val="20"/>
        </w:rPr>
      </w:pPr>
    </w:p>
    <w:p w:rsidR="002447C7" w:rsidRPr="002447C7" w:rsidRDefault="002447C7" w:rsidP="002447C7">
      <w:pPr>
        <w:rPr>
          <w:rFonts w:ascii="Comic Sans MS" w:hAnsi="Comic Sans MS"/>
        </w:rPr>
      </w:pPr>
      <w:r w:rsidRPr="002447C7">
        <w:rPr>
          <w:rFonts w:ascii="Comic Sans MS" w:hAnsi="Comic Sans MS"/>
        </w:rPr>
        <w:t>Dear Parent/Carer,</w:t>
      </w:r>
    </w:p>
    <w:p w:rsidR="002447C7" w:rsidRPr="002447C7" w:rsidRDefault="002447C7" w:rsidP="002447C7">
      <w:pPr>
        <w:rPr>
          <w:rFonts w:ascii="Comic Sans MS" w:hAnsi="Comic Sans MS"/>
        </w:rPr>
      </w:pPr>
    </w:p>
    <w:p w:rsidR="002447C7" w:rsidRPr="002447C7" w:rsidRDefault="002447C7" w:rsidP="002447C7">
      <w:pPr>
        <w:rPr>
          <w:rFonts w:ascii="Comic Sans MS" w:hAnsi="Comic Sans MS"/>
        </w:rPr>
      </w:pPr>
      <w:r w:rsidRPr="002447C7">
        <w:rPr>
          <w:rFonts w:ascii="Comic Sans MS" w:hAnsi="Comic Sans MS"/>
        </w:rPr>
        <w:t xml:space="preserve">Ness </w:t>
      </w:r>
      <w:proofErr w:type="gramStart"/>
      <w:r w:rsidRPr="002447C7">
        <w:rPr>
          <w:rFonts w:ascii="Comic Sans MS" w:hAnsi="Comic Sans MS"/>
        </w:rPr>
        <w:t>Out</w:t>
      </w:r>
      <w:proofErr w:type="gramEnd"/>
      <w:r w:rsidRPr="002447C7">
        <w:rPr>
          <w:rFonts w:ascii="Comic Sans MS" w:hAnsi="Comic Sans MS"/>
        </w:rPr>
        <w:t xml:space="preserve"> Of School Club (NOOSC) will be operating for primary school aged children from next week. Our club offers a safe, nurturing environment to support your childcare needs. </w:t>
      </w:r>
    </w:p>
    <w:p w:rsidR="002447C7" w:rsidRDefault="002447C7" w:rsidP="002447C7">
      <w:pPr>
        <w:rPr>
          <w:rFonts w:ascii="Comic Sans MS" w:hAnsi="Comic Sans MS"/>
        </w:rPr>
      </w:pPr>
      <w:r w:rsidRPr="002447C7">
        <w:rPr>
          <w:rFonts w:ascii="Comic Sans MS" w:hAnsi="Comic Sans MS"/>
        </w:rPr>
        <w:t xml:space="preserve">NOOSC, as part of our school estate, will be operating with the same Covid-19 guidelines and safety protocols shared with you for the school. Please ensure you and your child are familiar with these. </w:t>
      </w:r>
    </w:p>
    <w:p w:rsidR="002447C7" w:rsidRPr="002447C7" w:rsidRDefault="002447C7" w:rsidP="002447C7">
      <w:pPr>
        <w:rPr>
          <w:rFonts w:ascii="Comic Sans MS" w:hAnsi="Comic Sans MS"/>
        </w:rPr>
      </w:pPr>
    </w:p>
    <w:p w:rsidR="002447C7" w:rsidRDefault="002447C7" w:rsidP="002447C7">
      <w:pPr>
        <w:rPr>
          <w:rFonts w:ascii="Comic Sans MS" w:hAnsi="Comic Sans MS"/>
          <w:b/>
          <w:u w:val="single"/>
        </w:rPr>
      </w:pPr>
      <w:r w:rsidRPr="002447C7">
        <w:rPr>
          <w:rFonts w:ascii="Comic Sans MS" w:hAnsi="Comic Sans MS"/>
          <w:b/>
          <w:u w:val="single"/>
        </w:rPr>
        <w:t>Breakfast Club</w:t>
      </w:r>
    </w:p>
    <w:p w:rsidR="002447C7" w:rsidRPr="002447C7" w:rsidRDefault="002447C7" w:rsidP="002447C7">
      <w:pPr>
        <w:rPr>
          <w:rFonts w:ascii="Comic Sans MS" w:hAnsi="Comic Sans MS"/>
          <w:b/>
          <w:u w:val="single"/>
        </w:rPr>
      </w:pPr>
    </w:p>
    <w:p w:rsidR="002447C7" w:rsidRPr="002447C7" w:rsidRDefault="002447C7" w:rsidP="002447C7">
      <w:pPr>
        <w:rPr>
          <w:rFonts w:ascii="Comic Sans MS" w:hAnsi="Comic Sans MS"/>
        </w:rPr>
      </w:pPr>
      <w:r w:rsidRPr="002447C7">
        <w:rPr>
          <w:rFonts w:ascii="Comic Sans MS" w:hAnsi="Comic Sans MS"/>
        </w:rPr>
        <w:t xml:space="preserve">There is no need to book your child into Breakfast Club. It is open from 8-8.45am and children can come at any time. Please do not enter the club, drop your child off at the door and Marion Sutherland will meet them. </w:t>
      </w:r>
    </w:p>
    <w:p w:rsidR="002447C7" w:rsidRDefault="002447C7" w:rsidP="002447C7">
      <w:pPr>
        <w:rPr>
          <w:rFonts w:ascii="Comic Sans MS" w:hAnsi="Comic Sans MS"/>
        </w:rPr>
      </w:pPr>
      <w:r w:rsidRPr="002447C7">
        <w:rPr>
          <w:rFonts w:ascii="Comic Sans MS" w:hAnsi="Comic Sans MS"/>
        </w:rPr>
        <w:t xml:space="preserve">The cost of the club is £1 per day to be paid directly to the club. </w:t>
      </w:r>
    </w:p>
    <w:p w:rsidR="002447C7" w:rsidRPr="002447C7" w:rsidRDefault="002447C7" w:rsidP="002447C7">
      <w:pPr>
        <w:rPr>
          <w:rFonts w:ascii="Comic Sans MS" w:hAnsi="Comic Sans MS"/>
        </w:rPr>
      </w:pPr>
      <w:bookmarkStart w:id="0" w:name="_GoBack"/>
      <w:bookmarkEnd w:id="0"/>
    </w:p>
    <w:p w:rsidR="002447C7" w:rsidRDefault="002447C7" w:rsidP="002447C7">
      <w:pPr>
        <w:rPr>
          <w:rFonts w:ascii="Comic Sans MS" w:hAnsi="Comic Sans MS"/>
          <w:b/>
          <w:u w:val="single"/>
        </w:rPr>
      </w:pPr>
      <w:r w:rsidRPr="002447C7">
        <w:rPr>
          <w:rFonts w:ascii="Comic Sans MS" w:hAnsi="Comic Sans MS"/>
          <w:b/>
          <w:u w:val="single"/>
        </w:rPr>
        <w:t>After School Club</w:t>
      </w:r>
    </w:p>
    <w:p w:rsidR="002447C7" w:rsidRPr="002447C7" w:rsidRDefault="002447C7" w:rsidP="002447C7">
      <w:pPr>
        <w:rPr>
          <w:rFonts w:ascii="Comic Sans MS" w:hAnsi="Comic Sans MS"/>
          <w:b/>
          <w:u w:val="single"/>
        </w:rPr>
      </w:pPr>
    </w:p>
    <w:p w:rsidR="002447C7" w:rsidRPr="002447C7" w:rsidRDefault="002447C7" w:rsidP="002447C7">
      <w:pPr>
        <w:rPr>
          <w:rFonts w:ascii="Comic Sans MS" w:hAnsi="Comic Sans MS"/>
        </w:rPr>
      </w:pPr>
      <w:r w:rsidRPr="002447C7">
        <w:rPr>
          <w:rFonts w:ascii="Comic Sans MS" w:hAnsi="Comic Sans MS"/>
        </w:rPr>
        <w:t xml:space="preserve">We ask that bookings be made at least 24 hours in advance. Please phone the school office on the number above to make bookings. We also ask for 24 hours’ notice of cancellations. Failure to cancel the booking may incur a charge. </w:t>
      </w:r>
    </w:p>
    <w:p w:rsidR="002447C7" w:rsidRDefault="002447C7" w:rsidP="002447C7">
      <w:r w:rsidRPr="002447C7">
        <w:rPr>
          <w:rFonts w:ascii="Comic Sans MS" w:hAnsi="Comic Sans MS"/>
        </w:rPr>
        <w:t>The children shall be met by members of NOOSC staff outside school at the designated area</w:t>
      </w:r>
      <w:r>
        <w:t xml:space="preserve">. </w:t>
      </w:r>
    </w:p>
    <w:p w:rsidR="006D672A" w:rsidRPr="005E09F0" w:rsidRDefault="006D672A" w:rsidP="00DF64C6">
      <w:pPr>
        <w:jc w:val="both"/>
        <w:rPr>
          <w:rFonts w:ascii="Comic Sans MS" w:hAnsi="Comic Sans MS" w:cs="Arial"/>
          <w:bCs/>
        </w:rPr>
      </w:pPr>
    </w:p>
    <w:p w:rsidR="008919FB" w:rsidRPr="005E09F0" w:rsidRDefault="008919FB" w:rsidP="002B4F1F">
      <w:pPr>
        <w:jc w:val="center"/>
        <w:rPr>
          <w:rFonts w:ascii="Comic Sans MS" w:hAnsi="Comic Sans MS" w:cs="Arial"/>
          <w:bCs/>
        </w:rPr>
      </w:pPr>
      <w:r w:rsidRPr="005E09F0">
        <w:rPr>
          <w:rFonts w:ascii="Comic Sans MS" w:hAnsi="Comic Sans MS" w:cs="Arial"/>
          <w:bCs/>
        </w:rPr>
        <w:t>Yours sincerely</w:t>
      </w:r>
    </w:p>
    <w:p w:rsidR="008919FB" w:rsidRPr="005E09F0" w:rsidRDefault="00366F2A" w:rsidP="002B4F1F">
      <w:pPr>
        <w:jc w:val="center"/>
        <w:rPr>
          <w:rFonts w:ascii="Comic Sans MS" w:hAnsi="Comic Sans MS" w:cs="Arial"/>
          <w:bCs/>
        </w:rPr>
      </w:pPr>
      <w:r w:rsidRPr="005E09F0">
        <w:rPr>
          <w:rFonts w:ascii="Comic Sans MS" w:hAnsi="Comic Sans MS" w:cs="Arial"/>
          <w:bCs/>
          <w:noProof/>
          <w:lang w:eastAsia="en-GB"/>
        </w:rPr>
        <w:drawing>
          <wp:inline distT="0" distB="0" distL="0" distR="0">
            <wp:extent cx="2352675" cy="400050"/>
            <wp:effectExtent l="19050" t="0" r="9525" b="0"/>
            <wp:docPr id="4" name="Picture 3"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ignature"/>
                    <pic:cNvPicPr>
                      <a:picLocks noChangeAspect="1" noChangeArrowheads="1"/>
                    </pic:cNvPicPr>
                  </pic:nvPicPr>
                  <pic:blipFill>
                    <a:blip r:embed="rId9" cstate="print"/>
                    <a:srcRect/>
                    <a:stretch>
                      <a:fillRect/>
                    </a:stretch>
                  </pic:blipFill>
                  <pic:spPr bwMode="auto">
                    <a:xfrm>
                      <a:off x="0" y="0"/>
                      <a:ext cx="2352675" cy="400050"/>
                    </a:xfrm>
                    <a:prstGeom prst="rect">
                      <a:avLst/>
                    </a:prstGeom>
                    <a:noFill/>
                    <a:ln w="9525">
                      <a:noFill/>
                      <a:miter lim="800000"/>
                      <a:headEnd/>
                      <a:tailEnd/>
                    </a:ln>
                  </pic:spPr>
                </pic:pic>
              </a:graphicData>
            </a:graphic>
          </wp:inline>
        </w:drawing>
      </w:r>
    </w:p>
    <w:p w:rsidR="008919FB" w:rsidRDefault="00E92E80" w:rsidP="00E92E80">
      <w:pPr>
        <w:spacing w:line="360" w:lineRule="auto"/>
        <w:jc w:val="center"/>
        <w:rPr>
          <w:rFonts w:ascii="Comic Sans MS" w:hAnsi="Comic Sans MS" w:cs="Arial"/>
          <w:bCs/>
        </w:rPr>
      </w:pPr>
      <w:r w:rsidRPr="005E09F0">
        <w:rPr>
          <w:rFonts w:ascii="Comic Sans MS" w:hAnsi="Comic Sans MS" w:cs="Arial"/>
          <w:bCs/>
        </w:rPr>
        <w:t>Andrea Henderson</w:t>
      </w:r>
    </w:p>
    <w:p w:rsidR="006D672A" w:rsidRDefault="006D672A" w:rsidP="00E92E80">
      <w:pPr>
        <w:spacing w:line="360" w:lineRule="auto"/>
        <w:jc w:val="center"/>
        <w:rPr>
          <w:rFonts w:ascii="Comic Sans MS" w:hAnsi="Comic Sans MS" w:cs="Arial"/>
          <w:bCs/>
        </w:rPr>
      </w:pPr>
    </w:p>
    <w:sectPr w:rsidR="006D672A" w:rsidSect="00655CE6">
      <w:headerReference w:type="default" r:id="rId10"/>
      <w:pgSz w:w="11906" w:h="16838"/>
      <w:pgMar w:top="851" w:right="567" w:bottom="720" w:left="56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F7" w:rsidRDefault="004B23F7">
      <w:r>
        <w:separator/>
      </w:r>
    </w:p>
  </w:endnote>
  <w:endnote w:type="continuationSeparator" w:id="0">
    <w:p w:rsidR="004B23F7" w:rsidRDefault="004B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F7" w:rsidRDefault="004B23F7">
      <w:r>
        <w:separator/>
      </w:r>
    </w:p>
  </w:footnote>
  <w:footnote w:type="continuationSeparator" w:id="0">
    <w:p w:rsidR="004B23F7" w:rsidRDefault="004B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52"/>
      <w:tblW w:w="10349" w:type="dxa"/>
      <w:tblLayout w:type="fixed"/>
      <w:tblCellMar>
        <w:left w:w="80" w:type="dxa"/>
        <w:right w:w="80" w:type="dxa"/>
      </w:tblCellMar>
      <w:tblLook w:val="0000" w:firstRow="0" w:lastRow="0" w:firstColumn="0" w:lastColumn="0" w:noHBand="0" w:noVBand="0"/>
    </w:tblPr>
    <w:tblGrid>
      <w:gridCol w:w="1498"/>
      <w:gridCol w:w="3646"/>
      <w:gridCol w:w="5205"/>
    </w:tblGrid>
    <w:tr w:rsidR="004B23F7" w:rsidRPr="00BE0051" w:rsidTr="003E5B53">
      <w:trPr>
        <w:trHeight w:val="1438"/>
      </w:trPr>
      <w:tc>
        <w:tcPr>
          <w:tcW w:w="1498" w:type="dxa"/>
          <w:tcBorders>
            <w:top w:val="nil"/>
            <w:left w:val="nil"/>
            <w:bottom w:val="single" w:sz="6" w:space="0" w:color="auto"/>
            <w:right w:val="nil"/>
          </w:tcBorders>
        </w:tcPr>
        <w:p w:rsidR="004B23F7" w:rsidRPr="00BE0051" w:rsidRDefault="00062D20"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12065</wp:posOffset>
                    </wp:positionV>
                    <wp:extent cx="1037590" cy="901065"/>
                    <wp:effectExtent l="0" t="2540" r="254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3F7" w:rsidRDefault="004B23F7">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1"/>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95pt;width:81.7pt;height:7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" stroked="f">
                    <v:textbox style="mso-fit-shape-to-text:t">
                      <w:txbxContent>
                        <w:p w:rsidR="004B23F7" w:rsidRDefault="004B23F7">
                          <w:r>
                            <w:rPr>
                              <w:b/>
                              <w:noProof/>
                              <w:sz w:val="20"/>
                              <w:lang w:eastAsia="en-GB"/>
                            </w:rPr>
                            <w:drawing>
                              <wp:inline distT="0" distB="0" distL="0" distR="0">
                                <wp:extent cx="762000" cy="809625"/>
                                <wp:effectExtent l="19050" t="0" r="0" b="0"/>
                                <wp:docPr id="2" name="Picture 2" descr="Dunrossne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rossness School Logo"/>
                                        <pic:cNvPicPr>
                                          <a:picLocks noChangeAspect="1" noChangeArrowheads="1"/>
                                        </pic:cNvPicPr>
                                      </pic:nvPicPr>
                                      <pic:blipFill>
                                        <a:blip r:embed="rId2"/>
                                        <a:srcRect/>
                                        <a:stretch>
                                          <a:fillRect/>
                                        </a:stretch>
                                      </pic:blipFill>
                                      <pic:spPr bwMode="auto">
                                        <a:xfrm>
                                          <a:off x="0" y="0"/>
                                          <a:ext cx="762000" cy="809625"/>
                                        </a:xfrm>
                                        <a:prstGeom prst="rect">
                                          <a:avLst/>
                                        </a:prstGeom>
                                        <a:noFill/>
                                        <a:ln w="9525">
                                          <a:noFill/>
                                          <a:miter lim="800000"/>
                                          <a:headEnd/>
                                          <a:tailEnd/>
                                        </a:ln>
                                      </pic:spPr>
                                    </pic:pic>
                                  </a:graphicData>
                                </a:graphic>
                              </wp:inline>
                            </w:drawing>
                          </w:r>
                        </w:p>
                      </w:txbxContent>
                    </v:textbox>
                  </v:shape>
                </w:pict>
              </mc:Fallback>
            </mc:AlternateContent>
          </w:r>
          <w:r w:rsidR="004B23F7" w:rsidRPr="00BE0051">
            <w:rPr>
              <w:b/>
              <w:color w:val="00B050"/>
              <w:sz w:val="20"/>
            </w:rPr>
            <w:t xml:space="preserve">              </w:t>
          </w:r>
        </w:p>
      </w:tc>
      <w:tc>
        <w:tcPr>
          <w:tcW w:w="3646" w:type="dxa"/>
          <w:tcBorders>
            <w:top w:val="nil"/>
            <w:left w:val="nil"/>
            <w:bottom w:val="single" w:sz="6" w:space="0" w:color="auto"/>
            <w:right w:val="nil"/>
          </w:tcBorders>
        </w:tcPr>
        <w:p w:rsidR="004B23F7" w:rsidRPr="00BE0051" w:rsidRDefault="004B23F7" w:rsidP="00731B3F">
          <w:pPr>
            <w:widowControl w:val="0"/>
            <w:overflowPunct w:val="0"/>
            <w:autoSpaceDE w:val="0"/>
            <w:autoSpaceDN w:val="0"/>
            <w:adjustRightInd w:val="0"/>
            <w:ind w:left="-540"/>
            <w:rPr>
              <w:rFonts w:ascii="Haettenschweiler" w:hAnsi="Haettenschweiler"/>
              <w:b/>
              <w:color w:val="00B050"/>
            </w:rPr>
          </w:pPr>
          <w:r>
            <w:rPr>
              <w:b/>
              <w:noProof/>
              <w:color w:val="00B050"/>
              <w:sz w:val="20"/>
              <w:lang w:eastAsia="en-GB"/>
            </w:rPr>
            <w:drawing>
              <wp:anchor distT="0" distB="0" distL="114300" distR="114300" simplePos="0" relativeHeight="251658752" behindDoc="0" locked="0" layoutInCell="1" allowOverlap="1">
                <wp:simplePos x="0" y="0"/>
                <wp:positionH relativeFrom="column">
                  <wp:posOffset>737235</wp:posOffset>
                </wp:positionH>
                <wp:positionV relativeFrom="paragraph">
                  <wp:posOffset>12065</wp:posOffset>
                </wp:positionV>
                <wp:extent cx="573405" cy="847725"/>
                <wp:effectExtent l="19050" t="0" r="0" b="0"/>
                <wp:wrapNone/>
                <wp:docPr id="3" name="Picture 3" descr="2007-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7-EcoSchools-AwardLogo"/>
                        <pic:cNvPicPr>
                          <a:picLocks noChangeAspect="1" noChangeArrowheads="1"/>
                        </pic:cNvPicPr>
                      </pic:nvPicPr>
                      <pic:blipFill>
                        <a:blip r:embed="rId3"/>
                        <a:srcRect/>
                        <a:stretch>
                          <a:fillRect/>
                        </a:stretch>
                      </pic:blipFill>
                      <pic:spPr bwMode="auto">
                        <a:xfrm>
                          <a:off x="0" y="0"/>
                          <a:ext cx="573405" cy="847725"/>
                        </a:xfrm>
                        <a:prstGeom prst="rect">
                          <a:avLst/>
                        </a:prstGeom>
                        <a:noFill/>
                        <a:ln w="9525">
                          <a:noFill/>
                          <a:miter lim="800000"/>
                          <a:headEnd/>
                          <a:tailEnd/>
                        </a:ln>
                      </pic:spPr>
                    </pic:pic>
                  </a:graphicData>
                </a:graphic>
              </wp:anchor>
            </w:drawing>
          </w:r>
        </w:p>
      </w:tc>
      <w:tc>
        <w:tcPr>
          <w:tcW w:w="5205" w:type="dxa"/>
          <w:tcBorders>
            <w:top w:val="nil"/>
            <w:left w:val="nil"/>
            <w:bottom w:val="single" w:sz="6" w:space="0" w:color="auto"/>
            <w:right w:val="nil"/>
          </w:tcBorders>
        </w:tcPr>
        <w:p w:rsidR="004B23F7" w:rsidRPr="00C53E4A" w:rsidRDefault="00062D20" w:rsidP="00C53E4A">
          <w:r>
            <w:rPr>
              <w:b/>
              <w:noProof/>
              <w:color w:val="00B050"/>
              <w:sz w:val="20"/>
              <w:lang w:eastAsia="en-GB"/>
            </w:rPr>
            <mc:AlternateContent>
              <mc:Choice Requires="wps">
                <w:drawing>
                  <wp:anchor distT="0" distB="0" distL="114300" distR="114300" simplePos="0" relativeHeight="251656704" behindDoc="0" locked="0" layoutInCell="1" allowOverlap="1">
                    <wp:simplePos x="0" y="0"/>
                    <wp:positionH relativeFrom="column">
                      <wp:posOffset>1170940</wp:posOffset>
                    </wp:positionH>
                    <wp:positionV relativeFrom="paragraph">
                      <wp:posOffset>184150</wp:posOffset>
                    </wp:positionV>
                    <wp:extent cx="2042795" cy="615950"/>
                    <wp:effectExtent l="0" t="3175"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3F7" w:rsidRDefault="004B23F7">
                                <w:pPr>
                                  <w:pStyle w:val="Heading3"/>
                                  <w:rPr>
                                    <w:sz w:val="36"/>
                                  </w:rPr>
                                </w:pPr>
                                <w:r>
                                  <w:rPr>
                                    <w:sz w:val="36"/>
                                  </w:rPr>
                                  <w:t xml:space="preserve">Shetland </w:t>
                                </w:r>
                              </w:p>
                              <w:p w:rsidR="004B23F7" w:rsidRDefault="004B23F7">
                                <w:pPr>
                                  <w:pStyle w:val="Heading3"/>
                                  <w:rPr>
                                    <w:sz w:val="28"/>
                                  </w:rPr>
                                </w:pPr>
                                <w:r>
                                  <w:rPr>
                                    <w:sz w:val="36"/>
                                  </w:rPr>
                                  <w:t>Islands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2.2pt;margin-top:14.5pt;width:160.85pt;height: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6ju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" filled="f" stroked="f">
                    <v:textbox>
                      <w:txbxContent>
                        <w:p w:rsidR="004B23F7" w:rsidRDefault="004B23F7">
                          <w:pPr>
                            <w:pStyle w:val="Heading3"/>
                            <w:rPr>
                              <w:sz w:val="36"/>
                            </w:rPr>
                          </w:pPr>
                          <w:r>
                            <w:rPr>
                              <w:sz w:val="36"/>
                            </w:rPr>
                            <w:t xml:space="preserve">Shetland </w:t>
                          </w:r>
                        </w:p>
                        <w:p w:rsidR="004B23F7" w:rsidRDefault="004B23F7">
                          <w:pPr>
                            <w:pStyle w:val="Heading3"/>
                            <w:rPr>
                              <w:sz w:val="28"/>
                            </w:rPr>
                          </w:pPr>
                          <w:r>
                            <w:rPr>
                              <w:sz w:val="36"/>
                            </w:rPr>
                            <w:t>Islands Council</w:t>
                          </w:r>
                        </w:p>
                      </w:txbxContent>
                    </v:textbox>
                  </v:shape>
                </w:pict>
              </mc:Fallback>
            </mc:AlternateContent>
          </w:r>
          <w:r w:rsidR="004B23F7">
            <w:rPr>
              <w:noProof/>
              <w:lang w:eastAsia="en-GB"/>
            </w:rPr>
            <w:drawing>
              <wp:inline distT="0" distB="0" distL="0" distR="0">
                <wp:extent cx="962025" cy="790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790575"/>
                        </a:xfrm>
                        <a:prstGeom prst="rect">
                          <a:avLst/>
                        </a:prstGeom>
                        <a:noFill/>
                        <a:ln w="9525">
                          <a:noFill/>
                          <a:miter lim="800000"/>
                          <a:headEnd/>
                          <a:tailEnd/>
                        </a:ln>
                      </pic:spPr>
                    </pic:pic>
                  </a:graphicData>
                </a:graphic>
              </wp:inline>
            </w:drawing>
          </w:r>
        </w:p>
      </w:tc>
    </w:tr>
  </w:tbl>
  <w:p w:rsidR="004B23F7" w:rsidRDefault="004B23F7" w:rsidP="00417A83">
    <w:pPr>
      <w:pStyle w:val="Header"/>
      <w:ind w:left="-85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5"/>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AC"/>
    <w:rsid w:val="000120EA"/>
    <w:rsid w:val="00036DC0"/>
    <w:rsid w:val="00062D20"/>
    <w:rsid w:val="00071113"/>
    <w:rsid w:val="0008311E"/>
    <w:rsid w:val="000D7C08"/>
    <w:rsid w:val="001702EE"/>
    <w:rsid w:val="001749D7"/>
    <w:rsid w:val="001812A1"/>
    <w:rsid w:val="00197400"/>
    <w:rsid w:val="00197D9F"/>
    <w:rsid w:val="001A5F32"/>
    <w:rsid w:val="001F6BFC"/>
    <w:rsid w:val="00217A6F"/>
    <w:rsid w:val="002447C7"/>
    <w:rsid w:val="00247383"/>
    <w:rsid w:val="002512CE"/>
    <w:rsid w:val="002823EB"/>
    <w:rsid w:val="002A5865"/>
    <w:rsid w:val="002B1B04"/>
    <w:rsid w:val="002B4A3E"/>
    <w:rsid w:val="002B4F1F"/>
    <w:rsid w:val="002C0F0B"/>
    <w:rsid w:val="002E6E96"/>
    <w:rsid w:val="00344584"/>
    <w:rsid w:val="00366F2A"/>
    <w:rsid w:val="00383251"/>
    <w:rsid w:val="00383FB4"/>
    <w:rsid w:val="003842DE"/>
    <w:rsid w:val="003A058D"/>
    <w:rsid w:val="003D74CA"/>
    <w:rsid w:val="003E13AC"/>
    <w:rsid w:val="003E5B53"/>
    <w:rsid w:val="003F5086"/>
    <w:rsid w:val="004059BB"/>
    <w:rsid w:val="00417A83"/>
    <w:rsid w:val="00441000"/>
    <w:rsid w:val="00466D60"/>
    <w:rsid w:val="00471771"/>
    <w:rsid w:val="004A79E8"/>
    <w:rsid w:val="004B23F7"/>
    <w:rsid w:val="004D0F0A"/>
    <w:rsid w:val="00533810"/>
    <w:rsid w:val="00547B6D"/>
    <w:rsid w:val="00554F70"/>
    <w:rsid w:val="00570426"/>
    <w:rsid w:val="00594535"/>
    <w:rsid w:val="005E09F0"/>
    <w:rsid w:val="005F6AE9"/>
    <w:rsid w:val="0061185F"/>
    <w:rsid w:val="00616098"/>
    <w:rsid w:val="0063056D"/>
    <w:rsid w:val="006406DD"/>
    <w:rsid w:val="0065207E"/>
    <w:rsid w:val="00655999"/>
    <w:rsid w:val="00655CE6"/>
    <w:rsid w:val="00656825"/>
    <w:rsid w:val="00673477"/>
    <w:rsid w:val="00691932"/>
    <w:rsid w:val="006B3251"/>
    <w:rsid w:val="006C51C8"/>
    <w:rsid w:val="006D672A"/>
    <w:rsid w:val="006E657E"/>
    <w:rsid w:val="007028FE"/>
    <w:rsid w:val="00731B3F"/>
    <w:rsid w:val="00747E85"/>
    <w:rsid w:val="00765A76"/>
    <w:rsid w:val="00767159"/>
    <w:rsid w:val="00775110"/>
    <w:rsid w:val="00790A7B"/>
    <w:rsid w:val="007F313E"/>
    <w:rsid w:val="008407A6"/>
    <w:rsid w:val="008508B0"/>
    <w:rsid w:val="0085373F"/>
    <w:rsid w:val="00864D3B"/>
    <w:rsid w:val="008919FB"/>
    <w:rsid w:val="008C6C37"/>
    <w:rsid w:val="008D4556"/>
    <w:rsid w:val="0094371F"/>
    <w:rsid w:val="009533E1"/>
    <w:rsid w:val="009736EB"/>
    <w:rsid w:val="00975324"/>
    <w:rsid w:val="00991D75"/>
    <w:rsid w:val="009A025E"/>
    <w:rsid w:val="009A632A"/>
    <w:rsid w:val="009A653B"/>
    <w:rsid w:val="009C43EB"/>
    <w:rsid w:val="009F5110"/>
    <w:rsid w:val="00A422C7"/>
    <w:rsid w:val="00A457A7"/>
    <w:rsid w:val="00AF19EE"/>
    <w:rsid w:val="00AF6971"/>
    <w:rsid w:val="00B00013"/>
    <w:rsid w:val="00B349F5"/>
    <w:rsid w:val="00B36D4E"/>
    <w:rsid w:val="00B51D0A"/>
    <w:rsid w:val="00B639FE"/>
    <w:rsid w:val="00B770D2"/>
    <w:rsid w:val="00BA6EC4"/>
    <w:rsid w:val="00BC6DB3"/>
    <w:rsid w:val="00BC7F9F"/>
    <w:rsid w:val="00BD3ABA"/>
    <w:rsid w:val="00BE0051"/>
    <w:rsid w:val="00C33966"/>
    <w:rsid w:val="00C53E4A"/>
    <w:rsid w:val="00C60A65"/>
    <w:rsid w:val="00CD2249"/>
    <w:rsid w:val="00CE4CF5"/>
    <w:rsid w:val="00CE54DC"/>
    <w:rsid w:val="00D1764F"/>
    <w:rsid w:val="00D81D78"/>
    <w:rsid w:val="00DE46C2"/>
    <w:rsid w:val="00DF64C6"/>
    <w:rsid w:val="00E0000C"/>
    <w:rsid w:val="00E1548B"/>
    <w:rsid w:val="00E31FFD"/>
    <w:rsid w:val="00E35BD7"/>
    <w:rsid w:val="00E722BD"/>
    <w:rsid w:val="00E92E80"/>
    <w:rsid w:val="00E94C61"/>
    <w:rsid w:val="00EF534D"/>
    <w:rsid w:val="00F0571C"/>
    <w:rsid w:val="00F27B89"/>
    <w:rsid w:val="00F305D3"/>
    <w:rsid w:val="00F446C4"/>
    <w:rsid w:val="00FF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B42AEF"/>
  <w15:docId w15:val="{76D5F987-BED2-4455-8CCC-3D36B2D6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32"/>
    <w:rPr>
      <w:sz w:val="24"/>
      <w:szCs w:val="24"/>
      <w:lang w:eastAsia="en-US"/>
    </w:rPr>
  </w:style>
  <w:style w:type="paragraph" w:styleId="Heading1">
    <w:name w:val="heading 1"/>
    <w:basedOn w:val="Normal"/>
    <w:next w:val="Normal"/>
    <w:qFormat/>
    <w:rsid w:val="00691932"/>
    <w:pPr>
      <w:keepNext/>
      <w:widowControl w:val="0"/>
      <w:overflowPunct w:val="0"/>
      <w:autoSpaceDE w:val="0"/>
      <w:autoSpaceDN w:val="0"/>
      <w:adjustRightInd w:val="0"/>
      <w:outlineLvl w:val="0"/>
    </w:pPr>
    <w:rPr>
      <w:rFonts w:ascii="Bookman Old Style" w:hAnsi="Bookman Old Style"/>
      <w:b/>
      <w:sz w:val="36"/>
    </w:rPr>
  </w:style>
  <w:style w:type="paragraph" w:styleId="Heading3">
    <w:name w:val="heading 3"/>
    <w:basedOn w:val="Normal"/>
    <w:next w:val="Normal"/>
    <w:qFormat/>
    <w:rsid w:val="00691932"/>
    <w:pPr>
      <w:keepNext/>
      <w:jc w:val="right"/>
      <w:outlineLvl w:val="2"/>
    </w:pPr>
    <w:rPr>
      <w:rFonts w:ascii="Bookman Old Style" w:hAnsi="Bookman Old Style"/>
      <w:b/>
      <w:sz w:val="48"/>
    </w:rPr>
  </w:style>
  <w:style w:type="paragraph" w:styleId="Heading4">
    <w:name w:val="heading 4"/>
    <w:basedOn w:val="Normal"/>
    <w:next w:val="Normal"/>
    <w:qFormat/>
    <w:rsid w:val="00691932"/>
    <w:pPr>
      <w:keepNext/>
      <w:outlineLvl w:val="3"/>
    </w:pPr>
    <w:rPr>
      <w:rFonts w:ascii="Comic Sans MS" w:hAnsi="Comic Sans M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1932"/>
    <w:pPr>
      <w:tabs>
        <w:tab w:val="center" w:pos="4153"/>
        <w:tab w:val="right" w:pos="8306"/>
      </w:tabs>
    </w:pPr>
  </w:style>
  <w:style w:type="paragraph" w:styleId="Footer">
    <w:name w:val="footer"/>
    <w:basedOn w:val="Normal"/>
    <w:semiHidden/>
    <w:rsid w:val="00691932"/>
    <w:pPr>
      <w:tabs>
        <w:tab w:val="center" w:pos="4153"/>
        <w:tab w:val="right" w:pos="8306"/>
      </w:tabs>
    </w:pPr>
  </w:style>
  <w:style w:type="paragraph" w:styleId="BodyText">
    <w:name w:val="Body Text"/>
    <w:basedOn w:val="Normal"/>
    <w:semiHidden/>
    <w:rsid w:val="00691932"/>
    <w:pPr>
      <w:jc w:val="both"/>
    </w:pPr>
    <w:rPr>
      <w:rFonts w:ascii="Geneva" w:hAnsi="Geneva"/>
      <w:sz w:val="20"/>
      <w:lang w:val="en-US"/>
    </w:rPr>
  </w:style>
  <w:style w:type="character" w:styleId="Hyperlink">
    <w:name w:val="Hyperlink"/>
    <w:basedOn w:val="DefaultParagraphFont"/>
    <w:semiHidden/>
    <w:rsid w:val="00691932"/>
    <w:rPr>
      <w:color w:val="0000FF"/>
      <w:u w:val="single"/>
    </w:rPr>
  </w:style>
  <w:style w:type="paragraph" w:styleId="NormalWeb">
    <w:name w:val="Normal (Web)"/>
    <w:basedOn w:val="Normal"/>
    <w:semiHidden/>
    <w:rsid w:val="008919FB"/>
    <w:pPr>
      <w:spacing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383FB4"/>
    <w:rPr>
      <w:rFonts w:ascii="Tahoma" w:hAnsi="Tahoma" w:cs="Tahoma"/>
      <w:sz w:val="16"/>
      <w:szCs w:val="16"/>
    </w:rPr>
  </w:style>
  <w:style w:type="character" w:customStyle="1" w:styleId="BalloonTextChar">
    <w:name w:val="Balloon Text Char"/>
    <w:basedOn w:val="DefaultParagraphFont"/>
    <w:link w:val="BalloonText"/>
    <w:uiPriority w:val="99"/>
    <w:semiHidden/>
    <w:rsid w:val="00383FB4"/>
    <w:rPr>
      <w:rFonts w:ascii="Tahoma" w:hAnsi="Tahoma" w:cs="Tahoma"/>
      <w:sz w:val="16"/>
      <w:szCs w:val="16"/>
      <w:lang w:eastAsia="en-US"/>
    </w:rPr>
  </w:style>
  <w:style w:type="table" w:styleId="TableGrid">
    <w:name w:val="Table Grid"/>
    <w:basedOn w:val="TableNormal"/>
    <w:uiPriority w:val="59"/>
    <w:rsid w:val="006D6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717149">
      <w:bodyDiv w:val="1"/>
      <w:marLeft w:val="0"/>
      <w:marRight w:val="0"/>
      <w:marTop w:val="0"/>
      <w:marBottom w:val="0"/>
      <w:divBdr>
        <w:top w:val="none" w:sz="0" w:space="0" w:color="auto"/>
        <w:left w:val="none" w:sz="0" w:space="0" w:color="auto"/>
        <w:bottom w:val="none" w:sz="0" w:space="0" w:color="auto"/>
        <w:right w:val="none" w:sz="0" w:space="0" w:color="auto"/>
      </w:divBdr>
    </w:div>
    <w:div w:id="21327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sh/dunrosness/" TargetMode="External"/><Relationship Id="rId3" Type="http://schemas.openxmlformats.org/officeDocument/2006/relationships/settings" Target="settings.xml"/><Relationship Id="rId7" Type="http://schemas.openxmlformats.org/officeDocument/2006/relationships/hyperlink" Target="mailto:dunrossnessoffice@shetland.bibli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26DB-DC4B-4BA8-94DD-98A20E9A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Head Teacher:  Ms Lesley Simpson</vt:lpstr>
    </vt:vector>
  </TitlesOfParts>
  <Company>Shetland Islands Council</Company>
  <LinksUpToDate>false</LinksUpToDate>
  <CharactersWithSpaces>1476</CharactersWithSpaces>
  <SharedDoc>false</SharedDoc>
  <HLinks>
    <vt:vector size="12" baseType="variant">
      <vt:variant>
        <vt:i4>5242895</vt:i4>
      </vt:variant>
      <vt:variant>
        <vt:i4>3</vt:i4>
      </vt:variant>
      <vt:variant>
        <vt:i4>0</vt:i4>
      </vt:variant>
      <vt:variant>
        <vt:i4>5</vt:i4>
      </vt:variant>
      <vt:variant>
        <vt:lpwstr>https://blogs.glowscotland.org.uk/sh/dunrosness/</vt:lpwstr>
      </vt:variant>
      <vt:variant>
        <vt:lpwstr/>
      </vt:variant>
      <vt:variant>
        <vt:i4>4325426</vt:i4>
      </vt:variant>
      <vt:variant>
        <vt:i4>0</vt:i4>
      </vt:variant>
      <vt:variant>
        <vt:i4>0</vt:i4>
      </vt:variant>
      <vt:variant>
        <vt:i4>5</vt:i4>
      </vt:variant>
      <vt:variant>
        <vt:lpwstr>mailto:dunrossnessoffice@shetland.biblio.net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Teacher:  Ms Lesley Simpson</dc:title>
  <dc:creator>ICT Unit</dc:creator>
  <cp:lastModifiedBy>Bishop Jacqueline@Dunrossness Primary School</cp:lastModifiedBy>
  <cp:revision>2</cp:revision>
  <cp:lastPrinted>2018-05-09T13:57:00Z</cp:lastPrinted>
  <dcterms:created xsi:type="dcterms:W3CDTF">2020-08-12T14:09:00Z</dcterms:created>
  <dcterms:modified xsi:type="dcterms:W3CDTF">2020-08-12T14:09:00Z</dcterms:modified>
</cp:coreProperties>
</file>