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EDD2C" w14:textId="77777777" w:rsidR="00A220FA" w:rsidRDefault="00A220FA">
      <w:bookmarkStart w:id="0" w:name="_GoBack"/>
      <w:bookmarkEnd w:id="0"/>
    </w:p>
    <w:p w14:paraId="22E5D693" w14:textId="77777777" w:rsidR="00A220FA" w:rsidRDefault="00A220FA"/>
    <w:sdt>
      <w:sdtPr>
        <w:id w:val="-915632810"/>
        <w:docPartObj>
          <w:docPartGallery w:val="Cover Pages"/>
          <w:docPartUnique/>
        </w:docPartObj>
      </w:sdtPr>
      <w:sdtEndPr>
        <w:rPr>
          <w:rFonts w:ascii="Arial" w:hAnsi="Arial" w:cs="Arial"/>
          <w:b/>
          <w:sz w:val="28"/>
          <w:szCs w:val="28"/>
        </w:rPr>
      </w:sdtEndPr>
      <w:sdtContent>
        <w:p w14:paraId="3164B6DC" w14:textId="64EC4467" w:rsidR="003D7B4B" w:rsidRDefault="003D7B4B"/>
        <w:p w14:paraId="569D4289" w14:textId="3056B5A7" w:rsidR="003D7B4B" w:rsidRDefault="00892516">
          <w:pPr>
            <w:rPr>
              <w:rFonts w:ascii="Arial" w:hAnsi="Arial" w:cs="Arial"/>
              <w:b/>
              <w:sz w:val="28"/>
              <w:szCs w:val="28"/>
            </w:rPr>
          </w:pPr>
          <w:r>
            <w:rPr>
              <w:noProof/>
              <w:sz w:val="24"/>
              <w:szCs w:val="24"/>
              <w:lang w:eastAsia="en-GB"/>
            </w:rPr>
            <w:drawing>
              <wp:anchor distT="36576" distB="36576" distL="36576" distR="36576" simplePos="0" relativeHeight="251670528" behindDoc="0" locked="0" layoutInCell="1" allowOverlap="1" wp14:anchorId="3BD01143" wp14:editId="541744CB">
                <wp:simplePos x="0" y="0"/>
                <wp:positionH relativeFrom="margin">
                  <wp:posOffset>4671695</wp:posOffset>
                </wp:positionH>
                <wp:positionV relativeFrom="paragraph">
                  <wp:posOffset>6220460</wp:posOffset>
                </wp:positionV>
                <wp:extent cx="935990" cy="760730"/>
                <wp:effectExtent l="0" t="0" r="0" b="1270"/>
                <wp:wrapNone/>
                <wp:docPr id="6" name="Picture 6" descr="crest_vsmall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rest_vsmall1[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990" cy="760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6FF0BA7B" wp14:editId="75509AC6">
                    <wp:simplePos x="0" y="0"/>
                    <wp:positionH relativeFrom="page">
                      <wp:posOffset>219075</wp:posOffset>
                    </wp:positionH>
                    <wp:positionV relativeFrom="page">
                      <wp:posOffset>2286000</wp:posOffset>
                    </wp:positionV>
                    <wp:extent cx="6963410" cy="34099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963410" cy="3409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8235" w14:textId="543095EF" w:rsidR="00464FDC" w:rsidRDefault="00464FDC" w:rsidP="003D7B4B">
                                <w:pPr>
                                  <w:ind w:left="-1985"/>
                                  <w:jc w:val="right"/>
                                  <w:rPr>
                                    <w:b/>
                                    <w:color w:val="5B9BD5" w:themeColor="accent1"/>
                                    <w:sz w:val="64"/>
                                    <w:szCs w:val="64"/>
                                  </w:rPr>
                                </w:pPr>
                                <w:r>
                                  <w:rPr>
                                    <w:b/>
                                    <w:color w:val="5B9BD5" w:themeColor="accent1"/>
                                    <w:sz w:val="64"/>
                                    <w:szCs w:val="64"/>
                                  </w:rPr>
                                  <w:t xml:space="preserve">Nurture; </w:t>
                                </w:r>
                                <w:r w:rsidRPr="001C11BD">
                                  <w:rPr>
                                    <w:b/>
                                    <w:color w:val="5B9BD5" w:themeColor="accent1"/>
                                    <w:sz w:val="64"/>
                                    <w:szCs w:val="64"/>
                                  </w:rPr>
                                  <w:t>Reco</w:t>
                                </w:r>
                                <w:r>
                                  <w:rPr>
                                    <w:b/>
                                    <w:color w:val="5B9BD5" w:themeColor="accent1"/>
                                    <w:sz w:val="64"/>
                                    <w:szCs w:val="64"/>
                                  </w:rPr>
                                  <w:t>nnection, Recovery, Resilience</w:t>
                                </w:r>
                              </w:p>
                              <w:p w14:paraId="66F4E49D" w14:textId="77777777" w:rsidR="00464FDC" w:rsidRPr="001C11BD" w:rsidRDefault="00464FDC" w:rsidP="003D7B4B">
                                <w:pPr>
                                  <w:ind w:left="-1985"/>
                                  <w:jc w:val="right"/>
                                  <w:rPr>
                                    <w:b/>
                                    <w:color w:val="5B9BD5" w:themeColor="accent1"/>
                                    <w:sz w:val="64"/>
                                    <w:szCs w:val="64"/>
                                  </w:rPr>
                                </w:pPr>
                              </w:p>
                              <w:p w14:paraId="7F7FDBDC" w14:textId="4DA0504E" w:rsidR="00464FDC" w:rsidRPr="00892516" w:rsidRDefault="00464FDC" w:rsidP="003D7B4B">
                                <w:pPr>
                                  <w:ind w:left="-1985"/>
                                  <w:jc w:val="right"/>
                                  <w:rPr>
                                    <w:b/>
                                    <w:i/>
                                    <w:smallCaps/>
                                    <w:color w:val="404040" w:themeColor="text1" w:themeTint="BF"/>
                                    <w:sz w:val="32"/>
                                    <w:szCs w:val="32"/>
                                  </w:rPr>
                                </w:pPr>
                                <w:r w:rsidRPr="00892516">
                                  <w:rPr>
                                    <w:b/>
                                    <w:i/>
                                    <w:color w:val="5B9BD5" w:themeColor="accent1"/>
                                    <w:sz w:val="32"/>
                                    <w:szCs w:val="32"/>
                                  </w:rPr>
                                  <w:t>Supporting Shetland’s Transition Back to School and Beyond</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FF0BA7B" id="_x0000_t202" coordsize="21600,21600" o:spt="202" path="m,l,21600r21600,l21600,xe">
                    <v:stroke joinstyle="miter"/>
                    <v:path gradientshapeok="t" o:connecttype="rect"/>
                  </v:shapetype>
                  <v:shape id="Text Box 154" o:spid="_x0000_s1026" type="#_x0000_t202" style="position:absolute;margin-left:17.25pt;margin-top:180pt;width:548.3pt;height:268.5pt;z-index:25166540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" filled="f" stroked="f" strokeweight=".5pt">
                    <v:textbox inset="126pt,0,54pt,0">
                      <w:txbxContent>
                        <w:p w14:paraId="4A188235" w14:textId="543095EF" w:rsidR="00464FDC" w:rsidRDefault="00464FDC" w:rsidP="003D7B4B">
                          <w:pPr>
                            <w:ind w:left="-1985"/>
                            <w:jc w:val="right"/>
                            <w:rPr>
                              <w:b/>
                              <w:color w:val="5B9BD5" w:themeColor="accent1"/>
                              <w:sz w:val="64"/>
                              <w:szCs w:val="64"/>
                            </w:rPr>
                          </w:pPr>
                          <w:r>
                            <w:rPr>
                              <w:b/>
                              <w:color w:val="5B9BD5" w:themeColor="accent1"/>
                              <w:sz w:val="64"/>
                              <w:szCs w:val="64"/>
                            </w:rPr>
                            <w:t xml:space="preserve">Nurture; </w:t>
                          </w:r>
                          <w:r w:rsidRPr="001C11BD">
                            <w:rPr>
                              <w:b/>
                              <w:color w:val="5B9BD5" w:themeColor="accent1"/>
                              <w:sz w:val="64"/>
                              <w:szCs w:val="64"/>
                            </w:rPr>
                            <w:t>Reco</w:t>
                          </w:r>
                          <w:r>
                            <w:rPr>
                              <w:b/>
                              <w:color w:val="5B9BD5" w:themeColor="accent1"/>
                              <w:sz w:val="64"/>
                              <w:szCs w:val="64"/>
                            </w:rPr>
                            <w:t>nnection, Recovery, Resilience</w:t>
                          </w:r>
                        </w:p>
                        <w:p w14:paraId="66F4E49D" w14:textId="77777777" w:rsidR="00464FDC" w:rsidRPr="001C11BD" w:rsidRDefault="00464FDC" w:rsidP="003D7B4B">
                          <w:pPr>
                            <w:ind w:left="-1985"/>
                            <w:jc w:val="right"/>
                            <w:rPr>
                              <w:b/>
                              <w:color w:val="5B9BD5" w:themeColor="accent1"/>
                              <w:sz w:val="64"/>
                              <w:szCs w:val="64"/>
                            </w:rPr>
                          </w:pPr>
                        </w:p>
                        <w:p w14:paraId="7F7FDBDC" w14:textId="4DA0504E" w:rsidR="00464FDC" w:rsidRPr="00892516" w:rsidRDefault="00464FDC" w:rsidP="003D7B4B">
                          <w:pPr>
                            <w:ind w:left="-1985"/>
                            <w:jc w:val="right"/>
                            <w:rPr>
                              <w:b/>
                              <w:i/>
                              <w:smallCaps/>
                              <w:color w:val="404040" w:themeColor="text1" w:themeTint="BF"/>
                              <w:sz w:val="32"/>
                              <w:szCs w:val="32"/>
                            </w:rPr>
                          </w:pPr>
                          <w:r w:rsidRPr="00892516">
                            <w:rPr>
                              <w:b/>
                              <w:i/>
                              <w:color w:val="5B9BD5" w:themeColor="accent1"/>
                              <w:sz w:val="32"/>
                              <w:szCs w:val="32"/>
                            </w:rPr>
                            <w:t xml:space="preserve">Supporting Shetland’s Transition Back to School and </w:t>
                          </w:r>
                          <w:proofErr w:type="gramStart"/>
                          <w:r w:rsidRPr="00892516">
                            <w:rPr>
                              <w:b/>
                              <w:i/>
                              <w:color w:val="5B9BD5" w:themeColor="accent1"/>
                              <w:sz w:val="32"/>
                              <w:szCs w:val="32"/>
                            </w:rPr>
                            <w:t>Beyond</w:t>
                          </w:r>
                          <w:proofErr w:type="gramEnd"/>
                        </w:p>
                      </w:txbxContent>
                    </v:textbox>
                    <w10:wrap type="square" anchorx="page" anchory="page"/>
                  </v:shape>
                </w:pict>
              </mc:Fallback>
            </mc:AlternateContent>
          </w:r>
          <w:r w:rsidR="001C11BD">
            <w:rPr>
              <w:noProof/>
              <w:lang w:eastAsia="en-GB"/>
            </w:rPr>
            <mc:AlternateContent>
              <mc:Choice Requires="wps">
                <w:drawing>
                  <wp:anchor distT="0" distB="0" distL="114300" distR="114300" simplePos="0" relativeHeight="251666432" behindDoc="0" locked="0" layoutInCell="1" allowOverlap="1" wp14:anchorId="48D096C6" wp14:editId="6060F8DC">
                    <wp:simplePos x="0" y="0"/>
                    <wp:positionH relativeFrom="margin">
                      <wp:posOffset>-1483360</wp:posOffset>
                    </wp:positionH>
                    <wp:positionV relativeFrom="page">
                      <wp:posOffset>8737600</wp:posOffset>
                    </wp:positionV>
                    <wp:extent cx="7802880" cy="97663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802880" cy="976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3F4B1" w14:textId="77777777" w:rsidR="00464FDC" w:rsidRPr="00913F92" w:rsidRDefault="00464FDC" w:rsidP="001C11BD">
                                <w:pPr>
                                  <w:pStyle w:val="NoSpacing"/>
                                  <w:jc w:val="right"/>
                                  <w:rPr>
                                    <w:rFonts w:eastAsia="GungsuhChe"/>
                                    <w:b/>
                                    <w:color w:val="0070C0"/>
                                  </w:rPr>
                                </w:pPr>
                                <w:r w:rsidRPr="00913F92">
                                  <w:rPr>
                                    <w:rFonts w:eastAsia="GungsuhChe"/>
                                    <w:b/>
                                    <w:color w:val="0070C0"/>
                                  </w:rPr>
                                  <w:t>Shetland Islands Council</w:t>
                                </w:r>
                              </w:p>
                              <w:p w14:paraId="413EC8B9" w14:textId="77777777" w:rsidR="00464FDC" w:rsidRPr="00913F92" w:rsidRDefault="00464FDC" w:rsidP="001C11BD">
                                <w:pPr>
                                  <w:pStyle w:val="NoSpacing"/>
                                  <w:jc w:val="right"/>
                                  <w:rPr>
                                    <w:rFonts w:eastAsia="GungsuhChe"/>
                                    <w:b/>
                                    <w:color w:val="0070C0"/>
                                  </w:rPr>
                                </w:pPr>
                                <w:r w:rsidRPr="00913F92">
                                  <w:rPr>
                                    <w:rFonts w:eastAsia="GungsuhChe"/>
                                    <w:b/>
                                    <w:color w:val="0070C0"/>
                                  </w:rPr>
                                  <w:t>Children’s Services</w:t>
                                </w:r>
                              </w:p>
                              <w:p w14:paraId="20A7314F" w14:textId="77777777" w:rsidR="00464FDC" w:rsidRDefault="00464FDC" w:rsidP="001C11BD">
                                <w:pPr>
                                  <w:pStyle w:val="NoSpacing"/>
                                  <w:jc w:val="right"/>
                                  <w:rPr>
                                    <w:rFonts w:eastAsia="GungsuhChe"/>
                                    <w:b/>
                                    <w:color w:val="0070C0"/>
                                  </w:rPr>
                                </w:pPr>
                                <w:r w:rsidRPr="00913F92">
                                  <w:rPr>
                                    <w:rFonts w:eastAsia="GungsuhChe"/>
                                    <w:b/>
                                    <w:color w:val="0070C0"/>
                                  </w:rPr>
                                  <w:t>Educational Psychology Service</w:t>
                                </w:r>
                              </w:p>
                              <w:p w14:paraId="38A141E6" w14:textId="5925261C" w:rsidR="00464FDC" w:rsidRDefault="00464FDC">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48D096C6" id="Text Box 152" o:spid="_x0000_s1027" type="#_x0000_t202" style="position:absolute;margin-left:-116.8pt;margin-top:688pt;width:614.4pt;height:76.9pt;z-index:251666432;visibility:visible;mso-wrap-style:square;mso-width-percent:0;mso-height-percent:92;mso-wrap-distance-left:9pt;mso-wrap-distance-top:0;mso-wrap-distance-right:9pt;mso-wrap-distance-bottom:0;mso-position-horizontal:absolute;mso-position-horizontal-relative:margin;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" filled="f" stroked="f" strokeweight=".5pt">
                    <v:textbox inset="126pt,0,54pt,0">
                      <w:txbxContent>
                        <w:p w14:paraId="0133F4B1" w14:textId="77777777" w:rsidR="00464FDC" w:rsidRPr="00913F92" w:rsidRDefault="00464FDC" w:rsidP="001C11BD">
                          <w:pPr>
                            <w:pStyle w:val="NoSpacing"/>
                            <w:jc w:val="right"/>
                            <w:rPr>
                              <w:rFonts w:eastAsia="GungsuhChe"/>
                              <w:b/>
                              <w:color w:val="0070C0"/>
                            </w:rPr>
                          </w:pPr>
                          <w:r w:rsidRPr="00913F92">
                            <w:rPr>
                              <w:rFonts w:eastAsia="GungsuhChe"/>
                              <w:b/>
                              <w:color w:val="0070C0"/>
                            </w:rPr>
                            <w:t>Shetland Islands Council</w:t>
                          </w:r>
                        </w:p>
                        <w:p w14:paraId="413EC8B9" w14:textId="77777777" w:rsidR="00464FDC" w:rsidRPr="00913F92" w:rsidRDefault="00464FDC" w:rsidP="001C11BD">
                          <w:pPr>
                            <w:pStyle w:val="NoSpacing"/>
                            <w:jc w:val="right"/>
                            <w:rPr>
                              <w:rFonts w:eastAsia="GungsuhChe"/>
                              <w:b/>
                              <w:color w:val="0070C0"/>
                            </w:rPr>
                          </w:pPr>
                          <w:r w:rsidRPr="00913F92">
                            <w:rPr>
                              <w:rFonts w:eastAsia="GungsuhChe"/>
                              <w:b/>
                              <w:color w:val="0070C0"/>
                            </w:rPr>
                            <w:t>Children’s Services</w:t>
                          </w:r>
                        </w:p>
                        <w:p w14:paraId="20A7314F" w14:textId="77777777" w:rsidR="00464FDC" w:rsidRDefault="00464FDC" w:rsidP="001C11BD">
                          <w:pPr>
                            <w:pStyle w:val="NoSpacing"/>
                            <w:jc w:val="right"/>
                            <w:rPr>
                              <w:rFonts w:eastAsia="GungsuhChe"/>
                              <w:b/>
                              <w:color w:val="0070C0"/>
                            </w:rPr>
                          </w:pPr>
                          <w:r w:rsidRPr="00913F92">
                            <w:rPr>
                              <w:rFonts w:eastAsia="GungsuhChe"/>
                              <w:b/>
                              <w:color w:val="0070C0"/>
                            </w:rPr>
                            <w:t>Educational Psychology Service</w:t>
                          </w:r>
                        </w:p>
                        <w:p w14:paraId="38A141E6" w14:textId="5925261C" w:rsidR="00464FDC" w:rsidRDefault="00464FDC">
                          <w:pPr>
                            <w:pStyle w:val="NoSpacing"/>
                            <w:jc w:val="right"/>
                            <w:rPr>
                              <w:color w:val="595959" w:themeColor="text1" w:themeTint="A6"/>
                              <w:sz w:val="18"/>
                              <w:szCs w:val="18"/>
                            </w:rPr>
                          </w:pPr>
                        </w:p>
                      </w:txbxContent>
                    </v:textbox>
                    <w10:wrap type="square" anchorx="margin" anchory="page"/>
                  </v:shape>
                </w:pict>
              </mc:Fallback>
            </mc:AlternateContent>
          </w:r>
          <w:r w:rsidR="003D7B4B">
            <w:rPr>
              <w:rFonts w:ascii="Arial" w:hAnsi="Arial" w:cs="Arial"/>
              <w:b/>
              <w:sz w:val="28"/>
              <w:szCs w:val="28"/>
            </w:rPr>
            <w:br w:type="page"/>
          </w:r>
        </w:p>
      </w:sdtContent>
    </w:sdt>
    <w:p w14:paraId="3A34CF16" w14:textId="77777777" w:rsidR="007624A8" w:rsidRDefault="007624A8" w:rsidP="00E82078">
      <w:pPr>
        <w:rPr>
          <w:rFonts w:ascii="Arial" w:hAnsi="Arial" w:cs="Arial"/>
          <w:b/>
          <w:sz w:val="28"/>
          <w:szCs w:val="28"/>
        </w:rPr>
      </w:pPr>
    </w:p>
    <w:p w14:paraId="23608C55" w14:textId="3F7AEDF7" w:rsidR="00F12D92" w:rsidRPr="00B92B58" w:rsidRDefault="007624A8">
      <w:pPr>
        <w:rPr>
          <w:rFonts w:ascii="Arial" w:hAnsi="Arial" w:cs="Arial"/>
          <w:b/>
          <w:sz w:val="24"/>
          <w:szCs w:val="24"/>
          <w:u w:val="single"/>
        </w:rPr>
      </w:pPr>
      <w:r w:rsidRPr="00B92B58">
        <w:rPr>
          <w:rFonts w:ascii="Arial" w:hAnsi="Arial" w:cs="Arial"/>
          <w:b/>
          <w:sz w:val="24"/>
          <w:szCs w:val="24"/>
          <w:u w:val="single"/>
        </w:rPr>
        <w:t>Contents</w:t>
      </w:r>
    </w:p>
    <w:p w14:paraId="6A0805DA" w14:textId="026DF8C9" w:rsidR="001C11BD" w:rsidRPr="00B92B58" w:rsidRDefault="001C11BD">
      <w:pPr>
        <w:rPr>
          <w:rFonts w:ascii="Arial" w:hAnsi="Arial" w:cs="Arial"/>
          <w:sz w:val="24"/>
          <w:szCs w:val="24"/>
        </w:rPr>
      </w:pPr>
    </w:p>
    <w:p w14:paraId="4FEDFB6E" w14:textId="3C5C52E7" w:rsidR="001C11BD" w:rsidRPr="00B92B58" w:rsidRDefault="00CF6A36" w:rsidP="00863065">
      <w:pPr>
        <w:tabs>
          <w:tab w:val="left" w:pos="7797"/>
        </w:tabs>
        <w:rPr>
          <w:rFonts w:ascii="Arial" w:hAnsi="Arial" w:cs="Arial"/>
          <w:sz w:val="24"/>
          <w:szCs w:val="24"/>
        </w:rPr>
      </w:pPr>
      <w:r w:rsidRPr="00B92B58">
        <w:rPr>
          <w:rFonts w:ascii="Arial" w:hAnsi="Arial" w:cs="Arial"/>
          <w:sz w:val="24"/>
          <w:szCs w:val="24"/>
        </w:rPr>
        <w:t>Introduction</w:t>
      </w:r>
      <w:r w:rsidR="00863065" w:rsidRPr="00B92B58">
        <w:rPr>
          <w:rFonts w:ascii="Arial" w:hAnsi="Arial" w:cs="Arial"/>
          <w:sz w:val="24"/>
          <w:szCs w:val="24"/>
        </w:rPr>
        <w:tab/>
        <w:t>Page 1</w:t>
      </w:r>
    </w:p>
    <w:p w14:paraId="17F3D044" w14:textId="0A042EA2" w:rsidR="00863065" w:rsidRPr="00B92B58" w:rsidRDefault="00863065" w:rsidP="00863065">
      <w:pPr>
        <w:tabs>
          <w:tab w:val="left" w:pos="7797"/>
        </w:tabs>
        <w:rPr>
          <w:rFonts w:ascii="Arial" w:hAnsi="Arial" w:cs="Arial"/>
          <w:sz w:val="24"/>
          <w:szCs w:val="24"/>
        </w:rPr>
      </w:pPr>
    </w:p>
    <w:p w14:paraId="2BF778E2" w14:textId="069E2AB1" w:rsidR="00B92CA8" w:rsidRPr="00B92B58" w:rsidRDefault="00B92CA8" w:rsidP="00863065">
      <w:pPr>
        <w:tabs>
          <w:tab w:val="left" w:pos="7797"/>
        </w:tabs>
        <w:rPr>
          <w:rFonts w:ascii="Arial" w:hAnsi="Arial" w:cs="Arial"/>
          <w:sz w:val="24"/>
          <w:szCs w:val="24"/>
        </w:rPr>
      </w:pPr>
      <w:r w:rsidRPr="00B92B58">
        <w:rPr>
          <w:rFonts w:ascii="Arial" w:hAnsi="Arial" w:cs="Arial"/>
          <w:sz w:val="24"/>
          <w:szCs w:val="24"/>
        </w:rPr>
        <w:t>Using the Framework</w:t>
      </w:r>
      <w:r w:rsidR="007C4E5A" w:rsidRPr="00B92B58">
        <w:rPr>
          <w:rFonts w:ascii="Arial" w:hAnsi="Arial" w:cs="Arial"/>
          <w:sz w:val="24"/>
          <w:szCs w:val="24"/>
        </w:rPr>
        <w:tab/>
        <w:t>Page 2</w:t>
      </w:r>
    </w:p>
    <w:p w14:paraId="2ADD562D" w14:textId="77777777" w:rsidR="00B92CA8" w:rsidRPr="00B92B58" w:rsidRDefault="00B92CA8" w:rsidP="00863065">
      <w:pPr>
        <w:tabs>
          <w:tab w:val="left" w:pos="7797"/>
        </w:tabs>
        <w:rPr>
          <w:rFonts w:ascii="Arial" w:hAnsi="Arial" w:cs="Arial"/>
          <w:sz w:val="24"/>
          <w:szCs w:val="24"/>
        </w:rPr>
      </w:pPr>
    </w:p>
    <w:p w14:paraId="5D7DC010" w14:textId="627E80CE" w:rsidR="00863065" w:rsidRPr="00B92B58" w:rsidRDefault="00CF6A36" w:rsidP="00863065">
      <w:pPr>
        <w:tabs>
          <w:tab w:val="left" w:pos="7797"/>
        </w:tabs>
        <w:rPr>
          <w:rFonts w:ascii="Arial" w:hAnsi="Arial" w:cs="Arial"/>
          <w:sz w:val="24"/>
          <w:szCs w:val="24"/>
        </w:rPr>
      </w:pPr>
      <w:r w:rsidRPr="00B92B58">
        <w:rPr>
          <w:rFonts w:ascii="Arial" w:hAnsi="Arial" w:cs="Arial"/>
          <w:sz w:val="24"/>
          <w:szCs w:val="24"/>
        </w:rPr>
        <w:t>The 6 Nurture Principles and the RRR Framework</w:t>
      </w:r>
      <w:r w:rsidR="00B92B58" w:rsidRPr="00B92B58">
        <w:rPr>
          <w:rFonts w:ascii="Arial" w:hAnsi="Arial" w:cs="Arial"/>
          <w:sz w:val="24"/>
          <w:szCs w:val="24"/>
        </w:rPr>
        <w:tab/>
        <w:t>Page 5</w:t>
      </w:r>
    </w:p>
    <w:p w14:paraId="2A204A6F" w14:textId="3D7D79ED" w:rsidR="00B92B58" w:rsidRPr="00B92B58" w:rsidRDefault="00B92B58" w:rsidP="00863065">
      <w:pPr>
        <w:tabs>
          <w:tab w:val="left" w:pos="7797"/>
        </w:tabs>
        <w:rPr>
          <w:rFonts w:ascii="Arial" w:hAnsi="Arial" w:cs="Arial"/>
          <w:sz w:val="24"/>
          <w:szCs w:val="24"/>
        </w:rPr>
      </w:pPr>
    </w:p>
    <w:p w14:paraId="11BB4BBF" w14:textId="0C1BAF7C" w:rsidR="00B92B58" w:rsidRPr="00B92B58" w:rsidRDefault="00B92B58" w:rsidP="00863065">
      <w:pPr>
        <w:tabs>
          <w:tab w:val="left" w:pos="7797"/>
        </w:tabs>
        <w:rPr>
          <w:rFonts w:ascii="Arial" w:hAnsi="Arial" w:cs="Arial"/>
          <w:sz w:val="24"/>
          <w:szCs w:val="24"/>
        </w:rPr>
      </w:pPr>
      <w:r w:rsidRPr="00B92B58">
        <w:rPr>
          <w:rFonts w:ascii="Arial" w:hAnsi="Arial" w:cs="Arial"/>
          <w:sz w:val="24"/>
          <w:szCs w:val="24"/>
        </w:rPr>
        <w:t>References</w:t>
      </w:r>
      <w:r w:rsidRPr="00B92B58">
        <w:rPr>
          <w:rFonts w:ascii="Arial" w:hAnsi="Arial" w:cs="Arial"/>
          <w:sz w:val="24"/>
          <w:szCs w:val="24"/>
        </w:rPr>
        <w:tab/>
        <w:t>Page 13</w:t>
      </w:r>
    </w:p>
    <w:p w14:paraId="1D27E591" w14:textId="1E9EA406" w:rsidR="00B92B58" w:rsidRPr="00B92B58" w:rsidRDefault="00B92B58" w:rsidP="00863065">
      <w:pPr>
        <w:tabs>
          <w:tab w:val="left" w:pos="7797"/>
        </w:tabs>
        <w:rPr>
          <w:rFonts w:ascii="Arial" w:hAnsi="Arial" w:cs="Arial"/>
          <w:sz w:val="24"/>
          <w:szCs w:val="24"/>
        </w:rPr>
      </w:pPr>
    </w:p>
    <w:p w14:paraId="4707446F" w14:textId="7CD93062" w:rsidR="00B92B58" w:rsidRDefault="00B92B58" w:rsidP="00863065">
      <w:pPr>
        <w:tabs>
          <w:tab w:val="left" w:pos="7797"/>
        </w:tabs>
        <w:rPr>
          <w:rFonts w:ascii="Arial" w:hAnsi="Arial" w:cs="Arial"/>
          <w:b/>
          <w:sz w:val="24"/>
          <w:szCs w:val="24"/>
        </w:rPr>
      </w:pPr>
    </w:p>
    <w:p w14:paraId="34D77CD0" w14:textId="03549D18" w:rsidR="00B92B58" w:rsidRPr="00B92B58" w:rsidRDefault="00B92B58" w:rsidP="00863065">
      <w:pPr>
        <w:tabs>
          <w:tab w:val="left" w:pos="7797"/>
        </w:tabs>
        <w:rPr>
          <w:rFonts w:ascii="Arial" w:hAnsi="Arial" w:cs="Arial"/>
          <w:b/>
          <w:sz w:val="24"/>
          <w:szCs w:val="24"/>
          <w:u w:val="single"/>
        </w:rPr>
      </w:pPr>
      <w:r w:rsidRPr="00B92B58">
        <w:rPr>
          <w:rFonts w:ascii="Arial" w:hAnsi="Arial" w:cs="Arial"/>
          <w:b/>
          <w:sz w:val="24"/>
          <w:szCs w:val="24"/>
          <w:u w:val="single"/>
        </w:rPr>
        <w:t>Appendices</w:t>
      </w:r>
    </w:p>
    <w:p w14:paraId="1D0B9509" w14:textId="776E423F" w:rsidR="00B92B58" w:rsidRPr="00B92B58" w:rsidRDefault="00B92B58" w:rsidP="00863065">
      <w:pPr>
        <w:tabs>
          <w:tab w:val="left" w:pos="7797"/>
        </w:tabs>
        <w:rPr>
          <w:rFonts w:ascii="Arial" w:hAnsi="Arial" w:cs="Arial"/>
          <w:b/>
          <w:sz w:val="24"/>
          <w:szCs w:val="24"/>
        </w:rPr>
      </w:pPr>
    </w:p>
    <w:p w14:paraId="5BF05EE0" w14:textId="7870C805" w:rsidR="00B92B58" w:rsidRPr="00B92B58" w:rsidRDefault="00B92B58" w:rsidP="00863065">
      <w:pPr>
        <w:tabs>
          <w:tab w:val="left" w:pos="7797"/>
        </w:tabs>
        <w:rPr>
          <w:rFonts w:ascii="Arial" w:hAnsi="Arial" w:cs="Arial"/>
          <w:sz w:val="24"/>
          <w:szCs w:val="24"/>
        </w:rPr>
      </w:pPr>
      <w:r w:rsidRPr="00B92B58">
        <w:rPr>
          <w:rFonts w:ascii="Arial" w:hAnsi="Arial" w:cs="Arial"/>
          <w:sz w:val="24"/>
          <w:szCs w:val="24"/>
        </w:rPr>
        <w:t>Appendix 1: Synergy</w:t>
      </w:r>
      <w:r w:rsidRPr="00B92B58">
        <w:rPr>
          <w:rFonts w:ascii="Arial" w:hAnsi="Arial" w:cs="Arial"/>
          <w:sz w:val="24"/>
          <w:szCs w:val="24"/>
        </w:rPr>
        <w:tab/>
        <w:t>Page 14</w:t>
      </w:r>
    </w:p>
    <w:p w14:paraId="3D39747A" w14:textId="127D9333" w:rsidR="00B92B58" w:rsidRPr="00B92B58" w:rsidRDefault="00B92B58" w:rsidP="00863065">
      <w:pPr>
        <w:tabs>
          <w:tab w:val="left" w:pos="7797"/>
        </w:tabs>
        <w:rPr>
          <w:rFonts w:ascii="Arial" w:hAnsi="Arial" w:cs="Arial"/>
          <w:sz w:val="24"/>
          <w:szCs w:val="24"/>
        </w:rPr>
      </w:pPr>
    </w:p>
    <w:p w14:paraId="7684B4F6" w14:textId="2B94CDC0" w:rsidR="00B92B58" w:rsidRPr="00B92B58" w:rsidRDefault="00B92B58" w:rsidP="00863065">
      <w:pPr>
        <w:tabs>
          <w:tab w:val="left" w:pos="7797"/>
        </w:tabs>
        <w:rPr>
          <w:rFonts w:ascii="Arial" w:hAnsi="Arial" w:cs="Arial"/>
          <w:sz w:val="24"/>
          <w:szCs w:val="24"/>
        </w:rPr>
      </w:pPr>
      <w:r w:rsidRPr="00B92B58">
        <w:rPr>
          <w:rFonts w:ascii="Arial" w:hAnsi="Arial" w:cs="Arial"/>
          <w:sz w:val="24"/>
          <w:szCs w:val="24"/>
        </w:rPr>
        <w:t>Appendix 2: Seasons for Growth</w:t>
      </w:r>
      <w:r w:rsidRPr="00B92B58">
        <w:rPr>
          <w:rFonts w:ascii="Arial" w:hAnsi="Arial" w:cs="Arial"/>
          <w:sz w:val="24"/>
          <w:szCs w:val="24"/>
        </w:rPr>
        <w:tab/>
        <w:t>Page 15</w:t>
      </w:r>
    </w:p>
    <w:p w14:paraId="432F1FDF" w14:textId="506BAF00" w:rsidR="00B92B58" w:rsidRPr="00B92B58" w:rsidRDefault="00B92B58" w:rsidP="00863065">
      <w:pPr>
        <w:tabs>
          <w:tab w:val="left" w:pos="7797"/>
        </w:tabs>
        <w:rPr>
          <w:rFonts w:ascii="Arial" w:hAnsi="Arial" w:cs="Arial"/>
          <w:sz w:val="24"/>
          <w:szCs w:val="24"/>
        </w:rPr>
      </w:pPr>
    </w:p>
    <w:p w14:paraId="62A2F2D7" w14:textId="77777777" w:rsidR="00B92B58" w:rsidRPr="00B92B58" w:rsidRDefault="00B92B58" w:rsidP="00863065">
      <w:pPr>
        <w:tabs>
          <w:tab w:val="left" w:pos="7797"/>
        </w:tabs>
        <w:rPr>
          <w:rFonts w:ascii="Arial" w:hAnsi="Arial" w:cs="Arial"/>
          <w:sz w:val="24"/>
          <w:szCs w:val="24"/>
        </w:rPr>
      </w:pPr>
      <w:r w:rsidRPr="00B92B58">
        <w:rPr>
          <w:rFonts w:ascii="Arial" w:hAnsi="Arial" w:cs="Arial"/>
          <w:sz w:val="24"/>
          <w:szCs w:val="24"/>
        </w:rPr>
        <w:t xml:space="preserve">Appendix 3: </w:t>
      </w:r>
    </w:p>
    <w:p w14:paraId="4E25827E" w14:textId="2E7A6F32" w:rsidR="00B92B58" w:rsidRPr="00B92B58" w:rsidRDefault="00B92B58" w:rsidP="00863065">
      <w:pPr>
        <w:tabs>
          <w:tab w:val="left" w:pos="7797"/>
        </w:tabs>
        <w:rPr>
          <w:rFonts w:ascii="Arial" w:hAnsi="Arial" w:cs="Arial"/>
          <w:sz w:val="24"/>
          <w:szCs w:val="24"/>
        </w:rPr>
      </w:pPr>
      <w:r w:rsidRPr="00B92B58">
        <w:rPr>
          <w:rFonts w:ascii="Arial" w:hAnsi="Arial" w:cs="Arial"/>
          <w:sz w:val="24"/>
          <w:szCs w:val="24"/>
        </w:rPr>
        <w:t xml:space="preserve">Nurture, </w:t>
      </w:r>
      <w:r w:rsidR="0086774A">
        <w:rPr>
          <w:rFonts w:ascii="Arial" w:hAnsi="Arial" w:cs="Arial"/>
          <w:sz w:val="24"/>
          <w:szCs w:val="24"/>
        </w:rPr>
        <w:t xml:space="preserve">Synergy, Seasons for Growth, </w:t>
      </w:r>
      <w:r w:rsidRPr="00B92B58">
        <w:rPr>
          <w:rFonts w:ascii="Arial" w:hAnsi="Arial" w:cs="Arial"/>
          <w:sz w:val="24"/>
          <w:szCs w:val="24"/>
        </w:rPr>
        <w:t>Trauma Informed Practice</w:t>
      </w:r>
      <w:r w:rsidR="0086774A">
        <w:rPr>
          <w:rFonts w:ascii="Arial" w:hAnsi="Arial" w:cs="Arial"/>
          <w:sz w:val="24"/>
          <w:szCs w:val="24"/>
        </w:rPr>
        <w:t xml:space="preserve"> and </w:t>
      </w:r>
      <w:r w:rsidRPr="00B92B58">
        <w:rPr>
          <w:rFonts w:ascii="Arial" w:hAnsi="Arial" w:cs="Arial"/>
          <w:sz w:val="24"/>
          <w:szCs w:val="24"/>
        </w:rPr>
        <w:t xml:space="preserve">  </w:t>
      </w:r>
      <w:r w:rsidRPr="00B92B58">
        <w:rPr>
          <w:rFonts w:ascii="Arial" w:hAnsi="Arial" w:cs="Arial"/>
          <w:sz w:val="24"/>
          <w:szCs w:val="24"/>
        </w:rPr>
        <w:tab/>
        <w:t>Page 19</w:t>
      </w:r>
    </w:p>
    <w:p w14:paraId="71A86F55" w14:textId="4A755752" w:rsidR="00863065" w:rsidRDefault="00863065" w:rsidP="00863065">
      <w:pPr>
        <w:tabs>
          <w:tab w:val="left" w:pos="7797"/>
        </w:tabs>
        <w:rPr>
          <w:rFonts w:ascii="Arial" w:hAnsi="Arial" w:cs="Arial"/>
          <w:sz w:val="28"/>
          <w:szCs w:val="28"/>
        </w:rPr>
      </w:pPr>
    </w:p>
    <w:p w14:paraId="12A3C872" w14:textId="0658D2DE" w:rsidR="0086774A" w:rsidRPr="0086774A" w:rsidRDefault="0086774A" w:rsidP="00863065">
      <w:pPr>
        <w:tabs>
          <w:tab w:val="left" w:pos="7797"/>
        </w:tabs>
        <w:rPr>
          <w:rFonts w:ascii="Arial" w:hAnsi="Arial" w:cs="Arial"/>
          <w:sz w:val="24"/>
          <w:szCs w:val="24"/>
        </w:rPr>
      </w:pPr>
      <w:r w:rsidRPr="0086774A">
        <w:rPr>
          <w:rFonts w:ascii="Arial" w:hAnsi="Arial" w:cs="Arial"/>
          <w:sz w:val="24"/>
          <w:szCs w:val="24"/>
        </w:rPr>
        <w:t>Appendix 4: Specific Interventions</w:t>
      </w:r>
      <w:r w:rsidRPr="0086774A">
        <w:rPr>
          <w:rFonts w:ascii="Arial" w:hAnsi="Arial" w:cs="Arial"/>
          <w:sz w:val="24"/>
          <w:szCs w:val="24"/>
        </w:rPr>
        <w:tab/>
        <w:t xml:space="preserve">Page 20 </w:t>
      </w:r>
    </w:p>
    <w:p w14:paraId="464FE71C" w14:textId="5BD2799C" w:rsidR="00F12D92" w:rsidRPr="0086774A" w:rsidRDefault="00F12D92">
      <w:pPr>
        <w:rPr>
          <w:rFonts w:ascii="Arial" w:hAnsi="Arial" w:cs="Arial"/>
          <w:b/>
          <w:sz w:val="24"/>
          <w:szCs w:val="24"/>
        </w:rPr>
        <w:sectPr w:rsidR="00F12D92" w:rsidRPr="0086774A" w:rsidSect="003D7B4B">
          <w:headerReference w:type="even" r:id="rId10"/>
          <w:headerReference w:type="default" r:id="rId11"/>
          <w:footerReference w:type="even" r:id="rId12"/>
          <w:footerReference w:type="default" r:id="rId13"/>
          <w:pgSz w:w="11906" w:h="16838"/>
          <w:pgMar w:top="1440" w:right="1440" w:bottom="1440" w:left="1440" w:header="708" w:footer="708" w:gutter="0"/>
          <w:pgNumType w:start="0"/>
          <w:cols w:space="708"/>
          <w:titlePg/>
          <w:docGrid w:linePitch="360"/>
        </w:sectPr>
      </w:pPr>
    </w:p>
    <w:p w14:paraId="5AD01DF5" w14:textId="513BDBEC" w:rsidR="007F327A" w:rsidRDefault="00726167" w:rsidP="00E82078">
      <w:pPr>
        <w:rPr>
          <w:rFonts w:ascii="Arial" w:hAnsi="Arial" w:cs="Arial"/>
          <w:b/>
          <w:sz w:val="28"/>
          <w:szCs w:val="28"/>
        </w:rPr>
      </w:pPr>
      <w:r>
        <w:rPr>
          <w:rFonts w:ascii="Arial" w:hAnsi="Arial" w:cs="Arial"/>
          <w:b/>
          <w:sz w:val="28"/>
          <w:szCs w:val="28"/>
        </w:rPr>
        <w:lastRenderedPageBreak/>
        <w:t>Nurture;</w:t>
      </w:r>
      <w:r w:rsidR="00FD3F19">
        <w:rPr>
          <w:rFonts w:ascii="Arial" w:hAnsi="Arial" w:cs="Arial"/>
          <w:b/>
          <w:sz w:val="28"/>
          <w:szCs w:val="28"/>
        </w:rPr>
        <w:t xml:space="preserve"> </w:t>
      </w:r>
      <w:r w:rsidR="00FF704E" w:rsidRPr="007F327A">
        <w:rPr>
          <w:rFonts w:ascii="Arial" w:hAnsi="Arial" w:cs="Arial"/>
          <w:b/>
          <w:sz w:val="28"/>
          <w:szCs w:val="28"/>
        </w:rPr>
        <w:t>Reconnect</w:t>
      </w:r>
      <w:r w:rsidR="00C6666B" w:rsidRPr="007F327A">
        <w:rPr>
          <w:rFonts w:ascii="Arial" w:hAnsi="Arial" w:cs="Arial"/>
          <w:b/>
          <w:sz w:val="28"/>
          <w:szCs w:val="28"/>
        </w:rPr>
        <w:t>ion</w:t>
      </w:r>
      <w:r w:rsidR="00FF704E" w:rsidRPr="007F327A">
        <w:rPr>
          <w:rFonts w:ascii="Arial" w:hAnsi="Arial" w:cs="Arial"/>
          <w:b/>
          <w:sz w:val="28"/>
          <w:szCs w:val="28"/>
        </w:rPr>
        <w:t>, Recover</w:t>
      </w:r>
      <w:r w:rsidR="00C6666B" w:rsidRPr="007F327A">
        <w:rPr>
          <w:rFonts w:ascii="Arial" w:hAnsi="Arial" w:cs="Arial"/>
          <w:b/>
          <w:sz w:val="28"/>
          <w:szCs w:val="28"/>
        </w:rPr>
        <w:t>y</w:t>
      </w:r>
      <w:r w:rsidR="00FF704E" w:rsidRPr="007F327A">
        <w:rPr>
          <w:rFonts w:ascii="Arial" w:hAnsi="Arial" w:cs="Arial"/>
          <w:b/>
          <w:sz w:val="28"/>
          <w:szCs w:val="28"/>
        </w:rPr>
        <w:t>, Resilience</w:t>
      </w:r>
      <w:r w:rsidR="00492BBC" w:rsidRPr="007F327A">
        <w:rPr>
          <w:rFonts w:ascii="Arial" w:hAnsi="Arial" w:cs="Arial"/>
          <w:b/>
          <w:sz w:val="28"/>
          <w:szCs w:val="28"/>
        </w:rPr>
        <w:t xml:space="preserve"> </w:t>
      </w:r>
    </w:p>
    <w:p w14:paraId="5AA95ED9" w14:textId="4E3B5698" w:rsidR="00450703" w:rsidRPr="007F327A" w:rsidRDefault="007F327A" w:rsidP="00E82078">
      <w:pPr>
        <w:rPr>
          <w:rFonts w:ascii="Arial" w:hAnsi="Arial" w:cs="Arial"/>
          <w:b/>
          <w:sz w:val="28"/>
          <w:szCs w:val="28"/>
        </w:rPr>
      </w:pPr>
      <w:r w:rsidRPr="007F327A">
        <w:rPr>
          <w:rFonts w:ascii="Arial" w:hAnsi="Arial" w:cs="Arial"/>
          <w:b/>
          <w:sz w:val="28"/>
          <w:szCs w:val="28"/>
        </w:rPr>
        <w:t>S</w:t>
      </w:r>
      <w:r w:rsidR="00492BBC" w:rsidRPr="007F327A">
        <w:rPr>
          <w:rFonts w:ascii="Arial" w:hAnsi="Arial" w:cs="Arial"/>
          <w:b/>
          <w:sz w:val="28"/>
          <w:szCs w:val="28"/>
        </w:rPr>
        <w:t xml:space="preserve">upporting Shetland’s </w:t>
      </w:r>
      <w:r w:rsidR="00863065">
        <w:rPr>
          <w:rFonts w:ascii="Arial" w:hAnsi="Arial" w:cs="Arial"/>
          <w:b/>
          <w:sz w:val="28"/>
          <w:szCs w:val="28"/>
        </w:rPr>
        <w:t>Transition Back t</w:t>
      </w:r>
      <w:r w:rsidRPr="007F327A">
        <w:rPr>
          <w:rFonts w:ascii="Arial" w:hAnsi="Arial" w:cs="Arial"/>
          <w:b/>
          <w:sz w:val="28"/>
          <w:szCs w:val="28"/>
        </w:rPr>
        <w:t>o S</w:t>
      </w:r>
      <w:r w:rsidR="00DD197C" w:rsidRPr="007F327A">
        <w:rPr>
          <w:rFonts w:ascii="Arial" w:hAnsi="Arial" w:cs="Arial"/>
          <w:b/>
          <w:sz w:val="28"/>
          <w:szCs w:val="28"/>
        </w:rPr>
        <w:t>chool</w:t>
      </w:r>
      <w:r w:rsidR="00CF6A36">
        <w:rPr>
          <w:rFonts w:ascii="Arial" w:hAnsi="Arial" w:cs="Arial"/>
          <w:b/>
          <w:sz w:val="28"/>
          <w:szCs w:val="28"/>
        </w:rPr>
        <w:t xml:space="preserve"> and </w:t>
      </w:r>
      <w:r w:rsidR="000A7B8F">
        <w:rPr>
          <w:rFonts w:ascii="Arial" w:hAnsi="Arial" w:cs="Arial"/>
          <w:b/>
          <w:sz w:val="28"/>
          <w:szCs w:val="28"/>
        </w:rPr>
        <w:t>beyond</w:t>
      </w:r>
    </w:p>
    <w:p w14:paraId="7499FDE6" w14:textId="786AE67B" w:rsidR="007F327A" w:rsidRDefault="007F327A" w:rsidP="00E82078">
      <w:pPr>
        <w:rPr>
          <w:rFonts w:ascii="Arial" w:hAnsi="Arial" w:cs="Arial"/>
          <w:b/>
          <w:sz w:val="24"/>
          <w:szCs w:val="24"/>
        </w:rPr>
      </w:pPr>
    </w:p>
    <w:p w14:paraId="3818F83E" w14:textId="00665548" w:rsidR="00CF6A36" w:rsidRPr="007F327A" w:rsidRDefault="00CF6A36" w:rsidP="00E82078">
      <w:pPr>
        <w:rPr>
          <w:rFonts w:ascii="Arial" w:hAnsi="Arial" w:cs="Arial"/>
          <w:b/>
          <w:sz w:val="24"/>
          <w:szCs w:val="24"/>
        </w:rPr>
      </w:pPr>
      <w:r>
        <w:rPr>
          <w:rFonts w:ascii="Arial" w:hAnsi="Arial" w:cs="Arial"/>
          <w:b/>
          <w:sz w:val="24"/>
          <w:szCs w:val="24"/>
        </w:rPr>
        <w:t>Introduction</w:t>
      </w:r>
    </w:p>
    <w:p w14:paraId="03EC5F58" w14:textId="67D1C474" w:rsidR="000063B4" w:rsidRDefault="000063B4" w:rsidP="00BD5918">
      <w:pPr>
        <w:jc w:val="both"/>
        <w:rPr>
          <w:rFonts w:ascii="Arial" w:hAnsi="Arial" w:cs="Arial"/>
          <w:sz w:val="24"/>
          <w:szCs w:val="24"/>
        </w:rPr>
      </w:pPr>
      <w:r w:rsidRPr="00450703">
        <w:rPr>
          <w:rFonts w:ascii="Arial" w:hAnsi="Arial" w:cs="Arial"/>
          <w:sz w:val="24"/>
          <w:szCs w:val="24"/>
        </w:rPr>
        <w:t>This document set</w:t>
      </w:r>
      <w:r w:rsidR="0058005C">
        <w:rPr>
          <w:rFonts w:ascii="Arial" w:hAnsi="Arial" w:cs="Arial"/>
          <w:sz w:val="24"/>
          <w:szCs w:val="24"/>
        </w:rPr>
        <w:t>s</w:t>
      </w:r>
      <w:r w:rsidR="00FD3F19">
        <w:rPr>
          <w:rFonts w:ascii="Arial" w:hAnsi="Arial" w:cs="Arial"/>
          <w:sz w:val="24"/>
          <w:szCs w:val="24"/>
        </w:rPr>
        <w:t xml:space="preserve"> out </w:t>
      </w:r>
      <w:r w:rsidR="00A00935">
        <w:rPr>
          <w:rFonts w:ascii="Arial" w:hAnsi="Arial" w:cs="Arial"/>
          <w:sz w:val="24"/>
          <w:szCs w:val="24"/>
        </w:rPr>
        <w:t xml:space="preserve">a framework designed to support </w:t>
      </w:r>
      <w:r w:rsidRPr="00450703">
        <w:rPr>
          <w:rFonts w:ascii="Arial" w:hAnsi="Arial" w:cs="Arial"/>
          <w:sz w:val="24"/>
          <w:szCs w:val="24"/>
        </w:rPr>
        <w:t xml:space="preserve">the transition for children and young people back to school following closures as a result of </w:t>
      </w:r>
      <w:r w:rsidR="005211A2" w:rsidRPr="00450703">
        <w:rPr>
          <w:rFonts w:ascii="Arial" w:hAnsi="Arial" w:cs="Arial"/>
          <w:sz w:val="24"/>
          <w:szCs w:val="24"/>
        </w:rPr>
        <w:t>Covid</w:t>
      </w:r>
      <w:r w:rsidR="00450703">
        <w:rPr>
          <w:rFonts w:ascii="Arial" w:hAnsi="Arial" w:cs="Arial"/>
          <w:sz w:val="24"/>
          <w:szCs w:val="24"/>
        </w:rPr>
        <w:t>-19.</w:t>
      </w:r>
      <w:r w:rsidRPr="00450703">
        <w:rPr>
          <w:rFonts w:ascii="Arial" w:hAnsi="Arial" w:cs="Arial"/>
          <w:sz w:val="24"/>
          <w:szCs w:val="24"/>
        </w:rPr>
        <w:t xml:space="preserve"> It is intended to provide guidance to schools and the local authority to assist in </w:t>
      </w:r>
      <w:r w:rsidR="00892516">
        <w:rPr>
          <w:rFonts w:ascii="Arial" w:hAnsi="Arial" w:cs="Arial"/>
          <w:sz w:val="24"/>
          <w:szCs w:val="24"/>
        </w:rPr>
        <w:t xml:space="preserve">the </w:t>
      </w:r>
      <w:r w:rsidRPr="00450703">
        <w:rPr>
          <w:rFonts w:ascii="Arial" w:hAnsi="Arial" w:cs="Arial"/>
          <w:sz w:val="24"/>
          <w:szCs w:val="24"/>
        </w:rPr>
        <w:t>planning and delivery of that support at a school</w:t>
      </w:r>
      <w:r w:rsidR="00FD3F19">
        <w:rPr>
          <w:rFonts w:ascii="Arial" w:hAnsi="Arial" w:cs="Arial"/>
          <w:sz w:val="24"/>
          <w:szCs w:val="24"/>
        </w:rPr>
        <w:t>, class</w:t>
      </w:r>
      <w:r w:rsidRPr="00450703">
        <w:rPr>
          <w:rFonts w:ascii="Arial" w:hAnsi="Arial" w:cs="Arial"/>
          <w:sz w:val="24"/>
          <w:szCs w:val="24"/>
        </w:rPr>
        <w:t xml:space="preserve"> and family/individual level. </w:t>
      </w:r>
      <w:r w:rsidR="00FD3F19">
        <w:rPr>
          <w:rFonts w:ascii="Arial" w:hAnsi="Arial" w:cs="Arial"/>
          <w:sz w:val="24"/>
          <w:szCs w:val="24"/>
        </w:rPr>
        <w:t xml:space="preserve"> </w:t>
      </w:r>
      <w:r w:rsidR="00136FAF" w:rsidRPr="00450703">
        <w:rPr>
          <w:rFonts w:ascii="Arial" w:hAnsi="Arial" w:cs="Arial"/>
          <w:sz w:val="24"/>
          <w:szCs w:val="24"/>
        </w:rPr>
        <w:t>It is fundamental</w:t>
      </w:r>
      <w:r w:rsidR="00FD3F19">
        <w:rPr>
          <w:rFonts w:ascii="Arial" w:hAnsi="Arial" w:cs="Arial"/>
          <w:sz w:val="24"/>
          <w:szCs w:val="24"/>
        </w:rPr>
        <w:t xml:space="preserve"> premise</w:t>
      </w:r>
      <w:r w:rsidR="00136FAF" w:rsidRPr="00450703">
        <w:rPr>
          <w:rFonts w:ascii="Arial" w:hAnsi="Arial" w:cs="Arial"/>
          <w:sz w:val="24"/>
          <w:szCs w:val="24"/>
        </w:rPr>
        <w:t xml:space="preserve"> </w:t>
      </w:r>
      <w:r w:rsidR="00FD3F19">
        <w:rPr>
          <w:rFonts w:ascii="Arial" w:hAnsi="Arial" w:cs="Arial"/>
          <w:sz w:val="24"/>
          <w:szCs w:val="24"/>
        </w:rPr>
        <w:t xml:space="preserve">of this work </w:t>
      </w:r>
      <w:r w:rsidR="00136FAF" w:rsidRPr="00450703">
        <w:rPr>
          <w:rFonts w:ascii="Arial" w:hAnsi="Arial" w:cs="Arial"/>
          <w:sz w:val="24"/>
          <w:szCs w:val="24"/>
        </w:rPr>
        <w:t xml:space="preserve">that all recovery planning focuses first on meeting </w:t>
      </w:r>
      <w:r w:rsidR="00FD3F19">
        <w:rPr>
          <w:rFonts w:ascii="Arial" w:hAnsi="Arial" w:cs="Arial"/>
          <w:sz w:val="24"/>
          <w:szCs w:val="24"/>
        </w:rPr>
        <w:t xml:space="preserve">the </w:t>
      </w:r>
      <w:r w:rsidR="00136FAF" w:rsidRPr="00450703">
        <w:rPr>
          <w:rFonts w:ascii="Arial" w:hAnsi="Arial" w:cs="Arial"/>
          <w:sz w:val="24"/>
          <w:szCs w:val="24"/>
        </w:rPr>
        <w:t xml:space="preserve">health and wellbeing needs </w:t>
      </w:r>
      <w:r w:rsidR="00FD3F19">
        <w:rPr>
          <w:rFonts w:ascii="Arial" w:hAnsi="Arial" w:cs="Arial"/>
          <w:sz w:val="24"/>
          <w:szCs w:val="24"/>
        </w:rPr>
        <w:t xml:space="preserve">of children, young people their families and the staff that support them. </w:t>
      </w:r>
    </w:p>
    <w:p w14:paraId="452ABA5A" w14:textId="2A2AEB44" w:rsidR="00A00935" w:rsidRPr="00450703" w:rsidRDefault="00A00935" w:rsidP="00BD5918">
      <w:pPr>
        <w:jc w:val="both"/>
        <w:rPr>
          <w:rFonts w:ascii="Arial" w:hAnsi="Arial" w:cs="Arial"/>
          <w:sz w:val="24"/>
          <w:szCs w:val="24"/>
        </w:rPr>
      </w:pPr>
      <w:r>
        <w:rPr>
          <w:rFonts w:ascii="Arial" w:hAnsi="Arial" w:cs="Arial"/>
          <w:sz w:val="24"/>
          <w:szCs w:val="24"/>
        </w:rPr>
        <w:t xml:space="preserve">It is important that the transition back to school is viewed as a process and not an end point.  Therefore we accept that the Nurture: Reconnection, Recover and Resilience approach will have relevance beyond the date on which school reopen.  Ongoing change and uncertainty has become part of all our lives as we live through a pandemic and experience its unfolding </w:t>
      </w:r>
      <w:r w:rsidR="00892516">
        <w:rPr>
          <w:rFonts w:ascii="Arial" w:hAnsi="Arial" w:cs="Arial"/>
          <w:sz w:val="24"/>
          <w:szCs w:val="24"/>
        </w:rPr>
        <w:t xml:space="preserve">psychological, </w:t>
      </w:r>
      <w:r>
        <w:rPr>
          <w:rFonts w:ascii="Arial" w:hAnsi="Arial" w:cs="Arial"/>
          <w:sz w:val="24"/>
          <w:szCs w:val="24"/>
        </w:rPr>
        <w:t xml:space="preserve">social and economic effects.   </w:t>
      </w:r>
      <w:r w:rsidR="00892516">
        <w:rPr>
          <w:rFonts w:ascii="Arial" w:hAnsi="Arial" w:cs="Arial"/>
          <w:sz w:val="24"/>
          <w:szCs w:val="24"/>
        </w:rPr>
        <w:t xml:space="preserve">It is important that we are able to recognise and respond to this </w:t>
      </w:r>
      <w:r w:rsidR="002279EF">
        <w:rPr>
          <w:rFonts w:ascii="Arial" w:hAnsi="Arial" w:cs="Arial"/>
          <w:sz w:val="24"/>
          <w:szCs w:val="24"/>
        </w:rPr>
        <w:t xml:space="preserve">in the months ahead, </w:t>
      </w:r>
      <w:r w:rsidR="00D72084">
        <w:rPr>
          <w:rFonts w:ascii="Arial" w:hAnsi="Arial" w:cs="Arial"/>
          <w:sz w:val="24"/>
          <w:szCs w:val="24"/>
        </w:rPr>
        <w:t xml:space="preserve">and </w:t>
      </w:r>
      <w:r w:rsidR="002279EF">
        <w:rPr>
          <w:rFonts w:ascii="Arial" w:hAnsi="Arial" w:cs="Arial"/>
          <w:sz w:val="24"/>
          <w:szCs w:val="24"/>
        </w:rPr>
        <w:t>particular</w:t>
      </w:r>
      <w:r w:rsidR="00D72084">
        <w:rPr>
          <w:rFonts w:ascii="Arial" w:hAnsi="Arial" w:cs="Arial"/>
          <w:sz w:val="24"/>
          <w:szCs w:val="24"/>
        </w:rPr>
        <w:t>ly so for</w:t>
      </w:r>
      <w:r w:rsidR="002279EF">
        <w:rPr>
          <w:rFonts w:ascii="Arial" w:hAnsi="Arial" w:cs="Arial"/>
          <w:sz w:val="24"/>
          <w:szCs w:val="24"/>
        </w:rPr>
        <w:t xml:space="preserve"> those who are disadvantaged</w:t>
      </w:r>
      <w:r w:rsidR="00B24CD3">
        <w:rPr>
          <w:rFonts w:ascii="Arial" w:hAnsi="Arial" w:cs="Arial"/>
          <w:sz w:val="24"/>
          <w:szCs w:val="24"/>
        </w:rPr>
        <w:t xml:space="preserve"> or further disadvantaged by Covid-</w:t>
      </w:r>
      <w:r w:rsidR="00D72084">
        <w:rPr>
          <w:rFonts w:ascii="Arial" w:hAnsi="Arial" w:cs="Arial"/>
          <w:sz w:val="24"/>
          <w:szCs w:val="24"/>
        </w:rPr>
        <w:t>19</w:t>
      </w:r>
      <w:r w:rsidR="002279EF">
        <w:rPr>
          <w:rFonts w:ascii="Arial" w:hAnsi="Arial" w:cs="Arial"/>
          <w:sz w:val="24"/>
          <w:szCs w:val="24"/>
        </w:rPr>
        <w:t xml:space="preserve">, </w:t>
      </w:r>
      <w:r w:rsidR="00892516">
        <w:rPr>
          <w:rFonts w:ascii="Arial" w:hAnsi="Arial" w:cs="Arial"/>
          <w:sz w:val="24"/>
          <w:szCs w:val="24"/>
        </w:rPr>
        <w:t xml:space="preserve">are already </w:t>
      </w:r>
      <w:r w:rsidR="002279EF">
        <w:rPr>
          <w:rFonts w:ascii="Arial" w:hAnsi="Arial" w:cs="Arial"/>
          <w:sz w:val="24"/>
          <w:szCs w:val="24"/>
        </w:rPr>
        <w:t>vulnerable and/or have additional support needs</w:t>
      </w:r>
      <w:r w:rsidR="00892516">
        <w:rPr>
          <w:rFonts w:ascii="Arial" w:hAnsi="Arial" w:cs="Arial"/>
          <w:sz w:val="24"/>
          <w:szCs w:val="24"/>
        </w:rPr>
        <w:t xml:space="preserve">. </w:t>
      </w:r>
    </w:p>
    <w:p w14:paraId="7E6F062B" w14:textId="60D5936D" w:rsidR="00F467AD" w:rsidRDefault="00F467AD" w:rsidP="00BD5918">
      <w:pPr>
        <w:jc w:val="both"/>
        <w:rPr>
          <w:rFonts w:ascii="Arial" w:hAnsi="Arial" w:cs="Arial"/>
          <w:sz w:val="24"/>
          <w:szCs w:val="24"/>
        </w:rPr>
      </w:pPr>
      <w:r>
        <w:rPr>
          <w:rFonts w:ascii="Arial" w:hAnsi="Arial" w:cs="Arial"/>
          <w:sz w:val="24"/>
          <w:szCs w:val="24"/>
        </w:rPr>
        <w:t>This framework recognises that a</w:t>
      </w:r>
      <w:r w:rsidR="000063B4" w:rsidRPr="00450703">
        <w:rPr>
          <w:rFonts w:ascii="Arial" w:hAnsi="Arial" w:cs="Arial"/>
          <w:sz w:val="24"/>
          <w:szCs w:val="24"/>
        </w:rPr>
        <w:t>cross our</w:t>
      </w:r>
      <w:r w:rsidR="00775889" w:rsidRPr="00450703">
        <w:rPr>
          <w:rFonts w:ascii="Arial" w:hAnsi="Arial" w:cs="Arial"/>
          <w:sz w:val="24"/>
          <w:szCs w:val="24"/>
        </w:rPr>
        <w:t xml:space="preserve"> schools and children’s service</w:t>
      </w:r>
      <w:r w:rsidR="000063B4" w:rsidRPr="00450703">
        <w:rPr>
          <w:rFonts w:ascii="Arial" w:hAnsi="Arial" w:cs="Arial"/>
          <w:sz w:val="24"/>
          <w:szCs w:val="24"/>
        </w:rPr>
        <w:t xml:space="preserve">s we already have a range of </w:t>
      </w:r>
      <w:r w:rsidR="00FD3F19">
        <w:rPr>
          <w:rFonts w:ascii="Arial" w:hAnsi="Arial" w:cs="Arial"/>
          <w:sz w:val="24"/>
          <w:szCs w:val="24"/>
        </w:rPr>
        <w:t xml:space="preserve">evidenced based </w:t>
      </w:r>
      <w:r w:rsidR="000063B4" w:rsidRPr="00450703">
        <w:rPr>
          <w:rFonts w:ascii="Arial" w:hAnsi="Arial" w:cs="Arial"/>
          <w:sz w:val="24"/>
          <w:szCs w:val="24"/>
        </w:rPr>
        <w:t xml:space="preserve">approaches </w:t>
      </w:r>
      <w:r w:rsidR="00FC3D32" w:rsidRPr="00450703">
        <w:rPr>
          <w:rFonts w:ascii="Arial" w:hAnsi="Arial" w:cs="Arial"/>
          <w:sz w:val="24"/>
          <w:szCs w:val="24"/>
        </w:rPr>
        <w:t xml:space="preserve">that </w:t>
      </w:r>
      <w:r w:rsidR="00D72084">
        <w:rPr>
          <w:rFonts w:ascii="Arial" w:hAnsi="Arial" w:cs="Arial"/>
          <w:sz w:val="24"/>
          <w:szCs w:val="24"/>
        </w:rPr>
        <w:t>can</w:t>
      </w:r>
      <w:r w:rsidR="00F53B0B" w:rsidRPr="00450703">
        <w:rPr>
          <w:rFonts w:ascii="Arial" w:hAnsi="Arial" w:cs="Arial"/>
          <w:sz w:val="24"/>
          <w:szCs w:val="24"/>
        </w:rPr>
        <w:t xml:space="preserve"> </w:t>
      </w:r>
      <w:r w:rsidR="000063B4" w:rsidRPr="00450703">
        <w:rPr>
          <w:rFonts w:ascii="Arial" w:hAnsi="Arial" w:cs="Arial"/>
          <w:sz w:val="24"/>
          <w:szCs w:val="24"/>
        </w:rPr>
        <w:t>support children</w:t>
      </w:r>
      <w:r w:rsidR="00775889" w:rsidRPr="00450703">
        <w:rPr>
          <w:rFonts w:ascii="Arial" w:hAnsi="Arial" w:cs="Arial"/>
          <w:sz w:val="24"/>
          <w:szCs w:val="24"/>
        </w:rPr>
        <w:t>’s</w:t>
      </w:r>
      <w:r w:rsidR="000063B4" w:rsidRPr="00450703">
        <w:rPr>
          <w:rFonts w:ascii="Arial" w:hAnsi="Arial" w:cs="Arial"/>
          <w:sz w:val="24"/>
          <w:szCs w:val="24"/>
        </w:rPr>
        <w:t xml:space="preserve"> and young </w:t>
      </w:r>
      <w:r w:rsidR="00775889" w:rsidRPr="00450703">
        <w:rPr>
          <w:rFonts w:ascii="Arial" w:hAnsi="Arial" w:cs="Arial"/>
          <w:sz w:val="24"/>
          <w:szCs w:val="24"/>
        </w:rPr>
        <w:t xml:space="preserve">people’s health and wellbeing </w:t>
      </w:r>
      <w:r w:rsidR="005211A2" w:rsidRPr="00450703">
        <w:rPr>
          <w:rFonts w:ascii="Arial" w:hAnsi="Arial" w:cs="Arial"/>
          <w:sz w:val="24"/>
          <w:szCs w:val="24"/>
        </w:rPr>
        <w:t>as part of our Covid-</w:t>
      </w:r>
      <w:r w:rsidR="000063B4" w:rsidRPr="00450703">
        <w:rPr>
          <w:rFonts w:ascii="Arial" w:hAnsi="Arial" w:cs="Arial"/>
          <w:sz w:val="24"/>
          <w:szCs w:val="24"/>
        </w:rPr>
        <w:t>19 response.</w:t>
      </w:r>
      <w:r w:rsidR="00775889" w:rsidRPr="00450703">
        <w:rPr>
          <w:rFonts w:ascii="Arial" w:hAnsi="Arial" w:cs="Arial"/>
          <w:sz w:val="24"/>
          <w:szCs w:val="24"/>
        </w:rPr>
        <w:t xml:space="preserve"> </w:t>
      </w:r>
    </w:p>
    <w:p w14:paraId="2EF4170C" w14:textId="103483A2" w:rsidR="00FE2B29" w:rsidRPr="00450703" w:rsidRDefault="00892516" w:rsidP="00BD5918">
      <w:pPr>
        <w:jc w:val="both"/>
        <w:rPr>
          <w:rFonts w:ascii="Arial" w:hAnsi="Arial" w:cs="Arial"/>
          <w:sz w:val="24"/>
          <w:szCs w:val="24"/>
        </w:rPr>
      </w:pPr>
      <w:r>
        <w:rPr>
          <w:rFonts w:ascii="Arial" w:hAnsi="Arial" w:cs="Arial"/>
          <w:sz w:val="24"/>
          <w:szCs w:val="24"/>
        </w:rPr>
        <w:t>Three approaches have particular relevance</w:t>
      </w:r>
      <w:r w:rsidR="00775889" w:rsidRPr="00450703">
        <w:rPr>
          <w:rFonts w:ascii="Arial" w:hAnsi="Arial" w:cs="Arial"/>
          <w:sz w:val="24"/>
          <w:szCs w:val="24"/>
        </w:rPr>
        <w:t>:</w:t>
      </w:r>
    </w:p>
    <w:p w14:paraId="04239FFC" w14:textId="01E44C35" w:rsidR="00775889" w:rsidRPr="00450703" w:rsidRDefault="005E4050" w:rsidP="002A650B">
      <w:pPr>
        <w:pStyle w:val="ListParagraph"/>
        <w:numPr>
          <w:ilvl w:val="0"/>
          <w:numId w:val="12"/>
        </w:numPr>
        <w:jc w:val="both"/>
        <w:rPr>
          <w:rFonts w:ascii="Arial" w:hAnsi="Arial" w:cs="Arial"/>
          <w:sz w:val="24"/>
          <w:szCs w:val="24"/>
        </w:rPr>
      </w:pPr>
      <w:hyperlink r:id="rId14" w:history="1">
        <w:r w:rsidR="00450703">
          <w:rPr>
            <w:rStyle w:val="Hyperlink"/>
            <w:rFonts w:ascii="Arial" w:hAnsi="Arial" w:cs="Arial"/>
            <w:sz w:val="24"/>
            <w:szCs w:val="24"/>
          </w:rPr>
          <w:t>Nurture</w:t>
        </w:r>
      </w:hyperlink>
    </w:p>
    <w:p w14:paraId="6A40007C" w14:textId="6F7EEDF4" w:rsidR="00775889" w:rsidRPr="00450703" w:rsidRDefault="00775889" w:rsidP="002A650B">
      <w:pPr>
        <w:pStyle w:val="ListParagraph"/>
        <w:numPr>
          <w:ilvl w:val="0"/>
          <w:numId w:val="12"/>
        </w:numPr>
        <w:jc w:val="both"/>
        <w:rPr>
          <w:rFonts w:ascii="Arial" w:hAnsi="Arial" w:cs="Arial"/>
          <w:sz w:val="24"/>
          <w:szCs w:val="24"/>
        </w:rPr>
      </w:pPr>
      <w:r w:rsidRPr="00450703">
        <w:rPr>
          <w:rFonts w:ascii="Arial" w:hAnsi="Arial" w:cs="Arial"/>
          <w:sz w:val="24"/>
          <w:szCs w:val="24"/>
        </w:rPr>
        <w:t>Synergy (</w:t>
      </w:r>
      <w:r w:rsidR="00DB78BB">
        <w:rPr>
          <w:rFonts w:ascii="Arial" w:hAnsi="Arial" w:cs="Arial"/>
          <w:sz w:val="24"/>
          <w:szCs w:val="24"/>
        </w:rPr>
        <w:t>A</w:t>
      </w:r>
      <w:r w:rsidR="00830C38" w:rsidRPr="00450703">
        <w:rPr>
          <w:rFonts w:ascii="Arial" w:hAnsi="Arial" w:cs="Arial"/>
          <w:sz w:val="24"/>
          <w:szCs w:val="24"/>
        </w:rPr>
        <w:t>ppendix 1</w:t>
      </w:r>
      <w:r w:rsidRPr="00450703">
        <w:rPr>
          <w:rFonts w:ascii="Arial" w:hAnsi="Arial" w:cs="Arial"/>
          <w:sz w:val="24"/>
          <w:szCs w:val="24"/>
        </w:rPr>
        <w:t>)</w:t>
      </w:r>
    </w:p>
    <w:p w14:paraId="16179A47" w14:textId="0C5AE07E" w:rsidR="00F467AD" w:rsidRPr="00183F84" w:rsidRDefault="00775889" w:rsidP="002A650B">
      <w:pPr>
        <w:pStyle w:val="ListParagraph"/>
        <w:numPr>
          <w:ilvl w:val="0"/>
          <w:numId w:val="12"/>
        </w:numPr>
        <w:jc w:val="both"/>
        <w:rPr>
          <w:rFonts w:ascii="Arial" w:hAnsi="Arial" w:cs="Arial"/>
          <w:b/>
          <w:sz w:val="24"/>
          <w:szCs w:val="24"/>
        </w:rPr>
      </w:pPr>
      <w:r w:rsidRPr="00450703">
        <w:rPr>
          <w:rFonts w:ascii="Arial" w:hAnsi="Arial" w:cs="Arial"/>
          <w:sz w:val="24"/>
          <w:szCs w:val="24"/>
        </w:rPr>
        <w:t>Seasons for Growth (</w:t>
      </w:r>
      <w:r w:rsidR="00DB78BB">
        <w:rPr>
          <w:rFonts w:ascii="Arial" w:hAnsi="Arial" w:cs="Arial"/>
          <w:sz w:val="24"/>
          <w:szCs w:val="24"/>
        </w:rPr>
        <w:t>A</w:t>
      </w:r>
      <w:r w:rsidR="00830C38" w:rsidRPr="00450703">
        <w:rPr>
          <w:rFonts w:ascii="Arial" w:hAnsi="Arial" w:cs="Arial"/>
          <w:sz w:val="24"/>
          <w:szCs w:val="24"/>
        </w:rPr>
        <w:t>ppendix 2</w:t>
      </w:r>
      <w:r w:rsidRPr="00450703">
        <w:rPr>
          <w:rFonts w:ascii="Arial" w:hAnsi="Arial" w:cs="Arial"/>
          <w:sz w:val="24"/>
          <w:szCs w:val="24"/>
        </w:rPr>
        <w:t>)</w:t>
      </w:r>
    </w:p>
    <w:p w14:paraId="1562FAA6" w14:textId="77777777" w:rsidR="00183F84" w:rsidRPr="00FF6B22" w:rsidRDefault="00183F84" w:rsidP="00183F84">
      <w:pPr>
        <w:pStyle w:val="ListParagraph"/>
        <w:jc w:val="both"/>
        <w:rPr>
          <w:rFonts w:ascii="Arial" w:hAnsi="Arial" w:cs="Arial"/>
          <w:b/>
          <w:sz w:val="24"/>
          <w:szCs w:val="24"/>
        </w:rPr>
      </w:pPr>
    </w:p>
    <w:p w14:paraId="356290B1" w14:textId="7E634623" w:rsidR="00F53B0B" w:rsidRDefault="00FF6B22" w:rsidP="00BD5918">
      <w:pPr>
        <w:jc w:val="both"/>
        <w:rPr>
          <w:rFonts w:ascii="Arial" w:hAnsi="Arial" w:cs="Arial"/>
          <w:sz w:val="24"/>
          <w:szCs w:val="24"/>
        </w:rPr>
      </w:pPr>
      <w:r>
        <w:rPr>
          <w:rFonts w:ascii="Arial" w:hAnsi="Arial" w:cs="Arial"/>
          <w:sz w:val="24"/>
          <w:szCs w:val="24"/>
        </w:rPr>
        <w:t xml:space="preserve">This frameworks utilises and builds on these key approaches and </w:t>
      </w:r>
      <w:r w:rsidR="00892516">
        <w:rPr>
          <w:rFonts w:ascii="Arial" w:hAnsi="Arial" w:cs="Arial"/>
          <w:sz w:val="24"/>
          <w:szCs w:val="24"/>
        </w:rPr>
        <w:t xml:space="preserve">develops them </w:t>
      </w:r>
      <w:r>
        <w:rPr>
          <w:rFonts w:ascii="Arial" w:hAnsi="Arial" w:cs="Arial"/>
          <w:sz w:val="24"/>
          <w:szCs w:val="24"/>
        </w:rPr>
        <w:t>further by referencing 3 key interconnected and related themes of reconn</w:t>
      </w:r>
      <w:r w:rsidR="00A56EE7">
        <w:rPr>
          <w:rFonts w:ascii="Arial" w:hAnsi="Arial" w:cs="Arial"/>
          <w:sz w:val="24"/>
          <w:szCs w:val="24"/>
        </w:rPr>
        <w:t xml:space="preserve">ection, recovery and resilience (please see figure 1). </w:t>
      </w:r>
      <w:r>
        <w:rPr>
          <w:rFonts w:ascii="Arial" w:hAnsi="Arial" w:cs="Arial"/>
          <w:sz w:val="24"/>
          <w:szCs w:val="24"/>
        </w:rPr>
        <w:t xml:space="preserve"> </w:t>
      </w:r>
      <w:r w:rsidR="00424631">
        <w:rPr>
          <w:rFonts w:ascii="Arial" w:hAnsi="Arial" w:cs="Arial"/>
          <w:sz w:val="24"/>
          <w:szCs w:val="24"/>
        </w:rPr>
        <w:t xml:space="preserve">Developing and strengthening Nurturing practices is central and the key components are outlined in figure 2.  </w:t>
      </w:r>
      <w:r w:rsidR="00B839EF" w:rsidRPr="00450703">
        <w:rPr>
          <w:rFonts w:ascii="Arial" w:hAnsi="Arial" w:cs="Arial"/>
          <w:sz w:val="24"/>
          <w:szCs w:val="24"/>
        </w:rPr>
        <w:t xml:space="preserve">This </w:t>
      </w:r>
      <w:r w:rsidR="00424631">
        <w:rPr>
          <w:rFonts w:ascii="Arial" w:hAnsi="Arial" w:cs="Arial"/>
          <w:sz w:val="24"/>
          <w:szCs w:val="24"/>
        </w:rPr>
        <w:t xml:space="preserve">framework </w:t>
      </w:r>
      <w:r w:rsidR="00B839EF" w:rsidRPr="00450703">
        <w:rPr>
          <w:rFonts w:ascii="Arial" w:hAnsi="Arial" w:cs="Arial"/>
          <w:sz w:val="24"/>
          <w:szCs w:val="24"/>
        </w:rPr>
        <w:t xml:space="preserve">has been informed by Glasgow City Council’s Recovery, Resilience and Re-connection Scenario for a return to school/nursery Discussion Paper.  </w:t>
      </w:r>
      <w:r w:rsidR="00424631">
        <w:rPr>
          <w:rFonts w:ascii="Arial" w:hAnsi="Arial" w:cs="Arial"/>
          <w:sz w:val="24"/>
          <w:szCs w:val="24"/>
        </w:rPr>
        <w:t xml:space="preserve"> </w:t>
      </w:r>
    </w:p>
    <w:p w14:paraId="7C3AD1A9" w14:textId="77777777" w:rsidR="00892516" w:rsidRPr="00FF6B22" w:rsidRDefault="00892516" w:rsidP="00BD5918">
      <w:pPr>
        <w:jc w:val="both"/>
        <w:rPr>
          <w:rFonts w:ascii="Arial" w:hAnsi="Arial" w:cs="Arial"/>
          <w:sz w:val="24"/>
          <w:szCs w:val="24"/>
        </w:rPr>
      </w:pPr>
    </w:p>
    <w:p w14:paraId="73277035" w14:textId="265360C7" w:rsidR="00B730DA" w:rsidRDefault="00B730DA" w:rsidP="00BD5918">
      <w:pPr>
        <w:jc w:val="both"/>
        <w:rPr>
          <w:rFonts w:ascii="Arial" w:hAnsi="Arial" w:cs="Arial"/>
          <w:sz w:val="24"/>
          <w:szCs w:val="24"/>
        </w:rPr>
      </w:pPr>
    </w:p>
    <w:p w14:paraId="67B46A56" w14:textId="4B61A98C" w:rsidR="00892516" w:rsidRDefault="00892516" w:rsidP="00BD5918">
      <w:pPr>
        <w:jc w:val="both"/>
        <w:rPr>
          <w:rFonts w:ascii="Arial" w:hAnsi="Arial" w:cs="Arial"/>
          <w:sz w:val="24"/>
          <w:szCs w:val="24"/>
        </w:rPr>
      </w:pPr>
    </w:p>
    <w:p w14:paraId="7CB23BCB" w14:textId="4D32853F" w:rsidR="00892516" w:rsidRDefault="00892516" w:rsidP="00BD5918">
      <w:pPr>
        <w:jc w:val="both"/>
        <w:rPr>
          <w:rFonts w:ascii="Arial" w:hAnsi="Arial" w:cs="Arial"/>
          <w:sz w:val="24"/>
          <w:szCs w:val="24"/>
        </w:rPr>
      </w:pPr>
    </w:p>
    <w:p w14:paraId="262EA192" w14:textId="612CCC77" w:rsidR="00892516" w:rsidRDefault="00892516" w:rsidP="00BD5918">
      <w:pPr>
        <w:jc w:val="both"/>
        <w:rPr>
          <w:rFonts w:ascii="Arial" w:hAnsi="Arial" w:cs="Arial"/>
          <w:sz w:val="24"/>
          <w:szCs w:val="24"/>
        </w:rPr>
      </w:pPr>
    </w:p>
    <w:p w14:paraId="0EACD9C2" w14:textId="043FA511" w:rsidR="00892516" w:rsidRDefault="00892516" w:rsidP="00BD5918">
      <w:pPr>
        <w:jc w:val="both"/>
        <w:rPr>
          <w:rFonts w:ascii="Arial" w:hAnsi="Arial" w:cs="Arial"/>
          <w:sz w:val="24"/>
          <w:szCs w:val="24"/>
        </w:rPr>
      </w:pPr>
    </w:p>
    <w:p w14:paraId="18AC30E1" w14:textId="68F04D8A" w:rsidR="00A56EE7" w:rsidRDefault="00FB4B3E" w:rsidP="00BD5918">
      <w:pPr>
        <w:jc w:val="both"/>
        <w:rPr>
          <w:rFonts w:ascii="Arial" w:hAnsi="Arial" w:cs="Arial"/>
          <w:sz w:val="24"/>
          <w:szCs w:val="24"/>
        </w:rPr>
      </w:pPr>
      <w:r>
        <w:rPr>
          <w:rFonts w:ascii="Arial" w:hAnsi="Arial" w:cs="Arial"/>
          <w:sz w:val="24"/>
          <w:szCs w:val="24"/>
        </w:rPr>
        <w:t>Figure 1</w:t>
      </w:r>
    </w:p>
    <w:p w14:paraId="04312066" w14:textId="79FCE21B" w:rsidR="00A56EE7" w:rsidRDefault="00A56EE7" w:rsidP="00BD5918">
      <w:pPr>
        <w:jc w:val="both"/>
        <w:rPr>
          <w:rFonts w:ascii="Arial" w:hAnsi="Arial" w:cs="Arial"/>
          <w:b/>
          <w:sz w:val="24"/>
          <w:szCs w:val="24"/>
        </w:rPr>
      </w:pPr>
      <w:r>
        <w:rPr>
          <w:rFonts w:ascii="Arial" w:hAnsi="Arial" w:cs="Arial"/>
          <w:b/>
          <w:noProof/>
          <w:sz w:val="24"/>
          <w:szCs w:val="24"/>
          <w:lang w:eastAsia="en-GB"/>
        </w:rPr>
        <w:drawing>
          <wp:inline distT="0" distB="0" distL="0" distR="0" wp14:anchorId="761E1474" wp14:editId="44548847">
            <wp:extent cx="5730875" cy="32251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15758B51" w14:textId="77777777" w:rsidR="00A56EE7" w:rsidRDefault="00A56EE7" w:rsidP="00BD5918">
      <w:pPr>
        <w:jc w:val="both"/>
        <w:rPr>
          <w:rFonts w:ascii="Arial" w:hAnsi="Arial" w:cs="Arial"/>
          <w:b/>
          <w:sz w:val="24"/>
          <w:szCs w:val="24"/>
        </w:rPr>
      </w:pPr>
    </w:p>
    <w:p w14:paraId="3427E6D1" w14:textId="68E1AB2C" w:rsidR="00A56EE7" w:rsidRDefault="00A56EE7" w:rsidP="00BD5918">
      <w:pPr>
        <w:jc w:val="both"/>
        <w:rPr>
          <w:rFonts w:ascii="Arial" w:hAnsi="Arial" w:cs="Arial"/>
          <w:b/>
          <w:sz w:val="24"/>
          <w:szCs w:val="24"/>
        </w:rPr>
      </w:pPr>
    </w:p>
    <w:p w14:paraId="0BCEAB0E" w14:textId="4C1FB1A6" w:rsidR="00424631" w:rsidRPr="00424631" w:rsidRDefault="00424631" w:rsidP="00424631">
      <w:pPr>
        <w:shd w:val="clear" w:color="auto" w:fill="FFFFFF"/>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bCs/>
          <w:color w:val="212529"/>
          <w:sz w:val="24"/>
          <w:szCs w:val="24"/>
          <w:lang w:eastAsia="en-GB"/>
        </w:rPr>
        <w:t>Nurtu</w:t>
      </w:r>
      <w:r w:rsidR="000A73A4">
        <w:rPr>
          <w:rFonts w:ascii="Arial" w:eastAsia="Times New Roman" w:hAnsi="Arial" w:cs="Arial"/>
          <w:bCs/>
          <w:color w:val="212529"/>
          <w:sz w:val="24"/>
          <w:szCs w:val="24"/>
          <w:lang w:eastAsia="en-GB"/>
        </w:rPr>
        <w:t>re is central to this work which is defined by Education Scotland as</w:t>
      </w:r>
      <w:r>
        <w:rPr>
          <w:rFonts w:ascii="Arial" w:eastAsia="Times New Roman" w:hAnsi="Arial" w:cs="Arial"/>
          <w:bCs/>
          <w:color w:val="212529"/>
          <w:sz w:val="24"/>
          <w:szCs w:val="24"/>
          <w:lang w:eastAsia="en-GB"/>
        </w:rPr>
        <w:t>:</w:t>
      </w:r>
    </w:p>
    <w:p w14:paraId="1284E7E5" w14:textId="42F5EF6F" w:rsidR="00424631" w:rsidRPr="00424631" w:rsidRDefault="000A7B8F" w:rsidP="000A7B8F">
      <w:pPr>
        <w:shd w:val="clear" w:color="auto" w:fill="FFFFFF"/>
        <w:spacing w:after="100" w:afterAutospacing="1" w:line="240" w:lineRule="auto"/>
        <w:jc w:val="both"/>
        <w:rPr>
          <w:rFonts w:ascii="Arial" w:eastAsia="Times New Roman" w:hAnsi="Arial" w:cs="Arial"/>
          <w:i/>
          <w:color w:val="212529"/>
          <w:sz w:val="24"/>
          <w:szCs w:val="24"/>
          <w:lang w:eastAsia="en-GB"/>
        </w:rPr>
      </w:pPr>
      <w:r>
        <w:rPr>
          <w:rFonts w:ascii="Arial" w:eastAsia="Times New Roman" w:hAnsi="Arial" w:cs="Arial"/>
          <w:i/>
          <w:iCs/>
          <w:color w:val="212529"/>
          <w:sz w:val="24"/>
          <w:szCs w:val="24"/>
          <w:lang w:eastAsia="en-GB"/>
        </w:rPr>
        <w:t>‘</w:t>
      </w:r>
      <w:r w:rsidR="00424631" w:rsidRPr="00424631">
        <w:rPr>
          <w:rFonts w:ascii="Arial" w:eastAsia="Times New Roman" w:hAnsi="Arial" w:cs="Arial"/>
          <w:i/>
          <w:iCs/>
          <w:color w:val="212529"/>
          <w:sz w:val="24"/>
          <w:szCs w:val="24"/>
          <w:lang w:eastAsia="en-GB"/>
        </w:rPr>
        <w:t>A nurturing approach recognises that positive relationships are central to both learning and wellbeing. A key aspect of a nurturing approach is an understanding of attachment theory and how a child’s early experiences can have a significant impact on their development. It recognises that ALL school staff (and partners) have a role to play in establishing the positive relationships that are required to promote healthy social and emotional development and that these relationships should be reliable, predictable and consistent where possible. A nurturing approach has a key focus on the school environment and incorporates attunement, warmth and connection alongside structure, high expectations and a focu</w:t>
      </w:r>
      <w:r>
        <w:rPr>
          <w:rFonts w:ascii="Arial" w:eastAsia="Times New Roman" w:hAnsi="Arial" w:cs="Arial"/>
          <w:i/>
          <w:iCs/>
          <w:color w:val="212529"/>
          <w:sz w:val="24"/>
          <w:szCs w:val="24"/>
          <w:lang w:eastAsia="en-GB"/>
        </w:rPr>
        <w:t>s on achievement and attainment’ (Applying Nurture as a Whole School Approach, ,Education Scotland).</w:t>
      </w:r>
    </w:p>
    <w:p w14:paraId="0FC0EB53" w14:textId="081902EB" w:rsidR="00424631" w:rsidRPr="00424631" w:rsidRDefault="000A73A4" w:rsidP="00424631">
      <w:pPr>
        <w:shd w:val="clear" w:color="auto" w:fill="FFFFFF"/>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bCs/>
          <w:color w:val="212529"/>
          <w:sz w:val="24"/>
          <w:szCs w:val="24"/>
          <w:lang w:eastAsia="en-GB"/>
        </w:rPr>
        <w:t xml:space="preserve">It </w:t>
      </w:r>
      <w:r w:rsidR="00424631" w:rsidRPr="00424631">
        <w:rPr>
          <w:rFonts w:ascii="Arial" w:eastAsia="Times New Roman" w:hAnsi="Arial" w:cs="Arial"/>
          <w:bCs/>
          <w:color w:val="212529"/>
          <w:sz w:val="24"/>
          <w:szCs w:val="24"/>
          <w:lang w:eastAsia="en-GB"/>
        </w:rPr>
        <w:t>is based on understanding of the 6 nurturing principles:</w:t>
      </w:r>
    </w:p>
    <w:p w14:paraId="77108C4A" w14:textId="77777777" w:rsidR="00424631" w:rsidRP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Children’s learning is understood developmentally.</w:t>
      </w:r>
    </w:p>
    <w:p w14:paraId="50E2FB7A" w14:textId="77777777" w:rsidR="00424631" w:rsidRP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Environment offers a safe base.</w:t>
      </w:r>
    </w:p>
    <w:p w14:paraId="2ED65641" w14:textId="77777777" w:rsidR="00424631" w:rsidRP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Nurture is important for the development of wellbeing.</w:t>
      </w:r>
    </w:p>
    <w:p w14:paraId="6FB7DAC5" w14:textId="77777777" w:rsidR="00424631" w:rsidRP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Language is a vital means of communication.</w:t>
      </w:r>
    </w:p>
    <w:p w14:paraId="7B50ABA1" w14:textId="77777777" w:rsidR="00424631" w:rsidRP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All behaviour is communication.</w:t>
      </w:r>
    </w:p>
    <w:p w14:paraId="60D52743" w14:textId="7F7D9A90" w:rsidR="00424631" w:rsidRDefault="00424631" w:rsidP="002A650B">
      <w:pPr>
        <w:numPr>
          <w:ilvl w:val="0"/>
          <w:numId w:val="14"/>
        </w:numPr>
        <w:shd w:val="clear" w:color="auto" w:fill="FFFFFF"/>
        <w:spacing w:before="100" w:beforeAutospacing="1" w:after="100" w:afterAutospacing="1" w:line="240" w:lineRule="auto"/>
        <w:rPr>
          <w:rFonts w:ascii="Arial" w:eastAsia="Times New Roman" w:hAnsi="Arial" w:cs="Arial"/>
          <w:color w:val="212529"/>
          <w:sz w:val="24"/>
          <w:szCs w:val="24"/>
          <w:lang w:eastAsia="en-GB"/>
        </w:rPr>
      </w:pPr>
      <w:r w:rsidRPr="00424631">
        <w:rPr>
          <w:rFonts w:ascii="Arial" w:eastAsia="Times New Roman" w:hAnsi="Arial" w:cs="Arial"/>
          <w:color w:val="212529"/>
          <w:sz w:val="24"/>
          <w:szCs w:val="24"/>
          <w:lang w:eastAsia="en-GB"/>
        </w:rPr>
        <w:t>Transitions are significant in the lives of children and young people.</w:t>
      </w:r>
    </w:p>
    <w:p w14:paraId="2C3E07CF" w14:textId="77777777" w:rsidR="000A7D91" w:rsidRDefault="000A7D91" w:rsidP="00BD5918">
      <w:pPr>
        <w:jc w:val="both"/>
        <w:rPr>
          <w:rFonts w:ascii="Arial" w:eastAsia="Times New Roman" w:hAnsi="Arial" w:cs="Arial"/>
          <w:color w:val="212529"/>
          <w:sz w:val="24"/>
          <w:szCs w:val="24"/>
          <w:lang w:eastAsia="en-GB"/>
        </w:rPr>
      </w:pPr>
    </w:p>
    <w:p w14:paraId="3E734AFE" w14:textId="77777777" w:rsidR="000A7D91" w:rsidRDefault="000A7D91" w:rsidP="00BD5918">
      <w:pPr>
        <w:jc w:val="both"/>
        <w:rPr>
          <w:rFonts w:ascii="Arial" w:eastAsia="Times New Roman" w:hAnsi="Arial" w:cs="Arial"/>
          <w:color w:val="212529"/>
          <w:sz w:val="24"/>
          <w:szCs w:val="24"/>
          <w:lang w:eastAsia="en-GB"/>
        </w:rPr>
      </w:pPr>
    </w:p>
    <w:p w14:paraId="231BAEBA" w14:textId="64A8E558" w:rsidR="00B92CA8" w:rsidRPr="000A73A4" w:rsidRDefault="00B92CA8" w:rsidP="00BD5918">
      <w:pPr>
        <w:jc w:val="both"/>
        <w:rPr>
          <w:rFonts w:ascii="Arial" w:hAnsi="Arial" w:cs="Arial"/>
          <w:b/>
          <w:sz w:val="24"/>
          <w:szCs w:val="24"/>
        </w:rPr>
      </w:pPr>
      <w:r w:rsidRPr="000A73A4">
        <w:rPr>
          <w:rFonts w:ascii="Arial" w:hAnsi="Arial" w:cs="Arial"/>
          <w:b/>
          <w:sz w:val="24"/>
          <w:szCs w:val="24"/>
        </w:rPr>
        <w:t>Using the Framework</w:t>
      </w:r>
    </w:p>
    <w:p w14:paraId="5B2924FC" w14:textId="77777777" w:rsidR="00B92CA8" w:rsidRDefault="00B92CA8" w:rsidP="00BD5918">
      <w:pPr>
        <w:jc w:val="both"/>
        <w:rPr>
          <w:rFonts w:ascii="Arial" w:hAnsi="Arial" w:cs="Arial"/>
          <w:b/>
          <w:sz w:val="24"/>
          <w:szCs w:val="24"/>
        </w:rPr>
      </w:pPr>
    </w:p>
    <w:p w14:paraId="734E19D6" w14:textId="27A8A548" w:rsidR="00726167" w:rsidRDefault="00B92CA8" w:rsidP="00BD5918">
      <w:pPr>
        <w:jc w:val="both"/>
        <w:rPr>
          <w:rFonts w:ascii="Arial" w:hAnsi="Arial" w:cs="Arial"/>
          <w:sz w:val="24"/>
          <w:szCs w:val="24"/>
        </w:rPr>
      </w:pPr>
      <w:r>
        <w:rPr>
          <w:rFonts w:ascii="Arial" w:hAnsi="Arial" w:cs="Arial"/>
          <w:sz w:val="24"/>
          <w:szCs w:val="24"/>
        </w:rPr>
        <w:t xml:space="preserve">The Framework </w:t>
      </w:r>
      <w:r w:rsidR="007C4E5A">
        <w:rPr>
          <w:rFonts w:ascii="Arial" w:hAnsi="Arial" w:cs="Arial"/>
          <w:sz w:val="24"/>
          <w:szCs w:val="24"/>
        </w:rPr>
        <w:t xml:space="preserve">on page 4 </w:t>
      </w:r>
      <w:r>
        <w:rPr>
          <w:rFonts w:ascii="Arial" w:hAnsi="Arial" w:cs="Arial"/>
          <w:sz w:val="24"/>
          <w:szCs w:val="24"/>
        </w:rPr>
        <w:t>sets out the 6 Nurture Principles and particular considerations</w:t>
      </w:r>
      <w:r w:rsidR="004D133A">
        <w:rPr>
          <w:rFonts w:ascii="Arial" w:hAnsi="Arial" w:cs="Arial"/>
          <w:sz w:val="24"/>
          <w:szCs w:val="24"/>
        </w:rPr>
        <w:t>/suggestions</w:t>
      </w:r>
      <w:r>
        <w:rPr>
          <w:rFonts w:ascii="Arial" w:hAnsi="Arial" w:cs="Arial"/>
          <w:sz w:val="24"/>
          <w:szCs w:val="24"/>
        </w:rPr>
        <w:t xml:space="preserve"> </w:t>
      </w:r>
      <w:r w:rsidR="004D133A">
        <w:rPr>
          <w:rFonts w:ascii="Arial" w:hAnsi="Arial" w:cs="Arial"/>
          <w:sz w:val="24"/>
          <w:szCs w:val="24"/>
        </w:rPr>
        <w:t xml:space="preserve">for practice and intervention </w:t>
      </w:r>
      <w:r>
        <w:rPr>
          <w:rFonts w:ascii="Arial" w:hAnsi="Arial" w:cs="Arial"/>
          <w:sz w:val="24"/>
          <w:szCs w:val="24"/>
        </w:rPr>
        <w:t xml:space="preserve">under each </w:t>
      </w:r>
      <w:r w:rsidR="004D133A">
        <w:rPr>
          <w:rFonts w:ascii="Arial" w:hAnsi="Arial" w:cs="Arial"/>
          <w:sz w:val="24"/>
          <w:szCs w:val="24"/>
        </w:rPr>
        <w:t>theme of</w:t>
      </w:r>
      <w:r>
        <w:rPr>
          <w:rFonts w:ascii="Arial" w:hAnsi="Arial" w:cs="Arial"/>
          <w:sz w:val="24"/>
          <w:szCs w:val="24"/>
        </w:rPr>
        <w:t xml:space="preserve"> reconnection, recovery and resilience.</w:t>
      </w:r>
      <w:r w:rsidR="004D133A">
        <w:rPr>
          <w:rFonts w:ascii="Arial" w:hAnsi="Arial" w:cs="Arial"/>
          <w:sz w:val="24"/>
          <w:szCs w:val="24"/>
        </w:rPr>
        <w:t xml:space="preserve">  </w:t>
      </w:r>
      <w:r w:rsidR="00726167">
        <w:rPr>
          <w:rFonts w:ascii="Arial" w:hAnsi="Arial" w:cs="Arial"/>
          <w:sz w:val="24"/>
          <w:szCs w:val="24"/>
        </w:rPr>
        <w:t>Getting it Right for Every Child (GIRFEC) is core to enactment of practice set out in this document and is referenced throughout.  Specific interventions</w:t>
      </w:r>
      <w:r w:rsidR="00D736F0">
        <w:rPr>
          <w:rFonts w:ascii="Arial" w:hAnsi="Arial" w:cs="Arial"/>
          <w:sz w:val="24"/>
          <w:szCs w:val="24"/>
        </w:rPr>
        <w:t xml:space="preserve"> e.g. The Zones of Regulation</w:t>
      </w:r>
      <w:r w:rsidR="00726167">
        <w:rPr>
          <w:rFonts w:ascii="Arial" w:hAnsi="Arial" w:cs="Arial"/>
          <w:sz w:val="24"/>
          <w:szCs w:val="24"/>
        </w:rPr>
        <w:t xml:space="preserve"> and links to good practice a</w:t>
      </w:r>
      <w:r w:rsidR="00C9696F">
        <w:rPr>
          <w:rFonts w:ascii="Arial" w:hAnsi="Arial" w:cs="Arial"/>
          <w:sz w:val="24"/>
          <w:szCs w:val="24"/>
        </w:rPr>
        <w:t xml:space="preserve">re also included where </w:t>
      </w:r>
      <w:r w:rsidR="00C9696F" w:rsidRPr="0086774A">
        <w:rPr>
          <w:rFonts w:ascii="Arial" w:hAnsi="Arial" w:cs="Arial"/>
          <w:sz w:val="24"/>
          <w:szCs w:val="24"/>
        </w:rPr>
        <w:t>relevant and are described in more detail in the Appendix 4.</w:t>
      </w:r>
      <w:r w:rsidR="00C9696F">
        <w:rPr>
          <w:rFonts w:ascii="Arial" w:hAnsi="Arial" w:cs="Arial"/>
          <w:sz w:val="24"/>
          <w:szCs w:val="24"/>
        </w:rPr>
        <w:t xml:space="preserve"> </w:t>
      </w:r>
    </w:p>
    <w:p w14:paraId="2416092C" w14:textId="77777777" w:rsidR="001137C1" w:rsidRDefault="001137C1" w:rsidP="00BD5918">
      <w:pPr>
        <w:jc w:val="both"/>
        <w:rPr>
          <w:rFonts w:ascii="Arial" w:hAnsi="Arial" w:cs="Arial"/>
          <w:sz w:val="24"/>
          <w:szCs w:val="24"/>
        </w:rPr>
      </w:pPr>
    </w:p>
    <w:p w14:paraId="42548C6C" w14:textId="116E80CA" w:rsidR="00B92CA8" w:rsidRDefault="004D133A" w:rsidP="00BD5918">
      <w:pPr>
        <w:jc w:val="both"/>
        <w:rPr>
          <w:rFonts w:ascii="Arial" w:hAnsi="Arial" w:cs="Arial"/>
          <w:sz w:val="24"/>
          <w:szCs w:val="24"/>
        </w:rPr>
      </w:pPr>
      <w:r>
        <w:rPr>
          <w:rFonts w:ascii="Arial" w:hAnsi="Arial" w:cs="Arial"/>
          <w:sz w:val="24"/>
          <w:szCs w:val="24"/>
        </w:rPr>
        <w:t xml:space="preserve">There is space for practitioners to comment </w:t>
      </w:r>
      <w:r w:rsidR="001137C1">
        <w:rPr>
          <w:rFonts w:ascii="Arial" w:hAnsi="Arial" w:cs="Arial"/>
          <w:sz w:val="24"/>
          <w:szCs w:val="24"/>
        </w:rPr>
        <w:t>and make notes.  I</w:t>
      </w:r>
      <w:r>
        <w:rPr>
          <w:rFonts w:ascii="Arial" w:hAnsi="Arial" w:cs="Arial"/>
          <w:sz w:val="24"/>
          <w:szCs w:val="24"/>
        </w:rPr>
        <w:t xml:space="preserve">n this way can be used </w:t>
      </w:r>
      <w:r w:rsidR="007C4E5A">
        <w:rPr>
          <w:rFonts w:ascii="Arial" w:hAnsi="Arial" w:cs="Arial"/>
          <w:sz w:val="24"/>
          <w:szCs w:val="24"/>
        </w:rPr>
        <w:t xml:space="preserve">to facilitate reflection, </w:t>
      </w:r>
      <w:r>
        <w:rPr>
          <w:rFonts w:ascii="Arial" w:hAnsi="Arial" w:cs="Arial"/>
          <w:sz w:val="24"/>
          <w:szCs w:val="24"/>
        </w:rPr>
        <w:t>au</w:t>
      </w:r>
      <w:r w:rsidR="001137C1">
        <w:rPr>
          <w:rFonts w:ascii="Arial" w:hAnsi="Arial" w:cs="Arial"/>
          <w:sz w:val="24"/>
          <w:szCs w:val="24"/>
        </w:rPr>
        <w:t>d</w:t>
      </w:r>
      <w:r w:rsidR="007C4E5A">
        <w:rPr>
          <w:rFonts w:ascii="Arial" w:hAnsi="Arial" w:cs="Arial"/>
          <w:sz w:val="24"/>
          <w:szCs w:val="24"/>
        </w:rPr>
        <w:t xml:space="preserve">it practice and </w:t>
      </w:r>
      <w:r w:rsidR="001137C1">
        <w:rPr>
          <w:rFonts w:ascii="Arial" w:hAnsi="Arial" w:cs="Arial"/>
          <w:sz w:val="24"/>
          <w:szCs w:val="24"/>
        </w:rPr>
        <w:t>strategies and intervention</w:t>
      </w:r>
      <w:r>
        <w:rPr>
          <w:rFonts w:ascii="Arial" w:hAnsi="Arial" w:cs="Arial"/>
          <w:sz w:val="24"/>
          <w:szCs w:val="24"/>
        </w:rPr>
        <w:t>.  It can be used at the level of the individual child, class or school.</w:t>
      </w:r>
    </w:p>
    <w:p w14:paraId="51991BC5" w14:textId="77777777" w:rsidR="001137C1" w:rsidRDefault="001137C1" w:rsidP="00BD5918">
      <w:pPr>
        <w:jc w:val="both"/>
        <w:rPr>
          <w:rFonts w:ascii="Arial" w:hAnsi="Arial" w:cs="Arial"/>
          <w:sz w:val="24"/>
          <w:szCs w:val="24"/>
        </w:rPr>
      </w:pPr>
    </w:p>
    <w:p w14:paraId="070DDF08" w14:textId="5689EF11" w:rsidR="00B92CA8" w:rsidRDefault="00B92CA8" w:rsidP="00BD5918">
      <w:pPr>
        <w:jc w:val="both"/>
        <w:rPr>
          <w:rFonts w:ascii="Arial" w:hAnsi="Arial" w:cs="Arial"/>
          <w:sz w:val="24"/>
          <w:szCs w:val="24"/>
        </w:rPr>
      </w:pPr>
      <w:r>
        <w:rPr>
          <w:rFonts w:ascii="Arial" w:hAnsi="Arial" w:cs="Arial"/>
          <w:sz w:val="24"/>
          <w:szCs w:val="24"/>
        </w:rPr>
        <w:t xml:space="preserve">What we mean by </w:t>
      </w:r>
      <w:r w:rsidR="007C4E5A">
        <w:rPr>
          <w:rFonts w:ascii="Arial" w:hAnsi="Arial" w:cs="Arial"/>
          <w:sz w:val="24"/>
          <w:szCs w:val="24"/>
        </w:rPr>
        <w:t xml:space="preserve">interconnected themes of </w:t>
      </w:r>
      <w:r>
        <w:rPr>
          <w:rFonts w:ascii="Arial" w:hAnsi="Arial" w:cs="Arial"/>
          <w:sz w:val="24"/>
          <w:szCs w:val="24"/>
        </w:rPr>
        <w:t>reconnection, recovery and resilience in the context of this work is described below:</w:t>
      </w:r>
    </w:p>
    <w:p w14:paraId="4E2CC6DE" w14:textId="77777777" w:rsidR="00726167" w:rsidRDefault="00726167" w:rsidP="00BD5918">
      <w:pPr>
        <w:jc w:val="both"/>
        <w:rPr>
          <w:rFonts w:ascii="Arial" w:hAnsi="Arial" w:cs="Arial"/>
          <w:sz w:val="24"/>
          <w:szCs w:val="24"/>
          <w:u w:val="single"/>
        </w:rPr>
      </w:pPr>
    </w:p>
    <w:p w14:paraId="637BF076" w14:textId="263B5B5D" w:rsidR="00B92CA8" w:rsidRPr="002C4B30" w:rsidRDefault="00B92CA8" w:rsidP="00BD5918">
      <w:pPr>
        <w:jc w:val="both"/>
        <w:rPr>
          <w:rFonts w:ascii="Arial" w:hAnsi="Arial" w:cs="Arial"/>
          <w:sz w:val="24"/>
          <w:szCs w:val="24"/>
          <w:u w:val="single"/>
        </w:rPr>
      </w:pPr>
      <w:r w:rsidRPr="002C4B30">
        <w:rPr>
          <w:rFonts w:ascii="Arial" w:hAnsi="Arial" w:cs="Arial"/>
          <w:sz w:val="24"/>
          <w:szCs w:val="24"/>
          <w:u w:val="single"/>
        </w:rPr>
        <w:t>Reconnection</w:t>
      </w:r>
      <w:r w:rsidR="00565C58">
        <w:rPr>
          <w:rFonts w:ascii="Arial" w:hAnsi="Arial" w:cs="Arial"/>
          <w:sz w:val="24"/>
          <w:szCs w:val="24"/>
          <w:u w:val="single"/>
        </w:rPr>
        <w:t>/Connection</w:t>
      </w:r>
    </w:p>
    <w:p w14:paraId="0706F104" w14:textId="2CD938DB" w:rsidR="00B92CA8" w:rsidRDefault="00B92CA8" w:rsidP="00BD5918">
      <w:pPr>
        <w:jc w:val="both"/>
        <w:rPr>
          <w:rFonts w:ascii="Arial" w:hAnsi="Arial" w:cs="Arial"/>
          <w:sz w:val="24"/>
          <w:szCs w:val="24"/>
        </w:rPr>
      </w:pPr>
      <w:r>
        <w:rPr>
          <w:rFonts w:ascii="Arial" w:hAnsi="Arial" w:cs="Arial"/>
          <w:sz w:val="24"/>
          <w:szCs w:val="24"/>
        </w:rPr>
        <w:t xml:space="preserve">Given that </w:t>
      </w:r>
      <w:r w:rsidR="00565C58">
        <w:rPr>
          <w:rFonts w:ascii="Arial" w:hAnsi="Arial" w:cs="Arial"/>
          <w:sz w:val="24"/>
          <w:szCs w:val="24"/>
        </w:rPr>
        <w:t xml:space="preserve">positive, warm and nurturing </w:t>
      </w:r>
      <w:r>
        <w:rPr>
          <w:rFonts w:ascii="Arial" w:hAnsi="Arial" w:cs="Arial"/>
          <w:sz w:val="24"/>
          <w:szCs w:val="24"/>
        </w:rPr>
        <w:t xml:space="preserve">relationships are central to </w:t>
      </w:r>
      <w:r w:rsidR="00DB31BB">
        <w:rPr>
          <w:rFonts w:ascii="Arial" w:hAnsi="Arial" w:cs="Arial"/>
          <w:sz w:val="24"/>
          <w:szCs w:val="24"/>
        </w:rPr>
        <w:t xml:space="preserve">wellbeing, learning and development </w:t>
      </w:r>
      <w:r>
        <w:rPr>
          <w:rFonts w:ascii="Arial" w:hAnsi="Arial" w:cs="Arial"/>
          <w:sz w:val="24"/>
          <w:szCs w:val="24"/>
        </w:rPr>
        <w:t xml:space="preserve">there will be </w:t>
      </w:r>
      <w:r w:rsidR="00565C58">
        <w:rPr>
          <w:rFonts w:ascii="Arial" w:hAnsi="Arial" w:cs="Arial"/>
          <w:sz w:val="24"/>
          <w:szCs w:val="24"/>
        </w:rPr>
        <w:t xml:space="preserve">a fundamental need to reconnect </w:t>
      </w:r>
      <w:r>
        <w:rPr>
          <w:rFonts w:ascii="Arial" w:hAnsi="Arial" w:cs="Arial"/>
          <w:sz w:val="24"/>
          <w:szCs w:val="24"/>
        </w:rPr>
        <w:t xml:space="preserve">with children, young people </w:t>
      </w:r>
      <w:r w:rsidR="00DB31BB">
        <w:rPr>
          <w:rFonts w:ascii="Arial" w:hAnsi="Arial" w:cs="Arial"/>
          <w:sz w:val="24"/>
          <w:szCs w:val="24"/>
        </w:rPr>
        <w:t xml:space="preserve">and their families.  We should continue to build and invest in relationships as a priority. </w:t>
      </w:r>
      <w:r>
        <w:rPr>
          <w:rFonts w:ascii="Arial" w:hAnsi="Arial" w:cs="Arial"/>
          <w:sz w:val="24"/>
          <w:szCs w:val="24"/>
        </w:rPr>
        <w:t xml:space="preserve"> Staff too will require</w:t>
      </w:r>
      <w:r w:rsidR="00DB31BB">
        <w:rPr>
          <w:rFonts w:ascii="Arial" w:hAnsi="Arial" w:cs="Arial"/>
          <w:sz w:val="24"/>
          <w:szCs w:val="24"/>
        </w:rPr>
        <w:t xml:space="preserve"> opportunities for reconnection and relation</w:t>
      </w:r>
      <w:r w:rsidR="00565C58">
        <w:rPr>
          <w:rFonts w:ascii="Arial" w:hAnsi="Arial" w:cs="Arial"/>
          <w:sz w:val="24"/>
          <w:szCs w:val="24"/>
        </w:rPr>
        <w:t>ship building and their wellbeing is paramount in order to build capacity to support our children and young people.  Positive relationships, feeling connected to our schools and communities and</w:t>
      </w:r>
      <w:r w:rsidR="00DB31BB">
        <w:rPr>
          <w:rFonts w:ascii="Arial" w:hAnsi="Arial" w:cs="Arial"/>
          <w:sz w:val="24"/>
          <w:szCs w:val="24"/>
        </w:rPr>
        <w:t xml:space="preserve"> having a sense of belonging is the b</w:t>
      </w:r>
      <w:r w:rsidR="00C23E33">
        <w:rPr>
          <w:rFonts w:ascii="Arial" w:hAnsi="Arial" w:cs="Arial"/>
          <w:sz w:val="24"/>
          <w:szCs w:val="24"/>
        </w:rPr>
        <w:t>asi</w:t>
      </w:r>
      <w:r w:rsidR="001137C1">
        <w:rPr>
          <w:rFonts w:ascii="Arial" w:hAnsi="Arial" w:cs="Arial"/>
          <w:sz w:val="24"/>
          <w:szCs w:val="24"/>
        </w:rPr>
        <w:t>s of recovery and resilience and should be at the heart of our nurturing approach.</w:t>
      </w:r>
    </w:p>
    <w:p w14:paraId="666496DB" w14:textId="77777777" w:rsidR="00DB31BB" w:rsidRDefault="00DB31BB" w:rsidP="00BD5918">
      <w:pPr>
        <w:jc w:val="both"/>
        <w:rPr>
          <w:rFonts w:ascii="Arial" w:hAnsi="Arial" w:cs="Arial"/>
          <w:sz w:val="24"/>
          <w:szCs w:val="24"/>
        </w:rPr>
      </w:pPr>
    </w:p>
    <w:p w14:paraId="60F01BA7" w14:textId="730681E9" w:rsidR="00B92CA8" w:rsidRPr="002C4B30" w:rsidRDefault="00B92CA8" w:rsidP="00BD5918">
      <w:pPr>
        <w:jc w:val="both"/>
        <w:rPr>
          <w:rFonts w:ascii="Arial" w:hAnsi="Arial" w:cs="Arial"/>
          <w:sz w:val="24"/>
          <w:szCs w:val="24"/>
          <w:u w:val="single"/>
        </w:rPr>
      </w:pPr>
      <w:r w:rsidRPr="002C4B30">
        <w:rPr>
          <w:rFonts w:ascii="Arial" w:hAnsi="Arial" w:cs="Arial"/>
          <w:sz w:val="24"/>
          <w:szCs w:val="24"/>
          <w:u w:val="single"/>
        </w:rPr>
        <w:t>Recovery</w:t>
      </w:r>
    </w:p>
    <w:p w14:paraId="5BB2BE41" w14:textId="0F416B62" w:rsidR="00DB31BB" w:rsidRDefault="001B709E" w:rsidP="00BD5918">
      <w:pPr>
        <w:jc w:val="both"/>
        <w:rPr>
          <w:rFonts w:ascii="Arial" w:hAnsi="Arial" w:cs="Arial"/>
          <w:sz w:val="24"/>
          <w:szCs w:val="24"/>
        </w:rPr>
      </w:pPr>
      <w:r>
        <w:rPr>
          <w:rFonts w:ascii="Arial" w:hAnsi="Arial" w:cs="Arial"/>
          <w:sz w:val="24"/>
          <w:szCs w:val="24"/>
        </w:rPr>
        <w:t xml:space="preserve">There should be a strong focus on wellbeing of children, young people, their families and staff. There </w:t>
      </w:r>
      <w:r w:rsidR="002C4B30">
        <w:rPr>
          <w:rFonts w:ascii="Arial" w:hAnsi="Arial" w:cs="Arial"/>
          <w:sz w:val="24"/>
          <w:szCs w:val="24"/>
        </w:rPr>
        <w:t xml:space="preserve">will be a need to continually be aware and understand the journey of children and young people and their families through </w:t>
      </w:r>
      <w:r>
        <w:rPr>
          <w:rFonts w:ascii="Arial" w:hAnsi="Arial" w:cs="Arial"/>
          <w:sz w:val="24"/>
          <w:szCs w:val="24"/>
        </w:rPr>
        <w:t xml:space="preserve">the pandemic. </w:t>
      </w:r>
      <w:r w:rsidR="002C4B30">
        <w:rPr>
          <w:rFonts w:ascii="Arial" w:hAnsi="Arial" w:cs="Arial"/>
          <w:sz w:val="24"/>
          <w:szCs w:val="24"/>
        </w:rPr>
        <w:t xml:space="preserve">For some children, the experience of ‘lockdown’ will have been positive and the majority will recover and adapt well even in the face of ongoing uncertainty.  However, </w:t>
      </w:r>
      <w:r w:rsidR="00B63163">
        <w:rPr>
          <w:rFonts w:ascii="Arial" w:hAnsi="Arial" w:cs="Arial"/>
          <w:sz w:val="24"/>
          <w:szCs w:val="24"/>
        </w:rPr>
        <w:t xml:space="preserve">for some </w:t>
      </w:r>
      <w:r w:rsidR="00565C58">
        <w:rPr>
          <w:rFonts w:ascii="Arial" w:hAnsi="Arial" w:cs="Arial"/>
          <w:sz w:val="24"/>
          <w:szCs w:val="24"/>
        </w:rPr>
        <w:t>children</w:t>
      </w:r>
      <w:r w:rsidR="00B63163">
        <w:rPr>
          <w:rFonts w:ascii="Arial" w:hAnsi="Arial" w:cs="Arial"/>
          <w:sz w:val="24"/>
          <w:szCs w:val="24"/>
        </w:rPr>
        <w:t xml:space="preserve"> and young people lockdown and the ongoing pandemic will have caused and might continue to cause significant adversity.  The burden of the impact of the indirect consequences will fall disproportionately on children, particularly those who are already disadvantaged or vulnerable.  It is important to remember too that we might not always know which families are struggling. The </w:t>
      </w:r>
      <w:r w:rsidR="002C4B30">
        <w:rPr>
          <w:rFonts w:ascii="Arial" w:hAnsi="Arial" w:cs="Arial"/>
          <w:sz w:val="24"/>
          <w:szCs w:val="24"/>
        </w:rPr>
        <w:t>ongoing effects of the pa</w:t>
      </w:r>
      <w:r w:rsidR="00B63163">
        <w:rPr>
          <w:rFonts w:ascii="Arial" w:hAnsi="Arial" w:cs="Arial"/>
          <w:sz w:val="24"/>
          <w:szCs w:val="24"/>
        </w:rPr>
        <w:t xml:space="preserve">ndemic will require monitoring for everyone and </w:t>
      </w:r>
      <w:r w:rsidR="002C4B30">
        <w:rPr>
          <w:rFonts w:ascii="Arial" w:hAnsi="Arial" w:cs="Arial"/>
          <w:sz w:val="24"/>
          <w:szCs w:val="24"/>
        </w:rPr>
        <w:t xml:space="preserve">help and support.  It will </w:t>
      </w:r>
      <w:r w:rsidR="005465E3">
        <w:rPr>
          <w:rFonts w:ascii="Arial" w:hAnsi="Arial" w:cs="Arial"/>
          <w:sz w:val="24"/>
          <w:szCs w:val="24"/>
        </w:rPr>
        <w:t>be important to understand the</w:t>
      </w:r>
      <w:r w:rsidR="002C4B30">
        <w:rPr>
          <w:rFonts w:ascii="Arial" w:hAnsi="Arial" w:cs="Arial"/>
          <w:sz w:val="24"/>
          <w:szCs w:val="24"/>
        </w:rPr>
        <w:t xml:space="preserve"> journey and seek to mitigate its effects.</w:t>
      </w:r>
    </w:p>
    <w:p w14:paraId="7942E90F" w14:textId="3C390CA2" w:rsidR="00B92CA8" w:rsidRDefault="00B92CA8" w:rsidP="00BD5918">
      <w:pPr>
        <w:jc w:val="both"/>
        <w:rPr>
          <w:rFonts w:ascii="Arial" w:hAnsi="Arial" w:cs="Arial"/>
          <w:sz w:val="24"/>
          <w:szCs w:val="24"/>
        </w:rPr>
      </w:pPr>
    </w:p>
    <w:p w14:paraId="16321942" w14:textId="77777777" w:rsidR="00424631" w:rsidRDefault="00424631" w:rsidP="00BD5918">
      <w:pPr>
        <w:jc w:val="both"/>
        <w:rPr>
          <w:rFonts w:ascii="Arial" w:hAnsi="Arial" w:cs="Arial"/>
          <w:sz w:val="24"/>
          <w:szCs w:val="24"/>
          <w:u w:val="single"/>
        </w:rPr>
      </w:pPr>
    </w:p>
    <w:p w14:paraId="73A66E87" w14:textId="73837BD2" w:rsidR="00B92CA8" w:rsidRDefault="00B92CA8" w:rsidP="00BD5918">
      <w:pPr>
        <w:jc w:val="both"/>
        <w:rPr>
          <w:rFonts w:ascii="Arial" w:hAnsi="Arial" w:cs="Arial"/>
          <w:sz w:val="24"/>
          <w:szCs w:val="24"/>
          <w:u w:val="single"/>
        </w:rPr>
      </w:pPr>
      <w:r w:rsidRPr="002C4B30">
        <w:rPr>
          <w:rFonts w:ascii="Arial" w:hAnsi="Arial" w:cs="Arial"/>
          <w:sz w:val="24"/>
          <w:szCs w:val="24"/>
          <w:u w:val="single"/>
        </w:rPr>
        <w:t>Resilience</w:t>
      </w:r>
    </w:p>
    <w:p w14:paraId="6CDEBE16" w14:textId="3A2CFB0E" w:rsidR="002C4B30" w:rsidRDefault="002C4B30" w:rsidP="00BD5918">
      <w:pPr>
        <w:jc w:val="both"/>
        <w:rPr>
          <w:rFonts w:ascii="Arial" w:hAnsi="Arial" w:cs="Arial"/>
          <w:sz w:val="24"/>
          <w:szCs w:val="24"/>
        </w:rPr>
      </w:pPr>
      <w:r>
        <w:rPr>
          <w:rFonts w:ascii="Arial" w:hAnsi="Arial" w:cs="Arial"/>
          <w:sz w:val="24"/>
          <w:szCs w:val="24"/>
        </w:rPr>
        <w:t>Here we recognise and focus on the human capacity to be resilient</w:t>
      </w:r>
      <w:r w:rsidR="00944D9D">
        <w:rPr>
          <w:rFonts w:ascii="Arial" w:hAnsi="Arial" w:cs="Arial"/>
          <w:sz w:val="24"/>
          <w:szCs w:val="24"/>
        </w:rPr>
        <w:t xml:space="preserve">.  </w:t>
      </w:r>
      <w:r w:rsidR="00D93B1E">
        <w:rPr>
          <w:rFonts w:ascii="Arial" w:hAnsi="Arial" w:cs="Arial"/>
          <w:sz w:val="24"/>
          <w:szCs w:val="24"/>
        </w:rPr>
        <w:t xml:space="preserve">Now more than ever we should </w:t>
      </w:r>
      <w:r>
        <w:rPr>
          <w:rFonts w:ascii="Arial" w:hAnsi="Arial" w:cs="Arial"/>
          <w:sz w:val="24"/>
          <w:szCs w:val="24"/>
        </w:rPr>
        <w:t xml:space="preserve">seek to develop resilience in children, young people and their families and the staff who support them.  </w:t>
      </w:r>
      <w:r w:rsidR="00D93B1E">
        <w:rPr>
          <w:rFonts w:ascii="Arial" w:hAnsi="Arial" w:cs="Arial"/>
          <w:sz w:val="24"/>
          <w:szCs w:val="24"/>
        </w:rPr>
        <w:t>Being resilient helps us to cope,</w:t>
      </w:r>
      <w:r w:rsidR="004D133A">
        <w:rPr>
          <w:rFonts w:ascii="Arial" w:hAnsi="Arial" w:cs="Arial"/>
          <w:sz w:val="24"/>
          <w:szCs w:val="24"/>
        </w:rPr>
        <w:t xml:space="preserve"> manage and adapt to challenge and adversity</w:t>
      </w:r>
      <w:r w:rsidR="00D93B1E">
        <w:rPr>
          <w:rFonts w:ascii="Arial" w:hAnsi="Arial" w:cs="Arial"/>
          <w:sz w:val="24"/>
          <w:szCs w:val="24"/>
        </w:rPr>
        <w:t xml:space="preserve"> and to recover more quickly from difficult experiences</w:t>
      </w:r>
      <w:r w:rsidR="004D133A">
        <w:rPr>
          <w:rFonts w:ascii="Arial" w:hAnsi="Arial" w:cs="Arial"/>
          <w:sz w:val="24"/>
          <w:szCs w:val="24"/>
        </w:rPr>
        <w:t xml:space="preserve">.  </w:t>
      </w:r>
      <w:r w:rsidR="00944D9D">
        <w:rPr>
          <w:rFonts w:ascii="Arial" w:hAnsi="Arial" w:cs="Arial"/>
          <w:sz w:val="24"/>
          <w:szCs w:val="24"/>
        </w:rPr>
        <w:t xml:space="preserve"> Resilience </w:t>
      </w:r>
      <w:r w:rsidR="007C4E5A">
        <w:rPr>
          <w:rFonts w:ascii="Arial" w:hAnsi="Arial" w:cs="Arial"/>
          <w:sz w:val="24"/>
          <w:szCs w:val="24"/>
        </w:rPr>
        <w:t xml:space="preserve">helps </w:t>
      </w:r>
      <w:r w:rsidR="00D93B1E">
        <w:rPr>
          <w:rFonts w:ascii="Arial" w:hAnsi="Arial" w:cs="Arial"/>
          <w:sz w:val="24"/>
          <w:szCs w:val="24"/>
        </w:rPr>
        <w:t xml:space="preserve">sense of optimism and self-efficacy and affords us opportunities to reflect on personal growth and success.   </w:t>
      </w:r>
      <w:r w:rsidR="007C4E5A">
        <w:rPr>
          <w:rFonts w:ascii="Arial" w:hAnsi="Arial" w:cs="Arial"/>
          <w:sz w:val="24"/>
          <w:szCs w:val="24"/>
        </w:rPr>
        <w:t>Resilience is fostered by positive relationships, a sense of connection and belonging, self-awareness and understanding and emotional literacy.</w:t>
      </w:r>
    </w:p>
    <w:p w14:paraId="6AA81BB4" w14:textId="46B018B0" w:rsidR="00A56EE7" w:rsidRDefault="00A56EE7" w:rsidP="00BD5918">
      <w:pPr>
        <w:jc w:val="both"/>
        <w:rPr>
          <w:rFonts w:ascii="Arial" w:hAnsi="Arial" w:cs="Arial"/>
          <w:sz w:val="24"/>
          <w:szCs w:val="24"/>
        </w:rPr>
      </w:pPr>
    </w:p>
    <w:p w14:paraId="6CAFE171" w14:textId="77777777" w:rsidR="00A56EE7" w:rsidRPr="002C4B30" w:rsidRDefault="00A56EE7" w:rsidP="00BD5918">
      <w:pPr>
        <w:jc w:val="both"/>
        <w:rPr>
          <w:rFonts w:ascii="Arial" w:hAnsi="Arial" w:cs="Arial"/>
          <w:sz w:val="24"/>
          <w:szCs w:val="24"/>
        </w:rPr>
      </w:pPr>
    </w:p>
    <w:p w14:paraId="66BE11A0" w14:textId="61DB1414" w:rsidR="00F12D92" w:rsidRDefault="00F12D92" w:rsidP="00BD5918">
      <w:pPr>
        <w:jc w:val="both"/>
        <w:rPr>
          <w:rFonts w:ascii="Arial" w:hAnsi="Arial" w:cs="Arial"/>
          <w:sz w:val="24"/>
          <w:szCs w:val="24"/>
        </w:rPr>
      </w:pPr>
      <w:r>
        <w:rPr>
          <w:rFonts w:ascii="Arial" w:hAnsi="Arial" w:cs="Arial"/>
          <w:sz w:val="24"/>
          <w:szCs w:val="24"/>
        </w:rPr>
        <w:br w:type="page"/>
      </w:r>
    </w:p>
    <w:p w14:paraId="260D357E" w14:textId="6536107E" w:rsidR="00CD66CC" w:rsidRPr="00450703" w:rsidRDefault="00726167" w:rsidP="00BD5918">
      <w:pPr>
        <w:jc w:val="both"/>
        <w:rPr>
          <w:rFonts w:ascii="Arial" w:hAnsi="Arial" w:cs="Arial"/>
          <w:sz w:val="24"/>
          <w:szCs w:val="24"/>
        </w:rPr>
      </w:pPr>
      <w:r>
        <w:rPr>
          <w:rFonts w:ascii="Arial" w:hAnsi="Arial" w:cs="Arial"/>
          <w:sz w:val="24"/>
          <w:szCs w:val="24"/>
        </w:rPr>
        <w:t xml:space="preserve"> The Nurture;</w:t>
      </w:r>
      <w:r w:rsidR="00B730DA">
        <w:rPr>
          <w:rFonts w:ascii="Arial" w:hAnsi="Arial" w:cs="Arial"/>
          <w:sz w:val="24"/>
          <w:szCs w:val="24"/>
        </w:rPr>
        <w:t xml:space="preserve"> Reconnection, Recovery and Resilience Framework</w:t>
      </w:r>
    </w:p>
    <w:tbl>
      <w:tblPr>
        <w:tblStyle w:val="TableGrid"/>
        <w:tblW w:w="10008" w:type="dxa"/>
        <w:tblInd w:w="-289" w:type="dxa"/>
        <w:tblLayout w:type="fixed"/>
        <w:tblLook w:val="04A0" w:firstRow="1" w:lastRow="0" w:firstColumn="1" w:lastColumn="0" w:noHBand="0" w:noVBand="1"/>
      </w:tblPr>
      <w:tblGrid>
        <w:gridCol w:w="6091"/>
        <w:gridCol w:w="3917"/>
      </w:tblGrid>
      <w:tr w:rsidR="000C1AC6" w:rsidRPr="005C2EC5" w14:paraId="14B3B0F1" w14:textId="77777777" w:rsidTr="008A5595">
        <w:trPr>
          <w:trHeight w:val="561"/>
        </w:trPr>
        <w:tc>
          <w:tcPr>
            <w:tcW w:w="10008" w:type="dxa"/>
            <w:gridSpan w:val="2"/>
            <w:vAlign w:val="center"/>
          </w:tcPr>
          <w:p w14:paraId="06FF8C3D" w14:textId="329610EE" w:rsidR="000C1AC6" w:rsidRPr="001F7F28" w:rsidRDefault="008A5595" w:rsidP="002A650B">
            <w:pPr>
              <w:pStyle w:val="ListParagraph"/>
              <w:numPr>
                <w:ilvl w:val="0"/>
                <w:numId w:val="5"/>
              </w:numPr>
              <w:spacing w:after="160" w:line="259" w:lineRule="auto"/>
              <w:rPr>
                <w:rFonts w:ascii="Arial" w:hAnsi="Arial" w:cs="Arial"/>
                <w:b/>
                <w:sz w:val="24"/>
                <w:szCs w:val="24"/>
              </w:rPr>
            </w:pPr>
            <w:r w:rsidRPr="00450703">
              <w:rPr>
                <w:rFonts w:ascii="Arial" w:hAnsi="Arial" w:cs="Arial"/>
                <w:b/>
                <w:sz w:val="24"/>
                <w:szCs w:val="24"/>
              </w:rPr>
              <w:t>Children’s learning is understood developmentally</w:t>
            </w:r>
          </w:p>
        </w:tc>
      </w:tr>
      <w:tr w:rsidR="000C1AC6" w:rsidRPr="005C2EC5" w14:paraId="76420ACA" w14:textId="77777777" w:rsidTr="008A5595">
        <w:tc>
          <w:tcPr>
            <w:tcW w:w="10008" w:type="dxa"/>
            <w:gridSpan w:val="2"/>
            <w:tcBorders>
              <w:bottom w:val="single" w:sz="4" w:space="0" w:color="auto"/>
            </w:tcBorders>
          </w:tcPr>
          <w:p w14:paraId="6FFD3DBC" w14:textId="77777777" w:rsidR="000C1AC6" w:rsidRDefault="008A5595" w:rsidP="00D65CB1">
            <w:pPr>
              <w:rPr>
                <w:rFonts w:ascii="Arial" w:hAnsi="Arial" w:cs="Arial"/>
                <w:i/>
                <w:sz w:val="24"/>
                <w:szCs w:val="24"/>
              </w:rPr>
            </w:pPr>
            <w:r w:rsidRPr="00450703">
              <w:rPr>
                <w:rFonts w:ascii="Arial" w:hAnsi="Arial" w:cs="Arial"/>
                <w:i/>
                <w:sz w:val="24"/>
                <w:szCs w:val="24"/>
              </w:rPr>
              <w:t xml:space="preserve">It is important to assess pupils’ health and wellbeing needs before returning to school to ensure that planned activities are manageable and allow success. Basic needs such as safety and security, relationships, and emotional support must be re-established before assuming readiness to learn. The attainment gap may have widened or </w:t>
            </w:r>
            <w:r w:rsidR="00D65CB1">
              <w:rPr>
                <w:rFonts w:ascii="Arial" w:hAnsi="Arial" w:cs="Arial"/>
                <w:i/>
                <w:sz w:val="24"/>
                <w:szCs w:val="24"/>
              </w:rPr>
              <w:t>altered during school closures.</w:t>
            </w:r>
          </w:p>
          <w:p w14:paraId="4C97CA8B" w14:textId="4D311B9D" w:rsidR="00511FD5" w:rsidRPr="00D65CB1" w:rsidRDefault="00511FD5" w:rsidP="00D65CB1">
            <w:pPr>
              <w:rPr>
                <w:rFonts w:ascii="Arial" w:hAnsi="Arial" w:cs="Arial"/>
                <w:i/>
                <w:sz w:val="24"/>
                <w:szCs w:val="24"/>
              </w:rPr>
            </w:pPr>
          </w:p>
        </w:tc>
      </w:tr>
      <w:tr w:rsidR="000C1AC6" w:rsidRPr="005C2EC5" w14:paraId="7388C94C" w14:textId="77777777" w:rsidTr="008A5595">
        <w:tc>
          <w:tcPr>
            <w:tcW w:w="6091" w:type="dxa"/>
          </w:tcPr>
          <w:p w14:paraId="3576B28F" w14:textId="3FE89BD6" w:rsidR="000C1AC6" w:rsidRPr="0014093B" w:rsidRDefault="008A5595" w:rsidP="0014093B">
            <w:pPr>
              <w:rPr>
                <w:rFonts w:ascii="Arial" w:hAnsi="Arial" w:cs="Arial"/>
                <w:sz w:val="24"/>
                <w:szCs w:val="24"/>
                <w:u w:val="single"/>
              </w:rPr>
            </w:pPr>
            <w:r w:rsidRPr="00450703">
              <w:rPr>
                <w:rFonts w:ascii="Arial" w:hAnsi="Arial" w:cs="Arial"/>
                <w:sz w:val="24"/>
                <w:szCs w:val="24"/>
                <w:u w:val="single"/>
              </w:rPr>
              <w:t>Reconnection</w:t>
            </w:r>
          </w:p>
        </w:tc>
        <w:tc>
          <w:tcPr>
            <w:tcW w:w="3917" w:type="dxa"/>
            <w:shd w:val="clear" w:color="auto" w:fill="D9D9D9" w:themeFill="background1" w:themeFillShade="D9"/>
          </w:tcPr>
          <w:p w14:paraId="25ACDC36" w14:textId="38BC129C" w:rsidR="000C1AC6" w:rsidRPr="005C2EC5" w:rsidRDefault="008A5595" w:rsidP="00D65CB1">
            <w:pPr>
              <w:spacing w:before="60" w:after="60"/>
              <w:rPr>
                <w:rFonts w:ascii="Arial" w:hAnsi="Arial" w:cs="Arial"/>
              </w:rPr>
            </w:pPr>
            <w:r>
              <w:rPr>
                <w:rFonts w:ascii="Arial" w:hAnsi="Arial" w:cs="Arial"/>
              </w:rPr>
              <w:t>Comments:</w:t>
            </w:r>
          </w:p>
        </w:tc>
      </w:tr>
      <w:tr w:rsidR="000C1AC6" w:rsidRPr="005C2EC5" w14:paraId="111E9037" w14:textId="77777777" w:rsidTr="008A5595">
        <w:tc>
          <w:tcPr>
            <w:tcW w:w="6091" w:type="dxa"/>
            <w:tcBorders>
              <w:bottom w:val="nil"/>
            </w:tcBorders>
          </w:tcPr>
          <w:p w14:paraId="619F65F6" w14:textId="6E69C35A" w:rsidR="000C1AC6" w:rsidRPr="008A5595" w:rsidRDefault="008A5595" w:rsidP="002A650B">
            <w:pPr>
              <w:pStyle w:val="ListParagraph"/>
              <w:numPr>
                <w:ilvl w:val="0"/>
                <w:numId w:val="13"/>
              </w:numPr>
              <w:spacing w:after="160" w:line="259" w:lineRule="auto"/>
              <w:ind w:left="310"/>
              <w:rPr>
                <w:rFonts w:ascii="Arial" w:hAnsi="Arial" w:cs="Arial"/>
                <w:sz w:val="24"/>
                <w:szCs w:val="24"/>
              </w:rPr>
            </w:pPr>
            <w:r w:rsidRPr="00450703">
              <w:rPr>
                <w:rFonts w:ascii="Arial" w:hAnsi="Arial" w:cs="Arial"/>
                <w:sz w:val="24"/>
                <w:szCs w:val="24"/>
              </w:rPr>
              <w:t>Protected time is needed to reconnect with individual families to identify changes in circumstances and signpost relevant provision, e.g. unemployment/furlough, loss/bereavement/</w:t>
            </w:r>
            <w:r>
              <w:rPr>
                <w:rFonts w:ascii="Arial" w:hAnsi="Arial" w:cs="Arial"/>
                <w:sz w:val="24"/>
                <w:szCs w:val="24"/>
              </w:rPr>
              <w:t xml:space="preserve"> </w:t>
            </w:r>
            <w:r w:rsidRPr="00450703">
              <w:rPr>
                <w:rFonts w:ascii="Arial" w:hAnsi="Arial" w:cs="Arial"/>
                <w:sz w:val="24"/>
                <w:szCs w:val="24"/>
              </w:rPr>
              <w:t>separation, childcare, transport etc.</w:t>
            </w:r>
          </w:p>
        </w:tc>
        <w:tc>
          <w:tcPr>
            <w:tcW w:w="3917" w:type="dxa"/>
          </w:tcPr>
          <w:p w14:paraId="3B178A39" w14:textId="77777777" w:rsidR="000C1AC6" w:rsidRPr="005C2EC5" w:rsidRDefault="000C1AC6" w:rsidP="00D65CB1">
            <w:pPr>
              <w:spacing w:before="60" w:after="60"/>
              <w:rPr>
                <w:rFonts w:ascii="Arial" w:hAnsi="Arial" w:cs="Arial"/>
              </w:rPr>
            </w:pPr>
          </w:p>
        </w:tc>
      </w:tr>
      <w:tr w:rsidR="000C1AC6" w:rsidRPr="005C2EC5" w14:paraId="70EF0198" w14:textId="77777777" w:rsidTr="008A5595">
        <w:tc>
          <w:tcPr>
            <w:tcW w:w="6091" w:type="dxa"/>
            <w:tcBorders>
              <w:top w:val="nil"/>
              <w:bottom w:val="nil"/>
            </w:tcBorders>
          </w:tcPr>
          <w:p w14:paraId="0010E8B2" w14:textId="7086D6B9" w:rsidR="000C1AC6" w:rsidRPr="008A5595" w:rsidRDefault="008A5595" w:rsidP="002A650B">
            <w:pPr>
              <w:pStyle w:val="ListParagraph"/>
              <w:numPr>
                <w:ilvl w:val="0"/>
                <w:numId w:val="1"/>
              </w:numPr>
              <w:spacing w:after="160" w:line="259" w:lineRule="auto"/>
              <w:rPr>
                <w:rFonts w:ascii="Arial" w:hAnsi="Arial" w:cs="Arial"/>
                <w:sz w:val="24"/>
                <w:szCs w:val="24"/>
                <w:u w:val="single"/>
              </w:rPr>
            </w:pPr>
            <w:r w:rsidRPr="00450703">
              <w:rPr>
                <w:rFonts w:ascii="Arial" w:hAnsi="Arial" w:cs="Arial"/>
                <w:sz w:val="24"/>
                <w:szCs w:val="24"/>
              </w:rPr>
              <w:t>Prepare to repeat some developmental stages and learning, teach new rules and routines etc.</w:t>
            </w:r>
          </w:p>
        </w:tc>
        <w:tc>
          <w:tcPr>
            <w:tcW w:w="3917" w:type="dxa"/>
          </w:tcPr>
          <w:p w14:paraId="23BBA67E" w14:textId="77777777" w:rsidR="000C1AC6" w:rsidRPr="005C2EC5" w:rsidRDefault="000C1AC6" w:rsidP="00D65CB1">
            <w:pPr>
              <w:spacing w:before="60" w:after="60"/>
              <w:rPr>
                <w:rFonts w:ascii="Arial" w:hAnsi="Arial" w:cs="Arial"/>
              </w:rPr>
            </w:pPr>
          </w:p>
        </w:tc>
      </w:tr>
      <w:tr w:rsidR="008A5595" w:rsidRPr="005C2EC5" w14:paraId="59956E4C" w14:textId="77777777" w:rsidTr="008A5595">
        <w:tc>
          <w:tcPr>
            <w:tcW w:w="6091" w:type="dxa"/>
            <w:tcBorders>
              <w:top w:val="nil"/>
              <w:bottom w:val="nil"/>
            </w:tcBorders>
          </w:tcPr>
          <w:p w14:paraId="10B7FC2F" w14:textId="73CE52AC" w:rsidR="008A5595" w:rsidRPr="008A5595" w:rsidRDefault="008A5595" w:rsidP="002A650B">
            <w:pPr>
              <w:pStyle w:val="ListParagraph"/>
              <w:numPr>
                <w:ilvl w:val="0"/>
                <w:numId w:val="13"/>
              </w:numPr>
              <w:spacing w:after="160" w:line="259" w:lineRule="auto"/>
              <w:ind w:left="310"/>
              <w:rPr>
                <w:rFonts w:ascii="Arial" w:hAnsi="Arial" w:cs="Arial"/>
                <w:sz w:val="24"/>
                <w:szCs w:val="24"/>
                <w:u w:val="single"/>
              </w:rPr>
            </w:pPr>
            <w:r w:rsidRPr="00450703">
              <w:rPr>
                <w:rFonts w:ascii="Arial" w:hAnsi="Arial" w:cs="Arial"/>
                <w:sz w:val="24"/>
                <w:szCs w:val="24"/>
              </w:rPr>
              <w:t>Re-establish classroom and school rules, and relationships for comfort.</w:t>
            </w:r>
          </w:p>
        </w:tc>
        <w:tc>
          <w:tcPr>
            <w:tcW w:w="3917" w:type="dxa"/>
          </w:tcPr>
          <w:p w14:paraId="7D524E5E" w14:textId="77777777" w:rsidR="008A5595" w:rsidRPr="005C2EC5" w:rsidRDefault="008A5595" w:rsidP="00D65CB1">
            <w:pPr>
              <w:spacing w:before="60" w:after="60"/>
              <w:rPr>
                <w:rFonts w:ascii="Arial" w:hAnsi="Arial" w:cs="Arial"/>
              </w:rPr>
            </w:pPr>
          </w:p>
        </w:tc>
      </w:tr>
      <w:tr w:rsidR="000C1AC6" w:rsidRPr="005C2EC5" w14:paraId="17EEB5F2" w14:textId="77777777" w:rsidTr="008A5595">
        <w:tc>
          <w:tcPr>
            <w:tcW w:w="6091" w:type="dxa"/>
            <w:tcBorders>
              <w:top w:val="nil"/>
              <w:bottom w:val="nil"/>
            </w:tcBorders>
          </w:tcPr>
          <w:p w14:paraId="1C1D192F" w14:textId="2C6B5D4F" w:rsidR="000C1AC6" w:rsidRPr="008A5595" w:rsidRDefault="008A5595" w:rsidP="002A650B">
            <w:pPr>
              <w:pStyle w:val="ListParagraph"/>
              <w:numPr>
                <w:ilvl w:val="0"/>
                <w:numId w:val="13"/>
              </w:numPr>
              <w:spacing w:after="160" w:line="259" w:lineRule="auto"/>
              <w:ind w:left="310"/>
              <w:rPr>
                <w:rFonts w:ascii="Arial" w:hAnsi="Arial" w:cs="Arial"/>
                <w:sz w:val="24"/>
                <w:szCs w:val="24"/>
                <w:u w:val="single"/>
              </w:rPr>
            </w:pPr>
            <w:r w:rsidRPr="00450703">
              <w:rPr>
                <w:rFonts w:ascii="Arial" w:hAnsi="Arial" w:cs="Arial"/>
                <w:sz w:val="24"/>
                <w:szCs w:val="24"/>
              </w:rPr>
              <w:t xml:space="preserve">Staff have a basic understanding of the 6 </w:t>
            </w:r>
            <w:r>
              <w:rPr>
                <w:rFonts w:ascii="Arial" w:hAnsi="Arial" w:cs="Arial"/>
                <w:sz w:val="24"/>
                <w:szCs w:val="24"/>
              </w:rPr>
              <w:t>Nurture Principles</w:t>
            </w:r>
            <w:r w:rsidRPr="00450703">
              <w:rPr>
                <w:rFonts w:ascii="Arial" w:hAnsi="Arial" w:cs="Arial"/>
                <w:sz w:val="24"/>
                <w:szCs w:val="24"/>
              </w:rPr>
              <w:t xml:space="preserve"> and have completed the </w:t>
            </w:r>
            <w:r>
              <w:rPr>
                <w:rFonts w:ascii="Arial" w:hAnsi="Arial" w:cs="Arial"/>
                <w:sz w:val="24"/>
                <w:szCs w:val="24"/>
              </w:rPr>
              <w:t>Nurture</w:t>
            </w:r>
            <w:r w:rsidRPr="00450703">
              <w:rPr>
                <w:rFonts w:ascii="Arial" w:hAnsi="Arial" w:cs="Arial"/>
                <w:sz w:val="24"/>
                <w:szCs w:val="24"/>
              </w:rPr>
              <w:t xml:space="preserve"> training available on </w:t>
            </w:r>
            <w:hyperlink r:id="rId16" w:history="1">
              <w:r w:rsidRPr="00450703">
                <w:rPr>
                  <w:rStyle w:val="Hyperlink"/>
                  <w:rFonts w:ascii="Arial" w:hAnsi="Arial" w:cs="Arial"/>
                  <w:sz w:val="24"/>
                  <w:szCs w:val="24"/>
                </w:rPr>
                <w:t>iLearn</w:t>
              </w:r>
            </w:hyperlink>
            <w:r w:rsidRPr="00450703">
              <w:rPr>
                <w:rFonts w:ascii="Arial" w:hAnsi="Arial" w:cs="Arial"/>
                <w:sz w:val="24"/>
                <w:szCs w:val="24"/>
              </w:rPr>
              <w:t>.</w:t>
            </w:r>
          </w:p>
        </w:tc>
        <w:tc>
          <w:tcPr>
            <w:tcW w:w="3917" w:type="dxa"/>
          </w:tcPr>
          <w:p w14:paraId="235BE862" w14:textId="77777777" w:rsidR="000C1AC6" w:rsidRPr="005C2EC5" w:rsidRDefault="000C1AC6" w:rsidP="00D65CB1">
            <w:pPr>
              <w:spacing w:before="60" w:after="60"/>
              <w:rPr>
                <w:rFonts w:ascii="Arial" w:hAnsi="Arial" w:cs="Arial"/>
              </w:rPr>
            </w:pPr>
          </w:p>
        </w:tc>
      </w:tr>
      <w:tr w:rsidR="000C1AC6" w:rsidRPr="005C2EC5" w14:paraId="1333A065" w14:textId="77777777" w:rsidTr="008A5595">
        <w:tc>
          <w:tcPr>
            <w:tcW w:w="6091" w:type="dxa"/>
            <w:tcBorders>
              <w:top w:val="nil"/>
              <w:bottom w:val="nil"/>
            </w:tcBorders>
          </w:tcPr>
          <w:p w14:paraId="3BC6BD30" w14:textId="43EAC0E2" w:rsidR="000C1AC6" w:rsidRPr="008A5595" w:rsidRDefault="008A5595" w:rsidP="002A650B">
            <w:pPr>
              <w:pStyle w:val="ListParagraph"/>
              <w:numPr>
                <w:ilvl w:val="0"/>
                <w:numId w:val="13"/>
              </w:numPr>
              <w:spacing w:after="160" w:line="259" w:lineRule="auto"/>
              <w:ind w:left="310"/>
              <w:rPr>
                <w:rFonts w:ascii="Arial" w:hAnsi="Arial" w:cs="Arial"/>
                <w:sz w:val="24"/>
                <w:szCs w:val="24"/>
                <w:u w:val="single"/>
              </w:rPr>
            </w:pPr>
            <w:r w:rsidRPr="00450703">
              <w:rPr>
                <w:rFonts w:ascii="Arial" w:hAnsi="Arial" w:cs="Arial"/>
                <w:sz w:val="24"/>
                <w:szCs w:val="24"/>
              </w:rPr>
              <w:t>Teachers understand the varying impact of Coronavirus in terms of change and loss according to the Seasons for Growth recovery model (Appendix 2).</w:t>
            </w:r>
          </w:p>
        </w:tc>
        <w:tc>
          <w:tcPr>
            <w:tcW w:w="3917" w:type="dxa"/>
          </w:tcPr>
          <w:p w14:paraId="52549DB9" w14:textId="77777777" w:rsidR="000C1AC6" w:rsidRPr="005C2EC5" w:rsidRDefault="000C1AC6" w:rsidP="00D65CB1">
            <w:pPr>
              <w:spacing w:before="60" w:after="60"/>
              <w:rPr>
                <w:rFonts w:ascii="Arial" w:hAnsi="Arial" w:cs="Arial"/>
              </w:rPr>
            </w:pPr>
          </w:p>
        </w:tc>
      </w:tr>
      <w:tr w:rsidR="000C1AC6" w:rsidRPr="005C2EC5" w14:paraId="7546D398" w14:textId="77777777" w:rsidTr="008A5595">
        <w:tc>
          <w:tcPr>
            <w:tcW w:w="6091" w:type="dxa"/>
            <w:tcBorders>
              <w:top w:val="nil"/>
              <w:bottom w:val="nil"/>
            </w:tcBorders>
          </w:tcPr>
          <w:p w14:paraId="3E9D0288" w14:textId="25ADA24A" w:rsidR="00726167" w:rsidRPr="00726167" w:rsidRDefault="008A5595" w:rsidP="002A650B">
            <w:pPr>
              <w:pStyle w:val="ListParagraph"/>
              <w:numPr>
                <w:ilvl w:val="0"/>
                <w:numId w:val="13"/>
              </w:numPr>
              <w:spacing w:after="160" w:line="259" w:lineRule="auto"/>
              <w:ind w:left="310"/>
              <w:rPr>
                <w:rFonts w:ascii="Arial" w:hAnsi="Arial" w:cs="Arial"/>
                <w:sz w:val="24"/>
                <w:szCs w:val="24"/>
                <w:u w:val="single"/>
              </w:rPr>
            </w:pPr>
            <w:r w:rsidRPr="00450703">
              <w:rPr>
                <w:rFonts w:ascii="Arial" w:hAnsi="Arial" w:cs="Arial"/>
                <w:sz w:val="24"/>
                <w:szCs w:val="24"/>
              </w:rPr>
              <w:t xml:space="preserve">Returning to school resources are accessed and used to prepare children and families via </w:t>
            </w:r>
            <w:hyperlink r:id="rId17" w:history="1">
              <w:r w:rsidRPr="00450703">
                <w:rPr>
                  <w:rStyle w:val="Hyperlink"/>
                  <w:rFonts w:ascii="Arial" w:hAnsi="Arial" w:cs="Arial"/>
                  <w:sz w:val="24"/>
                  <w:szCs w:val="24"/>
                </w:rPr>
                <w:t>SIC Digital Schools Hub</w:t>
              </w:r>
            </w:hyperlink>
            <w:r w:rsidRPr="00450703">
              <w:rPr>
                <w:rFonts w:ascii="Arial" w:hAnsi="Arial" w:cs="Arial"/>
                <w:sz w:val="24"/>
                <w:szCs w:val="24"/>
              </w:rPr>
              <w:t>.</w:t>
            </w:r>
          </w:p>
        </w:tc>
        <w:tc>
          <w:tcPr>
            <w:tcW w:w="3917" w:type="dxa"/>
          </w:tcPr>
          <w:p w14:paraId="2876EBF5" w14:textId="77777777" w:rsidR="000C1AC6" w:rsidRPr="005C2EC5" w:rsidRDefault="000C1AC6" w:rsidP="00D65CB1">
            <w:pPr>
              <w:spacing w:before="60" w:after="60"/>
              <w:rPr>
                <w:rFonts w:ascii="Arial" w:hAnsi="Arial" w:cs="Arial"/>
              </w:rPr>
            </w:pPr>
          </w:p>
        </w:tc>
      </w:tr>
      <w:tr w:rsidR="000C1AC6" w:rsidRPr="005C2EC5" w14:paraId="7F996E3E" w14:textId="77777777" w:rsidTr="008A5595">
        <w:tc>
          <w:tcPr>
            <w:tcW w:w="6091" w:type="dxa"/>
          </w:tcPr>
          <w:p w14:paraId="393053E6" w14:textId="401F090B" w:rsidR="000C1AC6" w:rsidRPr="005C2EC5" w:rsidRDefault="008A5595" w:rsidP="00D65CB1">
            <w:pPr>
              <w:rPr>
                <w:rFonts w:ascii="Arial" w:hAnsi="Arial" w:cs="Arial"/>
                <w:b/>
              </w:rPr>
            </w:pPr>
            <w:r>
              <w:rPr>
                <w:rFonts w:ascii="Arial" w:hAnsi="Arial" w:cs="Arial"/>
                <w:sz w:val="24"/>
                <w:szCs w:val="24"/>
                <w:u w:val="single"/>
              </w:rPr>
              <w:t>Recovery</w:t>
            </w:r>
          </w:p>
        </w:tc>
        <w:tc>
          <w:tcPr>
            <w:tcW w:w="3917" w:type="dxa"/>
            <w:shd w:val="clear" w:color="auto" w:fill="D9D9D9" w:themeFill="background1" w:themeFillShade="D9"/>
          </w:tcPr>
          <w:p w14:paraId="0E0F64C4" w14:textId="7EA87E9B" w:rsidR="000C1AC6" w:rsidRPr="005C2EC5" w:rsidRDefault="008A5595" w:rsidP="00D65CB1">
            <w:pPr>
              <w:spacing w:before="60" w:after="60"/>
              <w:rPr>
                <w:rFonts w:ascii="Arial" w:hAnsi="Arial" w:cs="Arial"/>
              </w:rPr>
            </w:pPr>
            <w:r>
              <w:rPr>
                <w:rFonts w:ascii="Arial" w:hAnsi="Arial" w:cs="Arial"/>
              </w:rPr>
              <w:t>Comments:</w:t>
            </w:r>
          </w:p>
        </w:tc>
      </w:tr>
      <w:tr w:rsidR="000C1AC6" w:rsidRPr="005C2EC5" w14:paraId="42ECB159" w14:textId="77777777" w:rsidTr="008A5595">
        <w:tc>
          <w:tcPr>
            <w:tcW w:w="6091" w:type="dxa"/>
            <w:tcBorders>
              <w:bottom w:val="nil"/>
            </w:tcBorders>
          </w:tcPr>
          <w:p w14:paraId="3C2745D2" w14:textId="53DE71FC" w:rsidR="000C1AC6" w:rsidRPr="00D65CB1" w:rsidRDefault="008A5595"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 xml:space="preserve">The </w:t>
            </w:r>
            <w:hyperlink r:id="rId18" w:history="1">
              <w:r w:rsidRPr="00450703">
                <w:rPr>
                  <w:rStyle w:val="Hyperlink"/>
                  <w:rFonts w:ascii="Arial" w:hAnsi="Arial" w:cs="Arial"/>
                  <w:sz w:val="24"/>
                  <w:szCs w:val="24"/>
                </w:rPr>
                <w:t>GIRFEC National Practice Model</w:t>
              </w:r>
            </w:hyperlink>
            <w:r w:rsidRPr="00450703">
              <w:rPr>
                <w:rFonts w:ascii="Arial" w:hAnsi="Arial" w:cs="Arial"/>
                <w:sz w:val="24"/>
                <w:szCs w:val="24"/>
              </w:rPr>
              <w:t xml:space="preserve"> is used to assess and monitor wellbeing according to the SHANARRI indicators and wellbeing wheel. </w:t>
            </w:r>
          </w:p>
        </w:tc>
        <w:tc>
          <w:tcPr>
            <w:tcW w:w="3917" w:type="dxa"/>
          </w:tcPr>
          <w:p w14:paraId="49AE6886" w14:textId="77777777" w:rsidR="000C1AC6" w:rsidRPr="005C2EC5" w:rsidRDefault="000C1AC6" w:rsidP="00D65CB1">
            <w:pPr>
              <w:spacing w:before="60" w:after="60"/>
              <w:rPr>
                <w:rFonts w:ascii="Arial" w:hAnsi="Arial" w:cs="Arial"/>
              </w:rPr>
            </w:pPr>
          </w:p>
        </w:tc>
      </w:tr>
      <w:tr w:rsidR="000C1AC6" w:rsidRPr="005C2EC5" w14:paraId="2BBE2094" w14:textId="77777777" w:rsidTr="008A5595">
        <w:tc>
          <w:tcPr>
            <w:tcW w:w="6091" w:type="dxa"/>
            <w:tcBorders>
              <w:top w:val="nil"/>
              <w:bottom w:val="nil"/>
            </w:tcBorders>
          </w:tcPr>
          <w:p w14:paraId="640DF5FD" w14:textId="77777777" w:rsidR="008A5595" w:rsidRPr="00450703" w:rsidRDefault="008A5595"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Staff are aware that a period of readjustment is to be expected in the current situation; this is not regression and, in isolation, is unlikely to warrant specialist service involvement. In this time of change and uncertainty difficult feelings and emotions are to be expected/normal and shouldn’t be medicalised.    Listening and responding with empathy, understanding and reassurance will form an important part of the support.</w:t>
            </w:r>
          </w:p>
          <w:p w14:paraId="5DFEE340" w14:textId="77777777" w:rsidR="000C1AC6" w:rsidRDefault="008A5595" w:rsidP="00D65CB1">
            <w:pPr>
              <w:pStyle w:val="ListParagraph"/>
              <w:ind w:left="360"/>
              <w:rPr>
                <w:rFonts w:ascii="Arial" w:hAnsi="Arial" w:cs="Arial"/>
                <w:sz w:val="24"/>
                <w:szCs w:val="24"/>
              </w:rPr>
            </w:pPr>
            <w:r w:rsidRPr="00450703">
              <w:rPr>
                <w:rFonts w:ascii="Arial" w:hAnsi="Arial" w:cs="Arial"/>
                <w:sz w:val="24"/>
                <w:szCs w:val="24"/>
              </w:rPr>
              <w:t>“</w:t>
            </w:r>
            <w:r w:rsidRPr="00450703">
              <w:rPr>
                <w:rFonts w:ascii="Arial" w:hAnsi="Arial" w:cs="Arial"/>
                <w:i/>
                <w:sz w:val="24"/>
                <w:szCs w:val="24"/>
              </w:rPr>
              <w:t>We must guard against medicalising our response, and defaulting to an increase in Child and Adolescent Mental Health Services (CAMHS) referrals</w:t>
            </w:r>
            <w:r w:rsidRPr="00450703">
              <w:rPr>
                <w:rFonts w:ascii="Arial" w:hAnsi="Arial" w:cs="Arial"/>
                <w:sz w:val="24"/>
                <w:szCs w:val="24"/>
              </w:rPr>
              <w:t>,” (</w:t>
            </w:r>
            <w:hyperlink r:id="rId19" w:history="1">
              <w:r w:rsidRPr="00450703">
                <w:rPr>
                  <w:rStyle w:val="Hyperlink"/>
                  <w:rFonts w:ascii="Arial" w:hAnsi="Arial" w:cs="Arial"/>
                  <w:sz w:val="24"/>
                  <w:szCs w:val="24"/>
                </w:rPr>
                <w:t>Scottish Government, 2020</w:t>
              </w:r>
            </w:hyperlink>
            <w:r w:rsidR="00D65CB1">
              <w:rPr>
                <w:rFonts w:ascii="Arial" w:hAnsi="Arial" w:cs="Arial"/>
                <w:sz w:val="24"/>
                <w:szCs w:val="24"/>
              </w:rPr>
              <w:t>).</w:t>
            </w:r>
          </w:p>
          <w:p w14:paraId="42CAC7D2" w14:textId="232F05D1" w:rsidR="0014093B" w:rsidRPr="00D65CB1" w:rsidRDefault="0014093B" w:rsidP="00D65CB1">
            <w:pPr>
              <w:pStyle w:val="ListParagraph"/>
              <w:ind w:left="360"/>
              <w:rPr>
                <w:rFonts w:ascii="Arial" w:hAnsi="Arial" w:cs="Arial"/>
                <w:sz w:val="24"/>
                <w:szCs w:val="24"/>
              </w:rPr>
            </w:pPr>
          </w:p>
        </w:tc>
        <w:tc>
          <w:tcPr>
            <w:tcW w:w="3917" w:type="dxa"/>
          </w:tcPr>
          <w:p w14:paraId="78609196" w14:textId="77777777" w:rsidR="000C1AC6" w:rsidRPr="005C2EC5" w:rsidRDefault="000C1AC6" w:rsidP="00D65CB1">
            <w:pPr>
              <w:spacing w:before="60" w:after="60"/>
              <w:rPr>
                <w:rFonts w:ascii="Arial" w:hAnsi="Arial" w:cs="Arial"/>
              </w:rPr>
            </w:pPr>
          </w:p>
        </w:tc>
      </w:tr>
      <w:tr w:rsidR="000C1AC6" w:rsidRPr="005C2EC5" w14:paraId="164B4ED1" w14:textId="77777777" w:rsidTr="008A5595">
        <w:tc>
          <w:tcPr>
            <w:tcW w:w="6091" w:type="dxa"/>
            <w:tcBorders>
              <w:top w:val="nil"/>
              <w:bottom w:val="nil"/>
            </w:tcBorders>
          </w:tcPr>
          <w:p w14:paraId="37F4959F" w14:textId="6921D869" w:rsidR="000C1AC6" w:rsidRPr="008A5595" w:rsidRDefault="008A5595"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The return to school prioritises the hierarchy of needs to be met before academic attainment or achievement is expected: safety and security; relationships and belonging; self-esteem.</w:t>
            </w:r>
          </w:p>
        </w:tc>
        <w:tc>
          <w:tcPr>
            <w:tcW w:w="3917" w:type="dxa"/>
          </w:tcPr>
          <w:p w14:paraId="3D1CD605" w14:textId="77777777" w:rsidR="000C1AC6" w:rsidRPr="005C2EC5" w:rsidRDefault="000C1AC6" w:rsidP="00D65CB1">
            <w:pPr>
              <w:spacing w:before="60" w:after="60"/>
              <w:rPr>
                <w:rFonts w:ascii="Arial" w:hAnsi="Arial" w:cs="Arial"/>
              </w:rPr>
            </w:pPr>
          </w:p>
        </w:tc>
      </w:tr>
      <w:tr w:rsidR="000C1AC6" w:rsidRPr="005C2EC5" w14:paraId="3C6C39F5" w14:textId="77777777" w:rsidTr="008A5595">
        <w:tc>
          <w:tcPr>
            <w:tcW w:w="6091" w:type="dxa"/>
            <w:tcBorders>
              <w:bottom w:val="single" w:sz="4" w:space="0" w:color="auto"/>
            </w:tcBorders>
          </w:tcPr>
          <w:p w14:paraId="621B68F6" w14:textId="5CD46FD9" w:rsidR="000C1AC6" w:rsidRPr="008A5595" w:rsidRDefault="008A5595" w:rsidP="00D65CB1">
            <w:pPr>
              <w:rPr>
                <w:rFonts w:ascii="Arial" w:hAnsi="Arial" w:cs="Arial"/>
                <w:sz w:val="24"/>
                <w:szCs w:val="24"/>
                <w:u w:val="single"/>
              </w:rPr>
            </w:pPr>
            <w:r w:rsidRPr="00450703">
              <w:rPr>
                <w:rFonts w:ascii="Arial" w:hAnsi="Arial" w:cs="Arial"/>
                <w:sz w:val="24"/>
                <w:szCs w:val="24"/>
                <w:u w:val="single"/>
              </w:rPr>
              <w:t>Resilience</w:t>
            </w:r>
          </w:p>
        </w:tc>
        <w:tc>
          <w:tcPr>
            <w:tcW w:w="3917" w:type="dxa"/>
            <w:shd w:val="clear" w:color="auto" w:fill="D9D9D9" w:themeFill="background1" w:themeFillShade="D9"/>
          </w:tcPr>
          <w:p w14:paraId="509698AE" w14:textId="6AFF20B1" w:rsidR="000C1AC6" w:rsidRPr="005C2EC5" w:rsidRDefault="008A5595" w:rsidP="00D65CB1">
            <w:pPr>
              <w:spacing w:before="60" w:after="60"/>
              <w:rPr>
                <w:rFonts w:ascii="Arial" w:hAnsi="Arial" w:cs="Arial"/>
              </w:rPr>
            </w:pPr>
            <w:r>
              <w:rPr>
                <w:rFonts w:ascii="Arial" w:hAnsi="Arial" w:cs="Arial"/>
              </w:rPr>
              <w:t>Comments:</w:t>
            </w:r>
          </w:p>
        </w:tc>
      </w:tr>
      <w:tr w:rsidR="000C1AC6" w:rsidRPr="005C2EC5" w14:paraId="3F1E856D" w14:textId="77777777" w:rsidTr="008A5595">
        <w:tc>
          <w:tcPr>
            <w:tcW w:w="6091" w:type="dxa"/>
            <w:tcBorders>
              <w:bottom w:val="nil"/>
            </w:tcBorders>
          </w:tcPr>
          <w:p w14:paraId="129A7F42" w14:textId="20C95F05" w:rsidR="000C1AC6" w:rsidRDefault="008A5595" w:rsidP="002A650B">
            <w:pPr>
              <w:pStyle w:val="ListParagraph"/>
              <w:numPr>
                <w:ilvl w:val="0"/>
                <w:numId w:val="6"/>
              </w:numPr>
              <w:spacing w:after="160" w:line="259" w:lineRule="auto"/>
              <w:rPr>
                <w:rFonts w:ascii="Arial" w:hAnsi="Arial" w:cs="Arial"/>
                <w:sz w:val="24"/>
                <w:szCs w:val="24"/>
              </w:rPr>
            </w:pPr>
            <w:r w:rsidRPr="00450703">
              <w:rPr>
                <w:rFonts w:ascii="Arial" w:hAnsi="Arial" w:cs="Arial"/>
                <w:sz w:val="24"/>
                <w:szCs w:val="24"/>
              </w:rPr>
              <w:t xml:space="preserve">Emotional literacy and self-regulation programmes such as </w:t>
            </w:r>
            <w:hyperlink r:id="rId20" w:history="1">
              <w:r w:rsidRPr="00450703">
                <w:rPr>
                  <w:rStyle w:val="Hyperlink"/>
                  <w:rFonts w:ascii="Arial" w:hAnsi="Arial" w:cs="Arial"/>
                  <w:sz w:val="24"/>
                  <w:szCs w:val="24"/>
                </w:rPr>
                <w:t>The Zones of Regulation</w:t>
              </w:r>
            </w:hyperlink>
            <w:r w:rsidRPr="00450703">
              <w:rPr>
                <w:rFonts w:ascii="Arial" w:hAnsi="Arial" w:cs="Arial"/>
                <w:sz w:val="24"/>
                <w:szCs w:val="24"/>
              </w:rPr>
              <w:t xml:space="preserve"> and </w:t>
            </w:r>
            <w:hyperlink r:id="rId21" w:history="1">
              <w:r w:rsidRPr="00450703">
                <w:rPr>
                  <w:rStyle w:val="Hyperlink"/>
                  <w:rFonts w:ascii="Arial" w:hAnsi="Arial" w:cs="Arial"/>
                  <w:sz w:val="24"/>
                  <w:szCs w:val="24"/>
                </w:rPr>
                <w:t>The Incredible 5 Point Scale</w:t>
              </w:r>
            </w:hyperlink>
            <w:r w:rsidRPr="00450703">
              <w:rPr>
                <w:rFonts w:ascii="Arial" w:hAnsi="Arial" w:cs="Arial"/>
                <w:sz w:val="24"/>
                <w:szCs w:val="24"/>
              </w:rPr>
              <w:t xml:space="preserve"> should be considered to support children and young people to recognise feelings in themselves and others, and express and manage these effectively.</w:t>
            </w:r>
          </w:p>
          <w:p w14:paraId="684F0AF8" w14:textId="77777777" w:rsidR="00E955F9" w:rsidRDefault="00E955F9" w:rsidP="00E955F9">
            <w:pPr>
              <w:pStyle w:val="ListParagraph"/>
              <w:spacing w:after="160" w:line="259" w:lineRule="auto"/>
              <w:ind w:left="360"/>
              <w:rPr>
                <w:rFonts w:ascii="Arial" w:hAnsi="Arial" w:cs="Arial"/>
                <w:sz w:val="24"/>
                <w:szCs w:val="24"/>
              </w:rPr>
            </w:pPr>
          </w:p>
          <w:p w14:paraId="1EF83151" w14:textId="408B131F" w:rsidR="0094251E" w:rsidRPr="0094251E" w:rsidRDefault="0094251E" w:rsidP="002A650B">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Consider the Compassionate and Connected Classroom: A health and wellbeing curricular resource for upper primary </w:t>
            </w:r>
            <w:hyperlink r:id="rId22" w:history="1">
              <w:r w:rsidRPr="00170E4F">
                <w:rPr>
                  <w:rStyle w:val="Hyperlink"/>
                  <w:rFonts w:ascii="Arial" w:hAnsi="Arial" w:cs="Arial"/>
                  <w:sz w:val="24"/>
                  <w:szCs w:val="24"/>
                </w:rPr>
                <w:t>https://education.gov.scot/improvement/learning-resources/compassionate-and-connected-classroom</w:t>
              </w:r>
            </w:hyperlink>
          </w:p>
        </w:tc>
        <w:tc>
          <w:tcPr>
            <w:tcW w:w="3917" w:type="dxa"/>
          </w:tcPr>
          <w:p w14:paraId="3288A494" w14:textId="77777777" w:rsidR="000C1AC6" w:rsidRPr="005C2EC5" w:rsidRDefault="000C1AC6" w:rsidP="00D65CB1">
            <w:pPr>
              <w:spacing w:before="60" w:after="60"/>
              <w:rPr>
                <w:rFonts w:ascii="Arial" w:hAnsi="Arial" w:cs="Arial"/>
              </w:rPr>
            </w:pPr>
          </w:p>
        </w:tc>
      </w:tr>
      <w:tr w:rsidR="008A5595" w:rsidRPr="005C2EC5" w14:paraId="1C141F90" w14:textId="77777777" w:rsidTr="008A5595">
        <w:tc>
          <w:tcPr>
            <w:tcW w:w="6091" w:type="dxa"/>
            <w:tcBorders>
              <w:top w:val="nil"/>
              <w:bottom w:val="nil"/>
            </w:tcBorders>
          </w:tcPr>
          <w:p w14:paraId="57997111" w14:textId="661FD204" w:rsidR="00E955F9" w:rsidRPr="00E955F9" w:rsidRDefault="008A5595" w:rsidP="002A650B">
            <w:pPr>
              <w:pStyle w:val="ListParagraph"/>
              <w:numPr>
                <w:ilvl w:val="0"/>
                <w:numId w:val="6"/>
              </w:numPr>
              <w:spacing w:after="160" w:line="259" w:lineRule="auto"/>
              <w:rPr>
                <w:rFonts w:ascii="Arial" w:hAnsi="Arial" w:cs="Arial"/>
                <w:sz w:val="24"/>
                <w:szCs w:val="24"/>
              </w:rPr>
            </w:pPr>
            <w:r w:rsidRPr="00450703">
              <w:rPr>
                <w:rFonts w:ascii="Arial" w:hAnsi="Arial" w:cs="Arial"/>
                <w:sz w:val="24"/>
                <w:szCs w:val="24"/>
              </w:rPr>
              <w:t>Access to calming tools and routines</w:t>
            </w:r>
            <w:r w:rsidR="00E955F9">
              <w:rPr>
                <w:rFonts w:ascii="Arial" w:hAnsi="Arial" w:cs="Arial"/>
                <w:sz w:val="24"/>
                <w:szCs w:val="24"/>
              </w:rPr>
              <w:t xml:space="preserve"> and mindful based approaches</w:t>
            </w:r>
            <w:r w:rsidRPr="00450703">
              <w:rPr>
                <w:rFonts w:ascii="Arial" w:hAnsi="Arial" w:cs="Arial"/>
                <w:sz w:val="24"/>
                <w:szCs w:val="24"/>
              </w:rPr>
              <w:t xml:space="preserve"> </w:t>
            </w:r>
            <w:r w:rsidR="00E955F9">
              <w:rPr>
                <w:rFonts w:ascii="Arial" w:hAnsi="Arial" w:cs="Arial"/>
                <w:sz w:val="24"/>
                <w:szCs w:val="24"/>
              </w:rPr>
              <w:t xml:space="preserve">such as ZENS Schools </w:t>
            </w:r>
            <w:r w:rsidRPr="00450703">
              <w:rPr>
                <w:rFonts w:ascii="Arial" w:hAnsi="Arial" w:cs="Arial"/>
                <w:sz w:val="24"/>
                <w:szCs w:val="24"/>
              </w:rPr>
              <w:t xml:space="preserve">to support self-regulation </w:t>
            </w:r>
          </w:p>
        </w:tc>
        <w:tc>
          <w:tcPr>
            <w:tcW w:w="3917" w:type="dxa"/>
          </w:tcPr>
          <w:p w14:paraId="34939050" w14:textId="77777777" w:rsidR="008A5595" w:rsidRPr="005C2EC5" w:rsidRDefault="008A5595" w:rsidP="00D65CB1">
            <w:pPr>
              <w:spacing w:before="60" w:after="60"/>
              <w:rPr>
                <w:rFonts w:ascii="Arial" w:hAnsi="Arial" w:cs="Arial"/>
              </w:rPr>
            </w:pPr>
          </w:p>
        </w:tc>
      </w:tr>
      <w:tr w:rsidR="008A5595" w:rsidRPr="005C2EC5" w14:paraId="2BF937C2" w14:textId="77777777" w:rsidTr="008A5595">
        <w:tc>
          <w:tcPr>
            <w:tcW w:w="6091" w:type="dxa"/>
            <w:tcBorders>
              <w:top w:val="nil"/>
              <w:bottom w:val="nil"/>
            </w:tcBorders>
          </w:tcPr>
          <w:p w14:paraId="255FA4CA" w14:textId="288227B6" w:rsidR="008A5595" w:rsidRPr="008A5595" w:rsidRDefault="008A5595" w:rsidP="002A650B">
            <w:pPr>
              <w:pStyle w:val="ListParagraph"/>
              <w:numPr>
                <w:ilvl w:val="0"/>
                <w:numId w:val="6"/>
              </w:numPr>
              <w:spacing w:after="160" w:line="259" w:lineRule="auto"/>
              <w:rPr>
                <w:rFonts w:ascii="Arial" w:hAnsi="Arial" w:cs="Arial"/>
                <w:sz w:val="24"/>
                <w:szCs w:val="24"/>
              </w:rPr>
            </w:pPr>
            <w:r w:rsidRPr="00450703">
              <w:rPr>
                <w:rFonts w:ascii="Arial" w:hAnsi="Arial" w:cs="Arial"/>
                <w:sz w:val="24"/>
                <w:szCs w:val="24"/>
              </w:rPr>
              <w:t>All children should have access to nurturing experiences in schools that promote their recovery a</w:t>
            </w:r>
            <w:r>
              <w:rPr>
                <w:rFonts w:ascii="Arial" w:hAnsi="Arial" w:cs="Arial"/>
                <w:sz w:val="24"/>
                <w:szCs w:val="24"/>
              </w:rPr>
              <w:t>n</w:t>
            </w:r>
            <w:r w:rsidRPr="00450703">
              <w:rPr>
                <w:rFonts w:ascii="Arial" w:hAnsi="Arial" w:cs="Arial"/>
                <w:sz w:val="24"/>
                <w:szCs w:val="24"/>
              </w:rPr>
              <w:t xml:space="preserve">d resilience and reconnection with staff, friends and peers.  Some children will benefit from targeted </w:t>
            </w:r>
            <w:r>
              <w:rPr>
                <w:rFonts w:ascii="Arial" w:hAnsi="Arial" w:cs="Arial"/>
                <w:sz w:val="24"/>
                <w:szCs w:val="24"/>
              </w:rPr>
              <w:t>Nurture</w:t>
            </w:r>
            <w:r w:rsidRPr="00450703">
              <w:rPr>
                <w:rFonts w:ascii="Arial" w:hAnsi="Arial" w:cs="Arial"/>
                <w:sz w:val="24"/>
                <w:szCs w:val="24"/>
              </w:rPr>
              <w:t xml:space="preserve"> groups.  </w:t>
            </w:r>
          </w:p>
        </w:tc>
        <w:tc>
          <w:tcPr>
            <w:tcW w:w="3917" w:type="dxa"/>
          </w:tcPr>
          <w:p w14:paraId="614194E0" w14:textId="77777777" w:rsidR="008A5595" w:rsidRPr="005C2EC5" w:rsidRDefault="008A5595" w:rsidP="00D65CB1">
            <w:pPr>
              <w:spacing w:before="60" w:after="60"/>
              <w:rPr>
                <w:rFonts w:ascii="Arial" w:hAnsi="Arial" w:cs="Arial"/>
              </w:rPr>
            </w:pPr>
          </w:p>
        </w:tc>
      </w:tr>
      <w:tr w:rsidR="000C1AC6" w:rsidRPr="005C2EC5" w14:paraId="2FDBA19C" w14:textId="77777777" w:rsidTr="008A5595">
        <w:tc>
          <w:tcPr>
            <w:tcW w:w="6091" w:type="dxa"/>
            <w:tcBorders>
              <w:top w:val="nil"/>
              <w:bottom w:val="nil"/>
            </w:tcBorders>
          </w:tcPr>
          <w:p w14:paraId="10F18144" w14:textId="35FD5455" w:rsidR="000C1AC6" w:rsidRPr="008A5595" w:rsidRDefault="008A5595" w:rsidP="002A650B">
            <w:pPr>
              <w:pStyle w:val="ListParagraph"/>
              <w:numPr>
                <w:ilvl w:val="0"/>
                <w:numId w:val="6"/>
              </w:numPr>
              <w:spacing w:after="160" w:line="259" w:lineRule="auto"/>
              <w:rPr>
                <w:rFonts w:ascii="Arial" w:hAnsi="Arial" w:cs="Arial"/>
                <w:sz w:val="24"/>
                <w:szCs w:val="24"/>
              </w:rPr>
            </w:pPr>
            <w:r w:rsidRPr="00450703">
              <w:rPr>
                <w:rFonts w:ascii="Arial" w:hAnsi="Arial" w:cs="Arial"/>
                <w:sz w:val="24"/>
                <w:szCs w:val="24"/>
              </w:rPr>
              <w:t xml:space="preserve">SIC’s </w:t>
            </w:r>
            <w:hyperlink r:id="rId23" w:history="1">
              <w:r w:rsidRPr="00450703">
                <w:rPr>
                  <w:rStyle w:val="Hyperlink"/>
                  <w:rFonts w:ascii="Arial" w:hAnsi="Arial" w:cs="Arial"/>
                  <w:sz w:val="24"/>
                  <w:szCs w:val="24"/>
                </w:rPr>
                <w:t>Digital Schools Hub</w:t>
              </w:r>
            </w:hyperlink>
            <w:r w:rsidRPr="00450703">
              <w:rPr>
                <w:rFonts w:ascii="Arial" w:hAnsi="Arial" w:cs="Arial"/>
                <w:sz w:val="24"/>
                <w:szCs w:val="24"/>
              </w:rPr>
              <w:t xml:space="preserve"> and Glow platform provides access to resources and activities for social and emotional development and additional support needs. There is also a section of useful tools to support a return to school.</w:t>
            </w:r>
          </w:p>
        </w:tc>
        <w:tc>
          <w:tcPr>
            <w:tcW w:w="3917" w:type="dxa"/>
          </w:tcPr>
          <w:p w14:paraId="1BF8B8F0" w14:textId="77777777" w:rsidR="000C1AC6" w:rsidRPr="005C2EC5" w:rsidRDefault="000C1AC6" w:rsidP="00D65CB1">
            <w:pPr>
              <w:spacing w:before="60" w:after="60"/>
              <w:rPr>
                <w:rFonts w:ascii="Arial" w:hAnsi="Arial" w:cs="Arial"/>
              </w:rPr>
            </w:pPr>
          </w:p>
        </w:tc>
      </w:tr>
      <w:tr w:rsidR="000C1AC6" w:rsidRPr="005C2EC5" w14:paraId="3FC6FCAA" w14:textId="77777777" w:rsidTr="008A5595">
        <w:tc>
          <w:tcPr>
            <w:tcW w:w="6091" w:type="dxa"/>
            <w:tcBorders>
              <w:top w:val="nil"/>
              <w:bottom w:val="single" w:sz="4" w:space="0" w:color="auto"/>
            </w:tcBorders>
          </w:tcPr>
          <w:p w14:paraId="6D5F4DDB" w14:textId="77777777" w:rsidR="000C1AC6" w:rsidRDefault="008A5595" w:rsidP="002A650B">
            <w:pPr>
              <w:pStyle w:val="ListParagraph"/>
              <w:numPr>
                <w:ilvl w:val="0"/>
                <w:numId w:val="6"/>
              </w:numPr>
              <w:spacing w:after="160" w:line="259" w:lineRule="auto"/>
              <w:rPr>
                <w:rFonts w:ascii="Arial" w:hAnsi="Arial" w:cs="Arial"/>
                <w:sz w:val="24"/>
                <w:szCs w:val="24"/>
              </w:rPr>
            </w:pPr>
            <w:r w:rsidRPr="00450703">
              <w:rPr>
                <w:rFonts w:ascii="Arial" w:hAnsi="Arial" w:cs="Arial"/>
                <w:sz w:val="24"/>
                <w:szCs w:val="24"/>
              </w:rPr>
              <w:t>For some children and young people, more targeted support may be needed if they experience ongoing struggles following change or loss. The traditional Seasons for Growth programme would be recommended after the recovery model (appendix 2) has been implemented.</w:t>
            </w:r>
          </w:p>
          <w:p w14:paraId="17D3B005" w14:textId="45551DA6" w:rsidR="0092057B" w:rsidRPr="008A5595" w:rsidRDefault="0092057B" w:rsidP="0092057B">
            <w:pPr>
              <w:pStyle w:val="ListParagraph"/>
              <w:spacing w:after="160" w:line="259" w:lineRule="auto"/>
              <w:ind w:left="360"/>
              <w:rPr>
                <w:rFonts w:ascii="Arial" w:hAnsi="Arial" w:cs="Arial"/>
                <w:sz w:val="24"/>
                <w:szCs w:val="24"/>
              </w:rPr>
            </w:pPr>
          </w:p>
        </w:tc>
        <w:tc>
          <w:tcPr>
            <w:tcW w:w="3917" w:type="dxa"/>
          </w:tcPr>
          <w:p w14:paraId="2F147B32" w14:textId="77777777" w:rsidR="000C1AC6" w:rsidRPr="005C2EC5" w:rsidRDefault="000C1AC6" w:rsidP="00D65CB1">
            <w:pPr>
              <w:spacing w:before="60" w:after="60"/>
              <w:rPr>
                <w:rFonts w:ascii="Arial" w:hAnsi="Arial" w:cs="Arial"/>
              </w:rPr>
            </w:pPr>
          </w:p>
        </w:tc>
      </w:tr>
      <w:tr w:rsidR="000C1AC6" w:rsidRPr="005C2EC5" w14:paraId="1DB6F1C7" w14:textId="77777777" w:rsidTr="008A5595">
        <w:tc>
          <w:tcPr>
            <w:tcW w:w="10008" w:type="dxa"/>
            <w:gridSpan w:val="2"/>
            <w:tcBorders>
              <w:top w:val="single" w:sz="4" w:space="0" w:color="auto"/>
              <w:bottom w:val="single" w:sz="4" w:space="0" w:color="auto"/>
            </w:tcBorders>
          </w:tcPr>
          <w:p w14:paraId="09AF1B4C" w14:textId="44337504" w:rsidR="000C1AC6" w:rsidRPr="005058D0" w:rsidRDefault="005058D0" w:rsidP="002A650B">
            <w:pPr>
              <w:pStyle w:val="ListParagraph"/>
              <w:numPr>
                <w:ilvl w:val="0"/>
                <w:numId w:val="5"/>
              </w:numPr>
              <w:spacing w:after="160" w:line="259" w:lineRule="auto"/>
              <w:rPr>
                <w:rFonts w:ascii="Arial" w:hAnsi="Arial" w:cs="Arial"/>
                <w:b/>
                <w:sz w:val="24"/>
                <w:szCs w:val="24"/>
              </w:rPr>
            </w:pPr>
            <w:r w:rsidRPr="00450703">
              <w:rPr>
                <w:rFonts w:ascii="Arial" w:hAnsi="Arial" w:cs="Arial"/>
                <w:b/>
                <w:sz w:val="24"/>
                <w:szCs w:val="24"/>
              </w:rPr>
              <w:t>The classroom offers a safe base</w:t>
            </w:r>
          </w:p>
        </w:tc>
      </w:tr>
      <w:tr w:rsidR="005058D0" w:rsidRPr="005C2EC5" w14:paraId="21651C13" w14:textId="77777777" w:rsidTr="008A5595">
        <w:tc>
          <w:tcPr>
            <w:tcW w:w="10008" w:type="dxa"/>
            <w:gridSpan w:val="2"/>
            <w:tcBorders>
              <w:top w:val="single" w:sz="4" w:space="0" w:color="auto"/>
              <w:bottom w:val="single" w:sz="4" w:space="0" w:color="auto"/>
            </w:tcBorders>
          </w:tcPr>
          <w:p w14:paraId="2AFFA5DA" w14:textId="3982D5BF" w:rsidR="005058D0" w:rsidRDefault="005058D0" w:rsidP="00D65CB1">
            <w:pPr>
              <w:rPr>
                <w:rFonts w:ascii="Arial" w:hAnsi="Arial" w:cs="Arial"/>
                <w:i/>
                <w:sz w:val="24"/>
                <w:szCs w:val="24"/>
                <w:lang w:val="en-US"/>
              </w:rPr>
            </w:pPr>
            <w:r w:rsidRPr="00450703">
              <w:rPr>
                <w:rFonts w:ascii="Arial" w:hAnsi="Arial" w:cs="Arial"/>
                <w:i/>
                <w:sz w:val="24"/>
                <w:szCs w:val="24"/>
              </w:rPr>
              <w:t xml:space="preserve">The classroom layout and surroundings should be as warm, welcoming and predictable as possible. </w:t>
            </w:r>
            <w:r w:rsidRPr="00450703">
              <w:rPr>
                <w:rFonts w:ascii="Arial" w:hAnsi="Arial" w:cs="Arial"/>
                <w:i/>
                <w:sz w:val="24"/>
                <w:szCs w:val="24"/>
                <w:lang w:val="en-US"/>
              </w:rPr>
              <w:t>Boundaries should be established which teach appropriate behaviour and advocate safety and responsibility rather than punitive approaches.</w:t>
            </w:r>
          </w:p>
          <w:p w14:paraId="6B4EE10B" w14:textId="6560AF2E" w:rsidR="0094251E" w:rsidRDefault="0094251E" w:rsidP="00D65CB1">
            <w:pPr>
              <w:rPr>
                <w:rFonts w:ascii="Arial" w:hAnsi="Arial" w:cs="Arial"/>
                <w:i/>
                <w:sz w:val="24"/>
                <w:szCs w:val="24"/>
                <w:lang w:val="en-US"/>
              </w:rPr>
            </w:pPr>
          </w:p>
          <w:p w14:paraId="492D6422" w14:textId="77777777" w:rsidR="0094251E" w:rsidRDefault="0094251E" w:rsidP="00D65CB1">
            <w:pPr>
              <w:rPr>
                <w:rFonts w:ascii="Arial" w:hAnsi="Arial" w:cs="Arial"/>
                <w:i/>
                <w:sz w:val="24"/>
                <w:szCs w:val="24"/>
                <w:lang w:val="en-US"/>
              </w:rPr>
            </w:pPr>
          </w:p>
          <w:p w14:paraId="4E334EDC" w14:textId="6761B8E9" w:rsidR="00511FD5" w:rsidRPr="005C2EC5" w:rsidRDefault="00511FD5" w:rsidP="00D65CB1">
            <w:pPr>
              <w:rPr>
                <w:rFonts w:ascii="Arial" w:hAnsi="Arial" w:cs="Arial"/>
              </w:rPr>
            </w:pPr>
          </w:p>
        </w:tc>
      </w:tr>
      <w:tr w:rsidR="000C1AC6" w:rsidRPr="005C2EC5" w14:paraId="7D23C9A8" w14:textId="77777777" w:rsidTr="008A5595">
        <w:tc>
          <w:tcPr>
            <w:tcW w:w="6091" w:type="dxa"/>
            <w:tcBorders>
              <w:top w:val="single" w:sz="4" w:space="0" w:color="auto"/>
              <w:bottom w:val="single" w:sz="4" w:space="0" w:color="auto"/>
            </w:tcBorders>
          </w:tcPr>
          <w:p w14:paraId="0E66177E" w14:textId="5BCA7413" w:rsidR="000C1AC6" w:rsidRPr="005058D0" w:rsidRDefault="005058D0" w:rsidP="00D65CB1">
            <w:pPr>
              <w:rPr>
                <w:rFonts w:ascii="Arial" w:hAnsi="Arial" w:cs="Arial"/>
                <w:sz w:val="24"/>
                <w:szCs w:val="24"/>
                <w:u w:val="single"/>
              </w:rPr>
            </w:pPr>
            <w:r w:rsidRPr="00450703">
              <w:rPr>
                <w:rFonts w:ascii="Arial" w:hAnsi="Arial" w:cs="Arial"/>
                <w:sz w:val="24"/>
                <w:szCs w:val="24"/>
                <w:u w:val="single"/>
              </w:rPr>
              <w:t>Reconnection</w:t>
            </w:r>
          </w:p>
        </w:tc>
        <w:tc>
          <w:tcPr>
            <w:tcW w:w="3917" w:type="dxa"/>
            <w:shd w:val="clear" w:color="auto" w:fill="D9D9D9" w:themeFill="background1" w:themeFillShade="D9"/>
          </w:tcPr>
          <w:p w14:paraId="7D9FF916" w14:textId="1C81C578" w:rsidR="000C1AC6" w:rsidRPr="005C2EC5" w:rsidRDefault="0094251E" w:rsidP="00D65CB1">
            <w:pPr>
              <w:spacing w:before="60" w:after="60"/>
              <w:rPr>
                <w:rFonts w:ascii="Arial" w:hAnsi="Arial" w:cs="Arial"/>
              </w:rPr>
            </w:pPr>
            <w:r>
              <w:rPr>
                <w:rFonts w:ascii="Arial" w:hAnsi="Arial" w:cs="Arial"/>
              </w:rPr>
              <w:t>Comments:</w:t>
            </w:r>
          </w:p>
        </w:tc>
      </w:tr>
      <w:tr w:rsidR="000C1AC6" w:rsidRPr="005C2EC5" w14:paraId="3FB7585C" w14:textId="77777777" w:rsidTr="008A5595">
        <w:tc>
          <w:tcPr>
            <w:tcW w:w="6091" w:type="dxa"/>
            <w:tcBorders>
              <w:top w:val="single" w:sz="4" w:space="0" w:color="auto"/>
              <w:bottom w:val="nil"/>
            </w:tcBorders>
          </w:tcPr>
          <w:p w14:paraId="60FC3E38" w14:textId="2ECE073E" w:rsidR="000C1AC6"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Staff have opportunities to reconnect with colleagues and address own wellbeing needs before pupils return.</w:t>
            </w:r>
          </w:p>
        </w:tc>
        <w:tc>
          <w:tcPr>
            <w:tcW w:w="3917" w:type="dxa"/>
          </w:tcPr>
          <w:p w14:paraId="47EBE4DA" w14:textId="77777777" w:rsidR="000C1AC6" w:rsidRPr="005C2EC5" w:rsidRDefault="000C1AC6" w:rsidP="00D65CB1">
            <w:pPr>
              <w:spacing w:before="60" w:after="60"/>
              <w:rPr>
                <w:rFonts w:ascii="Arial" w:hAnsi="Arial" w:cs="Arial"/>
              </w:rPr>
            </w:pPr>
          </w:p>
        </w:tc>
      </w:tr>
      <w:tr w:rsidR="005058D0" w:rsidRPr="005C2EC5" w14:paraId="0E83F802" w14:textId="77777777" w:rsidTr="008A5595">
        <w:tc>
          <w:tcPr>
            <w:tcW w:w="6091" w:type="dxa"/>
            <w:tcBorders>
              <w:top w:val="nil"/>
              <w:bottom w:val="nil"/>
            </w:tcBorders>
          </w:tcPr>
          <w:p w14:paraId="4D77AFB0" w14:textId="3D992AA8" w:rsidR="005058D0"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Consistent and accessible information is shared across all schools and families regarding how schools will reopen and operate, and alleviate health and safety concerns</w:t>
            </w:r>
          </w:p>
        </w:tc>
        <w:tc>
          <w:tcPr>
            <w:tcW w:w="3917" w:type="dxa"/>
          </w:tcPr>
          <w:p w14:paraId="039BE3EF" w14:textId="77777777" w:rsidR="005058D0" w:rsidRPr="005C2EC5" w:rsidRDefault="005058D0" w:rsidP="00D65CB1">
            <w:pPr>
              <w:spacing w:before="60" w:after="60"/>
              <w:rPr>
                <w:rFonts w:ascii="Arial" w:hAnsi="Arial" w:cs="Arial"/>
              </w:rPr>
            </w:pPr>
          </w:p>
        </w:tc>
      </w:tr>
      <w:tr w:rsidR="000C1AC6" w:rsidRPr="005C2EC5" w14:paraId="030D2EF4" w14:textId="77777777" w:rsidTr="008A5595">
        <w:tc>
          <w:tcPr>
            <w:tcW w:w="6091" w:type="dxa"/>
            <w:tcBorders>
              <w:top w:val="nil"/>
              <w:bottom w:val="nil"/>
            </w:tcBorders>
          </w:tcPr>
          <w:p w14:paraId="77C5A11A" w14:textId="39985612" w:rsidR="000C1AC6"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 xml:space="preserve">It is recognised that there may be anxiety about proximity to others and </w:t>
            </w:r>
            <w:r>
              <w:rPr>
                <w:rFonts w:ascii="Arial" w:hAnsi="Arial" w:cs="Arial"/>
                <w:sz w:val="24"/>
                <w:szCs w:val="24"/>
              </w:rPr>
              <w:t>planning is undertaken</w:t>
            </w:r>
            <w:r w:rsidRPr="00450703">
              <w:rPr>
                <w:rFonts w:ascii="Arial" w:hAnsi="Arial" w:cs="Arial"/>
                <w:sz w:val="24"/>
                <w:szCs w:val="24"/>
              </w:rPr>
              <w:t xml:space="preserve"> to manage this – pick up, drop off, playground, classroom, dining hall, toilets etc.</w:t>
            </w:r>
          </w:p>
        </w:tc>
        <w:tc>
          <w:tcPr>
            <w:tcW w:w="3917" w:type="dxa"/>
          </w:tcPr>
          <w:p w14:paraId="73C260EC" w14:textId="77777777" w:rsidR="000C1AC6" w:rsidRPr="005C2EC5" w:rsidRDefault="000C1AC6" w:rsidP="00D65CB1">
            <w:pPr>
              <w:spacing w:before="60" w:after="60"/>
              <w:rPr>
                <w:rFonts w:ascii="Arial" w:hAnsi="Arial" w:cs="Arial"/>
              </w:rPr>
            </w:pPr>
          </w:p>
        </w:tc>
      </w:tr>
      <w:tr w:rsidR="000C1AC6" w:rsidRPr="005C2EC5" w14:paraId="654AC9A0" w14:textId="77777777" w:rsidTr="008A5595">
        <w:tc>
          <w:tcPr>
            <w:tcW w:w="6091" w:type="dxa"/>
            <w:tcBorders>
              <w:top w:val="nil"/>
              <w:bottom w:val="nil"/>
            </w:tcBorders>
          </w:tcPr>
          <w:p w14:paraId="2BCF0BCD" w14:textId="6FC4586F" w:rsidR="000C1AC6"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Pupils have opportunities to reconnect with previous teachers as part of transition process.</w:t>
            </w:r>
          </w:p>
        </w:tc>
        <w:tc>
          <w:tcPr>
            <w:tcW w:w="3917" w:type="dxa"/>
          </w:tcPr>
          <w:p w14:paraId="4104840D" w14:textId="77777777" w:rsidR="000C1AC6" w:rsidRPr="005C2EC5" w:rsidRDefault="000C1AC6" w:rsidP="00D65CB1">
            <w:pPr>
              <w:spacing w:before="60" w:after="60"/>
              <w:rPr>
                <w:rFonts w:ascii="Arial" w:hAnsi="Arial" w:cs="Arial"/>
              </w:rPr>
            </w:pPr>
          </w:p>
        </w:tc>
      </w:tr>
      <w:tr w:rsidR="000C1AC6" w:rsidRPr="005C2EC5" w14:paraId="3CD566F3" w14:textId="77777777" w:rsidTr="008A5595">
        <w:tc>
          <w:tcPr>
            <w:tcW w:w="6091" w:type="dxa"/>
            <w:tcBorders>
              <w:top w:val="nil"/>
              <w:bottom w:val="nil"/>
            </w:tcBorders>
          </w:tcPr>
          <w:p w14:paraId="0125F657" w14:textId="3ED4CF36" w:rsidR="000C1AC6"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Changes are planned, predictable and explained.</w:t>
            </w:r>
          </w:p>
        </w:tc>
        <w:tc>
          <w:tcPr>
            <w:tcW w:w="3917" w:type="dxa"/>
          </w:tcPr>
          <w:p w14:paraId="28681AB5" w14:textId="77777777" w:rsidR="000C1AC6" w:rsidRPr="005C2EC5" w:rsidRDefault="000C1AC6" w:rsidP="00D65CB1">
            <w:pPr>
              <w:spacing w:before="60" w:after="60"/>
              <w:rPr>
                <w:rFonts w:ascii="Arial" w:hAnsi="Arial" w:cs="Arial"/>
              </w:rPr>
            </w:pPr>
          </w:p>
        </w:tc>
      </w:tr>
      <w:tr w:rsidR="000C1AC6" w:rsidRPr="005C2EC5" w14:paraId="636AB747" w14:textId="77777777" w:rsidTr="008A5595">
        <w:tc>
          <w:tcPr>
            <w:tcW w:w="6091" w:type="dxa"/>
            <w:tcBorders>
              <w:top w:val="nil"/>
              <w:bottom w:val="nil"/>
            </w:tcBorders>
          </w:tcPr>
          <w:p w14:paraId="61DB4B69" w14:textId="3394D798" w:rsidR="000C1AC6" w:rsidRPr="005058D0"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Staff are aware of relevant policies / updates, including dealing with crisis/ bereavement.</w:t>
            </w:r>
          </w:p>
        </w:tc>
        <w:tc>
          <w:tcPr>
            <w:tcW w:w="3917" w:type="dxa"/>
          </w:tcPr>
          <w:p w14:paraId="34E8D61C" w14:textId="77777777" w:rsidR="000C1AC6" w:rsidRPr="005C2EC5" w:rsidRDefault="000C1AC6" w:rsidP="00D65CB1">
            <w:pPr>
              <w:spacing w:before="60" w:after="60"/>
              <w:rPr>
                <w:rFonts w:ascii="Arial" w:hAnsi="Arial" w:cs="Arial"/>
              </w:rPr>
            </w:pPr>
          </w:p>
        </w:tc>
      </w:tr>
      <w:tr w:rsidR="000C1AC6" w:rsidRPr="005C2EC5" w14:paraId="210832F8" w14:textId="77777777" w:rsidTr="008A5595">
        <w:tc>
          <w:tcPr>
            <w:tcW w:w="6091" w:type="dxa"/>
            <w:tcBorders>
              <w:top w:val="nil"/>
              <w:bottom w:val="single" w:sz="4" w:space="0" w:color="auto"/>
            </w:tcBorders>
          </w:tcPr>
          <w:p w14:paraId="10060719" w14:textId="4E49EDC8" w:rsidR="000C1AC6" w:rsidRPr="00D65CB1"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Coordinated support is planned for NQTs.</w:t>
            </w:r>
          </w:p>
        </w:tc>
        <w:tc>
          <w:tcPr>
            <w:tcW w:w="3917" w:type="dxa"/>
          </w:tcPr>
          <w:p w14:paraId="524AF790" w14:textId="77777777" w:rsidR="000C1AC6" w:rsidRPr="005C2EC5" w:rsidRDefault="000C1AC6" w:rsidP="00D65CB1">
            <w:pPr>
              <w:spacing w:before="60" w:after="60"/>
              <w:rPr>
                <w:rFonts w:ascii="Arial" w:hAnsi="Arial" w:cs="Arial"/>
              </w:rPr>
            </w:pPr>
          </w:p>
        </w:tc>
      </w:tr>
      <w:tr w:rsidR="000C1AC6" w:rsidRPr="005C2EC5" w14:paraId="379C6FF3" w14:textId="77777777" w:rsidTr="008A5595">
        <w:tc>
          <w:tcPr>
            <w:tcW w:w="6091" w:type="dxa"/>
            <w:tcBorders>
              <w:top w:val="single" w:sz="4" w:space="0" w:color="auto"/>
              <w:bottom w:val="single" w:sz="4" w:space="0" w:color="auto"/>
            </w:tcBorders>
          </w:tcPr>
          <w:p w14:paraId="68A1F526" w14:textId="754AC6A0" w:rsidR="000C1AC6" w:rsidRPr="005058D0" w:rsidRDefault="005058D0" w:rsidP="00D65CB1">
            <w:pPr>
              <w:rPr>
                <w:rFonts w:ascii="Arial" w:hAnsi="Arial" w:cs="Arial"/>
                <w:sz w:val="24"/>
                <w:szCs w:val="24"/>
                <w:u w:val="single"/>
              </w:rPr>
            </w:pPr>
            <w:r w:rsidRPr="00450703">
              <w:rPr>
                <w:rFonts w:ascii="Arial" w:hAnsi="Arial" w:cs="Arial"/>
                <w:sz w:val="24"/>
                <w:szCs w:val="24"/>
                <w:u w:val="single"/>
              </w:rPr>
              <w:t>Recovery</w:t>
            </w:r>
          </w:p>
        </w:tc>
        <w:tc>
          <w:tcPr>
            <w:tcW w:w="3917" w:type="dxa"/>
            <w:shd w:val="clear" w:color="auto" w:fill="D9D9D9" w:themeFill="background1" w:themeFillShade="D9"/>
          </w:tcPr>
          <w:p w14:paraId="28469A5B" w14:textId="747FC5D3" w:rsidR="000C1AC6" w:rsidRPr="005C2EC5" w:rsidRDefault="005058D0" w:rsidP="00D65CB1">
            <w:pPr>
              <w:spacing w:before="60" w:after="60"/>
              <w:rPr>
                <w:rFonts w:ascii="Arial" w:hAnsi="Arial" w:cs="Arial"/>
              </w:rPr>
            </w:pPr>
            <w:r>
              <w:rPr>
                <w:rFonts w:ascii="Arial" w:hAnsi="Arial" w:cs="Arial"/>
              </w:rPr>
              <w:t>Comments:</w:t>
            </w:r>
          </w:p>
        </w:tc>
      </w:tr>
      <w:tr w:rsidR="000C1AC6" w:rsidRPr="005C2EC5" w14:paraId="009D78EF" w14:textId="77777777" w:rsidTr="008A5595">
        <w:tc>
          <w:tcPr>
            <w:tcW w:w="6091" w:type="dxa"/>
            <w:tcBorders>
              <w:top w:val="single" w:sz="4" w:space="0" w:color="auto"/>
              <w:bottom w:val="nil"/>
            </w:tcBorders>
          </w:tcPr>
          <w:p w14:paraId="077F7D6B" w14:textId="7FA9C1FD" w:rsidR="000C1AC6" w:rsidRPr="0014093B" w:rsidRDefault="005058D0" w:rsidP="002A650B">
            <w:pPr>
              <w:pStyle w:val="ListParagraph"/>
              <w:numPr>
                <w:ilvl w:val="0"/>
                <w:numId w:val="4"/>
              </w:numPr>
              <w:spacing w:after="160" w:line="259" w:lineRule="auto"/>
              <w:rPr>
                <w:rFonts w:ascii="Arial" w:hAnsi="Arial" w:cs="Arial"/>
                <w:sz w:val="24"/>
                <w:szCs w:val="24"/>
              </w:rPr>
            </w:pPr>
            <w:r w:rsidRPr="0014093B">
              <w:rPr>
                <w:rFonts w:ascii="Arial" w:hAnsi="Arial" w:cs="Arial"/>
                <w:sz w:val="24"/>
                <w:szCs w:val="24"/>
              </w:rPr>
              <w:t>The school environment adheres to government &amp; SIC guidelines for safety/personal protection.</w:t>
            </w:r>
          </w:p>
        </w:tc>
        <w:tc>
          <w:tcPr>
            <w:tcW w:w="3917" w:type="dxa"/>
          </w:tcPr>
          <w:p w14:paraId="40FB37EE" w14:textId="77777777" w:rsidR="000C1AC6" w:rsidRPr="005C2EC5" w:rsidRDefault="000C1AC6" w:rsidP="00D65CB1">
            <w:pPr>
              <w:spacing w:before="60" w:after="60"/>
              <w:rPr>
                <w:rFonts w:ascii="Arial" w:hAnsi="Arial" w:cs="Arial"/>
              </w:rPr>
            </w:pPr>
          </w:p>
        </w:tc>
      </w:tr>
      <w:tr w:rsidR="000C1AC6" w:rsidRPr="005C2EC5" w14:paraId="336BEF99" w14:textId="77777777" w:rsidTr="008A5595">
        <w:tc>
          <w:tcPr>
            <w:tcW w:w="6091" w:type="dxa"/>
            <w:tcBorders>
              <w:top w:val="nil"/>
              <w:bottom w:val="nil"/>
            </w:tcBorders>
          </w:tcPr>
          <w:p w14:paraId="1592F176" w14:textId="3D76FAAF" w:rsidR="000C1AC6" w:rsidRPr="0014093B" w:rsidRDefault="005058D0" w:rsidP="002A650B">
            <w:pPr>
              <w:pStyle w:val="ListParagraph"/>
              <w:numPr>
                <w:ilvl w:val="0"/>
                <w:numId w:val="4"/>
              </w:numPr>
              <w:spacing w:after="160" w:line="259" w:lineRule="auto"/>
              <w:rPr>
                <w:rFonts w:ascii="Arial" w:hAnsi="Arial" w:cs="Arial"/>
                <w:sz w:val="24"/>
                <w:szCs w:val="24"/>
              </w:rPr>
            </w:pPr>
            <w:r w:rsidRPr="0014093B">
              <w:rPr>
                <w:rFonts w:ascii="Arial" w:hAnsi="Arial" w:cs="Arial"/>
                <w:sz w:val="24"/>
                <w:szCs w:val="24"/>
              </w:rPr>
              <w:t>Appropriate signage and reminders are displayed and accessible to all.</w:t>
            </w:r>
          </w:p>
        </w:tc>
        <w:tc>
          <w:tcPr>
            <w:tcW w:w="3917" w:type="dxa"/>
          </w:tcPr>
          <w:p w14:paraId="4145F244" w14:textId="77777777" w:rsidR="000C1AC6" w:rsidRPr="005C2EC5" w:rsidRDefault="000C1AC6" w:rsidP="00D65CB1">
            <w:pPr>
              <w:spacing w:before="60" w:after="60"/>
              <w:rPr>
                <w:rFonts w:ascii="Arial" w:hAnsi="Arial" w:cs="Arial"/>
              </w:rPr>
            </w:pPr>
          </w:p>
        </w:tc>
      </w:tr>
      <w:tr w:rsidR="000C1AC6" w:rsidRPr="005C2EC5" w14:paraId="6739ECEE" w14:textId="77777777" w:rsidTr="008A5595">
        <w:tc>
          <w:tcPr>
            <w:tcW w:w="6091" w:type="dxa"/>
            <w:tcBorders>
              <w:top w:val="nil"/>
              <w:bottom w:val="nil"/>
            </w:tcBorders>
          </w:tcPr>
          <w:p w14:paraId="4ED392B4" w14:textId="1DFFE801" w:rsidR="005058D0" w:rsidRPr="0014093B" w:rsidRDefault="005058D0" w:rsidP="002A650B">
            <w:pPr>
              <w:pStyle w:val="ListParagraph"/>
              <w:numPr>
                <w:ilvl w:val="0"/>
                <w:numId w:val="4"/>
              </w:numPr>
              <w:spacing w:after="160" w:line="259" w:lineRule="auto"/>
              <w:rPr>
                <w:rFonts w:ascii="Arial" w:hAnsi="Arial" w:cs="Arial"/>
                <w:sz w:val="24"/>
                <w:szCs w:val="24"/>
              </w:rPr>
            </w:pPr>
            <w:r w:rsidRPr="0014093B">
              <w:rPr>
                <w:rFonts w:ascii="Arial" w:hAnsi="Arial" w:cs="Arial"/>
                <w:sz w:val="24"/>
                <w:szCs w:val="24"/>
              </w:rPr>
              <w:t xml:space="preserve">Re-establish routines to help establish feelings of safety. What is the same / different? Changes are explained in a developmentally appropriate way with visual aids and </w:t>
            </w:r>
            <w:hyperlink r:id="rId24" w:history="1">
              <w:r w:rsidRPr="007720E9">
                <w:rPr>
                  <w:rFonts w:ascii="Arial" w:hAnsi="Arial" w:cs="Arial"/>
                  <w:sz w:val="24"/>
                  <w:szCs w:val="24"/>
                </w:rPr>
                <w:t>social stories</w:t>
              </w:r>
            </w:hyperlink>
            <w:r w:rsidRPr="0014093B">
              <w:rPr>
                <w:rFonts w:ascii="Arial" w:hAnsi="Arial" w:cs="Arial"/>
                <w:sz w:val="24"/>
                <w:szCs w:val="24"/>
              </w:rPr>
              <w:t xml:space="preserve"> if appropriate.</w:t>
            </w:r>
          </w:p>
        </w:tc>
        <w:tc>
          <w:tcPr>
            <w:tcW w:w="3917" w:type="dxa"/>
          </w:tcPr>
          <w:p w14:paraId="25AFE03B" w14:textId="77777777" w:rsidR="000C1AC6" w:rsidRPr="005C2EC5" w:rsidRDefault="000C1AC6" w:rsidP="00D65CB1">
            <w:pPr>
              <w:spacing w:before="60" w:after="60"/>
              <w:rPr>
                <w:rFonts w:ascii="Arial" w:hAnsi="Arial" w:cs="Arial"/>
              </w:rPr>
            </w:pPr>
          </w:p>
        </w:tc>
      </w:tr>
      <w:tr w:rsidR="000C1AC6" w:rsidRPr="005C2EC5" w14:paraId="7CEC4F9F" w14:textId="77777777" w:rsidTr="008A5595">
        <w:tc>
          <w:tcPr>
            <w:tcW w:w="6091" w:type="dxa"/>
            <w:tcBorders>
              <w:top w:val="nil"/>
              <w:bottom w:val="single" w:sz="4" w:space="0" w:color="auto"/>
            </w:tcBorders>
          </w:tcPr>
          <w:p w14:paraId="4AAADC09" w14:textId="77777777" w:rsidR="000C1AC6" w:rsidRDefault="005058D0" w:rsidP="002A650B">
            <w:pPr>
              <w:pStyle w:val="ListParagraph"/>
              <w:numPr>
                <w:ilvl w:val="0"/>
                <w:numId w:val="4"/>
              </w:numPr>
              <w:spacing w:after="160" w:line="259" w:lineRule="auto"/>
              <w:rPr>
                <w:rFonts w:ascii="Arial" w:hAnsi="Arial" w:cs="Arial"/>
                <w:sz w:val="24"/>
                <w:szCs w:val="24"/>
              </w:rPr>
            </w:pPr>
            <w:r w:rsidRPr="0014093B">
              <w:rPr>
                <w:rFonts w:ascii="Arial" w:hAnsi="Arial" w:cs="Arial"/>
                <w:sz w:val="24"/>
                <w:szCs w:val="24"/>
              </w:rPr>
              <w:t>Create a sense of belonging through personalising the environment where possible while maintaining safety.</w:t>
            </w:r>
          </w:p>
          <w:p w14:paraId="720EBA97" w14:textId="18020616" w:rsidR="00726167" w:rsidRPr="00E955F9" w:rsidRDefault="00726167" w:rsidP="002A650B">
            <w:pPr>
              <w:pStyle w:val="ListParagraph"/>
              <w:numPr>
                <w:ilvl w:val="0"/>
                <w:numId w:val="4"/>
              </w:numPr>
              <w:spacing w:after="160" w:line="259" w:lineRule="auto"/>
              <w:rPr>
                <w:rFonts w:ascii="Arial" w:hAnsi="Arial" w:cs="Arial"/>
                <w:sz w:val="22"/>
                <w:szCs w:val="22"/>
              </w:rPr>
            </w:pPr>
            <w:r>
              <w:rPr>
                <w:rFonts w:ascii="Arial" w:hAnsi="Arial" w:cs="Arial"/>
                <w:sz w:val="24"/>
                <w:szCs w:val="24"/>
              </w:rPr>
              <w:t xml:space="preserve">Staff have accessed </w:t>
            </w:r>
            <w:r w:rsidR="00006761">
              <w:rPr>
                <w:rFonts w:ascii="Arial" w:hAnsi="Arial" w:cs="Arial"/>
                <w:sz w:val="24"/>
                <w:szCs w:val="24"/>
              </w:rPr>
              <w:t>are aware of and recognise the potential impact of trauma and adversity and have accessed information such as :</w:t>
            </w:r>
            <w:r w:rsidR="00006761">
              <w:t xml:space="preserve"> </w:t>
            </w:r>
            <w:hyperlink r:id="rId25" w:history="1">
              <w:r w:rsidR="00006761" w:rsidRPr="00E955F9">
                <w:rPr>
                  <w:rStyle w:val="Hyperlink"/>
                  <w:rFonts w:ascii="Arial" w:hAnsi="Arial" w:cs="Arial"/>
                  <w:sz w:val="22"/>
                  <w:szCs w:val="22"/>
                </w:rPr>
                <w:t>https://www.nes.scot.nhs.uk/education-and-training/by-discipline/psychology/multiprofessional-psychology/national-trauma-training-framework/trauma-informed-resources-opening-doors-and-sowing-seeds-animations.aspx</w:t>
              </w:r>
            </w:hyperlink>
          </w:p>
          <w:p w14:paraId="34435AD3" w14:textId="5239AB0B" w:rsidR="00006761" w:rsidRPr="0014093B" w:rsidRDefault="00006761" w:rsidP="00006761">
            <w:pPr>
              <w:pStyle w:val="ListParagraph"/>
              <w:spacing w:after="160" w:line="259" w:lineRule="auto"/>
              <w:ind w:left="360"/>
              <w:rPr>
                <w:rFonts w:ascii="Arial" w:hAnsi="Arial" w:cs="Arial"/>
                <w:sz w:val="24"/>
                <w:szCs w:val="24"/>
              </w:rPr>
            </w:pPr>
            <w:r>
              <w:rPr>
                <w:rFonts w:ascii="Arial" w:hAnsi="Arial" w:cs="Arial"/>
                <w:sz w:val="24"/>
                <w:szCs w:val="24"/>
              </w:rPr>
              <w:t xml:space="preserve">And completed the Introduction to Trauma Informed Practice on ILearn: </w:t>
            </w:r>
            <w:hyperlink r:id="rId26" w:history="1">
              <w:r w:rsidRPr="00006761">
                <w:rPr>
                  <w:color w:val="0000FF"/>
                  <w:u w:val="single"/>
                </w:rPr>
                <w:t>http://intranet2/Policy/SitePages/iLearn.aspx</w:t>
              </w:r>
            </w:hyperlink>
          </w:p>
        </w:tc>
        <w:tc>
          <w:tcPr>
            <w:tcW w:w="3917" w:type="dxa"/>
          </w:tcPr>
          <w:p w14:paraId="17002DDE" w14:textId="77777777" w:rsidR="000C1AC6" w:rsidRPr="005C2EC5" w:rsidRDefault="000C1AC6" w:rsidP="00D65CB1">
            <w:pPr>
              <w:spacing w:before="60" w:after="60"/>
              <w:rPr>
                <w:rFonts w:ascii="Arial" w:hAnsi="Arial" w:cs="Arial"/>
              </w:rPr>
            </w:pPr>
          </w:p>
        </w:tc>
      </w:tr>
      <w:tr w:rsidR="000C1AC6" w:rsidRPr="005C2EC5" w14:paraId="019B4CEA" w14:textId="77777777" w:rsidTr="008A5595">
        <w:tc>
          <w:tcPr>
            <w:tcW w:w="6091" w:type="dxa"/>
            <w:tcBorders>
              <w:top w:val="single" w:sz="4" w:space="0" w:color="auto"/>
              <w:bottom w:val="single" w:sz="4" w:space="0" w:color="auto"/>
            </w:tcBorders>
          </w:tcPr>
          <w:p w14:paraId="10B78CE3" w14:textId="7A258564" w:rsidR="000C1AC6" w:rsidRPr="00112164" w:rsidRDefault="005058D0" w:rsidP="00D65CB1">
            <w:pPr>
              <w:spacing w:before="60" w:after="60"/>
              <w:rPr>
                <w:rFonts w:ascii="Arial" w:hAnsi="Arial" w:cs="Arial"/>
                <w:b/>
              </w:rPr>
            </w:pPr>
            <w:r w:rsidRPr="00450703">
              <w:rPr>
                <w:rFonts w:ascii="Arial" w:hAnsi="Arial" w:cs="Arial"/>
                <w:sz w:val="24"/>
                <w:szCs w:val="24"/>
                <w:u w:val="single"/>
              </w:rPr>
              <w:t>Resilience</w:t>
            </w:r>
          </w:p>
        </w:tc>
        <w:tc>
          <w:tcPr>
            <w:tcW w:w="3917" w:type="dxa"/>
            <w:shd w:val="clear" w:color="auto" w:fill="D9D9D9" w:themeFill="background1" w:themeFillShade="D9"/>
          </w:tcPr>
          <w:p w14:paraId="6CA49955" w14:textId="1093B9CB" w:rsidR="000C1AC6" w:rsidRPr="005C2EC5" w:rsidRDefault="005058D0" w:rsidP="00D65CB1">
            <w:pPr>
              <w:spacing w:before="60" w:after="60"/>
              <w:rPr>
                <w:rFonts w:ascii="Arial" w:hAnsi="Arial" w:cs="Arial"/>
              </w:rPr>
            </w:pPr>
            <w:r>
              <w:rPr>
                <w:rFonts w:ascii="Arial" w:hAnsi="Arial" w:cs="Arial"/>
              </w:rPr>
              <w:t>Comments:</w:t>
            </w:r>
          </w:p>
        </w:tc>
      </w:tr>
      <w:tr w:rsidR="000C1AC6" w:rsidRPr="005C2EC5" w14:paraId="52A07F44" w14:textId="77777777" w:rsidTr="008A5595">
        <w:tc>
          <w:tcPr>
            <w:tcW w:w="6091" w:type="dxa"/>
            <w:tcBorders>
              <w:top w:val="single" w:sz="4" w:space="0" w:color="auto"/>
              <w:bottom w:val="nil"/>
            </w:tcBorders>
          </w:tcPr>
          <w:p w14:paraId="3DE26A60" w14:textId="43FE2189" w:rsidR="000C1AC6" w:rsidRPr="0014093B"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 xml:space="preserve">Safe, quiet spaces and access to pastoral support form part of schools’ health and wellbeing policies and planning. </w:t>
            </w:r>
          </w:p>
        </w:tc>
        <w:tc>
          <w:tcPr>
            <w:tcW w:w="3917" w:type="dxa"/>
          </w:tcPr>
          <w:p w14:paraId="3217B5A6" w14:textId="77777777" w:rsidR="000C1AC6" w:rsidRPr="005C2EC5" w:rsidRDefault="000C1AC6" w:rsidP="00D65CB1">
            <w:pPr>
              <w:spacing w:before="60" w:after="60"/>
              <w:rPr>
                <w:rFonts w:ascii="Arial" w:hAnsi="Arial" w:cs="Arial"/>
              </w:rPr>
            </w:pPr>
          </w:p>
        </w:tc>
      </w:tr>
      <w:tr w:rsidR="000C1AC6" w:rsidRPr="005C2EC5" w14:paraId="4468C67A" w14:textId="77777777" w:rsidTr="008A5595">
        <w:tc>
          <w:tcPr>
            <w:tcW w:w="6091" w:type="dxa"/>
            <w:tcBorders>
              <w:top w:val="nil"/>
              <w:bottom w:val="nil"/>
            </w:tcBorders>
          </w:tcPr>
          <w:p w14:paraId="723F24FF" w14:textId="74660BC6" w:rsidR="000C1AC6" w:rsidRPr="0014093B" w:rsidRDefault="005058D0" w:rsidP="002A650B">
            <w:pPr>
              <w:pStyle w:val="ListParagraph"/>
              <w:numPr>
                <w:ilvl w:val="0"/>
                <w:numId w:val="4"/>
              </w:numPr>
              <w:spacing w:after="160" w:line="259" w:lineRule="auto"/>
              <w:rPr>
                <w:rFonts w:ascii="Arial" w:hAnsi="Arial" w:cs="Arial"/>
                <w:sz w:val="24"/>
                <w:szCs w:val="24"/>
              </w:rPr>
            </w:pPr>
            <w:r w:rsidRPr="00450703">
              <w:rPr>
                <w:rFonts w:ascii="Arial" w:hAnsi="Arial" w:cs="Arial"/>
                <w:sz w:val="24"/>
                <w:szCs w:val="24"/>
              </w:rPr>
              <w:t>Pupils, families and staff are aware of how and where they can seek support in confidence.</w:t>
            </w:r>
          </w:p>
        </w:tc>
        <w:tc>
          <w:tcPr>
            <w:tcW w:w="3917" w:type="dxa"/>
          </w:tcPr>
          <w:p w14:paraId="7B7B4DE8" w14:textId="77777777" w:rsidR="000C1AC6" w:rsidRPr="005C2EC5" w:rsidRDefault="000C1AC6" w:rsidP="00D65CB1">
            <w:pPr>
              <w:spacing w:before="60" w:after="60"/>
              <w:rPr>
                <w:rFonts w:ascii="Arial" w:hAnsi="Arial" w:cs="Arial"/>
              </w:rPr>
            </w:pPr>
          </w:p>
        </w:tc>
      </w:tr>
      <w:tr w:rsidR="000C1AC6" w:rsidRPr="005C2EC5" w14:paraId="7781D13E" w14:textId="77777777" w:rsidTr="008A5595">
        <w:tc>
          <w:tcPr>
            <w:tcW w:w="6091" w:type="dxa"/>
            <w:tcBorders>
              <w:top w:val="nil"/>
              <w:bottom w:val="nil"/>
            </w:tcBorders>
          </w:tcPr>
          <w:p w14:paraId="02930047" w14:textId="0209D5EB" w:rsidR="000C1AC6" w:rsidRPr="00D65CB1" w:rsidRDefault="005058D0" w:rsidP="002A650B">
            <w:pPr>
              <w:pStyle w:val="ListParagraph"/>
              <w:numPr>
                <w:ilvl w:val="0"/>
                <w:numId w:val="7"/>
              </w:numPr>
              <w:spacing w:after="160" w:line="259" w:lineRule="auto"/>
              <w:rPr>
                <w:rFonts w:ascii="Arial" w:hAnsi="Arial" w:cs="Arial"/>
                <w:sz w:val="24"/>
                <w:szCs w:val="24"/>
                <w:u w:val="single"/>
              </w:rPr>
            </w:pPr>
            <w:r w:rsidRPr="00450703">
              <w:rPr>
                <w:rFonts w:ascii="Arial" w:hAnsi="Arial" w:cs="Arial"/>
                <w:sz w:val="24"/>
                <w:szCs w:val="24"/>
              </w:rPr>
              <w:t>Information and signposting to access support is regularly reviewed, updated and shared.</w:t>
            </w:r>
          </w:p>
        </w:tc>
        <w:tc>
          <w:tcPr>
            <w:tcW w:w="3917" w:type="dxa"/>
          </w:tcPr>
          <w:p w14:paraId="5C7E61FB" w14:textId="77777777" w:rsidR="000C1AC6" w:rsidRPr="005C2EC5" w:rsidRDefault="000C1AC6" w:rsidP="00D65CB1">
            <w:pPr>
              <w:spacing w:before="60" w:after="60"/>
              <w:rPr>
                <w:rFonts w:ascii="Arial" w:hAnsi="Arial" w:cs="Arial"/>
              </w:rPr>
            </w:pPr>
          </w:p>
        </w:tc>
      </w:tr>
      <w:tr w:rsidR="005058D0" w:rsidRPr="005C2EC5" w14:paraId="1262C883" w14:textId="77777777" w:rsidTr="006F2777">
        <w:tc>
          <w:tcPr>
            <w:tcW w:w="10008" w:type="dxa"/>
            <w:gridSpan w:val="2"/>
            <w:tcBorders>
              <w:top w:val="single" w:sz="4" w:space="0" w:color="auto"/>
              <w:bottom w:val="single" w:sz="4" w:space="0" w:color="auto"/>
            </w:tcBorders>
          </w:tcPr>
          <w:p w14:paraId="65809F0E" w14:textId="67E3E6D2" w:rsidR="005058D0" w:rsidRPr="005058D0" w:rsidRDefault="005058D0" w:rsidP="002A650B">
            <w:pPr>
              <w:pStyle w:val="ListParagraph"/>
              <w:numPr>
                <w:ilvl w:val="0"/>
                <w:numId w:val="5"/>
              </w:numPr>
              <w:spacing w:after="160" w:line="259" w:lineRule="auto"/>
              <w:rPr>
                <w:rFonts w:ascii="Arial" w:hAnsi="Arial" w:cs="Arial"/>
                <w:b/>
                <w:sz w:val="24"/>
                <w:szCs w:val="24"/>
              </w:rPr>
            </w:pPr>
            <w:r w:rsidRPr="00450703">
              <w:rPr>
                <w:rFonts w:ascii="Arial" w:hAnsi="Arial" w:cs="Arial"/>
                <w:b/>
                <w:sz w:val="24"/>
                <w:szCs w:val="24"/>
              </w:rPr>
              <w:t xml:space="preserve">The importance of </w:t>
            </w:r>
            <w:r>
              <w:rPr>
                <w:rFonts w:ascii="Arial" w:hAnsi="Arial" w:cs="Arial"/>
                <w:b/>
                <w:sz w:val="24"/>
                <w:szCs w:val="24"/>
              </w:rPr>
              <w:t>Nurture</w:t>
            </w:r>
            <w:r w:rsidRPr="00450703">
              <w:rPr>
                <w:rFonts w:ascii="Arial" w:hAnsi="Arial" w:cs="Arial"/>
                <w:b/>
                <w:sz w:val="24"/>
                <w:szCs w:val="24"/>
              </w:rPr>
              <w:t xml:space="preserve"> for the development of wellbeing</w:t>
            </w:r>
          </w:p>
        </w:tc>
      </w:tr>
      <w:tr w:rsidR="005058D0" w:rsidRPr="005C2EC5" w14:paraId="1080A398" w14:textId="77777777" w:rsidTr="006F2777">
        <w:tc>
          <w:tcPr>
            <w:tcW w:w="10008" w:type="dxa"/>
            <w:gridSpan w:val="2"/>
            <w:tcBorders>
              <w:top w:val="single" w:sz="4" w:space="0" w:color="auto"/>
              <w:bottom w:val="single" w:sz="4" w:space="0" w:color="auto"/>
            </w:tcBorders>
          </w:tcPr>
          <w:p w14:paraId="7535492E" w14:textId="77777777" w:rsidR="005058D0" w:rsidRDefault="005058D0" w:rsidP="00D65CB1">
            <w:pPr>
              <w:rPr>
                <w:rFonts w:ascii="Arial" w:hAnsi="Arial" w:cs="Arial"/>
                <w:i/>
                <w:sz w:val="24"/>
                <w:szCs w:val="24"/>
              </w:rPr>
            </w:pPr>
            <w:r w:rsidRPr="00450703">
              <w:rPr>
                <w:rFonts w:ascii="Arial" w:hAnsi="Arial" w:cs="Arial"/>
                <w:i/>
                <w:sz w:val="24"/>
                <w:szCs w:val="24"/>
                <w:lang w:val="en-US"/>
              </w:rPr>
              <w:t>Unconditional positive regard is essential for children to develop a positive internal working model which tells them that they are worthwhile and resilient. Reassuring children that they have ‘</w:t>
            </w:r>
            <w:r w:rsidRPr="00450703">
              <w:rPr>
                <w:rFonts w:ascii="Arial" w:hAnsi="Arial" w:cs="Arial"/>
                <w:i/>
                <w:sz w:val="24"/>
                <w:szCs w:val="24"/>
              </w:rPr>
              <w:t>normal reactions to abnormal events’ helps them feel accepted and re-establish</w:t>
            </w:r>
            <w:r w:rsidR="00D65CB1">
              <w:rPr>
                <w:rFonts w:ascii="Arial" w:hAnsi="Arial" w:cs="Arial"/>
                <w:i/>
                <w:sz w:val="24"/>
                <w:szCs w:val="24"/>
              </w:rPr>
              <w:t>es positive roles and routines.</w:t>
            </w:r>
          </w:p>
          <w:p w14:paraId="56AEF1D7" w14:textId="2FD40E4C" w:rsidR="00511FD5" w:rsidRPr="00D65CB1" w:rsidRDefault="00511FD5" w:rsidP="00D65CB1">
            <w:pPr>
              <w:rPr>
                <w:rFonts w:ascii="Arial" w:hAnsi="Arial" w:cs="Arial"/>
                <w:i/>
                <w:sz w:val="24"/>
                <w:szCs w:val="24"/>
              </w:rPr>
            </w:pPr>
          </w:p>
        </w:tc>
      </w:tr>
      <w:tr w:rsidR="000C1AC6" w:rsidRPr="005C2EC5" w14:paraId="6834AE1E" w14:textId="77777777" w:rsidTr="008A5595">
        <w:tc>
          <w:tcPr>
            <w:tcW w:w="6091" w:type="dxa"/>
            <w:tcBorders>
              <w:top w:val="single" w:sz="4" w:space="0" w:color="auto"/>
              <w:bottom w:val="single" w:sz="4" w:space="0" w:color="auto"/>
            </w:tcBorders>
          </w:tcPr>
          <w:p w14:paraId="3E4CADD8" w14:textId="77777777" w:rsidR="008C1AE3" w:rsidRPr="00450703" w:rsidRDefault="008C1AE3" w:rsidP="00D65CB1">
            <w:pPr>
              <w:rPr>
                <w:rFonts w:ascii="Arial" w:hAnsi="Arial" w:cs="Arial"/>
                <w:sz w:val="24"/>
                <w:szCs w:val="24"/>
                <w:u w:val="single"/>
              </w:rPr>
            </w:pPr>
            <w:r w:rsidRPr="00450703">
              <w:rPr>
                <w:rFonts w:ascii="Arial" w:hAnsi="Arial" w:cs="Arial"/>
                <w:sz w:val="24"/>
                <w:szCs w:val="24"/>
                <w:u w:val="single"/>
              </w:rPr>
              <w:t>Reconnection</w:t>
            </w:r>
          </w:p>
          <w:p w14:paraId="4C7BA1B7" w14:textId="118641D7" w:rsidR="000C1AC6" w:rsidRPr="00112164" w:rsidRDefault="000C1AC6" w:rsidP="00D65CB1">
            <w:pPr>
              <w:spacing w:before="60" w:after="60"/>
              <w:rPr>
                <w:rFonts w:ascii="Arial" w:hAnsi="Arial" w:cs="Arial"/>
                <w:b/>
              </w:rPr>
            </w:pPr>
          </w:p>
        </w:tc>
        <w:tc>
          <w:tcPr>
            <w:tcW w:w="3917" w:type="dxa"/>
            <w:shd w:val="clear" w:color="auto" w:fill="D9D9D9" w:themeFill="background1" w:themeFillShade="D9"/>
          </w:tcPr>
          <w:p w14:paraId="3DF7D860" w14:textId="2FC2076E" w:rsidR="000C1AC6" w:rsidRPr="005C2EC5" w:rsidRDefault="008C1AE3" w:rsidP="00D65CB1">
            <w:pPr>
              <w:spacing w:before="60" w:after="60"/>
              <w:rPr>
                <w:rFonts w:ascii="Arial" w:hAnsi="Arial" w:cs="Arial"/>
              </w:rPr>
            </w:pPr>
            <w:r>
              <w:rPr>
                <w:rFonts w:ascii="Arial" w:hAnsi="Arial" w:cs="Arial"/>
              </w:rPr>
              <w:t>Comments</w:t>
            </w:r>
          </w:p>
        </w:tc>
      </w:tr>
      <w:tr w:rsidR="000C1AC6" w:rsidRPr="005C2EC5" w14:paraId="70FD2954" w14:textId="77777777" w:rsidTr="008A5595">
        <w:tc>
          <w:tcPr>
            <w:tcW w:w="6091" w:type="dxa"/>
            <w:tcBorders>
              <w:top w:val="single" w:sz="4" w:space="0" w:color="auto"/>
              <w:bottom w:val="nil"/>
            </w:tcBorders>
          </w:tcPr>
          <w:p w14:paraId="4808AD88" w14:textId="6146CC8C" w:rsidR="000C1AC6" w:rsidRPr="008C1AE3" w:rsidRDefault="008C1AE3"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Confirm school priorities for term/session, acknowledging that health and wellbeing are prerequisites to attainment.</w:t>
            </w:r>
          </w:p>
        </w:tc>
        <w:tc>
          <w:tcPr>
            <w:tcW w:w="3917" w:type="dxa"/>
          </w:tcPr>
          <w:p w14:paraId="0FF6252F" w14:textId="77777777" w:rsidR="000C1AC6" w:rsidRPr="005C2EC5" w:rsidRDefault="000C1AC6" w:rsidP="00D65CB1">
            <w:pPr>
              <w:spacing w:before="60" w:after="60"/>
              <w:rPr>
                <w:rFonts w:ascii="Arial" w:hAnsi="Arial" w:cs="Arial"/>
              </w:rPr>
            </w:pPr>
          </w:p>
        </w:tc>
      </w:tr>
      <w:tr w:rsidR="000C1AC6" w:rsidRPr="005C2EC5" w14:paraId="13C13066" w14:textId="77777777" w:rsidTr="008A5595">
        <w:tc>
          <w:tcPr>
            <w:tcW w:w="6091" w:type="dxa"/>
            <w:tcBorders>
              <w:top w:val="nil"/>
              <w:bottom w:val="nil"/>
            </w:tcBorders>
          </w:tcPr>
          <w:p w14:paraId="3B2770A1" w14:textId="061C59C6" w:rsidR="000C1AC6" w:rsidRPr="00D65CB1" w:rsidRDefault="008C1AE3"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Define immediate and ongoing support structures and systems for staff and pupil wellbeing.</w:t>
            </w:r>
          </w:p>
        </w:tc>
        <w:tc>
          <w:tcPr>
            <w:tcW w:w="3917" w:type="dxa"/>
          </w:tcPr>
          <w:p w14:paraId="7318A6BA" w14:textId="77777777" w:rsidR="000C1AC6" w:rsidRPr="005C2EC5" w:rsidRDefault="000C1AC6" w:rsidP="00D65CB1">
            <w:pPr>
              <w:spacing w:before="60" w:after="60"/>
              <w:rPr>
                <w:rFonts w:ascii="Arial" w:hAnsi="Arial" w:cs="Arial"/>
              </w:rPr>
            </w:pPr>
          </w:p>
        </w:tc>
      </w:tr>
      <w:tr w:rsidR="000C1AC6" w:rsidRPr="005C2EC5" w14:paraId="4A1A3274" w14:textId="77777777" w:rsidTr="008A5595">
        <w:tc>
          <w:tcPr>
            <w:tcW w:w="6091" w:type="dxa"/>
            <w:tcBorders>
              <w:top w:val="single" w:sz="4" w:space="0" w:color="auto"/>
              <w:bottom w:val="single" w:sz="4" w:space="0" w:color="auto"/>
            </w:tcBorders>
          </w:tcPr>
          <w:p w14:paraId="1897CE54" w14:textId="6EE54113" w:rsidR="000C1AC6" w:rsidRPr="008C1AE3" w:rsidRDefault="008C1AE3" w:rsidP="00D65CB1">
            <w:pPr>
              <w:rPr>
                <w:rFonts w:ascii="Arial" w:hAnsi="Arial" w:cs="Arial"/>
                <w:sz w:val="24"/>
                <w:szCs w:val="24"/>
                <w:u w:val="single"/>
              </w:rPr>
            </w:pPr>
            <w:r w:rsidRPr="00450703">
              <w:rPr>
                <w:rFonts w:ascii="Arial" w:hAnsi="Arial" w:cs="Arial"/>
                <w:sz w:val="24"/>
                <w:szCs w:val="24"/>
                <w:u w:val="single"/>
              </w:rPr>
              <w:t>Recovery</w:t>
            </w:r>
          </w:p>
        </w:tc>
        <w:tc>
          <w:tcPr>
            <w:tcW w:w="3917" w:type="dxa"/>
            <w:shd w:val="clear" w:color="auto" w:fill="D9D9D9" w:themeFill="background1" w:themeFillShade="D9"/>
          </w:tcPr>
          <w:p w14:paraId="12D32AB6" w14:textId="4748C04B" w:rsidR="000C1AC6" w:rsidRPr="005C2EC5" w:rsidRDefault="008C1AE3" w:rsidP="00D65CB1">
            <w:pPr>
              <w:spacing w:before="60" w:after="60"/>
              <w:rPr>
                <w:rFonts w:ascii="Arial" w:hAnsi="Arial" w:cs="Arial"/>
              </w:rPr>
            </w:pPr>
            <w:r>
              <w:rPr>
                <w:rFonts w:ascii="Arial" w:hAnsi="Arial" w:cs="Arial"/>
              </w:rPr>
              <w:t>Comments:</w:t>
            </w:r>
          </w:p>
        </w:tc>
      </w:tr>
      <w:tr w:rsidR="000C1AC6" w:rsidRPr="005C2EC5" w14:paraId="7328ECD4" w14:textId="77777777" w:rsidTr="008A5595">
        <w:tc>
          <w:tcPr>
            <w:tcW w:w="6091" w:type="dxa"/>
            <w:tcBorders>
              <w:top w:val="single" w:sz="4" w:space="0" w:color="auto"/>
              <w:bottom w:val="nil"/>
            </w:tcBorders>
          </w:tcPr>
          <w:p w14:paraId="6A0E57AB" w14:textId="6AD3EC1F" w:rsidR="000C1AC6" w:rsidRPr="008C1AE3" w:rsidRDefault="005E4050" w:rsidP="002A650B">
            <w:pPr>
              <w:pStyle w:val="ListParagraph"/>
              <w:numPr>
                <w:ilvl w:val="0"/>
                <w:numId w:val="2"/>
              </w:numPr>
              <w:spacing w:after="120"/>
              <w:ind w:left="357" w:hanging="357"/>
              <w:rPr>
                <w:rFonts w:ascii="Arial" w:eastAsia="Times New Roman" w:hAnsi="Arial" w:cs="Arial"/>
                <w:sz w:val="24"/>
                <w:szCs w:val="24"/>
                <w:lang w:eastAsia="en-GB"/>
              </w:rPr>
            </w:pPr>
            <w:hyperlink r:id="rId27" w:history="1">
              <w:r w:rsidR="008C1AE3" w:rsidRPr="00450703">
                <w:rPr>
                  <w:rStyle w:val="Hyperlink"/>
                  <w:rFonts w:ascii="Arial" w:eastAsia="Times New Roman" w:hAnsi="Arial" w:cs="Arial"/>
                  <w:sz w:val="24"/>
                  <w:szCs w:val="24"/>
                  <w:lang w:eastAsia="en-GB"/>
                </w:rPr>
                <w:t>How Nurturing Is Our School</w:t>
              </w:r>
            </w:hyperlink>
            <w:r w:rsidR="008C1AE3" w:rsidRPr="00450703">
              <w:rPr>
                <w:rFonts w:ascii="Arial" w:eastAsia="Times New Roman" w:hAnsi="Arial" w:cs="Arial"/>
                <w:sz w:val="24"/>
                <w:szCs w:val="24"/>
                <w:lang w:eastAsia="en-GB"/>
              </w:rPr>
              <w:t xml:space="preserve"> is used to prompt discussion about how to develop </w:t>
            </w:r>
            <w:r w:rsidR="008C1AE3">
              <w:rPr>
                <w:rFonts w:ascii="Arial" w:eastAsia="Times New Roman" w:hAnsi="Arial" w:cs="Arial"/>
                <w:sz w:val="24"/>
                <w:szCs w:val="24"/>
                <w:lang w:eastAsia="en-GB"/>
              </w:rPr>
              <w:t>Nurture</w:t>
            </w:r>
            <w:r w:rsidR="008C1AE3" w:rsidRPr="00450703">
              <w:rPr>
                <w:rFonts w:ascii="Arial" w:eastAsia="Times New Roman" w:hAnsi="Arial" w:cs="Arial"/>
                <w:sz w:val="24"/>
                <w:szCs w:val="24"/>
                <w:lang w:eastAsia="en-GB"/>
              </w:rPr>
              <w:t xml:space="preserve"> as a </w:t>
            </w:r>
            <w:r w:rsidR="008C1AE3" w:rsidRPr="0014093B">
              <w:rPr>
                <w:rFonts w:ascii="Arial" w:hAnsi="Arial" w:cs="Arial"/>
                <w:sz w:val="24"/>
                <w:szCs w:val="24"/>
              </w:rPr>
              <w:t>whole school approach in the current climate.</w:t>
            </w:r>
          </w:p>
        </w:tc>
        <w:tc>
          <w:tcPr>
            <w:tcW w:w="3917" w:type="dxa"/>
          </w:tcPr>
          <w:p w14:paraId="4346188F" w14:textId="77777777" w:rsidR="000C1AC6" w:rsidRPr="005C2EC5" w:rsidRDefault="000C1AC6" w:rsidP="0014093B">
            <w:pPr>
              <w:spacing w:before="60"/>
              <w:rPr>
                <w:rFonts w:ascii="Arial" w:hAnsi="Arial" w:cs="Arial"/>
              </w:rPr>
            </w:pPr>
          </w:p>
        </w:tc>
      </w:tr>
      <w:tr w:rsidR="000C1AC6" w:rsidRPr="005C2EC5" w14:paraId="26E5A71E" w14:textId="77777777" w:rsidTr="008A5595">
        <w:tc>
          <w:tcPr>
            <w:tcW w:w="6091" w:type="dxa"/>
            <w:tcBorders>
              <w:top w:val="nil"/>
              <w:bottom w:val="nil"/>
            </w:tcBorders>
          </w:tcPr>
          <w:p w14:paraId="5045F651" w14:textId="77777777" w:rsidR="000C1AC6" w:rsidRPr="00E25500" w:rsidRDefault="008C1AE3" w:rsidP="002A650B">
            <w:pPr>
              <w:pStyle w:val="ListParagraph"/>
              <w:numPr>
                <w:ilvl w:val="0"/>
                <w:numId w:val="2"/>
              </w:numPr>
              <w:spacing w:after="120"/>
              <w:ind w:left="357" w:hanging="357"/>
              <w:rPr>
                <w:rFonts w:ascii="Arial" w:hAnsi="Arial" w:cs="Arial"/>
                <w:sz w:val="24"/>
                <w:szCs w:val="24"/>
                <w:u w:val="single"/>
              </w:rPr>
            </w:pPr>
            <w:r w:rsidRPr="00450703">
              <w:rPr>
                <w:rFonts w:ascii="Arial" w:eastAsia="Times New Roman" w:hAnsi="Arial" w:cs="Arial"/>
                <w:sz w:val="24"/>
                <w:szCs w:val="24"/>
                <w:lang w:eastAsia="en-GB"/>
              </w:rPr>
              <w:t>Additional regular check-ins are offered to monitor and respond positively to pupils’ experiences and emotions, e.g. Zones of Regulation.</w:t>
            </w:r>
          </w:p>
          <w:p w14:paraId="04127AC7" w14:textId="692D880D" w:rsidR="00E25500" w:rsidRPr="00D65CB1" w:rsidRDefault="00E25500" w:rsidP="002A650B">
            <w:pPr>
              <w:pStyle w:val="ListParagraph"/>
              <w:numPr>
                <w:ilvl w:val="0"/>
                <w:numId w:val="2"/>
              </w:numPr>
              <w:spacing w:after="120"/>
              <w:ind w:left="357" w:hanging="357"/>
              <w:rPr>
                <w:rFonts w:ascii="Arial" w:hAnsi="Arial" w:cs="Arial"/>
                <w:sz w:val="24"/>
                <w:szCs w:val="24"/>
                <w:u w:val="single"/>
              </w:rPr>
            </w:pPr>
            <w:r>
              <w:rPr>
                <w:rFonts w:ascii="Arial" w:eastAsia="Times New Roman" w:hAnsi="Arial" w:cs="Arial"/>
                <w:sz w:val="24"/>
                <w:szCs w:val="24"/>
                <w:lang w:eastAsia="en-GB"/>
              </w:rPr>
              <w:t>Awareness prevalence and impact of trauma and how nurturing relationships can support recovery.</w:t>
            </w:r>
          </w:p>
        </w:tc>
        <w:tc>
          <w:tcPr>
            <w:tcW w:w="3917" w:type="dxa"/>
          </w:tcPr>
          <w:p w14:paraId="064E1CA6" w14:textId="77777777" w:rsidR="000C1AC6" w:rsidRDefault="000C1AC6" w:rsidP="0014093B">
            <w:pPr>
              <w:spacing w:before="60"/>
              <w:rPr>
                <w:rFonts w:ascii="Arial" w:hAnsi="Arial" w:cs="Arial"/>
              </w:rPr>
            </w:pPr>
          </w:p>
          <w:p w14:paraId="29D1BA49" w14:textId="77777777" w:rsidR="00E25500" w:rsidRDefault="00E25500" w:rsidP="0014093B">
            <w:pPr>
              <w:spacing w:before="60"/>
              <w:rPr>
                <w:rFonts w:ascii="Arial" w:hAnsi="Arial" w:cs="Arial"/>
              </w:rPr>
            </w:pPr>
          </w:p>
          <w:p w14:paraId="09272A28" w14:textId="77777777" w:rsidR="00E25500" w:rsidRDefault="00E25500" w:rsidP="0014093B">
            <w:pPr>
              <w:spacing w:before="60"/>
              <w:rPr>
                <w:rFonts w:ascii="Arial" w:hAnsi="Arial" w:cs="Arial"/>
              </w:rPr>
            </w:pPr>
          </w:p>
          <w:p w14:paraId="65DD317A" w14:textId="77777777" w:rsidR="00E25500" w:rsidRDefault="00E25500" w:rsidP="0014093B">
            <w:pPr>
              <w:spacing w:before="60"/>
              <w:rPr>
                <w:rFonts w:ascii="Arial" w:hAnsi="Arial" w:cs="Arial"/>
              </w:rPr>
            </w:pPr>
          </w:p>
          <w:p w14:paraId="4483176F" w14:textId="77777777" w:rsidR="00E25500" w:rsidRDefault="00E25500" w:rsidP="0014093B">
            <w:pPr>
              <w:spacing w:before="60"/>
              <w:rPr>
                <w:rFonts w:ascii="Arial" w:hAnsi="Arial" w:cs="Arial"/>
              </w:rPr>
            </w:pPr>
          </w:p>
          <w:p w14:paraId="473F7457" w14:textId="77777777" w:rsidR="00E25500" w:rsidRDefault="00E25500" w:rsidP="0014093B">
            <w:pPr>
              <w:spacing w:before="60"/>
              <w:rPr>
                <w:rFonts w:ascii="Arial" w:hAnsi="Arial" w:cs="Arial"/>
              </w:rPr>
            </w:pPr>
          </w:p>
          <w:p w14:paraId="79A0F0FA" w14:textId="77777777" w:rsidR="00E25500" w:rsidRDefault="00E25500" w:rsidP="0014093B">
            <w:pPr>
              <w:spacing w:before="60"/>
              <w:rPr>
                <w:rFonts w:ascii="Arial" w:hAnsi="Arial" w:cs="Arial"/>
              </w:rPr>
            </w:pPr>
          </w:p>
          <w:p w14:paraId="0FADEA43" w14:textId="77777777" w:rsidR="00E25500" w:rsidRDefault="00E25500" w:rsidP="0014093B">
            <w:pPr>
              <w:spacing w:before="60"/>
              <w:rPr>
                <w:rFonts w:ascii="Arial" w:hAnsi="Arial" w:cs="Arial"/>
              </w:rPr>
            </w:pPr>
          </w:p>
          <w:p w14:paraId="53FCDE36" w14:textId="7DB1238E" w:rsidR="00E25500" w:rsidRPr="005C2EC5" w:rsidRDefault="00E25500" w:rsidP="0014093B">
            <w:pPr>
              <w:spacing w:before="60"/>
              <w:rPr>
                <w:rFonts w:ascii="Arial" w:hAnsi="Arial" w:cs="Arial"/>
              </w:rPr>
            </w:pPr>
          </w:p>
        </w:tc>
      </w:tr>
      <w:tr w:rsidR="000C1AC6" w:rsidRPr="005C2EC5" w14:paraId="6D0D3CF1" w14:textId="77777777" w:rsidTr="008A5595">
        <w:tc>
          <w:tcPr>
            <w:tcW w:w="6091" w:type="dxa"/>
            <w:tcBorders>
              <w:top w:val="single" w:sz="4" w:space="0" w:color="auto"/>
              <w:bottom w:val="single" w:sz="4" w:space="0" w:color="auto"/>
            </w:tcBorders>
          </w:tcPr>
          <w:p w14:paraId="5A7D6FCD" w14:textId="509D1B4C" w:rsidR="000C1AC6" w:rsidRPr="00E45EDD" w:rsidRDefault="00E45EDD" w:rsidP="00D65CB1">
            <w:pPr>
              <w:rPr>
                <w:rFonts w:ascii="Arial" w:hAnsi="Arial" w:cs="Arial"/>
                <w:sz w:val="24"/>
                <w:szCs w:val="24"/>
                <w:u w:val="single"/>
              </w:rPr>
            </w:pPr>
            <w:r w:rsidRPr="00450703">
              <w:rPr>
                <w:rFonts w:ascii="Arial" w:hAnsi="Arial" w:cs="Arial"/>
                <w:sz w:val="24"/>
                <w:szCs w:val="24"/>
                <w:u w:val="single"/>
              </w:rPr>
              <w:t>Resilience</w:t>
            </w:r>
          </w:p>
        </w:tc>
        <w:tc>
          <w:tcPr>
            <w:tcW w:w="3917" w:type="dxa"/>
            <w:shd w:val="clear" w:color="auto" w:fill="D9D9D9" w:themeFill="background1" w:themeFillShade="D9"/>
          </w:tcPr>
          <w:p w14:paraId="1936F978" w14:textId="6DE3AFC5" w:rsidR="000C1AC6" w:rsidRPr="005C2EC5" w:rsidRDefault="00E45EDD" w:rsidP="00D65CB1">
            <w:pPr>
              <w:spacing w:before="60" w:after="60"/>
              <w:rPr>
                <w:rFonts w:ascii="Arial" w:hAnsi="Arial" w:cs="Arial"/>
              </w:rPr>
            </w:pPr>
            <w:r>
              <w:rPr>
                <w:rFonts w:ascii="Arial" w:hAnsi="Arial" w:cs="Arial"/>
              </w:rPr>
              <w:t>Comments:</w:t>
            </w:r>
          </w:p>
        </w:tc>
      </w:tr>
      <w:tr w:rsidR="000C1AC6" w:rsidRPr="005C2EC5" w14:paraId="1570C304" w14:textId="77777777" w:rsidTr="008A5595">
        <w:tc>
          <w:tcPr>
            <w:tcW w:w="6091" w:type="dxa"/>
            <w:tcBorders>
              <w:top w:val="single" w:sz="4" w:space="0" w:color="auto"/>
              <w:bottom w:val="nil"/>
            </w:tcBorders>
          </w:tcPr>
          <w:p w14:paraId="2FE7ED47" w14:textId="434A8EF4" w:rsidR="000C1AC6" w:rsidRPr="00E45EDD" w:rsidRDefault="00E45EDD" w:rsidP="002A650B">
            <w:pPr>
              <w:pStyle w:val="ListParagraph"/>
              <w:numPr>
                <w:ilvl w:val="0"/>
                <w:numId w:val="8"/>
              </w:numPr>
              <w:spacing w:after="120"/>
              <w:ind w:left="357" w:hanging="357"/>
              <w:rPr>
                <w:rFonts w:ascii="Arial" w:hAnsi="Arial" w:cs="Arial"/>
                <w:sz w:val="24"/>
                <w:szCs w:val="24"/>
              </w:rPr>
            </w:pPr>
            <w:r w:rsidRPr="00450703">
              <w:rPr>
                <w:rFonts w:ascii="Arial" w:hAnsi="Arial" w:cs="Arial"/>
                <w:sz w:val="24"/>
                <w:szCs w:val="24"/>
              </w:rPr>
              <w:t>Schools consider how to track, monitor and seek individuals’ views to constantly support and improve the wellbeing of their pupils, families and staff.</w:t>
            </w:r>
          </w:p>
        </w:tc>
        <w:tc>
          <w:tcPr>
            <w:tcW w:w="3917" w:type="dxa"/>
          </w:tcPr>
          <w:p w14:paraId="6F867CDB" w14:textId="77777777" w:rsidR="000C1AC6" w:rsidRPr="005C2EC5" w:rsidRDefault="000C1AC6" w:rsidP="00D65CB1">
            <w:pPr>
              <w:spacing w:before="60" w:after="60"/>
              <w:rPr>
                <w:rFonts w:ascii="Arial" w:hAnsi="Arial" w:cs="Arial"/>
              </w:rPr>
            </w:pPr>
          </w:p>
        </w:tc>
      </w:tr>
      <w:tr w:rsidR="000C1AC6" w:rsidRPr="005C2EC5" w14:paraId="1D7BE3CE" w14:textId="77777777" w:rsidTr="008A5595">
        <w:tc>
          <w:tcPr>
            <w:tcW w:w="6091" w:type="dxa"/>
            <w:tcBorders>
              <w:top w:val="nil"/>
              <w:bottom w:val="nil"/>
            </w:tcBorders>
          </w:tcPr>
          <w:p w14:paraId="21F621D5" w14:textId="6AEB2CD7" w:rsidR="000C1AC6" w:rsidRPr="00E45EDD" w:rsidRDefault="00E45EDD" w:rsidP="002A650B">
            <w:pPr>
              <w:pStyle w:val="ListParagraph"/>
              <w:numPr>
                <w:ilvl w:val="0"/>
                <w:numId w:val="8"/>
              </w:numPr>
              <w:spacing w:after="120"/>
              <w:ind w:left="357" w:hanging="357"/>
              <w:rPr>
                <w:rFonts w:ascii="Arial" w:hAnsi="Arial" w:cs="Arial"/>
                <w:sz w:val="24"/>
                <w:szCs w:val="24"/>
              </w:rPr>
            </w:pPr>
            <w:r w:rsidRPr="00450703">
              <w:rPr>
                <w:rFonts w:ascii="Arial" w:hAnsi="Arial" w:cs="Arial"/>
                <w:sz w:val="24"/>
                <w:szCs w:val="24"/>
              </w:rPr>
              <w:t>Growth mindset is promoted through teaching and learning.</w:t>
            </w:r>
          </w:p>
        </w:tc>
        <w:tc>
          <w:tcPr>
            <w:tcW w:w="3917" w:type="dxa"/>
          </w:tcPr>
          <w:p w14:paraId="7A7CB6C0" w14:textId="77777777" w:rsidR="000C1AC6" w:rsidRPr="005C2EC5" w:rsidRDefault="000C1AC6" w:rsidP="00D65CB1">
            <w:pPr>
              <w:spacing w:before="60" w:after="60"/>
              <w:rPr>
                <w:rFonts w:ascii="Arial" w:hAnsi="Arial" w:cs="Arial"/>
              </w:rPr>
            </w:pPr>
          </w:p>
        </w:tc>
      </w:tr>
      <w:tr w:rsidR="000C1AC6" w:rsidRPr="005C2EC5" w14:paraId="546C976F" w14:textId="77777777" w:rsidTr="008A5595">
        <w:tc>
          <w:tcPr>
            <w:tcW w:w="6091" w:type="dxa"/>
            <w:tcBorders>
              <w:top w:val="nil"/>
              <w:bottom w:val="nil"/>
            </w:tcBorders>
          </w:tcPr>
          <w:p w14:paraId="59BB3670" w14:textId="4EBD30E2" w:rsidR="000C1AC6" w:rsidRPr="00E45EDD" w:rsidRDefault="00E45EDD" w:rsidP="002A650B">
            <w:pPr>
              <w:pStyle w:val="ListParagraph"/>
              <w:numPr>
                <w:ilvl w:val="0"/>
                <w:numId w:val="8"/>
              </w:numPr>
              <w:spacing w:after="120"/>
              <w:ind w:left="357" w:hanging="357"/>
              <w:rPr>
                <w:rFonts w:ascii="Arial" w:hAnsi="Arial" w:cs="Arial"/>
                <w:sz w:val="24"/>
                <w:szCs w:val="24"/>
              </w:rPr>
            </w:pPr>
            <w:r w:rsidRPr="00450703">
              <w:rPr>
                <w:rFonts w:ascii="Arial" w:hAnsi="Arial" w:cs="Arial"/>
                <w:sz w:val="24"/>
                <w:szCs w:val="24"/>
              </w:rPr>
              <w:t>Success is measured through effort, enjoyment and participation as well as attainment.</w:t>
            </w:r>
          </w:p>
        </w:tc>
        <w:tc>
          <w:tcPr>
            <w:tcW w:w="3917" w:type="dxa"/>
          </w:tcPr>
          <w:p w14:paraId="7E245F65" w14:textId="77777777" w:rsidR="000C1AC6" w:rsidRPr="005C2EC5" w:rsidRDefault="000C1AC6" w:rsidP="00D65CB1">
            <w:pPr>
              <w:spacing w:before="60" w:after="60"/>
              <w:rPr>
                <w:rFonts w:ascii="Arial" w:hAnsi="Arial" w:cs="Arial"/>
              </w:rPr>
            </w:pPr>
          </w:p>
        </w:tc>
      </w:tr>
      <w:tr w:rsidR="000C1AC6" w:rsidRPr="005C2EC5" w14:paraId="35AABDB9" w14:textId="77777777" w:rsidTr="008A5595">
        <w:tc>
          <w:tcPr>
            <w:tcW w:w="6091" w:type="dxa"/>
            <w:tcBorders>
              <w:top w:val="nil"/>
              <w:bottom w:val="single" w:sz="4" w:space="0" w:color="auto"/>
            </w:tcBorders>
          </w:tcPr>
          <w:p w14:paraId="64FA4CF9" w14:textId="40864303" w:rsidR="000C1AC6" w:rsidRPr="00E45EDD" w:rsidRDefault="00E45EDD" w:rsidP="002A650B">
            <w:pPr>
              <w:pStyle w:val="ListParagraph"/>
              <w:numPr>
                <w:ilvl w:val="0"/>
                <w:numId w:val="8"/>
              </w:numPr>
              <w:spacing w:after="120"/>
              <w:ind w:left="357" w:hanging="357"/>
              <w:rPr>
                <w:rFonts w:ascii="Arial" w:hAnsi="Arial" w:cs="Arial"/>
              </w:rPr>
            </w:pPr>
            <w:r w:rsidRPr="00E45EDD">
              <w:rPr>
                <w:rFonts w:ascii="Arial" w:hAnsi="Arial" w:cs="Arial"/>
                <w:sz w:val="24"/>
                <w:szCs w:val="24"/>
              </w:rPr>
              <w:t xml:space="preserve">Highland’s </w:t>
            </w:r>
            <w:hyperlink r:id="rId28" w:history="1">
              <w:r w:rsidRPr="00E45EDD">
                <w:rPr>
                  <w:rStyle w:val="Hyperlink"/>
                  <w:rFonts w:ascii="Arial" w:hAnsi="Arial" w:cs="Arial"/>
                  <w:sz w:val="24"/>
                  <w:szCs w:val="24"/>
                </w:rPr>
                <w:t>Resilient Kids</w:t>
              </w:r>
            </w:hyperlink>
            <w:r w:rsidRPr="00E45EDD">
              <w:rPr>
                <w:rFonts w:ascii="Arial" w:hAnsi="Arial" w:cs="Arial"/>
                <w:sz w:val="24"/>
                <w:szCs w:val="24"/>
              </w:rPr>
              <w:t xml:space="preserve"> program is introduced across SIC schools as an example of evidence based practice to teach pupils emotional literacy and resilience</w:t>
            </w:r>
          </w:p>
        </w:tc>
        <w:tc>
          <w:tcPr>
            <w:tcW w:w="3917" w:type="dxa"/>
          </w:tcPr>
          <w:p w14:paraId="7167C984" w14:textId="77777777" w:rsidR="000C1AC6" w:rsidRPr="005C2EC5" w:rsidRDefault="000C1AC6" w:rsidP="00D65CB1">
            <w:pPr>
              <w:spacing w:before="60" w:after="60"/>
              <w:rPr>
                <w:rFonts w:ascii="Arial" w:hAnsi="Arial" w:cs="Arial"/>
              </w:rPr>
            </w:pPr>
          </w:p>
        </w:tc>
      </w:tr>
      <w:tr w:rsidR="00E45EDD" w:rsidRPr="005C2EC5" w14:paraId="697B8987" w14:textId="77777777" w:rsidTr="006F2777">
        <w:tc>
          <w:tcPr>
            <w:tcW w:w="10008" w:type="dxa"/>
            <w:gridSpan w:val="2"/>
            <w:tcBorders>
              <w:top w:val="single" w:sz="4" w:space="0" w:color="auto"/>
              <w:bottom w:val="single" w:sz="4" w:space="0" w:color="auto"/>
            </w:tcBorders>
          </w:tcPr>
          <w:p w14:paraId="6F82015F" w14:textId="3886F0A6" w:rsidR="00E45EDD" w:rsidRPr="00E45EDD" w:rsidRDefault="00E45EDD" w:rsidP="002A650B">
            <w:pPr>
              <w:pStyle w:val="ListParagraph"/>
              <w:numPr>
                <w:ilvl w:val="0"/>
                <w:numId w:val="5"/>
              </w:numPr>
              <w:spacing w:after="160" w:line="259" w:lineRule="auto"/>
              <w:rPr>
                <w:rFonts w:ascii="Arial" w:hAnsi="Arial" w:cs="Arial"/>
                <w:b/>
                <w:sz w:val="24"/>
                <w:szCs w:val="24"/>
              </w:rPr>
            </w:pPr>
            <w:r>
              <w:rPr>
                <w:rFonts w:ascii="Arial" w:hAnsi="Arial" w:cs="Arial"/>
                <w:b/>
                <w:sz w:val="24"/>
                <w:szCs w:val="24"/>
              </w:rPr>
              <w:t xml:space="preserve"> </w:t>
            </w:r>
            <w:r w:rsidRPr="00450703">
              <w:rPr>
                <w:rFonts w:ascii="Arial" w:hAnsi="Arial" w:cs="Arial"/>
                <w:b/>
                <w:sz w:val="24"/>
                <w:szCs w:val="24"/>
              </w:rPr>
              <w:t>Language is a vital means of communication</w:t>
            </w:r>
          </w:p>
        </w:tc>
      </w:tr>
      <w:tr w:rsidR="00E45EDD" w:rsidRPr="005C2EC5" w14:paraId="6165F244" w14:textId="77777777" w:rsidTr="006F2777">
        <w:tc>
          <w:tcPr>
            <w:tcW w:w="10008" w:type="dxa"/>
            <w:gridSpan w:val="2"/>
            <w:tcBorders>
              <w:top w:val="single" w:sz="4" w:space="0" w:color="auto"/>
              <w:bottom w:val="single" w:sz="4" w:space="0" w:color="auto"/>
            </w:tcBorders>
          </w:tcPr>
          <w:p w14:paraId="28D8F33F" w14:textId="77777777" w:rsidR="00E45EDD" w:rsidRDefault="00E45EDD" w:rsidP="00D65CB1">
            <w:pPr>
              <w:rPr>
                <w:rFonts w:ascii="Arial" w:hAnsi="Arial" w:cs="Arial"/>
                <w:i/>
                <w:sz w:val="24"/>
                <w:szCs w:val="24"/>
              </w:rPr>
            </w:pPr>
            <w:r w:rsidRPr="00450703">
              <w:rPr>
                <w:rFonts w:ascii="Arial" w:hAnsi="Arial" w:cs="Arial"/>
                <w:i/>
                <w:sz w:val="24"/>
                <w:szCs w:val="24"/>
              </w:rPr>
              <w:t>Children should be encouraged to talk, be listened to, and have positive language modelled by adults around them. Where language presents a barrier to understanding or expression, support should be offered. Nonverbal communication and language should always be positive and help the child to express their needs and emotions.</w:t>
            </w:r>
          </w:p>
          <w:p w14:paraId="1F7EE00C" w14:textId="23D7CCCF" w:rsidR="00511FD5" w:rsidRPr="00E45EDD" w:rsidRDefault="00511FD5" w:rsidP="00D65CB1">
            <w:pPr>
              <w:rPr>
                <w:rFonts w:ascii="Arial" w:hAnsi="Arial" w:cs="Arial"/>
                <w:i/>
                <w:sz w:val="24"/>
                <w:szCs w:val="24"/>
              </w:rPr>
            </w:pPr>
          </w:p>
        </w:tc>
      </w:tr>
      <w:tr w:rsidR="00E45EDD" w:rsidRPr="005C2EC5" w14:paraId="75DE1B2E" w14:textId="77777777" w:rsidTr="006F2777">
        <w:tc>
          <w:tcPr>
            <w:tcW w:w="6091" w:type="dxa"/>
            <w:tcBorders>
              <w:top w:val="single" w:sz="4" w:space="0" w:color="auto"/>
              <w:bottom w:val="single" w:sz="4" w:space="0" w:color="auto"/>
            </w:tcBorders>
          </w:tcPr>
          <w:p w14:paraId="2B660B01" w14:textId="3AD1E719" w:rsidR="00E45EDD" w:rsidRPr="001F7F28" w:rsidRDefault="00E45EDD" w:rsidP="001F7F28">
            <w:pPr>
              <w:rPr>
                <w:rFonts w:ascii="Arial" w:hAnsi="Arial" w:cs="Arial"/>
                <w:sz w:val="24"/>
                <w:szCs w:val="24"/>
                <w:u w:val="single"/>
              </w:rPr>
            </w:pPr>
            <w:r w:rsidRPr="00450703">
              <w:rPr>
                <w:rFonts w:ascii="Arial" w:hAnsi="Arial" w:cs="Arial"/>
                <w:sz w:val="24"/>
                <w:szCs w:val="24"/>
                <w:u w:val="single"/>
              </w:rPr>
              <w:t>Reconnection</w:t>
            </w:r>
          </w:p>
        </w:tc>
        <w:tc>
          <w:tcPr>
            <w:tcW w:w="3917" w:type="dxa"/>
            <w:shd w:val="clear" w:color="auto" w:fill="D9D9D9" w:themeFill="background1" w:themeFillShade="D9"/>
          </w:tcPr>
          <w:p w14:paraId="04C0DCAA" w14:textId="77777777" w:rsidR="00E45EDD" w:rsidRPr="005C2EC5" w:rsidRDefault="00E45EDD" w:rsidP="00D65CB1">
            <w:pPr>
              <w:spacing w:before="60" w:after="60"/>
              <w:rPr>
                <w:rFonts w:ascii="Arial" w:hAnsi="Arial" w:cs="Arial"/>
              </w:rPr>
            </w:pPr>
            <w:r>
              <w:rPr>
                <w:rFonts w:ascii="Arial" w:hAnsi="Arial" w:cs="Arial"/>
              </w:rPr>
              <w:t>Comments</w:t>
            </w:r>
          </w:p>
        </w:tc>
      </w:tr>
      <w:tr w:rsidR="00E45EDD" w:rsidRPr="005C2EC5" w14:paraId="196EBF0C" w14:textId="77777777" w:rsidTr="006F2777">
        <w:tc>
          <w:tcPr>
            <w:tcW w:w="6091" w:type="dxa"/>
            <w:tcBorders>
              <w:top w:val="single" w:sz="4" w:space="0" w:color="auto"/>
              <w:bottom w:val="nil"/>
            </w:tcBorders>
          </w:tcPr>
          <w:p w14:paraId="40494C75" w14:textId="16059C46" w:rsidR="00E45EDD" w:rsidRDefault="00E45EDD"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New jargon and language needs to be discussed and clarified among professionals before teaching to children and parents, e.g. pandemic, social distance, ‘trauma’, ‘post Covid stress disorder’</w:t>
            </w:r>
          </w:p>
          <w:p w14:paraId="7048EC6A" w14:textId="77777777" w:rsidR="0092057B" w:rsidRDefault="0092057B" w:rsidP="0092057B">
            <w:pPr>
              <w:pStyle w:val="ListParagraph"/>
              <w:spacing w:after="160" w:line="259" w:lineRule="auto"/>
              <w:ind w:left="360"/>
              <w:rPr>
                <w:rFonts w:ascii="Arial" w:hAnsi="Arial" w:cs="Arial"/>
                <w:sz w:val="24"/>
                <w:szCs w:val="24"/>
              </w:rPr>
            </w:pPr>
          </w:p>
          <w:p w14:paraId="64C5A11B" w14:textId="61E0D522" w:rsidR="0092057B" w:rsidRPr="00E45EDD" w:rsidRDefault="0092057B" w:rsidP="002A650B">
            <w:pPr>
              <w:pStyle w:val="ListParagraph"/>
              <w:numPr>
                <w:ilvl w:val="0"/>
                <w:numId w:val="1"/>
              </w:numPr>
              <w:spacing w:after="160" w:line="259" w:lineRule="auto"/>
              <w:rPr>
                <w:rFonts w:ascii="Arial" w:hAnsi="Arial" w:cs="Arial"/>
                <w:sz w:val="24"/>
                <w:szCs w:val="24"/>
              </w:rPr>
            </w:pPr>
            <w:r>
              <w:rPr>
                <w:rFonts w:ascii="Arial" w:hAnsi="Arial" w:cs="Arial"/>
                <w:sz w:val="24"/>
                <w:szCs w:val="24"/>
              </w:rPr>
              <w:t xml:space="preserve">The use of simplified language and scripts </w:t>
            </w:r>
            <w:r w:rsidR="008936BB">
              <w:rPr>
                <w:rFonts w:ascii="Arial" w:hAnsi="Arial" w:cs="Arial"/>
                <w:sz w:val="24"/>
                <w:szCs w:val="24"/>
              </w:rPr>
              <w:t xml:space="preserve">and </w:t>
            </w:r>
            <w:r>
              <w:rPr>
                <w:rFonts w:ascii="Arial" w:hAnsi="Arial" w:cs="Arial"/>
                <w:sz w:val="24"/>
                <w:szCs w:val="24"/>
              </w:rPr>
              <w:t>the us</w:t>
            </w:r>
            <w:r w:rsidR="008936BB">
              <w:rPr>
                <w:rFonts w:ascii="Arial" w:hAnsi="Arial" w:cs="Arial"/>
                <w:sz w:val="24"/>
                <w:szCs w:val="24"/>
              </w:rPr>
              <w:t>e of visuals and social stories to support understanding.</w:t>
            </w:r>
          </w:p>
        </w:tc>
        <w:tc>
          <w:tcPr>
            <w:tcW w:w="3917" w:type="dxa"/>
          </w:tcPr>
          <w:p w14:paraId="0CC26A25" w14:textId="77777777" w:rsidR="00E45EDD" w:rsidRPr="005C2EC5" w:rsidRDefault="00E45EDD" w:rsidP="00D65CB1">
            <w:pPr>
              <w:spacing w:before="60" w:after="60"/>
              <w:rPr>
                <w:rFonts w:ascii="Arial" w:hAnsi="Arial" w:cs="Arial"/>
              </w:rPr>
            </w:pPr>
          </w:p>
        </w:tc>
      </w:tr>
      <w:tr w:rsidR="00E45EDD" w:rsidRPr="005C2EC5" w14:paraId="104B42D7" w14:textId="77777777" w:rsidTr="006F2777">
        <w:tc>
          <w:tcPr>
            <w:tcW w:w="6091" w:type="dxa"/>
            <w:tcBorders>
              <w:top w:val="nil"/>
              <w:bottom w:val="nil"/>
            </w:tcBorders>
          </w:tcPr>
          <w:p w14:paraId="4CE505F6" w14:textId="213043F8" w:rsidR="00E45EDD" w:rsidRPr="0092057B" w:rsidRDefault="00E45EDD"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A consistent ‘</w:t>
            </w:r>
            <w:r w:rsidRPr="00450703">
              <w:rPr>
                <w:rFonts w:ascii="Arial" w:hAnsi="Arial" w:cs="Arial"/>
                <w:i/>
                <w:sz w:val="24"/>
                <w:szCs w:val="24"/>
              </w:rPr>
              <w:t>Reconnect, Recover, Resilience</w:t>
            </w:r>
            <w:r w:rsidRPr="00450703">
              <w:rPr>
                <w:rFonts w:ascii="Arial" w:hAnsi="Arial" w:cs="Arial"/>
                <w:sz w:val="24"/>
                <w:szCs w:val="24"/>
              </w:rPr>
              <w:t>’ message should be promoted across services for an effective multi-agency joined-up response.</w:t>
            </w:r>
          </w:p>
        </w:tc>
        <w:tc>
          <w:tcPr>
            <w:tcW w:w="3917" w:type="dxa"/>
          </w:tcPr>
          <w:p w14:paraId="09229F70" w14:textId="77777777" w:rsidR="00E45EDD" w:rsidRPr="005C2EC5" w:rsidRDefault="00E45EDD" w:rsidP="00D65CB1">
            <w:pPr>
              <w:spacing w:before="60" w:after="60"/>
              <w:rPr>
                <w:rFonts w:ascii="Arial" w:hAnsi="Arial" w:cs="Arial"/>
              </w:rPr>
            </w:pPr>
          </w:p>
        </w:tc>
      </w:tr>
      <w:tr w:rsidR="00E45EDD" w:rsidRPr="005C2EC5" w14:paraId="68895354" w14:textId="77777777" w:rsidTr="006F2777">
        <w:tc>
          <w:tcPr>
            <w:tcW w:w="6091" w:type="dxa"/>
            <w:tcBorders>
              <w:top w:val="nil"/>
              <w:bottom w:val="nil"/>
            </w:tcBorders>
          </w:tcPr>
          <w:p w14:paraId="53AC2D1E" w14:textId="110B4542" w:rsidR="00E45EDD" w:rsidRPr="00E45EDD" w:rsidRDefault="00E45EDD"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Information should be gathered about individual children’s and families’ experiences during lockdown in advance of their return to school, to inform planning for recovery.</w:t>
            </w:r>
          </w:p>
        </w:tc>
        <w:tc>
          <w:tcPr>
            <w:tcW w:w="3917" w:type="dxa"/>
          </w:tcPr>
          <w:p w14:paraId="0F4BC320" w14:textId="77777777" w:rsidR="00E45EDD" w:rsidRPr="005C2EC5" w:rsidRDefault="00E45EDD" w:rsidP="00D65CB1">
            <w:pPr>
              <w:spacing w:before="60" w:after="60"/>
              <w:rPr>
                <w:rFonts w:ascii="Arial" w:hAnsi="Arial" w:cs="Arial"/>
              </w:rPr>
            </w:pPr>
          </w:p>
        </w:tc>
      </w:tr>
      <w:tr w:rsidR="00E45EDD" w:rsidRPr="005C2EC5" w14:paraId="6186A29B" w14:textId="77777777" w:rsidTr="006F2777">
        <w:tc>
          <w:tcPr>
            <w:tcW w:w="6091" w:type="dxa"/>
            <w:tcBorders>
              <w:top w:val="single" w:sz="4" w:space="0" w:color="auto"/>
              <w:bottom w:val="single" w:sz="4" w:space="0" w:color="auto"/>
            </w:tcBorders>
          </w:tcPr>
          <w:p w14:paraId="774E99E6" w14:textId="77777777" w:rsidR="00E45EDD" w:rsidRPr="008C1AE3" w:rsidRDefault="00E45EDD" w:rsidP="00D65CB1">
            <w:pPr>
              <w:rPr>
                <w:rFonts w:ascii="Arial" w:hAnsi="Arial" w:cs="Arial"/>
                <w:sz w:val="24"/>
                <w:szCs w:val="24"/>
                <w:u w:val="single"/>
              </w:rPr>
            </w:pPr>
            <w:r w:rsidRPr="00450703">
              <w:rPr>
                <w:rFonts w:ascii="Arial" w:hAnsi="Arial" w:cs="Arial"/>
                <w:sz w:val="24"/>
                <w:szCs w:val="24"/>
                <w:u w:val="single"/>
              </w:rPr>
              <w:t>Recovery</w:t>
            </w:r>
          </w:p>
        </w:tc>
        <w:tc>
          <w:tcPr>
            <w:tcW w:w="3917" w:type="dxa"/>
            <w:shd w:val="clear" w:color="auto" w:fill="D9D9D9" w:themeFill="background1" w:themeFillShade="D9"/>
          </w:tcPr>
          <w:p w14:paraId="1D730B56" w14:textId="77777777" w:rsidR="00E45EDD" w:rsidRPr="005C2EC5" w:rsidRDefault="00E45EDD" w:rsidP="00D65CB1">
            <w:pPr>
              <w:spacing w:before="60" w:after="60"/>
              <w:rPr>
                <w:rFonts w:ascii="Arial" w:hAnsi="Arial" w:cs="Arial"/>
              </w:rPr>
            </w:pPr>
            <w:r>
              <w:rPr>
                <w:rFonts w:ascii="Arial" w:hAnsi="Arial" w:cs="Arial"/>
              </w:rPr>
              <w:t>Comments:</w:t>
            </w:r>
          </w:p>
        </w:tc>
      </w:tr>
      <w:tr w:rsidR="00E45EDD" w:rsidRPr="005C2EC5" w14:paraId="20B3CB12" w14:textId="77777777" w:rsidTr="006F2777">
        <w:tc>
          <w:tcPr>
            <w:tcW w:w="6091" w:type="dxa"/>
            <w:tcBorders>
              <w:top w:val="single" w:sz="4" w:space="0" w:color="auto"/>
              <w:bottom w:val="nil"/>
            </w:tcBorders>
          </w:tcPr>
          <w:p w14:paraId="0518EF47" w14:textId="734131BC" w:rsidR="00E45EDD" w:rsidRPr="00E45EDD" w:rsidRDefault="00E45EDD"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Accessible information is available to children and families in advance of their return to school.</w:t>
            </w:r>
          </w:p>
        </w:tc>
        <w:tc>
          <w:tcPr>
            <w:tcW w:w="3917" w:type="dxa"/>
          </w:tcPr>
          <w:p w14:paraId="28A0178A" w14:textId="77777777" w:rsidR="00E45EDD" w:rsidRPr="005C2EC5" w:rsidRDefault="00E45EDD" w:rsidP="00D65CB1">
            <w:pPr>
              <w:spacing w:before="60" w:after="60"/>
              <w:rPr>
                <w:rFonts w:ascii="Arial" w:hAnsi="Arial" w:cs="Arial"/>
              </w:rPr>
            </w:pPr>
          </w:p>
        </w:tc>
      </w:tr>
      <w:tr w:rsidR="00E45EDD" w:rsidRPr="005C2EC5" w14:paraId="731FAD3E" w14:textId="77777777" w:rsidTr="006F2777">
        <w:tc>
          <w:tcPr>
            <w:tcW w:w="6091" w:type="dxa"/>
            <w:tcBorders>
              <w:top w:val="nil"/>
              <w:bottom w:val="nil"/>
            </w:tcBorders>
          </w:tcPr>
          <w:p w14:paraId="7AE31566" w14:textId="2DBBAA74" w:rsidR="00E45EDD" w:rsidRPr="00E45EDD" w:rsidRDefault="00E45EDD"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Consistent language is introduced and modelled to improve emotional literacy, e.g. Zones of Regulation / Seasons for Growth.</w:t>
            </w:r>
          </w:p>
        </w:tc>
        <w:tc>
          <w:tcPr>
            <w:tcW w:w="3917" w:type="dxa"/>
          </w:tcPr>
          <w:p w14:paraId="74B8DDBE" w14:textId="77777777" w:rsidR="00E45EDD" w:rsidRPr="005C2EC5" w:rsidRDefault="00E45EDD" w:rsidP="00D65CB1">
            <w:pPr>
              <w:spacing w:before="60" w:after="60"/>
              <w:rPr>
                <w:rFonts w:ascii="Arial" w:hAnsi="Arial" w:cs="Arial"/>
              </w:rPr>
            </w:pPr>
          </w:p>
        </w:tc>
      </w:tr>
      <w:tr w:rsidR="00E45EDD" w:rsidRPr="005C2EC5" w14:paraId="24B66C46" w14:textId="77777777" w:rsidTr="006F2777">
        <w:tc>
          <w:tcPr>
            <w:tcW w:w="6091" w:type="dxa"/>
            <w:tcBorders>
              <w:top w:val="nil"/>
              <w:bottom w:val="nil"/>
            </w:tcBorders>
          </w:tcPr>
          <w:p w14:paraId="47DB645D" w14:textId="77777777" w:rsidR="0092057B" w:rsidRDefault="00E45EDD"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Schools consider how to maintain connectedness and inclusion such that pupils and families feel affiliated to their local school and community despite inevitable disconnect.</w:t>
            </w:r>
          </w:p>
          <w:p w14:paraId="1CACA442" w14:textId="5886D662" w:rsidR="00E955F9" w:rsidRPr="00E955F9" w:rsidRDefault="00E955F9" w:rsidP="00E955F9">
            <w:pPr>
              <w:pStyle w:val="ListParagraph"/>
              <w:spacing w:after="160" w:line="259" w:lineRule="auto"/>
              <w:ind w:left="360"/>
              <w:rPr>
                <w:rFonts w:ascii="Arial" w:hAnsi="Arial" w:cs="Arial"/>
                <w:sz w:val="24"/>
                <w:szCs w:val="24"/>
              </w:rPr>
            </w:pPr>
          </w:p>
        </w:tc>
        <w:tc>
          <w:tcPr>
            <w:tcW w:w="3917" w:type="dxa"/>
          </w:tcPr>
          <w:p w14:paraId="262641C8" w14:textId="77777777" w:rsidR="00E45EDD" w:rsidRPr="005C2EC5" w:rsidRDefault="00E45EDD" w:rsidP="00D65CB1">
            <w:pPr>
              <w:spacing w:before="60" w:after="60"/>
              <w:rPr>
                <w:rFonts w:ascii="Arial" w:hAnsi="Arial" w:cs="Arial"/>
              </w:rPr>
            </w:pPr>
          </w:p>
        </w:tc>
      </w:tr>
      <w:tr w:rsidR="00E45EDD" w:rsidRPr="005C2EC5" w14:paraId="60B4285C" w14:textId="77777777" w:rsidTr="006F2777">
        <w:tc>
          <w:tcPr>
            <w:tcW w:w="6091" w:type="dxa"/>
            <w:tcBorders>
              <w:top w:val="single" w:sz="4" w:space="0" w:color="auto"/>
              <w:bottom w:val="single" w:sz="4" w:space="0" w:color="auto"/>
            </w:tcBorders>
          </w:tcPr>
          <w:p w14:paraId="05649260" w14:textId="77777777" w:rsidR="00E45EDD" w:rsidRPr="00E45EDD" w:rsidRDefault="00E45EDD" w:rsidP="00D65CB1">
            <w:pPr>
              <w:rPr>
                <w:rFonts w:ascii="Arial" w:hAnsi="Arial" w:cs="Arial"/>
                <w:sz w:val="24"/>
                <w:szCs w:val="24"/>
                <w:u w:val="single"/>
              </w:rPr>
            </w:pPr>
            <w:r w:rsidRPr="00450703">
              <w:rPr>
                <w:rFonts w:ascii="Arial" w:hAnsi="Arial" w:cs="Arial"/>
                <w:sz w:val="24"/>
                <w:szCs w:val="24"/>
                <w:u w:val="single"/>
              </w:rPr>
              <w:t>Resilience</w:t>
            </w:r>
          </w:p>
        </w:tc>
        <w:tc>
          <w:tcPr>
            <w:tcW w:w="3917" w:type="dxa"/>
            <w:shd w:val="clear" w:color="auto" w:fill="D9D9D9" w:themeFill="background1" w:themeFillShade="D9"/>
          </w:tcPr>
          <w:p w14:paraId="7E501149" w14:textId="77777777" w:rsidR="00E45EDD" w:rsidRPr="005C2EC5" w:rsidRDefault="00E45EDD" w:rsidP="00D65CB1">
            <w:pPr>
              <w:spacing w:before="60" w:after="60"/>
              <w:rPr>
                <w:rFonts w:ascii="Arial" w:hAnsi="Arial" w:cs="Arial"/>
              </w:rPr>
            </w:pPr>
            <w:r>
              <w:rPr>
                <w:rFonts w:ascii="Arial" w:hAnsi="Arial" w:cs="Arial"/>
              </w:rPr>
              <w:t>Comments:</w:t>
            </w:r>
          </w:p>
        </w:tc>
      </w:tr>
      <w:tr w:rsidR="00E45EDD" w:rsidRPr="005C2EC5" w14:paraId="5F003EE5" w14:textId="77777777" w:rsidTr="006F2777">
        <w:tc>
          <w:tcPr>
            <w:tcW w:w="6091" w:type="dxa"/>
            <w:tcBorders>
              <w:top w:val="single" w:sz="4" w:space="0" w:color="auto"/>
              <w:bottom w:val="nil"/>
            </w:tcBorders>
          </w:tcPr>
          <w:p w14:paraId="7A7D4196" w14:textId="6A71CAAE" w:rsidR="00E45EDD" w:rsidRPr="00E45EDD" w:rsidRDefault="00E45EDD" w:rsidP="002A650B">
            <w:pPr>
              <w:pStyle w:val="ListParagraph"/>
              <w:numPr>
                <w:ilvl w:val="0"/>
                <w:numId w:val="9"/>
              </w:numPr>
              <w:spacing w:after="160" w:line="259" w:lineRule="auto"/>
              <w:rPr>
                <w:rFonts w:ascii="Arial" w:hAnsi="Arial" w:cs="Arial"/>
                <w:sz w:val="24"/>
                <w:szCs w:val="24"/>
              </w:rPr>
            </w:pPr>
            <w:r w:rsidRPr="00450703">
              <w:rPr>
                <w:rFonts w:ascii="Arial" w:hAnsi="Arial" w:cs="Arial"/>
                <w:sz w:val="24"/>
                <w:szCs w:val="24"/>
              </w:rPr>
              <w:t xml:space="preserve">CfE health and wellbeing </w:t>
            </w:r>
            <w:hyperlink r:id="rId29" w:history="1">
              <w:r w:rsidRPr="00450703">
                <w:rPr>
                  <w:rStyle w:val="Hyperlink"/>
                  <w:rFonts w:ascii="Arial" w:hAnsi="Arial" w:cs="Arial"/>
                  <w:sz w:val="24"/>
                  <w:szCs w:val="24"/>
                </w:rPr>
                <w:t>experiences and outcomes</w:t>
              </w:r>
            </w:hyperlink>
            <w:r w:rsidRPr="00450703">
              <w:rPr>
                <w:rFonts w:ascii="Arial" w:hAnsi="Arial" w:cs="Arial"/>
                <w:sz w:val="24"/>
                <w:szCs w:val="24"/>
              </w:rPr>
              <w:t xml:space="preserve"> are closely monitored and used to plan progress at an individual level.</w:t>
            </w:r>
          </w:p>
        </w:tc>
        <w:tc>
          <w:tcPr>
            <w:tcW w:w="3917" w:type="dxa"/>
          </w:tcPr>
          <w:p w14:paraId="324A1479" w14:textId="77777777" w:rsidR="00E45EDD" w:rsidRPr="005C2EC5" w:rsidRDefault="00E45EDD" w:rsidP="00D65CB1">
            <w:pPr>
              <w:spacing w:before="60" w:after="60"/>
              <w:rPr>
                <w:rFonts w:ascii="Arial" w:hAnsi="Arial" w:cs="Arial"/>
              </w:rPr>
            </w:pPr>
          </w:p>
        </w:tc>
      </w:tr>
      <w:tr w:rsidR="00E45EDD" w:rsidRPr="005C2EC5" w14:paraId="16B20177" w14:textId="77777777" w:rsidTr="006F2777">
        <w:tc>
          <w:tcPr>
            <w:tcW w:w="6091" w:type="dxa"/>
            <w:tcBorders>
              <w:top w:val="nil"/>
              <w:bottom w:val="nil"/>
            </w:tcBorders>
          </w:tcPr>
          <w:p w14:paraId="79295FD0" w14:textId="277B4F27" w:rsidR="00E45EDD" w:rsidRPr="00E45EDD" w:rsidRDefault="00E45EDD" w:rsidP="002A650B">
            <w:pPr>
              <w:pStyle w:val="ListParagraph"/>
              <w:numPr>
                <w:ilvl w:val="0"/>
                <w:numId w:val="9"/>
              </w:numPr>
              <w:spacing w:after="160" w:line="259" w:lineRule="auto"/>
              <w:rPr>
                <w:rFonts w:ascii="Arial" w:hAnsi="Arial" w:cs="Arial"/>
                <w:sz w:val="24"/>
                <w:szCs w:val="24"/>
              </w:rPr>
            </w:pPr>
            <w:r w:rsidRPr="00450703">
              <w:rPr>
                <w:rFonts w:ascii="Arial" w:hAnsi="Arial" w:cs="Arial"/>
                <w:sz w:val="24"/>
                <w:szCs w:val="24"/>
              </w:rPr>
              <w:t>Schools and other agencies prioritise language and communication in children’s plans and ensure accessible opportunities exist for pupils to express their views about decisions that a</w:t>
            </w:r>
            <w:r>
              <w:rPr>
                <w:rFonts w:ascii="Arial" w:hAnsi="Arial" w:cs="Arial"/>
                <w:sz w:val="24"/>
                <w:szCs w:val="24"/>
              </w:rPr>
              <w:t>ffect them.</w:t>
            </w:r>
          </w:p>
        </w:tc>
        <w:tc>
          <w:tcPr>
            <w:tcW w:w="3917" w:type="dxa"/>
          </w:tcPr>
          <w:p w14:paraId="434DB1FD" w14:textId="77777777" w:rsidR="00E45EDD" w:rsidRPr="005C2EC5" w:rsidRDefault="00E45EDD" w:rsidP="00D65CB1">
            <w:pPr>
              <w:spacing w:before="60" w:after="60"/>
              <w:rPr>
                <w:rFonts w:ascii="Arial" w:hAnsi="Arial" w:cs="Arial"/>
              </w:rPr>
            </w:pPr>
          </w:p>
        </w:tc>
      </w:tr>
      <w:tr w:rsidR="00E45EDD" w:rsidRPr="005C2EC5" w14:paraId="122DA5FD" w14:textId="77777777" w:rsidTr="006F2777">
        <w:tc>
          <w:tcPr>
            <w:tcW w:w="6091" w:type="dxa"/>
            <w:tcBorders>
              <w:top w:val="nil"/>
              <w:bottom w:val="single" w:sz="4" w:space="0" w:color="auto"/>
            </w:tcBorders>
          </w:tcPr>
          <w:p w14:paraId="45EF01CE" w14:textId="16E4588A" w:rsidR="00E45EDD" w:rsidRPr="00E45EDD" w:rsidRDefault="00E45EDD" w:rsidP="002A650B">
            <w:pPr>
              <w:pStyle w:val="ListParagraph"/>
              <w:numPr>
                <w:ilvl w:val="0"/>
                <w:numId w:val="9"/>
              </w:numPr>
              <w:spacing w:after="160" w:line="259" w:lineRule="auto"/>
              <w:rPr>
                <w:rFonts w:ascii="Arial" w:hAnsi="Arial" w:cs="Arial"/>
                <w:sz w:val="24"/>
                <w:szCs w:val="24"/>
              </w:rPr>
            </w:pPr>
            <w:r w:rsidRPr="00450703">
              <w:rPr>
                <w:rFonts w:ascii="Arial" w:hAnsi="Arial" w:cs="Arial"/>
                <w:sz w:val="24"/>
                <w:szCs w:val="24"/>
              </w:rPr>
              <w:t>Emotional literacy is revisited in a cyclical approach to promote health and wellbeing as children progress developmentally.</w:t>
            </w:r>
          </w:p>
        </w:tc>
        <w:tc>
          <w:tcPr>
            <w:tcW w:w="3917" w:type="dxa"/>
          </w:tcPr>
          <w:p w14:paraId="7D2511ED" w14:textId="77777777" w:rsidR="00E45EDD" w:rsidRPr="005C2EC5" w:rsidRDefault="00E45EDD" w:rsidP="00D65CB1">
            <w:pPr>
              <w:spacing w:before="60" w:after="60"/>
              <w:rPr>
                <w:rFonts w:ascii="Arial" w:hAnsi="Arial" w:cs="Arial"/>
              </w:rPr>
            </w:pPr>
          </w:p>
        </w:tc>
      </w:tr>
      <w:tr w:rsidR="006F2777" w:rsidRPr="00E45EDD" w14:paraId="27F9D7C7" w14:textId="77777777" w:rsidTr="006F2777">
        <w:tc>
          <w:tcPr>
            <w:tcW w:w="10008" w:type="dxa"/>
            <w:gridSpan w:val="2"/>
            <w:tcBorders>
              <w:top w:val="single" w:sz="4" w:space="0" w:color="auto"/>
              <w:bottom w:val="single" w:sz="4" w:space="0" w:color="auto"/>
            </w:tcBorders>
          </w:tcPr>
          <w:p w14:paraId="7D1BA0EE" w14:textId="40CA889C" w:rsidR="006F2777" w:rsidRPr="006F2777" w:rsidRDefault="006F2777" w:rsidP="002A650B">
            <w:pPr>
              <w:pStyle w:val="ListParagraph"/>
              <w:numPr>
                <w:ilvl w:val="0"/>
                <w:numId w:val="5"/>
              </w:numPr>
              <w:spacing w:after="160" w:line="259" w:lineRule="auto"/>
              <w:rPr>
                <w:rFonts w:ascii="Arial" w:hAnsi="Arial" w:cs="Arial"/>
                <w:b/>
                <w:sz w:val="24"/>
                <w:szCs w:val="24"/>
              </w:rPr>
            </w:pPr>
            <w:r w:rsidRPr="00450703">
              <w:rPr>
                <w:rFonts w:ascii="Arial" w:hAnsi="Arial" w:cs="Arial"/>
                <w:b/>
                <w:sz w:val="24"/>
                <w:szCs w:val="24"/>
              </w:rPr>
              <w:t>All behaviour is communication</w:t>
            </w:r>
          </w:p>
        </w:tc>
      </w:tr>
      <w:tr w:rsidR="006F2777" w:rsidRPr="00E45EDD" w14:paraId="0C9250F6" w14:textId="77777777" w:rsidTr="006F2777">
        <w:tc>
          <w:tcPr>
            <w:tcW w:w="10008" w:type="dxa"/>
            <w:gridSpan w:val="2"/>
            <w:tcBorders>
              <w:top w:val="single" w:sz="4" w:space="0" w:color="auto"/>
              <w:bottom w:val="single" w:sz="4" w:space="0" w:color="auto"/>
            </w:tcBorders>
          </w:tcPr>
          <w:p w14:paraId="18F6D734" w14:textId="77777777" w:rsidR="006F2777" w:rsidRDefault="001A1EE2" w:rsidP="00D65CB1">
            <w:pPr>
              <w:rPr>
                <w:rFonts w:ascii="Arial" w:hAnsi="Arial" w:cs="Arial"/>
                <w:i/>
                <w:sz w:val="24"/>
                <w:szCs w:val="24"/>
              </w:rPr>
            </w:pPr>
            <w:r w:rsidRPr="00450703">
              <w:rPr>
                <w:rFonts w:ascii="Arial" w:hAnsi="Arial" w:cs="Arial"/>
                <w:i/>
                <w:sz w:val="24"/>
                <w:szCs w:val="24"/>
              </w:rPr>
              <w:t>All behaviour should be considered to be communicating something that the children perhaps do not have the language or maturity to express otherwise. Behaviour should always be managed calmly and positively by adults to avoid escalation and consequences should focus on recovery and repair.</w:t>
            </w:r>
          </w:p>
          <w:p w14:paraId="36D7B6F3" w14:textId="55221E72" w:rsidR="00511FD5" w:rsidRPr="00E45EDD" w:rsidRDefault="00511FD5" w:rsidP="00D65CB1">
            <w:pPr>
              <w:rPr>
                <w:rFonts w:ascii="Arial" w:hAnsi="Arial" w:cs="Arial"/>
                <w:i/>
                <w:sz w:val="24"/>
                <w:szCs w:val="24"/>
              </w:rPr>
            </w:pPr>
          </w:p>
        </w:tc>
      </w:tr>
      <w:tr w:rsidR="006F2777" w:rsidRPr="005C2EC5" w14:paraId="7E2FD3C3" w14:textId="77777777" w:rsidTr="006F2777">
        <w:tc>
          <w:tcPr>
            <w:tcW w:w="6091" w:type="dxa"/>
            <w:tcBorders>
              <w:top w:val="single" w:sz="4" w:space="0" w:color="auto"/>
              <w:bottom w:val="single" w:sz="4" w:space="0" w:color="auto"/>
            </w:tcBorders>
          </w:tcPr>
          <w:p w14:paraId="6C990377" w14:textId="467340FF" w:rsidR="006F2777" w:rsidRPr="00511FD5" w:rsidRDefault="006F2777" w:rsidP="00511FD5">
            <w:pPr>
              <w:rPr>
                <w:rFonts w:ascii="Arial" w:hAnsi="Arial" w:cs="Arial"/>
                <w:sz w:val="24"/>
                <w:szCs w:val="24"/>
                <w:u w:val="single"/>
              </w:rPr>
            </w:pPr>
            <w:r w:rsidRPr="00450703">
              <w:rPr>
                <w:rFonts w:ascii="Arial" w:hAnsi="Arial" w:cs="Arial"/>
                <w:sz w:val="24"/>
                <w:szCs w:val="24"/>
                <w:u w:val="single"/>
              </w:rPr>
              <w:t>Reconnection</w:t>
            </w:r>
          </w:p>
        </w:tc>
        <w:tc>
          <w:tcPr>
            <w:tcW w:w="3917" w:type="dxa"/>
            <w:shd w:val="clear" w:color="auto" w:fill="D9D9D9" w:themeFill="background1" w:themeFillShade="D9"/>
          </w:tcPr>
          <w:p w14:paraId="4526D7C1"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2F65E4BE" w14:textId="77777777" w:rsidTr="006F2777">
        <w:tc>
          <w:tcPr>
            <w:tcW w:w="6091" w:type="dxa"/>
            <w:tcBorders>
              <w:top w:val="single" w:sz="4" w:space="0" w:color="auto"/>
              <w:bottom w:val="nil"/>
            </w:tcBorders>
          </w:tcPr>
          <w:p w14:paraId="2C5D15F5" w14:textId="442F7CB6" w:rsidR="006F2777" w:rsidRPr="007720E9" w:rsidRDefault="001A1EE2" w:rsidP="002A650B">
            <w:pPr>
              <w:pStyle w:val="ListParagraph"/>
              <w:numPr>
                <w:ilvl w:val="0"/>
                <w:numId w:val="1"/>
              </w:numPr>
              <w:spacing w:after="160" w:line="259" w:lineRule="auto"/>
              <w:rPr>
                <w:rFonts w:ascii="Arial" w:hAnsi="Arial" w:cs="Arial"/>
                <w:sz w:val="24"/>
                <w:szCs w:val="24"/>
                <w:u w:val="single"/>
              </w:rPr>
            </w:pPr>
            <w:r w:rsidRPr="00450703">
              <w:rPr>
                <w:rFonts w:ascii="Arial" w:hAnsi="Arial" w:cs="Arial"/>
                <w:sz w:val="24"/>
                <w:szCs w:val="24"/>
              </w:rPr>
              <w:t>Seasons for Growth recovery model training (appendix 2) informs staff of expected behaviours and appropriate ways to manage/respond to these.</w:t>
            </w:r>
          </w:p>
          <w:p w14:paraId="6CD03A31" w14:textId="77777777" w:rsidR="007720E9" w:rsidRPr="007720E9" w:rsidRDefault="007720E9" w:rsidP="007720E9">
            <w:pPr>
              <w:pStyle w:val="ListParagraph"/>
              <w:spacing w:after="160" w:line="259" w:lineRule="auto"/>
              <w:ind w:left="360"/>
              <w:rPr>
                <w:rFonts w:ascii="Arial" w:hAnsi="Arial" w:cs="Arial"/>
                <w:sz w:val="24"/>
                <w:szCs w:val="24"/>
                <w:u w:val="single"/>
              </w:rPr>
            </w:pPr>
          </w:p>
          <w:p w14:paraId="0C2383D9" w14:textId="656BF80D" w:rsidR="007720E9" w:rsidRPr="001A1EE2" w:rsidRDefault="007720E9" w:rsidP="002A650B">
            <w:pPr>
              <w:pStyle w:val="ListParagraph"/>
              <w:numPr>
                <w:ilvl w:val="0"/>
                <w:numId w:val="1"/>
              </w:numPr>
              <w:spacing w:after="160" w:line="259" w:lineRule="auto"/>
              <w:rPr>
                <w:rFonts w:ascii="Arial" w:hAnsi="Arial" w:cs="Arial"/>
                <w:sz w:val="24"/>
                <w:szCs w:val="24"/>
                <w:u w:val="single"/>
              </w:rPr>
            </w:pPr>
            <w:r w:rsidRPr="0086774A">
              <w:rPr>
                <w:rFonts w:ascii="Arial" w:hAnsi="Arial" w:cs="Arial"/>
                <w:sz w:val="24"/>
                <w:szCs w:val="24"/>
              </w:rPr>
              <w:t>Dr Bruce Perry’s 3R’s model also offers staff a framework of how to help children to self-regulate.</w:t>
            </w:r>
          </w:p>
        </w:tc>
        <w:tc>
          <w:tcPr>
            <w:tcW w:w="3917" w:type="dxa"/>
          </w:tcPr>
          <w:p w14:paraId="4985DC6C" w14:textId="77777777" w:rsidR="006F2777" w:rsidRPr="005C2EC5" w:rsidRDefault="006F2777" w:rsidP="00D65CB1">
            <w:pPr>
              <w:spacing w:before="60" w:after="60"/>
              <w:rPr>
                <w:rFonts w:ascii="Arial" w:hAnsi="Arial" w:cs="Arial"/>
              </w:rPr>
            </w:pPr>
          </w:p>
        </w:tc>
      </w:tr>
      <w:tr w:rsidR="006F2777" w:rsidRPr="005C2EC5" w14:paraId="40428EE1" w14:textId="77777777" w:rsidTr="006F2777">
        <w:tc>
          <w:tcPr>
            <w:tcW w:w="6091" w:type="dxa"/>
            <w:tcBorders>
              <w:top w:val="nil"/>
              <w:bottom w:val="nil"/>
            </w:tcBorders>
          </w:tcPr>
          <w:p w14:paraId="4BD53C08" w14:textId="3709334C" w:rsidR="006F2777" w:rsidRPr="00511FD5" w:rsidRDefault="001A1EE2" w:rsidP="002A650B">
            <w:pPr>
              <w:pStyle w:val="ListParagraph"/>
              <w:numPr>
                <w:ilvl w:val="0"/>
                <w:numId w:val="1"/>
              </w:numPr>
              <w:spacing w:after="160" w:line="259" w:lineRule="auto"/>
              <w:rPr>
                <w:rFonts w:ascii="Arial" w:hAnsi="Arial" w:cs="Arial"/>
                <w:sz w:val="24"/>
                <w:szCs w:val="24"/>
                <w:u w:val="single"/>
              </w:rPr>
            </w:pPr>
            <w:r w:rsidRPr="00450703">
              <w:rPr>
                <w:rFonts w:ascii="Arial" w:hAnsi="Arial" w:cs="Arial"/>
                <w:sz w:val="24"/>
                <w:szCs w:val="24"/>
              </w:rPr>
              <w:t>Care is taken not to medicalise behaviours that are considered appropriate and expected responses to the current situation.</w:t>
            </w:r>
          </w:p>
        </w:tc>
        <w:tc>
          <w:tcPr>
            <w:tcW w:w="3917" w:type="dxa"/>
          </w:tcPr>
          <w:p w14:paraId="4E6CD55F" w14:textId="77777777" w:rsidR="006F2777" w:rsidRPr="005C2EC5" w:rsidRDefault="006F2777" w:rsidP="00D65CB1">
            <w:pPr>
              <w:spacing w:before="60" w:after="60"/>
              <w:rPr>
                <w:rFonts w:ascii="Arial" w:hAnsi="Arial" w:cs="Arial"/>
              </w:rPr>
            </w:pPr>
          </w:p>
        </w:tc>
      </w:tr>
      <w:tr w:rsidR="006F2777" w:rsidRPr="005C2EC5" w14:paraId="27804007" w14:textId="77777777" w:rsidTr="006F2777">
        <w:tc>
          <w:tcPr>
            <w:tcW w:w="6091" w:type="dxa"/>
            <w:tcBorders>
              <w:top w:val="single" w:sz="4" w:space="0" w:color="auto"/>
              <w:bottom w:val="single" w:sz="4" w:space="0" w:color="auto"/>
            </w:tcBorders>
          </w:tcPr>
          <w:p w14:paraId="547020C2" w14:textId="77777777" w:rsidR="006F2777" w:rsidRPr="008C1AE3" w:rsidRDefault="006F2777" w:rsidP="00D65CB1">
            <w:pPr>
              <w:rPr>
                <w:rFonts w:ascii="Arial" w:hAnsi="Arial" w:cs="Arial"/>
                <w:sz w:val="24"/>
                <w:szCs w:val="24"/>
                <w:u w:val="single"/>
              </w:rPr>
            </w:pPr>
            <w:r w:rsidRPr="00450703">
              <w:rPr>
                <w:rFonts w:ascii="Arial" w:hAnsi="Arial" w:cs="Arial"/>
                <w:sz w:val="24"/>
                <w:szCs w:val="24"/>
                <w:u w:val="single"/>
              </w:rPr>
              <w:t>Recovery</w:t>
            </w:r>
          </w:p>
        </w:tc>
        <w:tc>
          <w:tcPr>
            <w:tcW w:w="3917" w:type="dxa"/>
            <w:shd w:val="clear" w:color="auto" w:fill="D9D9D9" w:themeFill="background1" w:themeFillShade="D9"/>
          </w:tcPr>
          <w:p w14:paraId="6CA59634"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66321DB4" w14:textId="77777777" w:rsidTr="006F2777">
        <w:tc>
          <w:tcPr>
            <w:tcW w:w="6091" w:type="dxa"/>
            <w:tcBorders>
              <w:top w:val="nil"/>
              <w:bottom w:val="nil"/>
            </w:tcBorders>
          </w:tcPr>
          <w:p w14:paraId="200B2425" w14:textId="45169878" w:rsidR="006F2777"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 xml:space="preserve">Resources, such as those on </w:t>
            </w:r>
            <w:hyperlink r:id="rId30" w:history="1">
              <w:r w:rsidRPr="00450703">
                <w:rPr>
                  <w:rStyle w:val="Hyperlink"/>
                  <w:rFonts w:ascii="Arial" w:hAnsi="Arial" w:cs="Arial"/>
                  <w:sz w:val="24"/>
                  <w:szCs w:val="24"/>
                </w:rPr>
                <w:t>Glow</w:t>
              </w:r>
            </w:hyperlink>
            <w:r w:rsidRPr="00450703">
              <w:rPr>
                <w:rFonts w:ascii="Arial" w:hAnsi="Arial" w:cs="Arial"/>
                <w:sz w:val="24"/>
                <w:szCs w:val="24"/>
              </w:rPr>
              <w:t>, are made available to help parents and pupils recognise, express and manage their emotions positively.</w:t>
            </w:r>
          </w:p>
        </w:tc>
        <w:tc>
          <w:tcPr>
            <w:tcW w:w="3917" w:type="dxa"/>
          </w:tcPr>
          <w:p w14:paraId="66765F47" w14:textId="77777777" w:rsidR="006F2777" w:rsidRPr="005C2EC5" w:rsidRDefault="006F2777" w:rsidP="00D65CB1">
            <w:pPr>
              <w:spacing w:before="60" w:after="60"/>
              <w:rPr>
                <w:rFonts w:ascii="Arial" w:hAnsi="Arial" w:cs="Arial"/>
              </w:rPr>
            </w:pPr>
          </w:p>
        </w:tc>
      </w:tr>
      <w:tr w:rsidR="006F2777" w:rsidRPr="005C2EC5" w14:paraId="02D55D71" w14:textId="77777777" w:rsidTr="006F2777">
        <w:tc>
          <w:tcPr>
            <w:tcW w:w="6091" w:type="dxa"/>
            <w:tcBorders>
              <w:top w:val="single" w:sz="4" w:space="0" w:color="auto"/>
              <w:bottom w:val="single" w:sz="4" w:space="0" w:color="auto"/>
            </w:tcBorders>
          </w:tcPr>
          <w:p w14:paraId="2BAA6659" w14:textId="77777777" w:rsidR="006F2777" w:rsidRPr="00E45EDD" w:rsidRDefault="006F2777" w:rsidP="00D65CB1">
            <w:pPr>
              <w:rPr>
                <w:rFonts w:ascii="Arial" w:hAnsi="Arial" w:cs="Arial"/>
                <w:sz w:val="24"/>
                <w:szCs w:val="24"/>
                <w:u w:val="single"/>
              </w:rPr>
            </w:pPr>
            <w:r w:rsidRPr="00450703">
              <w:rPr>
                <w:rFonts w:ascii="Arial" w:hAnsi="Arial" w:cs="Arial"/>
                <w:sz w:val="24"/>
                <w:szCs w:val="24"/>
                <w:u w:val="single"/>
              </w:rPr>
              <w:t>Resilience</w:t>
            </w:r>
          </w:p>
        </w:tc>
        <w:tc>
          <w:tcPr>
            <w:tcW w:w="3917" w:type="dxa"/>
            <w:shd w:val="clear" w:color="auto" w:fill="D9D9D9" w:themeFill="background1" w:themeFillShade="D9"/>
          </w:tcPr>
          <w:p w14:paraId="432523A6"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3ED60B00" w14:textId="77777777" w:rsidTr="006F2777">
        <w:tc>
          <w:tcPr>
            <w:tcW w:w="6091" w:type="dxa"/>
            <w:tcBorders>
              <w:top w:val="single" w:sz="4" w:space="0" w:color="auto"/>
              <w:bottom w:val="nil"/>
            </w:tcBorders>
          </w:tcPr>
          <w:p w14:paraId="4E6E6C20" w14:textId="4A77AC9D" w:rsidR="006F2777"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All staff understand that pupils’ behaviours may be communicating an unmet need and use appropriate problem-solving and recording to identify this need.</w:t>
            </w:r>
          </w:p>
        </w:tc>
        <w:tc>
          <w:tcPr>
            <w:tcW w:w="3917" w:type="dxa"/>
          </w:tcPr>
          <w:p w14:paraId="7D36EAAE" w14:textId="77777777" w:rsidR="006F2777" w:rsidRPr="005C2EC5" w:rsidRDefault="006F2777" w:rsidP="00D65CB1">
            <w:pPr>
              <w:spacing w:before="60" w:after="60"/>
              <w:rPr>
                <w:rFonts w:ascii="Arial" w:hAnsi="Arial" w:cs="Arial"/>
              </w:rPr>
            </w:pPr>
          </w:p>
        </w:tc>
      </w:tr>
      <w:tr w:rsidR="006F2777" w:rsidRPr="005C2EC5" w14:paraId="2504EA7D" w14:textId="77777777" w:rsidTr="006F2777">
        <w:tc>
          <w:tcPr>
            <w:tcW w:w="6091" w:type="dxa"/>
            <w:tcBorders>
              <w:top w:val="nil"/>
              <w:bottom w:val="nil"/>
            </w:tcBorders>
          </w:tcPr>
          <w:p w14:paraId="3470C728" w14:textId="31407615" w:rsidR="006F2777"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Behaviours are not prevented or discouraged without offering and teaching</w:t>
            </w:r>
            <w:r>
              <w:rPr>
                <w:rFonts w:ascii="Arial" w:hAnsi="Arial" w:cs="Arial"/>
                <w:sz w:val="24"/>
                <w:szCs w:val="24"/>
              </w:rPr>
              <w:t xml:space="preserve"> a more appropriate alternative.</w:t>
            </w:r>
          </w:p>
        </w:tc>
        <w:tc>
          <w:tcPr>
            <w:tcW w:w="3917" w:type="dxa"/>
          </w:tcPr>
          <w:p w14:paraId="6595204C" w14:textId="77777777" w:rsidR="006F2777" w:rsidRPr="005C2EC5" w:rsidRDefault="006F2777" w:rsidP="00D65CB1">
            <w:pPr>
              <w:spacing w:before="60" w:after="60"/>
              <w:rPr>
                <w:rFonts w:ascii="Arial" w:hAnsi="Arial" w:cs="Arial"/>
              </w:rPr>
            </w:pPr>
          </w:p>
        </w:tc>
      </w:tr>
      <w:tr w:rsidR="006F2777" w:rsidRPr="005C2EC5" w14:paraId="03EEEA22" w14:textId="77777777" w:rsidTr="006F2777">
        <w:tc>
          <w:tcPr>
            <w:tcW w:w="6091" w:type="dxa"/>
            <w:tcBorders>
              <w:top w:val="nil"/>
              <w:bottom w:val="single" w:sz="4" w:space="0" w:color="auto"/>
            </w:tcBorders>
          </w:tcPr>
          <w:p w14:paraId="48A47FF2" w14:textId="3D25A758" w:rsidR="0094251E" w:rsidRPr="0011659C"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Emotional literacy programmes are accessible at all ages and stages of children’s and young people’s education, e.g. Zones of Regulation, cognitive behavioural approaches etc.</w:t>
            </w:r>
          </w:p>
        </w:tc>
        <w:tc>
          <w:tcPr>
            <w:tcW w:w="3917" w:type="dxa"/>
          </w:tcPr>
          <w:p w14:paraId="69CD4C24" w14:textId="77777777" w:rsidR="006F2777" w:rsidRPr="005C2EC5" w:rsidRDefault="006F2777" w:rsidP="00D65CB1">
            <w:pPr>
              <w:spacing w:before="60" w:after="60"/>
              <w:rPr>
                <w:rFonts w:ascii="Arial" w:hAnsi="Arial" w:cs="Arial"/>
              </w:rPr>
            </w:pPr>
          </w:p>
        </w:tc>
      </w:tr>
      <w:tr w:rsidR="006F2777" w:rsidRPr="00E45EDD" w14:paraId="0D6CE142" w14:textId="77777777" w:rsidTr="006F2777">
        <w:tc>
          <w:tcPr>
            <w:tcW w:w="10008" w:type="dxa"/>
            <w:gridSpan w:val="2"/>
            <w:tcBorders>
              <w:top w:val="single" w:sz="4" w:space="0" w:color="auto"/>
              <w:bottom w:val="single" w:sz="4" w:space="0" w:color="auto"/>
            </w:tcBorders>
          </w:tcPr>
          <w:p w14:paraId="15843EE0" w14:textId="0949A5FE" w:rsidR="006F2777" w:rsidRPr="001A1EE2" w:rsidRDefault="001A1EE2" w:rsidP="002A650B">
            <w:pPr>
              <w:pStyle w:val="ListParagraph"/>
              <w:numPr>
                <w:ilvl w:val="0"/>
                <w:numId w:val="5"/>
              </w:numPr>
              <w:spacing w:after="160" w:line="259" w:lineRule="auto"/>
              <w:rPr>
                <w:rFonts w:ascii="Arial" w:hAnsi="Arial" w:cs="Arial"/>
                <w:b/>
                <w:sz w:val="24"/>
                <w:szCs w:val="24"/>
              </w:rPr>
            </w:pPr>
            <w:r w:rsidRPr="00450703">
              <w:rPr>
                <w:rFonts w:ascii="Arial" w:hAnsi="Arial" w:cs="Arial"/>
                <w:b/>
                <w:sz w:val="24"/>
                <w:szCs w:val="24"/>
              </w:rPr>
              <w:t>The importance of transition in children’s lives</w:t>
            </w:r>
          </w:p>
        </w:tc>
      </w:tr>
      <w:tr w:rsidR="006F2777" w:rsidRPr="00E45EDD" w14:paraId="18E67159" w14:textId="77777777" w:rsidTr="006F2777">
        <w:tc>
          <w:tcPr>
            <w:tcW w:w="10008" w:type="dxa"/>
            <w:gridSpan w:val="2"/>
            <w:tcBorders>
              <w:top w:val="single" w:sz="4" w:space="0" w:color="auto"/>
              <w:bottom w:val="single" w:sz="4" w:space="0" w:color="auto"/>
            </w:tcBorders>
          </w:tcPr>
          <w:p w14:paraId="04F62777" w14:textId="77777777" w:rsidR="006F2777" w:rsidRDefault="001A1EE2" w:rsidP="00D65CB1">
            <w:pPr>
              <w:rPr>
                <w:rFonts w:ascii="Arial" w:hAnsi="Arial" w:cs="Arial"/>
                <w:i/>
                <w:sz w:val="24"/>
                <w:szCs w:val="24"/>
              </w:rPr>
            </w:pPr>
            <w:r w:rsidRPr="00450703">
              <w:rPr>
                <w:rFonts w:ascii="Arial" w:hAnsi="Arial" w:cs="Arial"/>
                <w:i/>
                <w:sz w:val="24"/>
                <w:szCs w:val="24"/>
              </w:rPr>
              <w:t>Times of change and uncertainty can lead to stress and anxiety and this should be reduced where possible through consistent positive relationships, predictability, structure, and routine. Transition also offers opportunities to build resilience through learning effective coping mechanisms and reflecting on growth and success.</w:t>
            </w:r>
          </w:p>
          <w:p w14:paraId="250A5833" w14:textId="3821D506" w:rsidR="00603DE7" w:rsidRPr="00E45EDD" w:rsidRDefault="00603DE7" w:rsidP="00D65CB1">
            <w:pPr>
              <w:rPr>
                <w:rFonts w:ascii="Arial" w:hAnsi="Arial" w:cs="Arial"/>
                <w:i/>
                <w:sz w:val="24"/>
                <w:szCs w:val="24"/>
              </w:rPr>
            </w:pPr>
          </w:p>
        </w:tc>
      </w:tr>
      <w:tr w:rsidR="006F2777" w:rsidRPr="005C2EC5" w14:paraId="3CC265B8" w14:textId="77777777" w:rsidTr="006F2777">
        <w:tc>
          <w:tcPr>
            <w:tcW w:w="6091" w:type="dxa"/>
            <w:tcBorders>
              <w:top w:val="single" w:sz="4" w:space="0" w:color="auto"/>
              <w:bottom w:val="single" w:sz="4" w:space="0" w:color="auto"/>
            </w:tcBorders>
          </w:tcPr>
          <w:p w14:paraId="51DF2C01" w14:textId="6747491A" w:rsidR="006F2777" w:rsidRPr="00112164" w:rsidRDefault="006F2777" w:rsidP="001F7F28">
            <w:pPr>
              <w:rPr>
                <w:rFonts w:ascii="Arial" w:hAnsi="Arial" w:cs="Arial"/>
                <w:b/>
              </w:rPr>
            </w:pPr>
            <w:r w:rsidRPr="00450703">
              <w:rPr>
                <w:rFonts w:ascii="Arial" w:hAnsi="Arial" w:cs="Arial"/>
                <w:sz w:val="24"/>
                <w:szCs w:val="24"/>
                <w:u w:val="single"/>
              </w:rPr>
              <w:t>Reconnection</w:t>
            </w:r>
          </w:p>
        </w:tc>
        <w:tc>
          <w:tcPr>
            <w:tcW w:w="3917" w:type="dxa"/>
            <w:shd w:val="clear" w:color="auto" w:fill="D9D9D9" w:themeFill="background1" w:themeFillShade="D9"/>
          </w:tcPr>
          <w:p w14:paraId="79A7FDD9"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33386117" w14:textId="77777777" w:rsidTr="006F2777">
        <w:tc>
          <w:tcPr>
            <w:tcW w:w="6091" w:type="dxa"/>
            <w:tcBorders>
              <w:top w:val="single" w:sz="4" w:space="0" w:color="auto"/>
              <w:bottom w:val="nil"/>
            </w:tcBorders>
          </w:tcPr>
          <w:p w14:paraId="0AE8AD15" w14:textId="2CB573D2" w:rsidR="006F2777" w:rsidRPr="001A1EE2" w:rsidRDefault="001A1EE2"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 xml:space="preserve">Appropriate planning and resources are prepared to support pupils transitioning at all stages according to </w:t>
            </w:r>
            <w:hyperlink r:id="rId31" w:history="1">
              <w:r w:rsidRPr="00450703">
                <w:rPr>
                  <w:rStyle w:val="Hyperlink"/>
                  <w:rFonts w:ascii="Arial" w:hAnsi="Arial" w:cs="Arial"/>
                  <w:sz w:val="24"/>
                  <w:szCs w:val="24"/>
                </w:rPr>
                <w:t>National Improvement Hub</w:t>
              </w:r>
            </w:hyperlink>
            <w:r w:rsidRPr="00450703">
              <w:rPr>
                <w:rFonts w:ascii="Arial" w:hAnsi="Arial" w:cs="Arial"/>
                <w:sz w:val="24"/>
                <w:szCs w:val="24"/>
              </w:rPr>
              <w:t xml:space="preserve">. </w:t>
            </w:r>
          </w:p>
        </w:tc>
        <w:tc>
          <w:tcPr>
            <w:tcW w:w="3917" w:type="dxa"/>
          </w:tcPr>
          <w:p w14:paraId="1B44A345" w14:textId="77777777" w:rsidR="006F2777" w:rsidRPr="005C2EC5" w:rsidRDefault="006F2777" w:rsidP="00D65CB1">
            <w:pPr>
              <w:spacing w:before="60" w:after="60"/>
              <w:rPr>
                <w:rFonts w:ascii="Arial" w:hAnsi="Arial" w:cs="Arial"/>
              </w:rPr>
            </w:pPr>
          </w:p>
        </w:tc>
      </w:tr>
      <w:tr w:rsidR="001A1EE2" w:rsidRPr="005C2EC5" w14:paraId="50D20C90" w14:textId="77777777" w:rsidTr="006F2777">
        <w:tc>
          <w:tcPr>
            <w:tcW w:w="6091" w:type="dxa"/>
            <w:tcBorders>
              <w:top w:val="nil"/>
              <w:bottom w:val="nil"/>
            </w:tcBorders>
          </w:tcPr>
          <w:p w14:paraId="2E12205B" w14:textId="422346D6" w:rsidR="001A1EE2" w:rsidRPr="001A1EE2" w:rsidRDefault="001A1EE2"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 xml:space="preserve">Positive </w:t>
            </w:r>
            <w:r w:rsidRPr="00450703">
              <w:rPr>
                <w:rFonts w:ascii="Arial" w:hAnsi="Arial" w:cs="Arial"/>
                <w:b/>
                <w:sz w:val="24"/>
                <w:szCs w:val="24"/>
              </w:rPr>
              <w:t>and</w:t>
            </w:r>
            <w:r w:rsidRPr="00450703">
              <w:rPr>
                <w:rFonts w:ascii="Arial" w:hAnsi="Arial" w:cs="Arial"/>
                <w:sz w:val="24"/>
                <w:szCs w:val="24"/>
              </w:rPr>
              <w:t xml:space="preserve"> negative experiences of Covid-19 are explored and discussed and used to plan appropriate responses/activities.</w:t>
            </w:r>
          </w:p>
        </w:tc>
        <w:tc>
          <w:tcPr>
            <w:tcW w:w="3917" w:type="dxa"/>
          </w:tcPr>
          <w:p w14:paraId="087021EC" w14:textId="77777777" w:rsidR="001A1EE2" w:rsidRPr="005C2EC5" w:rsidRDefault="001A1EE2" w:rsidP="00D65CB1">
            <w:pPr>
              <w:spacing w:before="60" w:after="60"/>
              <w:rPr>
                <w:rFonts w:ascii="Arial" w:hAnsi="Arial" w:cs="Arial"/>
              </w:rPr>
            </w:pPr>
          </w:p>
        </w:tc>
      </w:tr>
      <w:tr w:rsidR="006F2777" w:rsidRPr="005C2EC5" w14:paraId="7902EC86" w14:textId="77777777" w:rsidTr="006F2777">
        <w:tc>
          <w:tcPr>
            <w:tcW w:w="6091" w:type="dxa"/>
            <w:tcBorders>
              <w:top w:val="nil"/>
              <w:bottom w:val="nil"/>
            </w:tcBorders>
          </w:tcPr>
          <w:p w14:paraId="0CE4C5FC" w14:textId="3C946E1F" w:rsidR="006F2777" w:rsidRPr="001A1EE2" w:rsidRDefault="001A1EE2"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Consider how to reconnect with those who have left, moved, retired, taken maternity leave etc.</w:t>
            </w:r>
          </w:p>
        </w:tc>
        <w:tc>
          <w:tcPr>
            <w:tcW w:w="3917" w:type="dxa"/>
          </w:tcPr>
          <w:p w14:paraId="3F8C00AE" w14:textId="77777777" w:rsidR="006F2777" w:rsidRPr="005C2EC5" w:rsidRDefault="006F2777" w:rsidP="00D65CB1">
            <w:pPr>
              <w:spacing w:before="60" w:after="60"/>
              <w:rPr>
                <w:rFonts w:ascii="Arial" w:hAnsi="Arial" w:cs="Arial"/>
              </w:rPr>
            </w:pPr>
          </w:p>
        </w:tc>
      </w:tr>
      <w:tr w:rsidR="006F2777" w:rsidRPr="005C2EC5" w14:paraId="6311B34E" w14:textId="77777777" w:rsidTr="006F2777">
        <w:tc>
          <w:tcPr>
            <w:tcW w:w="6091" w:type="dxa"/>
            <w:tcBorders>
              <w:top w:val="nil"/>
              <w:bottom w:val="nil"/>
            </w:tcBorders>
          </w:tcPr>
          <w:p w14:paraId="0038BE4E" w14:textId="15D65015" w:rsidR="006F2777" w:rsidRPr="001A1EE2" w:rsidRDefault="001A1EE2" w:rsidP="002A650B">
            <w:pPr>
              <w:pStyle w:val="ListParagraph"/>
              <w:numPr>
                <w:ilvl w:val="0"/>
                <w:numId w:val="1"/>
              </w:numPr>
              <w:spacing w:after="160" w:line="259" w:lineRule="auto"/>
              <w:rPr>
                <w:rFonts w:ascii="Arial" w:hAnsi="Arial" w:cs="Arial"/>
                <w:sz w:val="24"/>
                <w:szCs w:val="24"/>
              </w:rPr>
            </w:pPr>
            <w:r w:rsidRPr="00450703">
              <w:rPr>
                <w:rFonts w:ascii="Arial" w:hAnsi="Arial" w:cs="Arial"/>
                <w:sz w:val="24"/>
                <w:szCs w:val="24"/>
              </w:rPr>
              <w:t>Transition passports / pupil profiles are completed and shared with new or unfamiliar staff.</w:t>
            </w:r>
          </w:p>
        </w:tc>
        <w:tc>
          <w:tcPr>
            <w:tcW w:w="3917" w:type="dxa"/>
          </w:tcPr>
          <w:p w14:paraId="1BE95FEC" w14:textId="77777777" w:rsidR="006F2777" w:rsidRPr="005C2EC5" w:rsidRDefault="006F2777" w:rsidP="00D65CB1">
            <w:pPr>
              <w:spacing w:before="60" w:after="60"/>
              <w:rPr>
                <w:rFonts w:ascii="Arial" w:hAnsi="Arial" w:cs="Arial"/>
              </w:rPr>
            </w:pPr>
          </w:p>
        </w:tc>
      </w:tr>
      <w:tr w:rsidR="006F2777" w:rsidRPr="005C2EC5" w14:paraId="3F56BFD0" w14:textId="77777777" w:rsidTr="006F2777">
        <w:tc>
          <w:tcPr>
            <w:tcW w:w="6091" w:type="dxa"/>
            <w:tcBorders>
              <w:top w:val="single" w:sz="4" w:space="0" w:color="auto"/>
              <w:bottom w:val="single" w:sz="4" w:space="0" w:color="auto"/>
            </w:tcBorders>
          </w:tcPr>
          <w:p w14:paraId="3918A601" w14:textId="77777777" w:rsidR="006F2777" w:rsidRPr="008C1AE3" w:rsidRDefault="006F2777" w:rsidP="00D65CB1">
            <w:pPr>
              <w:rPr>
                <w:rFonts w:ascii="Arial" w:hAnsi="Arial" w:cs="Arial"/>
                <w:sz w:val="24"/>
                <w:szCs w:val="24"/>
                <w:u w:val="single"/>
              </w:rPr>
            </w:pPr>
            <w:r w:rsidRPr="00450703">
              <w:rPr>
                <w:rFonts w:ascii="Arial" w:hAnsi="Arial" w:cs="Arial"/>
                <w:sz w:val="24"/>
                <w:szCs w:val="24"/>
                <w:u w:val="single"/>
              </w:rPr>
              <w:t>Recovery</w:t>
            </w:r>
          </w:p>
        </w:tc>
        <w:tc>
          <w:tcPr>
            <w:tcW w:w="3917" w:type="dxa"/>
            <w:shd w:val="clear" w:color="auto" w:fill="D9D9D9" w:themeFill="background1" w:themeFillShade="D9"/>
          </w:tcPr>
          <w:p w14:paraId="01A55912"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7E11DC04" w14:textId="77777777" w:rsidTr="006F2777">
        <w:tc>
          <w:tcPr>
            <w:tcW w:w="6091" w:type="dxa"/>
            <w:tcBorders>
              <w:top w:val="single" w:sz="4" w:space="0" w:color="auto"/>
              <w:bottom w:val="nil"/>
            </w:tcBorders>
          </w:tcPr>
          <w:p w14:paraId="7E0951D9" w14:textId="0BEBC835" w:rsidR="006F2777" w:rsidRPr="001A1EE2" w:rsidRDefault="001A1EE2" w:rsidP="002A650B">
            <w:pPr>
              <w:pStyle w:val="ListParagraph"/>
              <w:numPr>
                <w:ilvl w:val="0"/>
                <w:numId w:val="3"/>
              </w:numPr>
              <w:spacing w:after="160" w:line="259" w:lineRule="auto"/>
              <w:rPr>
                <w:rFonts w:ascii="Arial" w:hAnsi="Arial" w:cs="Arial"/>
                <w:sz w:val="24"/>
                <w:szCs w:val="24"/>
              </w:rPr>
            </w:pPr>
            <w:r w:rsidRPr="00450703">
              <w:rPr>
                <w:rFonts w:ascii="Arial" w:hAnsi="Arial" w:cs="Arial"/>
                <w:sz w:val="24"/>
                <w:szCs w:val="24"/>
              </w:rPr>
              <w:t>Seasons for Growth recovery model is delivered to support staff and children to return to school (appendix 2).</w:t>
            </w:r>
          </w:p>
        </w:tc>
        <w:tc>
          <w:tcPr>
            <w:tcW w:w="3917" w:type="dxa"/>
          </w:tcPr>
          <w:p w14:paraId="4695DB7B" w14:textId="77777777" w:rsidR="006F2777" w:rsidRPr="005C2EC5" w:rsidRDefault="006F2777" w:rsidP="00D65CB1">
            <w:pPr>
              <w:spacing w:before="60" w:after="60"/>
              <w:rPr>
                <w:rFonts w:ascii="Arial" w:hAnsi="Arial" w:cs="Arial"/>
              </w:rPr>
            </w:pPr>
          </w:p>
        </w:tc>
      </w:tr>
      <w:tr w:rsidR="001A1EE2" w:rsidRPr="005C2EC5" w14:paraId="197DD40C" w14:textId="77777777" w:rsidTr="00511FD5">
        <w:tc>
          <w:tcPr>
            <w:tcW w:w="6091" w:type="dxa"/>
            <w:tcBorders>
              <w:top w:val="nil"/>
              <w:bottom w:val="single" w:sz="4" w:space="0" w:color="auto"/>
            </w:tcBorders>
          </w:tcPr>
          <w:p w14:paraId="084249AD" w14:textId="140208DC" w:rsidR="001A1EE2"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Enhanced transitions are provided for ASN pupils/groups.</w:t>
            </w:r>
          </w:p>
        </w:tc>
        <w:tc>
          <w:tcPr>
            <w:tcW w:w="3917" w:type="dxa"/>
          </w:tcPr>
          <w:p w14:paraId="72113727" w14:textId="77777777" w:rsidR="001A1EE2" w:rsidRPr="005C2EC5" w:rsidRDefault="001A1EE2" w:rsidP="00D65CB1">
            <w:pPr>
              <w:spacing w:before="60" w:after="60"/>
              <w:rPr>
                <w:rFonts w:ascii="Arial" w:hAnsi="Arial" w:cs="Arial"/>
              </w:rPr>
            </w:pPr>
          </w:p>
        </w:tc>
      </w:tr>
      <w:tr w:rsidR="006F2777" w:rsidRPr="005C2EC5" w14:paraId="6E41AD1F" w14:textId="77777777" w:rsidTr="00511FD5">
        <w:tc>
          <w:tcPr>
            <w:tcW w:w="6091" w:type="dxa"/>
            <w:tcBorders>
              <w:top w:val="single" w:sz="4" w:space="0" w:color="auto"/>
              <w:bottom w:val="nil"/>
            </w:tcBorders>
          </w:tcPr>
          <w:p w14:paraId="0E327998" w14:textId="2090490B" w:rsidR="006F2777"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Transition activities/plans/provisions are made for unstructured times and smaller daily transitions, e.g. playground/lunchtime.</w:t>
            </w:r>
          </w:p>
        </w:tc>
        <w:tc>
          <w:tcPr>
            <w:tcW w:w="3917" w:type="dxa"/>
          </w:tcPr>
          <w:p w14:paraId="416F84AD" w14:textId="77777777" w:rsidR="006F2777" w:rsidRPr="005C2EC5" w:rsidRDefault="006F2777" w:rsidP="00D65CB1">
            <w:pPr>
              <w:spacing w:before="60" w:after="60"/>
              <w:rPr>
                <w:rFonts w:ascii="Arial" w:hAnsi="Arial" w:cs="Arial"/>
              </w:rPr>
            </w:pPr>
          </w:p>
        </w:tc>
      </w:tr>
      <w:tr w:rsidR="006F2777" w:rsidRPr="005C2EC5" w14:paraId="216D8C36" w14:textId="77777777" w:rsidTr="006F2777">
        <w:tc>
          <w:tcPr>
            <w:tcW w:w="6091" w:type="dxa"/>
            <w:tcBorders>
              <w:top w:val="nil"/>
              <w:bottom w:val="nil"/>
            </w:tcBorders>
          </w:tcPr>
          <w:p w14:paraId="689B7B04" w14:textId="1FA962F9" w:rsidR="006F2777" w:rsidRPr="001A1EE2" w:rsidRDefault="001A1EE2" w:rsidP="002A650B">
            <w:pPr>
              <w:pStyle w:val="ListParagraph"/>
              <w:numPr>
                <w:ilvl w:val="0"/>
                <w:numId w:val="2"/>
              </w:numPr>
              <w:spacing w:after="160" w:line="259" w:lineRule="auto"/>
              <w:rPr>
                <w:rFonts w:ascii="Arial" w:hAnsi="Arial" w:cs="Arial"/>
                <w:sz w:val="24"/>
                <w:szCs w:val="24"/>
              </w:rPr>
            </w:pPr>
            <w:r w:rsidRPr="00450703">
              <w:rPr>
                <w:rFonts w:ascii="Arial" w:hAnsi="Arial" w:cs="Arial"/>
                <w:sz w:val="24"/>
                <w:szCs w:val="24"/>
              </w:rPr>
              <w:t>Consideration is given about how to re-engage with non-attenders and pupils who have preferred being at home and not in school.</w:t>
            </w:r>
          </w:p>
        </w:tc>
        <w:tc>
          <w:tcPr>
            <w:tcW w:w="3917" w:type="dxa"/>
          </w:tcPr>
          <w:p w14:paraId="2FCB32ED" w14:textId="77777777" w:rsidR="006F2777" w:rsidRPr="005C2EC5" w:rsidRDefault="006F2777" w:rsidP="00D65CB1">
            <w:pPr>
              <w:spacing w:before="60" w:after="60"/>
              <w:rPr>
                <w:rFonts w:ascii="Arial" w:hAnsi="Arial" w:cs="Arial"/>
              </w:rPr>
            </w:pPr>
          </w:p>
        </w:tc>
      </w:tr>
      <w:tr w:rsidR="006F2777" w:rsidRPr="005C2EC5" w14:paraId="16523EDA" w14:textId="77777777" w:rsidTr="006F2777">
        <w:tc>
          <w:tcPr>
            <w:tcW w:w="6091" w:type="dxa"/>
            <w:tcBorders>
              <w:top w:val="single" w:sz="4" w:space="0" w:color="auto"/>
              <w:bottom w:val="single" w:sz="4" w:space="0" w:color="auto"/>
            </w:tcBorders>
          </w:tcPr>
          <w:p w14:paraId="02A8AC7E" w14:textId="77777777" w:rsidR="006F2777" w:rsidRPr="00E45EDD" w:rsidRDefault="006F2777" w:rsidP="00D65CB1">
            <w:pPr>
              <w:rPr>
                <w:rFonts w:ascii="Arial" w:hAnsi="Arial" w:cs="Arial"/>
                <w:sz w:val="24"/>
                <w:szCs w:val="24"/>
                <w:u w:val="single"/>
              </w:rPr>
            </w:pPr>
            <w:r w:rsidRPr="00450703">
              <w:rPr>
                <w:rFonts w:ascii="Arial" w:hAnsi="Arial" w:cs="Arial"/>
                <w:sz w:val="24"/>
                <w:szCs w:val="24"/>
                <w:u w:val="single"/>
              </w:rPr>
              <w:t>Resilience</w:t>
            </w:r>
          </w:p>
        </w:tc>
        <w:tc>
          <w:tcPr>
            <w:tcW w:w="3917" w:type="dxa"/>
            <w:shd w:val="clear" w:color="auto" w:fill="D9D9D9" w:themeFill="background1" w:themeFillShade="D9"/>
          </w:tcPr>
          <w:p w14:paraId="1BEE0C15" w14:textId="77777777" w:rsidR="006F2777" w:rsidRPr="005C2EC5" w:rsidRDefault="006F2777" w:rsidP="00D65CB1">
            <w:pPr>
              <w:spacing w:before="60" w:after="60"/>
              <w:rPr>
                <w:rFonts w:ascii="Arial" w:hAnsi="Arial" w:cs="Arial"/>
              </w:rPr>
            </w:pPr>
            <w:r>
              <w:rPr>
                <w:rFonts w:ascii="Arial" w:hAnsi="Arial" w:cs="Arial"/>
              </w:rPr>
              <w:t>Comments:</w:t>
            </w:r>
          </w:p>
        </w:tc>
      </w:tr>
      <w:tr w:rsidR="006F2777" w:rsidRPr="005C2EC5" w14:paraId="73B81411" w14:textId="77777777" w:rsidTr="006F2777">
        <w:tc>
          <w:tcPr>
            <w:tcW w:w="6091" w:type="dxa"/>
            <w:tcBorders>
              <w:top w:val="single" w:sz="4" w:space="0" w:color="auto"/>
              <w:bottom w:val="nil"/>
            </w:tcBorders>
          </w:tcPr>
          <w:p w14:paraId="6C41E4AB" w14:textId="5654B527" w:rsidR="006F2777" w:rsidRPr="00D65CB1" w:rsidRDefault="001A1EE2" w:rsidP="002A650B">
            <w:pPr>
              <w:pStyle w:val="ListParagraph"/>
              <w:numPr>
                <w:ilvl w:val="0"/>
                <w:numId w:val="10"/>
              </w:numPr>
              <w:spacing w:after="160" w:line="259" w:lineRule="auto"/>
              <w:rPr>
                <w:rFonts w:ascii="Arial" w:hAnsi="Arial" w:cs="Arial"/>
                <w:sz w:val="24"/>
                <w:szCs w:val="24"/>
              </w:rPr>
            </w:pPr>
            <w:r w:rsidRPr="00450703">
              <w:rPr>
                <w:rFonts w:ascii="Arial" w:hAnsi="Arial" w:cs="Arial"/>
                <w:sz w:val="24"/>
                <w:szCs w:val="24"/>
              </w:rPr>
              <w:t>Transition support and information sharing is carefully planned for all significant transitions.</w:t>
            </w:r>
          </w:p>
        </w:tc>
        <w:tc>
          <w:tcPr>
            <w:tcW w:w="3917" w:type="dxa"/>
          </w:tcPr>
          <w:p w14:paraId="36EE6C28" w14:textId="77777777" w:rsidR="006F2777" w:rsidRPr="005C2EC5" w:rsidRDefault="006F2777" w:rsidP="00D65CB1">
            <w:pPr>
              <w:spacing w:before="60" w:after="60"/>
              <w:rPr>
                <w:rFonts w:ascii="Arial" w:hAnsi="Arial" w:cs="Arial"/>
              </w:rPr>
            </w:pPr>
          </w:p>
        </w:tc>
      </w:tr>
      <w:tr w:rsidR="001A1EE2" w:rsidRPr="005C2EC5" w14:paraId="198E7742" w14:textId="77777777" w:rsidTr="006F2777">
        <w:tc>
          <w:tcPr>
            <w:tcW w:w="6091" w:type="dxa"/>
            <w:tcBorders>
              <w:top w:val="nil"/>
              <w:bottom w:val="nil"/>
            </w:tcBorders>
          </w:tcPr>
          <w:p w14:paraId="066686F9" w14:textId="4D865CD1" w:rsidR="001A1EE2" w:rsidRPr="00D65CB1" w:rsidRDefault="00D65CB1" w:rsidP="002A650B">
            <w:pPr>
              <w:pStyle w:val="ListParagraph"/>
              <w:numPr>
                <w:ilvl w:val="0"/>
                <w:numId w:val="10"/>
              </w:numPr>
              <w:spacing w:after="160" w:line="259" w:lineRule="auto"/>
              <w:rPr>
                <w:rFonts w:ascii="Arial" w:hAnsi="Arial" w:cs="Arial"/>
                <w:sz w:val="24"/>
                <w:szCs w:val="24"/>
              </w:rPr>
            </w:pPr>
            <w:r w:rsidRPr="00450703">
              <w:rPr>
                <w:rFonts w:ascii="Arial" w:hAnsi="Arial" w:cs="Arial"/>
                <w:sz w:val="24"/>
                <w:szCs w:val="24"/>
              </w:rPr>
              <w:t>It is recognised that transitions affect everyone differently and that an individualised approach to supporting transitions is needed based on the child or young person’s needs.</w:t>
            </w:r>
          </w:p>
        </w:tc>
        <w:tc>
          <w:tcPr>
            <w:tcW w:w="3917" w:type="dxa"/>
          </w:tcPr>
          <w:p w14:paraId="2654AD70" w14:textId="77777777" w:rsidR="001A1EE2" w:rsidRPr="005C2EC5" w:rsidRDefault="001A1EE2" w:rsidP="00D65CB1">
            <w:pPr>
              <w:spacing w:before="60" w:after="60"/>
              <w:rPr>
                <w:rFonts w:ascii="Arial" w:hAnsi="Arial" w:cs="Arial"/>
              </w:rPr>
            </w:pPr>
          </w:p>
        </w:tc>
      </w:tr>
      <w:tr w:rsidR="006F2777" w:rsidRPr="005C2EC5" w14:paraId="19D15877" w14:textId="77777777" w:rsidTr="006F2777">
        <w:tc>
          <w:tcPr>
            <w:tcW w:w="6091" w:type="dxa"/>
            <w:tcBorders>
              <w:top w:val="nil"/>
              <w:bottom w:val="nil"/>
            </w:tcBorders>
          </w:tcPr>
          <w:p w14:paraId="77E6D2B3" w14:textId="553CA962" w:rsidR="006F2777" w:rsidRPr="00D65CB1" w:rsidRDefault="00D65CB1" w:rsidP="002A650B">
            <w:pPr>
              <w:pStyle w:val="ListParagraph"/>
              <w:numPr>
                <w:ilvl w:val="0"/>
                <w:numId w:val="10"/>
              </w:numPr>
              <w:spacing w:after="160" w:line="259" w:lineRule="auto"/>
              <w:rPr>
                <w:rFonts w:ascii="Arial" w:hAnsi="Arial" w:cs="Arial"/>
                <w:sz w:val="24"/>
                <w:szCs w:val="24"/>
              </w:rPr>
            </w:pPr>
            <w:r w:rsidRPr="00450703">
              <w:rPr>
                <w:rFonts w:ascii="Arial" w:hAnsi="Arial" w:cs="Arial"/>
                <w:sz w:val="24"/>
                <w:szCs w:val="24"/>
              </w:rPr>
              <w:t xml:space="preserve">Children and young people are offered opportunities to reflect on transitions and identify positives and losses associated. </w:t>
            </w:r>
          </w:p>
        </w:tc>
        <w:tc>
          <w:tcPr>
            <w:tcW w:w="3917" w:type="dxa"/>
          </w:tcPr>
          <w:p w14:paraId="6D2E070C" w14:textId="77777777" w:rsidR="006F2777" w:rsidRPr="005C2EC5" w:rsidRDefault="006F2777" w:rsidP="00D65CB1">
            <w:pPr>
              <w:spacing w:before="60" w:after="60"/>
              <w:rPr>
                <w:rFonts w:ascii="Arial" w:hAnsi="Arial" w:cs="Arial"/>
              </w:rPr>
            </w:pPr>
          </w:p>
        </w:tc>
      </w:tr>
      <w:tr w:rsidR="006F2777" w:rsidRPr="005C2EC5" w14:paraId="65369DBC" w14:textId="77777777" w:rsidTr="006F2777">
        <w:tc>
          <w:tcPr>
            <w:tcW w:w="6091" w:type="dxa"/>
            <w:tcBorders>
              <w:top w:val="nil"/>
              <w:bottom w:val="single" w:sz="4" w:space="0" w:color="auto"/>
            </w:tcBorders>
          </w:tcPr>
          <w:p w14:paraId="0F3B7F83" w14:textId="4D08E42F" w:rsidR="006F2777" w:rsidRPr="00D65CB1" w:rsidRDefault="001A1EE2" w:rsidP="002A650B">
            <w:pPr>
              <w:pStyle w:val="ListParagraph"/>
              <w:numPr>
                <w:ilvl w:val="0"/>
                <w:numId w:val="10"/>
              </w:numPr>
              <w:spacing w:after="160" w:line="259" w:lineRule="auto"/>
              <w:rPr>
                <w:rFonts w:ascii="Arial" w:hAnsi="Arial" w:cs="Arial"/>
                <w:sz w:val="24"/>
                <w:szCs w:val="24"/>
              </w:rPr>
            </w:pPr>
            <w:r w:rsidRPr="00450703">
              <w:rPr>
                <w:rFonts w:ascii="Arial" w:hAnsi="Arial" w:cs="Arial"/>
                <w:sz w:val="24"/>
                <w:szCs w:val="24"/>
              </w:rPr>
              <w:t>The profile of Seasons for Growth is raised across Shetland and is actively promoted to all families at various stages to fully utilise the capacity of the team of ‘</w:t>
            </w:r>
            <w:r>
              <w:rPr>
                <w:rFonts w:ascii="Arial" w:hAnsi="Arial" w:cs="Arial"/>
                <w:sz w:val="24"/>
                <w:szCs w:val="24"/>
              </w:rPr>
              <w:t>Companions</w:t>
            </w:r>
            <w:r w:rsidRPr="00450703">
              <w:rPr>
                <w:rFonts w:ascii="Arial" w:hAnsi="Arial" w:cs="Arial"/>
                <w:sz w:val="24"/>
                <w:szCs w:val="24"/>
              </w:rPr>
              <w:t>’ across the local authority. Schools should be mindful that they may not necessarily be, nor need to be, aware of changes and losses affecting their pupils and staff, and that this should not hamper access to support.</w:t>
            </w:r>
          </w:p>
        </w:tc>
        <w:tc>
          <w:tcPr>
            <w:tcW w:w="3917" w:type="dxa"/>
          </w:tcPr>
          <w:p w14:paraId="7897737E" w14:textId="77777777" w:rsidR="006F2777" w:rsidRPr="005C2EC5" w:rsidRDefault="006F2777" w:rsidP="00D65CB1">
            <w:pPr>
              <w:spacing w:before="60" w:after="60"/>
              <w:rPr>
                <w:rFonts w:ascii="Arial" w:hAnsi="Arial" w:cs="Arial"/>
              </w:rPr>
            </w:pPr>
          </w:p>
        </w:tc>
      </w:tr>
    </w:tbl>
    <w:p w14:paraId="75562955" w14:textId="1543FD8F" w:rsidR="006507FD" w:rsidRPr="00555BEC" w:rsidRDefault="006507FD" w:rsidP="00D65CB1">
      <w:pPr>
        <w:pStyle w:val="ListParagraph"/>
        <w:ind w:left="360"/>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555BEC" w:rsidRPr="00555BEC" w14:paraId="5BF480DB" w14:textId="77777777" w:rsidTr="00555BEC">
        <w:trPr>
          <w:trHeight w:val="828"/>
        </w:trPr>
        <w:tc>
          <w:tcPr>
            <w:tcW w:w="4252" w:type="dxa"/>
          </w:tcPr>
          <w:p w14:paraId="7F3B0383" w14:textId="77777777" w:rsidR="0011659C" w:rsidRDefault="0011659C" w:rsidP="0043799F">
            <w:pPr>
              <w:rPr>
                <w:rFonts w:ascii="Arial" w:hAnsi="Arial" w:cs="Arial"/>
                <w:b/>
                <w:bCs/>
                <w:sz w:val="24"/>
                <w:szCs w:val="24"/>
                <w:lang w:eastAsia="en-GB"/>
              </w:rPr>
            </w:pPr>
          </w:p>
          <w:p w14:paraId="700CE1BA" w14:textId="612931FD" w:rsidR="0011659C" w:rsidRDefault="0011659C" w:rsidP="0043799F">
            <w:pPr>
              <w:rPr>
                <w:rFonts w:ascii="Arial" w:hAnsi="Arial" w:cs="Arial"/>
                <w:b/>
                <w:bCs/>
                <w:sz w:val="24"/>
                <w:szCs w:val="24"/>
                <w:lang w:eastAsia="en-GB"/>
              </w:rPr>
            </w:pPr>
          </w:p>
          <w:p w14:paraId="046F9433" w14:textId="0B4D0178" w:rsidR="0011659C" w:rsidRDefault="0011659C" w:rsidP="0043799F">
            <w:pPr>
              <w:rPr>
                <w:rFonts w:ascii="Arial" w:hAnsi="Arial" w:cs="Arial"/>
                <w:b/>
                <w:bCs/>
                <w:sz w:val="24"/>
                <w:szCs w:val="24"/>
                <w:lang w:eastAsia="en-GB"/>
              </w:rPr>
            </w:pPr>
            <w:r>
              <w:rPr>
                <w:rFonts w:ascii="Arial" w:hAnsi="Arial" w:cs="Arial"/>
                <w:b/>
                <w:bCs/>
                <w:sz w:val="24"/>
                <w:szCs w:val="24"/>
                <w:lang w:eastAsia="en-GB"/>
              </w:rPr>
              <w:t>For more information contact:</w:t>
            </w:r>
          </w:p>
          <w:p w14:paraId="243E1823" w14:textId="77777777" w:rsidR="0011659C" w:rsidRDefault="0011659C" w:rsidP="0043799F">
            <w:pPr>
              <w:rPr>
                <w:rFonts w:ascii="Arial" w:hAnsi="Arial" w:cs="Arial"/>
                <w:b/>
                <w:bCs/>
                <w:sz w:val="24"/>
                <w:szCs w:val="24"/>
                <w:lang w:eastAsia="en-GB"/>
              </w:rPr>
            </w:pPr>
          </w:p>
          <w:p w14:paraId="3D3C6380" w14:textId="0CB9E112" w:rsidR="00555BEC" w:rsidRPr="00555BEC" w:rsidRDefault="00555BEC" w:rsidP="0043799F">
            <w:pPr>
              <w:rPr>
                <w:rFonts w:ascii="Arial" w:hAnsi="Arial" w:cs="Arial"/>
                <w:sz w:val="24"/>
                <w:szCs w:val="24"/>
                <w:u w:val="single"/>
                <w:lang w:eastAsia="en-GB"/>
              </w:rPr>
            </w:pPr>
            <w:r>
              <w:rPr>
                <w:rFonts w:ascii="Arial" w:hAnsi="Arial" w:cs="Arial"/>
                <w:sz w:val="24"/>
                <w:szCs w:val="24"/>
                <w:lang w:eastAsia="en-GB"/>
              </w:rPr>
              <w:t xml:space="preserve"> </w:t>
            </w:r>
          </w:p>
          <w:p w14:paraId="0711EDB5" w14:textId="77777777" w:rsidR="0011659C" w:rsidRPr="00555BEC" w:rsidRDefault="0011659C" w:rsidP="0011659C">
            <w:pPr>
              <w:rPr>
                <w:rFonts w:ascii="Arial" w:hAnsi="Arial" w:cs="Arial"/>
                <w:b/>
                <w:bCs/>
                <w:sz w:val="24"/>
                <w:szCs w:val="24"/>
                <w:lang w:eastAsia="en-GB"/>
              </w:rPr>
            </w:pPr>
            <w:r w:rsidRPr="00555BEC">
              <w:rPr>
                <w:rFonts w:ascii="Arial" w:hAnsi="Arial" w:cs="Arial"/>
                <w:b/>
                <w:bCs/>
                <w:sz w:val="24"/>
                <w:szCs w:val="24"/>
                <w:lang w:eastAsia="en-GB"/>
              </w:rPr>
              <w:t>Rhonda Simpson</w:t>
            </w:r>
          </w:p>
          <w:p w14:paraId="55D8E496" w14:textId="77777777" w:rsidR="0011659C" w:rsidRPr="00555BEC" w:rsidRDefault="0011659C" w:rsidP="0011659C">
            <w:pPr>
              <w:rPr>
                <w:rFonts w:ascii="Arial" w:hAnsi="Arial" w:cs="Arial"/>
                <w:sz w:val="24"/>
                <w:szCs w:val="24"/>
                <w:lang w:eastAsia="en-GB"/>
              </w:rPr>
            </w:pPr>
            <w:r w:rsidRPr="00555BEC">
              <w:rPr>
                <w:rFonts w:ascii="Arial" w:hAnsi="Arial" w:cs="Arial"/>
                <w:sz w:val="24"/>
                <w:szCs w:val="24"/>
                <w:lang w:eastAsia="en-GB"/>
              </w:rPr>
              <w:t>Principal Educational Psychologist</w:t>
            </w:r>
          </w:p>
          <w:p w14:paraId="71FD8E0C" w14:textId="77777777" w:rsidR="00555BEC" w:rsidRDefault="005E4050" w:rsidP="0011659C">
            <w:pPr>
              <w:rPr>
                <w:rStyle w:val="Hyperlink"/>
                <w:rFonts w:ascii="Arial" w:hAnsi="Arial" w:cs="Arial"/>
                <w:sz w:val="24"/>
                <w:szCs w:val="24"/>
                <w:lang w:eastAsia="en-GB"/>
              </w:rPr>
            </w:pPr>
            <w:hyperlink r:id="rId32" w:history="1">
              <w:r w:rsidR="0011659C" w:rsidRPr="00940867">
                <w:rPr>
                  <w:rStyle w:val="Hyperlink"/>
                  <w:rFonts w:ascii="Arial" w:hAnsi="Arial" w:cs="Arial"/>
                  <w:sz w:val="24"/>
                  <w:szCs w:val="24"/>
                  <w:lang w:eastAsia="en-GB"/>
                </w:rPr>
                <w:t>Rhonda.Simpson@shetland.gov.uk</w:t>
              </w:r>
            </w:hyperlink>
          </w:p>
          <w:p w14:paraId="3CE4DD28" w14:textId="77777777" w:rsidR="0011659C" w:rsidRDefault="0011659C" w:rsidP="0011659C">
            <w:pPr>
              <w:rPr>
                <w:rStyle w:val="Hyperlink"/>
                <w:lang w:eastAsia="en-GB"/>
              </w:rPr>
            </w:pPr>
          </w:p>
          <w:p w14:paraId="373D85F9" w14:textId="4F20EB04" w:rsidR="0011659C" w:rsidRPr="00555BEC" w:rsidRDefault="0011659C" w:rsidP="0011659C">
            <w:pPr>
              <w:rPr>
                <w:rFonts w:ascii="Arial" w:hAnsi="Arial" w:cs="Arial"/>
                <w:sz w:val="24"/>
                <w:szCs w:val="24"/>
              </w:rPr>
            </w:pPr>
          </w:p>
        </w:tc>
        <w:tc>
          <w:tcPr>
            <w:tcW w:w="4253" w:type="dxa"/>
          </w:tcPr>
          <w:p w14:paraId="3104DD47" w14:textId="77777777" w:rsidR="0011659C" w:rsidRDefault="0011659C" w:rsidP="0043799F">
            <w:pPr>
              <w:rPr>
                <w:rFonts w:ascii="Arial" w:hAnsi="Arial" w:cs="Arial"/>
                <w:b/>
                <w:bCs/>
                <w:sz w:val="24"/>
                <w:szCs w:val="24"/>
                <w:lang w:eastAsia="en-GB"/>
              </w:rPr>
            </w:pPr>
          </w:p>
          <w:p w14:paraId="6BC38BA9" w14:textId="77777777" w:rsidR="0011659C" w:rsidRDefault="0011659C" w:rsidP="0043799F">
            <w:pPr>
              <w:rPr>
                <w:rFonts w:ascii="Arial" w:hAnsi="Arial" w:cs="Arial"/>
                <w:b/>
                <w:bCs/>
                <w:sz w:val="24"/>
                <w:szCs w:val="24"/>
                <w:lang w:eastAsia="en-GB"/>
              </w:rPr>
            </w:pPr>
          </w:p>
          <w:p w14:paraId="3C79AC2D" w14:textId="77777777" w:rsidR="0011659C" w:rsidRDefault="0011659C" w:rsidP="0043799F">
            <w:pPr>
              <w:rPr>
                <w:rFonts w:ascii="Arial" w:hAnsi="Arial" w:cs="Arial"/>
                <w:b/>
                <w:bCs/>
                <w:sz w:val="24"/>
                <w:szCs w:val="24"/>
                <w:lang w:eastAsia="en-GB"/>
              </w:rPr>
            </w:pPr>
          </w:p>
          <w:p w14:paraId="50B6A366" w14:textId="77777777" w:rsidR="0011659C" w:rsidRDefault="0011659C" w:rsidP="0043799F">
            <w:pPr>
              <w:rPr>
                <w:rFonts w:ascii="Arial" w:hAnsi="Arial" w:cs="Arial"/>
                <w:b/>
                <w:bCs/>
                <w:sz w:val="24"/>
                <w:szCs w:val="24"/>
                <w:lang w:eastAsia="en-GB"/>
              </w:rPr>
            </w:pPr>
          </w:p>
          <w:p w14:paraId="44F8ABFB" w14:textId="77777777" w:rsidR="00555BEC" w:rsidRDefault="00555BEC" w:rsidP="0011659C">
            <w:pPr>
              <w:rPr>
                <w:rFonts w:ascii="Arial" w:hAnsi="Arial" w:cs="Arial"/>
                <w:b/>
                <w:bCs/>
                <w:sz w:val="24"/>
                <w:szCs w:val="24"/>
                <w:lang w:eastAsia="en-GB"/>
              </w:rPr>
            </w:pPr>
          </w:p>
          <w:p w14:paraId="282D3B9E" w14:textId="77777777" w:rsidR="0011659C" w:rsidRDefault="0011659C" w:rsidP="0011659C">
            <w:pPr>
              <w:rPr>
                <w:rFonts w:ascii="Arial" w:hAnsi="Arial" w:cs="Arial"/>
                <w:iCs/>
                <w:sz w:val="24"/>
                <w:szCs w:val="24"/>
                <w:lang w:eastAsia="en-GB"/>
              </w:rPr>
            </w:pPr>
          </w:p>
          <w:p w14:paraId="13C38C03" w14:textId="77777777" w:rsidR="0011659C" w:rsidRDefault="0011659C" w:rsidP="0011659C">
            <w:pPr>
              <w:rPr>
                <w:rFonts w:ascii="Arial" w:hAnsi="Arial" w:cs="Arial"/>
                <w:iCs/>
                <w:sz w:val="24"/>
                <w:szCs w:val="24"/>
                <w:lang w:eastAsia="en-GB"/>
              </w:rPr>
            </w:pPr>
          </w:p>
          <w:p w14:paraId="4E497A65" w14:textId="7DF3F9D0" w:rsidR="0011659C" w:rsidRPr="00555BEC" w:rsidRDefault="0011659C" w:rsidP="0011659C">
            <w:pPr>
              <w:rPr>
                <w:rFonts w:ascii="Arial" w:hAnsi="Arial" w:cs="Arial"/>
                <w:iCs/>
                <w:sz w:val="24"/>
                <w:szCs w:val="24"/>
                <w:lang w:eastAsia="en-GB"/>
              </w:rPr>
            </w:pPr>
          </w:p>
        </w:tc>
      </w:tr>
      <w:tr w:rsidR="00555BEC" w:rsidRPr="00555BEC" w14:paraId="599B6408" w14:textId="77777777" w:rsidTr="00555BEC">
        <w:trPr>
          <w:trHeight w:val="828"/>
        </w:trPr>
        <w:tc>
          <w:tcPr>
            <w:tcW w:w="4252" w:type="dxa"/>
          </w:tcPr>
          <w:p w14:paraId="69692F0D" w14:textId="731D0ECD" w:rsidR="00555BEC" w:rsidRPr="00555BEC" w:rsidRDefault="00555BEC" w:rsidP="0043799F">
            <w:pPr>
              <w:rPr>
                <w:rFonts w:ascii="Arial" w:hAnsi="Arial" w:cs="Arial"/>
                <w:b/>
                <w:bCs/>
                <w:sz w:val="24"/>
                <w:szCs w:val="24"/>
                <w:lang w:eastAsia="en-GB"/>
              </w:rPr>
            </w:pPr>
            <w:r w:rsidRPr="00555BEC">
              <w:rPr>
                <w:rFonts w:ascii="Arial" w:hAnsi="Arial" w:cs="Arial"/>
                <w:b/>
                <w:bCs/>
                <w:sz w:val="24"/>
                <w:szCs w:val="24"/>
                <w:lang w:eastAsia="en-GB"/>
              </w:rPr>
              <w:t>Lynn Nicholson</w:t>
            </w:r>
          </w:p>
          <w:p w14:paraId="3CCDD186" w14:textId="0CFBE827" w:rsidR="00555BEC" w:rsidRPr="00555BEC" w:rsidRDefault="00555BEC" w:rsidP="0043799F">
            <w:pPr>
              <w:rPr>
                <w:rFonts w:ascii="Arial" w:hAnsi="Arial" w:cs="Arial"/>
                <w:bCs/>
                <w:sz w:val="24"/>
                <w:szCs w:val="24"/>
                <w:lang w:eastAsia="en-GB"/>
              </w:rPr>
            </w:pPr>
            <w:r w:rsidRPr="00555BEC">
              <w:rPr>
                <w:rFonts w:ascii="Arial" w:hAnsi="Arial" w:cs="Arial"/>
                <w:bCs/>
                <w:sz w:val="24"/>
                <w:szCs w:val="24"/>
                <w:lang w:eastAsia="en-GB"/>
              </w:rPr>
              <w:t>Senior Education Outreach Worker (ASN)</w:t>
            </w:r>
          </w:p>
          <w:p w14:paraId="12755E30" w14:textId="4A029852" w:rsidR="00555BEC" w:rsidRPr="00555BEC" w:rsidRDefault="005E4050" w:rsidP="00555BEC">
            <w:pPr>
              <w:rPr>
                <w:rFonts w:ascii="Arial" w:hAnsi="Arial" w:cs="Arial"/>
                <w:b/>
                <w:bCs/>
                <w:sz w:val="24"/>
                <w:szCs w:val="24"/>
                <w:lang w:eastAsia="en-GB"/>
              </w:rPr>
            </w:pPr>
            <w:hyperlink r:id="rId33" w:history="1">
              <w:r w:rsidR="00555BEC" w:rsidRPr="00940867">
                <w:rPr>
                  <w:rStyle w:val="Hyperlink"/>
                  <w:rFonts w:ascii="Arial" w:hAnsi="Arial" w:cs="Arial"/>
                  <w:bCs/>
                  <w:sz w:val="24"/>
                  <w:szCs w:val="24"/>
                  <w:lang w:eastAsia="en-GB"/>
                </w:rPr>
                <w:t>Lynn.Nicholson@shetland.gov.uk</w:t>
              </w:r>
            </w:hyperlink>
            <w:r w:rsidR="00555BEC">
              <w:rPr>
                <w:rFonts w:ascii="Arial" w:hAnsi="Arial" w:cs="Arial"/>
                <w:bCs/>
                <w:sz w:val="24"/>
                <w:szCs w:val="24"/>
                <w:lang w:eastAsia="en-GB"/>
              </w:rPr>
              <w:t xml:space="preserve"> </w:t>
            </w:r>
          </w:p>
        </w:tc>
        <w:tc>
          <w:tcPr>
            <w:tcW w:w="4253" w:type="dxa"/>
          </w:tcPr>
          <w:p w14:paraId="201C68FA" w14:textId="77777777" w:rsidR="00555BEC" w:rsidRPr="00555BEC" w:rsidRDefault="00555BEC" w:rsidP="00555BEC">
            <w:pPr>
              <w:rPr>
                <w:rFonts w:ascii="Arial" w:hAnsi="Arial" w:cs="Arial"/>
                <w:b/>
                <w:iCs/>
                <w:sz w:val="24"/>
                <w:szCs w:val="24"/>
                <w:lang w:eastAsia="en-GB"/>
              </w:rPr>
            </w:pPr>
            <w:r w:rsidRPr="00555BEC">
              <w:rPr>
                <w:rFonts w:ascii="Arial" w:hAnsi="Arial" w:cs="Arial"/>
                <w:b/>
                <w:iCs/>
                <w:sz w:val="24"/>
                <w:szCs w:val="24"/>
                <w:lang w:eastAsia="en-GB"/>
              </w:rPr>
              <w:t>Helen Tait</w:t>
            </w:r>
          </w:p>
          <w:p w14:paraId="7CF40639" w14:textId="77777777" w:rsidR="00555BEC" w:rsidRPr="00555BEC" w:rsidRDefault="00555BEC" w:rsidP="00555BEC">
            <w:pPr>
              <w:rPr>
                <w:rFonts w:ascii="Arial" w:hAnsi="Arial" w:cs="Arial"/>
                <w:iCs/>
                <w:sz w:val="24"/>
                <w:szCs w:val="24"/>
                <w:lang w:eastAsia="en-GB"/>
              </w:rPr>
            </w:pPr>
            <w:r w:rsidRPr="00555BEC">
              <w:rPr>
                <w:rFonts w:ascii="Arial" w:hAnsi="Arial" w:cs="Arial"/>
                <w:iCs/>
                <w:sz w:val="24"/>
                <w:szCs w:val="24"/>
                <w:lang w:eastAsia="en-GB"/>
              </w:rPr>
              <w:t>Manager Education Outreach Service (ASN)</w:t>
            </w:r>
          </w:p>
          <w:p w14:paraId="3BAB1D1F" w14:textId="6E52B4F6" w:rsidR="00555BEC" w:rsidRPr="00555BEC" w:rsidRDefault="005E4050" w:rsidP="00555BEC">
            <w:pPr>
              <w:rPr>
                <w:rFonts w:ascii="Arial" w:hAnsi="Arial" w:cs="Arial"/>
                <w:b/>
                <w:bCs/>
                <w:sz w:val="24"/>
                <w:szCs w:val="24"/>
                <w:lang w:eastAsia="en-GB"/>
              </w:rPr>
            </w:pPr>
            <w:hyperlink r:id="rId34" w:history="1">
              <w:r w:rsidR="00555BEC" w:rsidRPr="00940867">
                <w:rPr>
                  <w:rStyle w:val="Hyperlink"/>
                  <w:rFonts w:ascii="Arial" w:hAnsi="Arial" w:cs="Arial"/>
                  <w:iCs/>
                  <w:sz w:val="24"/>
                  <w:szCs w:val="24"/>
                  <w:lang w:eastAsia="en-GB"/>
                </w:rPr>
                <w:t>Helen.Tait2@shetland.gov.uk</w:t>
              </w:r>
            </w:hyperlink>
            <w:r w:rsidR="00555BEC">
              <w:rPr>
                <w:rFonts w:ascii="Arial" w:hAnsi="Arial" w:cs="Arial"/>
                <w:iCs/>
                <w:sz w:val="24"/>
                <w:szCs w:val="24"/>
                <w:lang w:eastAsia="en-GB"/>
              </w:rPr>
              <w:t xml:space="preserve"> </w:t>
            </w:r>
          </w:p>
        </w:tc>
      </w:tr>
    </w:tbl>
    <w:p w14:paraId="6ED8B4C8" w14:textId="40DE0E4E" w:rsidR="000800AE" w:rsidRPr="00450703" w:rsidRDefault="000800AE" w:rsidP="00BD5918">
      <w:pPr>
        <w:jc w:val="both"/>
        <w:rPr>
          <w:rFonts w:ascii="Arial" w:hAnsi="Arial" w:cs="Arial"/>
          <w:sz w:val="24"/>
          <w:szCs w:val="24"/>
        </w:rPr>
      </w:pPr>
      <w:r w:rsidRPr="00450703">
        <w:rPr>
          <w:rFonts w:ascii="Arial" w:hAnsi="Arial" w:cs="Arial"/>
          <w:sz w:val="24"/>
          <w:szCs w:val="24"/>
        </w:rPr>
        <w:br w:type="page"/>
      </w:r>
    </w:p>
    <w:p w14:paraId="469ABBAC" w14:textId="577BFE6E" w:rsidR="002C2B43" w:rsidRPr="003D7B4B" w:rsidRDefault="00D2262A">
      <w:pPr>
        <w:rPr>
          <w:rFonts w:ascii="Arial" w:hAnsi="Arial" w:cs="Arial"/>
          <w:b/>
          <w:color w:val="0070C0"/>
          <w:sz w:val="24"/>
          <w:szCs w:val="24"/>
        </w:rPr>
      </w:pPr>
      <w:r w:rsidRPr="003D7B4B">
        <w:rPr>
          <w:rFonts w:ascii="Arial" w:hAnsi="Arial" w:cs="Arial"/>
          <w:b/>
          <w:color w:val="0070C0"/>
          <w:sz w:val="24"/>
          <w:szCs w:val="24"/>
        </w:rPr>
        <w:t>Further reading</w:t>
      </w:r>
      <w:r w:rsidR="0011659C">
        <w:rPr>
          <w:rFonts w:ascii="Arial" w:hAnsi="Arial" w:cs="Arial"/>
          <w:b/>
          <w:color w:val="0070C0"/>
          <w:sz w:val="24"/>
          <w:szCs w:val="24"/>
        </w:rPr>
        <w:t xml:space="preserve"> and references</w:t>
      </w:r>
    </w:p>
    <w:p w14:paraId="6CF289EF" w14:textId="77777777" w:rsidR="00F60AC0" w:rsidRPr="00450703" w:rsidRDefault="00F60AC0">
      <w:pPr>
        <w:rPr>
          <w:rFonts w:ascii="Arial" w:hAnsi="Arial" w:cs="Arial"/>
          <w:b/>
          <w:sz w:val="24"/>
          <w:szCs w:val="24"/>
        </w:rPr>
      </w:pPr>
    </w:p>
    <w:p w14:paraId="42A50362" w14:textId="37EE9AF9" w:rsidR="002C2B43" w:rsidRDefault="005E4050">
      <w:pPr>
        <w:rPr>
          <w:rFonts w:ascii="Arial" w:hAnsi="Arial" w:cs="Arial"/>
          <w:b/>
          <w:sz w:val="24"/>
          <w:szCs w:val="24"/>
        </w:rPr>
      </w:pPr>
      <w:hyperlink r:id="rId35" w:history="1">
        <w:r w:rsidR="00D2262A" w:rsidRPr="00450703">
          <w:rPr>
            <w:rStyle w:val="Hyperlink"/>
            <w:rFonts w:ascii="Arial" w:hAnsi="Arial" w:cs="Arial"/>
            <w:sz w:val="24"/>
            <w:szCs w:val="24"/>
          </w:rPr>
          <w:t>https://www.epinsight.com/post/supporting-post-lockdown-education-using-the-6-principles-of-</w:t>
        </w:r>
        <w:r w:rsidR="00450703">
          <w:rPr>
            <w:rStyle w:val="Hyperlink"/>
            <w:rFonts w:ascii="Arial" w:hAnsi="Arial" w:cs="Arial"/>
            <w:sz w:val="24"/>
            <w:szCs w:val="24"/>
          </w:rPr>
          <w:t>Nurture</w:t>
        </w:r>
      </w:hyperlink>
      <w:r w:rsidR="00D2262A" w:rsidRPr="00450703">
        <w:rPr>
          <w:rFonts w:ascii="Arial" w:hAnsi="Arial" w:cs="Arial"/>
          <w:b/>
          <w:sz w:val="24"/>
          <w:szCs w:val="24"/>
        </w:rPr>
        <w:t xml:space="preserve"> </w:t>
      </w:r>
    </w:p>
    <w:p w14:paraId="57BC0ECF" w14:textId="77777777" w:rsidR="004D22B2" w:rsidRDefault="004D22B2">
      <w:pPr>
        <w:rPr>
          <w:rFonts w:ascii="Arial" w:hAnsi="Arial" w:cs="Arial"/>
          <w:b/>
          <w:sz w:val="24"/>
          <w:szCs w:val="24"/>
        </w:rPr>
      </w:pPr>
    </w:p>
    <w:p w14:paraId="7FB2B1C6" w14:textId="7DE416A9" w:rsidR="004D22B2" w:rsidRPr="004D22B2" w:rsidRDefault="005E4050">
      <w:pPr>
        <w:rPr>
          <w:rFonts w:ascii="Arial" w:hAnsi="Arial" w:cs="Arial"/>
          <w:sz w:val="24"/>
          <w:szCs w:val="24"/>
        </w:rPr>
      </w:pPr>
      <w:hyperlink r:id="rId36" w:history="1">
        <w:r w:rsidR="004D22B2" w:rsidRPr="004D22B2">
          <w:rPr>
            <w:rStyle w:val="Hyperlink"/>
            <w:rFonts w:ascii="Arial" w:hAnsi="Arial" w:cs="Arial"/>
            <w:sz w:val="24"/>
            <w:szCs w:val="24"/>
          </w:rPr>
          <w:t>https://education.gov.scot/improvement/Documents/inc55ApplyingNurturingApproaches120617.pdf</w:t>
        </w:r>
      </w:hyperlink>
    </w:p>
    <w:p w14:paraId="40A62C75" w14:textId="7C776F90" w:rsidR="004D22B2" w:rsidRPr="00450703" w:rsidRDefault="004D22B2">
      <w:pPr>
        <w:rPr>
          <w:rFonts w:ascii="Arial" w:hAnsi="Arial" w:cs="Arial"/>
          <w:b/>
          <w:sz w:val="24"/>
          <w:szCs w:val="24"/>
        </w:rPr>
      </w:pPr>
    </w:p>
    <w:p w14:paraId="0195314B" w14:textId="3337F44B" w:rsidR="002C2B43" w:rsidRDefault="005E4050">
      <w:pPr>
        <w:rPr>
          <w:rFonts w:ascii="Arial" w:hAnsi="Arial" w:cs="Arial"/>
          <w:b/>
          <w:sz w:val="24"/>
          <w:szCs w:val="24"/>
        </w:rPr>
      </w:pPr>
      <w:hyperlink r:id="rId37" w:history="1">
        <w:r w:rsidR="002C2B43" w:rsidRPr="00450703">
          <w:rPr>
            <w:rStyle w:val="Hyperlink"/>
            <w:rFonts w:ascii="Arial" w:hAnsi="Arial" w:cs="Arial"/>
            <w:sz w:val="24"/>
            <w:szCs w:val="24"/>
          </w:rPr>
          <w:t>https://www.</w:t>
        </w:r>
        <w:r w:rsidR="00450703">
          <w:rPr>
            <w:rStyle w:val="Hyperlink"/>
            <w:rFonts w:ascii="Arial" w:hAnsi="Arial" w:cs="Arial"/>
            <w:sz w:val="24"/>
            <w:szCs w:val="24"/>
          </w:rPr>
          <w:t>Nurture</w:t>
        </w:r>
        <w:r w:rsidR="002C2B43" w:rsidRPr="00450703">
          <w:rPr>
            <w:rStyle w:val="Hyperlink"/>
            <w:rFonts w:ascii="Arial" w:hAnsi="Arial" w:cs="Arial"/>
            <w:sz w:val="24"/>
            <w:szCs w:val="24"/>
          </w:rPr>
          <w:t>uk.org/what-we-do/news/news/</w:t>
        </w:r>
        <w:r w:rsidR="00450703">
          <w:rPr>
            <w:rStyle w:val="Hyperlink"/>
            <w:rFonts w:ascii="Arial" w:hAnsi="Arial" w:cs="Arial"/>
            <w:sz w:val="24"/>
            <w:szCs w:val="24"/>
          </w:rPr>
          <w:t>Nurture</w:t>
        </w:r>
        <w:r w:rsidR="002C2B43" w:rsidRPr="00450703">
          <w:rPr>
            <w:rStyle w:val="Hyperlink"/>
            <w:rFonts w:ascii="Arial" w:hAnsi="Arial" w:cs="Arial"/>
            <w:sz w:val="24"/>
            <w:szCs w:val="24"/>
          </w:rPr>
          <w:t>-schools-needed-now-more-ever</w:t>
        </w:r>
      </w:hyperlink>
      <w:r w:rsidR="002C2B43" w:rsidRPr="00450703">
        <w:rPr>
          <w:rFonts w:ascii="Arial" w:hAnsi="Arial" w:cs="Arial"/>
          <w:b/>
          <w:sz w:val="24"/>
          <w:szCs w:val="24"/>
        </w:rPr>
        <w:t xml:space="preserve"> </w:t>
      </w:r>
    </w:p>
    <w:p w14:paraId="04A3B625" w14:textId="77777777" w:rsidR="000A73A4" w:rsidRPr="00450703" w:rsidRDefault="000A73A4">
      <w:pPr>
        <w:rPr>
          <w:rFonts w:ascii="Arial" w:hAnsi="Arial" w:cs="Arial"/>
          <w:b/>
          <w:sz w:val="24"/>
          <w:szCs w:val="24"/>
        </w:rPr>
      </w:pPr>
    </w:p>
    <w:p w14:paraId="3B2555A8" w14:textId="0F37D7D1" w:rsidR="008240D8" w:rsidRDefault="005E4050" w:rsidP="008240D8">
      <w:pPr>
        <w:jc w:val="both"/>
        <w:rPr>
          <w:rStyle w:val="Hyperlink"/>
          <w:rFonts w:ascii="Arial" w:hAnsi="Arial" w:cs="Arial"/>
          <w:sz w:val="24"/>
          <w:szCs w:val="24"/>
        </w:rPr>
      </w:pPr>
      <w:hyperlink r:id="rId38" w:history="1">
        <w:r w:rsidR="008240D8" w:rsidRPr="00450703">
          <w:rPr>
            <w:rStyle w:val="Hyperlink"/>
            <w:rFonts w:ascii="Arial" w:hAnsi="Arial" w:cs="Arial"/>
            <w:sz w:val="24"/>
            <w:szCs w:val="24"/>
          </w:rPr>
          <w:t>https://dera.ioe.ac.uk/31839/1/inc83-making-the-links-</w:t>
        </w:r>
        <w:r w:rsidR="00450703">
          <w:rPr>
            <w:rStyle w:val="Hyperlink"/>
            <w:rFonts w:ascii="Arial" w:hAnsi="Arial" w:cs="Arial"/>
            <w:sz w:val="24"/>
            <w:szCs w:val="24"/>
          </w:rPr>
          <w:t>Nurture</w:t>
        </w:r>
        <w:r w:rsidR="008240D8" w:rsidRPr="00450703">
          <w:rPr>
            <w:rStyle w:val="Hyperlink"/>
            <w:rFonts w:ascii="Arial" w:hAnsi="Arial" w:cs="Arial"/>
            <w:sz w:val="24"/>
            <w:szCs w:val="24"/>
          </w:rPr>
          <w:t>-ACES-and-trauma.pdf</w:t>
        </w:r>
      </w:hyperlink>
    </w:p>
    <w:p w14:paraId="6C5F2771" w14:textId="5AFF1DA0" w:rsidR="00FB4B3E" w:rsidRDefault="00FB4B3E" w:rsidP="008240D8">
      <w:pPr>
        <w:jc w:val="both"/>
        <w:rPr>
          <w:rStyle w:val="Hyperlink"/>
          <w:rFonts w:ascii="Arial" w:hAnsi="Arial" w:cs="Arial"/>
          <w:sz w:val="24"/>
          <w:szCs w:val="24"/>
        </w:rPr>
      </w:pPr>
    </w:p>
    <w:p w14:paraId="08206E34" w14:textId="43A7A621" w:rsidR="00FB4B3E" w:rsidRDefault="005E4050" w:rsidP="008240D8">
      <w:pPr>
        <w:jc w:val="both"/>
        <w:rPr>
          <w:rStyle w:val="Hyperlink"/>
          <w:rFonts w:ascii="Arial" w:hAnsi="Arial" w:cs="Arial"/>
          <w:sz w:val="24"/>
          <w:szCs w:val="24"/>
        </w:rPr>
      </w:pPr>
      <w:hyperlink r:id="rId39" w:history="1">
        <w:r w:rsidR="00FB4B3E" w:rsidRPr="00170E4F">
          <w:rPr>
            <w:rStyle w:val="Hyperlink"/>
            <w:rFonts w:ascii="Arial" w:hAnsi="Arial" w:cs="Arial"/>
            <w:sz w:val="24"/>
            <w:szCs w:val="24"/>
          </w:rPr>
          <w:t>https://www.nes.scot.nhs.uk/education-and-training/by-discipline/psychology/multiprofessional-psychology/national-trauma-training-framework.aspx</w:t>
        </w:r>
      </w:hyperlink>
    </w:p>
    <w:p w14:paraId="39C763E8" w14:textId="77777777" w:rsidR="00FB4B3E" w:rsidRDefault="00FB4B3E" w:rsidP="008240D8">
      <w:pPr>
        <w:jc w:val="both"/>
        <w:rPr>
          <w:rStyle w:val="Hyperlink"/>
          <w:rFonts w:ascii="Arial" w:hAnsi="Arial" w:cs="Arial"/>
          <w:sz w:val="24"/>
          <w:szCs w:val="24"/>
        </w:rPr>
      </w:pPr>
    </w:p>
    <w:p w14:paraId="06F9B553" w14:textId="1B23FD66" w:rsidR="00FB4B3E" w:rsidRDefault="00FB4B3E" w:rsidP="008240D8">
      <w:pPr>
        <w:jc w:val="both"/>
        <w:rPr>
          <w:rStyle w:val="Hyperlink"/>
          <w:rFonts w:ascii="Arial" w:hAnsi="Arial" w:cs="Arial"/>
          <w:sz w:val="24"/>
          <w:szCs w:val="24"/>
        </w:rPr>
      </w:pPr>
    </w:p>
    <w:p w14:paraId="364861B1" w14:textId="0CF173B7" w:rsidR="00BD5918" w:rsidRDefault="00BD5918" w:rsidP="00DA63BF">
      <w:pPr>
        <w:rPr>
          <w:rFonts w:ascii="Arial" w:hAnsi="Arial" w:cs="Arial"/>
          <w:sz w:val="24"/>
          <w:szCs w:val="24"/>
        </w:rPr>
      </w:pPr>
      <w:r w:rsidRPr="00450703">
        <w:rPr>
          <w:rFonts w:ascii="Arial" w:hAnsi="Arial" w:cs="Arial"/>
          <w:sz w:val="24"/>
          <w:szCs w:val="24"/>
        </w:rPr>
        <w:br w:type="page"/>
      </w:r>
    </w:p>
    <w:p w14:paraId="1FA8E6D0" w14:textId="6F325B38" w:rsidR="00DA63BF" w:rsidRPr="00DA63BF" w:rsidRDefault="00DA63BF" w:rsidP="00DA63BF">
      <w:pPr>
        <w:rPr>
          <w:rFonts w:ascii="Arial" w:hAnsi="Arial" w:cs="Arial"/>
          <w:b/>
          <w:sz w:val="24"/>
          <w:szCs w:val="24"/>
        </w:rPr>
      </w:pPr>
      <w:r>
        <w:rPr>
          <w:rFonts w:ascii="Arial" w:hAnsi="Arial" w:cs="Arial"/>
          <w:sz w:val="24"/>
          <w:szCs w:val="24"/>
        </w:rPr>
        <w:t xml:space="preserve">Appendix 1:  </w:t>
      </w:r>
      <w:r w:rsidRPr="00DA63BF">
        <w:rPr>
          <w:rFonts w:ascii="Arial" w:hAnsi="Arial" w:cs="Arial"/>
          <w:b/>
          <w:sz w:val="24"/>
          <w:szCs w:val="24"/>
        </w:rPr>
        <w:t>Synergy</w:t>
      </w:r>
    </w:p>
    <w:p w14:paraId="79E25592" w14:textId="77777777" w:rsidR="00DA63BF" w:rsidRPr="00DA63BF" w:rsidRDefault="00DA63BF" w:rsidP="00DA63BF">
      <w:pPr>
        <w:rPr>
          <w:rFonts w:ascii="Arial" w:hAnsi="Arial" w:cs="Arial"/>
          <w:b/>
          <w:sz w:val="24"/>
          <w:szCs w:val="24"/>
        </w:rPr>
      </w:pPr>
    </w:p>
    <w:p w14:paraId="68F36513" w14:textId="5BA72522" w:rsidR="00BD5918" w:rsidRPr="00450703" w:rsidRDefault="00BD5918" w:rsidP="009C23ED">
      <w:pPr>
        <w:jc w:val="center"/>
        <w:rPr>
          <w:rFonts w:ascii="Arial" w:hAnsi="Arial" w:cs="Arial"/>
          <w:sz w:val="24"/>
          <w:szCs w:val="24"/>
        </w:rPr>
      </w:pPr>
      <w:r w:rsidRPr="00450703">
        <w:rPr>
          <w:rFonts w:ascii="Arial" w:hAnsi="Arial" w:cs="Arial"/>
          <w:noProof/>
          <w:sz w:val="24"/>
          <w:szCs w:val="24"/>
          <w:lang w:eastAsia="en-GB"/>
        </w:rPr>
        <w:drawing>
          <wp:inline distT="0" distB="0" distL="0" distR="0" wp14:anchorId="521AFA83" wp14:editId="64B715CC">
            <wp:extent cx="3699635" cy="2266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6182" cy="2331583"/>
                    </a:xfrm>
                    <a:prstGeom prst="rect">
                      <a:avLst/>
                    </a:prstGeom>
                    <a:noFill/>
                  </pic:spPr>
                </pic:pic>
              </a:graphicData>
            </a:graphic>
          </wp:inline>
        </w:drawing>
      </w:r>
    </w:p>
    <w:p w14:paraId="5C798AA1" w14:textId="77777777" w:rsidR="00BD5918" w:rsidRPr="00450703" w:rsidRDefault="00BD5918" w:rsidP="00BD5918">
      <w:pPr>
        <w:jc w:val="both"/>
        <w:rPr>
          <w:rFonts w:ascii="Arial" w:hAnsi="Arial" w:cs="Arial"/>
          <w:sz w:val="24"/>
          <w:szCs w:val="24"/>
          <w:u w:val="single"/>
        </w:rPr>
      </w:pPr>
      <w:r w:rsidRPr="00450703">
        <w:rPr>
          <w:rFonts w:ascii="Arial" w:hAnsi="Arial" w:cs="Arial"/>
          <w:sz w:val="24"/>
          <w:szCs w:val="24"/>
          <w:u w:val="single"/>
        </w:rPr>
        <w:t>Psychology</w:t>
      </w:r>
    </w:p>
    <w:p w14:paraId="3DC81E93"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 xml:space="preserve">Synergy tells us to be mindful of our </w:t>
      </w:r>
      <w:r w:rsidRPr="00450703">
        <w:rPr>
          <w:rFonts w:ascii="Arial" w:hAnsi="Arial" w:cs="Arial"/>
          <w:i/>
          <w:sz w:val="24"/>
          <w:szCs w:val="24"/>
        </w:rPr>
        <w:t>mindset</w:t>
      </w:r>
      <w:r w:rsidRPr="00450703">
        <w:rPr>
          <w:rFonts w:ascii="Arial" w:hAnsi="Arial" w:cs="Arial"/>
          <w:sz w:val="24"/>
          <w:szCs w:val="24"/>
        </w:rPr>
        <w:t xml:space="preserve">.  Mindsets can affect our thoughts, our feelings and our behaviour.  Fixed mindsets can prevent us from taking new and possibly helpful action.  Synergy encourages us to have a mindset that is positive, open and willing to consider new ideas and opinions.  </w:t>
      </w:r>
    </w:p>
    <w:p w14:paraId="4149D04F"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 xml:space="preserve">Developing a positive mindset can help us overcome difficult and challenging problems and situations. </w:t>
      </w:r>
    </w:p>
    <w:p w14:paraId="47C9378C" w14:textId="77777777" w:rsidR="00BD5918" w:rsidRPr="00450703" w:rsidRDefault="00BD5918" w:rsidP="00BD5918">
      <w:pPr>
        <w:jc w:val="both"/>
        <w:rPr>
          <w:rFonts w:ascii="Arial" w:hAnsi="Arial" w:cs="Arial"/>
          <w:sz w:val="24"/>
          <w:szCs w:val="24"/>
          <w:u w:val="single"/>
        </w:rPr>
      </w:pPr>
      <w:r w:rsidRPr="00450703">
        <w:rPr>
          <w:rFonts w:ascii="Arial" w:hAnsi="Arial" w:cs="Arial"/>
          <w:sz w:val="24"/>
          <w:szCs w:val="24"/>
          <w:u w:val="single"/>
        </w:rPr>
        <w:t>Sociology</w:t>
      </w:r>
    </w:p>
    <w:p w14:paraId="0D64CF54"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 xml:space="preserve">Synergy recognises the importance and influence of culture in all aspects of human behaviour.   The cultures surrounding our children and young people should be nurturing, kind and respectful of difference.  </w:t>
      </w:r>
    </w:p>
    <w:p w14:paraId="6F727858"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We need to be aware of the potential impact of stigma on children and young people.  Where negative narratives exist around children and young people and we need to work to ensure these are challenged and changed.</w:t>
      </w:r>
    </w:p>
    <w:p w14:paraId="157FB5F7"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Synergy reminds us of social learning theory and the importance of role models.  Children learning first and foremost by watching others.  We therefore need to be mindful of our own behaviour and model the behaviour we want to see in our children.</w:t>
      </w:r>
    </w:p>
    <w:p w14:paraId="5F749115" w14:textId="77777777" w:rsidR="00BD5918" w:rsidRPr="00450703" w:rsidRDefault="00BD5918" w:rsidP="00BD5918">
      <w:pPr>
        <w:jc w:val="both"/>
        <w:rPr>
          <w:rFonts w:ascii="Arial" w:hAnsi="Arial" w:cs="Arial"/>
          <w:sz w:val="24"/>
          <w:szCs w:val="24"/>
          <w:u w:val="single"/>
        </w:rPr>
      </w:pPr>
      <w:r w:rsidRPr="00450703">
        <w:rPr>
          <w:rFonts w:ascii="Arial" w:hAnsi="Arial" w:cs="Arial"/>
          <w:sz w:val="24"/>
          <w:szCs w:val="24"/>
          <w:u w:val="single"/>
        </w:rPr>
        <w:t xml:space="preserve">Physiology </w:t>
      </w:r>
    </w:p>
    <w:p w14:paraId="15EEAFFE"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Perhaps most powerful of all the synergy messages, is the one that we need to be mindful of the role of stress and arousal in human behaviour and its impact on judgement and decision making.  This is true for everyone, children, young people and adults alike.</w:t>
      </w:r>
    </w:p>
    <w:p w14:paraId="00E26331"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When we are stressed our brains do not work well.  The thinking parts of the brain shut down and give over to the emotional brain.  According to Synergy when we are thinking with our emotional brain we are in ‘system 1’.  We can make poor decisions in system 1 and we can act and behave in ways that are extreme and unhelpful.</w:t>
      </w:r>
    </w:p>
    <w:p w14:paraId="0803FFF5" w14:textId="77777777" w:rsidR="00BD5918" w:rsidRPr="00450703" w:rsidRDefault="00BD5918" w:rsidP="00BD5918">
      <w:pPr>
        <w:jc w:val="both"/>
        <w:rPr>
          <w:rFonts w:ascii="Arial" w:hAnsi="Arial" w:cs="Arial"/>
          <w:sz w:val="24"/>
          <w:szCs w:val="24"/>
        </w:rPr>
      </w:pPr>
      <w:r w:rsidRPr="00450703">
        <w:rPr>
          <w:rFonts w:ascii="Arial" w:hAnsi="Arial" w:cs="Arial"/>
          <w:sz w:val="24"/>
          <w:szCs w:val="24"/>
        </w:rPr>
        <w:t>When we are thinking with our rational brain, we are in ‘system 2’.  We are able to respond better and more constructively in system 2.  We make more considered decisions and choices and tend to act and behave in more helpful ways.</w:t>
      </w:r>
    </w:p>
    <w:p w14:paraId="67AE20BE" w14:textId="260646D8" w:rsidR="00BD5918" w:rsidRDefault="00BD5918" w:rsidP="00BD5918">
      <w:pPr>
        <w:jc w:val="both"/>
        <w:rPr>
          <w:rFonts w:ascii="Arial" w:hAnsi="Arial" w:cs="Arial"/>
          <w:sz w:val="24"/>
          <w:szCs w:val="24"/>
        </w:rPr>
      </w:pPr>
      <w:r w:rsidRPr="00450703">
        <w:rPr>
          <w:rFonts w:ascii="Arial" w:hAnsi="Arial" w:cs="Arial"/>
          <w:sz w:val="24"/>
          <w:szCs w:val="24"/>
        </w:rPr>
        <w:t>Synergy teaches us to recognise these systems in ourselves and others.  It provides us with a framework to help us engage our rational brains in system 2 particularly in times of challenge and difficulty.   Synergy helps us acknowledge the role of stress and supports us to manage it.  We are then in turn able to respond as positively and as helpfully as we can.</w:t>
      </w:r>
    </w:p>
    <w:p w14:paraId="59D88F9A" w14:textId="44EEED12" w:rsidR="00E25500" w:rsidRDefault="00E25500" w:rsidP="00BD5918">
      <w:pPr>
        <w:jc w:val="both"/>
        <w:rPr>
          <w:rFonts w:ascii="Arial" w:hAnsi="Arial" w:cs="Arial"/>
          <w:sz w:val="24"/>
          <w:szCs w:val="24"/>
        </w:rPr>
      </w:pPr>
    </w:p>
    <w:p w14:paraId="06E83998" w14:textId="77777777" w:rsidR="00011C1D" w:rsidRDefault="00011C1D" w:rsidP="00BD5918">
      <w:pPr>
        <w:jc w:val="both"/>
        <w:rPr>
          <w:rFonts w:ascii="Arial" w:hAnsi="Arial" w:cs="Arial"/>
          <w:sz w:val="24"/>
          <w:szCs w:val="24"/>
        </w:rPr>
      </w:pPr>
    </w:p>
    <w:p w14:paraId="777BED27" w14:textId="77777777" w:rsidR="00011C1D" w:rsidRDefault="00011C1D" w:rsidP="00BD5918">
      <w:pPr>
        <w:jc w:val="both"/>
        <w:rPr>
          <w:rFonts w:ascii="Arial" w:hAnsi="Arial" w:cs="Arial"/>
          <w:sz w:val="24"/>
          <w:szCs w:val="24"/>
        </w:rPr>
      </w:pPr>
    </w:p>
    <w:p w14:paraId="60745DCE" w14:textId="77777777" w:rsidR="00011C1D" w:rsidRDefault="00011C1D" w:rsidP="00BD5918">
      <w:pPr>
        <w:jc w:val="both"/>
        <w:rPr>
          <w:rFonts w:ascii="Arial" w:hAnsi="Arial" w:cs="Arial"/>
          <w:sz w:val="24"/>
          <w:szCs w:val="24"/>
        </w:rPr>
      </w:pPr>
    </w:p>
    <w:p w14:paraId="3141DCC4" w14:textId="77777777" w:rsidR="00011C1D" w:rsidRDefault="00011C1D" w:rsidP="00BD5918">
      <w:pPr>
        <w:jc w:val="both"/>
        <w:rPr>
          <w:rFonts w:ascii="Arial" w:hAnsi="Arial" w:cs="Arial"/>
          <w:sz w:val="24"/>
          <w:szCs w:val="24"/>
        </w:rPr>
      </w:pPr>
    </w:p>
    <w:p w14:paraId="2CF391D2" w14:textId="77777777" w:rsidR="00011C1D" w:rsidRDefault="00011C1D" w:rsidP="00BD5918">
      <w:pPr>
        <w:jc w:val="both"/>
        <w:rPr>
          <w:rFonts w:ascii="Arial" w:hAnsi="Arial" w:cs="Arial"/>
          <w:sz w:val="24"/>
          <w:szCs w:val="24"/>
        </w:rPr>
      </w:pPr>
    </w:p>
    <w:p w14:paraId="0DD12A4E" w14:textId="77777777" w:rsidR="00011C1D" w:rsidRDefault="00011C1D" w:rsidP="00BD5918">
      <w:pPr>
        <w:jc w:val="both"/>
        <w:rPr>
          <w:rFonts w:ascii="Arial" w:hAnsi="Arial" w:cs="Arial"/>
          <w:sz w:val="24"/>
          <w:szCs w:val="24"/>
        </w:rPr>
      </w:pPr>
    </w:p>
    <w:p w14:paraId="21E611E2" w14:textId="77777777" w:rsidR="00011C1D" w:rsidRDefault="00011C1D" w:rsidP="00BD5918">
      <w:pPr>
        <w:jc w:val="both"/>
        <w:rPr>
          <w:rFonts w:ascii="Arial" w:hAnsi="Arial" w:cs="Arial"/>
          <w:sz w:val="24"/>
          <w:szCs w:val="24"/>
        </w:rPr>
      </w:pPr>
    </w:p>
    <w:p w14:paraId="3AF82139" w14:textId="77777777" w:rsidR="00011C1D" w:rsidRDefault="00011C1D" w:rsidP="00BD5918">
      <w:pPr>
        <w:jc w:val="both"/>
        <w:rPr>
          <w:rFonts w:ascii="Arial" w:hAnsi="Arial" w:cs="Arial"/>
          <w:sz w:val="24"/>
          <w:szCs w:val="24"/>
        </w:rPr>
      </w:pPr>
    </w:p>
    <w:p w14:paraId="6AAA607A" w14:textId="77777777" w:rsidR="00011C1D" w:rsidRDefault="00011C1D" w:rsidP="00BD5918">
      <w:pPr>
        <w:jc w:val="both"/>
        <w:rPr>
          <w:rFonts w:ascii="Arial" w:hAnsi="Arial" w:cs="Arial"/>
          <w:sz w:val="24"/>
          <w:szCs w:val="24"/>
        </w:rPr>
      </w:pPr>
    </w:p>
    <w:p w14:paraId="04EB900C" w14:textId="77777777" w:rsidR="00011C1D" w:rsidRDefault="00011C1D" w:rsidP="00BD5918">
      <w:pPr>
        <w:jc w:val="both"/>
        <w:rPr>
          <w:rFonts w:ascii="Arial" w:hAnsi="Arial" w:cs="Arial"/>
          <w:sz w:val="24"/>
          <w:szCs w:val="24"/>
        </w:rPr>
      </w:pPr>
    </w:p>
    <w:p w14:paraId="0D02C615" w14:textId="77777777" w:rsidR="00011C1D" w:rsidRDefault="00011C1D" w:rsidP="00BD5918">
      <w:pPr>
        <w:jc w:val="both"/>
        <w:rPr>
          <w:rFonts w:ascii="Arial" w:hAnsi="Arial" w:cs="Arial"/>
          <w:sz w:val="24"/>
          <w:szCs w:val="24"/>
        </w:rPr>
      </w:pPr>
    </w:p>
    <w:p w14:paraId="142400E2" w14:textId="77777777" w:rsidR="00011C1D" w:rsidRDefault="00011C1D" w:rsidP="00BD5918">
      <w:pPr>
        <w:jc w:val="both"/>
        <w:rPr>
          <w:rFonts w:ascii="Arial" w:hAnsi="Arial" w:cs="Arial"/>
          <w:sz w:val="24"/>
          <w:szCs w:val="24"/>
        </w:rPr>
      </w:pPr>
    </w:p>
    <w:p w14:paraId="6F51A0DA" w14:textId="77777777" w:rsidR="00011C1D" w:rsidRDefault="00011C1D" w:rsidP="00BD5918">
      <w:pPr>
        <w:jc w:val="both"/>
        <w:rPr>
          <w:rFonts w:ascii="Arial" w:hAnsi="Arial" w:cs="Arial"/>
          <w:sz w:val="24"/>
          <w:szCs w:val="24"/>
        </w:rPr>
      </w:pPr>
    </w:p>
    <w:p w14:paraId="1E19BCA4" w14:textId="77777777" w:rsidR="00011C1D" w:rsidRDefault="00011C1D" w:rsidP="00BD5918">
      <w:pPr>
        <w:jc w:val="both"/>
        <w:rPr>
          <w:rFonts w:ascii="Arial" w:hAnsi="Arial" w:cs="Arial"/>
          <w:sz w:val="24"/>
          <w:szCs w:val="24"/>
        </w:rPr>
      </w:pPr>
    </w:p>
    <w:p w14:paraId="649AA5B1" w14:textId="77777777" w:rsidR="00011C1D" w:rsidRDefault="00011C1D" w:rsidP="00BD5918">
      <w:pPr>
        <w:jc w:val="both"/>
        <w:rPr>
          <w:rFonts w:ascii="Arial" w:hAnsi="Arial" w:cs="Arial"/>
          <w:sz w:val="24"/>
          <w:szCs w:val="24"/>
        </w:rPr>
      </w:pPr>
    </w:p>
    <w:p w14:paraId="0C53D02F" w14:textId="77777777" w:rsidR="00011C1D" w:rsidRDefault="00011C1D" w:rsidP="00BD5918">
      <w:pPr>
        <w:jc w:val="both"/>
        <w:rPr>
          <w:rFonts w:ascii="Arial" w:hAnsi="Arial" w:cs="Arial"/>
          <w:sz w:val="24"/>
          <w:szCs w:val="24"/>
        </w:rPr>
      </w:pPr>
    </w:p>
    <w:p w14:paraId="5C5A32A9" w14:textId="77777777" w:rsidR="00011C1D" w:rsidRDefault="00011C1D" w:rsidP="00BD5918">
      <w:pPr>
        <w:jc w:val="both"/>
        <w:rPr>
          <w:rFonts w:ascii="Arial" w:hAnsi="Arial" w:cs="Arial"/>
          <w:sz w:val="24"/>
          <w:szCs w:val="24"/>
        </w:rPr>
      </w:pPr>
    </w:p>
    <w:p w14:paraId="709279FB" w14:textId="77777777" w:rsidR="00011C1D" w:rsidRDefault="00011C1D" w:rsidP="00BD5918">
      <w:pPr>
        <w:jc w:val="both"/>
        <w:rPr>
          <w:rFonts w:ascii="Arial" w:hAnsi="Arial" w:cs="Arial"/>
          <w:sz w:val="24"/>
          <w:szCs w:val="24"/>
        </w:rPr>
      </w:pPr>
    </w:p>
    <w:p w14:paraId="65A07D12" w14:textId="77777777" w:rsidR="00011C1D" w:rsidRDefault="00011C1D" w:rsidP="00BD5918">
      <w:pPr>
        <w:jc w:val="both"/>
        <w:rPr>
          <w:rFonts w:ascii="Arial" w:hAnsi="Arial" w:cs="Arial"/>
          <w:sz w:val="24"/>
          <w:szCs w:val="24"/>
        </w:rPr>
      </w:pPr>
    </w:p>
    <w:p w14:paraId="758DA54B" w14:textId="77777777" w:rsidR="00011C1D" w:rsidRDefault="00011C1D" w:rsidP="00BD5918">
      <w:pPr>
        <w:jc w:val="both"/>
        <w:rPr>
          <w:rFonts w:ascii="Arial" w:hAnsi="Arial" w:cs="Arial"/>
          <w:sz w:val="24"/>
          <w:szCs w:val="24"/>
        </w:rPr>
      </w:pPr>
    </w:p>
    <w:p w14:paraId="26BE4D53" w14:textId="77777777" w:rsidR="00011C1D" w:rsidRDefault="00011C1D" w:rsidP="00BD5918">
      <w:pPr>
        <w:jc w:val="both"/>
        <w:rPr>
          <w:rFonts w:ascii="Arial" w:hAnsi="Arial" w:cs="Arial"/>
          <w:sz w:val="24"/>
          <w:szCs w:val="24"/>
        </w:rPr>
      </w:pPr>
    </w:p>
    <w:p w14:paraId="207AB803" w14:textId="77777777" w:rsidR="00011C1D" w:rsidRDefault="00011C1D" w:rsidP="00BD5918">
      <w:pPr>
        <w:jc w:val="both"/>
        <w:rPr>
          <w:rFonts w:ascii="Arial" w:hAnsi="Arial" w:cs="Arial"/>
          <w:sz w:val="24"/>
          <w:szCs w:val="24"/>
        </w:rPr>
      </w:pPr>
    </w:p>
    <w:p w14:paraId="5942D6F9" w14:textId="77777777" w:rsidR="00011C1D" w:rsidRDefault="00011C1D" w:rsidP="00BD5918">
      <w:pPr>
        <w:jc w:val="both"/>
        <w:rPr>
          <w:rFonts w:ascii="Arial" w:hAnsi="Arial" w:cs="Arial"/>
          <w:sz w:val="24"/>
          <w:szCs w:val="24"/>
        </w:rPr>
      </w:pPr>
    </w:p>
    <w:p w14:paraId="175495D0" w14:textId="77777777" w:rsidR="00011C1D" w:rsidRDefault="00011C1D" w:rsidP="00BD5918">
      <w:pPr>
        <w:jc w:val="both"/>
        <w:rPr>
          <w:rFonts w:ascii="Arial" w:hAnsi="Arial" w:cs="Arial"/>
          <w:sz w:val="24"/>
          <w:szCs w:val="24"/>
        </w:rPr>
      </w:pPr>
    </w:p>
    <w:p w14:paraId="0ED1C38B" w14:textId="77777777" w:rsidR="00011C1D" w:rsidRDefault="00011C1D" w:rsidP="00BD5918">
      <w:pPr>
        <w:jc w:val="both"/>
        <w:rPr>
          <w:rFonts w:ascii="Arial" w:hAnsi="Arial" w:cs="Arial"/>
          <w:sz w:val="24"/>
          <w:szCs w:val="24"/>
        </w:rPr>
      </w:pPr>
    </w:p>
    <w:p w14:paraId="23B37FA9" w14:textId="10AB8583" w:rsidR="00DD3D1E" w:rsidRDefault="00DD3D1E" w:rsidP="00BD5918">
      <w:pPr>
        <w:jc w:val="both"/>
        <w:rPr>
          <w:rFonts w:ascii="Arial" w:hAnsi="Arial" w:cs="Arial"/>
          <w:sz w:val="24"/>
          <w:szCs w:val="24"/>
        </w:rPr>
      </w:pPr>
    </w:p>
    <w:p w14:paraId="44C1418E" w14:textId="128CC10B" w:rsidR="00A44DB7" w:rsidRPr="00DA63BF" w:rsidRDefault="00DA63BF">
      <w:pPr>
        <w:rPr>
          <w:rFonts w:ascii="Arial" w:hAnsi="Arial" w:cs="Arial"/>
          <w:sz w:val="24"/>
          <w:szCs w:val="24"/>
        </w:rPr>
      </w:pPr>
      <w:r w:rsidRPr="00DA63BF">
        <w:rPr>
          <w:rFonts w:ascii="Arial" w:hAnsi="Arial" w:cs="Arial"/>
          <w:sz w:val="24"/>
          <w:szCs w:val="24"/>
        </w:rPr>
        <w:t>Appendix 2: Seasons for Growth</w:t>
      </w:r>
    </w:p>
    <w:p w14:paraId="3DA7EAAA" w14:textId="2142D465" w:rsidR="007C36DB" w:rsidRPr="00450703" w:rsidRDefault="007C36DB" w:rsidP="00BD5918">
      <w:pPr>
        <w:jc w:val="both"/>
        <w:rPr>
          <w:rFonts w:ascii="Arial" w:hAnsi="Arial" w:cs="Arial"/>
          <w:b/>
          <w:sz w:val="24"/>
          <w:szCs w:val="24"/>
        </w:rPr>
      </w:pPr>
      <w:r w:rsidRPr="00450703">
        <w:rPr>
          <w:rFonts w:ascii="Arial" w:hAnsi="Arial" w:cs="Arial"/>
          <w:noProof/>
          <w:sz w:val="24"/>
          <w:szCs w:val="24"/>
          <w:lang w:eastAsia="en-GB"/>
        </w:rPr>
        <w:drawing>
          <wp:inline distT="0" distB="0" distL="0" distR="0" wp14:anchorId="1BDAD7C6" wp14:editId="6CAD722B">
            <wp:extent cx="1741552" cy="981075"/>
            <wp:effectExtent l="0" t="0" r="0" b="0"/>
            <wp:docPr id="3" name="Picture 3" descr="SFG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G Logo Fin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2843" cy="981802"/>
                    </a:xfrm>
                    <a:prstGeom prst="rect">
                      <a:avLst/>
                    </a:prstGeom>
                    <a:noFill/>
                    <a:ln>
                      <a:noFill/>
                    </a:ln>
                  </pic:spPr>
                </pic:pic>
              </a:graphicData>
            </a:graphic>
          </wp:inline>
        </w:drawing>
      </w:r>
    </w:p>
    <w:p w14:paraId="61AE3E77" w14:textId="77777777" w:rsidR="00A44DB7" w:rsidRDefault="00A44DB7" w:rsidP="00BD5918">
      <w:pPr>
        <w:spacing w:after="0"/>
        <w:jc w:val="both"/>
        <w:rPr>
          <w:rFonts w:ascii="Arial" w:hAnsi="Arial" w:cs="Arial"/>
          <w:b/>
          <w:sz w:val="24"/>
          <w:szCs w:val="24"/>
        </w:rPr>
      </w:pPr>
    </w:p>
    <w:p w14:paraId="646A0311" w14:textId="3F7AB63E" w:rsidR="009C0F55" w:rsidRPr="00450703" w:rsidRDefault="009C0F55" w:rsidP="00BD5918">
      <w:pPr>
        <w:spacing w:after="0"/>
        <w:jc w:val="both"/>
        <w:rPr>
          <w:rFonts w:ascii="Arial" w:hAnsi="Arial" w:cs="Arial"/>
          <w:b/>
          <w:sz w:val="24"/>
          <w:szCs w:val="24"/>
        </w:rPr>
      </w:pPr>
      <w:r w:rsidRPr="00450703">
        <w:rPr>
          <w:rFonts w:ascii="Arial" w:hAnsi="Arial" w:cs="Arial"/>
          <w:b/>
          <w:sz w:val="24"/>
          <w:szCs w:val="24"/>
        </w:rPr>
        <w:t>Context:</w:t>
      </w:r>
    </w:p>
    <w:p w14:paraId="52048542" w14:textId="77777777" w:rsidR="009C0F55" w:rsidRPr="00450703" w:rsidRDefault="009C0F55" w:rsidP="00BD5918">
      <w:pPr>
        <w:spacing w:after="0"/>
        <w:jc w:val="both"/>
        <w:rPr>
          <w:rFonts w:ascii="Arial" w:hAnsi="Arial" w:cs="Arial"/>
          <w:b/>
          <w:sz w:val="24"/>
          <w:szCs w:val="24"/>
        </w:rPr>
      </w:pPr>
      <w:r w:rsidRPr="00450703">
        <w:rPr>
          <w:rFonts w:ascii="Arial" w:hAnsi="Arial" w:cs="Arial"/>
          <w:sz w:val="24"/>
          <w:szCs w:val="24"/>
        </w:rPr>
        <w:t>Seasons for Growth is an educational</w:t>
      </w:r>
      <w:r w:rsidRPr="00450703">
        <w:rPr>
          <w:rFonts w:ascii="Arial" w:eastAsia="Calibri" w:hAnsi="Arial" w:cs="Arial"/>
          <w:sz w:val="24"/>
          <w:szCs w:val="24"/>
        </w:rPr>
        <w:t xml:space="preserve"> programme originating in Australia which supports children and young people to look at their responses to change and loss in life. The emphasis is on peer support, normalising the emotions associated with change and loss and promoting resilience. It is not counselling or therapy. </w:t>
      </w:r>
    </w:p>
    <w:p w14:paraId="127905E7" w14:textId="77777777" w:rsidR="009C0F55" w:rsidRPr="00450703" w:rsidRDefault="009C0F55" w:rsidP="00BD5918">
      <w:pPr>
        <w:spacing w:after="0" w:line="240" w:lineRule="auto"/>
        <w:jc w:val="both"/>
        <w:rPr>
          <w:rFonts w:ascii="Arial" w:eastAsia="Calibri" w:hAnsi="Arial" w:cs="Arial"/>
          <w:sz w:val="24"/>
          <w:szCs w:val="24"/>
        </w:rPr>
      </w:pPr>
    </w:p>
    <w:p w14:paraId="47E428FD" w14:textId="77777777" w:rsidR="009C0F55" w:rsidRPr="00450703" w:rsidRDefault="009C0F55" w:rsidP="00BD5918">
      <w:pPr>
        <w:jc w:val="both"/>
        <w:rPr>
          <w:rFonts w:ascii="Arial" w:eastAsia="Calibri" w:hAnsi="Arial" w:cs="Arial"/>
          <w:sz w:val="24"/>
          <w:szCs w:val="24"/>
        </w:rPr>
      </w:pPr>
      <w:r w:rsidRPr="00450703">
        <w:rPr>
          <w:rFonts w:ascii="Arial" w:eastAsia="Calibri" w:hAnsi="Arial" w:cs="Arial"/>
          <w:sz w:val="24"/>
          <w:szCs w:val="24"/>
        </w:rPr>
        <w:t>The programme is widely delivered in most local authorities in Scotland and is recognised as good practice by HMIE. It fulfils many of the Health and Wellbeing outcomes in the Curriculum for Excellence (here see p2 + p19):</w:t>
      </w:r>
    </w:p>
    <w:p w14:paraId="170542FC" w14:textId="77777777" w:rsidR="009C0F55" w:rsidRPr="00450703" w:rsidRDefault="009C0F55" w:rsidP="00BD5918">
      <w:pPr>
        <w:spacing w:after="200" w:line="276" w:lineRule="auto"/>
        <w:jc w:val="both"/>
        <w:rPr>
          <w:rFonts w:ascii="Arial" w:eastAsia="Calibri" w:hAnsi="Arial" w:cs="Arial"/>
          <w:i/>
          <w:sz w:val="24"/>
          <w:szCs w:val="24"/>
        </w:rPr>
      </w:pPr>
      <w:r w:rsidRPr="00450703">
        <w:rPr>
          <w:rFonts w:ascii="Arial" w:eastAsia="Calibri" w:hAnsi="Arial" w:cs="Arial"/>
          <w:i/>
          <w:sz w:val="24"/>
          <w:szCs w:val="24"/>
        </w:rPr>
        <w:t>Mental, emotional, social and physical wellbeing are essential for successful learning.</w:t>
      </w:r>
      <w:r w:rsidRPr="00450703">
        <w:rPr>
          <w:rFonts w:ascii="Arial" w:eastAsia="Calibri" w:hAnsi="Arial" w:cs="Arial"/>
          <w:i/>
          <w:sz w:val="24"/>
          <w:szCs w:val="24"/>
        </w:rPr>
        <w:tab/>
      </w:r>
    </w:p>
    <w:p w14:paraId="3FE7858E" w14:textId="77777777" w:rsidR="009C0F55" w:rsidRPr="00450703" w:rsidRDefault="009C0F55" w:rsidP="00BD5918">
      <w:pPr>
        <w:spacing w:after="200" w:line="276" w:lineRule="auto"/>
        <w:jc w:val="both"/>
        <w:rPr>
          <w:rFonts w:ascii="Arial" w:eastAsia="Calibri" w:hAnsi="Arial" w:cs="Arial"/>
          <w:i/>
          <w:sz w:val="24"/>
          <w:szCs w:val="24"/>
        </w:rPr>
      </w:pPr>
      <w:r w:rsidRPr="00450703">
        <w:rPr>
          <w:rFonts w:ascii="Arial" w:eastAsia="Calibri" w:hAnsi="Arial" w:cs="Arial"/>
          <w:i/>
          <w:sz w:val="24"/>
          <w:szCs w:val="24"/>
        </w:rPr>
        <w:t>A resilient child can resist adversity, cope with uncertainty and recover more successfully from traumatic events or episodes.</w:t>
      </w:r>
      <w:r w:rsidRPr="00450703">
        <w:rPr>
          <w:rFonts w:ascii="Arial" w:eastAsia="Calibri" w:hAnsi="Arial" w:cs="Arial"/>
          <w:i/>
          <w:sz w:val="24"/>
          <w:szCs w:val="24"/>
        </w:rPr>
        <w:tab/>
      </w:r>
      <w:r w:rsidRPr="00450703">
        <w:rPr>
          <w:rFonts w:ascii="Arial" w:eastAsia="Calibri" w:hAnsi="Arial" w:cs="Arial"/>
          <w:i/>
          <w:sz w:val="24"/>
          <w:szCs w:val="24"/>
        </w:rPr>
        <w:tab/>
      </w:r>
      <w:r w:rsidRPr="00450703">
        <w:rPr>
          <w:rFonts w:ascii="Arial" w:eastAsia="Calibri" w:hAnsi="Arial" w:cs="Arial"/>
          <w:i/>
          <w:sz w:val="24"/>
          <w:szCs w:val="24"/>
        </w:rPr>
        <w:tab/>
      </w:r>
      <w:r w:rsidRPr="00450703">
        <w:rPr>
          <w:rFonts w:ascii="Arial" w:eastAsia="Calibri" w:hAnsi="Arial" w:cs="Arial"/>
          <w:i/>
          <w:sz w:val="24"/>
          <w:szCs w:val="24"/>
        </w:rPr>
        <w:tab/>
      </w:r>
      <w:r w:rsidRPr="00450703">
        <w:rPr>
          <w:rFonts w:ascii="Arial" w:eastAsia="Calibri" w:hAnsi="Arial" w:cs="Arial"/>
          <w:i/>
          <w:sz w:val="24"/>
          <w:szCs w:val="24"/>
        </w:rPr>
        <w:tab/>
      </w:r>
      <w:r w:rsidRPr="00450703">
        <w:rPr>
          <w:rFonts w:ascii="Arial" w:eastAsia="Calibri" w:hAnsi="Arial" w:cs="Arial"/>
          <w:i/>
          <w:sz w:val="24"/>
          <w:szCs w:val="24"/>
        </w:rPr>
        <w:tab/>
      </w:r>
    </w:p>
    <w:p w14:paraId="2FFB616B" w14:textId="5C946CFC"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 xml:space="preserve">The Seasons for Growth programme has been delivered in Shetland schools and other agencies since 2003 by our network of locally trained </w:t>
      </w:r>
      <w:r w:rsidR="00555BEC">
        <w:rPr>
          <w:rFonts w:ascii="Arial" w:eastAsia="Calibri" w:hAnsi="Arial" w:cs="Arial"/>
          <w:sz w:val="24"/>
          <w:szCs w:val="24"/>
        </w:rPr>
        <w:t>Companions</w:t>
      </w:r>
      <w:r w:rsidRPr="00450703">
        <w:rPr>
          <w:rFonts w:ascii="Arial" w:eastAsia="Calibri" w:hAnsi="Arial" w:cs="Arial"/>
          <w:sz w:val="24"/>
          <w:szCs w:val="24"/>
        </w:rPr>
        <w:t>, most of whom are based in schools. During session 2018-2019 approximately 100 pupils participated in Seasons groups, the majority of these being P7 groups with a specific transition focus.</w:t>
      </w:r>
    </w:p>
    <w:p w14:paraId="59D50EA0" w14:textId="77777777" w:rsidR="009C0F55" w:rsidRPr="00450703" w:rsidRDefault="009C0F55" w:rsidP="00BD5918">
      <w:pPr>
        <w:spacing w:after="0" w:line="240" w:lineRule="auto"/>
        <w:jc w:val="both"/>
        <w:rPr>
          <w:rFonts w:ascii="Arial" w:eastAsia="Calibri" w:hAnsi="Arial" w:cs="Arial"/>
          <w:sz w:val="24"/>
          <w:szCs w:val="24"/>
        </w:rPr>
      </w:pPr>
    </w:p>
    <w:p w14:paraId="5D9EF846" w14:textId="77777777" w:rsidR="009C0F55" w:rsidRPr="00450703" w:rsidRDefault="009C0F55" w:rsidP="00BD5918">
      <w:pPr>
        <w:spacing w:after="0" w:line="240" w:lineRule="auto"/>
        <w:jc w:val="both"/>
        <w:rPr>
          <w:rFonts w:ascii="Arial" w:eastAsia="Calibri" w:hAnsi="Arial" w:cs="Arial"/>
          <w:b/>
          <w:sz w:val="24"/>
          <w:szCs w:val="24"/>
        </w:rPr>
      </w:pPr>
      <w:r w:rsidRPr="00450703">
        <w:rPr>
          <w:rFonts w:ascii="Arial" w:eastAsia="Calibri" w:hAnsi="Arial" w:cs="Arial"/>
          <w:b/>
          <w:sz w:val="24"/>
          <w:szCs w:val="24"/>
        </w:rPr>
        <w:t>Response to Covid-19:</w:t>
      </w:r>
    </w:p>
    <w:p w14:paraId="36A781B4"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Given that this positively evaluated and well evidenced intervention is already established locally, it would be ideally placed to provide support for staff and pupils at this time of such change and uncertainty.</w:t>
      </w:r>
    </w:p>
    <w:p w14:paraId="53279BEC" w14:textId="77777777" w:rsidR="009C0F55" w:rsidRPr="00450703" w:rsidRDefault="009C0F55" w:rsidP="00BD5918">
      <w:pPr>
        <w:spacing w:after="0" w:line="240" w:lineRule="auto"/>
        <w:jc w:val="both"/>
        <w:rPr>
          <w:rFonts w:ascii="Arial" w:eastAsia="Calibri" w:hAnsi="Arial" w:cs="Arial"/>
          <w:sz w:val="24"/>
          <w:szCs w:val="24"/>
        </w:rPr>
      </w:pPr>
    </w:p>
    <w:p w14:paraId="31959C27"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 xml:space="preserve">The network of Seasons for Growth Trainers in Scotland identified a need nationally for initial bespoke, stand alone, online training. This training will retain the key principles of the programme whilst increasing accessibility and taking into account the impact COVID-19 is having on our lives. </w:t>
      </w:r>
    </w:p>
    <w:p w14:paraId="539461D4" w14:textId="77777777" w:rsidR="009C0F55" w:rsidRPr="00450703" w:rsidRDefault="009C0F55" w:rsidP="00BD5918">
      <w:pPr>
        <w:spacing w:after="0" w:line="240" w:lineRule="auto"/>
        <w:jc w:val="both"/>
        <w:rPr>
          <w:rFonts w:ascii="Arial" w:eastAsia="Calibri" w:hAnsi="Arial" w:cs="Arial"/>
          <w:sz w:val="24"/>
          <w:szCs w:val="24"/>
        </w:rPr>
      </w:pPr>
    </w:p>
    <w:p w14:paraId="7E79DDCD" w14:textId="77777777" w:rsidR="009C0F55" w:rsidRPr="00450703" w:rsidRDefault="009C0F55" w:rsidP="00BD5918">
      <w:pPr>
        <w:spacing w:after="0" w:line="240" w:lineRule="auto"/>
        <w:jc w:val="both"/>
        <w:rPr>
          <w:rFonts w:ascii="Arial" w:eastAsia="Calibri" w:hAnsi="Arial" w:cs="Arial"/>
          <w:b/>
          <w:sz w:val="24"/>
          <w:szCs w:val="24"/>
        </w:rPr>
      </w:pPr>
      <w:r w:rsidRPr="00450703">
        <w:rPr>
          <w:rFonts w:ascii="Arial" w:eastAsia="Calibri" w:hAnsi="Arial" w:cs="Arial"/>
          <w:b/>
          <w:sz w:val="24"/>
          <w:szCs w:val="24"/>
        </w:rPr>
        <w:t>Additional Resources:</w:t>
      </w:r>
    </w:p>
    <w:p w14:paraId="243EEEDF"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For this reason a national working group was created. The network of Seasons for Growth Trainers in Scotland has been meeting weekly, with hugely helpful input from our partners in Australia and New Zealand, to look at how to adapt the programme for universal delivery.</w:t>
      </w:r>
    </w:p>
    <w:p w14:paraId="1D5E9BFC" w14:textId="77777777" w:rsidR="009C0F55" w:rsidRPr="00450703" w:rsidRDefault="009C0F55" w:rsidP="00BD5918">
      <w:pPr>
        <w:spacing w:after="0" w:line="240" w:lineRule="auto"/>
        <w:jc w:val="both"/>
        <w:rPr>
          <w:rFonts w:ascii="Arial" w:eastAsia="Calibri" w:hAnsi="Arial" w:cs="Arial"/>
          <w:sz w:val="24"/>
          <w:szCs w:val="24"/>
        </w:rPr>
      </w:pPr>
    </w:p>
    <w:p w14:paraId="5192C426"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Seasons for Growth has a focus on the importance of building supportive relationships, therefore existing staff-pupil relationships provide us with a positive foundation to build upon.</w:t>
      </w:r>
    </w:p>
    <w:p w14:paraId="453DF4A6" w14:textId="29239812"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The planned initial universal approach to delivery aims to ensure equity of provision to all staff and pupils, again stressing the importance of positive relationships, normalising feelings and building resilience. This is very much in line with our authority approach to the promotion of a nurturing community.</w:t>
      </w:r>
    </w:p>
    <w:p w14:paraId="74DF5B5E" w14:textId="77777777" w:rsidR="009C0F55" w:rsidRPr="00450703" w:rsidRDefault="009C0F55" w:rsidP="00BD5918">
      <w:pPr>
        <w:spacing w:after="0" w:line="240" w:lineRule="auto"/>
        <w:jc w:val="both"/>
        <w:rPr>
          <w:rFonts w:ascii="Arial" w:eastAsia="Calibri" w:hAnsi="Arial" w:cs="Arial"/>
          <w:sz w:val="24"/>
          <w:szCs w:val="24"/>
        </w:rPr>
      </w:pPr>
    </w:p>
    <w:p w14:paraId="37C127E6"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The current project will complement the existing suite of Seasons for Growth programmes available locally. It is likely that the delivery of these generic modules will help to highlight any child, young person or staff member who may require additional and more focused support. The Seasons Trainers will be able to assist in these discussions.</w:t>
      </w:r>
    </w:p>
    <w:p w14:paraId="08247B0C" w14:textId="77777777" w:rsidR="009C0F55" w:rsidRPr="00450703" w:rsidRDefault="009C0F55" w:rsidP="00BD5918">
      <w:pPr>
        <w:spacing w:after="0" w:line="240" w:lineRule="auto"/>
        <w:jc w:val="both"/>
        <w:rPr>
          <w:rFonts w:ascii="Arial" w:eastAsia="Calibri" w:hAnsi="Arial" w:cs="Arial"/>
          <w:sz w:val="24"/>
          <w:szCs w:val="24"/>
        </w:rPr>
      </w:pPr>
    </w:p>
    <w:p w14:paraId="7A9142B0" w14:textId="77777777" w:rsidR="009C0F55" w:rsidRPr="00450703" w:rsidRDefault="009C0F55" w:rsidP="00BD5918">
      <w:pPr>
        <w:spacing w:after="0" w:line="240" w:lineRule="auto"/>
        <w:jc w:val="both"/>
        <w:rPr>
          <w:rFonts w:ascii="Arial" w:eastAsia="Calibri" w:hAnsi="Arial" w:cs="Arial"/>
          <w:b/>
          <w:sz w:val="24"/>
          <w:szCs w:val="24"/>
        </w:rPr>
      </w:pPr>
      <w:r w:rsidRPr="00450703">
        <w:rPr>
          <w:rFonts w:ascii="Arial" w:eastAsia="Calibri" w:hAnsi="Arial" w:cs="Arial"/>
          <w:b/>
          <w:sz w:val="24"/>
          <w:szCs w:val="24"/>
        </w:rPr>
        <w:t>Plan for Delivery:</w:t>
      </w:r>
    </w:p>
    <w:p w14:paraId="31B85725" w14:textId="77777777" w:rsidR="009C0F55" w:rsidRPr="00450703" w:rsidRDefault="009C0F55" w:rsidP="00BD5918">
      <w:pPr>
        <w:spacing w:after="0" w:line="240" w:lineRule="auto"/>
        <w:jc w:val="both"/>
        <w:rPr>
          <w:rFonts w:ascii="Arial" w:eastAsia="Calibri" w:hAnsi="Arial" w:cs="Arial"/>
          <w:sz w:val="24"/>
          <w:szCs w:val="24"/>
        </w:rPr>
      </w:pPr>
      <w:r w:rsidRPr="00450703">
        <w:rPr>
          <w:rFonts w:ascii="Arial" w:eastAsia="Calibri" w:hAnsi="Arial" w:cs="Arial"/>
          <w:sz w:val="24"/>
          <w:szCs w:val="24"/>
        </w:rPr>
        <w:t>Like everything else at this time, these plans evolve and change regularly so the following information should be viewed as an outline structure:</w:t>
      </w:r>
    </w:p>
    <w:p w14:paraId="07F3EE00" w14:textId="77777777" w:rsidR="009C0F55" w:rsidRPr="00450703" w:rsidRDefault="009C0F55" w:rsidP="00BD5918">
      <w:pPr>
        <w:spacing w:after="0" w:line="240" w:lineRule="auto"/>
        <w:ind w:left="360"/>
        <w:jc w:val="both"/>
        <w:rPr>
          <w:rFonts w:ascii="Arial" w:eastAsia="Calibri" w:hAnsi="Arial" w:cs="Arial"/>
          <w:sz w:val="24"/>
          <w:szCs w:val="24"/>
        </w:rPr>
      </w:pPr>
    </w:p>
    <w:p w14:paraId="33FE3B62" w14:textId="0273D1EB" w:rsidR="009C0F55" w:rsidRPr="00450703" w:rsidRDefault="009C0F55" w:rsidP="002A650B">
      <w:pPr>
        <w:pStyle w:val="ListParagraph"/>
        <w:numPr>
          <w:ilvl w:val="0"/>
          <w:numId w:val="11"/>
        </w:numPr>
        <w:spacing w:after="0" w:line="240" w:lineRule="auto"/>
        <w:jc w:val="both"/>
        <w:rPr>
          <w:rFonts w:ascii="Arial" w:eastAsia="Calibri" w:hAnsi="Arial" w:cs="Arial"/>
          <w:sz w:val="24"/>
          <w:szCs w:val="24"/>
        </w:rPr>
      </w:pPr>
      <w:r w:rsidRPr="00450703">
        <w:rPr>
          <w:rFonts w:ascii="Arial" w:eastAsia="Calibri" w:hAnsi="Arial" w:cs="Arial"/>
          <w:sz w:val="24"/>
          <w:szCs w:val="24"/>
        </w:rPr>
        <w:t xml:space="preserve">Priority is to finalise a presentation for staff teams by late May. This will then be delivered by the two Shetland Trainers  with support from </w:t>
      </w:r>
      <w:r w:rsidR="00555BEC">
        <w:rPr>
          <w:rFonts w:ascii="Arial" w:eastAsia="Calibri" w:hAnsi="Arial" w:cs="Arial"/>
          <w:sz w:val="24"/>
          <w:szCs w:val="24"/>
        </w:rPr>
        <w:t>Companions</w:t>
      </w:r>
      <w:r w:rsidRPr="00450703">
        <w:rPr>
          <w:rFonts w:ascii="Arial" w:eastAsia="Calibri" w:hAnsi="Arial" w:cs="Arial"/>
          <w:sz w:val="24"/>
          <w:szCs w:val="24"/>
        </w:rPr>
        <w:t xml:space="preserve"> online asap. This presentation will then enable staff to deliver a face to face input to children and young people once a physical return to school is possible</w:t>
      </w:r>
    </w:p>
    <w:p w14:paraId="3B390015" w14:textId="77777777" w:rsidR="009C0F55" w:rsidRPr="00450703" w:rsidRDefault="009C0F55" w:rsidP="002A650B">
      <w:pPr>
        <w:pStyle w:val="ListParagraph"/>
        <w:numPr>
          <w:ilvl w:val="0"/>
          <w:numId w:val="11"/>
        </w:numPr>
        <w:spacing w:after="0" w:line="240" w:lineRule="auto"/>
        <w:jc w:val="both"/>
        <w:rPr>
          <w:rFonts w:ascii="Arial" w:eastAsia="Calibri" w:hAnsi="Arial" w:cs="Arial"/>
          <w:sz w:val="24"/>
          <w:szCs w:val="24"/>
        </w:rPr>
      </w:pPr>
      <w:r w:rsidRPr="00450703">
        <w:rPr>
          <w:rFonts w:ascii="Arial" w:eastAsia="Calibri" w:hAnsi="Arial" w:cs="Arial"/>
          <w:sz w:val="24"/>
          <w:szCs w:val="24"/>
        </w:rPr>
        <w:t>Work is underway to complete two pupil presentations, one for children and one for young people, for delivery on return. The aim will be that these will ‘fit’ into a 50 min period, however more time may be needed depending on participants</w:t>
      </w:r>
    </w:p>
    <w:p w14:paraId="14C50B89" w14:textId="77777777" w:rsidR="009C0F55" w:rsidRPr="00450703" w:rsidRDefault="009C0F55" w:rsidP="002A650B">
      <w:pPr>
        <w:pStyle w:val="ListParagraph"/>
        <w:numPr>
          <w:ilvl w:val="0"/>
          <w:numId w:val="11"/>
        </w:numPr>
        <w:spacing w:after="0" w:line="240" w:lineRule="auto"/>
        <w:jc w:val="both"/>
        <w:rPr>
          <w:rFonts w:ascii="Arial" w:eastAsia="Calibri" w:hAnsi="Arial" w:cs="Arial"/>
          <w:sz w:val="24"/>
          <w:szCs w:val="24"/>
        </w:rPr>
      </w:pPr>
      <w:r w:rsidRPr="00450703">
        <w:rPr>
          <w:rFonts w:ascii="Arial" w:eastAsia="Calibri" w:hAnsi="Arial" w:cs="Arial"/>
          <w:sz w:val="24"/>
          <w:szCs w:val="24"/>
        </w:rPr>
        <w:t>There will be ongoing support for staff to enable this delivery through our two local Trainers, with signposting to other services where required</w:t>
      </w:r>
    </w:p>
    <w:p w14:paraId="66583B71" w14:textId="77777777" w:rsidR="009C0F55" w:rsidRPr="00450703" w:rsidRDefault="009C0F55" w:rsidP="002A650B">
      <w:pPr>
        <w:pStyle w:val="ListParagraph"/>
        <w:numPr>
          <w:ilvl w:val="0"/>
          <w:numId w:val="11"/>
        </w:numPr>
        <w:spacing w:after="0" w:line="240" w:lineRule="auto"/>
        <w:jc w:val="both"/>
        <w:rPr>
          <w:rFonts w:ascii="Arial" w:eastAsia="Calibri" w:hAnsi="Arial" w:cs="Arial"/>
          <w:sz w:val="24"/>
          <w:szCs w:val="24"/>
        </w:rPr>
      </w:pPr>
      <w:r w:rsidRPr="00450703">
        <w:rPr>
          <w:rFonts w:ascii="Arial" w:eastAsia="Calibri" w:hAnsi="Arial" w:cs="Arial"/>
          <w:sz w:val="24"/>
          <w:szCs w:val="24"/>
        </w:rPr>
        <w:t>Information on the full suite of Seasons for Growth programmes available locally will be circulated following the universal delivery to staff</w:t>
      </w:r>
    </w:p>
    <w:p w14:paraId="61ED527D" w14:textId="77777777" w:rsidR="009C0F55" w:rsidRPr="00450703" w:rsidRDefault="009C0F55" w:rsidP="00BD5918">
      <w:pPr>
        <w:spacing w:after="0" w:line="240" w:lineRule="auto"/>
        <w:jc w:val="both"/>
        <w:rPr>
          <w:rFonts w:ascii="Arial" w:eastAsia="Calibri" w:hAnsi="Arial" w:cs="Arial"/>
          <w:sz w:val="24"/>
          <w:szCs w:val="24"/>
        </w:rPr>
      </w:pPr>
    </w:p>
    <w:p w14:paraId="7416CD1E" w14:textId="1C5FA026" w:rsidR="009C0F55" w:rsidRPr="00450703" w:rsidRDefault="009C0F55" w:rsidP="00BD5918">
      <w:pPr>
        <w:spacing w:after="0" w:line="240" w:lineRule="auto"/>
        <w:jc w:val="both"/>
        <w:rPr>
          <w:rFonts w:ascii="Arial" w:eastAsia="Calibri" w:hAnsi="Arial" w:cs="Arial"/>
          <w:sz w:val="24"/>
          <w:szCs w:val="24"/>
        </w:rPr>
      </w:pPr>
    </w:p>
    <w:p w14:paraId="29C7F21C" w14:textId="7C018C74" w:rsidR="00F11BA3" w:rsidRPr="00450703" w:rsidRDefault="00F11BA3" w:rsidP="00BD5918">
      <w:pPr>
        <w:jc w:val="both"/>
        <w:rPr>
          <w:rFonts w:ascii="Arial" w:eastAsia="Calibri" w:hAnsi="Arial" w:cs="Arial"/>
          <w:sz w:val="24"/>
          <w:szCs w:val="24"/>
        </w:rPr>
      </w:pPr>
      <w:r w:rsidRPr="00450703">
        <w:rPr>
          <w:rFonts w:ascii="Arial" w:eastAsia="Calibri" w:hAnsi="Arial" w:cs="Arial"/>
          <w:sz w:val="24"/>
          <w:szCs w:val="24"/>
        </w:rPr>
        <w:br w:type="page"/>
      </w:r>
    </w:p>
    <w:p w14:paraId="08406EA7" w14:textId="2787C530" w:rsidR="00F11BA3" w:rsidRPr="00450703" w:rsidRDefault="00F11BA3" w:rsidP="00BD5918">
      <w:pPr>
        <w:jc w:val="both"/>
        <w:rPr>
          <w:rFonts w:ascii="Arial" w:hAnsi="Arial" w:cs="Arial"/>
          <w:b/>
          <w:sz w:val="24"/>
          <w:szCs w:val="24"/>
        </w:rPr>
      </w:pPr>
      <w:r w:rsidRPr="00450703">
        <w:rPr>
          <w:rFonts w:ascii="Arial" w:hAnsi="Arial" w:cs="Arial"/>
          <w:b/>
          <w:sz w:val="24"/>
          <w:szCs w:val="24"/>
        </w:rPr>
        <w:t>Seasons for Growth Recovery Model Plan for Shetland</w:t>
      </w:r>
    </w:p>
    <w:p w14:paraId="2AE1B23E" w14:textId="77777777" w:rsidR="00F11BA3" w:rsidRPr="00450703" w:rsidRDefault="00F11BA3" w:rsidP="00BD5918">
      <w:pPr>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4522"/>
        <w:gridCol w:w="1994"/>
      </w:tblGrid>
      <w:tr w:rsidR="00F11BA3" w:rsidRPr="00450703" w14:paraId="392B8E3D" w14:textId="77777777" w:rsidTr="006F2777">
        <w:trPr>
          <w:trHeight w:val="2565"/>
          <w:jc w:val="center"/>
        </w:trPr>
        <w:tc>
          <w:tcPr>
            <w:tcW w:w="4522" w:type="dxa"/>
            <w:tcBorders>
              <w:bottom w:val="single" w:sz="4" w:space="0" w:color="auto"/>
            </w:tcBorders>
            <w:vAlign w:val="center"/>
          </w:tcPr>
          <w:p w14:paraId="5461BFDD" w14:textId="3DEA7604" w:rsidR="00F11BA3" w:rsidRPr="00450703" w:rsidRDefault="00F11BA3" w:rsidP="000B255E">
            <w:pPr>
              <w:jc w:val="both"/>
              <w:rPr>
                <w:rFonts w:ascii="Arial" w:hAnsi="Arial" w:cs="Arial"/>
                <w:sz w:val="24"/>
                <w:szCs w:val="24"/>
              </w:rPr>
            </w:pPr>
            <w:r w:rsidRPr="00450703">
              <w:rPr>
                <w:rFonts w:ascii="Arial" w:hAnsi="Arial" w:cs="Arial"/>
                <w:sz w:val="24"/>
                <w:szCs w:val="24"/>
              </w:rPr>
              <w:t xml:space="preserve">Nationally agreed presentation for SfG Trainers to deliver remotely to schools staff/staff in other settings </w:t>
            </w:r>
          </w:p>
        </w:tc>
        <w:tc>
          <w:tcPr>
            <w:tcW w:w="1994" w:type="dxa"/>
            <w:tcBorders>
              <w:top w:val="nil"/>
              <w:bottom w:val="nil"/>
              <w:right w:val="nil"/>
            </w:tcBorders>
            <w:vAlign w:val="center"/>
          </w:tcPr>
          <w:p w14:paraId="450A5A00" w14:textId="3310A9A3" w:rsidR="00F11BA3" w:rsidRPr="00450703" w:rsidRDefault="00F11BA3" w:rsidP="00BD5918">
            <w:pPr>
              <w:jc w:val="both"/>
              <w:rPr>
                <w:rFonts w:ascii="Arial" w:hAnsi="Arial" w:cs="Arial"/>
                <w:sz w:val="24"/>
                <w:szCs w:val="24"/>
              </w:rPr>
            </w:pPr>
          </w:p>
        </w:tc>
      </w:tr>
      <w:tr w:rsidR="00F11BA3" w:rsidRPr="00450703" w14:paraId="349FE609" w14:textId="77777777" w:rsidTr="006F2777">
        <w:trPr>
          <w:trHeight w:val="499"/>
          <w:jc w:val="center"/>
        </w:trPr>
        <w:tc>
          <w:tcPr>
            <w:tcW w:w="4522" w:type="dxa"/>
            <w:tcBorders>
              <w:left w:val="nil"/>
              <w:right w:val="nil"/>
            </w:tcBorders>
          </w:tcPr>
          <w:p w14:paraId="56FC84A3" w14:textId="77777777" w:rsidR="00F11BA3" w:rsidRPr="00450703" w:rsidRDefault="00F11BA3" w:rsidP="00BD5918">
            <w:pPr>
              <w:jc w:val="both"/>
              <w:rPr>
                <w:rFonts w:ascii="Arial" w:hAnsi="Arial" w:cs="Arial"/>
                <w:sz w:val="24"/>
                <w:szCs w:val="24"/>
              </w:rPr>
            </w:pPr>
            <w:r w:rsidRPr="00450703">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01E48A6F" wp14:editId="379F6957">
                      <wp:simplePos x="0" y="0"/>
                      <wp:positionH relativeFrom="column">
                        <wp:posOffset>1268095</wp:posOffset>
                      </wp:positionH>
                      <wp:positionV relativeFrom="paragraph">
                        <wp:posOffset>41910</wp:posOffset>
                      </wp:positionV>
                      <wp:extent cx="152400" cy="352425"/>
                      <wp:effectExtent l="19050" t="0" r="38100" b="47625"/>
                      <wp:wrapSquare wrapText="bothSides"/>
                      <wp:docPr id="4" name="Down Arrow 4"/>
                      <wp:cNvGraphicFramePr/>
                      <a:graphic xmlns:a="http://schemas.openxmlformats.org/drawingml/2006/main">
                        <a:graphicData uri="http://schemas.microsoft.com/office/word/2010/wordprocessingShape">
                          <wps:wsp>
                            <wps:cNvSpPr/>
                            <wps:spPr>
                              <a:xfrm>
                                <a:off x="0" y="0"/>
                                <a:ext cx="15240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31C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99.85pt;margin-top:3.3pt;width:12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" adj="16930" fillcolor="#5b9bd5 [3204]" strokecolor="#1f4d78 [1604]" strokeweight="1pt">
                      <w10:wrap type="square"/>
                    </v:shape>
                  </w:pict>
                </mc:Fallback>
              </mc:AlternateContent>
            </w:r>
          </w:p>
          <w:p w14:paraId="3079502F" w14:textId="77777777" w:rsidR="00F11BA3" w:rsidRPr="00450703" w:rsidRDefault="00F11BA3" w:rsidP="00BD5918">
            <w:pPr>
              <w:jc w:val="both"/>
              <w:rPr>
                <w:rFonts w:ascii="Arial" w:hAnsi="Arial" w:cs="Arial"/>
                <w:sz w:val="24"/>
                <w:szCs w:val="24"/>
              </w:rPr>
            </w:pPr>
          </w:p>
        </w:tc>
        <w:tc>
          <w:tcPr>
            <w:tcW w:w="1994" w:type="dxa"/>
            <w:tcBorders>
              <w:top w:val="nil"/>
              <w:left w:val="nil"/>
              <w:bottom w:val="nil"/>
              <w:right w:val="nil"/>
            </w:tcBorders>
          </w:tcPr>
          <w:p w14:paraId="3905F54A" w14:textId="77777777" w:rsidR="00F11BA3" w:rsidRPr="00450703" w:rsidRDefault="00F11BA3" w:rsidP="00BD5918">
            <w:pPr>
              <w:jc w:val="both"/>
              <w:rPr>
                <w:rFonts w:ascii="Arial" w:hAnsi="Arial" w:cs="Arial"/>
                <w:sz w:val="24"/>
                <w:szCs w:val="24"/>
              </w:rPr>
            </w:pPr>
          </w:p>
        </w:tc>
      </w:tr>
      <w:tr w:rsidR="00F11BA3" w:rsidRPr="00450703" w14:paraId="52C9B81D" w14:textId="77777777" w:rsidTr="006F2777">
        <w:trPr>
          <w:trHeight w:val="2565"/>
          <w:jc w:val="center"/>
        </w:trPr>
        <w:tc>
          <w:tcPr>
            <w:tcW w:w="4522" w:type="dxa"/>
            <w:vAlign w:val="center"/>
          </w:tcPr>
          <w:p w14:paraId="7FFD652E" w14:textId="4349FA01" w:rsidR="00F11BA3" w:rsidRPr="00450703" w:rsidRDefault="00F11BA3" w:rsidP="00BD5918">
            <w:pPr>
              <w:jc w:val="both"/>
              <w:rPr>
                <w:rFonts w:ascii="Arial" w:hAnsi="Arial" w:cs="Arial"/>
                <w:sz w:val="24"/>
                <w:szCs w:val="24"/>
              </w:rPr>
            </w:pPr>
            <w:r w:rsidRPr="00450703">
              <w:rPr>
                <w:rFonts w:ascii="Arial" w:hAnsi="Arial" w:cs="Arial"/>
                <w:sz w:val="24"/>
                <w:szCs w:val="24"/>
              </w:rPr>
              <w:t>Staff having attended presentation to deliver nat</w:t>
            </w:r>
            <w:r w:rsidR="00AB6407">
              <w:rPr>
                <w:rFonts w:ascii="Arial" w:hAnsi="Arial" w:cs="Arial"/>
                <w:sz w:val="24"/>
                <w:szCs w:val="24"/>
              </w:rPr>
              <w:t xml:space="preserve">ionally agreed presentations to </w:t>
            </w:r>
            <w:r w:rsidRPr="00450703">
              <w:rPr>
                <w:rFonts w:ascii="Arial" w:hAnsi="Arial" w:cs="Arial"/>
                <w:sz w:val="24"/>
                <w:szCs w:val="24"/>
              </w:rPr>
              <w:t xml:space="preserve">Ch + YP in their current settings face to face with support from identified trained </w:t>
            </w:r>
            <w:r w:rsidR="00555BEC">
              <w:rPr>
                <w:rFonts w:ascii="Arial" w:hAnsi="Arial" w:cs="Arial"/>
                <w:sz w:val="24"/>
                <w:szCs w:val="24"/>
              </w:rPr>
              <w:t>Companions</w:t>
            </w:r>
            <w:r w:rsidRPr="00450703">
              <w:rPr>
                <w:rFonts w:ascii="Arial" w:hAnsi="Arial" w:cs="Arial"/>
                <w:sz w:val="24"/>
                <w:szCs w:val="24"/>
              </w:rPr>
              <w:t xml:space="preserve"> in the authority</w:t>
            </w:r>
          </w:p>
        </w:tc>
        <w:tc>
          <w:tcPr>
            <w:tcW w:w="1994" w:type="dxa"/>
            <w:tcBorders>
              <w:top w:val="nil"/>
              <w:bottom w:val="nil"/>
              <w:right w:val="nil"/>
            </w:tcBorders>
            <w:vAlign w:val="center"/>
          </w:tcPr>
          <w:p w14:paraId="371F9CA8" w14:textId="23CED850" w:rsidR="00F11BA3" w:rsidRPr="00450703" w:rsidRDefault="00F11BA3" w:rsidP="00BD5918">
            <w:pPr>
              <w:jc w:val="both"/>
              <w:rPr>
                <w:rFonts w:ascii="Arial" w:hAnsi="Arial" w:cs="Arial"/>
                <w:sz w:val="24"/>
                <w:szCs w:val="24"/>
              </w:rPr>
            </w:pPr>
          </w:p>
        </w:tc>
      </w:tr>
      <w:tr w:rsidR="00F11BA3" w:rsidRPr="00450703" w14:paraId="6151F396" w14:textId="77777777" w:rsidTr="006F2777">
        <w:trPr>
          <w:trHeight w:val="471"/>
          <w:jc w:val="center"/>
        </w:trPr>
        <w:tc>
          <w:tcPr>
            <w:tcW w:w="4522" w:type="dxa"/>
            <w:tcBorders>
              <w:left w:val="nil"/>
              <w:right w:val="nil"/>
            </w:tcBorders>
          </w:tcPr>
          <w:p w14:paraId="1FA91DA2" w14:textId="77777777" w:rsidR="00F11BA3" w:rsidRPr="00450703" w:rsidRDefault="00F11BA3" w:rsidP="00BD5918">
            <w:pPr>
              <w:jc w:val="both"/>
              <w:rPr>
                <w:rFonts w:ascii="Arial" w:hAnsi="Arial" w:cs="Arial"/>
                <w:sz w:val="24"/>
                <w:szCs w:val="24"/>
              </w:rPr>
            </w:pPr>
            <w:r w:rsidRPr="00450703">
              <w:rPr>
                <w:rFonts w:ascii="Arial" w:hAnsi="Arial" w:cs="Arial"/>
                <w:noProof/>
                <w:sz w:val="24"/>
                <w:szCs w:val="24"/>
                <w:lang w:eastAsia="en-GB"/>
              </w:rPr>
              <w:drawing>
                <wp:anchor distT="0" distB="0" distL="114300" distR="114300" simplePos="0" relativeHeight="251662336" behindDoc="1" locked="0" layoutInCell="1" allowOverlap="1" wp14:anchorId="7998FE1B" wp14:editId="7D5937EF">
                  <wp:simplePos x="0" y="0"/>
                  <wp:positionH relativeFrom="column">
                    <wp:posOffset>1249045</wp:posOffset>
                  </wp:positionH>
                  <wp:positionV relativeFrom="paragraph">
                    <wp:posOffset>34925</wp:posOffset>
                  </wp:positionV>
                  <wp:extent cx="189230" cy="372110"/>
                  <wp:effectExtent l="0" t="0" r="1270" b="8890"/>
                  <wp:wrapTight wrapText="bothSides">
                    <wp:wrapPolygon edited="0">
                      <wp:start x="0" y="0"/>
                      <wp:lineTo x="0" y="17693"/>
                      <wp:lineTo x="4349" y="21010"/>
                      <wp:lineTo x="15221" y="21010"/>
                      <wp:lineTo x="19570" y="17693"/>
                      <wp:lineTo x="195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 cy="372110"/>
                          </a:xfrm>
                          <a:prstGeom prst="rect">
                            <a:avLst/>
                          </a:prstGeom>
                          <a:noFill/>
                        </pic:spPr>
                      </pic:pic>
                    </a:graphicData>
                  </a:graphic>
                  <wp14:sizeRelH relativeFrom="page">
                    <wp14:pctWidth>0</wp14:pctWidth>
                  </wp14:sizeRelH>
                  <wp14:sizeRelV relativeFrom="page">
                    <wp14:pctHeight>0</wp14:pctHeight>
                  </wp14:sizeRelV>
                </wp:anchor>
              </w:drawing>
            </w:r>
          </w:p>
          <w:p w14:paraId="35E29550" w14:textId="77777777" w:rsidR="00F11BA3" w:rsidRPr="00450703" w:rsidRDefault="00F11BA3" w:rsidP="00BD5918">
            <w:pPr>
              <w:jc w:val="both"/>
              <w:rPr>
                <w:rFonts w:ascii="Arial" w:hAnsi="Arial" w:cs="Arial"/>
                <w:sz w:val="24"/>
                <w:szCs w:val="24"/>
              </w:rPr>
            </w:pPr>
          </w:p>
        </w:tc>
        <w:tc>
          <w:tcPr>
            <w:tcW w:w="1994" w:type="dxa"/>
            <w:tcBorders>
              <w:top w:val="nil"/>
              <w:left w:val="nil"/>
              <w:bottom w:val="nil"/>
              <w:right w:val="nil"/>
            </w:tcBorders>
          </w:tcPr>
          <w:p w14:paraId="5086E026" w14:textId="77777777" w:rsidR="00F11BA3" w:rsidRPr="00450703" w:rsidRDefault="00F11BA3" w:rsidP="00BD5918">
            <w:pPr>
              <w:jc w:val="both"/>
              <w:rPr>
                <w:rFonts w:ascii="Arial" w:hAnsi="Arial" w:cs="Arial"/>
                <w:sz w:val="24"/>
                <w:szCs w:val="24"/>
              </w:rPr>
            </w:pPr>
          </w:p>
        </w:tc>
      </w:tr>
      <w:tr w:rsidR="00F11BA3" w:rsidRPr="00450703" w14:paraId="0F77F352" w14:textId="77777777" w:rsidTr="006F2777">
        <w:trPr>
          <w:trHeight w:val="2565"/>
          <w:jc w:val="center"/>
        </w:trPr>
        <w:tc>
          <w:tcPr>
            <w:tcW w:w="4522" w:type="dxa"/>
            <w:vAlign w:val="center"/>
          </w:tcPr>
          <w:p w14:paraId="1FFA9CE8" w14:textId="5C8F5285" w:rsidR="00F11BA3" w:rsidRPr="00450703" w:rsidRDefault="00F11BA3" w:rsidP="00BD5918">
            <w:pPr>
              <w:jc w:val="both"/>
              <w:rPr>
                <w:rFonts w:ascii="Arial" w:hAnsi="Arial" w:cs="Arial"/>
                <w:sz w:val="24"/>
                <w:szCs w:val="24"/>
              </w:rPr>
            </w:pPr>
            <w:r w:rsidRPr="00450703">
              <w:rPr>
                <w:rFonts w:ascii="Arial" w:hAnsi="Arial" w:cs="Arial"/>
                <w:sz w:val="24"/>
                <w:szCs w:val="24"/>
              </w:rPr>
              <w:t xml:space="preserve">Ongoing support available through Trainers + </w:t>
            </w:r>
            <w:r w:rsidR="00555BEC">
              <w:rPr>
                <w:rFonts w:ascii="Arial" w:hAnsi="Arial" w:cs="Arial"/>
                <w:sz w:val="24"/>
                <w:szCs w:val="24"/>
              </w:rPr>
              <w:t>Companions</w:t>
            </w:r>
            <w:r w:rsidRPr="00450703">
              <w:rPr>
                <w:rFonts w:ascii="Arial" w:hAnsi="Arial" w:cs="Arial"/>
                <w:sz w:val="24"/>
                <w:szCs w:val="24"/>
              </w:rPr>
              <w:t xml:space="preserve"> as appropriate</w:t>
            </w:r>
          </w:p>
        </w:tc>
        <w:tc>
          <w:tcPr>
            <w:tcW w:w="1994" w:type="dxa"/>
            <w:tcBorders>
              <w:top w:val="nil"/>
              <w:bottom w:val="nil"/>
              <w:right w:val="nil"/>
            </w:tcBorders>
            <w:vAlign w:val="center"/>
          </w:tcPr>
          <w:p w14:paraId="6C623AD5" w14:textId="0E1CBBFE" w:rsidR="00F11BA3" w:rsidRPr="00450703" w:rsidRDefault="00F11BA3" w:rsidP="000B255E">
            <w:pPr>
              <w:jc w:val="both"/>
              <w:rPr>
                <w:rFonts w:ascii="Arial" w:hAnsi="Arial" w:cs="Arial"/>
                <w:sz w:val="24"/>
                <w:szCs w:val="24"/>
              </w:rPr>
            </w:pPr>
          </w:p>
        </w:tc>
      </w:tr>
      <w:tr w:rsidR="00F11BA3" w:rsidRPr="00450703" w14:paraId="77F6A731" w14:textId="77777777" w:rsidTr="006F2777">
        <w:trPr>
          <w:trHeight w:val="499"/>
          <w:jc w:val="center"/>
        </w:trPr>
        <w:tc>
          <w:tcPr>
            <w:tcW w:w="4522" w:type="dxa"/>
            <w:tcBorders>
              <w:left w:val="nil"/>
              <w:right w:val="nil"/>
            </w:tcBorders>
          </w:tcPr>
          <w:p w14:paraId="07BE40AC" w14:textId="77777777" w:rsidR="00F11BA3" w:rsidRPr="00450703" w:rsidRDefault="00F11BA3" w:rsidP="00BD5918">
            <w:pPr>
              <w:jc w:val="both"/>
              <w:rPr>
                <w:rFonts w:ascii="Arial" w:hAnsi="Arial" w:cs="Arial"/>
                <w:sz w:val="24"/>
                <w:szCs w:val="24"/>
              </w:rPr>
            </w:pPr>
            <w:r w:rsidRPr="00450703">
              <w:rPr>
                <w:rFonts w:ascii="Arial" w:hAnsi="Arial" w:cs="Arial"/>
                <w:noProof/>
                <w:sz w:val="24"/>
                <w:szCs w:val="24"/>
                <w:lang w:eastAsia="en-GB"/>
              </w:rPr>
              <w:drawing>
                <wp:anchor distT="0" distB="0" distL="114300" distR="114300" simplePos="0" relativeHeight="251663360" behindDoc="1" locked="0" layoutInCell="1" allowOverlap="1" wp14:anchorId="62C3BBD7" wp14:editId="0A0A163A">
                  <wp:simplePos x="0" y="0"/>
                  <wp:positionH relativeFrom="column">
                    <wp:posOffset>1232535</wp:posOffset>
                  </wp:positionH>
                  <wp:positionV relativeFrom="paragraph">
                    <wp:posOffset>36195</wp:posOffset>
                  </wp:positionV>
                  <wp:extent cx="189230" cy="372110"/>
                  <wp:effectExtent l="0" t="0" r="1270" b="8890"/>
                  <wp:wrapTight wrapText="bothSides">
                    <wp:wrapPolygon edited="0">
                      <wp:start x="0" y="0"/>
                      <wp:lineTo x="0" y="17693"/>
                      <wp:lineTo x="4349" y="21010"/>
                      <wp:lineTo x="15221" y="21010"/>
                      <wp:lineTo x="19570" y="17693"/>
                      <wp:lineTo x="195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0" cy="372110"/>
                          </a:xfrm>
                          <a:prstGeom prst="rect">
                            <a:avLst/>
                          </a:prstGeom>
                          <a:noFill/>
                        </pic:spPr>
                      </pic:pic>
                    </a:graphicData>
                  </a:graphic>
                </wp:anchor>
              </w:drawing>
            </w:r>
          </w:p>
          <w:p w14:paraId="28C3BC96" w14:textId="77777777" w:rsidR="00F11BA3" w:rsidRPr="00450703" w:rsidRDefault="00F11BA3" w:rsidP="00BD5918">
            <w:pPr>
              <w:jc w:val="both"/>
              <w:rPr>
                <w:rFonts w:ascii="Arial" w:hAnsi="Arial" w:cs="Arial"/>
                <w:sz w:val="24"/>
                <w:szCs w:val="24"/>
              </w:rPr>
            </w:pPr>
          </w:p>
        </w:tc>
        <w:tc>
          <w:tcPr>
            <w:tcW w:w="1994" w:type="dxa"/>
            <w:tcBorders>
              <w:top w:val="nil"/>
              <w:left w:val="nil"/>
              <w:bottom w:val="nil"/>
              <w:right w:val="nil"/>
            </w:tcBorders>
          </w:tcPr>
          <w:p w14:paraId="78267F82" w14:textId="77777777" w:rsidR="00F11BA3" w:rsidRPr="00450703" w:rsidRDefault="00F11BA3" w:rsidP="00BD5918">
            <w:pPr>
              <w:jc w:val="both"/>
              <w:rPr>
                <w:rFonts w:ascii="Arial" w:hAnsi="Arial" w:cs="Arial"/>
                <w:sz w:val="24"/>
                <w:szCs w:val="24"/>
              </w:rPr>
            </w:pPr>
          </w:p>
        </w:tc>
      </w:tr>
      <w:tr w:rsidR="00F11BA3" w:rsidRPr="00450703" w14:paraId="14F2C092" w14:textId="77777777" w:rsidTr="006F2777">
        <w:trPr>
          <w:trHeight w:val="2565"/>
          <w:jc w:val="center"/>
        </w:trPr>
        <w:tc>
          <w:tcPr>
            <w:tcW w:w="4522" w:type="dxa"/>
            <w:vAlign w:val="center"/>
          </w:tcPr>
          <w:p w14:paraId="59AE8C86" w14:textId="36F95945" w:rsidR="00F11BA3" w:rsidRPr="00450703" w:rsidRDefault="00AB6407" w:rsidP="00BD5918">
            <w:pPr>
              <w:jc w:val="both"/>
              <w:rPr>
                <w:rFonts w:ascii="Arial" w:hAnsi="Arial" w:cs="Arial"/>
                <w:sz w:val="24"/>
                <w:szCs w:val="24"/>
              </w:rPr>
            </w:pPr>
            <w:r>
              <w:rPr>
                <w:rFonts w:ascii="Arial" w:hAnsi="Arial" w:cs="Arial"/>
                <w:sz w:val="24"/>
                <w:szCs w:val="24"/>
              </w:rPr>
              <w:t>Information on full Sf</w:t>
            </w:r>
            <w:r w:rsidR="00F11BA3" w:rsidRPr="00450703">
              <w:rPr>
                <w:rFonts w:ascii="Arial" w:hAnsi="Arial" w:cs="Arial"/>
                <w:sz w:val="24"/>
                <w:szCs w:val="24"/>
              </w:rPr>
              <w:t>G programmes to be recirculated to all settings in anticipation of future need following return to school</w:t>
            </w:r>
            <w:r>
              <w:rPr>
                <w:rFonts w:ascii="Arial" w:hAnsi="Arial" w:cs="Arial"/>
                <w:sz w:val="24"/>
                <w:szCs w:val="24"/>
              </w:rPr>
              <w:t xml:space="preserve"> for those who have experienced </w:t>
            </w:r>
            <w:r w:rsidR="00F11BA3" w:rsidRPr="00450703">
              <w:rPr>
                <w:rFonts w:ascii="Arial" w:hAnsi="Arial" w:cs="Arial"/>
                <w:sz w:val="24"/>
                <w:szCs w:val="24"/>
              </w:rPr>
              <w:t>particularly difficult loss + change</w:t>
            </w:r>
          </w:p>
        </w:tc>
        <w:tc>
          <w:tcPr>
            <w:tcW w:w="1994" w:type="dxa"/>
            <w:tcBorders>
              <w:top w:val="nil"/>
              <w:bottom w:val="nil"/>
              <w:right w:val="nil"/>
            </w:tcBorders>
            <w:vAlign w:val="center"/>
          </w:tcPr>
          <w:p w14:paraId="1851CB58" w14:textId="39404F6F" w:rsidR="00F11BA3" w:rsidRPr="00450703" w:rsidRDefault="00F11BA3" w:rsidP="00BD5918">
            <w:pPr>
              <w:jc w:val="both"/>
              <w:rPr>
                <w:rFonts w:ascii="Arial" w:hAnsi="Arial" w:cs="Arial"/>
                <w:sz w:val="24"/>
                <w:szCs w:val="24"/>
              </w:rPr>
            </w:pPr>
          </w:p>
        </w:tc>
      </w:tr>
    </w:tbl>
    <w:p w14:paraId="4B4EF246" w14:textId="4A8537D7" w:rsidR="002B7F1C" w:rsidRDefault="002B7F1C" w:rsidP="00BD5918">
      <w:pPr>
        <w:jc w:val="both"/>
        <w:rPr>
          <w:rFonts w:ascii="Arial" w:hAnsi="Arial" w:cs="Arial"/>
          <w:sz w:val="24"/>
          <w:szCs w:val="24"/>
        </w:rPr>
      </w:pPr>
    </w:p>
    <w:p w14:paraId="73BC1DCD" w14:textId="77777777" w:rsidR="002B7F1C" w:rsidRDefault="002B7F1C">
      <w:pPr>
        <w:rPr>
          <w:rFonts w:ascii="Arial" w:hAnsi="Arial" w:cs="Arial"/>
          <w:sz w:val="24"/>
          <w:szCs w:val="24"/>
        </w:rPr>
      </w:pPr>
      <w:r>
        <w:rPr>
          <w:rFonts w:ascii="Arial" w:hAnsi="Arial" w:cs="Arial"/>
          <w:sz w:val="24"/>
          <w:szCs w:val="24"/>
        </w:rPr>
        <w:br w:type="page"/>
      </w:r>
    </w:p>
    <w:p w14:paraId="44DB124F" w14:textId="77777777" w:rsidR="002B7F1C" w:rsidRDefault="002B7F1C" w:rsidP="002B7F1C">
      <w:pPr>
        <w:jc w:val="both"/>
        <w:rPr>
          <w:rFonts w:ascii="Arial" w:hAnsi="Arial" w:cs="Arial"/>
          <w:sz w:val="24"/>
          <w:szCs w:val="24"/>
        </w:rPr>
      </w:pPr>
      <w:r>
        <w:rPr>
          <w:rFonts w:ascii="Arial" w:hAnsi="Arial" w:cs="Arial"/>
          <w:sz w:val="24"/>
          <w:szCs w:val="24"/>
        </w:rPr>
        <w:t>Appendix 3</w:t>
      </w:r>
    </w:p>
    <w:p w14:paraId="235A3E10" w14:textId="1EE1DE47" w:rsidR="002B7F1C" w:rsidRPr="00011C1D" w:rsidRDefault="002B7F1C" w:rsidP="002B7F1C">
      <w:pPr>
        <w:jc w:val="both"/>
        <w:rPr>
          <w:rFonts w:ascii="Arial" w:hAnsi="Arial" w:cs="Arial"/>
          <w:b/>
          <w:sz w:val="24"/>
          <w:szCs w:val="24"/>
        </w:rPr>
      </w:pPr>
      <w:r w:rsidRPr="00011C1D">
        <w:rPr>
          <w:rFonts w:ascii="Arial" w:hAnsi="Arial" w:cs="Arial"/>
          <w:b/>
          <w:sz w:val="24"/>
          <w:szCs w:val="24"/>
        </w:rPr>
        <w:t xml:space="preserve">Nurture, Synergy and </w:t>
      </w:r>
      <w:r>
        <w:rPr>
          <w:rFonts w:ascii="Arial" w:hAnsi="Arial" w:cs="Arial"/>
          <w:b/>
          <w:sz w:val="24"/>
          <w:szCs w:val="24"/>
        </w:rPr>
        <w:t>Season</w:t>
      </w:r>
      <w:r w:rsidR="00464FDC">
        <w:rPr>
          <w:rFonts w:ascii="Arial" w:hAnsi="Arial" w:cs="Arial"/>
          <w:b/>
          <w:sz w:val="24"/>
          <w:szCs w:val="24"/>
        </w:rPr>
        <w:t xml:space="preserve">s </w:t>
      </w:r>
      <w:r w:rsidRPr="00011C1D">
        <w:rPr>
          <w:rFonts w:ascii="Arial" w:hAnsi="Arial" w:cs="Arial"/>
          <w:b/>
          <w:sz w:val="24"/>
          <w:szCs w:val="24"/>
        </w:rPr>
        <w:t>for Growth;  Links to Trauma Informed Practice</w:t>
      </w:r>
    </w:p>
    <w:p w14:paraId="580BBA1D" w14:textId="77777777" w:rsidR="002B7F1C" w:rsidRDefault="002B7F1C" w:rsidP="002B7F1C">
      <w:pPr>
        <w:jc w:val="both"/>
        <w:rPr>
          <w:rFonts w:ascii="Arial" w:hAnsi="Arial" w:cs="Arial"/>
          <w:i/>
          <w:sz w:val="24"/>
          <w:szCs w:val="24"/>
        </w:rPr>
      </w:pPr>
      <w:r>
        <w:rPr>
          <w:rFonts w:ascii="Arial" w:hAnsi="Arial" w:cs="Arial"/>
          <w:sz w:val="24"/>
          <w:szCs w:val="24"/>
        </w:rPr>
        <w:t xml:space="preserve">Our three key approaches help us to be trauma aware and trauma responsive, in short they help develop Trauma Informed Practice according to the 4 Rs: </w:t>
      </w:r>
      <w:r w:rsidRPr="00DD3D1E">
        <w:rPr>
          <w:rFonts w:ascii="Arial" w:hAnsi="Arial" w:cs="Arial"/>
          <w:i/>
          <w:sz w:val="24"/>
          <w:szCs w:val="24"/>
        </w:rPr>
        <w:t>Realise Prevalence, Recognise Impact, R</w:t>
      </w:r>
      <w:r>
        <w:rPr>
          <w:rFonts w:ascii="Arial" w:hAnsi="Arial" w:cs="Arial"/>
          <w:i/>
          <w:sz w:val="24"/>
          <w:szCs w:val="24"/>
        </w:rPr>
        <w:t>esist Retraumatisation, Respond (see Figure 3).</w:t>
      </w:r>
    </w:p>
    <w:p w14:paraId="54EFBD41" w14:textId="77777777" w:rsidR="002B7F1C" w:rsidRDefault="002B7F1C" w:rsidP="002B7F1C">
      <w:pPr>
        <w:jc w:val="both"/>
        <w:rPr>
          <w:rFonts w:ascii="Arial" w:hAnsi="Arial" w:cs="Arial"/>
          <w:i/>
          <w:sz w:val="24"/>
          <w:szCs w:val="24"/>
        </w:rPr>
      </w:pPr>
    </w:p>
    <w:p w14:paraId="0C3C54D6" w14:textId="77777777" w:rsidR="002B7F1C" w:rsidRPr="00DD3D1E" w:rsidRDefault="002B7F1C" w:rsidP="002B7F1C">
      <w:pPr>
        <w:jc w:val="both"/>
        <w:rPr>
          <w:rFonts w:ascii="Arial" w:hAnsi="Arial" w:cs="Arial"/>
          <w:sz w:val="24"/>
          <w:szCs w:val="24"/>
        </w:rPr>
      </w:pPr>
      <w:r>
        <w:rPr>
          <w:rFonts w:ascii="Arial" w:hAnsi="Arial" w:cs="Arial"/>
          <w:sz w:val="24"/>
          <w:szCs w:val="24"/>
        </w:rPr>
        <w:t xml:space="preserve">They do this by: </w:t>
      </w:r>
    </w:p>
    <w:p w14:paraId="018F50A4" w14:textId="77777777"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Putting positive relationships at the centre of health and wellbeing</w:t>
      </w:r>
    </w:p>
    <w:p w14:paraId="72154E36" w14:textId="77777777"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Understanding development according to the Nurture Principles</w:t>
      </w:r>
    </w:p>
    <w:p w14:paraId="36665505" w14:textId="77777777"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Encouraging self-awareness and self-control</w:t>
      </w:r>
    </w:p>
    <w:p w14:paraId="0ED8794F" w14:textId="77777777"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Reminding us to practice kindness, empathy, tolerance and respect.</w:t>
      </w:r>
    </w:p>
    <w:p w14:paraId="21B29308" w14:textId="77777777"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Developing understanding and knowledge of personal journeys and experiences</w:t>
      </w:r>
    </w:p>
    <w:p w14:paraId="5ABF70BF" w14:textId="7DD1230B" w:rsidR="002B7F1C" w:rsidRDefault="002B7F1C" w:rsidP="002A650B">
      <w:pPr>
        <w:pStyle w:val="ListParagraph"/>
        <w:numPr>
          <w:ilvl w:val="0"/>
          <w:numId w:val="10"/>
        </w:numPr>
        <w:jc w:val="both"/>
        <w:rPr>
          <w:rFonts w:ascii="Arial" w:hAnsi="Arial" w:cs="Arial"/>
          <w:sz w:val="24"/>
          <w:szCs w:val="24"/>
        </w:rPr>
      </w:pPr>
      <w:r>
        <w:rPr>
          <w:rFonts w:ascii="Arial" w:hAnsi="Arial" w:cs="Arial"/>
          <w:sz w:val="24"/>
          <w:szCs w:val="24"/>
        </w:rPr>
        <w:t>Recognising impact of loss and change</w:t>
      </w:r>
    </w:p>
    <w:p w14:paraId="5B3A5B19" w14:textId="787F9E3E" w:rsidR="002B7F1C" w:rsidRDefault="002B7F1C" w:rsidP="002B7F1C">
      <w:pPr>
        <w:jc w:val="both"/>
        <w:rPr>
          <w:rFonts w:ascii="Arial" w:hAnsi="Arial" w:cs="Arial"/>
          <w:sz w:val="24"/>
          <w:szCs w:val="24"/>
        </w:rPr>
      </w:pPr>
    </w:p>
    <w:p w14:paraId="52E69BE5" w14:textId="17A44D44" w:rsidR="002B7F1C" w:rsidRPr="002B7F1C" w:rsidRDefault="002B7F1C" w:rsidP="002B7F1C">
      <w:pPr>
        <w:jc w:val="both"/>
        <w:rPr>
          <w:rFonts w:ascii="Arial" w:hAnsi="Arial" w:cs="Arial"/>
          <w:sz w:val="24"/>
          <w:szCs w:val="24"/>
        </w:rPr>
      </w:pPr>
      <w:r>
        <w:rPr>
          <w:rFonts w:ascii="Arial" w:hAnsi="Arial" w:cs="Arial"/>
          <w:sz w:val="24"/>
          <w:szCs w:val="24"/>
        </w:rPr>
        <w:t>Figure 3</w:t>
      </w:r>
    </w:p>
    <w:p w14:paraId="222C9EA4" w14:textId="77777777" w:rsidR="00464FDC" w:rsidRDefault="00464FDC" w:rsidP="00BD5918">
      <w:pPr>
        <w:jc w:val="both"/>
        <w:rPr>
          <w:noProof/>
          <w:lang w:eastAsia="en-GB"/>
        </w:rPr>
      </w:pPr>
    </w:p>
    <w:p w14:paraId="13423277" w14:textId="77777777" w:rsidR="00464FDC" w:rsidRDefault="00464FDC" w:rsidP="00BD5918">
      <w:pPr>
        <w:jc w:val="both"/>
        <w:rPr>
          <w:noProof/>
          <w:lang w:eastAsia="en-GB"/>
        </w:rPr>
      </w:pPr>
    </w:p>
    <w:p w14:paraId="36DD1C4F" w14:textId="77777777" w:rsidR="00464FDC" w:rsidRDefault="00464FDC" w:rsidP="00BD5918">
      <w:pPr>
        <w:jc w:val="both"/>
        <w:rPr>
          <w:noProof/>
          <w:lang w:eastAsia="en-GB"/>
        </w:rPr>
      </w:pPr>
    </w:p>
    <w:p w14:paraId="7A2734F2" w14:textId="77777777" w:rsidR="00464FDC" w:rsidRDefault="00464FDC" w:rsidP="00BD5918">
      <w:pPr>
        <w:jc w:val="both"/>
        <w:rPr>
          <w:noProof/>
          <w:lang w:eastAsia="en-GB"/>
        </w:rPr>
      </w:pPr>
    </w:p>
    <w:p w14:paraId="047540EB" w14:textId="249DB4CA" w:rsidR="00464FDC" w:rsidRDefault="00464FDC" w:rsidP="00BD5918">
      <w:pPr>
        <w:jc w:val="both"/>
        <w:rPr>
          <w:noProof/>
          <w:lang w:eastAsia="en-GB"/>
        </w:rPr>
      </w:pPr>
      <w:r>
        <w:rPr>
          <w:noProof/>
          <w:lang w:eastAsia="en-GB"/>
        </w:rPr>
        <w:drawing>
          <wp:inline distT="0" distB="0" distL="0" distR="0" wp14:anchorId="512D7822" wp14:editId="3CEBDC9F">
            <wp:extent cx="5731510" cy="3270885"/>
            <wp:effectExtent l="0" t="0" r="2540" b="571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5731510" cy="3270885"/>
                    </a:xfrm>
                    <a:prstGeom prst="rect">
                      <a:avLst/>
                    </a:prstGeom>
                  </pic:spPr>
                </pic:pic>
              </a:graphicData>
            </a:graphic>
          </wp:inline>
        </w:drawing>
      </w:r>
    </w:p>
    <w:p w14:paraId="3677EEF2" w14:textId="77777777" w:rsidR="00464FDC" w:rsidRDefault="00464FDC" w:rsidP="00BD5918">
      <w:pPr>
        <w:jc w:val="both"/>
        <w:rPr>
          <w:noProof/>
          <w:lang w:eastAsia="en-GB"/>
        </w:rPr>
      </w:pPr>
    </w:p>
    <w:p w14:paraId="2FC94523" w14:textId="77777777" w:rsidR="00464FDC" w:rsidRDefault="00464FDC" w:rsidP="00BD5918">
      <w:pPr>
        <w:jc w:val="both"/>
        <w:rPr>
          <w:noProof/>
          <w:lang w:eastAsia="en-GB"/>
        </w:rPr>
      </w:pPr>
    </w:p>
    <w:p w14:paraId="4AAE70C6" w14:textId="73871C2D" w:rsidR="00464FDC" w:rsidRDefault="00464FDC" w:rsidP="00BD5918">
      <w:pPr>
        <w:jc w:val="both"/>
        <w:rPr>
          <w:noProof/>
          <w:lang w:eastAsia="en-GB"/>
        </w:rPr>
      </w:pPr>
    </w:p>
    <w:p w14:paraId="4D1A3147" w14:textId="77777777" w:rsidR="00464FDC" w:rsidRDefault="00464FDC" w:rsidP="00BD5918">
      <w:pPr>
        <w:jc w:val="both"/>
        <w:rPr>
          <w:noProof/>
          <w:lang w:eastAsia="en-GB"/>
        </w:rPr>
      </w:pPr>
    </w:p>
    <w:p w14:paraId="2E8AB646" w14:textId="31AE23B4" w:rsidR="00464FDC" w:rsidRPr="0020122E" w:rsidRDefault="0020122E" w:rsidP="00BD5918">
      <w:pPr>
        <w:jc w:val="both"/>
        <w:rPr>
          <w:rFonts w:ascii="Arial" w:hAnsi="Arial" w:cs="Arial"/>
          <w:noProof/>
          <w:sz w:val="24"/>
          <w:szCs w:val="28"/>
          <w:lang w:eastAsia="en-GB"/>
        </w:rPr>
      </w:pPr>
      <w:r w:rsidRPr="0020122E">
        <w:rPr>
          <w:rFonts w:ascii="Arial" w:hAnsi="Arial" w:cs="Arial"/>
          <w:noProof/>
          <w:sz w:val="24"/>
          <w:szCs w:val="28"/>
          <w:lang w:eastAsia="en-GB"/>
        </w:rPr>
        <w:t xml:space="preserve">Appendix 4: </w:t>
      </w:r>
      <w:r w:rsidR="00464FDC" w:rsidRPr="0020122E">
        <w:rPr>
          <w:rFonts w:ascii="Arial" w:hAnsi="Arial" w:cs="Arial"/>
          <w:noProof/>
          <w:sz w:val="24"/>
          <w:szCs w:val="28"/>
          <w:lang w:eastAsia="en-GB"/>
        </w:rPr>
        <w:t>Specific Interventions</w:t>
      </w:r>
    </w:p>
    <w:p w14:paraId="197983A0" w14:textId="77777777" w:rsidR="00464FDC" w:rsidRPr="0011784E" w:rsidRDefault="00464FDC" w:rsidP="00464FDC">
      <w:pPr>
        <w:jc w:val="center"/>
        <w:rPr>
          <w:rFonts w:ascii="Arial" w:hAnsi="Arial" w:cs="Arial"/>
          <w:color w:val="0070C0"/>
          <w:sz w:val="24"/>
          <w:szCs w:val="28"/>
        </w:rPr>
      </w:pPr>
      <w:r w:rsidRPr="0011784E">
        <w:rPr>
          <w:rFonts w:ascii="Arial" w:hAnsi="Arial" w:cs="Arial"/>
          <w:color w:val="0070C0"/>
          <w:sz w:val="24"/>
          <w:szCs w:val="28"/>
        </w:rPr>
        <w:t>The 3 R’s: How to support a child in distress</w:t>
      </w:r>
    </w:p>
    <w:p w14:paraId="65BB50BD" w14:textId="77777777" w:rsidR="00464FDC" w:rsidRPr="00B47C14" w:rsidRDefault="00464FDC" w:rsidP="00464FDC">
      <w:pPr>
        <w:jc w:val="center"/>
        <w:rPr>
          <w:rFonts w:ascii="Arial" w:hAnsi="Arial" w:cs="Arial"/>
          <w:sz w:val="12"/>
          <w:szCs w:val="12"/>
        </w:rPr>
      </w:pPr>
      <w:r w:rsidRPr="00B47C14">
        <w:rPr>
          <w:rFonts w:ascii="Arial" w:hAnsi="Arial" w:cs="Arial"/>
          <w:sz w:val="12"/>
          <w:szCs w:val="12"/>
        </w:rPr>
        <w:t>Credits to:</w:t>
      </w:r>
      <w:r>
        <w:rPr>
          <w:rFonts w:ascii="Arial" w:hAnsi="Arial" w:cs="Arial"/>
          <w:sz w:val="12"/>
          <w:szCs w:val="12"/>
        </w:rPr>
        <w:t xml:space="preserve"> Dr. Bruce Perry, Beacon House, South Ayrshire Council</w:t>
      </w:r>
    </w:p>
    <w:p w14:paraId="32F083AD" w14:textId="53128F51" w:rsidR="00464FDC" w:rsidRDefault="00464FDC" w:rsidP="00BD5918">
      <w:pPr>
        <w:jc w:val="both"/>
        <w:rPr>
          <w:noProof/>
          <w:lang w:eastAsia="en-GB"/>
        </w:rPr>
      </w:pPr>
    </w:p>
    <w:p w14:paraId="0079173A" w14:textId="77777777" w:rsidR="00464FDC" w:rsidRPr="0076222C" w:rsidRDefault="00464FDC" w:rsidP="00464FDC">
      <w:pPr>
        <w:spacing w:after="0" w:line="240" w:lineRule="auto"/>
        <w:jc w:val="both"/>
        <w:rPr>
          <w:rFonts w:ascii="Arial" w:hAnsi="Arial" w:cs="Arial"/>
        </w:rPr>
      </w:pPr>
      <w:r w:rsidRPr="0076222C">
        <w:rPr>
          <w:rFonts w:ascii="Arial" w:hAnsi="Arial" w:cs="Arial"/>
        </w:rPr>
        <w:t xml:space="preserve">Dysregulation occurs when the brain responds to sensory input in a manner that triggers the alarm state. This is referred to as the </w:t>
      </w:r>
      <w:r w:rsidRPr="004354E9">
        <w:rPr>
          <w:rFonts w:ascii="Arial" w:hAnsi="Arial" w:cs="Arial"/>
          <w:b/>
        </w:rPr>
        <w:t>Amygdala Hijack</w:t>
      </w:r>
      <w:r w:rsidRPr="0076222C">
        <w:rPr>
          <w:rFonts w:ascii="Arial" w:hAnsi="Arial" w:cs="Arial"/>
        </w:rPr>
        <w:t xml:space="preserve">. </w:t>
      </w:r>
    </w:p>
    <w:p w14:paraId="407CCE4F" w14:textId="77777777" w:rsidR="00464FDC" w:rsidRPr="0076222C" w:rsidRDefault="00464FDC" w:rsidP="00464FDC">
      <w:pPr>
        <w:spacing w:after="0" w:line="240" w:lineRule="auto"/>
        <w:jc w:val="both"/>
        <w:rPr>
          <w:rFonts w:ascii="Arial" w:hAnsi="Arial" w:cs="Arial"/>
        </w:rPr>
      </w:pPr>
    </w:p>
    <w:p w14:paraId="0F03760F" w14:textId="77777777" w:rsidR="00464FDC" w:rsidRPr="0076222C" w:rsidRDefault="00464FDC" w:rsidP="00464FDC">
      <w:pPr>
        <w:spacing w:after="0" w:line="240" w:lineRule="auto"/>
        <w:jc w:val="both"/>
        <w:rPr>
          <w:rFonts w:ascii="Arial" w:hAnsi="Arial" w:cs="Arial"/>
        </w:rPr>
      </w:pPr>
      <w:r w:rsidRPr="0076222C">
        <w:rPr>
          <w:rFonts w:ascii="Arial" w:hAnsi="Arial" w:cs="Arial"/>
        </w:rPr>
        <w:t>The Amygdala is one of the smallest parts of the brain, but can be very powerful and “hijack” children’s emotions.  It processes emotions such as anger, fear and anxiety.  It responds to stress by either telling children’s brain to </w:t>
      </w:r>
      <w:r w:rsidRPr="0076222C">
        <w:rPr>
          <w:rFonts w:ascii="Arial" w:hAnsi="Arial" w:cs="Arial"/>
          <w:i/>
          <w:iCs/>
        </w:rPr>
        <w:t>fight</w:t>
      </w:r>
      <w:r w:rsidRPr="0076222C">
        <w:rPr>
          <w:rFonts w:ascii="Arial" w:hAnsi="Arial" w:cs="Arial"/>
        </w:rPr>
        <w:t> (panic attack or temper tantrum), </w:t>
      </w:r>
      <w:r w:rsidRPr="0076222C">
        <w:rPr>
          <w:rFonts w:ascii="Arial" w:hAnsi="Arial" w:cs="Arial"/>
          <w:i/>
          <w:iCs/>
        </w:rPr>
        <w:t>flee</w:t>
      </w:r>
      <w:r w:rsidRPr="0076222C">
        <w:rPr>
          <w:rFonts w:ascii="Arial" w:hAnsi="Arial" w:cs="Arial"/>
        </w:rPr>
        <w:t> (run) or </w:t>
      </w:r>
      <w:r w:rsidRPr="0076222C">
        <w:rPr>
          <w:rFonts w:ascii="Arial" w:hAnsi="Arial" w:cs="Arial"/>
          <w:i/>
          <w:iCs/>
        </w:rPr>
        <w:t>freeze</w:t>
      </w:r>
      <w:r w:rsidRPr="0076222C">
        <w:rPr>
          <w:rFonts w:ascii="Arial" w:hAnsi="Arial" w:cs="Arial"/>
        </w:rPr>
        <w:t> (shut down).</w:t>
      </w:r>
    </w:p>
    <w:p w14:paraId="12D4D5B9" w14:textId="77777777" w:rsidR="00464FDC" w:rsidRPr="0076222C" w:rsidRDefault="00464FDC" w:rsidP="00464FDC">
      <w:pPr>
        <w:spacing w:after="0" w:line="240" w:lineRule="auto"/>
        <w:jc w:val="both"/>
        <w:rPr>
          <w:rFonts w:ascii="Arial" w:hAnsi="Arial" w:cs="Arial"/>
        </w:rPr>
      </w:pPr>
      <w:r w:rsidRPr="0076222C">
        <w:rPr>
          <w:rFonts w:ascii="Arial" w:hAnsi="Arial" w:cs="Arial"/>
        </w:rPr>
        <w:t xml:space="preserve">When hijacked, the rest of their brain that helps them make good choices, shuts down, being harder to listen, comprehend and cope. Practitioners may notice the following in a child: </w:t>
      </w:r>
    </w:p>
    <w:p w14:paraId="0A17DD7F" w14:textId="77777777" w:rsidR="00464FDC" w:rsidRPr="004354E9" w:rsidRDefault="00464FDC" w:rsidP="002A650B">
      <w:pPr>
        <w:pStyle w:val="ListParagraph"/>
        <w:numPr>
          <w:ilvl w:val="0"/>
          <w:numId w:val="21"/>
        </w:numPr>
        <w:spacing w:after="0" w:line="240" w:lineRule="auto"/>
        <w:jc w:val="both"/>
        <w:rPr>
          <w:rFonts w:ascii="Arial" w:hAnsi="Arial" w:cs="Arial"/>
        </w:rPr>
      </w:pPr>
      <w:r w:rsidRPr="004354E9">
        <w:rPr>
          <w:rFonts w:ascii="Arial" w:hAnsi="Arial" w:cs="Arial"/>
        </w:rPr>
        <w:t xml:space="preserve">A strong emotional reaction with a sudden onset, </w:t>
      </w:r>
    </w:p>
    <w:p w14:paraId="509908F5" w14:textId="31F2BFF0" w:rsidR="00464FDC" w:rsidRPr="004354E9" w:rsidRDefault="00464FDC" w:rsidP="002A650B">
      <w:pPr>
        <w:pStyle w:val="ListParagraph"/>
        <w:numPr>
          <w:ilvl w:val="0"/>
          <w:numId w:val="21"/>
        </w:numPr>
        <w:spacing w:after="0" w:line="240" w:lineRule="auto"/>
        <w:jc w:val="both"/>
        <w:rPr>
          <w:rFonts w:ascii="Arial" w:hAnsi="Arial" w:cs="Arial"/>
        </w:rPr>
      </w:pPr>
      <w:r w:rsidRPr="004354E9">
        <w:rPr>
          <w:rFonts w:ascii="Arial" w:hAnsi="Arial" w:cs="Arial"/>
        </w:rPr>
        <w:t xml:space="preserve">Regret for their actions on reflection (when they are able to rationalise). </w:t>
      </w:r>
    </w:p>
    <w:p w14:paraId="62F1F6C9" w14:textId="02354668" w:rsidR="00464FDC" w:rsidRDefault="00464FDC" w:rsidP="00464FDC">
      <w:r w:rsidRPr="0076222C">
        <w:rPr>
          <w:noProof/>
          <w:lang w:eastAsia="en-GB"/>
        </w:rPr>
        <w:drawing>
          <wp:anchor distT="0" distB="0" distL="114300" distR="114300" simplePos="0" relativeHeight="251681792" behindDoc="1" locked="0" layoutInCell="1" allowOverlap="1" wp14:anchorId="24C585C5" wp14:editId="46565F18">
            <wp:simplePos x="0" y="0"/>
            <wp:positionH relativeFrom="column">
              <wp:posOffset>1465208</wp:posOffset>
            </wp:positionH>
            <wp:positionV relativeFrom="paragraph">
              <wp:posOffset>168275</wp:posOffset>
            </wp:positionV>
            <wp:extent cx="2400300" cy="1498287"/>
            <wp:effectExtent l="0" t="0" r="0" b="6985"/>
            <wp:wrapTight wrapText="bothSides">
              <wp:wrapPolygon edited="0">
                <wp:start x="0" y="0"/>
                <wp:lineTo x="0" y="21426"/>
                <wp:lineTo x="21429" y="21426"/>
                <wp:lineTo x="21429" y="0"/>
                <wp:lineTo x="0" y="0"/>
              </wp:wrapPolygon>
            </wp:wrapTight>
            <wp:docPr id="132" name="Picture 132" descr="Amygdala Hijack and the Fight or Fligh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ygdala Hijack and the Fight or Flight Respon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1498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243D3" w14:textId="77777777" w:rsidR="00464FDC" w:rsidRDefault="00464FDC" w:rsidP="00464FDC"/>
    <w:p w14:paraId="5FD96DBC" w14:textId="2573C023" w:rsidR="00464FDC" w:rsidRDefault="00464FDC" w:rsidP="00464FDC"/>
    <w:p w14:paraId="14FF693C" w14:textId="77777777" w:rsidR="00464FDC" w:rsidRDefault="00464FDC" w:rsidP="00464FDC"/>
    <w:p w14:paraId="363B7E41" w14:textId="095CD7BC" w:rsidR="00464FDC" w:rsidRDefault="00464FDC" w:rsidP="00464FDC"/>
    <w:p w14:paraId="4F212F37" w14:textId="77777777" w:rsidR="00464FDC" w:rsidRDefault="00464FDC" w:rsidP="00464FDC"/>
    <w:p w14:paraId="4274A376" w14:textId="00F4323A" w:rsidR="00464FDC" w:rsidRPr="0076222C" w:rsidRDefault="00464FDC" w:rsidP="00464FDC">
      <w:pPr>
        <w:spacing w:after="0" w:line="240" w:lineRule="auto"/>
        <w:jc w:val="both"/>
        <w:rPr>
          <w:rFonts w:ascii="Arial" w:hAnsi="Arial" w:cs="Arial"/>
        </w:rPr>
      </w:pPr>
    </w:p>
    <w:p w14:paraId="0FAFAF3A" w14:textId="77777777" w:rsidR="00464FDC" w:rsidRPr="0076222C" w:rsidRDefault="00464FDC" w:rsidP="00464FDC">
      <w:pPr>
        <w:spacing w:after="0" w:line="240" w:lineRule="auto"/>
        <w:jc w:val="center"/>
        <w:rPr>
          <w:rFonts w:ascii="Arial" w:hAnsi="Arial" w:cs="Arial"/>
        </w:rPr>
      </w:pPr>
    </w:p>
    <w:p w14:paraId="61E1F0E0" w14:textId="77777777" w:rsidR="00464FDC" w:rsidRPr="0076222C" w:rsidRDefault="00464FDC" w:rsidP="00464FDC">
      <w:pPr>
        <w:spacing w:after="0" w:line="240" w:lineRule="auto"/>
        <w:jc w:val="center"/>
        <w:rPr>
          <w:rFonts w:ascii="Arial" w:hAnsi="Arial" w:cs="Arial"/>
          <w:sz w:val="12"/>
          <w:szCs w:val="12"/>
        </w:rPr>
      </w:pPr>
      <w:r w:rsidRPr="0076222C">
        <w:rPr>
          <w:rFonts w:ascii="Arial" w:hAnsi="Arial" w:cs="Arial"/>
          <w:sz w:val="12"/>
          <w:szCs w:val="12"/>
        </w:rPr>
        <w:t>Credits to: verywellmind.com</w:t>
      </w:r>
    </w:p>
    <w:p w14:paraId="33E2B30B" w14:textId="77777777" w:rsidR="00464FDC" w:rsidRPr="0076222C" w:rsidRDefault="00464FDC" w:rsidP="00464FDC">
      <w:pPr>
        <w:spacing w:after="0" w:line="240" w:lineRule="auto"/>
        <w:jc w:val="both"/>
        <w:rPr>
          <w:rFonts w:ascii="Arial" w:hAnsi="Arial" w:cs="Arial"/>
        </w:rPr>
      </w:pPr>
    </w:p>
    <w:p w14:paraId="1AFB7587" w14:textId="77777777" w:rsidR="00464FDC" w:rsidRPr="0076222C" w:rsidRDefault="00464FDC" w:rsidP="00464FDC">
      <w:pPr>
        <w:spacing w:after="0" w:line="240" w:lineRule="auto"/>
        <w:jc w:val="both"/>
        <w:rPr>
          <w:rFonts w:ascii="Arial" w:hAnsi="Arial" w:cs="Arial"/>
        </w:rPr>
      </w:pPr>
      <w:r w:rsidRPr="0076222C">
        <w:rPr>
          <w:rFonts w:ascii="Arial" w:hAnsi="Arial" w:cs="Arial"/>
        </w:rPr>
        <w:t xml:space="preserve">Adults can help children learn to control their Amygdala and keep them from being “hijacked”. Dr. Bruce Perry developed a simple sequence to support this by going through 3 different steps with the dysregulated child. It is known that heading straight for the ‘reasoning’ part of the brain will not work well because as we’ve seen before, that bit of the brain shuts down when a child is in distress. Adults should instead regulate the child’s brain from the bottom up suing the </w:t>
      </w:r>
      <w:r w:rsidRPr="004354E9">
        <w:rPr>
          <w:rFonts w:ascii="Arial" w:hAnsi="Arial" w:cs="Arial"/>
          <w:b/>
        </w:rPr>
        <w:t>3R’s of Regulate, Relate and Reason</w:t>
      </w:r>
      <w:r w:rsidRPr="0076222C">
        <w:rPr>
          <w:rFonts w:ascii="Arial" w:hAnsi="Arial" w:cs="Arial"/>
        </w:rPr>
        <w:t xml:space="preserve">. </w:t>
      </w:r>
      <w:r w:rsidRPr="004354E9">
        <w:rPr>
          <w:rFonts w:ascii="Arial" w:hAnsi="Arial" w:cs="Arial"/>
          <w:color w:val="0070C0"/>
        </w:rPr>
        <w:t>The first stage of which is ensuring that you are regulated yourself</w:t>
      </w:r>
      <w:r w:rsidRPr="0076222C">
        <w:rPr>
          <w:rFonts w:ascii="Arial" w:hAnsi="Arial" w:cs="Arial"/>
        </w:rPr>
        <w:t xml:space="preserve"> - if safe to do so, get down on their level.</w:t>
      </w:r>
    </w:p>
    <w:p w14:paraId="3BD88F4A" w14:textId="77777777" w:rsidR="00464FDC" w:rsidRPr="0076222C" w:rsidRDefault="00464FDC" w:rsidP="00464FDC">
      <w:pPr>
        <w:spacing w:after="0" w:line="240" w:lineRule="auto"/>
        <w:jc w:val="both"/>
        <w:rPr>
          <w:rFonts w:ascii="Arial" w:hAnsi="Arial" w:cs="Arial"/>
        </w:rPr>
      </w:pPr>
    </w:p>
    <w:p w14:paraId="7DFDDC27" w14:textId="77777777" w:rsidR="00464FDC" w:rsidRPr="0076222C" w:rsidRDefault="00464FDC" w:rsidP="00464FDC">
      <w:pPr>
        <w:spacing w:after="0" w:line="240" w:lineRule="auto"/>
        <w:jc w:val="both"/>
        <w:rPr>
          <w:rFonts w:ascii="Arial" w:hAnsi="Arial" w:cs="Arial"/>
        </w:rPr>
      </w:pPr>
      <w:r w:rsidRPr="0076222C">
        <w:rPr>
          <w:rFonts w:ascii="Arial" w:hAnsi="Arial" w:cs="Arial"/>
        </w:rPr>
        <w:t xml:space="preserve">No matter the reason why a dysregulated brain state occurred, it’s not useful to discipline children’s behaviour or label it something that it is not. </w:t>
      </w:r>
      <w:r w:rsidRPr="004354E9">
        <w:rPr>
          <w:rFonts w:ascii="Arial" w:hAnsi="Arial" w:cs="Arial"/>
          <w:b/>
        </w:rPr>
        <w:t xml:space="preserve">Until a child is regulated, they are unlikely to relate to you </w:t>
      </w:r>
      <w:r w:rsidRPr="0076222C">
        <w:rPr>
          <w:rFonts w:ascii="Arial" w:hAnsi="Arial" w:cs="Arial"/>
        </w:rPr>
        <w:t xml:space="preserve">(feel connected). And </w:t>
      </w:r>
      <w:r w:rsidRPr="004354E9">
        <w:rPr>
          <w:rFonts w:ascii="Arial" w:hAnsi="Arial" w:cs="Arial"/>
          <w:b/>
        </w:rPr>
        <w:t>until a child is related, they are unlikely to have the mental capacity to reason with you.</w:t>
      </w:r>
    </w:p>
    <w:p w14:paraId="0EF3AEF2" w14:textId="77777777" w:rsidR="00464FDC" w:rsidRPr="0076222C" w:rsidRDefault="00464FDC" w:rsidP="00464FDC">
      <w:pPr>
        <w:spacing w:after="0" w:line="240" w:lineRule="auto"/>
        <w:jc w:val="both"/>
        <w:rPr>
          <w:rFonts w:ascii="Arial" w:hAnsi="Arial" w:cs="Arial"/>
        </w:rPr>
      </w:pPr>
    </w:p>
    <w:p w14:paraId="358B273F" w14:textId="77777777" w:rsidR="00464FDC" w:rsidRPr="004354E9" w:rsidRDefault="00464FDC" w:rsidP="00464FDC">
      <w:pPr>
        <w:spacing w:after="0" w:line="240" w:lineRule="auto"/>
        <w:jc w:val="both"/>
        <w:rPr>
          <w:rFonts w:ascii="Arial" w:hAnsi="Arial" w:cs="Arial"/>
          <w:b/>
        </w:rPr>
      </w:pPr>
      <w:r w:rsidRPr="004354E9">
        <w:rPr>
          <w:rFonts w:ascii="Arial" w:hAnsi="Arial" w:cs="Arial"/>
          <w:b/>
        </w:rPr>
        <w:t xml:space="preserve">Regulate: </w:t>
      </w:r>
    </w:p>
    <w:p w14:paraId="366D719B" w14:textId="77777777" w:rsidR="00464FDC" w:rsidRPr="0076222C" w:rsidRDefault="00464FDC" w:rsidP="002A650B">
      <w:pPr>
        <w:pStyle w:val="ListParagraph"/>
        <w:numPr>
          <w:ilvl w:val="0"/>
          <w:numId w:val="15"/>
        </w:numPr>
        <w:spacing w:after="0" w:line="240" w:lineRule="auto"/>
        <w:jc w:val="both"/>
        <w:rPr>
          <w:rFonts w:ascii="Arial" w:hAnsi="Arial" w:cs="Arial"/>
        </w:rPr>
      </w:pPr>
      <w:r w:rsidRPr="0076222C">
        <w:rPr>
          <w:rFonts w:ascii="Arial" w:hAnsi="Arial" w:cs="Arial"/>
        </w:rPr>
        <w:t xml:space="preserve">Identify the source of the child’s trigger, then shift the focus on calming the child, </w:t>
      </w:r>
    </w:p>
    <w:p w14:paraId="1FAC195B" w14:textId="77777777" w:rsidR="00464FDC" w:rsidRPr="0076222C" w:rsidRDefault="00464FDC" w:rsidP="002A650B">
      <w:pPr>
        <w:pStyle w:val="ListParagraph"/>
        <w:numPr>
          <w:ilvl w:val="0"/>
          <w:numId w:val="15"/>
        </w:numPr>
        <w:spacing w:after="0" w:line="240" w:lineRule="auto"/>
        <w:jc w:val="both"/>
        <w:rPr>
          <w:rFonts w:ascii="Arial" w:hAnsi="Arial" w:cs="Arial"/>
        </w:rPr>
      </w:pPr>
      <w:r w:rsidRPr="0076222C">
        <w:rPr>
          <w:rFonts w:ascii="Arial" w:hAnsi="Arial" w:cs="Arial"/>
        </w:rPr>
        <w:t xml:space="preserve">Focus on soothing - since the young person is in the lower parts of their brain trying to reason with them won’t work. At this stage you’re all about making them feel calm, safe and loved. </w:t>
      </w:r>
    </w:p>
    <w:p w14:paraId="28558DEE" w14:textId="77777777" w:rsidR="00464FDC" w:rsidRPr="0076222C" w:rsidRDefault="00464FDC" w:rsidP="002A650B">
      <w:pPr>
        <w:pStyle w:val="ListParagraph"/>
        <w:numPr>
          <w:ilvl w:val="0"/>
          <w:numId w:val="15"/>
        </w:numPr>
        <w:spacing w:after="0" w:line="240" w:lineRule="auto"/>
        <w:jc w:val="both"/>
        <w:rPr>
          <w:rFonts w:ascii="Arial" w:hAnsi="Arial" w:cs="Arial"/>
        </w:rPr>
      </w:pPr>
      <w:r w:rsidRPr="0076222C">
        <w:rPr>
          <w:rFonts w:ascii="Arial" w:hAnsi="Arial" w:cs="Arial"/>
        </w:rPr>
        <w:t xml:space="preserve">Use methods to calm and support the particular child, one size does not fit all. </w:t>
      </w:r>
    </w:p>
    <w:p w14:paraId="75329D14" w14:textId="77777777" w:rsidR="00464FDC" w:rsidRPr="0076222C" w:rsidRDefault="00464FDC" w:rsidP="00464FDC">
      <w:pPr>
        <w:pStyle w:val="ListParagraph"/>
        <w:spacing w:after="0" w:line="240" w:lineRule="auto"/>
        <w:jc w:val="both"/>
        <w:rPr>
          <w:rFonts w:ascii="Arial" w:hAnsi="Arial" w:cs="Arial"/>
        </w:rPr>
      </w:pPr>
    </w:p>
    <w:p w14:paraId="31C0FC41" w14:textId="77777777" w:rsidR="00464FDC" w:rsidRPr="004354E9" w:rsidRDefault="00464FDC" w:rsidP="00464FDC">
      <w:pPr>
        <w:spacing w:after="0"/>
        <w:jc w:val="both"/>
        <w:rPr>
          <w:rFonts w:ascii="Arial" w:hAnsi="Arial" w:cs="Arial"/>
          <w:b/>
        </w:rPr>
      </w:pPr>
      <w:r w:rsidRPr="004354E9">
        <w:rPr>
          <w:rFonts w:ascii="Arial" w:hAnsi="Arial" w:cs="Arial"/>
          <w:b/>
        </w:rPr>
        <w:t xml:space="preserve">Relate: </w:t>
      </w:r>
    </w:p>
    <w:p w14:paraId="539A2A58" w14:textId="77777777" w:rsidR="00464FDC" w:rsidRPr="0076222C" w:rsidRDefault="00464FDC" w:rsidP="002A650B">
      <w:pPr>
        <w:pStyle w:val="ListParagraph"/>
        <w:numPr>
          <w:ilvl w:val="0"/>
          <w:numId w:val="16"/>
        </w:numPr>
        <w:spacing w:after="0" w:line="259" w:lineRule="auto"/>
        <w:jc w:val="both"/>
        <w:rPr>
          <w:rFonts w:ascii="Arial" w:hAnsi="Arial" w:cs="Arial"/>
        </w:rPr>
      </w:pPr>
      <w:r w:rsidRPr="0076222C">
        <w:rPr>
          <w:rFonts w:ascii="Arial" w:hAnsi="Arial" w:cs="Arial"/>
        </w:rPr>
        <w:t xml:space="preserve">As they calm down use short sentences e.g. </w:t>
      </w:r>
      <w:r w:rsidRPr="0076222C">
        <w:rPr>
          <w:rFonts w:ascii="Arial" w:hAnsi="Arial" w:cs="Arial"/>
          <w:i/>
          <w:iCs/>
        </w:rPr>
        <w:t xml:space="preserve">“I know you’re upset right now”, “I know this is very hard” </w:t>
      </w:r>
    </w:p>
    <w:p w14:paraId="5C575EEA" w14:textId="77777777" w:rsidR="00464FDC" w:rsidRPr="0076222C" w:rsidRDefault="00464FDC" w:rsidP="002A650B">
      <w:pPr>
        <w:pStyle w:val="ListParagraph"/>
        <w:numPr>
          <w:ilvl w:val="0"/>
          <w:numId w:val="16"/>
        </w:numPr>
        <w:spacing w:after="0" w:line="259" w:lineRule="auto"/>
        <w:jc w:val="both"/>
        <w:rPr>
          <w:rFonts w:ascii="Arial" w:hAnsi="Arial" w:cs="Arial"/>
        </w:rPr>
      </w:pPr>
      <w:r w:rsidRPr="0076222C">
        <w:rPr>
          <w:rFonts w:ascii="Arial" w:hAnsi="Arial" w:cs="Arial"/>
        </w:rPr>
        <w:t xml:space="preserve">You can validate their feelings with your words and tone of voice while also providing them with a hug or even taking their hand. </w:t>
      </w:r>
    </w:p>
    <w:p w14:paraId="1EE114E5" w14:textId="77777777" w:rsidR="00464FDC" w:rsidRPr="0076222C" w:rsidRDefault="00464FDC" w:rsidP="002A650B">
      <w:pPr>
        <w:pStyle w:val="ListParagraph"/>
        <w:numPr>
          <w:ilvl w:val="0"/>
          <w:numId w:val="16"/>
        </w:numPr>
        <w:spacing w:after="160" w:line="259" w:lineRule="auto"/>
        <w:jc w:val="both"/>
        <w:rPr>
          <w:rFonts w:ascii="Arial" w:hAnsi="Arial" w:cs="Arial"/>
        </w:rPr>
      </w:pPr>
      <w:r w:rsidRPr="0076222C">
        <w:rPr>
          <w:rFonts w:ascii="Arial" w:hAnsi="Arial" w:cs="Arial"/>
        </w:rPr>
        <w:t xml:space="preserve">Your focus here is connecting with the child. </w:t>
      </w:r>
    </w:p>
    <w:p w14:paraId="3BEB5F85" w14:textId="77777777" w:rsidR="00464FDC" w:rsidRPr="004354E9" w:rsidRDefault="00464FDC" w:rsidP="00464FDC">
      <w:pPr>
        <w:spacing w:after="0"/>
        <w:jc w:val="both"/>
        <w:rPr>
          <w:rFonts w:ascii="Arial" w:hAnsi="Arial" w:cs="Arial"/>
          <w:b/>
        </w:rPr>
      </w:pPr>
      <w:r w:rsidRPr="004354E9">
        <w:rPr>
          <w:rFonts w:ascii="Arial" w:hAnsi="Arial" w:cs="Arial"/>
          <w:b/>
        </w:rPr>
        <w:t xml:space="preserve">Reason: </w:t>
      </w:r>
    </w:p>
    <w:p w14:paraId="4FBC5259" w14:textId="03EA888B" w:rsidR="00464FDC" w:rsidRPr="0076222C" w:rsidRDefault="00464FDC" w:rsidP="002A650B">
      <w:pPr>
        <w:pStyle w:val="ListParagraph"/>
        <w:numPr>
          <w:ilvl w:val="0"/>
          <w:numId w:val="17"/>
        </w:numPr>
        <w:spacing w:after="0" w:line="259" w:lineRule="auto"/>
        <w:jc w:val="both"/>
        <w:rPr>
          <w:rFonts w:ascii="Arial" w:hAnsi="Arial" w:cs="Arial"/>
        </w:rPr>
      </w:pPr>
      <w:r w:rsidRPr="0076222C">
        <w:rPr>
          <w:rFonts w:ascii="Arial" w:hAnsi="Arial" w:cs="Arial"/>
        </w:rPr>
        <w:t xml:space="preserve">Once the young person is calm, you can make a plan together about how to move forward, possibly coming up with alternatives ideas about how they might respond if something similar happened again. </w:t>
      </w:r>
    </w:p>
    <w:p w14:paraId="0D215013" w14:textId="7D95C0AF" w:rsidR="00464FDC" w:rsidRPr="00464FDC" w:rsidRDefault="00464FDC" w:rsidP="002A650B">
      <w:pPr>
        <w:pStyle w:val="ListParagraph"/>
        <w:numPr>
          <w:ilvl w:val="0"/>
          <w:numId w:val="17"/>
        </w:numPr>
        <w:spacing w:after="160" w:line="259" w:lineRule="auto"/>
        <w:jc w:val="both"/>
        <w:rPr>
          <w:rFonts w:ascii="Arial" w:hAnsi="Arial" w:cs="Arial"/>
        </w:rPr>
      </w:pPr>
      <w:r w:rsidRPr="0076222C">
        <w:rPr>
          <w:rFonts w:ascii="Arial" w:hAnsi="Arial" w:cs="Arial"/>
        </w:rPr>
        <w:t>You can reassure them that you love/care for them, but the behavi</w:t>
      </w:r>
      <w:r>
        <w:rPr>
          <w:rFonts w:ascii="Arial" w:hAnsi="Arial" w:cs="Arial"/>
        </w:rPr>
        <w:t>our they exhibited is not okay</w:t>
      </w:r>
      <w:r>
        <w:rPr>
          <w:noProof/>
          <w:lang w:eastAsia="en-GB"/>
        </w:rPr>
        <mc:AlternateContent>
          <mc:Choice Requires="wpg">
            <w:drawing>
              <wp:anchor distT="0" distB="0" distL="114300" distR="114300" simplePos="0" relativeHeight="251677696" behindDoc="0" locked="0" layoutInCell="1" allowOverlap="1" wp14:anchorId="45D376A0" wp14:editId="5C7ABF73">
                <wp:simplePos x="0" y="0"/>
                <wp:positionH relativeFrom="margin">
                  <wp:align>center</wp:align>
                </wp:positionH>
                <wp:positionV relativeFrom="paragraph">
                  <wp:posOffset>1110155</wp:posOffset>
                </wp:positionV>
                <wp:extent cx="7291705" cy="7405734"/>
                <wp:effectExtent l="0" t="0" r="23495" b="24130"/>
                <wp:wrapNone/>
                <wp:docPr id="15" name="Group 15"/>
                <wp:cNvGraphicFramePr/>
                <a:graphic xmlns:a="http://schemas.openxmlformats.org/drawingml/2006/main">
                  <a:graphicData uri="http://schemas.microsoft.com/office/word/2010/wordprocessingGroup">
                    <wpg:wgp>
                      <wpg:cNvGrpSpPr/>
                      <wpg:grpSpPr>
                        <a:xfrm>
                          <a:off x="0" y="0"/>
                          <a:ext cx="7291705" cy="7405734"/>
                          <a:chOff x="0" y="0"/>
                          <a:chExt cx="7292208" cy="7406202"/>
                        </a:xfrm>
                      </wpg:grpSpPr>
                      <pic:pic xmlns:pic="http://schemas.openxmlformats.org/drawingml/2006/picture">
                        <pic:nvPicPr>
                          <pic:cNvPr id="16" name="Picture 1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308538" y="0"/>
                            <a:ext cx="4667250" cy="6698615"/>
                          </a:xfrm>
                          <a:prstGeom prst="rect">
                            <a:avLst/>
                          </a:prstGeom>
                          <a:noFill/>
                          <a:ln>
                            <a:noFill/>
                          </a:ln>
                        </pic:spPr>
                      </pic:pic>
                      <wps:wsp>
                        <wps:cNvPr id="17" name="Text Box 2"/>
                        <wps:cNvSpPr txBox="1">
                          <a:spLocks noChangeArrowheads="1"/>
                        </wps:cNvSpPr>
                        <wps:spPr bwMode="auto">
                          <a:xfrm>
                            <a:off x="599007" y="5201708"/>
                            <a:ext cx="2292507" cy="1043370"/>
                          </a:xfrm>
                          <a:prstGeom prst="rect">
                            <a:avLst/>
                          </a:prstGeom>
                          <a:noFill/>
                          <a:ln w="28575">
                            <a:noFill/>
                            <a:miter lim="800000"/>
                            <a:headEnd/>
                            <a:tailEnd/>
                          </a:ln>
                        </wps:spPr>
                        <wps:txbx>
                          <w:txbxContent>
                            <w:p w14:paraId="39148B27" w14:textId="77777777" w:rsidR="00464FDC" w:rsidRDefault="00464FDC" w:rsidP="00464FDC">
                              <w:pPr>
                                <w:jc w:val="center"/>
                                <w:rPr>
                                  <w:rFonts w:ascii="Arial" w:hAnsi="Arial" w:cs="Arial"/>
                                  <w:sz w:val="24"/>
                                  <w:szCs w:val="24"/>
                                </w:rPr>
                              </w:pPr>
                              <w:r w:rsidRPr="00C55202">
                                <w:rPr>
                                  <w:rFonts w:ascii="Arial" w:hAnsi="Arial" w:cs="Arial"/>
                                  <w:b/>
                                  <w:sz w:val="24"/>
                                  <w:szCs w:val="24"/>
                                </w:rPr>
                                <w:t>First</w:t>
                              </w:r>
                              <w:r w:rsidRPr="00C55202">
                                <w:rPr>
                                  <w:rFonts w:ascii="Arial" w:hAnsi="Arial" w:cs="Arial"/>
                                  <w:sz w:val="24"/>
                                  <w:szCs w:val="24"/>
                                </w:rPr>
                                <w:t>: We must help the child to regulate and calm their fight/flight/freeze responses.</w:t>
                              </w:r>
                            </w:p>
                            <w:p w14:paraId="642B1CD9"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18" name="Text Box 2"/>
                        <wps:cNvSpPr txBox="1">
                          <a:spLocks noChangeArrowheads="1"/>
                        </wps:cNvSpPr>
                        <wps:spPr bwMode="auto">
                          <a:xfrm>
                            <a:off x="283739" y="3073736"/>
                            <a:ext cx="2103264" cy="1236422"/>
                          </a:xfrm>
                          <a:prstGeom prst="rect">
                            <a:avLst/>
                          </a:prstGeom>
                          <a:noFill/>
                          <a:ln w="28575">
                            <a:noFill/>
                            <a:miter lim="800000"/>
                            <a:headEnd/>
                            <a:tailEnd/>
                          </a:ln>
                        </wps:spPr>
                        <wps:txbx>
                          <w:txbxContent>
                            <w:p w14:paraId="196D3CDC" w14:textId="77777777" w:rsidR="00464FDC" w:rsidRDefault="00464FDC" w:rsidP="00464FDC">
                              <w:pPr>
                                <w:jc w:val="center"/>
                                <w:rPr>
                                  <w:rFonts w:ascii="Arial" w:hAnsi="Arial" w:cs="Arial"/>
                                  <w:sz w:val="24"/>
                                  <w:szCs w:val="24"/>
                                </w:rPr>
                              </w:pPr>
                              <w:r w:rsidRPr="00C55202">
                                <w:rPr>
                                  <w:rFonts w:ascii="Arial" w:hAnsi="Arial" w:cs="Arial"/>
                                  <w:b/>
                                  <w:sz w:val="24"/>
                                  <w:szCs w:val="24"/>
                                </w:rPr>
                                <w:t>Second</w:t>
                              </w:r>
                              <w:r w:rsidRPr="00C55202">
                                <w:rPr>
                                  <w:rFonts w:ascii="Arial" w:hAnsi="Arial" w:cs="Arial"/>
                                  <w:sz w:val="24"/>
                                  <w:szCs w:val="24"/>
                                </w:rPr>
                                <w:t>: We must relate and connect with the child through an attuned and sensitive relationship.</w:t>
                              </w:r>
                            </w:p>
                            <w:p w14:paraId="0EC47A19"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19" name="Text Box 2"/>
                        <wps:cNvSpPr txBox="1">
                          <a:spLocks noChangeArrowheads="1"/>
                        </wps:cNvSpPr>
                        <wps:spPr bwMode="auto">
                          <a:xfrm>
                            <a:off x="0" y="1213730"/>
                            <a:ext cx="1903225" cy="1428839"/>
                          </a:xfrm>
                          <a:prstGeom prst="rect">
                            <a:avLst/>
                          </a:prstGeom>
                          <a:noFill/>
                          <a:ln w="28575">
                            <a:noFill/>
                            <a:miter lim="800000"/>
                            <a:headEnd/>
                            <a:tailEnd/>
                          </a:ln>
                        </wps:spPr>
                        <wps:txbx>
                          <w:txbxContent>
                            <w:p w14:paraId="0F3D7E07" w14:textId="77777777" w:rsidR="00464FDC" w:rsidRDefault="00464FDC" w:rsidP="00464FDC">
                              <w:pPr>
                                <w:jc w:val="center"/>
                                <w:rPr>
                                  <w:rFonts w:ascii="Arial" w:hAnsi="Arial" w:cs="Arial"/>
                                  <w:sz w:val="24"/>
                                  <w:szCs w:val="24"/>
                                </w:rPr>
                              </w:pPr>
                              <w:r w:rsidRPr="00C55202">
                                <w:rPr>
                                  <w:rFonts w:ascii="Arial" w:hAnsi="Arial" w:cs="Arial"/>
                                  <w:b/>
                                  <w:sz w:val="24"/>
                                  <w:szCs w:val="24"/>
                                </w:rPr>
                                <w:t>Third</w:t>
                              </w:r>
                              <w:r w:rsidRPr="00C55202">
                                <w:rPr>
                                  <w:rFonts w:ascii="Arial" w:hAnsi="Arial" w:cs="Arial"/>
                                  <w:sz w:val="24"/>
                                  <w:szCs w:val="24"/>
                                </w:rPr>
                                <w:t>: We can support the child to reflect, learn, remember, articulate and become self-assured.</w:t>
                              </w:r>
                              <w:r>
                                <w:rPr>
                                  <w:rFonts w:ascii="Arial" w:hAnsi="Arial" w:cs="Arial"/>
                                  <w:sz w:val="24"/>
                                  <w:szCs w:val="24"/>
                                </w:rPr>
                                <w:t xml:space="preserve"> </w:t>
                              </w:r>
                            </w:p>
                            <w:p w14:paraId="451887E4"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20" name="Straight Arrow Connector 20"/>
                        <wps:cNvCnPr/>
                        <wps:spPr>
                          <a:xfrm flipH="1" flipV="1">
                            <a:off x="2349062" y="3972910"/>
                            <a:ext cx="228600" cy="609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1686910" y="2096813"/>
                            <a:ext cx="228600" cy="609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4682358" y="4871543"/>
                            <a:ext cx="2609850" cy="2534659"/>
                          </a:xfrm>
                          <a:prstGeom prst="rect">
                            <a:avLst/>
                          </a:prstGeom>
                          <a:solidFill>
                            <a:srgbClr val="FFFFFF"/>
                          </a:solidFill>
                          <a:ln w="19050">
                            <a:solidFill>
                              <a:srgbClr val="0070C0"/>
                            </a:solidFill>
                            <a:miter lim="800000"/>
                            <a:headEnd/>
                            <a:tailEnd/>
                          </a:ln>
                        </wps:spPr>
                        <wps:txbx>
                          <w:txbxContent>
                            <w:p w14:paraId="0CA2CF12" w14:textId="77777777" w:rsidR="00464FDC" w:rsidRDefault="00464FDC" w:rsidP="00464FDC">
                              <w:pPr>
                                <w:spacing w:after="0" w:line="240" w:lineRule="auto"/>
                                <w:jc w:val="both"/>
                                <w:rPr>
                                  <w:rFonts w:ascii="Arial" w:hAnsi="Arial" w:cs="Arial"/>
                                </w:rPr>
                              </w:pPr>
                              <w:r>
                                <w:rPr>
                                  <w:rFonts w:ascii="Arial" w:hAnsi="Arial" w:cs="Arial"/>
                                </w:rPr>
                                <w:t>E.g.:</w:t>
                              </w:r>
                            </w:p>
                            <w:p w14:paraId="5CEE96C4"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Give time and space – if that helps</w:t>
                              </w:r>
                            </w:p>
                            <w:p w14:paraId="481AC401"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Reduce language and keep language simple</w:t>
                              </w:r>
                            </w:p>
                            <w:p w14:paraId="45DE3C4B"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Reduce further demand – step back</w:t>
                              </w:r>
                            </w:p>
                            <w:p w14:paraId="79BBF298"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Model calm behaviour and model strategies and stay in control as the adult – use calm reassuring voice.</w:t>
                              </w:r>
                            </w:p>
                            <w:p w14:paraId="3A5699E5"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Acknowledge and name the feeling -</w:t>
                              </w:r>
                            </w:p>
                            <w:p w14:paraId="275AB697"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Teach strategies e.g. breathing, blow the anger,</w:t>
                              </w:r>
                            </w:p>
                            <w:p w14:paraId="5E1B94DF"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Give options for time out, to go to safe space</w:t>
                              </w:r>
                            </w:p>
                            <w:p w14:paraId="632B1CEE"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Consider use of distractors/comforting objects/activities e.g blanket, teddy, fidget toy etc.</w:t>
                              </w:r>
                            </w:p>
                            <w:p w14:paraId="0801C236" w14:textId="77777777" w:rsidR="00464FDC" w:rsidRPr="008E2377" w:rsidRDefault="00464FDC" w:rsidP="00464FDC">
                              <w:pPr>
                                <w:rPr>
                                  <w:rFonts w:ascii="Arial" w:hAnsi="Arial" w:cs="Arial"/>
                                  <w:sz w:val="24"/>
                                  <w:szCs w:val="24"/>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840013" y="2648606"/>
                            <a:ext cx="2423160" cy="2023277"/>
                          </a:xfrm>
                          <a:prstGeom prst="rect">
                            <a:avLst/>
                          </a:prstGeom>
                          <a:solidFill>
                            <a:srgbClr val="FFFFFF"/>
                          </a:solidFill>
                          <a:ln w="19050">
                            <a:solidFill>
                              <a:srgbClr val="0070C0"/>
                            </a:solidFill>
                            <a:miter lim="800000"/>
                            <a:headEnd/>
                            <a:tailEnd/>
                          </a:ln>
                        </wps:spPr>
                        <wps:txbx>
                          <w:txbxContent>
                            <w:p w14:paraId="5C80AE33" w14:textId="77777777" w:rsidR="00464FDC" w:rsidRDefault="00464FDC" w:rsidP="00464FDC">
                              <w:pPr>
                                <w:spacing w:after="0" w:line="240" w:lineRule="auto"/>
                                <w:jc w:val="both"/>
                                <w:rPr>
                                  <w:rFonts w:ascii="Arial" w:hAnsi="Arial" w:cs="Arial"/>
                                </w:rPr>
                              </w:pPr>
                              <w:r>
                                <w:rPr>
                                  <w:rFonts w:ascii="Arial" w:hAnsi="Arial" w:cs="Arial"/>
                                </w:rPr>
                                <w:t>E.g.:</w:t>
                              </w:r>
                            </w:p>
                            <w:p w14:paraId="4FA7B591"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Give reassurance, stay/be with child – if that helps</w:t>
                              </w:r>
                            </w:p>
                            <w:p w14:paraId="6FED49C0"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Provide comforting presence; let them know you will help.</w:t>
                              </w:r>
                            </w:p>
                            <w:p w14:paraId="7D332EED"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Acknowledge and name the feeling or emotion – be empathetic and show understanding.</w:t>
                              </w:r>
                            </w:p>
                            <w:p w14:paraId="2F9C34C2"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Attune to the child – what do they need right now?  Cuddle, reassurance, a familiar soothing activity that you can do together?</w:t>
                              </w:r>
                            </w:p>
                            <w:p w14:paraId="16A0B74B" w14:textId="77777777" w:rsidR="00464FDC" w:rsidRPr="008E2377" w:rsidRDefault="00464FDC" w:rsidP="00464FDC">
                              <w:pPr>
                                <w:rPr>
                                  <w:rFonts w:ascii="Arial" w:hAnsi="Arial" w:cs="Arial"/>
                                  <w:sz w:val="24"/>
                                  <w:szCs w:val="24"/>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5470257" y="504464"/>
                            <a:ext cx="1778635" cy="1958079"/>
                          </a:xfrm>
                          <a:prstGeom prst="rect">
                            <a:avLst/>
                          </a:prstGeom>
                          <a:solidFill>
                            <a:srgbClr val="FFFFFF"/>
                          </a:solidFill>
                          <a:ln w="19050">
                            <a:solidFill>
                              <a:srgbClr val="0070C0"/>
                            </a:solidFill>
                            <a:miter lim="800000"/>
                            <a:headEnd/>
                            <a:tailEnd/>
                          </a:ln>
                        </wps:spPr>
                        <wps:txbx>
                          <w:txbxContent>
                            <w:p w14:paraId="7574C1FD" w14:textId="77777777" w:rsidR="00464FDC" w:rsidRDefault="00464FDC" w:rsidP="00464FDC">
                              <w:pPr>
                                <w:spacing w:after="0" w:line="240" w:lineRule="auto"/>
                                <w:jc w:val="both"/>
                                <w:rPr>
                                  <w:rFonts w:ascii="Arial" w:hAnsi="Arial" w:cs="Arial"/>
                                </w:rPr>
                              </w:pPr>
                              <w:r>
                                <w:rPr>
                                  <w:rFonts w:ascii="Arial" w:hAnsi="Arial" w:cs="Arial"/>
                                </w:rPr>
                                <w:t xml:space="preserve">E.g.: </w:t>
                              </w:r>
                            </w:p>
                            <w:p w14:paraId="1B42F176"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Social stories or simple ‘scripts’ to support understanding.</w:t>
                              </w:r>
                            </w:p>
                            <w:p w14:paraId="7235FABB"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Discussion of alternatives for angry behaviour – use visuals to remind.</w:t>
                              </w:r>
                            </w:p>
                            <w:p w14:paraId="1BE0C0FC"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The Zones of regulation</w:t>
                              </w:r>
                            </w:p>
                            <w:p w14:paraId="18585080"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Approach this developmentally – manage and explain as you might a younger child.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D376A0" id="Group 15" o:spid="_x0000_s1028" style="position:absolute;left:0;text-align:left;margin-left:0;margin-top:87.4pt;width:574.15pt;height:583.15pt;z-index:251677696;mso-position-horizontal:center;mso-position-horizontal-relative:margin;mso-height-relative:margin" coordsize="72922,7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3085;width:46672;height:6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">
                  <v:imagedata r:id="rId47" o:title=""/>
                  <v:path arrowok="t"/>
                </v:shape>
                <v:shape id="_x0000_s1030" type="#_x0000_t202" style="position:absolute;left:5990;top:52017;width:22925;height:10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" filled="f" stroked="f" strokeweight="2.25pt">
                  <v:textbox style="mso-fit-shape-to-text:t">
                    <w:txbxContent>
                      <w:p w14:paraId="39148B27" w14:textId="77777777" w:rsidR="00464FDC" w:rsidRDefault="00464FDC" w:rsidP="00464FDC">
                        <w:pPr>
                          <w:jc w:val="center"/>
                          <w:rPr>
                            <w:rFonts w:ascii="Arial" w:hAnsi="Arial" w:cs="Arial"/>
                            <w:sz w:val="24"/>
                            <w:szCs w:val="24"/>
                          </w:rPr>
                        </w:pPr>
                        <w:r w:rsidRPr="00C55202">
                          <w:rPr>
                            <w:rFonts w:ascii="Arial" w:hAnsi="Arial" w:cs="Arial"/>
                            <w:b/>
                            <w:sz w:val="24"/>
                            <w:szCs w:val="24"/>
                          </w:rPr>
                          <w:t>First</w:t>
                        </w:r>
                        <w:r w:rsidRPr="00C55202">
                          <w:rPr>
                            <w:rFonts w:ascii="Arial" w:hAnsi="Arial" w:cs="Arial"/>
                            <w:sz w:val="24"/>
                            <w:szCs w:val="24"/>
                          </w:rPr>
                          <w:t>: We must help the child to regulate and calm their fight/flight/freeze responses.</w:t>
                        </w:r>
                      </w:p>
                      <w:p w14:paraId="642B1CD9" w14:textId="77777777" w:rsidR="00464FDC" w:rsidRPr="00C55202" w:rsidRDefault="00464FDC" w:rsidP="00464FDC">
                        <w:pPr>
                          <w:jc w:val="center"/>
                          <w:rPr>
                            <w:rFonts w:ascii="Arial" w:hAnsi="Arial" w:cs="Arial"/>
                            <w:sz w:val="24"/>
                            <w:szCs w:val="24"/>
                          </w:rPr>
                        </w:pPr>
                      </w:p>
                    </w:txbxContent>
                  </v:textbox>
                </v:shape>
                <v:shape id="_x0000_s1031" type="#_x0000_t202" style="position:absolute;left:2837;top:30737;width:21033;height:1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" filled="f" stroked="f" strokeweight="2.25pt">
                  <v:textbox style="mso-fit-shape-to-text:t">
                    <w:txbxContent>
                      <w:p w14:paraId="196D3CDC" w14:textId="77777777" w:rsidR="00464FDC" w:rsidRDefault="00464FDC" w:rsidP="00464FDC">
                        <w:pPr>
                          <w:jc w:val="center"/>
                          <w:rPr>
                            <w:rFonts w:ascii="Arial" w:hAnsi="Arial" w:cs="Arial"/>
                            <w:sz w:val="24"/>
                            <w:szCs w:val="24"/>
                          </w:rPr>
                        </w:pPr>
                        <w:r w:rsidRPr="00C55202">
                          <w:rPr>
                            <w:rFonts w:ascii="Arial" w:hAnsi="Arial" w:cs="Arial"/>
                            <w:b/>
                            <w:sz w:val="24"/>
                            <w:szCs w:val="24"/>
                          </w:rPr>
                          <w:t>Second</w:t>
                        </w:r>
                        <w:r w:rsidRPr="00C55202">
                          <w:rPr>
                            <w:rFonts w:ascii="Arial" w:hAnsi="Arial" w:cs="Arial"/>
                            <w:sz w:val="24"/>
                            <w:szCs w:val="24"/>
                          </w:rPr>
                          <w:t>: We must relate and connect with the child through an attuned and sensitive relationship.</w:t>
                        </w:r>
                      </w:p>
                      <w:p w14:paraId="0EC47A19" w14:textId="77777777" w:rsidR="00464FDC" w:rsidRPr="00C55202" w:rsidRDefault="00464FDC" w:rsidP="00464FDC">
                        <w:pPr>
                          <w:jc w:val="center"/>
                          <w:rPr>
                            <w:rFonts w:ascii="Arial" w:hAnsi="Arial" w:cs="Arial"/>
                            <w:sz w:val="24"/>
                            <w:szCs w:val="24"/>
                          </w:rPr>
                        </w:pPr>
                      </w:p>
                    </w:txbxContent>
                  </v:textbox>
                </v:shape>
                <v:shape id="_x0000_s1032" type="#_x0000_t202" style="position:absolute;top:12137;width:19032;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" filled="f" stroked="f" strokeweight="2.25pt">
                  <v:textbox style="mso-fit-shape-to-text:t">
                    <w:txbxContent>
                      <w:p w14:paraId="0F3D7E07" w14:textId="77777777" w:rsidR="00464FDC" w:rsidRDefault="00464FDC" w:rsidP="00464FDC">
                        <w:pPr>
                          <w:jc w:val="center"/>
                          <w:rPr>
                            <w:rFonts w:ascii="Arial" w:hAnsi="Arial" w:cs="Arial"/>
                            <w:sz w:val="24"/>
                            <w:szCs w:val="24"/>
                          </w:rPr>
                        </w:pPr>
                        <w:r w:rsidRPr="00C55202">
                          <w:rPr>
                            <w:rFonts w:ascii="Arial" w:hAnsi="Arial" w:cs="Arial"/>
                            <w:b/>
                            <w:sz w:val="24"/>
                            <w:szCs w:val="24"/>
                          </w:rPr>
                          <w:t>Third</w:t>
                        </w:r>
                        <w:r w:rsidRPr="00C55202">
                          <w:rPr>
                            <w:rFonts w:ascii="Arial" w:hAnsi="Arial" w:cs="Arial"/>
                            <w:sz w:val="24"/>
                            <w:szCs w:val="24"/>
                          </w:rPr>
                          <w:t>: We can support the child to reflect, learn, remember, articulate and become self-assured.</w:t>
                        </w:r>
                        <w:r>
                          <w:rPr>
                            <w:rFonts w:ascii="Arial" w:hAnsi="Arial" w:cs="Arial"/>
                            <w:sz w:val="24"/>
                            <w:szCs w:val="24"/>
                          </w:rPr>
                          <w:t xml:space="preserve"> </w:t>
                        </w:r>
                      </w:p>
                      <w:p w14:paraId="451887E4" w14:textId="77777777" w:rsidR="00464FDC" w:rsidRPr="00C55202" w:rsidRDefault="00464FDC" w:rsidP="00464FDC">
                        <w:pPr>
                          <w:jc w:val="center"/>
                          <w:rPr>
                            <w:rFonts w:ascii="Arial" w:hAnsi="Arial" w:cs="Arial"/>
                            <w:sz w:val="24"/>
                            <w:szCs w:val="24"/>
                          </w:rPr>
                        </w:pPr>
                      </w:p>
                    </w:txbxContent>
                  </v:textbox>
                </v:shape>
                <v:shapetype id="_x0000_t32" coordsize="21600,21600" o:spt="32" o:oned="t" path="m,l21600,21600e" filled="f">
                  <v:path arrowok="t" fillok="f" o:connecttype="none"/>
                  <o:lock v:ext="edit" shapetype="t"/>
                </v:shapetype>
                <v:shape id="Straight Arrow Connector 20" o:spid="_x0000_s1033" type="#_x0000_t32" style="position:absolute;left:23490;top:39729;width:228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" strokecolor="#5b9bd5 [3204]" strokeweight="4.5pt">
                  <v:stroke endarrow="block" joinstyle="miter"/>
                </v:shape>
                <v:shape id="Straight Arrow Connector 21" o:spid="_x0000_s1034" type="#_x0000_t32" style="position:absolute;left:16869;top:20968;width:228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" strokecolor="#5b9bd5 [3204]" strokeweight="4.5pt">
                  <v:stroke endarrow="block" joinstyle="miter"/>
                </v:shape>
                <v:shape id="_x0000_s1035" type="#_x0000_t202" style="position:absolute;left:46823;top:48715;width:26099;height:2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" strokecolor="#0070c0" strokeweight="1.5pt">
                  <v:textbox>
                    <w:txbxContent>
                      <w:p w14:paraId="0CA2CF12" w14:textId="77777777" w:rsidR="00464FDC" w:rsidRDefault="00464FDC" w:rsidP="00464FDC">
                        <w:pPr>
                          <w:spacing w:after="0" w:line="240" w:lineRule="auto"/>
                          <w:jc w:val="both"/>
                          <w:rPr>
                            <w:rFonts w:ascii="Arial" w:hAnsi="Arial" w:cs="Arial"/>
                          </w:rPr>
                        </w:pPr>
                        <w:r>
                          <w:rPr>
                            <w:rFonts w:ascii="Arial" w:hAnsi="Arial" w:cs="Arial"/>
                          </w:rPr>
                          <w:t>E.g.:</w:t>
                        </w:r>
                      </w:p>
                      <w:p w14:paraId="5CEE96C4"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Give time and space – if that helps</w:t>
                        </w:r>
                      </w:p>
                      <w:p w14:paraId="481AC401"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Reduce language and keep language simple</w:t>
                        </w:r>
                      </w:p>
                      <w:p w14:paraId="45DE3C4B"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Reduce further demand – step back</w:t>
                        </w:r>
                      </w:p>
                      <w:p w14:paraId="79BBF298"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Model calm behaviour and model strategies and stay in control as the adult – use calm reassuring voice.</w:t>
                        </w:r>
                      </w:p>
                      <w:p w14:paraId="3A5699E5"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Acknowledge and name the feeling -</w:t>
                        </w:r>
                      </w:p>
                      <w:p w14:paraId="275AB697"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Teach strategies e.g. breathing, blow the anger,</w:t>
                        </w:r>
                      </w:p>
                      <w:p w14:paraId="5E1B94DF"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Give options for time out, to go to safe space</w:t>
                        </w:r>
                      </w:p>
                      <w:p w14:paraId="632B1CEE" w14:textId="77777777" w:rsidR="00464FDC" w:rsidRPr="0076222C" w:rsidRDefault="00464FDC" w:rsidP="002A650B">
                        <w:pPr>
                          <w:pStyle w:val="ListParagraph"/>
                          <w:numPr>
                            <w:ilvl w:val="0"/>
                            <w:numId w:val="18"/>
                          </w:numPr>
                          <w:spacing w:after="0" w:line="240" w:lineRule="auto"/>
                          <w:ind w:left="284"/>
                          <w:jc w:val="both"/>
                          <w:rPr>
                            <w:rFonts w:ascii="Arial" w:hAnsi="Arial" w:cs="Arial"/>
                          </w:rPr>
                        </w:pPr>
                        <w:r w:rsidRPr="0076222C">
                          <w:rPr>
                            <w:rFonts w:ascii="Arial" w:hAnsi="Arial" w:cs="Arial"/>
                          </w:rPr>
                          <w:t xml:space="preserve">Consider use of distractors/comforting objects/activities </w:t>
                        </w:r>
                        <w:proofErr w:type="spellStart"/>
                        <w:r w:rsidRPr="0076222C">
                          <w:rPr>
                            <w:rFonts w:ascii="Arial" w:hAnsi="Arial" w:cs="Arial"/>
                          </w:rPr>
                          <w:t>e.g</w:t>
                        </w:r>
                        <w:proofErr w:type="spellEnd"/>
                        <w:r w:rsidRPr="0076222C">
                          <w:rPr>
                            <w:rFonts w:ascii="Arial" w:hAnsi="Arial" w:cs="Arial"/>
                          </w:rPr>
                          <w:t xml:space="preserve"> blanket, teddy, fidget toy etc.</w:t>
                        </w:r>
                      </w:p>
                      <w:p w14:paraId="0801C236" w14:textId="77777777" w:rsidR="00464FDC" w:rsidRPr="008E2377" w:rsidRDefault="00464FDC" w:rsidP="00464FDC">
                        <w:pPr>
                          <w:rPr>
                            <w:rFonts w:ascii="Arial" w:hAnsi="Arial" w:cs="Arial"/>
                            <w:sz w:val="24"/>
                            <w:szCs w:val="24"/>
                          </w:rPr>
                        </w:pPr>
                      </w:p>
                    </w:txbxContent>
                  </v:textbox>
                </v:shape>
                <v:shape id="_x0000_s1036" type="#_x0000_t202" style="position:absolute;left:48400;top:26486;width:24231;height:20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" strokecolor="#0070c0" strokeweight="1.5pt">
                  <v:textbox>
                    <w:txbxContent>
                      <w:p w14:paraId="5C80AE33" w14:textId="77777777" w:rsidR="00464FDC" w:rsidRDefault="00464FDC" w:rsidP="00464FDC">
                        <w:pPr>
                          <w:spacing w:after="0" w:line="240" w:lineRule="auto"/>
                          <w:jc w:val="both"/>
                          <w:rPr>
                            <w:rFonts w:ascii="Arial" w:hAnsi="Arial" w:cs="Arial"/>
                          </w:rPr>
                        </w:pPr>
                        <w:r>
                          <w:rPr>
                            <w:rFonts w:ascii="Arial" w:hAnsi="Arial" w:cs="Arial"/>
                          </w:rPr>
                          <w:t>E.g.:</w:t>
                        </w:r>
                      </w:p>
                      <w:p w14:paraId="4FA7B591"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Give reassurance, stay/be with child – if that helps</w:t>
                        </w:r>
                      </w:p>
                      <w:p w14:paraId="6FED49C0"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Provide comforting presence; let them know you will help.</w:t>
                        </w:r>
                      </w:p>
                      <w:p w14:paraId="7D332EED"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Acknowledge and name the feeling or emotion – be empathetic and show understanding.</w:t>
                        </w:r>
                      </w:p>
                      <w:p w14:paraId="2F9C34C2" w14:textId="77777777" w:rsidR="00464FDC" w:rsidRPr="0076222C" w:rsidRDefault="00464FDC" w:rsidP="002A650B">
                        <w:pPr>
                          <w:pStyle w:val="ListParagraph"/>
                          <w:numPr>
                            <w:ilvl w:val="0"/>
                            <w:numId w:val="19"/>
                          </w:numPr>
                          <w:spacing w:after="0" w:line="240" w:lineRule="auto"/>
                          <w:ind w:left="284" w:hanging="284"/>
                          <w:jc w:val="both"/>
                          <w:rPr>
                            <w:rFonts w:ascii="Arial" w:hAnsi="Arial" w:cs="Arial"/>
                          </w:rPr>
                        </w:pPr>
                        <w:r w:rsidRPr="0076222C">
                          <w:rPr>
                            <w:rFonts w:ascii="Arial" w:hAnsi="Arial" w:cs="Arial"/>
                          </w:rPr>
                          <w:t>Attune to the child – what do they need right now?  Cuddle, reassurance, a familiar soothing activity that you can do together?</w:t>
                        </w:r>
                      </w:p>
                      <w:p w14:paraId="16A0B74B" w14:textId="77777777" w:rsidR="00464FDC" w:rsidRPr="008E2377" w:rsidRDefault="00464FDC" w:rsidP="00464FDC">
                        <w:pPr>
                          <w:rPr>
                            <w:rFonts w:ascii="Arial" w:hAnsi="Arial" w:cs="Arial"/>
                            <w:sz w:val="24"/>
                            <w:szCs w:val="24"/>
                          </w:rPr>
                        </w:pPr>
                      </w:p>
                    </w:txbxContent>
                  </v:textbox>
                </v:shape>
                <v:shape id="_x0000_s1037" type="#_x0000_t202" style="position:absolute;left:54702;top:5044;width:17786;height:19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" strokecolor="#0070c0" strokeweight="1.5pt">
                  <v:textbox>
                    <w:txbxContent>
                      <w:p w14:paraId="7574C1FD" w14:textId="77777777" w:rsidR="00464FDC" w:rsidRDefault="00464FDC" w:rsidP="00464FDC">
                        <w:pPr>
                          <w:spacing w:after="0" w:line="240" w:lineRule="auto"/>
                          <w:jc w:val="both"/>
                          <w:rPr>
                            <w:rFonts w:ascii="Arial" w:hAnsi="Arial" w:cs="Arial"/>
                          </w:rPr>
                        </w:pPr>
                        <w:r>
                          <w:rPr>
                            <w:rFonts w:ascii="Arial" w:hAnsi="Arial" w:cs="Arial"/>
                          </w:rPr>
                          <w:t xml:space="preserve">E.g.: </w:t>
                        </w:r>
                      </w:p>
                      <w:p w14:paraId="1B42F176"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Social stories or simple ‘scripts’ to support understanding.</w:t>
                        </w:r>
                      </w:p>
                      <w:p w14:paraId="7235FABB"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Discussion of alternatives for angry behaviour – use visuals to remind.</w:t>
                        </w:r>
                      </w:p>
                      <w:p w14:paraId="1BE0C0FC"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The Zones of regulation</w:t>
                        </w:r>
                      </w:p>
                      <w:p w14:paraId="18585080" w14:textId="77777777" w:rsidR="00464FDC" w:rsidRPr="0076222C" w:rsidRDefault="00464FDC" w:rsidP="002A650B">
                        <w:pPr>
                          <w:pStyle w:val="ListParagraph"/>
                          <w:numPr>
                            <w:ilvl w:val="0"/>
                            <w:numId w:val="20"/>
                          </w:numPr>
                          <w:tabs>
                            <w:tab w:val="left" w:pos="142"/>
                          </w:tabs>
                          <w:spacing w:after="0" w:line="240" w:lineRule="auto"/>
                          <w:ind w:left="0" w:firstLine="0"/>
                          <w:jc w:val="both"/>
                          <w:rPr>
                            <w:rFonts w:ascii="Arial" w:hAnsi="Arial" w:cs="Arial"/>
                          </w:rPr>
                        </w:pPr>
                        <w:r w:rsidRPr="0076222C">
                          <w:rPr>
                            <w:rFonts w:ascii="Arial" w:hAnsi="Arial" w:cs="Arial"/>
                          </w:rPr>
                          <w:t>Approach this developmentally – manage and explain as you might a younger child.</w:t>
                        </w:r>
                      </w:p>
                    </w:txbxContent>
                  </v:textbox>
                </v:shape>
                <w10:wrap anchorx="margin"/>
              </v:group>
            </w:pict>
          </mc:Fallback>
        </mc:AlternateContent>
      </w:r>
    </w:p>
    <w:p w14:paraId="52099C3A" w14:textId="750DF5E1" w:rsidR="00464FDC" w:rsidRDefault="0011784E" w:rsidP="00464FDC">
      <w:r>
        <w:rPr>
          <w:noProof/>
          <w:lang w:eastAsia="en-GB"/>
        </w:rPr>
        <mc:AlternateContent>
          <mc:Choice Requires="wps">
            <w:drawing>
              <wp:anchor distT="45720" distB="45720" distL="114300" distR="114300" simplePos="0" relativeHeight="251676672" behindDoc="0" locked="0" layoutInCell="1" allowOverlap="1" wp14:anchorId="78082A24" wp14:editId="3E69FF04">
                <wp:simplePos x="0" y="0"/>
                <wp:positionH relativeFrom="margin">
                  <wp:posOffset>-365972</wp:posOffset>
                </wp:positionH>
                <wp:positionV relativeFrom="paragraph">
                  <wp:posOffset>232410</wp:posOffset>
                </wp:positionV>
                <wp:extent cx="6591300" cy="433070"/>
                <wp:effectExtent l="0" t="0" r="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33070"/>
                        </a:xfrm>
                        <a:prstGeom prst="rect">
                          <a:avLst/>
                        </a:prstGeom>
                        <a:solidFill>
                          <a:srgbClr val="FFFFFF"/>
                        </a:solidFill>
                        <a:ln w="9525">
                          <a:noFill/>
                          <a:miter lim="800000"/>
                          <a:headEnd/>
                          <a:tailEnd/>
                        </a:ln>
                      </wps:spPr>
                      <wps:txbx>
                        <w:txbxContent>
                          <w:p w14:paraId="6C5FB3F8" w14:textId="0FECD6D6" w:rsidR="00464FDC" w:rsidRPr="0011784E" w:rsidRDefault="00464FDC" w:rsidP="0011784E">
                            <w:pPr>
                              <w:spacing w:after="0" w:line="240" w:lineRule="auto"/>
                              <w:jc w:val="center"/>
                              <w:rPr>
                                <w:rFonts w:ascii="Arial" w:hAnsi="Arial" w:cs="Arial"/>
                              </w:rPr>
                            </w:pPr>
                            <w:r w:rsidRPr="0076222C">
                              <w:rPr>
                                <w:rFonts w:ascii="Arial" w:hAnsi="Arial" w:cs="Arial"/>
                              </w:rPr>
                              <w:t>The below diagram helps you understand the 3R’s sequence and has some examples of what adults can do to</w:t>
                            </w:r>
                            <w:r w:rsidR="0011784E">
                              <w:rPr>
                                <w:rFonts w:ascii="Arial" w:hAnsi="Arial" w:cs="Arial"/>
                              </w:rPr>
                              <w:t xml:space="preserve"> support dysregulated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2A24" id="Text Box 2" o:spid="_x0000_s1038" type="#_x0000_t202" style="position:absolute;margin-left:-28.8pt;margin-top:18.3pt;width:519pt;height:34.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" stroked="f">
                <v:textbox>
                  <w:txbxContent>
                    <w:p w14:paraId="6C5FB3F8" w14:textId="0FECD6D6" w:rsidR="00464FDC" w:rsidRPr="0011784E" w:rsidRDefault="00464FDC" w:rsidP="0011784E">
                      <w:pPr>
                        <w:spacing w:after="0" w:line="240" w:lineRule="auto"/>
                        <w:jc w:val="center"/>
                        <w:rPr>
                          <w:rFonts w:ascii="Arial" w:hAnsi="Arial" w:cs="Arial"/>
                        </w:rPr>
                      </w:pPr>
                      <w:r w:rsidRPr="0076222C">
                        <w:rPr>
                          <w:rFonts w:ascii="Arial" w:hAnsi="Arial" w:cs="Arial"/>
                        </w:rPr>
                        <w:t>The below diagram helps you understand the 3R’s sequence and has some examples of what adults can do to</w:t>
                      </w:r>
                      <w:r w:rsidR="0011784E">
                        <w:rPr>
                          <w:rFonts w:ascii="Arial" w:hAnsi="Arial" w:cs="Arial"/>
                        </w:rPr>
                        <w:t xml:space="preserve"> support dysregulated children.</w:t>
                      </w:r>
                    </w:p>
                  </w:txbxContent>
                </v:textbox>
                <w10:wrap type="square" anchorx="margin"/>
              </v:shape>
            </w:pict>
          </mc:Fallback>
        </mc:AlternateContent>
      </w:r>
    </w:p>
    <w:p w14:paraId="55BB472B" w14:textId="77777777" w:rsidR="00464FDC" w:rsidRDefault="00464FDC" w:rsidP="00464FDC"/>
    <w:p w14:paraId="0CA61E42" w14:textId="77777777" w:rsidR="00464FDC" w:rsidRDefault="00464FDC" w:rsidP="00464FDC"/>
    <w:p w14:paraId="5BE37116" w14:textId="77777777" w:rsidR="00464FDC" w:rsidRDefault="00464FDC" w:rsidP="00464FDC"/>
    <w:p w14:paraId="3F765227" w14:textId="77777777" w:rsidR="00464FDC" w:rsidRDefault="00464FDC" w:rsidP="00464FDC"/>
    <w:p w14:paraId="393A70FE" w14:textId="77777777" w:rsidR="00464FDC" w:rsidRDefault="00464FDC" w:rsidP="00464FDC"/>
    <w:p w14:paraId="120D9D6A" w14:textId="77777777" w:rsidR="00464FDC" w:rsidRDefault="00464FDC" w:rsidP="00464FDC"/>
    <w:p w14:paraId="2F5C9685" w14:textId="77777777" w:rsidR="00464FDC" w:rsidRDefault="00464FDC" w:rsidP="00464FDC"/>
    <w:p w14:paraId="0E0729D6" w14:textId="77777777" w:rsidR="00464FDC" w:rsidRDefault="00464FDC" w:rsidP="00464FDC"/>
    <w:p w14:paraId="43DCAF17" w14:textId="77777777" w:rsidR="00464FDC" w:rsidRDefault="00464FDC" w:rsidP="00464FDC"/>
    <w:p w14:paraId="0435CF9D" w14:textId="77777777" w:rsidR="00464FDC" w:rsidRDefault="00464FDC" w:rsidP="00464FDC"/>
    <w:p w14:paraId="1F6A6DBD" w14:textId="77777777" w:rsidR="00464FDC" w:rsidRDefault="00464FDC" w:rsidP="00464FDC"/>
    <w:p w14:paraId="5100ABDF" w14:textId="77777777" w:rsidR="00464FDC" w:rsidRDefault="00464FDC" w:rsidP="00464FDC"/>
    <w:p w14:paraId="21CE7D67" w14:textId="77777777" w:rsidR="00464FDC" w:rsidRDefault="00464FDC" w:rsidP="00464FDC"/>
    <w:p w14:paraId="09ADA7C5" w14:textId="77777777" w:rsidR="00464FDC" w:rsidRDefault="00464FDC" w:rsidP="00464FDC"/>
    <w:p w14:paraId="6609F1C1" w14:textId="77777777" w:rsidR="00464FDC" w:rsidRDefault="00464FDC" w:rsidP="00464FDC"/>
    <w:p w14:paraId="268C5401" w14:textId="77777777" w:rsidR="00464FDC" w:rsidRDefault="00464FDC" w:rsidP="00464FDC"/>
    <w:p w14:paraId="707F6A80" w14:textId="77777777" w:rsidR="00464FDC" w:rsidRDefault="00464FDC" w:rsidP="00464FDC"/>
    <w:p w14:paraId="63259CEB" w14:textId="77777777" w:rsidR="00464FDC" w:rsidRDefault="00464FDC" w:rsidP="00464FDC"/>
    <w:p w14:paraId="3501DD48" w14:textId="77777777" w:rsidR="00464FDC" w:rsidRDefault="00464FDC" w:rsidP="00464FDC"/>
    <w:p w14:paraId="2392DAF1" w14:textId="77777777" w:rsidR="00464FDC" w:rsidRDefault="00464FDC" w:rsidP="00464FDC"/>
    <w:p w14:paraId="53E6037A" w14:textId="77777777" w:rsidR="00464FDC" w:rsidRDefault="00464FDC" w:rsidP="00464FDC"/>
    <w:p w14:paraId="3A203471" w14:textId="77777777" w:rsidR="00464FDC" w:rsidRDefault="00464FDC" w:rsidP="00464FDC"/>
    <w:p w14:paraId="008893B8" w14:textId="77777777" w:rsidR="00464FDC" w:rsidRDefault="00464FDC" w:rsidP="00464FDC"/>
    <w:p w14:paraId="1297A3F5" w14:textId="77777777" w:rsidR="00464FDC" w:rsidRDefault="00464FDC" w:rsidP="00464FDC"/>
    <w:p w14:paraId="5E79A4A0" w14:textId="77777777" w:rsidR="00464FDC" w:rsidRDefault="00464FDC" w:rsidP="00464FDC"/>
    <w:p w14:paraId="7BAD836C" w14:textId="19C82C3B" w:rsidR="00464FDC" w:rsidRDefault="00464FDC" w:rsidP="00464FDC"/>
    <w:p w14:paraId="4A97C0F7" w14:textId="77777777" w:rsidR="00464FDC" w:rsidRDefault="00464FDC" w:rsidP="00464FDC"/>
    <w:p w14:paraId="3AD2B1F3" w14:textId="77777777" w:rsidR="00464FDC" w:rsidRDefault="00464FDC" w:rsidP="00464FDC"/>
    <w:p w14:paraId="40019889" w14:textId="77777777" w:rsidR="00464FDC" w:rsidRDefault="00464FDC" w:rsidP="00464FDC"/>
    <w:p w14:paraId="184590C5" w14:textId="77777777" w:rsidR="00464FDC" w:rsidRDefault="00464FDC" w:rsidP="00464FDC"/>
    <w:p w14:paraId="3FCF969B" w14:textId="77777777" w:rsidR="00464FDC" w:rsidRDefault="00464FDC" w:rsidP="00464FDC">
      <w:r>
        <w:rPr>
          <w:noProof/>
          <w:lang w:eastAsia="en-GB"/>
        </w:rPr>
        <mc:AlternateContent>
          <mc:Choice Requires="wps">
            <w:drawing>
              <wp:anchor distT="45720" distB="45720" distL="114300" distR="114300" simplePos="0" relativeHeight="251678720" behindDoc="0" locked="0" layoutInCell="1" allowOverlap="1" wp14:anchorId="13D91200" wp14:editId="6C37DC44">
                <wp:simplePos x="0" y="0"/>
                <wp:positionH relativeFrom="margin">
                  <wp:align>center</wp:align>
                </wp:positionH>
                <wp:positionV relativeFrom="paragraph">
                  <wp:posOffset>424</wp:posOffset>
                </wp:positionV>
                <wp:extent cx="6318885" cy="1404620"/>
                <wp:effectExtent l="0" t="0" r="571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1404620"/>
                        </a:xfrm>
                        <a:prstGeom prst="rect">
                          <a:avLst/>
                        </a:prstGeom>
                        <a:solidFill>
                          <a:srgbClr val="FFFFFF"/>
                        </a:solidFill>
                        <a:ln w="9525">
                          <a:noFill/>
                          <a:miter lim="800000"/>
                          <a:headEnd/>
                          <a:tailEnd/>
                        </a:ln>
                      </wps:spPr>
                      <wps:txbx>
                        <w:txbxContent>
                          <w:p w14:paraId="34B5D169" w14:textId="77777777" w:rsidR="00464FDC" w:rsidRDefault="00464FDC" w:rsidP="00464FDC">
                            <w:pPr>
                              <w:jc w:val="center"/>
                            </w:pPr>
                            <w:r>
                              <w:rPr>
                                <w:rFonts w:ascii="Arial" w:hAnsi="Arial" w:cs="Arial"/>
                              </w:rPr>
                              <w:t>On this page, the diagram has</w:t>
                            </w:r>
                            <w:r w:rsidRPr="0076222C">
                              <w:rPr>
                                <w:rFonts w:ascii="Arial" w:hAnsi="Arial" w:cs="Arial"/>
                              </w:rPr>
                              <w:t xml:space="preserve"> blank spaces to be complete with ideas of what you might do to help your child in the different phases of the regulation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91200" id="_x0000_s1039" type="#_x0000_t202" style="position:absolute;margin-left:0;margin-top:.05pt;width:497.55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" stroked="f">
                <v:textbox style="mso-fit-shape-to-text:t">
                  <w:txbxContent>
                    <w:p w14:paraId="34B5D169" w14:textId="77777777" w:rsidR="00464FDC" w:rsidRDefault="00464FDC" w:rsidP="00464FDC">
                      <w:pPr>
                        <w:jc w:val="center"/>
                      </w:pPr>
                      <w:r>
                        <w:rPr>
                          <w:rFonts w:ascii="Arial" w:hAnsi="Arial" w:cs="Arial"/>
                        </w:rPr>
                        <w:t>On this page, the diagram has</w:t>
                      </w:r>
                      <w:r w:rsidRPr="0076222C">
                        <w:rPr>
                          <w:rFonts w:ascii="Arial" w:hAnsi="Arial" w:cs="Arial"/>
                        </w:rPr>
                        <w:t xml:space="preserve"> blank spaces to be complete with ideas of what you might do to help your child in the different phases of the regulation process.</w:t>
                      </w:r>
                    </w:p>
                  </w:txbxContent>
                </v:textbox>
                <w10:wrap type="square" anchorx="margin"/>
              </v:shape>
            </w:pict>
          </mc:Fallback>
        </mc:AlternateContent>
      </w:r>
    </w:p>
    <w:p w14:paraId="19D18543" w14:textId="77777777" w:rsidR="00464FDC" w:rsidRDefault="00464FDC" w:rsidP="00464FDC">
      <w:r>
        <w:rPr>
          <w:noProof/>
          <w:lang w:eastAsia="en-GB"/>
        </w:rPr>
        <mc:AlternateContent>
          <mc:Choice Requires="wpg">
            <w:drawing>
              <wp:anchor distT="0" distB="0" distL="114300" distR="114300" simplePos="0" relativeHeight="251674624" behindDoc="0" locked="0" layoutInCell="1" allowOverlap="1" wp14:anchorId="18B38FBA" wp14:editId="3B9D855F">
                <wp:simplePos x="0" y="0"/>
                <wp:positionH relativeFrom="page">
                  <wp:align>left</wp:align>
                </wp:positionH>
                <wp:positionV relativeFrom="paragraph">
                  <wp:posOffset>372373</wp:posOffset>
                </wp:positionV>
                <wp:extent cx="7292208" cy="7269939"/>
                <wp:effectExtent l="0" t="0" r="23495" b="26670"/>
                <wp:wrapNone/>
                <wp:docPr id="9" name="Group 9"/>
                <wp:cNvGraphicFramePr/>
                <a:graphic xmlns:a="http://schemas.openxmlformats.org/drawingml/2006/main">
                  <a:graphicData uri="http://schemas.microsoft.com/office/word/2010/wordprocessingGroup">
                    <wpg:wgp>
                      <wpg:cNvGrpSpPr/>
                      <wpg:grpSpPr>
                        <a:xfrm>
                          <a:off x="0" y="0"/>
                          <a:ext cx="7292208" cy="7269939"/>
                          <a:chOff x="0" y="0"/>
                          <a:chExt cx="7292208" cy="7269939"/>
                        </a:xfrm>
                      </wpg:grpSpPr>
                      <pic:pic xmlns:pic="http://schemas.openxmlformats.org/drawingml/2006/picture">
                        <pic:nvPicPr>
                          <pic:cNvPr id="11" name="Picture 1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308538" y="0"/>
                            <a:ext cx="4667250" cy="6698615"/>
                          </a:xfrm>
                          <a:prstGeom prst="rect">
                            <a:avLst/>
                          </a:prstGeom>
                          <a:noFill/>
                          <a:ln>
                            <a:noFill/>
                          </a:ln>
                        </pic:spPr>
                      </pic:pic>
                      <wps:wsp>
                        <wps:cNvPr id="12" name="Text Box 2"/>
                        <wps:cNvSpPr txBox="1">
                          <a:spLocks noChangeArrowheads="1"/>
                        </wps:cNvSpPr>
                        <wps:spPr bwMode="auto">
                          <a:xfrm>
                            <a:off x="598966" y="5201636"/>
                            <a:ext cx="2292349" cy="1043304"/>
                          </a:xfrm>
                          <a:prstGeom prst="rect">
                            <a:avLst/>
                          </a:prstGeom>
                          <a:noFill/>
                          <a:ln w="28575">
                            <a:noFill/>
                            <a:miter lim="800000"/>
                            <a:headEnd/>
                            <a:tailEnd/>
                          </a:ln>
                        </wps:spPr>
                        <wps:txbx>
                          <w:txbxContent>
                            <w:p w14:paraId="3FDAAE0E" w14:textId="77777777" w:rsidR="00464FDC" w:rsidRDefault="00464FDC" w:rsidP="00464FDC">
                              <w:pPr>
                                <w:jc w:val="center"/>
                                <w:rPr>
                                  <w:rFonts w:ascii="Arial" w:hAnsi="Arial" w:cs="Arial"/>
                                  <w:sz w:val="24"/>
                                  <w:szCs w:val="24"/>
                                </w:rPr>
                              </w:pPr>
                              <w:r w:rsidRPr="00C55202">
                                <w:rPr>
                                  <w:rFonts w:ascii="Arial" w:hAnsi="Arial" w:cs="Arial"/>
                                  <w:b/>
                                  <w:sz w:val="24"/>
                                  <w:szCs w:val="24"/>
                                </w:rPr>
                                <w:t>First</w:t>
                              </w:r>
                              <w:r w:rsidRPr="00C55202">
                                <w:rPr>
                                  <w:rFonts w:ascii="Arial" w:hAnsi="Arial" w:cs="Arial"/>
                                  <w:sz w:val="24"/>
                                  <w:szCs w:val="24"/>
                                </w:rPr>
                                <w:t>: We must help the child to regulate and calm their fight/flight/freeze responses.</w:t>
                              </w:r>
                            </w:p>
                            <w:p w14:paraId="435429C0"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14" name="Text Box 2"/>
                        <wps:cNvSpPr txBox="1">
                          <a:spLocks noChangeArrowheads="1"/>
                        </wps:cNvSpPr>
                        <wps:spPr bwMode="auto">
                          <a:xfrm>
                            <a:off x="283719" y="3073693"/>
                            <a:ext cx="2103119" cy="1236344"/>
                          </a:xfrm>
                          <a:prstGeom prst="rect">
                            <a:avLst/>
                          </a:prstGeom>
                          <a:noFill/>
                          <a:ln w="28575">
                            <a:noFill/>
                            <a:miter lim="800000"/>
                            <a:headEnd/>
                            <a:tailEnd/>
                          </a:ln>
                        </wps:spPr>
                        <wps:txbx>
                          <w:txbxContent>
                            <w:p w14:paraId="3BF934C1" w14:textId="77777777" w:rsidR="00464FDC" w:rsidRDefault="00464FDC" w:rsidP="00464FDC">
                              <w:pPr>
                                <w:jc w:val="center"/>
                                <w:rPr>
                                  <w:rFonts w:ascii="Arial" w:hAnsi="Arial" w:cs="Arial"/>
                                  <w:sz w:val="24"/>
                                  <w:szCs w:val="24"/>
                                </w:rPr>
                              </w:pPr>
                              <w:r w:rsidRPr="00C55202">
                                <w:rPr>
                                  <w:rFonts w:ascii="Arial" w:hAnsi="Arial" w:cs="Arial"/>
                                  <w:b/>
                                  <w:sz w:val="24"/>
                                  <w:szCs w:val="24"/>
                                </w:rPr>
                                <w:t>Second</w:t>
                              </w:r>
                              <w:r w:rsidRPr="00C55202">
                                <w:rPr>
                                  <w:rFonts w:ascii="Arial" w:hAnsi="Arial" w:cs="Arial"/>
                                  <w:sz w:val="24"/>
                                  <w:szCs w:val="24"/>
                                </w:rPr>
                                <w:t>: We must relate and connect with the child through an attuned and sensitive relationship.</w:t>
                              </w:r>
                            </w:p>
                            <w:p w14:paraId="6269A275"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27" name="Text Box 2"/>
                        <wps:cNvSpPr txBox="1">
                          <a:spLocks noChangeArrowheads="1"/>
                        </wps:cNvSpPr>
                        <wps:spPr bwMode="auto">
                          <a:xfrm>
                            <a:off x="0" y="1213713"/>
                            <a:ext cx="1903094" cy="1428749"/>
                          </a:xfrm>
                          <a:prstGeom prst="rect">
                            <a:avLst/>
                          </a:prstGeom>
                          <a:noFill/>
                          <a:ln w="28575">
                            <a:noFill/>
                            <a:miter lim="800000"/>
                            <a:headEnd/>
                            <a:tailEnd/>
                          </a:ln>
                        </wps:spPr>
                        <wps:txbx>
                          <w:txbxContent>
                            <w:p w14:paraId="1ACEC463" w14:textId="77777777" w:rsidR="00464FDC" w:rsidRDefault="00464FDC" w:rsidP="00464FDC">
                              <w:pPr>
                                <w:jc w:val="center"/>
                                <w:rPr>
                                  <w:rFonts w:ascii="Arial" w:hAnsi="Arial" w:cs="Arial"/>
                                  <w:sz w:val="24"/>
                                  <w:szCs w:val="24"/>
                                </w:rPr>
                              </w:pPr>
                              <w:r w:rsidRPr="00C55202">
                                <w:rPr>
                                  <w:rFonts w:ascii="Arial" w:hAnsi="Arial" w:cs="Arial"/>
                                  <w:b/>
                                  <w:sz w:val="24"/>
                                  <w:szCs w:val="24"/>
                                </w:rPr>
                                <w:t>Third</w:t>
                              </w:r>
                              <w:r w:rsidRPr="00C55202">
                                <w:rPr>
                                  <w:rFonts w:ascii="Arial" w:hAnsi="Arial" w:cs="Arial"/>
                                  <w:sz w:val="24"/>
                                  <w:szCs w:val="24"/>
                                </w:rPr>
                                <w:t>: We can support the child to reflect, learn, remember, articulate and become self-assured.</w:t>
                              </w:r>
                              <w:r>
                                <w:rPr>
                                  <w:rFonts w:ascii="Arial" w:hAnsi="Arial" w:cs="Arial"/>
                                  <w:sz w:val="24"/>
                                  <w:szCs w:val="24"/>
                                </w:rPr>
                                <w:t xml:space="preserve"> </w:t>
                              </w:r>
                            </w:p>
                            <w:p w14:paraId="0950D918" w14:textId="77777777" w:rsidR="00464FDC" w:rsidRPr="00C55202" w:rsidRDefault="00464FDC" w:rsidP="00464FDC">
                              <w:pPr>
                                <w:jc w:val="center"/>
                                <w:rPr>
                                  <w:rFonts w:ascii="Arial" w:hAnsi="Arial" w:cs="Arial"/>
                                  <w:sz w:val="24"/>
                                  <w:szCs w:val="24"/>
                                </w:rPr>
                              </w:pPr>
                            </w:p>
                          </w:txbxContent>
                        </wps:txbx>
                        <wps:bodyPr rot="0" vert="horz" wrap="square" lIns="91440" tIns="45720" rIns="91440" bIns="45720" anchor="t" anchorCtr="0">
                          <a:spAutoFit/>
                        </wps:bodyPr>
                      </wps:wsp>
                      <wps:wsp>
                        <wps:cNvPr id="29" name="Straight Arrow Connector 29"/>
                        <wps:cNvCnPr/>
                        <wps:spPr>
                          <a:xfrm flipH="1" flipV="1">
                            <a:off x="2349062" y="3972910"/>
                            <a:ext cx="228600" cy="609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1686910" y="2096813"/>
                            <a:ext cx="228600" cy="609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4682358" y="4871544"/>
                            <a:ext cx="2609850" cy="2398395"/>
                          </a:xfrm>
                          <a:prstGeom prst="rect">
                            <a:avLst/>
                          </a:prstGeom>
                          <a:solidFill>
                            <a:srgbClr val="FFFFFF"/>
                          </a:solidFill>
                          <a:ln w="19050">
                            <a:solidFill>
                              <a:srgbClr val="0070C0"/>
                            </a:solidFill>
                            <a:miter lim="800000"/>
                            <a:headEnd/>
                            <a:tailEnd/>
                          </a:ln>
                        </wps:spPr>
                        <wps:txbx>
                          <w:txbxContent>
                            <w:p w14:paraId="41E35940" w14:textId="77777777" w:rsidR="00464FDC" w:rsidRPr="008E2377" w:rsidRDefault="00464FDC" w:rsidP="00464FDC">
                              <w:pPr>
                                <w:rPr>
                                  <w:rFonts w:ascii="Arial" w:hAnsi="Arial" w:cs="Arial"/>
                                  <w:sz w:val="24"/>
                                  <w:szCs w:val="24"/>
                                </w:rPr>
                              </w:pPr>
                            </w:p>
                          </w:txbxContent>
                        </wps:txbx>
                        <wps:bodyPr rot="0" vert="horz" wrap="square" lIns="91440" tIns="45720" rIns="91440" bIns="45720" anchor="t" anchorCtr="0">
                          <a:noAutofit/>
                        </wps:bodyPr>
                      </wps:wsp>
                      <wps:wsp>
                        <wps:cNvPr id="128" name="Text Box 2"/>
                        <wps:cNvSpPr txBox="1">
                          <a:spLocks noChangeArrowheads="1"/>
                        </wps:cNvSpPr>
                        <wps:spPr bwMode="auto">
                          <a:xfrm>
                            <a:off x="4840013" y="2648606"/>
                            <a:ext cx="2423160" cy="1828800"/>
                          </a:xfrm>
                          <a:prstGeom prst="rect">
                            <a:avLst/>
                          </a:prstGeom>
                          <a:solidFill>
                            <a:srgbClr val="FFFFFF"/>
                          </a:solidFill>
                          <a:ln w="19050">
                            <a:solidFill>
                              <a:srgbClr val="0070C0"/>
                            </a:solidFill>
                            <a:miter lim="800000"/>
                            <a:headEnd/>
                            <a:tailEnd/>
                          </a:ln>
                        </wps:spPr>
                        <wps:txbx>
                          <w:txbxContent>
                            <w:p w14:paraId="43F39DDA" w14:textId="77777777" w:rsidR="00464FDC" w:rsidRPr="008E2377" w:rsidRDefault="00464FDC" w:rsidP="00464FDC">
                              <w:pPr>
                                <w:rPr>
                                  <w:rFonts w:ascii="Arial" w:hAnsi="Arial" w:cs="Arial"/>
                                  <w:sz w:val="24"/>
                                  <w:szCs w:val="24"/>
                                </w:rPr>
                              </w:pPr>
                            </w:p>
                          </w:txbxContent>
                        </wps:txbx>
                        <wps:bodyPr rot="0" vert="horz" wrap="square" lIns="91440" tIns="45720" rIns="91440" bIns="45720" anchor="t" anchorCtr="0">
                          <a:noAutofit/>
                        </wps:bodyPr>
                      </wps:wsp>
                      <wps:wsp>
                        <wps:cNvPr id="129" name="Text Box 2"/>
                        <wps:cNvSpPr txBox="1">
                          <a:spLocks noChangeArrowheads="1"/>
                        </wps:cNvSpPr>
                        <wps:spPr bwMode="auto">
                          <a:xfrm>
                            <a:off x="5470634" y="504496"/>
                            <a:ext cx="1778635" cy="1821180"/>
                          </a:xfrm>
                          <a:prstGeom prst="rect">
                            <a:avLst/>
                          </a:prstGeom>
                          <a:solidFill>
                            <a:srgbClr val="FFFFFF"/>
                          </a:solidFill>
                          <a:ln w="19050">
                            <a:solidFill>
                              <a:srgbClr val="0070C0"/>
                            </a:solidFill>
                            <a:miter lim="800000"/>
                            <a:headEnd/>
                            <a:tailEnd/>
                          </a:ln>
                        </wps:spPr>
                        <wps:txbx>
                          <w:txbxContent>
                            <w:p w14:paraId="15D7F1AF" w14:textId="77777777" w:rsidR="00464FDC" w:rsidRPr="0076222C" w:rsidRDefault="00464FDC" w:rsidP="00464FDC">
                              <w:pPr>
                                <w:pStyle w:val="ListParagraph"/>
                                <w:tabs>
                                  <w:tab w:val="left" w:pos="142"/>
                                </w:tabs>
                                <w:spacing w:after="0" w:line="240" w:lineRule="auto"/>
                                <w:ind w:left="0"/>
                                <w:jc w:val="both"/>
                                <w:rPr>
                                  <w:rFonts w:ascii="Arial" w:hAnsi="Arial" w:cs="Arial"/>
                                </w:rPr>
                              </w:pPr>
                            </w:p>
                          </w:txbxContent>
                        </wps:txbx>
                        <wps:bodyPr rot="0" vert="horz" wrap="square" lIns="91440" tIns="45720" rIns="91440" bIns="45720" anchor="t" anchorCtr="0">
                          <a:noAutofit/>
                        </wps:bodyPr>
                      </wps:wsp>
                    </wpg:wgp>
                  </a:graphicData>
                </a:graphic>
              </wp:anchor>
            </w:drawing>
          </mc:Choice>
          <mc:Fallback>
            <w:pict>
              <v:group w14:anchorId="18B38FBA" id="Group 9" o:spid="_x0000_s1040" style="position:absolute;margin-left:0;margin-top:29.3pt;width:574.2pt;height:572.45pt;z-index:251674624;mso-position-horizontal:left;mso-position-horizontal-relative:page" coordsize="72922,72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">
                <v:shape id="Picture 11" o:spid="_x0000_s1041" type="#_x0000_t75" style="position:absolute;left:13085;width:46672;height:6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">
                  <v:imagedata r:id="rId47" o:title=""/>
                  <v:path arrowok="t"/>
                </v:shape>
                <v:shape id="_x0000_s1042" type="#_x0000_t202" style="position:absolute;left:5989;top:52016;width:22924;height:10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" filled="f" stroked="f" strokeweight="2.25pt">
                  <v:textbox style="mso-fit-shape-to-text:t">
                    <w:txbxContent>
                      <w:p w14:paraId="3FDAAE0E" w14:textId="77777777" w:rsidR="00464FDC" w:rsidRDefault="00464FDC" w:rsidP="00464FDC">
                        <w:pPr>
                          <w:jc w:val="center"/>
                          <w:rPr>
                            <w:rFonts w:ascii="Arial" w:hAnsi="Arial" w:cs="Arial"/>
                            <w:sz w:val="24"/>
                            <w:szCs w:val="24"/>
                          </w:rPr>
                        </w:pPr>
                        <w:r w:rsidRPr="00C55202">
                          <w:rPr>
                            <w:rFonts w:ascii="Arial" w:hAnsi="Arial" w:cs="Arial"/>
                            <w:b/>
                            <w:sz w:val="24"/>
                            <w:szCs w:val="24"/>
                          </w:rPr>
                          <w:t>First</w:t>
                        </w:r>
                        <w:r w:rsidRPr="00C55202">
                          <w:rPr>
                            <w:rFonts w:ascii="Arial" w:hAnsi="Arial" w:cs="Arial"/>
                            <w:sz w:val="24"/>
                            <w:szCs w:val="24"/>
                          </w:rPr>
                          <w:t>: We must help the child to regulate and calm their fight/flight/freeze responses.</w:t>
                        </w:r>
                      </w:p>
                      <w:p w14:paraId="435429C0" w14:textId="77777777" w:rsidR="00464FDC" w:rsidRPr="00C55202" w:rsidRDefault="00464FDC" w:rsidP="00464FDC">
                        <w:pPr>
                          <w:jc w:val="center"/>
                          <w:rPr>
                            <w:rFonts w:ascii="Arial" w:hAnsi="Arial" w:cs="Arial"/>
                            <w:sz w:val="24"/>
                            <w:szCs w:val="24"/>
                          </w:rPr>
                        </w:pPr>
                      </w:p>
                    </w:txbxContent>
                  </v:textbox>
                </v:shape>
                <v:shape id="_x0000_s1043" type="#_x0000_t202" style="position:absolute;left:2837;top:30736;width:21031;height:1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" filled="f" stroked="f" strokeweight="2.25pt">
                  <v:textbox style="mso-fit-shape-to-text:t">
                    <w:txbxContent>
                      <w:p w14:paraId="3BF934C1" w14:textId="77777777" w:rsidR="00464FDC" w:rsidRDefault="00464FDC" w:rsidP="00464FDC">
                        <w:pPr>
                          <w:jc w:val="center"/>
                          <w:rPr>
                            <w:rFonts w:ascii="Arial" w:hAnsi="Arial" w:cs="Arial"/>
                            <w:sz w:val="24"/>
                            <w:szCs w:val="24"/>
                          </w:rPr>
                        </w:pPr>
                        <w:r w:rsidRPr="00C55202">
                          <w:rPr>
                            <w:rFonts w:ascii="Arial" w:hAnsi="Arial" w:cs="Arial"/>
                            <w:b/>
                            <w:sz w:val="24"/>
                            <w:szCs w:val="24"/>
                          </w:rPr>
                          <w:t>Second</w:t>
                        </w:r>
                        <w:r w:rsidRPr="00C55202">
                          <w:rPr>
                            <w:rFonts w:ascii="Arial" w:hAnsi="Arial" w:cs="Arial"/>
                            <w:sz w:val="24"/>
                            <w:szCs w:val="24"/>
                          </w:rPr>
                          <w:t>: We must relate and connect with the child through an attuned and sensitive relationship.</w:t>
                        </w:r>
                      </w:p>
                      <w:p w14:paraId="6269A275" w14:textId="77777777" w:rsidR="00464FDC" w:rsidRPr="00C55202" w:rsidRDefault="00464FDC" w:rsidP="00464FDC">
                        <w:pPr>
                          <w:jc w:val="center"/>
                          <w:rPr>
                            <w:rFonts w:ascii="Arial" w:hAnsi="Arial" w:cs="Arial"/>
                            <w:sz w:val="24"/>
                            <w:szCs w:val="24"/>
                          </w:rPr>
                        </w:pPr>
                      </w:p>
                    </w:txbxContent>
                  </v:textbox>
                </v:shape>
                <v:shape id="_x0000_s1044" type="#_x0000_t202" style="position:absolute;top:12137;width:19030;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" filled="f" stroked="f" strokeweight="2.25pt">
                  <v:textbox style="mso-fit-shape-to-text:t">
                    <w:txbxContent>
                      <w:p w14:paraId="1ACEC463" w14:textId="77777777" w:rsidR="00464FDC" w:rsidRDefault="00464FDC" w:rsidP="00464FDC">
                        <w:pPr>
                          <w:jc w:val="center"/>
                          <w:rPr>
                            <w:rFonts w:ascii="Arial" w:hAnsi="Arial" w:cs="Arial"/>
                            <w:sz w:val="24"/>
                            <w:szCs w:val="24"/>
                          </w:rPr>
                        </w:pPr>
                        <w:r w:rsidRPr="00C55202">
                          <w:rPr>
                            <w:rFonts w:ascii="Arial" w:hAnsi="Arial" w:cs="Arial"/>
                            <w:b/>
                            <w:sz w:val="24"/>
                            <w:szCs w:val="24"/>
                          </w:rPr>
                          <w:t>Third</w:t>
                        </w:r>
                        <w:r w:rsidRPr="00C55202">
                          <w:rPr>
                            <w:rFonts w:ascii="Arial" w:hAnsi="Arial" w:cs="Arial"/>
                            <w:sz w:val="24"/>
                            <w:szCs w:val="24"/>
                          </w:rPr>
                          <w:t>: We can support the child to reflect, learn, remember, articulate and become self-assured.</w:t>
                        </w:r>
                        <w:r>
                          <w:rPr>
                            <w:rFonts w:ascii="Arial" w:hAnsi="Arial" w:cs="Arial"/>
                            <w:sz w:val="24"/>
                            <w:szCs w:val="24"/>
                          </w:rPr>
                          <w:t xml:space="preserve"> </w:t>
                        </w:r>
                      </w:p>
                      <w:p w14:paraId="0950D918" w14:textId="77777777" w:rsidR="00464FDC" w:rsidRPr="00C55202" w:rsidRDefault="00464FDC" w:rsidP="00464FDC">
                        <w:pPr>
                          <w:jc w:val="center"/>
                          <w:rPr>
                            <w:rFonts w:ascii="Arial" w:hAnsi="Arial" w:cs="Arial"/>
                            <w:sz w:val="24"/>
                            <w:szCs w:val="24"/>
                          </w:rPr>
                        </w:pPr>
                      </w:p>
                    </w:txbxContent>
                  </v:textbox>
                </v:shape>
                <v:shape id="Straight Arrow Connector 29" o:spid="_x0000_s1045" type="#_x0000_t32" style="position:absolute;left:23490;top:39729;width:228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" strokecolor="#5b9bd5 [3204]" strokeweight="4.5pt">
                  <v:stroke endarrow="block" joinstyle="miter"/>
                </v:shape>
                <v:shape id="Straight Arrow Connector 30" o:spid="_x0000_s1046" type="#_x0000_t32" style="position:absolute;left:16869;top:20968;width:228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" strokecolor="#5b9bd5 [3204]" strokeweight="4.5pt">
                  <v:stroke endarrow="block" joinstyle="miter"/>
                </v:shape>
                <v:shape id="_x0000_s1047" type="#_x0000_t202" style="position:absolute;left:46823;top:48715;width:26099;height:2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" strokecolor="#0070c0" strokeweight="1.5pt">
                  <v:textbox>
                    <w:txbxContent>
                      <w:p w14:paraId="41E35940" w14:textId="77777777" w:rsidR="00464FDC" w:rsidRPr="008E2377" w:rsidRDefault="00464FDC" w:rsidP="00464FDC">
                        <w:pPr>
                          <w:rPr>
                            <w:rFonts w:ascii="Arial" w:hAnsi="Arial" w:cs="Arial"/>
                            <w:sz w:val="24"/>
                            <w:szCs w:val="24"/>
                          </w:rPr>
                        </w:pPr>
                      </w:p>
                    </w:txbxContent>
                  </v:textbox>
                </v:shape>
                <v:shape id="_x0000_s1048" type="#_x0000_t202" style="position:absolute;left:48400;top:26486;width:24231;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" strokecolor="#0070c0" strokeweight="1.5pt">
                  <v:textbox>
                    <w:txbxContent>
                      <w:p w14:paraId="43F39DDA" w14:textId="77777777" w:rsidR="00464FDC" w:rsidRPr="008E2377" w:rsidRDefault="00464FDC" w:rsidP="00464FDC">
                        <w:pPr>
                          <w:rPr>
                            <w:rFonts w:ascii="Arial" w:hAnsi="Arial" w:cs="Arial"/>
                            <w:sz w:val="24"/>
                            <w:szCs w:val="24"/>
                          </w:rPr>
                        </w:pPr>
                      </w:p>
                    </w:txbxContent>
                  </v:textbox>
                </v:shape>
                <v:shape id="_x0000_s1049" type="#_x0000_t202" style="position:absolute;left:54706;top:5044;width:17786;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" strokecolor="#0070c0" strokeweight="1.5pt">
                  <v:textbox>
                    <w:txbxContent>
                      <w:p w14:paraId="15D7F1AF" w14:textId="77777777" w:rsidR="00464FDC" w:rsidRPr="0076222C" w:rsidRDefault="00464FDC" w:rsidP="00464FDC">
                        <w:pPr>
                          <w:pStyle w:val="ListParagraph"/>
                          <w:tabs>
                            <w:tab w:val="left" w:pos="142"/>
                          </w:tabs>
                          <w:spacing w:after="0" w:line="240" w:lineRule="auto"/>
                          <w:ind w:left="0"/>
                          <w:jc w:val="both"/>
                          <w:rPr>
                            <w:rFonts w:ascii="Arial" w:hAnsi="Arial" w:cs="Arial"/>
                          </w:rPr>
                        </w:pPr>
                      </w:p>
                    </w:txbxContent>
                  </v:textbox>
                </v:shape>
                <w10:wrap anchorx="page"/>
              </v:group>
            </w:pict>
          </mc:Fallback>
        </mc:AlternateContent>
      </w:r>
    </w:p>
    <w:p w14:paraId="15F223B9" w14:textId="77777777" w:rsidR="00464FDC" w:rsidRDefault="00464FDC" w:rsidP="00464FDC"/>
    <w:p w14:paraId="05513585" w14:textId="77777777" w:rsidR="00464FDC" w:rsidRDefault="00464FDC" w:rsidP="00464FDC"/>
    <w:p w14:paraId="177EE378" w14:textId="77777777" w:rsidR="00464FDC" w:rsidRDefault="00464FDC" w:rsidP="00464FDC"/>
    <w:p w14:paraId="79E93640" w14:textId="77777777" w:rsidR="00464FDC" w:rsidRDefault="00464FDC" w:rsidP="00464FDC"/>
    <w:p w14:paraId="02D33648" w14:textId="77777777" w:rsidR="00464FDC" w:rsidRDefault="00464FDC" w:rsidP="00464FDC">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25126D32" wp14:editId="4EF3EF47">
            <wp:simplePos x="0" y="0"/>
            <wp:positionH relativeFrom="margin">
              <wp:align>center</wp:align>
            </wp:positionH>
            <wp:positionV relativeFrom="paragraph">
              <wp:posOffset>8943712</wp:posOffset>
            </wp:positionV>
            <wp:extent cx="838200" cy="838200"/>
            <wp:effectExtent l="0" t="0" r="0" b="0"/>
            <wp:wrapNone/>
            <wp:docPr id="130" name="Picture 130" descr="Educational Psychology Service SIC all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al Psychology Service SIC all cap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D61389" w14:textId="77777777" w:rsidR="00464FDC" w:rsidRPr="00CD03E2" w:rsidRDefault="00464FDC" w:rsidP="00464FDC"/>
    <w:p w14:paraId="5EB8757E" w14:textId="77777777" w:rsidR="00464FDC" w:rsidRPr="00CD03E2" w:rsidRDefault="00464FDC" w:rsidP="00464FDC"/>
    <w:p w14:paraId="658043F4" w14:textId="77777777" w:rsidR="00464FDC" w:rsidRPr="00CD03E2" w:rsidRDefault="00464FDC" w:rsidP="00464FDC"/>
    <w:p w14:paraId="04BBD809" w14:textId="77777777" w:rsidR="00464FDC" w:rsidRPr="00CD03E2" w:rsidRDefault="00464FDC" w:rsidP="00464FDC"/>
    <w:p w14:paraId="355B966E" w14:textId="77777777" w:rsidR="00464FDC" w:rsidRPr="00CD03E2" w:rsidRDefault="00464FDC" w:rsidP="00464FDC"/>
    <w:p w14:paraId="15A6C68A" w14:textId="77777777" w:rsidR="00464FDC" w:rsidRPr="00CD03E2" w:rsidRDefault="00464FDC" w:rsidP="00464FDC"/>
    <w:p w14:paraId="3A1B6809" w14:textId="77777777" w:rsidR="00464FDC" w:rsidRPr="00CD03E2" w:rsidRDefault="00464FDC" w:rsidP="00464FDC"/>
    <w:p w14:paraId="4872FB2F" w14:textId="77777777" w:rsidR="00464FDC" w:rsidRPr="00CD03E2" w:rsidRDefault="00464FDC" w:rsidP="00464FDC"/>
    <w:p w14:paraId="7E1B12B6" w14:textId="77777777" w:rsidR="00464FDC" w:rsidRPr="00CD03E2" w:rsidRDefault="00464FDC" w:rsidP="00464FDC"/>
    <w:p w14:paraId="6FA9CBBF" w14:textId="77777777" w:rsidR="00464FDC" w:rsidRPr="00CD03E2" w:rsidRDefault="00464FDC" w:rsidP="00464FDC"/>
    <w:p w14:paraId="5FFA537F" w14:textId="77777777" w:rsidR="00464FDC" w:rsidRPr="00CD03E2" w:rsidRDefault="00464FDC" w:rsidP="00464FDC"/>
    <w:p w14:paraId="21622BBF" w14:textId="77777777" w:rsidR="00464FDC" w:rsidRPr="00CD03E2" w:rsidRDefault="00464FDC" w:rsidP="00464FDC"/>
    <w:p w14:paraId="4E34F47C" w14:textId="77777777" w:rsidR="00464FDC" w:rsidRPr="00CD03E2" w:rsidRDefault="00464FDC" w:rsidP="00464FDC"/>
    <w:p w14:paraId="6094186E" w14:textId="77777777" w:rsidR="00464FDC" w:rsidRPr="00CD03E2" w:rsidRDefault="00464FDC" w:rsidP="00464FDC"/>
    <w:p w14:paraId="2C7A1691" w14:textId="77777777" w:rsidR="00464FDC" w:rsidRPr="00CD03E2" w:rsidRDefault="00464FDC" w:rsidP="00464FDC"/>
    <w:p w14:paraId="62C09403" w14:textId="77777777" w:rsidR="00464FDC" w:rsidRPr="00CD03E2" w:rsidRDefault="00464FDC" w:rsidP="00464FDC"/>
    <w:p w14:paraId="10FB210B" w14:textId="77777777" w:rsidR="00464FDC" w:rsidRPr="00CD03E2" w:rsidRDefault="00464FDC" w:rsidP="00464FDC"/>
    <w:p w14:paraId="0D2F5055" w14:textId="77777777" w:rsidR="00464FDC" w:rsidRPr="00CD03E2" w:rsidRDefault="00464FDC" w:rsidP="00464FDC"/>
    <w:p w14:paraId="6B297C3B" w14:textId="77777777" w:rsidR="00464FDC" w:rsidRPr="00CD03E2" w:rsidRDefault="00464FDC" w:rsidP="00464FDC"/>
    <w:p w14:paraId="318FDBD8" w14:textId="77777777" w:rsidR="00464FDC" w:rsidRPr="00CD03E2" w:rsidRDefault="00464FDC" w:rsidP="00464FDC"/>
    <w:p w14:paraId="76F1C369" w14:textId="77777777" w:rsidR="00464FDC" w:rsidRDefault="00464FDC" w:rsidP="00464FDC"/>
    <w:p w14:paraId="33E27A19" w14:textId="7D580592" w:rsidR="00464FDC" w:rsidRDefault="00464FDC" w:rsidP="00464FDC">
      <w:pPr>
        <w:tabs>
          <w:tab w:val="left" w:pos="2458"/>
        </w:tabs>
      </w:pPr>
      <w:r>
        <w:tab/>
      </w:r>
    </w:p>
    <w:p w14:paraId="1272DABD" w14:textId="77777777" w:rsidR="00464FDC" w:rsidRDefault="00464FDC" w:rsidP="00464FDC">
      <w:pPr>
        <w:tabs>
          <w:tab w:val="left" w:pos="2458"/>
        </w:tabs>
      </w:pPr>
    </w:p>
    <w:p w14:paraId="5B3E4D57" w14:textId="77777777" w:rsidR="00464FDC" w:rsidRDefault="00464FDC" w:rsidP="00464FDC">
      <w:pPr>
        <w:tabs>
          <w:tab w:val="left" w:pos="2458"/>
        </w:tabs>
      </w:pPr>
    </w:p>
    <w:p w14:paraId="0029E3CB" w14:textId="77777777" w:rsidR="00464FDC" w:rsidRPr="00CD03E2" w:rsidRDefault="00464FDC" w:rsidP="00464FDC">
      <w:pPr>
        <w:tabs>
          <w:tab w:val="left" w:pos="2458"/>
        </w:tabs>
      </w:pPr>
    </w:p>
    <w:p w14:paraId="6BF4174E" w14:textId="77777777" w:rsidR="00464FDC" w:rsidRDefault="00464FDC" w:rsidP="00BD5918">
      <w:pPr>
        <w:jc w:val="both"/>
        <w:rPr>
          <w:noProof/>
          <w:lang w:eastAsia="en-GB"/>
        </w:rPr>
      </w:pPr>
    </w:p>
    <w:p w14:paraId="45F7845C" w14:textId="77777777" w:rsidR="00464FDC" w:rsidRDefault="00464FDC" w:rsidP="00BD5918">
      <w:pPr>
        <w:jc w:val="both"/>
        <w:rPr>
          <w:noProof/>
          <w:lang w:eastAsia="en-GB"/>
        </w:rPr>
      </w:pPr>
    </w:p>
    <w:p w14:paraId="7F82CEEE" w14:textId="599003BC" w:rsidR="0011784E" w:rsidRPr="0011784E" w:rsidRDefault="0011784E" w:rsidP="0011784E">
      <w:pPr>
        <w:pStyle w:val="Default"/>
        <w:spacing w:line="276" w:lineRule="auto"/>
        <w:jc w:val="center"/>
        <w:rPr>
          <w:color w:val="0070C0"/>
          <w:szCs w:val="28"/>
        </w:rPr>
      </w:pPr>
      <w:r>
        <w:rPr>
          <w:color w:val="0070C0"/>
          <w:szCs w:val="28"/>
        </w:rPr>
        <w:t>The Zones of Regulation</w:t>
      </w:r>
    </w:p>
    <w:p w14:paraId="584987C8" w14:textId="77777777" w:rsidR="0011784E" w:rsidRPr="00757770" w:rsidRDefault="0011784E" w:rsidP="0011784E">
      <w:pPr>
        <w:pStyle w:val="Default"/>
        <w:spacing w:line="276" w:lineRule="auto"/>
        <w:jc w:val="both"/>
      </w:pPr>
    </w:p>
    <w:p w14:paraId="17EADF4C" w14:textId="03948CF2" w:rsidR="0011784E" w:rsidRPr="00E56BFD" w:rsidRDefault="0011784E" w:rsidP="00E56BFD">
      <w:pPr>
        <w:jc w:val="both"/>
        <w:rPr>
          <w:rFonts w:ascii="Arial" w:hAnsi="Arial" w:cs="Arial"/>
          <w:sz w:val="24"/>
          <w:szCs w:val="24"/>
        </w:rPr>
      </w:pPr>
      <w:r w:rsidRPr="00E56BFD">
        <w:rPr>
          <w:rFonts w:ascii="Arial" w:hAnsi="Arial" w:cs="Arial"/>
          <w:i/>
          <w:iCs/>
          <w:sz w:val="24"/>
          <w:szCs w:val="24"/>
        </w:rPr>
        <w:t xml:space="preserve">The Zones of Regulation </w:t>
      </w:r>
      <w:r w:rsidRPr="00E56BFD">
        <w:rPr>
          <w:rFonts w:ascii="Arial" w:hAnsi="Arial" w:cs="Arial"/>
          <w:sz w:val="24"/>
          <w:szCs w:val="24"/>
        </w:rPr>
        <w:t xml:space="preserve">is a systemic, cognitive behavioural approach that comprehends a range of activities to help </w:t>
      </w:r>
      <w:r w:rsidR="00400C3B" w:rsidRPr="00E56BFD">
        <w:rPr>
          <w:rFonts w:ascii="Arial" w:hAnsi="Arial" w:cs="Arial"/>
          <w:sz w:val="24"/>
          <w:szCs w:val="24"/>
        </w:rPr>
        <w:t>children</w:t>
      </w:r>
      <w:r w:rsidRPr="00E56BFD">
        <w:rPr>
          <w:rFonts w:ascii="Arial" w:hAnsi="Arial" w:cs="Arial"/>
          <w:sz w:val="24"/>
          <w:szCs w:val="24"/>
        </w:rPr>
        <w:t xml:space="preserve"> develop skills in the area of self-regulation. Self-regulation can go by many names, such as self-control, self-management and impulse control. It is defined as the best state of alertness of both the body and emotions for the specific situation. For example, when </w:t>
      </w:r>
      <w:r w:rsidR="00400C3B" w:rsidRPr="00E56BFD">
        <w:rPr>
          <w:rFonts w:ascii="Arial" w:hAnsi="Arial" w:cs="Arial"/>
          <w:sz w:val="24"/>
          <w:szCs w:val="24"/>
        </w:rPr>
        <w:t>a</w:t>
      </w:r>
      <w:r w:rsidRPr="00E56BFD">
        <w:rPr>
          <w:rFonts w:ascii="Arial" w:hAnsi="Arial" w:cs="Arial"/>
          <w:sz w:val="24"/>
          <w:szCs w:val="24"/>
        </w:rPr>
        <w:t xml:space="preserve"> child plays in a basketball game, it is beneficial to have a higher state of alertness. However, that same state would not be appropriate in the library. </w:t>
      </w:r>
    </w:p>
    <w:p w14:paraId="28851FB5" w14:textId="77777777" w:rsidR="0011784E" w:rsidRPr="00E56BFD" w:rsidRDefault="0011784E" w:rsidP="00E56BFD">
      <w:pPr>
        <w:jc w:val="both"/>
        <w:rPr>
          <w:rFonts w:ascii="Arial" w:hAnsi="Arial" w:cs="Arial"/>
          <w:sz w:val="24"/>
          <w:szCs w:val="24"/>
        </w:rPr>
      </w:pPr>
    </w:p>
    <w:p w14:paraId="1DA34BF3" w14:textId="4B1098B3" w:rsidR="0011784E" w:rsidRPr="00DD1299" w:rsidRDefault="0011784E" w:rsidP="00E56BFD">
      <w:pPr>
        <w:jc w:val="both"/>
        <w:rPr>
          <w:rFonts w:ascii="Arial" w:hAnsi="Arial" w:cs="Arial"/>
          <w:b/>
          <w:bCs/>
          <w:sz w:val="24"/>
          <w:szCs w:val="24"/>
        </w:rPr>
      </w:pPr>
      <w:r w:rsidRPr="00E56BFD">
        <w:rPr>
          <w:rFonts w:ascii="Arial" w:hAnsi="Arial" w:cs="Arial"/>
          <w:b/>
          <w:bCs/>
          <w:sz w:val="24"/>
          <w:szCs w:val="24"/>
        </w:rPr>
        <w:t xml:space="preserve">Some of the aims of </w:t>
      </w:r>
      <w:r w:rsidRPr="00E56BFD">
        <w:rPr>
          <w:rFonts w:ascii="Arial" w:hAnsi="Arial" w:cs="Arial"/>
          <w:b/>
          <w:bCs/>
          <w:i/>
          <w:iCs/>
          <w:sz w:val="24"/>
          <w:szCs w:val="24"/>
        </w:rPr>
        <w:t xml:space="preserve">The Zones of Regulation </w:t>
      </w:r>
      <w:r w:rsidRPr="00E56BFD">
        <w:rPr>
          <w:rFonts w:ascii="Arial" w:hAnsi="Arial" w:cs="Arial"/>
          <w:b/>
          <w:bCs/>
          <w:iCs/>
          <w:sz w:val="24"/>
          <w:szCs w:val="24"/>
        </w:rPr>
        <w:t>programme</w:t>
      </w:r>
      <w:r w:rsidR="00DD1299">
        <w:rPr>
          <w:rFonts w:ascii="Arial" w:hAnsi="Arial" w:cs="Arial"/>
          <w:b/>
          <w:bCs/>
          <w:iCs/>
          <w:sz w:val="24"/>
          <w:szCs w:val="24"/>
        </w:rPr>
        <w:t xml:space="preserve"> are</w:t>
      </w:r>
      <w:r w:rsidRPr="00E56BFD">
        <w:rPr>
          <w:rFonts w:ascii="Arial" w:hAnsi="Arial" w:cs="Arial"/>
          <w:b/>
          <w:bCs/>
          <w:sz w:val="24"/>
          <w:szCs w:val="24"/>
        </w:rPr>
        <w:t xml:space="preserve">: </w:t>
      </w:r>
    </w:p>
    <w:p w14:paraId="115C8D56" w14:textId="4D729407"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help children recognise when they are in the different Zones and how to change or stay in the Zone they are in. </w:t>
      </w:r>
    </w:p>
    <w:p w14:paraId="6A86BFFA" w14:textId="7FBC72C0"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gain an increased vocabulary of emotional terms so that they can explain how they are feeling. </w:t>
      </w:r>
    </w:p>
    <w:p w14:paraId="16A00F1A" w14:textId="5381BF08"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gain insight into events that might make them move into the different Zones eg. disagreement with a friend, a certain subject being taught or a fire drill. </w:t>
      </w:r>
    </w:p>
    <w:p w14:paraId="0618F353" w14:textId="4544D12F"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help children understand that emotions, sensory experiences, physiological needs (eg. hunger/lack of sleep) and environments can influence which Zone they are in. </w:t>
      </w:r>
    </w:p>
    <w:p w14:paraId="30DDEF81" w14:textId="111F37C7"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develop problem-solving skills. </w:t>
      </w:r>
    </w:p>
    <w:p w14:paraId="4D3A0659" w14:textId="77777777" w:rsidR="0011784E" w:rsidRPr="00DD1299" w:rsidRDefault="0011784E" w:rsidP="002A650B">
      <w:pPr>
        <w:pStyle w:val="ListParagraph"/>
        <w:numPr>
          <w:ilvl w:val="0"/>
          <w:numId w:val="23"/>
        </w:numPr>
        <w:jc w:val="both"/>
        <w:rPr>
          <w:rFonts w:ascii="Arial" w:hAnsi="Arial" w:cs="Arial"/>
          <w:sz w:val="24"/>
          <w:szCs w:val="24"/>
        </w:rPr>
      </w:pPr>
      <w:r w:rsidRPr="00DD1299">
        <w:rPr>
          <w:rFonts w:ascii="Arial" w:hAnsi="Arial" w:cs="Arial"/>
          <w:sz w:val="24"/>
          <w:szCs w:val="24"/>
        </w:rPr>
        <w:t xml:space="preserve">To identify a range of different calming and alerting strategies/tools that support them. Tools identified may be personalised sensory supports, calming techniques or thinking strategies. </w:t>
      </w:r>
    </w:p>
    <w:p w14:paraId="4612600B" w14:textId="77777777" w:rsidR="0011784E" w:rsidRPr="00E56BFD" w:rsidRDefault="0011784E" w:rsidP="00E56BFD">
      <w:pPr>
        <w:jc w:val="both"/>
        <w:rPr>
          <w:rFonts w:ascii="Arial" w:hAnsi="Arial" w:cs="Arial"/>
          <w:iCs/>
          <w:sz w:val="24"/>
          <w:szCs w:val="24"/>
        </w:rPr>
      </w:pPr>
    </w:p>
    <w:p w14:paraId="30926A7C" w14:textId="2A11725D" w:rsidR="0011784E" w:rsidRPr="00E56BFD" w:rsidRDefault="0011784E" w:rsidP="00E56BFD">
      <w:pPr>
        <w:jc w:val="both"/>
        <w:rPr>
          <w:rFonts w:ascii="Arial" w:hAnsi="Arial" w:cs="Arial"/>
          <w:b/>
          <w:sz w:val="24"/>
          <w:szCs w:val="24"/>
          <w:u w:val="single"/>
        </w:rPr>
      </w:pPr>
      <w:r w:rsidRPr="00E56BFD">
        <w:rPr>
          <w:rFonts w:ascii="Arial" w:hAnsi="Arial" w:cs="Arial"/>
          <w:b/>
          <w:sz w:val="24"/>
          <w:szCs w:val="24"/>
          <w:u w:val="single"/>
        </w:rPr>
        <w:t xml:space="preserve">The Colours: </w:t>
      </w:r>
    </w:p>
    <w:p w14:paraId="7C0BE352" w14:textId="77777777" w:rsidR="0011784E" w:rsidRPr="00E56BFD" w:rsidRDefault="0011784E" w:rsidP="00E56BFD">
      <w:pPr>
        <w:jc w:val="both"/>
        <w:rPr>
          <w:rFonts w:ascii="Arial" w:hAnsi="Arial" w:cs="Arial"/>
          <w:b/>
          <w:sz w:val="24"/>
          <w:szCs w:val="24"/>
          <w:u w:val="single"/>
        </w:rPr>
      </w:pPr>
    </w:p>
    <w:p w14:paraId="6F1CBD8B" w14:textId="77777777" w:rsidR="0011784E" w:rsidRPr="00E56BFD" w:rsidRDefault="0011784E" w:rsidP="00E56BFD">
      <w:pPr>
        <w:jc w:val="both"/>
        <w:rPr>
          <w:rFonts w:ascii="Arial" w:hAnsi="Arial" w:cs="Arial"/>
          <w:sz w:val="24"/>
          <w:szCs w:val="24"/>
        </w:rPr>
      </w:pPr>
      <w:r w:rsidRPr="00E56BFD">
        <w:rPr>
          <w:rFonts w:ascii="Arial" w:hAnsi="Arial" w:cs="Arial"/>
          <w:b/>
          <w:bCs/>
          <w:color w:val="0070C0"/>
          <w:sz w:val="24"/>
          <w:szCs w:val="24"/>
        </w:rPr>
        <w:t xml:space="preserve">Blue: </w:t>
      </w:r>
      <w:r w:rsidRPr="00E56BFD">
        <w:rPr>
          <w:rFonts w:ascii="Arial" w:hAnsi="Arial" w:cs="Arial"/>
          <w:sz w:val="24"/>
          <w:szCs w:val="24"/>
        </w:rPr>
        <w:t xml:space="preserve">is used to describe low states of alertness and down feelings such as when one feels </w:t>
      </w:r>
      <w:r w:rsidRPr="00E56BFD">
        <w:rPr>
          <w:rFonts w:ascii="Arial" w:hAnsi="Arial" w:cs="Arial"/>
          <w:b/>
          <w:bCs/>
          <w:sz w:val="24"/>
          <w:szCs w:val="24"/>
          <w:u w:val="single"/>
        </w:rPr>
        <w:t>sad, tired, sick, or bored</w:t>
      </w:r>
      <w:r w:rsidRPr="00E56BFD">
        <w:rPr>
          <w:rFonts w:ascii="Arial" w:hAnsi="Arial" w:cs="Arial"/>
          <w:sz w:val="24"/>
          <w:szCs w:val="24"/>
        </w:rPr>
        <w:t>.  </w:t>
      </w:r>
    </w:p>
    <w:p w14:paraId="3CA067F8" w14:textId="77777777" w:rsidR="0011784E" w:rsidRPr="00E56BFD" w:rsidRDefault="0011784E" w:rsidP="00E56BFD">
      <w:pPr>
        <w:jc w:val="both"/>
        <w:rPr>
          <w:rFonts w:ascii="Arial" w:hAnsi="Arial" w:cs="Arial"/>
          <w:b/>
          <w:bCs/>
          <w:color w:val="00B050"/>
          <w:sz w:val="24"/>
          <w:szCs w:val="24"/>
        </w:rPr>
      </w:pPr>
    </w:p>
    <w:p w14:paraId="70C17347" w14:textId="77777777" w:rsidR="0011784E" w:rsidRPr="00E56BFD" w:rsidRDefault="0011784E" w:rsidP="00E56BFD">
      <w:pPr>
        <w:jc w:val="both"/>
        <w:rPr>
          <w:rFonts w:ascii="Arial" w:hAnsi="Arial" w:cs="Arial"/>
          <w:sz w:val="24"/>
          <w:szCs w:val="24"/>
        </w:rPr>
      </w:pPr>
      <w:r w:rsidRPr="00E56BFD">
        <w:rPr>
          <w:rFonts w:ascii="Arial" w:hAnsi="Arial" w:cs="Arial"/>
          <w:b/>
          <w:bCs/>
          <w:color w:val="00B050"/>
          <w:sz w:val="24"/>
          <w:szCs w:val="24"/>
        </w:rPr>
        <w:t xml:space="preserve">Green: </w:t>
      </w:r>
      <w:r w:rsidRPr="00E56BFD">
        <w:rPr>
          <w:rFonts w:ascii="Arial" w:hAnsi="Arial" w:cs="Arial"/>
          <w:sz w:val="24"/>
          <w:szCs w:val="24"/>
        </w:rPr>
        <w:t xml:space="preserve">is used to describe a calm state of alertness. A person may be described as </w:t>
      </w:r>
      <w:r w:rsidRPr="00E56BFD">
        <w:rPr>
          <w:rFonts w:ascii="Arial" w:hAnsi="Arial" w:cs="Arial"/>
          <w:b/>
          <w:bCs/>
          <w:sz w:val="24"/>
          <w:szCs w:val="24"/>
          <w:u w:val="single"/>
        </w:rPr>
        <w:t>happy, focused, content, or ready to learn</w:t>
      </w:r>
      <w:r w:rsidRPr="00E56BFD">
        <w:rPr>
          <w:rFonts w:ascii="Arial" w:hAnsi="Arial" w:cs="Arial"/>
          <w:sz w:val="24"/>
          <w:szCs w:val="24"/>
        </w:rPr>
        <w:t xml:space="preserve"> when in the Green Zone.  This is the zone where optimal learning occurs.</w:t>
      </w:r>
    </w:p>
    <w:p w14:paraId="487050FF" w14:textId="77777777" w:rsidR="0011784E" w:rsidRPr="00E56BFD" w:rsidRDefault="0011784E" w:rsidP="00E56BFD">
      <w:pPr>
        <w:jc w:val="both"/>
        <w:rPr>
          <w:rFonts w:ascii="Arial" w:hAnsi="Arial" w:cs="Arial"/>
          <w:sz w:val="24"/>
          <w:szCs w:val="24"/>
        </w:rPr>
      </w:pPr>
    </w:p>
    <w:p w14:paraId="17E01730" w14:textId="77777777" w:rsidR="0011784E" w:rsidRPr="00E56BFD" w:rsidRDefault="0011784E" w:rsidP="00E56BFD">
      <w:pPr>
        <w:jc w:val="both"/>
        <w:rPr>
          <w:rFonts w:ascii="Arial" w:hAnsi="Arial" w:cs="Arial"/>
          <w:sz w:val="24"/>
          <w:szCs w:val="24"/>
        </w:rPr>
      </w:pPr>
      <w:r w:rsidRPr="00E56BFD">
        <w:rPr>
          <w:rFonts w:ascii="Arial" w:hAnsi="Arial" w:cs="Arial"/>
          <w:b/>
          <w:bCs/>
          <w:color w:val="FFFF00"/>
          <w:sz w:val="24"/>
          <w:szCs w:val="24"/>
        </w:rPr>
        <w:t xml:space="preserve">Yellow: </w:t>
      </w:r>
      <w:r w:rsidRPr="00E56BFD">
        <w:rPr>
          <w:rFonts w:ascii="Arial" w:hAnsi="Arial" w:cs="Arial"/>
          <w:sz w:val="24"/>
          <w:szCs w:val="24"/>
        </w:rPr>
        <w:t xml:space="preserve">is also used to describe a heightened state of alertness and elevated emotions, however one has more control when they are in the Yellow Zone.  A person may be experiencing </w:t>
      </w:r>
      <w:r w:rsidRPr="00E56BFD">
        <w:rPr>
          <w:rFonts w:ascii="Arial" w:hAnsi="Arial" w:cs="Arial"/>
          <w:b/>
          <w:bCs/>
          <w:sz w:val="24"/>
          <w:szCs w:val="24"/>
          <w:u w:val="single"/>
        </w:rPr>
        <w:t>stress, frustration, anxiety, excitement, silliness, the wiggles, or nervousness</w:t>
      </w:r>
      <w:r w:rsidRPr="00E56BFD">
        <w:rPr>
          <w:rFonts w:ascii="Arial" w:hAnsi="Arial" w:cs="Arial"/>
          <w:sz w:val="24"/>
          <w:szCs w:val="24"/>
        </w:rPr>
        <w:t xml:space="preserve"> when in the Yellow Zone.</w:t>
      </w:r>
    </w:p>
    <w:p w14:paraId="0AE64A08" w14:textId="77777777" w:rsidR="0011784E" w:rsidRPr="00E56BFD" w:rsidRDefault="0011784E" w:rsidP="00E56BFD">
      <w:pPr>
        <w:jc w:val="both"/>
        <w:rPr>
          <w:rFonts w:ascii="Arial" w:hAnsi="Arial" w:cs="Arial"/>
          <w:sz w:val="24"/>
          <w:szCs w:val="24"/>
        </w:rPr>
      </w:pPr>
    </w:p>
    <w:p w14:paraId="3FB2D439" w14:textId="77777777" w:rsidR="0011784E" w:rsidRPr="00E56BFD" w:rsidRDefault="0011784E" w:rsidP="00E56BFD">
      <w:pPr>
        <w:jc w:val="both"/>
        <w:rPr>
          <w:rFonts w:ascii="Arial" w:hAnsi="Arial" w:cs="Arial"/>
          <w:sz w:val="24"/>
          <w:szCs w:val="24"/>
        </w:rPr>
      </w:pPr>
      <w:r w:rsidRPr="00E56BFD">
        <w:rPr>
          <w:rFonts w:ascii="Arial" w:hAnsi="Arial" w:cs="Arial"/>
          <w:b/>
          <w:bCs/>
          <w:color w:val="FF0000"/>
          <w:sz w:val="24"/>
          <w:szCs w:val="24"/>
        </w:rPr>
        <w:t xml:space="preserve">Red: </w:t>
      </w:r>
      <w:r w:rsidRPr="00E56BFD">
        <w:rPr>
          <w:rFonts w:ascii="Arial" w:hAnsi="Arial" w:cs="Arial"/>
          <w:sz w:val="24"/>
          <w:szCs w:val="24"/>
        </w:rPr>
        <w:t xml:space="preserve">is used to describe extremely heightened states of alertness and intense emotions.  A person may be </w:t>
      </w:r>
      <w:r w:rsidRPr="00E56BFD">
        <w:rPr>
          <w:rFonts w:ascii="Arial" w:hAnsi="Arial" w:cs="Arial"/>
          <w:b/>
          <w:bCs/>
          <w:sz w:val="24"/>
          <w:szCs w:val="24"/>
          <w:u w:val="single"/>
        </w:rPr>
        <w:t xml:space="preserve">elated or experiencing anger, rage, devastation, or terror </w:t>
      </w:r>
      <w:r w:rsidRPr="00E56BFD">
        <w:rPr>
          <w:rFonts w:ascii="Arial" w:hAnsi="Arial" w:cs="Arial"/>
          <w:sz w:val="24"/>
          <w:szCs w:val="24"/>
        </w:rPr>
        <w:t>when in the Red Zone.</w:t>
      </w:r>
    </w:p>
    <w:p w14:paraId="4A8454D7" w14:textId="77777777" w:rsidR="0011784E" w:rsidRPr="00E56BFD" w:rsidRDefault="0011784E" w:rsidP="00E56BFD">
      <w:pPr>
        <w:jc w:val="both"/>
        <w:rPr>
          <w:rFonts w:ascii="Arial" w:hAnsi="Arial" w:cs="Arial"/>
          <w:sz w:val="24"/>
          <w:szCs w:val="24"/>
        </w:rPr>
      </w:pPr>
    </w:p>
    <w:p w14:paraId="51B7968B" w14:textId="77777777" w:rsidR="0011784E" w:rsidRPr="00E56BFD" w:rsidRDefault="0011784E" w:rsidP="00E56BFD">
      <w:pPr>
        <w:jc w:val="both"/>
        <w:rPr>
          <w:rFonts w:ascii="Arial" w:hAnsi="Arial" w:cs="Arial"/>
          <w:sz w:val="24"/>
          <w:szCs w:val="24"/>
        </w:rPr>
      </w:pPr>
    </w:p>
    <w:p w14:paraId="0B17358E" w14:textId="77777777" w:rsidR="0011784E" w:rsidRPr="00E56BFD" w:rsidRDefault="0011784E" w:rsidP="00E56BFD">
      <w:pPr>
        <w:jc w:val="both"/>
        <w:rPr>
          <w:rFonts w:ascii="Arial" w:hAnsi="Arial" w:cs="Arial"/>
          <w:sz w:val="24"/>
          <w:szCs w:val="24"/>
        </w:rPr>
      </w:pPr>
      <w:r w:rsidRPr="00E56BFD">
        <w:rPr>
          <w:rFonts w:ascii="Arial" w:hAnsi="Arial" w:cs="Arial"/>
          <w:noProof/>
          <w:sz w:val="24"/>
          <w:szCs w:val="24"/>
          <w:lang w:eastAsia="en-GB"/>
        </w:rPr>
        <w:drawing>
          <wp:anchor distT="0" distB="0" distL="114300" distR="114300" simplePos="0" relativeHeight="251683840" behindDoc="1" locked="0" layoutInCell="1" allowOverlap="1" wp14:anchorId="03EB31BA" wp14:editId="70DF4F69">
            <wp:simplePos x="0" y="0"/>
            <wp:positionH relativeFrom="margin">
              <wp:align>center</wp:align>
            </wp:positionH>
            <wp:positionV relativeFrom="paragraph">
              <wp:posOffset>7149</wp:posOffset>
            </wp:positionV>
            <wp:extent cx="3829050" cy="1153795"/>
            <wp:effectExtent l="0" t="0" r="0" b="8255"/>
            <wp:wrapTight wrapText="bothSides">
              <wp:wrapPolygon edited="0">
                <wp:start x="0" y="0"/>
                <wp:lineTo x="0" y="21398"/>
                <wp:lineTo x="21493" y="21398"/>
                <wp:lineTo x="21493"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E4103" w14:textId="77777777" w:rsidR="0011784E" w:rsidRPr="00E56BFD" w:rsidRDefault="0011784E" w:rsidP="00E56BFD">
      <w:pPr>
        <w:jc w:val="both"/>
        <w:rPr>
          <w:rFonts w:ascii="Arial" w:hAnsi="Arial" w:cs="Arial"/>
          <w:sz w:val="24"/>
          <w:szCs w:val="24"/>
        </w:rPr>
      </w:pPr>
    </w:p>
    <w:p w14:paraId="64C0BAF2" w14:textId="77777777" w:rsidR="0011784E" w:rsidRPr="00E56BFD" w:rsidRDefault="0011784E" w:rsidP="00E56BFD">
      <w:pPr>
        <w:jc w:val="both"/>
        <w:rPr>
          <w:rFonts w:ascii="Arial" w:hAnsi="Arial" w:cs="Arial"/>
          <w:b/>
          <w:bCs/>
          <w:sz w:val="24"/>
          <w:szCs w:val="24"/>
        </w:rPr>
      </w:pPr>
    </w:p>
    <w:p w14:paraId="50D0D238" w14:textId="77777777" w:rsidR="0011784E" w:rsidRPr="00E56BFD" w:rsidRDefault="0011784E" w:rsidP="00E56BFD">
      <w:pPr>
        <w:jc w:val="both"/>
        <w:rPr>
          <w:rFonts w:ascii="Arial" w:hAnsi="Arial" w:cs="Arial"/>
          <w:b/>
          <w:bCs/>
          <w:sz w:val="24"/>
          <w:szCs w:val="24"/>
        </w:rPr>
      </w:pPr>
    </w:p>
    <w:p w14:paraId="761D954B" w14:textId="77777777" w:rsidR="0011784E" w:rsidRPr="00E56BFD" w:rsidRDefault="0011784E" w:rsidP="00E56BFD">
      <w:pPr>
        <w:jc w:val="both"/>
        <w:rPr>
          <w:rFonts w:ascii="Arial" w:hAnsi="Arial" w:cs="Arial"/>
          <w:b/>
          <w:bCs/>
          <w:sz w:val="24"/>
          <w:szCs w:val="24"/>
        </w:rPr>
      </w:pPr>
    </w:p>
    <w:p w14:paraId="6B104FDF" w14:textId="010E3975" w:rsidR="0011784E" w:rsidRPr="00E56BFD" w:rsidRDefault="0011784E" w:rsidP="00E56BFD">
      <w:pPr>
        <w:jc w:val="both"/>
        <w:rPr>
          <w:rFonts w:ascii="Arial" w:hAnsi="Arial" w:cs="Arial"/>
          <w:b/>
          <w:bCs/>
          <w:sz w:val="24"/>
          <w:szCs w:val="24"/>
        </w:rPr>
      </w:pPr>
    </w:p>
    <w:p w14:paraId="21DC0E53" w14:textId="77777777" w:rsidR="00400C3B" w:rsidRPr="00E56BFD" w:rsidRDefault="00400C3B" w:rsidP="00E56BFD">
      <w:pPr>
        <w:jc w:val="both"/>
        <w:rPr>
          <w:rFonts w:ascii="Arial" w:hAnsi="Arial" w:cs="Arial"/>
          <w:bCs/>
          <w:sz w:val="24"/>
          <w:szCs w:val="24"/>
        </w:rPr>
      </w:pPr>
      <w:r w:rsidRPr="00E56BFD">
        <w:rPr>
          <w:rFonts w:ascii="Arial" w:hAnsi="Arial" w:cs="Arial"/>
          <w:bCs/>
          <w:sz w:val="24"/>
          <w:szCs w:val="24"/>
        </w:rPr>
        <w:t xml:space="preserve">The Zones of Regulation curriculum has 18 lessons that can be delivered to a whole class or a specific group of children. It can also be used with a targeted individual. </w:t>
      </w:r>
    </w:p>
    <w:p w14:paraId="6A485D93" w14:textId="77777777" w:rsidR="00400C3B" w:rsidRPr="005F0D35" w:rsidRDefault="00400C3B" w:rsidP="00E56BFD">
      <w:pPr>
        <w:jc w:val="both"/>
        <w:rPr>
          <w:rFonts w:ascii="Arial" w:hAnsi="Arial" w:cs="Arial"/>
          <w:b/>
          <w:bCs/>
          <w:sz w:val="24"/>
          <w:szCs w:val="24"/>
        </w:rPr>
      </w:pPr>
      <w:r w:rsidRPr="005F0D35">
        <w:rPr>
          <w:rFonts w:ascii="Arial" w:hAnsi="Arial" w:cs="Arial"/>
          <w:b/>
          <w:bCs/>
          <w:sz w:val="24"/>
          <w:szCs w:val="24"/>
        </w:rPr>
        <w:t xml:space="preserve">More information is available on </w:t>
      </w:r>
      <w:hyperlink r:id="rId50" w:history="1">
        <w:r w:rsidRPr="005F0D35">
          <w:rPr>
            <w:rStyle w:val="Hyperlink"/>
            <w:rFonts w:ascii="Arial" w:hAnsi="Arial" w:cs="Arial"/>
            <w:b/>
            <w:bCs/>
            <w:sz w:val="24"/>
            <w:szCs w:val="24"/>
          </w:rPr>
          <w:t>www.zonesofregulation.com</w:t>
        </w:r>
      </w:hyperlink>
      <w:r w:rsidRPr="005F0D35">
        <w:rPr>
          <w:rFonts w:ascii="Arial" w:hAnsi="Arial" w:cs="Arial"/>
          <w:b/>
          <w:bCs/>
          <w:sz w:val="24"/>
          <w:szCs w:val="24"/>
        </w:rPr>
        <w:t xml:space="preserve"> and the EPS can also be contacted for further guidance/support. </w:t>
      </w:r>
    </w:p>
    <w:p w14:paraId="275EC78C" w14:textId="77777777" w:rsidR="00400C3B" w:rsidRPr="00E56BFD" w:rsidRDefault="00400C3B" w:rsidP="00E56BFD">
      <w:pPr>
        <w:jc w:val="both"/>
        <w:rPr>
          <w:rFonts w:ascii="Arial" w:hAnsi="Arial" w:cs="Arial"/>
          <w:bCs/>
          <w:sz w:val="24"/>
          <w:szCs w:val="24"/>
        </w:rPr>
      </w:pPr>
    </w:p>
    <w:p w14:paraId="01164EE1" w14:textId="77777777" w:rsidR="00400C3B" w:rsidRDefault="00400C3B" w:rsidP="00400C3B">
      <w:pPr>
        <w:pStyle w:val="Default"/>
        <w:spacing w:line="276" w:lineRule="auto"/>
        <w:jc w:val="both"/>
        <w:rPr>
          <w:bCs/>
        </w:rPr>
      </w:pPr>
    </w:p>
    <w:p w14:paraId="1C32050B" w14:textId="3CBC3F16" w:rsidR="00400C3B" w:rsidRPr="005F0D35" w:rsidRDefault="005F0D35" w:rsidP="00400C3B">
      <w:pPr>
        <w:pStyle w:val="Default"/>
        <w:spacing w:line="276" w:lineRule="auto"/>
        <w:jc w:val="both"/>
        <w:rPr>
          <w:bCs/>
          <w:u w:val="single"/>
        </w:rPr>
      </w:pPr>
      <w:r w:rsidRPr="005F0D35">
        <w:rPr>
          <w:bCs/>
          <w:u w:val="single"/>
        </w:rPr>
        <w:t>References:</w:t>
      </w:r>
    </w:p>
    <w:p w14:paraId="39AADF44" w14:textId="2A300C37" w:rsidR="00400C3B" w:rsidRDefault="005F0D35" w:rsidP="00400C3B">
      <w:pPr>
        <w:pStyle w:val="Default"/>
        <w:spacing w:line="276" w:lineRule="auto"/>
        <w:jc w:val="both"/>
        <w:rPr>
          <w:bCs/>
        </w:rPr>
      </w:pPr>
      <w:r>
        <w:rPr>
          <w:bCs/>
        </w:rPr>
        <w:t xml:space="preserve">The Zones of Regulation: A curriculum designed to foster self-regulation and emotional control by Leah Kuypers  </w:t>
      </w:r>
    </w:p>
    <w:p w14:paraId="5821114E" w14:textId="77777777" w:rsidR="00400C3B" w:rsidRDefault="00400C3B" w:rsidP="00400C3B">
      <w:pPr>
        <w:pStyle w:val="Default"/>
        <w:spacing w:line="276" w:lineRule="auto"/>
        <w:jc w:val="both"/>
        <w:rPr>
          <w:bCs/>
        </w:rPr>
      </w:pPr>
    </w:p>
    <w:p w14:paraId="6987F77A" w14:textId="77777777" w:rsidR="00400C3B" w:rsidRDefault="00400C3B" w:rsidP="00400C3B">
      <w:pPr>
        <w:pStyle w:val="Default"/>
        <w:spacing w:line="276" w:lineRule="auto"/>
        <w:jc w:val="both"/>
        <w:rPr>
          <w:bCs/>
        </w:rPr>
      </w:pPr>
    </w:p>
    <w:p w14:paraId="2D3B1719" w14:textId="77777777" w:rsidR="00400C3B" w:rsidRDefault="00400C3B" w:rsidP="00400C3B">
      <w:pPr>
        <w:pStyle w:val="Default"/>
        <w:spacing w:line="276" w:lineRule="auto"/>
        <w:jc w:val="both"/>
        <w:rPr>
          <w:bCs/>
        </w:rPr>
      </w:pPr>
    </w:p>
    <w:p w14:paraId="4A49D3DB" w14:textId="77777777" w:rsidR="00400C3B" w:rsidRDefault="00400C3B" w:rsidP="00400C3B">
      <w:pPr>
        <w:pStyle w:val="Default"/>
        <w:spacing w:line="276" w:lineRule="auto"/>
        <w:jc w:val="both"/>
        <w:rPr>
          <w:bCs/>
        </w:rPr>
      </w:pPr>
    </w:p>
    <w:p w14:paraId="54A13013" w14:textId="77777777" w:rsidR="00400C3B" w:rsidRDefault="00400C3B" w:rsidP="00400C3B">
      <w:pPr>
        <w:pStyle w:val="Default"/>
        <w:spacing w:line="276" w:lineRule="auto"/>
        <w:jc w:val="both"/>
        <w:rPr>
          <w:bCs/>
        </w:rPr>
      </w:pPr>
    </w:p>
    <w:p w14:paraId="04733CF2" w14:textId="77777777" w:rsidR="00400C3B" w:rsidRDefault="00400C3B" w:rsidP="00400C3B">
      <w:pPr>
        <w:pStyle w:val="Default"/>
        <w:spacing w:line="276" w:lineRule="auto"/>
        <w:jc w:val="both"/>
        <w:rPr>
          <w:bCs/>
        </w:rPr>
      </w:pPr>
    </w:p>
    <w:p w14:paraId="3E8574AF" w14:textId="77777777" w:rsidR="00400C3B" w:rsidRDefault="00400C3B" w:rsidP="00400C3B">
      <w:pPr>
        <w:pStyle w:val="Default"/>
        <w:spacing w:line="276" w:lineRule="auto"/>
        <w:jc w:val="both"/>
        <w:rPr>
          <w:bCs/>
        </w:rPr>
      </w:pPr>
    </w:p>
    <w:p w14:paraId="2EAE7276" w14:textId="77777777" w:rsidR="00400C3B" w:rsidRDefault="00400C3B" w:rsidP="00400C3B">
      <w:pPr>
        <w:pStyle w:val="Default"/>
        <w:spacing w:line="276" w:lineRule="auto"/>
        <w:jc w:val="both"/>
        <w:rPr>
          <w:bCs/>
        </w:rPr>
      </w:pPr>
    </w:p>
    <w:p w14:paraId="6522D993" w14:textId="77777777" w:rsidR="00400C3B" w:rsidRDefault="00400C3B" w:rsidP="00400C3B">
      <w:pPr>
        <w:pStyle w:val="Default"/>
        <w:spacing w:line="276" w:lineRule="auto"/>
        <w:jc w:val="both"/>
        <w:rPr>
          <w:bCs/>
        </w:rPr>
      </w:pPr>
    </w:p>
    <w:p w14:paraId="66E68980" w14:textId="77777777" w:rsidR="00400C3B" w:rsidRDefault="00400C3B" w:rsidP="00400C3B">
      <w:pPr>
        <w:pStyle w:val="Default"/>
        <w:spacing w:line="276" w:lineRule="auto"/>
        <w:jc w:val="both"/>
        <w:rPr>
          <w:bCs/>
        </w:rPr>
      </w:pPr>
    </w:p>
    <w:p w14:paraId="44E9B595" w14:textId="77777777" w:rsidR="00400C3B" w:rsidRDefault="00400C3B" w:rsidP="00400C3B">
      <w:pPr>
        <w:pStyle w:val="Default"/>
        <w:spacing w:line="276" w:lineRule="auto"/>
        <w:jc w:val="both"/>
        <w:rPr>
          <w:bCs/>
        </w:rPr>
      </w:pPr>
    </w:p>
    <w:p w14:paraId="1128FB7B" w14:textId="77777777" w:rsidR="00400C3B" w:rsidRDefault="00400C3B" w:rsidP="00400C3B">
      <w:pPr>
        <w:pStyle w:val="Default"/>
        <w:spacing w:line="276" w:lineRule="auto"/>
        <w:jc w:val="both"/>
        <w:rPr>
          <w:bCs/>
        </w:rPr>
      </w:pPr>
    </w:p>
    <w:p w14:paraId="189358DA" w14:textId="77777777" w:rsidR="00400C3B" w:rsidRDefault="00400C3B" w:rsidP="00400C3B">
      <w:pPr>
        <w:pStyle w:val="Default"/>
        <w:spacing w:line="276" w:lineRule="auto"/>
        <w:jc w:val="both"/>
        <w:rPr>
          <w:bCs/>
        </w:rPr>
      </w:pPr>
    </w:p>
    <w:p w14:paraId="7E8708FA" w14:textId="77777777" w:rsidR="00400C3B" w:rsidRDefault="00400C3B" w:rsidP="00400C3B">
      <w:pPr>
        <w:pStyle w:val="Default"/>
        <w:spacing w:line="276" w:lineRule="auto"/>
        <w:jc w:val="both"/>
        <w:rPr>
          <w:bCs/>
        </w:rPr>
      </w:pPr>
    </w:p>
    <w:p w14:paraId="7F31B292" w14:textId="77777777" w:rsidR="00400C3B" w:rsidRDefault="00400C3B" w:rsidP="00400C3B">
      <w:pPr>
        <w:pStyle w:val="Default"/>
        <w:spacing w:line="276" w:lineRule="auto"/>
        <w:jc w:val="both"/>
        <w:rPr>
          <w:bCs/>
        </w:rPr>
      </w:pPr>
    </w:p>
    <w:p w14:paraId="58536C55" w14:textId="77777777" w:rsidR="00400C3B" w:rsidRDefault="00400C3B" w:rsidP="00400C3B">
      <w:pPr>
        <w:pStyle w:val="Default"/>
        <w:spacing w:line="276" w:lineRule="auto"/>
        <w:jc w:val="both"/>
        <w:rPr>
          <w:bCs/>
        </w:rPr>
      </w:pPr>
    </w:p>
    <w:p w14:paraId="2A6866B9" w14:textId="6551A201" w:rsidR="00445EBD" w:rsidRDefault="00445EBD" w:rsidP="00400C3B">
      <w:pPr>
        <w:pStyle w:val="Default"/>
        <w:spacing w:line="276" w:lineRule="auto"/>
        <w:jc w:val="both"/>
        <w:rPr>
          <w:bCs/>
        </w:rPr>
      </w:pPr>
    </w:p>
    <w:p w14:paraId="552464AE" w14:textId="38F103EA" w:rsidR="00DD1299" w:rsidRDefault="00DD1299" w:rsidP="005F0D35">
      <w:pPr>
        <w:rPr>
          <w:rFonts w:ascii="Arial" w:hAnsi="Arial" w:cs="Arial"/>
          <w:bCs/>
          <w:color w:val="000000"/>
          <w:sz w:val="24"/>
          <w:szCs w:val="24"/>
        </w:rPr>
      </w:pPr>
    </w:p>
    <w:p w14:paraId="112FFFE7" w14:textId="77777777" w:rsidR="005F0D35" w:rsidRDefault="005F0D35" w:rsidP="005F0D35">
      <w:pPr>
        <w:rPr>
          <w:rFonts w:ascii="Arial" w:hAnsi="Arial" w:cs="Arial"/>
          <w:color w:val="0070C0"/>
          <w:sz w:val="24"/>
          <w:szCs w:val="28"/>
        </w:rPr>
      </w:pPr>
    </w:p>
    <w:p w14:paraId="4E83138F" w14:textId="099C8845" w:rsidR="00445EBD" w:rsidRDefault="00445EBD" w:rsidP="00445EBD">
      <w:pPr>
        <w:jc w:val="center"/>
        <w:rPr>
          <w:rFonts w:ascii="Arial" w:hAnsi="Arial" w:cs="Arial"/>
          <w:color w:val="0070C0"/>
          <w:sz w:val="24"/>
          <w:szCs w:val="28"/>
        </w:rPr>
      </w:pPr>
      <w:r w:rsidRPr="00943EBF">
        <w:rPr>
          <w:rFonts w:ascii="Arial" w:hAnsi="Arial" w:cs="Arial"/>
          <w:color w:val="0070C0"/>
          <w:sz w:val="24"/>
          <w:szCs w:val="28"/>
        </w:rPr>
        <w:t>The Incredible 5 Point Scale</w:t>
      </w:r>
    </w:p>
    <w:p w14:paraId="159245B8" w14:textId="77777777" w:rsidR="00445EBD" w:rsidRPr="007A5E78" w:rsidRDefault="00445EBD" w:rsidP="00445EBD">
      <w:pPr>
        <w:pStyle w:val="NoSpacing"/>
        <w:jc w:val="both"/>
        <w:rPr>
          <w:rFonts w:ascii="Arial" w:eastAsia="Times New Roman" w:hAnsi="Arial" w:cs="Arial"/>
          <w:sz w:val="24"/>
          <w:lang w:eastAsia="en-GB"/>
        </w:rPr>
      </w:pPr>
      <w:r w:rsidRPr="007A5E78">
        <w:rPr>
          <w:rFonts w:ascii="Arial" w:eastAsia="Times New Roman" w:hAnsi="Arial" w:cs="Arial"/>
          <w:sz w:val="24"/>
          <w:lang w:eastAsia="en-GB"/>
        </w:rPr>
        <w:t>The Incredible 5-Point Scale, created by Kari Dunn Buron and Mitzi Curtis (2003), provides a visual representation of social behaviours, emotions, and abstract ideas. It is a simple scale used to teach social understanding. Kari stresses, that "the scale is about breaking social and emotional concepts into 5 parts. It is a teaching tool".</w:t>
      </w:r>
    </w:p>
    <w:p w14:paraId="2789657C" w14:textId="134741F8" w:rsidR="00445EBD" w:rsidRPr="007A5E78" w:rsidRDefault="00445EBD" w:rsidP="00445EBD">
      <w:pPr>
        <w:pStyle w:val="NoSpacing"/>
        <w:jc w:val="both"/>
        <w:rPr>
          <w:rFonts w:ascii="Arial" w:eastAsia="Times New Roman" w:hAnsi="Arial" w:cs="Arial"/>
          <w:sz w:val="24"/>
          <w:lang w:eastAsia="en-GB"/>
        </w:rPr>
      </w:pPr>
      <w:r w:rsidRPr="007A5E78">
        <w:rPr>
          <w:rFonts w:ascii="Arial" w:eastAsia="Times New Roman" w:hAnsi="Arial" w:cs="Arial"/>
          <w:sz w:val="24"/>
          <w:lang w:eastAsia="en-GB"/>
        </w:rPr>
        <w:t>The Incredible 5-Point Scale simplifies behaviours by assigning them a number and /or colour. A scale is created for a specific individual or group of individuals and tailored for a specific situation or behaviour. It was developed to support the understand</w:t>
      </w:r>
      <w:r w:rsidR="00DD1299">
        <w:rPr>
          <w:rFonts w:ascii="Arial" w:eastAsia="Times New Roman" w:hAnsi="Arial" w:cs="Arial"/>
          <w:sz w:val="24"/>
          <w:lang w:eastAsia="en-GB"/>
        </w:rPr>
        <w:t>ing</w:t>
      </w:r>
      <w:r w:rsidRPr="007A5E78">
        <w:rPr>
          <w:rFonts w:ascii="Arial" w:eastAsia="Times New Roman" w:hAnsi="Arial" w:cs="Arial"/>
          <w:sz w:val="24"/>
          <w:lang w:eastAsia="en-GB"/>
        </w:rPr>
        <w:t xml:space="preserve"> of social situations by children on the Autism Spectrum Disorder, but can be used by any child as it’s a visual and very simple way of promoting understanding of different behaviours. </w:t>
      </w:r>
    </w:p>
    <w:p w14:paraId="5D06FE04" w14:textId="77777777" w:rsidR="00445EBD" w:rsidRPr="007A5E78" w:rsidRDefault="00445EBD" w:rsidP="00445EBD">
      <w:pPr>
        <w:pStyle w:val="NoSpacing"/>
        <w:jc w:val="both"/>
        <w:rPr>
          <w:rFonts w:ascii="Arial" w:eastAsia="Times New Roman" w:hAnsi="Arial" w:cs="Arial"/>
          <w:sz w:val="24"/>
          <w:lang w:eastAsia="en-GB"/>
        </w:rPr>
      </w:pPr>
      <w:r w:rsidRPr="007A5E78">
        <w:rPr>
          <w:rFonts w:ascii="Arial" w:eastAsia="Times New Roman" w:hAnsi="Arial" w:cs="Arial"/>
          <w:sz w:val="24"/>
          <w:lang w:eastAsia="en-GB"/>
        </w:rPr>
        <w:t>The premise is easy and can be adapted for almost every behaviour or expectation imaginable. In their book, The Incredible 5-Point Scale: Assisting Students in Understanding Social Interactions and Controlling Their Emotional Responses, Buron and Curtis (2003), provide multiple examples for use including: (a) controlling voice level, (b) dealing with obsessive behaviours, and (c) meeting and greeting others to name a few.</w:t>
      </w:r>
    </w:p>
    <w:p w14:paraId="704BD397" w14:textId="6F244CB6" w:rsidR="00445EBD" w:rsidRPr="007A5E78" w:rsidRDefault="00445EBD" w:rsidP="00445EBD">
      <w:pPr>
        <w:pStyle w:val="NoSpacing"/>
        <w:jc w:val="both"/>
        <w:rPr>
          <w:rFonts w:ascii="Arial" w:eastAsia="Times New Roman" w:hAnsi="Arial" w:cs="Arial"/>
          <w:sz w:val="24"/>
          <w:lang w:eastAsia="en-GB"/>
        </w:rPr>
      </w:pPr>
      <w:r w:rsidRPr="007A5E78">
        <w:rPr>
          <w:rFonts w:ascii="Arial" w:eastAsia="Times New Roman" w:hAnsi="Arial" w:cs="Arial"/>
          <w:sz w:val="24"/>
          <w:lang w:eastAsia="en-GB"/>
        </w:rPr>
        <w:t>The key is to identify the behaviour, whether it be reducing anxiety around a situation by providing 5 steps or strategies, or labelling the levels of voice from whispering to shouting. Once a behaviour is identified, it needs to be task analysed or broken into concrete parts. An example provided by Buron and Curtis deals with understanding emotions from happy to angry. For their example</w:t>
      </w:r>
      <w:r w:rsidR="00DD1299">
        <w:rPr>
          <w:rFonts w:ascii="Arial" w:eastAsia="Times New Roman" w:hAnsi="Arial" w:cs="Arial"/>
          <w:sz w:val="24"/>
          <w:lang w:eastAsia="en-GB"/>
        </w:rPr>
        <w:t>,</w:t>
      </w:r>
      <w:r w:rsidRPr="007A5E78">
        <w:rPr>
          <w:rFonts w:ascii="Arial" w:eastAsia="Times New Roman" w:hAnsi="Arial" w:cs="Arial"/>
          <w:sz w:val="24"/>
          <w:lang w:eastAsia="en-GB"/>
        </w:rPr>
        <w:t xml:space="preserve"> faces are used to identify or tag the feelings for the child. The child, working one on one with an adult, is taught what "angry" looks like, what it "feels" like, and how to get help or what to do when they are angry.</w:t>
      </w:r>
    </w:p>
    <w:p w14:paraId="28013687" w14:textId="77777777" w:rsidR="00445EBD" w:rsidRPr="00943EBF" w:rsidRDefault="00445EBD" w:rsidP="00445EBD">
      <w:pPr>
        <w:spacing w:before="300" w:after="300" w:line="240" w:lineRule="auto"/>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85888" behindDoc="1" locked="0" layoutInCell="1" allowOverlap="1" wp14:anchorId="72E0491B" wp14:editId="21617657">
            <wp:simplePos x="0" y="0"/>
            <wp:positionH relativeFrom="margin">
              <wp:align>center</wp:align>
            </wp:positionH>
            <wp:positionV relativeFrom="paragraph">
              <wp:posOffset>222118</wp:posOffset>
            </wp:positionV>
            <wp:extent cx="2679065" cy="3247390"/>
            <wp:effectExtent l="0" t="0" r="6985" b="0"/>
            <wp:wrapTight wrapText="bothSides">
              <wp:wrapPolygon edited="0">
                <wp:start x="0" y="0"/>
                <wp:lineTo x="0" y="21414"/>
                <wp:lineTo x="21503" y="21414"/>
                <wp:lineTo x="21503" y="0"/>
                <wp:lineTo x="0" y="0"/>
              </wp:wrapPolygon>
            </wp:wrapTight>
            <wp:docPr id="135" name="Picture 135" descr="Oh, Behave! | Social emotional learning, Social thinking, Speech an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h, Behave! | Social emotional learning, Social thinking, Speech and  langu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9065" cy="324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050">
        <w:rPr>
          <w:rFonts w:ascii="Times New Roman" w:eastAsia="Times New Roman" w:hAnsi="Times New Roman" w:cs="Times New Roman"/>
          <w:sz w:val="24"/>
          <w:szCs w:val="24"/>
          <w:lang w:eastAsia="en-GB"/>
        </w:rPr>
        <w:pict w14:anchorId="33AEA880">
          <v:rect id="_x0000_i1025" style="width:0;height:0" o:hralign="center" o:hrstd="t" o:hrnoshade="t" o:hr="t" fillcolor="#333" stroked="f"/>
        </w:pict>
      </w:r>
    </w:p>
    <w:p w14:paraId="51959775" w14:textId="77777777" w:rsidR="00445EBD" w:rsidRPr="00943EBF" w:rsidRDefault="00445EBD" w:rsidP="00445EBD">
      <w:pPr>
        <w:jc w:val="both"/>
        <w:rPr>
          <w:rFonts w:ascii="Arial" w:hAnsi="Arial" w:cs="Arial"/>
          <w:sz w:val="24"/>
          <w:szCs w:val="28"/>
        </w:rPr>
      </w:pPr>
    </w:p>
    <w:p w14:paraId="28A32FEA" w14:textId="77777777" w:rsidR="00445EBD" w:rsidRDefault="00445EBD" w:rsidP="00400C3B">
      <w:pPr>
        <w:pStyle w:val="Default"/>
        <w:spacing w:line="276" w:lineRule="auto"/>
        <w:jc w:val="both"/>
        <w:rPr>
          <w:bCs/>
        </w:rPr>
      </w:pPr>
    </w:p>
    <w:p w14:paraId="5EF4EFBE" w14:textId="77777777" w:rsidR="00400C3B" w:rsidRDefault="00400C3B" w:rsidP="00400C3B">
      <w:pPr>
        <w:pStyle w:val="Default"/>
        <w:spacing w:line="276" w:lineRule="auto"/>
        <w:jc w:val="both"/>
        <w:rPr>
          <w:bCs/>
        </w:rPr>
      </w:pPr>
    </w:p>
    <w:p w14:paraId="191B2CE7" w14:textId="77777777" w:rsidR="00400C3B" w:rsidRDefault="00400C3B" w:rsidP="00400C3B">
      <w:pPr>
        <w:pStyle w:val="Default"/>
        <w:spacing w:line="276" w:lineRule="auto"/>
        <w:jc w:val="both"/>
        <w:rPr>
          <w:bCs/>
        </w:rPr>
      </w:pPr>
    </w:p>
    <w:p w14:paraId="18F7978B" w14:textId="77777777" w:rsidR="00400C3B" w:rsidRDefault="00400C3B" w:rsidP="00400C3B">
      <w:pPr>
        <w:pStyle w:val="Default"/>
        <w:spacing w:line="276" w:lineRule="auto"/>
        <w:jc w:val="both"/>
        <w:rPr>
          <w:bCs/>
        </w:rPr>
      </w:pPr>
    </w:p>
    <w:p w14:paraId="4ECD485B" w14:textId="77777777" w:rsidR="00445EBD" w:rsidRDefault="00445EBD" w:rsidP="00943EBF">
      <w:pPr>
        <w:pStyle w:val="Default"/>
        <w:spacing w:line="276" w:lineRule="auto"/>
        <w:jc w:val="center"/>
        <w:rPr>
          <w:color w:val="0070C0"/>
          <w:szCs w:val="28"/>
        </w:rPr>
      </w:pPr>
    </w:p>
    <w:p w14:paraId="434F8AEE" w14:textId="77777777" w:rsidR="00445EBD" w:rsidRDefault="00445EBD" w:rsidP="00943EBF">
      <w:pPr>
        <w:pStyle w:val="Default"/>
        <w:spacing w:line="276" w:lineRule="auto"/>
        <w:jc w:val="center"/>
        <w:rPr>
          <w:color w:val="0070C0"/>
          <w:szCs w:val="28"/>
        </w:rPr>
      </w:pPr>
    </w:p>
    <w:p w14:paraId="55D83E3D" w14:textId="77777777" w:rsidR="00445EBD" w:rsidRDefault="00445EBD" w:rsidP="00943EBF">
      <w:pPr>
        <w:pStyle w:val="Default"/>
        <w:spacing w:line="276" w:lineRule="auto"/>
        <w:jc w:val="center"/>
        <w:rPr>
          <w:color w:val="0070C0"/>
          <w:szCs w:val="28"/>
        </w:rPr>
      </w:pPr>
    </w:p>
    <w:p w14:paraId="6A8A88D7" w14:textId="77777777" w:rsidR="00445EBD" w:rsidRDefault="00445EBD" w:rsidP="00943EBF">
      <w:pPr>
        <w:pStyle w:val="Default"/>
        <w:spacing w:line="276" w:lineRule="auto"/>
        <w:jc w:val="center"/>
        <w:rPr>
          <w:color w:val="0070C0"/>
          <w:szCs w:val="28"/>
        </w:rPr>
      </w:pPr>
    </w:p>
    <w:p w14:paraId="623329FF" w14:textId="77777777" w:rsidR="00445EBD" w:rsidRDefault="00445EBD" w:rsidP="00943EBF">
      <w:pPr>
        <w:pStyle w:val="Default"/>
        <w:spacing w:line="276" w:lineRule="auto"/>
        <w:jc w:val="center"/>
        <w:rPr>
          <w:color w:val="0070C0"/>
          <w:szCs w:val="28"/>
        </w:rPr>
      </w:pPr>
    </w:p>
    <w:p w14:paraId="055FDB39" w14:textId="77777777" w:rsidR="00445EBD" w:rsidRDefault="00445EBD" w:rsidP="00943EBF">
      <w:pPr>
        <w:pStyle w:val="Default"/>
        <w:spacing w:line="276" w:lineRule="auto"/>
        <w:jc w:val="center"/>
        <w:rPr>
          <w:color w:val="0070C0"/>
          <w:szCs w:val="28"/>
        </w:rPr>
      </w:pPr>
    </w:p>
    <w:p w14:paraId="6E980B1B" w14:textId="77777777" w:rsidR="00445EBD" w:rsidRDefault="00445EBD" w:rsidP="00943EBF">
      <w:pPr>
        <w:pStyle w:val="Default"/>
        <w:spacing w:line="276" w:lineRule="auto"/>
        <w:jc w:val="center"/>
        <w:rPr>
          <w:color w:val="0070C0"/>
          <w:szCs w:val="28"/>
        </w:rPr>
      </w:pPr>
    </w:p>
    <w:p w14:paraId="468B6702" w14:textId="77777777" w:rsidR="00445EBD" w:rsidRDefault="00445EBD" w:rsidP="00943EBF">
      <w:pPr>
        <w:pStyle w:val="Default"/>
        <w:spacing w:line="276" w:lineRule="auto"/>
        <w:jc w:val="center"/>
        <w:rPr>
          <w:color w:val="0070C0"/>
          <w:szCs w:val="28"/>
        </w:rPr>
      </w:pPr>
    </w:p>
    <w:p w14:paraId="5BD2B408" w14:textId="77777777" w:rsidR="00445EBD" w:rsidRDefault="00445EBD" w:rsidP="00943EBF">
      <w:pPr>
        <w:pStyle w:val="Default"/>
        <w:spacing w:line="276" w:lineRule="auto"/>
        <w:jc w:val="center"/>
        <w:rPr>
          <w:color w:val="0070C0"/>
          <w:szCs w:val="28"/>
        </w:rPr>
      </w:pPr>
    </w:p>
    <w:p w14:paraId="320B9529" w14:textId="77777777" w:rsidR="00445EBD" w:rsidRDefault="00445EBD" w:rsidP="00943EBF">
      <w:pPr>
        <w:pStyle w:val="Default"/>
        <w:spacing w:line="276" w:lineRule="auto"/>
        <w:jc w:val="center"/>
        <w:rPr>
          <w:color w:val="0070C0"/>
          <w:szCs w:val="28"/>
        </w:rPr>
      </w:pPr>
    </w:p>
    <w:p w14:paraId="63173B77" w14:textId="6B29889C" w:rsidR="00445EBD" w:rsidRPr="005F0D35" w:rsidRDefault="005F0D35" w:rsidP="005F0D35">
      <w:pPr>
        <w:pStyle w:val="Default"/>
        <w:spacing w:line="276" w:lineRule="auto"/>
        <w:jc w:val="both"/>
        <w:rPr>
          <w:color w:val="000000" w:themeColor="text1"/>
          <w:szCs w:val="28"/>
          <w:u w:val="single"/>
        </w:rPr>
      </w:pPr>
      <w:r w:rsidRPr="005F0D35">
        <w:rPr>
          <w:color w:val="000000" w:themeColor="text1"/>
          <w:szCs w:val="28"/>
          <w:u w:val="single"/>
        </w:rPr>
        <w:t xml:space="preserve">References: </w:t>
      </w:r>
    </w:p>
    <w:p w14:paraId="72235B7C" w14:textId="4BEFED5C" w:rsidR="00445EBD" w:rsidRDefault="005F0D35" w:rsidP="005F0D35">
      <w:pPr>
        <w:pStyle w:val="Default"/>
        <w:spacing w:line="276" w:lineRule="auto"/>
        <w:jc w:val="both"/>
        <w:rPr>
          <w:color w:val="0070C0"/>
          <w:szCs w:val="28"/>
        </w:rPr>
      </w:pPr>
      <w:r w:rsidRPr="007A5E78">
        <w:rPr>
          <w:rFonts w:eastAsia="Times New Roman"/>
          <w:lang w:eastAsia="en-GB"/>
        </w:rPr>
        <w:t>The Incredible 5-Point Scale: Assisting Students in Understanding Social Interactions and Controlling Their Emotional Responses</w:t>
      </w:r>
      <w:r>
        <w:rPr>
          <w:rFonts w:eastAsia="Times New Roman"/>
          <w:lang w:eastAsia="en-GB"/>
        </w:rPr>
        <w:t xml:space="preserve"> by Kari Dunn Baron and Mitzi Curtis</w:t>
      </w:r>
    </w:p>
    <w:p w14:paraId="2CE336B2" w14:textId="464C248F" w:rsidR="00400C3B" w:rsidRDefault="00400C3B" w:rsidP="00943EBF">
      <w:pPr>
        <w:pStyle w:val="Default"/>
        <w:spacing w:line="276" w:lineRule="auto"/>
        <w:jc w:val="center"/>
        <w:rPr>
          <w:color w:val="0070C0"/>
          <w:szCs w:val="28"/>
        </w:rPr>
      </w:pPr>
      <w:r>
        <w:rPr>
          <w:color w:val="0070C0"/>
          <w:szCs w:val="28"/>
        </w:rPr>
        <w:t>Mindfulness</w:t>
      </w:r>
      <w:r w:rsidR="00943EBF">
        <w:rPr>
          <w:color w:val="0070C0"/>
          <w:szCs w:val="28"/>
        </w:rPr>
        <w:t xml:space="preserve">: </w:t>
      </w:r>
      <w:r>
        <w:rPr>
          <w:color w:val="0070C0"/>
          <w:szCs w:val="28"/>
        </w:rPr>
        <w:t>The Zen Schools programme</w:t>
      </w:r>
    </w:p>
    <w:p w14:paraId="6C56BE52" w14:textId="77777777" w:rsidR="00943EBF" w:rsidRPr="00445EBD" w:rsidRDefault="00943EBF" w:rsidP="00445EBD">
      <w:pPr>
        <w:pStyle w:val="Default"/>
        <w:spacing w:line="276" w:lineRule="auto"/>
        <w:jc w:val="both"/>
        <w:rPr>
          <w:color w:val="0070C0"/>
        </w:rPr>
      </w:pPr>
    </w:p>
    <w:p w14:paraId="213B76FD" w14:textId="10A67F23" w:rsidR="00943EBF" w:rsidRPr="00445EBD" w:rsidRDefault="00400C3B" w:rsidP="00445EBD">
      <w:pPr>
        <w:jc w:val="both"/>
        <w:rPr>
          <w:rFonts w:ascii="Arial" w:hAnsi="Arial" w:cs="Arial"/>
          <w:sz w:val="24"/>
          <w:szCs w:val="24"/>
        </w:rPr>
      </w:pPr>
      <w:r w:rsidRPr="00445EBD">
        <w:rPr>
          <w:rFonts w:ascii="Arial" w:hAnsi="Arial" w:cs="Arial"/>
          <w:sz w:val="24"/>
          <w:szCs w:val="24"/>
        </w:rPr>
        <w:t>Zen Schools is a resource p</w:t>
      </w:r>
      <w:r w:rsidR="00943EBF" w:rsidRPr="00445EBD">
        <w:rPr>
          <w:rFonts w:ascii="Arial" w:hAnsi="Arial" w:cs="Arial"/>
          <w:sz w:val="24"/>
          <w:szCs w:val="24"/>
        </w:rPr>
        <w:t>ack which has been compiled by Educational P</w:t>
      </w:r>
      <w:r w:rsidRPr="00445EBD">
        <w:rPr>
          <w:rFonts w:ascii="Arial" w:hAnsi="Arial" w:cs="Arial"/>
          <w:sz w:val="24"/>
          <w:szCs w:val="24"/>
        </w:rPr>
        <w:t>sychologists in consultation</w:t>
      </w:r>
      <w:r w:rsidR="00943EBF" w:rsidRPr="00445EBD">
        <w:rPr>
          <w:rFonts w:ascii="Arial" w:hAnsi="Arial" w:cs="Arial"/>
          <w:sz w:val="24"/>
          <w:szCs w:val="24"/>
        </w:rPr>
        <w:t xml:space="preserve"> with the Education Outreach S</w:t>
      </w:r>
      <w:r w:rsidRPr="00445EBD">
        <w:rPr>
          <w:rFonts w:ascii="Arial" w:hAnsi="Arial" w:cs="Arial"/>
          <w:sz w:val="24"/>
          <w:szCs w:val="24"/>
        </w:rPr>
        <w:t>ervice. The pack is intended to be used by teaching staff to s</w:t>
      </w:r>
      <w:r w:rsidR="00943EBF" w:rsidRPr="00445EBD">
        <w:rPr>
          <w:rFonts w:ascii="Arial" w:hAnsi="Arial" w:cs="Arial"/>
          <w:sz w:val="24"/>
          <w:szCs w:val="24"/>
        </w:rPr>
        <w:t xml:space="preserve">upport a mindfulness approach, particularly in primary schools. It includes 6 lessons based on the principles of: Awareness, Curiosity, Kindness (to self and others), Acceptance, Gratitude and Resilience. </w:t>
      </w:r>
    </w:p>
    <w:p w14:paraId="4334ED81" w14:textId="77777777" w:rsidR="00943EBF" w:rsidRPr="00445EBD" w:rsidRDefault="00943EBF" w:rsidP="00445EBD">
      <w:pPr>
        <w:jc w:val="both"/>
        <w:rPr>
          <w:rFonts w:ascii="Arial" w:hAnsi="Arial" w:cs="Arial"/>
          <w:sz w:val="24"/>
          <w:szCs w:val="24"/>
        </w:rPr>
      </w:pPr>
      <w:r w:rsidRPr="00445EBD">
        <w:rPr>
          <w:rFonts w:ascii="Arial" w:hAnsi="Arial" w:cs="Arial"/>
          <w:sz w:val="24"/>
          <w:szCs w:val="24"/>
        </w:rPr>
        <w:t>Mindfulness is a state – an awareness and a mindset that we carry through life. But this state can be developed, or enhanced through activities. These activities are often also referred to as “meditation” or as “mindfulness practice”. Mindfulness practice can be divided into formal and informal practice.</w:t>
      </w:r>
    </w:p>
    <w:p w14:paraId="6088588F" w14:textId="77777777" w:rsidR="00943EBF" w:rsidRPr="00445EBD" w:rsidRDefault="00943EBF" w:rsidP="00445EBD">
      <w:pPr>
        <w:jc w:val="both"/>
        <w:rPr>
          <w:rFonts w:ascii="Arial" w:hAnsi="Arial" w:cs="Arial"/>
          <w:sz w:val="24"/>
          <w:szCs w:val="24"/>
        </w:rPr>
      </w:pPr>
      <w:r w:rsidRPr="00445EBD">
        <w:rPr>
          <w:rFonts w:ascii="Arial" w:hAnsi="Arial" w:cs="Arial"/>
          <w:sz w:val="24"/>
          <w:szCs w:val="24"/>
        </w:rPr>
        <w:t xml:space="preserve">Formal practice is mindfulness meditation where you sit, usually with the eyes closed, and focus attention on one thing, usually either your breathing or the sensations experienced within your body. </w:t>
      </w:r>
    </w:p>
    <w:p w14:paraId="2679B3C8" w14:textId="096CFE9C" w:rsidR="00400C3B" w:rsidRPr="00445EBD" w:rsidRDefault="00943EBF" w:rsidP="00445EBD">
      <w:pPr>
        <w:jc w:val="both"/>
        <w:rPr>
          <w:rFonts w:ascii="Arial" w:hAnsi="Arial" w:cs="Arial"/>
          <w:sz w:val="24"/>
          <w:szCs w:val="24"/>
        </w:rPr>
      </w:pPr>
      <w:r w:rsidRPr="00445EBD">
        <w:rPr>
          <w:rFonts w:ascii="Arial" w:hAnsi="Arial" w:cs="Arial"/>
          <w:sz w:val="24"/>
          <w:szCs w:val="24"/>
        </w:rPr>
        <w:t>With informal practice you bring the same kind of improved attention that you might get from formal practice to everyday situations. This involves directing your full and non-judgemental attention to the activity you’re undertaking at a particular moment – it might be taking a shower, getting dressed, chatting with a friend or teaching. Reading is a great example of how we can benefit from informal mindfulness practice – where we need our full attention to really comprehend the words on the page, rather than being distracted or lost in other thoughts and not actually aware of what we are reading.</w:t>
      </w:r>
    </w:p>
    <w:p w14:paraId="1D772499" w14:textId="77777777" w:rsidR="00943EBF" w:rsidRPr="00445EBD" w:rsidRDefault="00400C3B" w:rsidP="00445EBD">
      <w:pPr>
        <w:jc w:val="both"/>
        <w:rPr>
          <w:rFonts w:ascii="Arial" w:hAnsi="Arial" w:cs="Arial"/>
          <w:sz w:val="24"/>
          <w:szCs w:val="24"/>
        </w:rPr>
      </w:pPr>
      <w:r w:rsidRPr="00445EBD">
        <w:rPr>
          <w:rFonts w:ascii="Arial" w:hAnsi="Arial" w:cs="Arial"/>
          <w:bCs/>
          <w:sz w:val="24"/>
          <w:szCs w:val="24"/>
        </w:rPr>
        <w:t xml:space="preserve"> </w:t>
      </w:r>
      <w:r w:rsidR="00943EBF" w:rsidRPr="00445EBD">
        <w:rPr>
          <w:rFonts w:ascii="Arial" w:hAnsi="Arial" w:cs="Arial"/>
          <w:sz w:val="24"/>
          <w:szCs w:val="24"/>
        </w:rPr>
        <w:t>Mindfulness offers a range of benefits to support pupil’s readiness and engagement with learning. It is an effective tool for settling and focusing children at the beginning of any classroom activity, and is also a practice that strengthens and develops important cognitive skills related to learning, such as attention, concentration and memory.</w:t>
      </w:r>
    </w:p>
    <w:p w14:paraId="7EC3C05E" w14:textId="77777777" w:rsidR="00943EBF" w:rsidRPr="00445EBD" w:rsidRDefault="00943EBF" w:rsidP="00445EBD">
      <w:pPr>
        <w:jc w:val="both"/>
        <w:rPr>
          <w:rFonts w:ascii="Arial" w:hAnsi="Arial" w:cs="Arial"/>
          <w:sz w:val="24"/>
          <w:szCs w:val="24"/>
        </w:rPr>
      </w:pPr>
      <w:r w:rsidRPr="00445EBD">
        <w:rPr>
          <w:rFonts w:ascii="Arial" w:hAnsi="Arial" w:cs="Arial"/>
          <w:sz w:val="24"/>
          <w:szCs w:val="24"/>
        </w:rPr>
        <w:t>Mindfulness can facilitate the development of important social and emotional skills through each developmental stage of a pupil’s life. It provides a foundational awareness and understanding of thoughts, emotions and behaviours and how to self-regulate. It also reduces emotional reactivity, behavioural issues, anxiety and depression.</w:t>
      </w:r>
    </w:p>
    <w:p w14:paraId="36B7DE98" w14:textId="1F21EF33" w:rsidR="00943EBF" w:rsidRPr="00445EBD" w:rsidRDefault="00943EBF" w:rsidP="00445EBD">
      <w:pPr>
        <w:jc w:val="both"/>
        <w:rPr>
          <w:rFonts w:ascii="Arial" w:hAnsi="Arial" w:cs="Arial"/>
          <w:sz w:val="24"/>
          <w:szCs w:val="24"/>
        </w:rPr>
      </w:pPr>
      <w:r w:rsidRPr="00445EBD">
        <w:rPr>
          <w:rFonts w:ascii="Arial" w:hAnsi="Arial" w:cs="Arial"/>
          <w:sz w:val="24"/>
          <w:szCs w:val="24"/>
        </w:rPr>
        <w:t>Mindfulness also provides a calmer and more peaceful environment for both staff and pupils in the school.</w:t>
      </w:r>
    </w:p>
    <w:p w14:paraId="73E2485F" w14:textId="46C86980" w:rsidR="00943EBF" w:rsidRPr="007B3191" w:rsidRDefault="00943EBF" w:rsidP="007B3191">
      <w:pPr>
        <w:rPr>
          <w:rFonts w:ascii="Arial" w:hAnsi="Arial" w:cs="Arial"/>
          <w:b/>
          <w:sz w:val="24"/>
        </w:rPr>
      </w:pPr>
      <w:r w:rsidRPr="007B3191">
        <w:rPr>
          <w:rFonts w:ascii="Arial" w:hAnsi="Arial" w:cs="Arial"/>
          <w:b/>
          <w:sz w:val="24"/>
        </w:rPr>
        <w:t xml:space="preserve">Training and support to implement this approach across Shetland schools is provided by the EPS. </w:t>
      </w:r>
    </w:p>
    <w:p w14:paraId="4CC6DBCD" w14:textId="472A122F" w:rsidR="0011784E" w:rsidRDefault="0011784E" w:rsidP="00400C3B">
      <w:pPr>
        <w:pStyle w:val="Default"/>
        <w:spacing w:line="276" w:lineRule="auto"/>
        <w:jc w:val="both"/>
      </w:pPr>
    </w:p>
    <w:p w14:paraId="34086732" w14:textId="0027F14A" w:rsidR="007B3191" w:rsidRDefault="007B3191" w:rsidP="00400C3B">
      <w:pPr>
        <w:pStyle w:val="Default"/>
        <w:spacing w:line="276" w:lineRule="auto"/>
        <w:jc w:val="both"/>
      </w:pPr>
    </w:p>
    <w:p w14:paraId="17605ABC" w14:textId="69B97A82" w:rsidR="007B3191" w:rsidRPr="005F0D35" w:rsidRDefault="005F0D35" w:rsidP="00400C3B">
      <w:pPr>
        <w:pStyle w:val="Default"/>
        <w:spacing w:line="276" w:lineRule="auto"/>
        <w:jc w:val="both"/>
        <w:rPr>
          <w:u w:val="single"/>
        </w:rPr>
      </w:pPr>
      <w:r w:rsidRPr="005F0D35">
        <w:rPr>
          <w:u w:val="single"/>
        </w:rPr>
        <w:t>References:</w:t>
      </w:r>
    </w:p>
    <w:p w14:paraId="6995BB8E" w14:textId="60B1A0A7" w:rsidR="007B3191" w:rsidRDefault="005F0D35" w:rsidP="00400C3B">
      <w:pPr>
        <w:pStyle w:val="Default"/>
        <w:spacing w:line="276" w:lineRule="auto"/>
        <w:jc w:val="both"/>
      </w:pPr>
      <w:r>
        <w:t xml:space="preserve">Zen Schools by Shetland Islands Council Educational Psychology Service </w:t>
      </w:r>
    </w:p>
    <w:p w14:paraId="24CC0E28" w14:textId="3FADC270" w:rsidR="007B3191" w:rsidRDefault="007B3191" w:rsidP="00400C3B">
      <w:pPr>
        <w:pStyle w:val="Default"/>
        <w:spacing w:line="276" w:lineRule="auto"/>
        <w:jc w:val="both"/>
      </w:pPr>
    </w:p>
    <w:p w14:paraId="080908C0" w14:textId="0D368CB6" w:rsidR="007B3191" w:rsidRDefault="007B3191" w:rsidP="00400C3B">
      <w:pPr>
        <w:pStyle w:val="Default"/>
        <w:spacing w:line="276" w:lineRule="auto"/>
        <w:jc w:val="both"/>
      </w:pPr>
    </w:p>
    <w:p w14:paraId="00C0D081" w14:textId="6A3D0BF2" w:rsidR="007B3191" w:rsidRDefault="007B3191" w:rsidP="000B6120">
      <w:pPr>
        <w:pStyle w:val="Default"/>
        <w:spacing w:line="276" w:lineRule="auto"/>
        <w:jc w:val="center"/>
        <w:rPr>
          <w:color w:val="0070C0"/>
          <w:szCs w:val="28"/>
        </w:rPr>
      </w:pPr>
      <w:r w:rsidRPr="007B3191">
        <w:rPr>
          <w:color w:val="0070C0"/>
          <w:szCs w:val="28"/>
        </w:rPr>
        <w:t xml:space="preserve">Cognitive </w:t>
      </w:r>
      <w:r>
        <w:rPr>
          <w:color w:val="0070C0"/>
          <w:szCs w:val="28"/>
        </w:rPr>
        <w:t>Behavioural Approaches</w:t>
      </w:r>
    </w:p>
    <w:p w14:paraId="122DBDCD" w14:textId="295EAFEB" w:rsidR="007B3191" w:rsidRDefault="007B3191" w:rsidP="00400C3B">
      <w:pPr>
        <w:pStyle w:val="Default"/>
        <w:spacing w:line="276" w:lineRule="auto"/>
        <w:jc w:val="both"/>
        <w:rPr>
          <w:color w:val="0070C0"/>
          <w:szCs w:val="28"/>
        </w:rPr>
      </w:pPr>
    </w:p>
    <w:p w14:paraId="485B3544" w14:textId="77777777" w:rsidR="007B3191" w:rsidRPr="00187A2C" w:rsidRDefault="007B3191" w:rsidP="00187A2C">
      <w:pPr>
        <w:jc w:val="both"/>
        <w:rPr>
          <w:rFonts w:ascii="Arial" w:hAnsi="Arial" w:cs="Arial"/>
          <w:sz w:val="24"/>
          <w:szCs w:val="24"/>
        </w:rPr>
      </w:pPr>
      <w:r w:rsidRPr="00187A2C">
        <w:rPr>
          <w:rFonts w:ascii="Arial" w:hAnsi="Arial" w:cs="Arial"/>
          <w:sz w:val="24"/>
          <w:szCs w:val="24"/>
        </w:rPr>
        <w:t xml:space="preserve">Cognitive behaviour therapy (CBT) is a term used to describe psychotherapeutic interventions that aim to reduce psychological distress and maladaptive behaviour by altering cognitive processes (Kaplan et al., 1995 </w:t>
      </w:r>
      <w:r w:rsidRPr="00187A2C">
        <w:rPr>
          <w:rFonts w:ascii="Arial" w:hAnsi="Arial" w:cs="Arial"/>
          <w:i/>
          <w:sz w:val="24"/>
          <w:szCs w:val="24"/>
        </w:rPr>
        <w:t>in</w:t>
      </w:r>
      <w:r w:rsidRPr="00187A2C">
        <w:rPr>
          <w:rFonts w:ascii="Arial" w:hAnsi="Arial" w:cs="Arial"/>
          <w:sz w:val="24"/>
          <w:szCs w:val="24"/>
        </w:rPr>
        <w:t xml:space="preserve"> Stallard, P., 2002). CBT is based on the underlying assumption that affect and behaviour are largely a product of cognitions and, as such, that cognitive and behavioural interventions can bring about changes in thinking, feeling and behaviour (Kendall, 1991 </w:t>
      </w:r>
      <w:r w:rsidRPr="00187A2C">
        <w:rPr>
          <w:rFonts w:ascii="Arial" w:hAnsi="Arial" w:cs="Arial"/>
          <w:i/>
          <w:sz w:val="24"/>
          <w:szCs w:val="24"/>
        </w:rPr>
        <w:t>in</w:t>
      </w:r>
      <w:r w:rsidRPr="00187A2C">
        <w:rPr>
          <w:rFonts w:ascii="Arial" w:hAnsi="Arial" w:cs="Arial"/>
          <w:sz w:val="24"/>
          <w:szCs w:val="24"/>
        </w:rPr>
        <w:t xml:space="preserve"> Stallard, P., 2002), it’s proved to work </w:t>
      </w:r>
      <w:r w:rsidRPr="00187A2C">
        <w:rPr>
          <w:rStyle w:val="Strong"/>
          <w:rFonts w:ascii="Arial" w:hAnsi="Arial" w:cs="Arial"/>
          <w:b w:val="0"/>
          <w:color w:val="000000" w:themeColor="text1"/>
          <w:sz w:val="24"/>
          <w:szCs w:val="24"/>
        </w:rPr>
        <w:t>very effectively for children and adolescents to overcome conditions such as </w:t>
      </w:r>
      <w:hyperlink r:id="rId52" w:history="1">
        <w:r w:rsidRPr="00187A2C">
          <w:rPr>
            <w:rStyle w:val="Hyperlink"/>
            <w:rFonts w:ascii="Arial" w:hAnsi="Arial" w:cs="Arial"/>
            <w:bCs/>
            <w:color w:val="000000" w:themeColor="text1"/>
            <w:sz w:val="24"/>
            <w:szCs w:val="24"/>
            <w:u w:val="none"/>
          </w:rPr>
          <w:t>anxiety</w:t>
        </w:r>
      </w:hyperlink>
      <w:r w:rsidRPr="00187A2C">
        <w:rPr>
          <w:rStyle w:val="Strong"/>
          <w:rFonts w:ascii="Arial" w:hAnsi="Arial" w:cs="Arial"/>
          <w:b w:val="0"/>
          <w:color w:val="000000" w:themeColor="text1"/>
          <w:sz w:val="24"/>
          <w:szCs w:val="24"/>
        </w:rPr>
        <w:t>, </w:t>
      </w:r>
      <w:hyperlink r:id="rId53" w:history="1">
        <w:r w:rsidRPr="00187A2C">
          <w:rPr>
            <w:rStyle w:val="Hyperlink"/>
            <w:rFonts w:ascii="Arial" w:hAnsi="Arial" w:cs="Arial"/>
            <w:bCs/>
            <w:color w:val="000000" w:themeColor="text1"/>
            <w:sz w:val="24"/>
            <w:szCs w:val="24"/>
            <w:u w:val="none"/>
          </w:rPr>
          <w:t>depression</w:t>
        </w:r>
      </w:hyperlink>
      <w:r w:rsidRPr="00187A2C">
        <w:rPr>
          <w:rStyle w:val="Strong"/>
          <w:rFonts w:ascii="Arial" w:hAnsi="Arial" w:cs="Arial"/>
          <w:b w:val="0"/>
          <w:color w:val="000000" w:themeColor="text1"/>
          <w:sz w:val="24"/>
          <w:szCs w:val="24"/>
        </w:rPr>
        <w:t>, OCD and anger management.</w:t>
      </w:r>
    </w:p>
    <w:p w14:paraId="0CFC5938" w14:textId="77777777" w:rsidR="007B3191" w:rsidRPr="00187A2C" w:rsidRDefault="007B3191" w:rsidP="00187A2C">
      <w:pPr>
        <w:jc w:val="both"/>
        <w:rPr>
          <w:rFonts w:ascii="Arial" w:hAnsi="Arial" w:cs="Arial"/>
          <w:sz w:val="24"/>
          <w:szCs w:val="24"/>
        </w:rPr>
      </w:pPr>
      <w:r w:rsidRPr="00187A2C">
        <w:rPr>
          <w:rFonts w:ascii="Arial" w:hAnsi="Arial" w:cs="Arial"/>
          <w:sz w:val="24"/>
          <w:szCs w:val="24"/>
        </w:rPr>
        <w:t>The aim of CBT is to challenge patterns of behaviour and thought processes that are negative, destructive or distressing and replace them with more positive thought patterns.</w:t>
      </w:r>
    </w:p>
    <w:p w14:paraId="55CF54E7" w14:textId="77777777" w:rsidR="007B3191" w:rsidRPr="00187A2C" w:rsidRDefault="007B3191" w:rsidP="00187A2C">
      <w:pPr>
        <w:jc w:val="both"/>
        <w:rPr>
          <w:rStyle w:val="Strong"/>
          <w:rFonts w:ascii="Arial" w:hAnsi="Arial" w:cs="Arial"/>
          <w:b w:val="0"/>
          <w:color w:val="000000" w:themeColor="text1"/>
          <w:sz w:val="24"/>
          <w:szCs w:val="24"/>
        </w:rPr>
      </w:pPr>
      <w:r w:rsidRPr="00187A2C">
        <w:rPr>
          <w:rStyle w:val="Strong"/>
          <w:rFonts w:ascii="Arial" w:hAnsi="Arial" w:cs="Arial"/>
          <w:b w:val="0"/>
          <w:color w:val="000000" w:themeColor="text1"/>
          <w:sz w:val="24"/>
          <w:szCs w:val="24"/>
        </w:rPr>
        <w:t>CBT works with the relationship between thoughts, feelings and behaviours.</w:t>
      </w:r>
    </w:p>
    <w:p w14:paraId="0DF8FEC2" w14:textId="77777777" w:rsidR="007B3191" w:rsidRPr="00187A2C" w:rsidRDefault="007B3191" w:rsidP="00187A2C">
      <w:pPr>
        <w:jc w:val="both"/>
        <w:rPr>
          <w:rStyle w:val="Strong"/>
          <w:rFonts w:ascii="Arial" w:hAnsi="Arial" w:cs="Arial"/>
          <w:b w:val="0"/>
          <w:color w:val="000000" w:themeColor="text1"/>
          <w:sz w:val="24"/>
          <w:szCs w:val="24"/>
        </w:rPr>
      </w:pPr>
      <w:r w:rsidRPr="00187A2C">
        <w:rPr>
          <w:rFonts w:ascii="Arial" w:hAnsi="Arial" w:cs="Arial"/>
          <w:noProof/>
          <w:sz w:val="24"/>
          <w:szCs w:val="24"/>
          <w:lang w:eastAsia="en-GB"/>
        </w:rPr>
        <mc:AlternateContent>
          <mc:Choice Requires="wpg">
            <w:drawing>
              <wp:anchor distT="0" distB="0" distL="114300" distR="114300" simplePos="0" relativeHeight="251687936" behindDoc="0" locked="0" layoutInCell="1" allowOverlap="1" wp14:anchorId="1035CEBC" wp14:editId="7B48C252">
                <wp:simplePos x="0" y="0"/>
                <wp:positionH relativeFrom="column">
                  <wp:posOffset>-133350</wp:posOffset>
                </wp:positionH>
                <wp:positionV relativeFrom="paragraph">
                  <wp:posOffset>45720</wp:posOffset>
                </wp:positionV>
                <wp:extent cx="5746750" cy="2501901"/>
                <wp:effectExtent l="0" t="0" r="6350" b="0"/>
                <wp:wrapNone/>
                <wp:docPr id="136" name="Group 1"/>
                <wp:cNvGraphicFramePr/>
                <a:graphic xmlns:a="http://schemas.openxmlformats.org/drawingml/2006/main">
                  <a:graphicData uri="http://schemas.microsoft.com/office/word/2010/wordprocessingGroup">
                    <wpg:wgp>
                      <wpg:cNvGrpSpPr/>
                      <wpg:grpSpPr bwMode="auto">
                        <a:xfrm>
                          <a:off x="0" y="0"/>
                          <a:ext cx="5746750" cy="2501901"/>
                          <a:chOff x="0" y="138143"/>
                          <a:chExt cx="8258273" cy="3206931"/>
                        </a:xfrm>
                      </wpg:grpSpPr>
                      <wps:wsp>
                        <wps:cNvPr id="137" name="TextBox 2"/>
                        <wps:cNvSpPr txBox="1">
                          <a:spLocks noChangeArrowheads="1"/>
                        </wps:cNvSpPr>
                        <wps:spPr bwMode="auto">
                          <a:xfrm>
                            <a:off x="3619092" y="138143"/>
                            <a:ext cx="1755628" cy="48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09922" w14:textId="77777777" w:rsidR="007B3191" w:rsidRPr="00721B4B" w:rsidRDefault="007B3191" w:rsidP="007B3191">
                              <w:pPr>
                                <w:pStyle w:val="NormalWeb"/>
                                <w:spacing w:before="0" w:beforeAutospacing="0" w:after="0" w:afterAutospacing="0"/>
                                <w:textAlignment w:val="baseline"/>
                                <w:rPr>
                                  <w:sz w:val="18"/>
                                </w:rPr>
                              </w:pPr>
                              <w:r w:rsidRPr="00721B4B">
                                <w:rPr>
                                  <w:rFonts w:ascii="Bauhaus 93" w:hAnsi="Bauhaus 93" w:cs="Arial"/>
                                  <w:color w:val="000000" w:themeColor="text1"/>
                                  <w:kern w:val="24"/>
                                  <w:szCs w:val="36"/>
                                </w:rPr>
                                <w:t>What you think</w:t>
                              </w:r>
                            </w:p>
                          </w:txbxContent>
                        </wps:txbx>
                        <wps:bodyPr wrap="square">
                          <a:noAutofit/>
                        </wps:bodyPr>
                      </wps:wsp>
                      <wps:wsp>
                        <wps:cNvPr id="138" name="TextBox 3"/>
                        <wps:cNvSpPr txBox="1">
                          <a:spLocks noChangeArrowheads="1"/>
                        </wps:cNvSpPr>
                        <wps:spPr bwMode="auto">
                          <a:xfrm>
                            <a:off x="5873958" y="2205187"/>
                            <a:ext cx="1341365" cy="7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804D" w14:textId="77777777" w:rsidR="007B3191" w:rsidRPr="00721B4B" w:rsidRDefault="007B3191" w:rsidP="007B3191">
                              <w:pPr>
                                <w:pStyle w:val="NormalWeb"/>
                                <w:spacing w:before="0" w:beforeAutospacing="0" w:after="0" w:afterAutospacing="0"/>
                                <w:jc w:val="center"/>
                                <w:textAlignment w:val="baseline"/>
                                <w:rPr>
                                  <w:sz w:val="18"/>
                                </w:rPr>
                              </w:pPr>
                              <w:r w:rsidRPr="00721B4B">
                                <w:rPr>
                                  <w:rFonts w:ascii="Bauhaus 93" w:hAnsi="Bauhaus 93" w:cs="Arial"/>
                                  <w:color w:val="000000" w:themeColor="text1"/>
                                  <w:kern w:val="24"/>
                                  <w:szCs w:val="36"/>
                                </w:rPr>
                                <w:t>How you feel</w:t>
                              </w:r>
                            </w:p>
                          </w:txbxContent>
                        </wps:txbx>
                        <wps:bodyPr wrap="square">
                          <a:noAutofit/>
                        </wps:bodyPr>
                      </wps:wsp>
                      <pic:pic xmlns:pic="http://schemas.openxmlformats.org/drawingml/2006/picture">
                        <pic:nvPicPr>
                          <pic:cNvPr id="139" name="Picture 13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128949"/>
                            <a:ext cx="1394867" cy="2149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Box 5"/>
                        <wps:cNvSpPr txBox="1">
                          <a:spLocks noChangeArrowheads="1"/>
                        </wps:cNvSpPr>
                        <wps:spPr bwMode="auto">
                          <a:xfrm>
                            <a:off x="1177146" y="2205191"/>
                            <a:ext cx="1617141" cy="460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C060" w14:textId="77777777" w:rsidR="007B3191" w:rsidRPr="00721B4B" w:rsidRDefault="007B3191" w:rsidP="007B3191">
                              <w:pPr>
                                <w:pStyle w:val="NormalWeb"/>
                                <w:spacing w:before="0" w:beforeAutospacing="0" w:after="0" w:afterAutospacing="0"/>
                                <w:textAlignment w:val="baseline"/>
                                <w:rPr>
                                  <w:sz w:val="18"/>
                                </w:rPr>
                              </w:pPr>
                              <w:r w:rsidRPr="00721B4B">
                                <w:rPr>
                                  <w:rFonts w:ascii="Bauhaus 93" w:hAnsi="Bauhaus 93" w:cs="Arial"/>
                                  <w:color w:val="000000" w:themeColor="text1"/>
                                  <w:kern w:val="24"/>
                                  <w:szCs w:val="36"/>
                                </w:rPr>
                                <w:t>What you do</w:t>
                              </w:r>
                            </w:p>
                          </w:txbxContent>
                        </wps:txbx>
                        <wps:bodyPr wrap="square">
                          <a:noAutofit/>
                        </wps:bodyPr>
                      </wps:wsp>
                      <wps:wsp>
                        <wps:cNvPr id="141" name="Straight Arrow Connector 141"/>
                        <wps:cNvCnPr/>
                        <wps:spPr>
                          <a:xfrm flipH="1">
                            <a:off x="2687669" y="679493"/>
                            <a:ext cx="1028712" cy="152409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flipH="1">
                            <a:off x="2700369" y="2502058"/>
                            <a:ext cx="3082962"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flipH="1" flipV="1">
                            <a:off x="4865745" y="673142"/>
                            <a:ext cx="874723" cy="15304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4" name="Picture 14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818601" y="627733"/>
                            <a:ext cx="944496" cy="168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5" descr="Image result for feel carto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314353" y="1637346"/>
                            <a:ext cx="943920" cy="1707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035CEBC" id="Group 1" o:spid="_x0000_s1050" style="position:absolute;left:0;text-align:left;margin-left:-10.5pt;margin-top:3.6pt;width:452.5pt;height:197pt;z-index:251687936;mso-width-relative:margin;mso-height-relative:margin" coordorigin=",1381" coordsize="82582,320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OrybGa5&#10;VwAAuVcAABUAAABkcnMvbWVkaWEvaW1hZ2UzLmpwZWf/2P/gABBKRklGAAEBAQDcANwAAP/bAEMA&#10;AgEBAgEBAgICAgICAgIDBQMDAwMDBgQEAwUHBgcHBwYHBwgJCwkICAoIBwcKDQoKCwwMDAwHCQ4P&#10;DQwOCwwMDP/bAEMBAgICAwMDBgMDBgwIBwgMDAwMDAwMDAwMDAwMDAwMDAwMDAwMDAwMDAwMDAwM&#10;DAwMDAwMDAwMDAwMDAwMDAwMDP/AABEIAUE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">
                <v:shape id="TextBox 2" o:spid="_x0000_s1051" type="#_x0000_t202" style="position:absolute;left:36190;top:1381;width:17557;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D109922" w14:textId="77777777" w:rsidR="007B3191" w:rsidRPr="00721B4B" w:rsidRDefault="007B3191" w:rsidP="007B3191">
                        <w:pPr>
                          <w:pStyle w:val="NormalWeb"/>
                          <w:spacing w:before="0" w:beforeAutospacing="0" w:after="0" w:afterAutospacing="0"/>
                          <w:textAlignment w:val="baseline"/>
                          <w:rPr>
                            <w:sz w:val="18"/>
                          </w:rPr>
                        </w:pPr>
                        <w:r w:rsidRPr="00721B4B">
                          <w:rPr>
                            <w:rFonts w:ascii="Bauhaus 93" w:hAnsi="Bauhaus 93" w:cs="Arial"/>
                            <w:color w:val="000000" w:themeColor="text1"/>
                            <w:kern w:val="24"/>
                            <w:szCs w:val="36"/>
                          </w:rPr>
                          <w:t>What you think</w:t>
                        </w:r>
                      </w:p>
                    </w:txbxContent>
                  </v:textbox>
                </v:shape>
                <v:shape id="TextBox 3" o:spid="_x0000_s1052" type="#_x0000_t202" style="position:absolute;left:58739;top:22051;width:13414;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10CF804D" w14:textId="77777777" w:rsidR="007B3191" w:rsidRPr="00721B4B" w:rsidRDefault="007B3191" w:rsidP="007B3191">
                        <w:pPr>
                          <w:pStyle w:val="NormalWeb"/>
                          <w:spacing w:before="0" w:beforeAutospacing="0" w:after="0" w:afterAutospacing="0"/>
                          <w:jc w:val="center"/>
                          <w:textAlignment w:val="baseline"/>
                          <w:rPr>
                            <w:sz w:val="18"/>
                          </w:rPr>
                        </w:pPr>
                        <w:r w:rsidRPr="00721B4B">
                          <w:rPr>
                            <w:rFonts w:ascii="Bauhaus 93" w:hAnsi="Bauhaus 93" w:cs="Arial"/>
                            <w:color w:val="000000" w:themeColor="text1"/>
                            <w:kern w:val="24"/>
                            <w:szCs w:val="36"/>
                          </w:rPr>
                          <w:t>How you feel</w:t>
                        </w:r>
                      </w:p>
                    </w:txbxContent>
                  </v:textbox>
                </v:shape>
                <v:shape id="Picture 139" o:spid="_x0000_s1053" type="#_x0000_t75" style="position:absolute;top:11289;width:13948;height:2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">
                  <v:imagedata r:id="rId57" o:title=""/>
                  <v:path arrowok="t"/>
                </v:shape>
                <v:shape id="TextBox 5" o:spid="_x0000_s1054" type="#_x0000_t202" style="position:absolute;left:11771;top:22051;width:16171;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379C060" w14:textId="77777777" w:rsidR="007B3191" w:rsidRPr="00721B4B" w:rsidRDefault="007B3191" w:rsidP="007B3191">
                        <w:pPr>
                          <w:pStyle w:val="NormalWeb"/>
                          <w:spacing w:before="0" w:beforeAutospacing="0" w:after="0" w:afterAutospacing="0"/>
                          <w:textAlignment w:val="baseline"/>
                          <w:rPr>
                            <w:sz w:val="18"/>
                          </w:rPr>
                        </w:pPr>
                        <w:r w:rsidRPr="00721B4B">
                          <w:rPr>
                            <w:rFonts w:ascii="Bauhaus 93" w:hAnsi="Bauhaus 93" w:cs="Arial"/>
                            <w:color w:val="000000" w:themeColor="text1"/>
                            <w:kern w:val="24"/>
                            <w:szCs w:val="36"/>
                          </w:rPr>
                          <w:t>What you do</w:t>
                        </w:r>
                      </w:p>
                    </w:txbxContent>
                  </v:textbox>
                </v:shape>
                <v:shape id="Straight Arrow Connector 141" o:spid="_x0000_s1055" type="#_x0000_t32" style="position:absolute;left:26876;top:6794;width:10287;height:15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" strokecolor="#5b9bd5 [3204]" strokeweight=".5pt">
                  <v:stroke startarrow="block" endarrow="block" joinstyle="miter"/>
                </v:shape>
                <v:shape id="Straight Arrow Connector 142" o:spid="_x0000_s1056" type="#_x0000_t32" style="position:absolute;left:27003;top:25020;width:308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" strokecolor="#5b9bd5 [3204]" strokeweight=".5pt">
                  <v:stroke startarrow="block" endarrow="block" joinstyle="miter"/>
                </v:shape>
                <v:shape id="Straight Arrow Connector 143" o:spid="_x0000_s1057" type="#_x0000_t32" style="position:absolute;left:48657;top:6731;width:8747;height:15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" strokecolor="#5b9bd5 [3204]" strokeweight=".5pt">
                  <v:stroke startarrow="block" endarrow="block" joinstyle="miter"/>
                </v:shape>
                <v:shape id="Picture 144" o:spid="_x0000_s1058" type="#_x0000_t75" style="position:absolute;left:38186;top:6277;width:9444;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">
                  <v:imagedata r:id="rId58" o:title=""/>
                  <v:path arrowok="t"/>
                </v:shape>
                <v:shape id="Picture 145" o:spid="_x0000_s1059" type="#_x0000_t75" alt="Image result for feel cartoon" style="position:absolute;left:73143;top:16373;width:9439;height:1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">
                  <v:imagedata r:id="rId59" o:title="Image result for feel cartoon"/>
                </v:shape>
              </v:group>
            </w:pict>
          </mc:Fallback>
        </mc:AlternateContent>
      </w:r>
    </w:p>
    <w:p w14:paraId="24520DFA" w14:textId="77777777" w:rsidR="007B3191" w:rsidRPr="00187A2C" w:rsidRDefault="007B3191" w:rsidP="00187A2C">
      <w:pPr>
        <w:jc w:val="both"/>
        <w:rPr>
          <w:rStyle w:val="Strong"/>
          <w:rFonts w:ascii="Arial" w:hAnsi="Arial" w:cs="Arial"/>
          <w:b w:val="0"/>
          <w:color w:val="000000" w:themeColor="text1"/>
          <w:sz w:val="24"/>
          <w:szCs w:val="24"/>
        </w:rPr>
      </w:pPr>
    </w:p>
    <w:p w14:paraId="7AEEFDD1" w14:textId="2C6F6297" w:rsidR="007B3191" w:rsidRDefault="007B3191" w:rsidP="00187A2C">
      <w:pPr>
        <w:jc w:val="both"/>
        <w:rPr>
          <w:rStyle w:val="Strong"/>
          <w:rFonts w:ascii="Arial" w:hAnsi="Arial" w:cs="Arial"/>
          <w:b w:val="0"/>
          <w:color w:val="000000" w:themeColor="text1"/>
          <w:sz w:val="24"/>
          <w:szCs w:val="24"/>
        </w:rPr>
      </w:pPr>
    </w:p>
    <w:p w14:paraId="48261465" w14:textId="4B736BA3" w:rsidR="005F0D35" w:rsidRDefault="005F0D35" w:rsidP="00187A2C">
      <w:pPr>
        <w:jc w:val="both"/>
        <w:rPr>
          <w:rStyle w:val="Strong"/>
          <w:rFonts w:ascii="Arial" w:hAnsi="Arial" w:cs="Arial"/>
          <w:b w:val="0"/>
          <w:color w:val="000000" w:themeColor="text1"/>
          <w:sz w:val="24"/>
          <w:szCs w:val="24"/>
        </w:rPr>
      </w:pPr>
    </w:p>
    <w:p w14:paraId="25F533EB" w14:textId="77777777" w:rsidR="005F0D35" w:rsidRPr="00187A2C" w:rsidRDefault="005F0D35" w:rsidP="00187A2C">
      <w:pPr>
        <w:jc w:val="both"/>
        <w:rPr>
          <w:rStyle w:val="Strong"/>
          <w:rFonts w:ascii="Arial" w:hAnsi="Arial" w:cs="Arial"/>
          <w:b w:val="0"/>
          <w:color w:val="000000" w:themeColor="text1"/>
          <w:sz w:val="24"/>
          <w:szCs w:val="24"/>
        </w:rPr>
      </w:pPr>
    </w:p>
    <w:p w14:paraId="3D8C3E80" w14:textId="77777777" w:rsidR="007B3191" w:rsidRPr="00187A2C" w:rsidRDefault="007B3191" w:rsidP="00187A2C">
      <w:pPr>
        <w:jc w:val="both"/>
        <w:rPr>
          <w:rStyle w:val="Strong"/>
          <w:rFonts w:ascii="Arial" w:hAnsi="Arial" w:cs="Arial"/>
          <w:b w:val="0"/>
          <w:color w:val="000000" w:themeColor="text1"/>
          <w:sz w:val="24"/>
          <w:szCs w:val="24"/>
        </w:rPr>
      </w:pPr>
    </w:p>
    <w:p w14:paraId="48468CD7" w14:textId="77777777" w:rsidR="007B3191" w:rsidRPr="00187A2C" w:rsidRDefault="007B3191" w:rsidP="00187A2C">
      <w:pPr>
        <w:jc w:val="both"/>
        <w:rPr>
          <w:rStyle w:val="Strong"/>
          <w:rFonts w:ascii="Arial" w:hAnsi="Arial" w:cs="Arial"/>
          <w:b w:val="0"/>
          <w:color w:val="000000" w:themeColor="text1"/>
          <w:sz w:val="24"/>
          <w:szCs w:val="24"/>
        </w:rPr>
      </w:pPr>
    </w:p>
    <w:p w14:paraId="5595F3DD" w14:textId="77777777" w:rsidR="007B3191" w:rsidRPr="00187A2C" w:rsidRDefault="007B3191" w:rsidP="00187A2C">
      <w:pPr>
        <w:jc w:val="both"/>
        <w:rPr>
          <w:rFonts w:ascii="Arial" w:hAnsi="Arial" w:cs="Arial"/>
          <w:sz w:val="24"/>
          <w:szCs w:val="24"/>
        </w:rPr>
      </w:pPr>
    </w:p>
    <w:p w14:paraId="74B9445E" w14:textId="77777777" w:rsidR="007B3191" w:rsidRPr="00187A2C" w:rsidRDefault="007B3191" w:rsidP="00187A2C">
      <w:pPr>
        <w:jc w:val="both"/>
        <w:rPr>
          <w:rFonts w:ascii="Arial" w:hAnsi="Arial" w:cs="Arial"/>
          <w:sz w:val="24"/>
          <w:szCs w:val="24"/>
        </w:rPr>
      </w:pPr>
    </w:p>
    <w:p w14:paraId="0280B740" w14:textId="77777777" w:rsidR="007B3191" w:rsidRPr="00187A2C" w:rsidRDefault="007B3191" w:rsidP="00187A2C">
      <w:pPr>
        <w:jc w:val="both"/>
        <w:rPr>
          <w:rFonts w:ascii="Arial" w:hAnsi="Arial" w:cs="Arial"/>
          <w:sz w:val="24"/>
          <w:szCs w:val="24"/>
        </w:rPr>
      </w:pPr>
    </w:p>
    <w:p w14:paraId="1F02B159" w14:textId="77777777" w:rsidR="007B3191" w:rsidRPr="00187A2C" w:rsidRDefault="007B3191" w:rsidP="00187A2C">
      <w:pPr>
        <w:jc w:val="both"/>
        <w:rPr>
          <w:rFonts w:ascii="Arial" w:hAnsi="Arial" w:cs="Arial"/>
          <w:sz w:val="24"/>
          <w:szCs w:val="24"/>
        </w:rPr>
      </w:pPr>
      <w:r w:rsidRPr="00187A2C">
        <w:rPr>
          <w:rFonts w:ascii="Arial" w:hAnsi="Arial" w:cs="Arial"/>
          <w:sz w:val="24"/>
          <w:szCs w:val="24"/>
        </w:rPr>
        <w:t>CBT is based on the theory that it is not the event itself that people find upsetting, but the meanings that they associate with the event. It is very common for people to start believing their negative thoughts, even when they are unfounded. These beliefs become so powerful they alter how we behave. As our behaviours reinforce our thoughts, a negative cycle starts.</w:t>
      </w:r>
    </w:p>
    <w:p w14:paraId="209F6166" w14:textId="77777777" w:rsidR="00187A2C" w:rsidRPr="00187A2C" w:rsidRDefault="007B3191" w:rsidP="00187A2C">
      <w:pPr>
        <w:jc w:val="both"/>
        <w:rPr>
          <w:rFonts w:ascii="Arial" w:hAnsi="Arial" w:cs="Arial"/>
          <w:sz w:val="24"/>
          <w:szCs w:val="24"/>
        </w:rPr>
      </w:pPr>
      <w:r w:rsidRPr="00187A2C">
        <w:rPr>
          <w:rFonts w:ascii="Arial" w:hAnsi="Arial" w:cs="Arial"/>
          <w:sz w:val="24"/>
          <w:szCs w:val="24"/>
        </w:rPr>
        <w:t>CBT aims to ‘reprogram’ people’s brains by identifying negative assumptions and helping them gain control of their thoughts, by challenging assumptions, encouraging healthy ‘self-talk’, finding effective coping strategies and, where suitable, facing the feared situation to show that things are in fact OK.</w:t>
      </w:r>
    </w:p>
    <w:p w14:paraId="426AB1E6" w14:textId="30113EB5" w:rsidR="007B3191" w:rsidRPr="00187A2C" w:rsidRDefault="007B3191" w:rsidP="00187A2C">
      <w:pPr>
        <w:jc w:val="both"/>
        <w:rPr>
          <w:rFonts w:ascii="Arial" w:hAnsi="Arial" w:cs="Arial"/>
          <w:sz w:val="24"/>
          <w:szCs w:val="24"/>
        </w:rPr>
      </w:pPr>
      <w:r w:rsidRPr="00187A2C">
        <w:rPr>
          <w:rFonts w:ascii="Arial" w:eastAsia="Times New Roman" w:hAnsi="Arial" w:cs="Arial"/>
          <w:sz w:val="24"/>
          <w:szCs w:val="24"/>
          <w:lang w:eastAsia="en-GB"/>
        </w:rPr>
        <w:t>The benefits of CBT may include:</w:t>
      </w:r>
    </w:p>
    <w:p w14:paraId="123793AF"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Receiving emotional support</w:t>
      </w:r>
    </w:p>
    <w:p w14:paraId="79294CDB"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Resolving conflicts with others</w:t>
      </w:r>
    </w:p>
    <w:p w14:paraId="407654CF"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Understanding how feelings impact thoughts and actions</w:t>
      </w:r>
    </w:p>
    <w:p w14:paraId="16A06EBB"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Reversing negative patterns of thinking, addressing bad habits</w:t>
      </w:r>
    </w:p>
    <w:p w14:paraId="23C4B422"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Appropriately dealing with stress and frustration</w:t>
      </w:r>
    </w:p>
    <w:p w14:paraId="4C3F38AB"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Participating positively in a variety of activities</w:t>
      </w:r>
    </w:p>
    <w:p w14:paraId="306DDA6E"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Setting goals to replace negative patterns of behaviour with positive ones</w:t>
      </w:r>
    </w:p>
    <w:p w14:paraId="01616D6E"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Increase in self-esteem</w:t>
      </w:r>
    </w:p>
    <w:p w14:paraId="11AFC2AC"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Improved performance at school, at home and in social situations</w:t>
      </w:r>
    </w:p>
    <w:p w14:paraId="1ECBEC52" w14:textId="77777777" w:rsidR="007B3191" w:rsidRPr="00187A2C" w:rsidRDefault="007B3191" w:rsidP="002A650B">
      <w:pPr>
        <w:pStyle w:val="ListParagraph"/>
        <w:numPr>
          <w:ilvl w:val="0"/>
          <w:numId w:val="22"/>
        </w:numPr>
        <w:jc w:val="both"/>
        <w:rPr>
          <w:rFonts w:ascii="Arial" w:eastAsia="Times New Roman" w:hAnsi="Arial" w:cs="Arial"/>
          <w:sz w:val="24"/>
          <w:szCs w:val="24"/>
          <w:lang w:eastAsia="en-GB"/>
        </w:rPr>
      </w:pPr>
      <w:r w:rsidRPr="00187A2C">
        <w:rPr>
          <w:rFonts w:ascii="Arial" w:eastAsia="Times New Roman" w:hAnsi="Arial" w:cs="Arial"/>
          <w:sz w:val="24"/>
          <w:szCs w:val="24"/>
          <w:lang w:eastAsia="en-GB"/>
        </w:rPr>
        <w:t>Building emotional resilience and problem-solving abilities</w:t>
      </w:r>
    </w:p>
    <w:p w14:paraId="308FA4A9" w14:textId="4FEAA6E2" w:rsidR="007B3191" w:rsidRPr="005F0D35" w:rsidRDefault="00187A2C" w:rsidP="00187A2C">
      <w:pPr>
        <w:jc w:val="both"/>
        <w:rPr>
          <w:rFonts w:ascii="Arial" w:hAnsi="Arial" w:cs="Arial"/>
          <w:b/>
          <w:sz w:val="24"/>
          <w:szCs w:val="24"/>
        </w:rPr>
      </w:pPr>
      <w:r w:rsidRPr="005F0D35">
        <w:rPr>
          <w:rFonts w:ascii="Arial" w:hAnsi="Arial" w:cs="Arial"/>
          <w:b/>
          <w:sz w:val="24"/>
          <w:szCs w:val="24"/>
        </w:rPr>
        <w:t xml:space="preserve">The EPS has two CBT programmes, one aimed at children and another at adolescents. Staff interested should get in touch with us for further guidance and support. </w:t>
      </w:r>
    </w:p>
    <w:p w14:paraId="781104F7" w14:textId="01B7FC62" w:rsidR="00187A2C" w:rsidRDefault="00187A2C" w:rsidP="00187A2C">
      <w:pPr>
        <w:jc w:val="both"/>
        <w:rPr>
          <w:rFonts w:ascii="Arial" w:hAnsi="Arial" w:cs="Arial"/>
          <w:sz w:val="24"/>
          <w:szCs w:val="24"/>
        </w:rPr>
      </w:pPr>
    </w:p>
    <w:p w14:paraId="0A59EA36" w14:textId="12092871" w:rsidR="00187A2C" w:rsidRDefault="00187A2C" w:rsidP="00187A2C">
      <w:pPr>
        <w:jc w:val="both"/>
        <w:rPr>
          <w:rFonts w:ascii="Arial" w:hAnsi="Arial" w:cs="Arial"/>
          <w:sz w:val="24"/>
          <w:szCs w:val="24"/>
        </w:rPr>
      </w:pPr>
    </w:p>
    <w:p w14:paraId="046120A4" w14:textId="20F35663" w:rsidR="00A709DC" w:rsidRPr="005F0D35" w:rsidRDefault="005F0D35" w:rsidP="00187A2C">
      <w:pPr>
        <w:jc w:val="both"/>
        <w:rPr>
          <w:rFonts w:ascii="Arial" w:hAnsi="Arial" w:cs="Arial"/>
          <w:sz w:val="24"/>
          <w:szCs w:val="24"/>
          <w:u w:val="single"/>
        </w:rPr>
      </w:pPr>
      <w:r w:rsidRPr="005F0D35">
        <w:rPr>
          <w:rFonts w:ascii="Arial" w:hAnsi="Arial" w:cs="Arial"/>
          <w:sz w:val="24"/>
          <w:szCs w:val="24"/>
          <w:u w:val="single"/>
        </w:rPr>
        <w:t>References:</w:t>
      </w:r>
    </w:p>
    <w:p w14:paraId="370AB12F" w14:textId="58742287" w:rsidR="00A709DC" w:rsidRDefault="005F0D35" w:rsidP="00187A2C">
      <w:pPr>
        <w:jc w:val="both"/>
        <w:rPr>
          <w:rFonts w:ascii="Arial" w:hAnsi="Arial" w:cs="Arial"/>
          <w:sz w:val="24"/>
          <w:szCs w:val="24"/>
        </w:rPr>
      </w:pPr>
      <w:r>
        <w:rPr>
          <w:rFonts w:ascii="Arial" w:hAnsi="Arial" w:cs="Arial"/>
          <w:sz w:val="24"/>
          <w:szCs w:val="24"/>
        </w:rPr>
        <w:t>Think Good, Feel Good by Paul Stallard</w:t>
      </w:r>
    </w:p>
    <w:p w14:paraId="522BF22D" w14:textId="3B1BBA87" w:rsidR="00A709DC" w:rsidRDefault="00A709DC" w:rsidP="00187A2C">
      <w:pPr>
        <w:jc w:val="both"/>
        <w:rPr>
          <w:rFonts w:ascii="Arial" w:hAnsi="Arial" w:cs="Arial"/>
          <w:sz w:val="24"/>
          <w:szCs w:val="24"/>
        </w:rPr>
      </w:pPr>
    </w:p>
    <w:p w14:paraId="31CFB233" w14:textId="59D422B4" w:rsidR="00A709DC" w:rsidRDefault="00A709DC" w:rsidP="00187A2C">
      <w:pPr>
        <w:jc w:val="both"/>
        <w:rPr>
          <w:rFonts w:ascii="Arial" w:hAnsi="Arial" w:cs="Arial"/>
          <w:sz w:val="24"/>
          <w:szCs w:val="24"/>
        </w:rPr>
      </w:pPr>
    </w:p>
    <w:p w14:paraId="3A4431CD" w14:textId="1EB95805" w:rsidR="00A709DC" w:rsidRDefault="00A709DC" w:rsidP="00187A2C">
      <w:pPr>
        <w:jc w:val="both"/>
        <w:rPr>
          <w:rFonts w:ascii="Arial" w:hAnsi="Arial" w:cs="Arial"/>
          <w:sz w:val="24"/>
          <w:szCs w:val="24"/>
        </w:rPr>
      </w:pPr>
    </w:p>
    <w:p w14:paraId="47728C69" w14:textId="6E5E687E" w:rsidR="00A709DC" w:rsidRDefault="00A709DC" w:rsidP="00187A2C">
      <w:pPr>
        <w:jc w:val="both"/>
        <w:rPr>
          <w:rFonts w:ascii="Arial" w:hAnsi="Arial" w:cs="Arial"/>
          <w:sz w:val="24"/>
          <w:szCs w:val="24"/>
        </w:rPr>
      </w:pPr>
    </w:p>
    <w:p w14:paraId="36DB8CC1" w14:textId="4B9C950F" w:rsidR="00A709DC" w:rsidRDefault="00A709DC" w:rsidP="00187A2C">
      <w:pPr>
        <w:jc w:val="both"/>
        <w:rPr>
          <w:rFonts w:ascii="Arial" w:hAnsi="Arial" w:cs="Arial"/>
          <w:sz w:val="24"/>
          <w:szCs w:val="24"/>
        </w:rPr>
      </w:pPr>
    </w:p>
    <w:p w14:paraId="510F326C" w14:textId="1714F0D0" w:rsidR="00A709DC" w:rsidRDefault="00A709DC" w:rsidP="00187A2C">
      <w:pPr>
        <w:jc w:val="both"/>
        <w:rPr>
          <w:rFonts w:ascii="Arial" w:hAnsi="Arial" w:cs="Arial"/>
          <w:sz w:val="24"/>
          <w:szCs w:val="24"/>
        </w:rPr>
      </w:pPr>
    </w:p>
    <w:p w14:paraId="19672080" w14:textId="2D4CE250" w:rsidR="00A709DC" w:rsidRDefault="00A709DC" w:rsidP="00187A2C">
      <w:pPr>
        <w:jc w:val="both"/>
        <w:rPr>
          <w:rFonts w:ascii="Arial" w:hAnsi="Arial" w:cs="Arial"/>
          <w:sz w:val="24"/>
          <w:szCs w:val="24"/>
        </w:rPr>
      </w:pPr>
    </w:p>
    <w:p w14:paraId="7992D09B" w14:textId="26951EE1" w:rsidR="00A709DC" w:rsidRDefault="00A709DC" w:rsidP="00187A2C">
      <w:pPr>
        <w:jc w:val="both"/>
        <w:rPr>
          <w:rFonts w:ascii="Arial" w:hAnsi="Arial" w:cs="Arial"/>
          <w:sz w:val="24"/>
          <w:szCs w:val="24"/>
        </w:rPr>
      </w:pPr>
    </w:p>
    <w:p w14:paraId="41CE57CF" w14:textId="1116AB0B" w:rsidR="00A709DC" w:rsidRDefault="00A709DC" w:rsidP="00187A2C">
      <w:pPr>
        <w:jc w:val="both"/>
        <w:rPr>
          <w:rFonts w:ascii="Arial" w:hAnsi="Arial" w:cs="Arial"/>
          <w:sz w:val="24"/>
          <w:szCs w:val="24"/>
        </w:rPr>
      </w:pPr>
    </w:p>
    <w:p w14:paraId="2DAC8E6D" w14:textId="5C00A101" w:rsidR="00A709DC" w:rsidRDefault="00A709DC" w:rsidP="00187A2C">
      <w:pPr>
        <w:jc w:val="both"/>
        <w:rPr>
          <w:rFonts w:ascii="Arial" w:hAnsi="Arial" w:cs="Arial"/>
          <w:sz w:val="24"/>
          <w:szCs w:val="24"/>
        </w:rPr>
      </w:pPr>
    </w:p>
    <w:p w14:paraId="1F2D7AA8" w14:textId="2D9AA6B9" w:rsidR="00A709DC" w:rsidRDefault="00A709DC" w:rsidP="00187A2C">
      <w:pPr>
        <w:jc w:val="both"/>
        <w:rPr>
          <w:rFonts w:ascii="Arial" w:hAnsi="Arial" w:cs="Arial"/>
          <w:sz w:val="24"/>
          <w:szCs w:val="24"/>
        </w:rPr>
      </w:pPr>
    </w:p>
    <w:p w14:paraId="20FAD79B" w14:textId="68398749" w:rsidR="00A709DC" w:rsidRDefault="00A709DC" w:rsidP="00187A2C">
      <w:pPr>
        <w:jc w:val="both"/>
        <w:rPr>
          <w:rFonts w:ascii="Arial" w:hAnsi="Arial" w:cs="Arial"/>
          <w:sz w:val="24"/>
          <w:szCs w:val="24"/>
        </w:rPr>
      </w:pPr>
    </w:p>
    <w:p w14:paraId="0207DD01" w14:textId="7A405213" w:rsidR="00A709DC" w:rsidRDefault="00A709DC" w:rsidP="00187A2C">
      <w:pPr>
        <w:jc w:val="both"/>
        <w:rPr>
          <w:rFonts w:ascii="Arial" w:hAnsi="Arial" w:cs="Arial"/>
          <w:sz w:val="24"/>
          <w:szCs w:val="24"/>
        </w:rPr>
      </w:pPr>
    </w:p>
    <w:p w14:paraId="10999CBD" w14:textId="2811B5D3" w:rsidR="00A709DC" w:rsidRDefault="00A709DC" w:rsidP="00187A2C">
      <w:pPr>
        <w:jc w:val="both"/>
        <w:rPr>
          <w:rFonts w:ascii="Arial" w:hAnsi="Arial" w:cs="Arial"/>
          <w:sz w:val="24"/>
          <w:szCs w:val="24"/>
        </w:rPr>
      </w:pPr>
    </w:p>
    <w:p w14:paraId="4A793286" w14:textId="1796A835" w:rsidR="00A709DC" w:rsidRDefault="00A709DC" w:rsidP="00187A2C">
      <w:pPr>
        <w:jc w:val="both"/>
        <w:rPr>
          <w:rFonts w:ascii="Arial" w:hAnsi="Arial" w:cs="Arial"/>
          <w:sz w:val="24"/>
          <w:szCs w:val="24"/>
        </w:rPr>
      </w:pPr>
    </w:p>
    <w:p w14:paraId="09BFB341" w14:textId="06EDF4E6" w:rsidR="00A709DC" w:rsidRDefault="00A709DC" w:rsidP="00187A2C">
      <w:pPr>
        <w:jc w:val="both"/>
        <w:rPr>
          <w:rFonts w:ascii="Arial" w:hAnsi="Arial" w:cs="Arial"/>
          <w:sz w:val="24"/>
          <w:szCs w:val="24"/>
        </w:rPr>
      </w:pPr>
    </w:p>
    <w:p w14:paraId="71D8C178" w14:textId="46D33BBF" w:rsidR="00A709DC" w:rsidRDefault="00A709DC" w:rsidP="00187A2C">
      <w:pPr>
        <w:jc w:val="both"/>
        <w:rPr>
          <w:rFonts w:ascii="Arial" w:hAnsi="Arial" w:cs="Arial"/>
          <w:sz w:val="24"/>
          <w:szCs w:val="24"/>
        </w:rPr>
      </w:pPr>
    </w:p>
    <w:p w14:paraId="30A7E588" w14:textId="1FF4CD70" w:rsidR="00A709DC" w:rsidRDefault="00A709DC" w:rsidP="00187A2C">
      <w:pPr>
        <w:jc w:val="both"/>
        <w:rPr>
          <w:rFonts w:ascii="Arial" w:hAnsi="Arial" w:cs="Arial"/>
          <w:sz w:val="24"/>
          <w:szCs w:val="24"/>
        </w:rPr>
      </w:pPr>
    </w:p>
    <w:p w14:paraId="0D79F2C5" w14:textId="012BCEF0" w:rsidR="00A709DC" w:rsidRDefault="00A709DC" w:rsidP="00187A2C">
      <w:pPr>
        <w:jc w:val="both"/>
        <w:rPr>
          <w:rFonts w:ascii="Arial" w:hAnsi="Arial" w:cs="Arial"/>
          <w:sz w:val="24"/>
          <w:szCs w:val="24"/>
        </w:rPr>
      </w:pPr>
    </w:p>
    <w:p w14:paraId="08AE702F" w14:textId="065CDE77" w:rsidR="00A709DC" w:rsidRDefault="00A709DC" w:rsidP="00187A2C">
      <w:pPr>
        <w:jc w:val="both"/>
        <w:rPr>
          <w:rFonts w:ascii="Arial" w:hAnsi="Arial" w:cs="Arial"/>
          <w:sz w:val="24"/>
          <w:szCs w:val="24"/>
        </w:rPr>
      </w:pPr>
    </w:p>
    <w:p w14:paraId="1B9EF1C3" w14:textId="2D80AC9D" w:rsidR="00A709DC" w:rsidRDefault="00A709DC" w:rsidP="00187A2C">
      <w:pPr>
        <w:jc w:val="both"/>
        <w:rPr>
          <w:rFonts w:ascii="Arial" w:hAnsi="Arial" w:cs="Arial"/>
          <w:sz w:val="24"/>
          <w:szCs w:val="24"/>
        </w:rPr>
      </w:pPr>
    </w:p>
    <w:p w14:paraId="3C6ADF6C" w14:textId="77777777" w:rsidR="005F0D35" w:rsidRDefault="005F0D35" w:rsidP="00187A2C">
      <w:pPr>
        <w:jc w:val="both"/>
        <w:rPr>
          <w:rFonts w:ascii="Arial" w:hAnsi="Arial" w:cs="Arial"/>
          <w:sz w:val="24"/>
          <w:szCs w:val="24"/>
        </w:rPr>
      </w:pPr>
    </w:p>
    <w:p w14:paraId="0B381605" w14:textId="7C47E785" w:rsidR="00A709DC" w:rsidRPr="000B6120" w:rsidRDefault="00A709DC" w:rsidP="000B6120">
      <w:pPr>
        <w:pStyle w:val="Default"/>
        <w:spacing w:line="276" w:lineRule="auto"/>
        <w:jc w:val="center"/>
        <w:rPr>
          <w:color w:val="0070C0"/>
          <w:szCs w:val="28"/>
        </w:rPr>
      </w:pPr>
      <w:r w:rsidRPr="000B6120">
        <w:rPr>
          <w:color w:val="0070C0"/>
          <w:szCs w:val="28"/>
        </w:rPr>
        <w:t xml:space="preserve">Transition Passports </w:t>
      </w:r>
    </w:p>
    <w:p w14:paraId="6D89D3BF" w14:textId="6A32A2BB" w:rsidR="00A709DC" w:rsidRDefault="00A709DC" w:rsidP="00187A2C">
      <w:pPr>
        <w:jc w:val="both"/>
        <w:rPr>
          <w:rFonts w:ascii="Arial" w:hAnsi="Arial" w:cs="Arial"/>
          <w:sz w:val="24"/>
          <w:szCs w:val="24"/>
        </w:rPr>
      </w:pPr>
    </w:p>
    <w:p w14:paraId="3399BDD2" w14:textId="726EC154" w:rsidR="000B6120" w:rsidRDefault="000B6120" w:rsidP="00187A2C">
      <w:pPr>
        <w:jc w:val="both"/>
        <w:rPr>
          <w:rFonts w:ascii="Arial" w:hAnsi="Arial" w:cs="Arial"/>
          <w:sz w:val="24"/>
          <w:szCs w:val="24"/>
        </w:rPr>
      </w:pPr>
      <w:r>
        <w:rPr>
          <w:rFonts w:ascii="Arial" w:hAnsi="Arial" w:cs="Arial"/>
          <w:sz w:val="24"/>
          <w:szCs w:val="24"/>
        </w:rPr>
        <w:t xml:space="preserve">Transition passports can be useful for a child or group of children transitioning to a new stage e.g. nursery to primary 1 or primary 7 to secondary. The child should be involved in completing the passport and this should be used to share information about them e.g. likes, dislikes, future plans, adaptations required, etc. These can be personal and engaging for the child and help them to envisage a plan of support moving forward. </w:t>
      </w:r>
    </w:p>
    <w:p w14:paraId="1DFBB97E" w14:textId="774DB034" w:rsidR="000B6120" w:rsidRDefault="000B6120" w:rsidP="00187A2C">
      <w:pPr>
        <w:jc w:val="both"/>
        <w:rPr>
          <w:rFonts w:ascii="Arial" w:hAnsi="Arial" w:cs="Arial"/>
          <w:sz w:val="24"/>
          <w:szCs w:val="24"/>
        </w:rPr>
      </w:pPr>
    </w:p>
    <w:p w14:paraId="7A6DA1F4" w14:textId="7E5A239D" w:rsidR="00E56BFD" w:rsidRDefault="003A1555" w:rsidP="00187A2C">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8960" behindDoc="1" locked="0" layoutInCell="1" allowOverlap="1" wp14:anchorId="0344FBBD" wp14:editId="519205B1">
            <wp:simplePos x="0" y="0"/>
            <wp:positionH relativeFrom="column">
              <wp:posOffset>0</wp:posOffset>
            </wp:positionH>
            <wp:positionV relativeFrom="paragraph">
              <wp:posOffset>1007</wp:posOffset>
            </wp:positionV>
            <wp:extent cx="5723890" cy="3778885"/>
            <wp:effectExtent l="0" t="0" r="0" b="0"/>
            <wp:wrapTight wrapText="bothSides">
              <wp:wrapPolygon edited="0">
                <wp:start x="0" y="0"/>
                <wp:lineTo x="0" y="21451"/>
                <wp:lineTo x="21495" y="21451"/>
                <wp:lineTo x="21495"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3890" cy="377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FA90" w14:textId="76B483CF" w:rsidR="003A1555" w:rsidRDefault="003A1555" w:rsidP="00187A2C">
      <w:pPr>
        <w:jc w:val="both"/>
        <w:rPr>
          <w:rFonts w:ascii="Arial" w:hAnsi="Arial" w:cs="Arial"/>
          <w:sz w:val="24"/>
          <w:szCs w:val="24"/>
        </w:rPr>
      </w:pPr>
      <w:r>
        <w:rPr>
          <w:rFonts w:ascii="Arial" w:hAnsi="Arial" w:cs="Arial"/>
          <w:sz w:val="24"/>
          <w:szCs w:val="24"/>
        </w:rPr>
        <w:t xml:space="preserve">Passport template from </w:t>
      </w:r>
      <w:hyperlink r:id="rId61" w:history="1">
        <w:r w:rsidRPr="00AE68A9">
          <w:rPr>
            <w:rStyle w:val="Hyperlink"/>
            <w:rFonts w:ascii="Arial" w:hAnsi="Arial" w:cs="Arial"/>
            <w:sz w:val="24"/>
            <w:szCs w:val="24"/>
          </w:rPr>
          <w:t>www.twinkl.co.uk</w:t>
        </w:r>
      </w:hyperlink>
    </w:p>
    <w:p w14:paraId="4E956BEE" w14:textId="77777777" w:rsidR="003A1555" w:rsidRDefault="003A1555" w:rsidP="00187A2C">
      <w:pPr>
        <w:jc w:val="both"/>
        <w:rPr>
          <w:rFonts w:ascii="Arial" w:hAnsi="Arial" w:cs="Arial"/>
          <w:sz w:val="24"/>
          <w:szCs w:val="24"/>
        </w:rPr>
      </w:pPr>
    </w:p>
    <w:p w14:paraId="1D5A535F" w14:textId="2ECE433B" w:rsidR="00E56BFD" w:rsidRDefault="003A1555" w:rsidP="00187A2C">
      <w:pPr>
        <w:jc w:val="both"/>
        <w:rPr>
          <w:rFonts w:ascii="Arial" w:hAnsi="Arial" w:cs="Arial"/>
          <w:sz w:val="24"/>
          <w:szCs w:val="24"/>
        </w:rPr>
      </w:pPr>
      <w:r>
        <w:rPr>
          <w:rFonts w:ascii="Arial" w:hAnsi="Arial" w:cs="Arial"/>
          <w:sz w:val="24"/>
          <w:szCs w:val="24"/>
        </w:rPr>
        <w:t xml:space="preserve"> </w:t>
      </w:r>
    </w:p>
    <w:p w14:paraId="4D1C3062" w14:textId="3F5BF2DD" w:rsidR="00E56BFD" w:rsidRDefault="00E56BFD" w:rsidP="00187A2C">
      <w:pPr>
        <w:jc w:val="both"/>
        <w:rPr>
          <w:rFonts w:ascii="Arial" w:hAnsi="Arial" w:cs="Arial"/>
          <w:sz w:val="24"/>
          <w:szCs w:val="24"/>
        </w:rPr>
      </w:pPr>
    </w:p>
    <w:p w14:paraId="32008DBD" w14:textId="564F0B6A" w:rsidR="00E56BFD" w:rsidRDefault="00E56BFD" w:rsidP="00187A2C">
      <w:pPr>
        <w:jc w:val="both"/>
        <w:rPr>
          <w:rFonts w:ascii="Arial" w:hAnsi="Arial" w:cs="Arial"/>
          <w:sz w:val="24"/>
          <w:szCs w:val="24"/>
        </w:rPr>
      </w:pPr>
    </w:p>
    <w:p w14:paraId="3175D892" w14:textId="40B6F45B" w:rsidR="00E56BFD" w:rsidRDefault="00E56BFD" w:rsidP="00187A2C">
      <w:pPr>
        <w:jc w:val="both"/>
        <w:rPr>
          <w:rFonts w:ascii="Arial" w:hAnsi="Arial" w:cs="Arial"/>
          <w:sz w:val="24"/>
          <w:szCs w:val="24"/>
        </w:rPr>
      </w:pPr>
    </w:p>
    <w:p w14:paraId="1CD935A1" w14:textId="445681D8" w:rsidR="00E56BFD" w:rsidRDefault="00E56BFD" w:rsidP="00187A2C">
      <w:pPr>
        <w:jc w:val="both"/>
        <w:rPr>
          <w:rFonts w:ascii="Arial" w:hAnsi="Arial" w:cs="Arial"/>
          <w:sz w:val="24"/>
          <w:szCs w:val="24"/>
        </w:rPr>
      </w:pPr>
    </w:p>
    <w:p w14:paraId="58647DE3" w14:textId="1D4AFB25" w:rsidR="00E56BFD" w:rsidRDefault="00E56BFD" w:rsidP="00187A2C">
      <w:pPr>
        <w:jc w:val="both"/>
        <w:rPr>
          <w:rFonts w:ascii="Arial" w:hAnsi="Arial" w:cs="Arial"/>
          <w:sz w:val="24"/>
          <w:szCs w:val="24"/>
        </w:rPr>
      </w:pPr>
    </w:p>
    <w:p w14:paraId="609186CB" w14:textId="2787ECA7" w:rsidR="00E56BFD" w:rsidRDefault="00E56BFD" w:rsidP="00187A2C">
      <w:pPr>
        <w:jc w:val="both"/>
        <w:rPr>
          <w:rFonts w:ascii="Arial" w:hAnsi="Arial" w:cs="Arial"/>
          <w:sz w:val="24"/>
          <w:szCs w:val="24"/>
        </w:rPr>
      </w:pPr>
    </w:p>
    <w:p w14:paraId="0EBF35E5" w14:textId="72F8B817" w:rsidR="000B6120" w:rsidRPr="00187A2C" w:rsidRDefault="000B6120" w:rsidP="00187A2C">
      <w:pPr>
        <w:jc w:val="both"/>
        <w:rPr>
          <w:rFonts w:ascii="Arial" w:hAnsi="Arial" w:cs="Arial"/>
          <w:sz w:val="24"/>
          <w:szCs w:val="24"/>
        </w:rPr>
      </w:pPr>
    </w:p>
    <w:sectPr w:rsidR="000B6120" w:rsidRPr="00187A2C" w:rsidSect="00734939">
      <w:headerReference w:type="default" r:id="rId62"/>
      <w:footerReference w:type="default" r:id="rId63"/>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FAC87" w14:textId="77777777" w:rsidR="00394FB1" w:rsidRDefault="00394FB1" w:rsidP="001B1C91">
      <w:pPr>
        <w:spacing w:after="0" w:line="240" w:lineRule="auto"/>
      </w:pPr>
      <w:r>
        <w:separator/>
      </w:r>
    </w:p>
  </w:endnote>
  <w:endnote w:type="continuationSeparator" w:id="0">
    <w:p w14:paraId="6654898B" w14:textId="77777777" w:rsidR="00394FB1" w:rsidRDefault="00394FB1" w:rsidP="001B1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Che">
    <w:altName w:val="Malgun Gothic Semilight"/>
    <w:charset w:val="81"/>
    <w:family w:val="modern"/>
    <w:pitch w:val="fixed"/>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C2D38" w14:textId="77777777" w:rsidR="00464FDC" w:rsidRDefault="00394FB1" w:rsidP="00901AAB">
    <w:pPr>
      <w:pStyle w:val="Footer"/>
      <w:jc w:val="center"/>
    </w:pPr>
    <w:fldSimple w:instr=" DOCPROPERTY bjFooterEvenPageDocProperty \* MERGEFORMAT " w:fldLock="1">
      <w:r w:rsidR="00464FDC" w:rsidRPr="00901AAB">
        <w:rPr>
          <w:rFonts w:ascii="Arial" w:hAnsi="Arial"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972AE" w14:textId="75A6C81C" w:rsidR="00464FDC" w:rsidRDefault="00464FDC">
    <w:pPr>
      <w:pStyle w:val="Footer"/>
      <w:jc w:val="center"/>
    </w:pPr>
  </w:p>
  <w:p w14:paraId="590A53FD" w14:textId="77777777" w:rsidR="00464FDC" w:rsidRDefault="00464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944861"/>
      <w:docPartObj>
        <w:docPartGallery w:val="Page Numbers (Bottom of Page)"/>
        <w:docPartUnique/>
      </w:docPartObj>
    </w:sdtPr>
    <w:sdtEndPr>
      <w:rPr>
        <w:noProof/>
      </w:rPr>
    </w:sdtEndPr>
    <w:sdtContent>
      <w:p w14:paraId="6D5ECBA4" w14:textId="10BD1354" w:rsidR="00464FDC" w:rsidRDefault="00464FDC">
        <w:pPr>
          <w:pStyle w:val="Footer"/>
          <w:jc w:val="center"/>
        </w:pPr>
        <w:r>
          <w:fldChar w:fldCharType="begin"/>
        </w:r>
        <w:r>
          <w:instrText xml:space="preserve"> PAGE   \* MERGEFORMAT </w:instrText>
        </w:r>
        <w:r>
          <w:fldChar w:fldCharType="separate"/>
        </w:r>
        <w:r w:rsidR="0086774A">
          <w:rPr>
            <w:noProof/>
          </w:rPr>
          <w:t>29</w:t>
        </w:r>
        <w:r>
          <w:rPr>
            <w:noProof/>
          </w:rPr>
          <w:fldChar w:fldCharType="end"/>
        </w:r>
      </w:p>
    </w:sdtContent>
  </w:sdt>
  <w:p w14:paraId="68B74EA8" w14:textId="77777777" w:rsidR="00464FDC" w:rsidRDefault="00464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324B1" w14:textId="77777777" w:rsidR="00394FB1" w:rsidRDefault="00394FB1" w:rsidP="001B1C91">
      <w:pPr>
        <w:spacing w:after="0" w:line="240" w:lineRule="auto"/>
      </w:pPr>
      <w:r>
        <w:separator/>
      </w:r>
    </w:p>
  </w:footnote>
  <w:footnote w:type="continuationSeparator" w:id="0">
    <w:p w14:paraId="2E411457" w14:textId="77777777" w:rsidR="00394FB1" w:rsidRDefault="00394FB1" w:rsidP="001B1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BE23D" w14:textId="77777777" w:rsidR="00464FDC" w:rsidRDefault="00394FB1" w:rsidP="00901AAB">
    <w:pPr>
      <w:pStyle w:val="Header"/>
      <w:jc w:val="center"/>
    </w:pPr>
    <w:fldSimple w:instr=" DOCPROPERTY bjHeaderEvenPageDocProperty \* MERGEFORMAT " w:fldLock="1">
      <w:r w:rsidR="00464FDC" w:rsidRPr="00901AAB">
        <w:rPr>
          <w:rFonts w:ascii="Arial" w:hAnsi="Arial"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F4DF6" w14:textId="75C4936B" w:rsidR="00464FDC" w:rsidRDefault="00464FDC" w:rsidP="00734939">
    <w:pPr>
      <w:pStyle w:val="Header"/>
      <w:tabs>
        <w:tab w:val="clear" w:pos="4513"/>
        <w:tab w:val="clear" w:pos="9026"/>
        <w:tab w:val="left" w:pos="604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4334A" w14:textId="7325169B" w:rsidR="00464FDC" w:rsidRDefault="00464FDC" w:rsidP="00734939">
    <w:pPr>
      <w:pStyle w:val="Header"/>
      <w:tabs>
        <w:tab w:val="clear" w:pos="4513"/>
        <w:tab w:val="clear" w:pos="9026"/>
        <w:tab w:val="left" w:pos="604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B11"/>
    <w:multiLevelType w:val="hybridMultilevel"/>
    <w:tmpl w:val="46A6D0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C3B24"/>
    <w:multiLevelType w:val="hybridMultilevel"/>
    <w:tmpl w:val="C3F2B65A"/>
    <w:lvl w:ilvl="0" w:tplc="13E204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1C32FD"/>
    <w:multiLevelType w:val="hybridMultilevel"/>
    <w:tmpl w:val="20F4B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05073"/>
    <w:multiLevelType w:val="hybridMultilevel"/>
    <w:tmpl w:val="09E01BB2"/>
    <w:lvl w:ilvl="0" w:tplc="E9F87A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134C8"/>
    <w:multiLevelType w:val="hybridMultilevel"/>
    <w:tmpl w:val="50DA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7579A"/>
    <w:multiLevelType w:val="hybridMultilevel"/>
    <w:tmpl w:val="00286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46E5A"/>
    <w:multiLevelType w:val="hybridMultilevel"/>
    <w:tmpl w:val="9CD8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A6616"/>
    <w:multiLevelType w:val="hybridMultilevel"/>
    <w:tmpl w:val="52260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3C3BEC"/>
    <w:multiLevelType w:val="hybridMultilevel"/>
    <w:tmpl w:val="9F1C5B3E"/>
    <w:lvl w:ilvl="0" w:tplc="85022F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13FEB"/>
    <w:multiLevelType w:val="hybridMultilevel"/>
    <w:tmpl w:val="A740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00D6F"/>
    <w:multiLevelType w:val="hybridMultilevel"/>
    <w:tmpl w:val="A8904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C512CD"/>
    <w:multiLevelType w:val="hybridMultilevel"/>
    <w:tmpl w:val="EE26B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7366C3"/>
    <w:multiLevelType w:val="hybridMultilevel"/>
    <w:tmpl w:val="14D4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0F0C2B"/>
    <w:multiLevelType w:val="hybridMultilevel"/>
    <w:tmpl w:val="E068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013AE"/>
    <w:multiLevelType w:val="hybridMultilevel"/>
    <w:tmpl w:val="4D867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E103F8"/>
    <w:multiLevelType w:val="multilevel"/>
    <w:tmpl w:val="D824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432C2C"/>
    <w:multiLevelType w:val="hybridMultilevel"/>
    <w:tmpl w:val="8E72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A6886"/>
    <w:multiLevelType w:val="hybridMultilevel"/>
    <w:tmpl w:val="5CA4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702AA0"/>
    <w:multiLevelType w:val="hybridMultilevel"/>
    <w:tmpl w:val="1444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90A0A"/>
    <w:multiLevelType w:val="hybridMultilevel"/>
    <w:tmpl w:val="E32C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52A11"/>
    <w:multiLevelType w:val="hybridMultilevel"/>
    <w:tmpl w:val="364A0F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C646DAF"/>
    <w:multiLevelType w:val="hybridMultilevel"/>
    <w:tmpl w:val="2C28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84A5E"/>
    <w:multiLevelType w:val="hybridMultilevel"/>
    <w:tmpl w:val="6F86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1"/>
  </w:num>
  <w:num w:numId="4">
    <w:abstractNumId w:val="14"/>
  </w:num>
  <w:num w:numId="5">
    <w:abstractNumId w:val="1"/>
  </w:num>
  <w:num w:numId="6">
    <w:abstractNumId w:val="22"/>
  </w:num>
  <w:num w:numId="7">
    <w:abstractNumId w:val="12"/>
  </w:num>
  <w:num w:numId="8">
    <w:abstractNumId w:val="2"/>
  </w:num>
  <w:num w:numId="9">
    <w:abstractNumId w:val="7"/>
  </w:num>
  <w:num w:numId="10">
    <w:abstractNumId w:val="5"/>
  </w:num>
  <w:num w:numId="11">
    <w:abstractNumId w:val="20"/>
  </w:num>
  <w:num w:numId="12">
    <w:abstractNumId w:val="17"/>
  </w:num>
  <w:num w:numId="13">
    <w:abstractNumId w:val="19"/>
  </w:num>
  <w:num w:numId="14">
    <w:abstractNumId w:val="15"/>
  </w:num>
  <w:num w:numId="15">
    <w:abstractNumId w:val="9"/>
  </w:num>
  <w:num w:numId="16">
    <w:abstractNumId w:val="21"/>
  </w:num>
  <w:num w:numId="17">
    <w:abstractNumId w:val="13"/>
  </w:num>
  <w:num w:numId="18">
    <w:abstractNumId w:val="3"/>
  </w:num>
  <w:num w:numId="19">
    <w:abstractNumId w:val="8"/>
  </w:num>
  <w:num w:numId="20">
    <w:abstractNumId w:val="4"/>
  </w:num>
  <w:num w:numId="21">
    <w:abstractNumId w:val="16"/>
  </w:num>
  <w:num w:numId="22">
    <w:abstractNumId w:val="1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C91"/>
    <w:rsid w:val="00002260"/>
    <w:rsid w:val="000063B4"/>
    <w:rsid w:val="00006761"/>
    <w:rsid w:val="00011C1D"/>
    <w:rsid w:val="000153F9"/>
    <w:rsid w:val="00017CB6"/>
    <w:rsid w:val="0002150D"/>
    <w:rsid w:val="00027672"/>
    <w:rsid w:val="0003754E"/>
    <w:rsid w:val="000439F2"/>
    <w:rsid w:val="00047C14"/>
    <w:rsid w:val="00052D5A"/>
    <w:rsid w:val="00065AB8"/>
    <w:rsid w:val="000664F0"/>
    <w:rsid w:val="000679DE"/>
    <w:rsid w:val="00074BF8"/>
    <w:rsid w:val="00077E6C"/>
    <w:rsid w:val="000800AE"/>
    <w:rsid w:val="0008023A"/>
    <w:rsid w:val="0009065D"/>
    <w:rsid w:val="000922C3"/>
    <w:rsid w:val="00094842"/>
    <w:rsid w:val="0009691C"/>
    <w:rsid w:val="000A3940"/>
    <w:rsid w:val="000A603B"/>
    <w:rsid w:val="000A73A4"/>
    <w:rsid w:val="000A7B8F"/>
    <w:rsid w:val="000A7D91"/>
    <w:rsid w:val="000B08E4"/>
    <w:rsid w:val="000B255E"/>
    <w:rsid w:val="000B6120"/>
    <w:rsid w:val="000C1AC6"/>
    <w:rsid w:val="000C3CD2"/>
    <w:rsid w:val="000D4A60"/>
    <w:rsid w:val="000D534A"/>
    <w:rsid w:val="000E19F0"/>
    <w:rsid w:val="000E4495"/>
    <w:rsid w:val="000E7F0D"/>
    <w:rsid w:val="000F1CA3"/>
    <w:rsid w:val="000F5396"/>
    <w:rsid w:val="000F550D"/>
    <w:rsid w:val="00102CD1"/>
    <w:rsid w:val="001105B3"/>
    <w:rsid w:val="001137C1"/>
    <w:rsid w:val="0011659C"/>
    <w:rsid w:val="0011784E"/>
    <w:rsid w:val="00126679"/>
    <w:rsid w:val="00131411"/>
    <w:rsid w:val="0013385E"/>
    <w:rsid w:val="00136FAF"/>
    <w:rsid w:val="001373F6"/>
    <w:rsid w:val="0014093B"/>
    <w:rsid w:val="0014792F"/>
    <w:rsid w:val="00153524"/>
    <w:rsid w:val="00164D1C"/>
    <w:rsid w:val="00165179"/>
    <w:rsid w:val="00176CEC"/>
    <w:rsid w:val="001777DE"/>
    <w:rsid w:val="00181AB7"/>
    <w:rsid w:val="00182D7E"/>
    <w:rsid w:val="00183F84"/>
    <w:rsid w:val="0018448D"/>
    <w:rsid w:val="00186C1A"/>
    <w:rsid w:val="00187A2C"/>
    <w:rsid w:val="001921C3"/>
    <w:rsid w:val="00194F33"/>
    <w:rsid w:val="001976D5"/>
    <w:rsid w:val="001A1EE2"/>
    <w:rsid w:val="001A7E74"/>
    <w:rsid w:val="001B1C91"/>
    <w:rsid w:val="001B3485"/>
    <w:rsid w:val="001B709E"/>
    <w:rsid w:val="001C11BD"/>
    <w:rsid w:val="001C2541"/>
    <w:rsid w:val="001D00A3"/>
    <w:rsid w:val="001D18D8"/>
    <w:rsid w:val="001E28EA"/>
    <w:rsid w:val="001E2ECB"/>
    <w:rsid w:val="001E3BB4"/>
    <w:rsid w:val="001F425E"/>
    <w:rsid w:val="001F7C0F"/>
    <w:rsid w:val="001F7F28"/>
    <w:rsid w:val="0020122E"/>
    <w:rsid w:val="0020128D"/>
    <w:rsid w:val="00202520"/>
    <w:rsid w:val="002175EF"/>
    <w:rsid w:val="00220268"/>
    <w:rsid w:val="002279EF"/>
    <w:rsid w:val="00234EFB"/>
    <w:rsid w:val="00236E4E"/>
    <w:rsid w:val="002415FA"/>
    <w:rsid w:val="00254311"/>
    <w:rsid w:val="00255370"/>
    <w:rsid w:val="00277062"/>
    <w:rsid w:val="002A4A32"/>
    <w:rsid w:val="002A650B"/>
    <w:rsid w:val="002B1AC4"/>
    <w:rsid w:val="002B5F85"/>
    <w:rsid w:val="002B7EBC"/>
    <w:rsid w:val="002B7F1C"/>
    <w:rsid w:val="002C2B43"/>
    <w:rsid w:val="002C4B30"/>
    <w:rsid w:val="002D0784"/>
    <w:rsid w:val="002D0D2D"/>
    <w:rsid w:val="002D51E6"/>
    <w:rsid w:val="002F3E95"/>
    <w:rsid w:val="0032077B"/>
    <w:rsid w:val="00324878"/>
    <w:rsid w:val="003253DD"/>
    <w:rsid w:val="00331530"/>
    <w:rsid w:val="003541A4"/>
    <w:rsid w:val="003545CE"/>
    <w:rsid w:val="003635CB"/>
    <w:rsid w:val="003670F5"/>
    <w:rsid w:val="00376021"/>
    <w:rsid w:val="00377AD7"/>
    <w:rsid w:val="00380818"/>
    <w:rsid w:val="00383E45"/>
    <w:rsid w:val="0038501C"/>
    <w:rsid w:val="00394FB1"/>
    <w:rsid w:val="003A1555"/>
    <w:rsid w:val="003A3B0D"/>
    <w:rsid w:val="003B4924"/>
    <w:rsid w:val="003B55EB"/>
    <w:rsid w:val="003C268C"/>
    <w:rsid w:val="003D32AB"/>
    <w:rsid w:val="003D7B4B"/>
    <w:rsid w:val="003E4B9A"/>
    <w:rsid w:val="003E7BE0"/>
    <w:rsid w:val="003F401D"/>
    <w:rsid w:val="003F70E9"/>
    <w:rsid w:val="00400C3B"/>
    <w:rsid w:val="00421BAA"/>
    <w:rsid w:val="00424631"/>
    <w:rsid w:val="0043799F"/>
    <w:rsid w:val="00442048"/>
    <w:rsid w:val="00442757"/>
    <w:rsid w:val="00445EBD"/>
    <w:rsid w:val="004471A0"/>
    <w:rsid w:val="00447704"/>
    <w:rsid w:val="00450703"/>
    <w:rsid w:val="00454F6C"/>
    <w:rsid w:val="00456091"/>
    <w:rsid w:val="00464FDC"/>
    <w:rsid w:val="00480881"/>
    <w:rsid w:val="00490CB2"/>
    <w:rsid w:val="00492BBC"/>
    <w:rsid w:val="00493A05"/>
    <w:rsid w:val="004A2B95"/>
    <w:rsid w:val="004A66E6"/>
    <w:rsid w:val="004A6AFD"/>
    <w:rsid w:val="004B5C1E"/>
    <w:rsid w:val="004D133A"/>
    <w:rsid w:val="004D22B2"/>
    <w:rsid w:val="004D52E9"/>
    <w:rsid w:val="004D5F68"/>
    <w:rsid w:val="004F68D6"/>
    <w:rsid w:val="00501B3A"/>
    <w:rsid w:val="005058D0"/>
    <w:rsid w:val="00511F22"/>
    <w:rsid w:val="00511FD5"/>
    <w:rsid w:val="0051250D"/>
    <w:rsid w:val="005211A2"/>
    <w:rsid w:val="0053193B"/>
    <w:rsid w:val="00532191"/>
    <w:rsid w:val="005357BA"/>
    <w:rsid w:val="00536DCE"/>
    <w:rsid w:val="00543446"/>
    <w:rsid w:val="005465E3"/>
    <w:rsid w:val="005506AD"/>
    <w:rsid w:val="00555BEC"/>
    <w:rsid w:val="00556A14"/>
    <w:rsid w:val="00565C58"/>
    <w:rsid w:val="00566246"/>
    <w:rsid w:val="0058005C"/>
    <w:rsid w:val="005952B5"/>
    <w:rsid w:val="005A46EA"/>
    <w:rsid w:val="005B36F6"/>
    <w:rsid w:val="005B3AF2"/>
    <w:rsid w:val="005C050D"/>
    <w:rsid w:val="005C6B06"/>
    <w:rsid w:val="005D10B9"/>
    <w:rsid w:val="005D12D9"/>
    <w:rsid w:val="005E1F9D"/>
    <w:rsid w:val="005E4050"/>
    <w:rsid w:val="005E421A"/>
    <w:rsid w:val="005F0D35"/>
    <w:rsid w:val="00601AC6"/>
    <w:rsid w:val="00601DB1"/>
    <w:rsid w:val="00603DE7"/>
    <w:rsid w:val="0060556A"/>
    <w:rsid w:val="00606064"/>
    <w:rsid w:val="00610106"/>
    <w:rsid w:val="0061337B"/>
    <w:rsid w:val="0061343D"/>
    <w:rsid w:val="00616450"/>
    <w:rsid w:val="00621A96"/>
    <w:rsid w:val="006353FC"/>
    <w:rsid w:val="00637F8A"/>
    <w:rsid w:val="006507FD"/>
    <w:rsid w:val="0065297C"/>
    <w:rsid w:val="006530E0"/>
    <w:rsid w:val="006552E4"/>
    <w:rsid w:val="0066064D"/>
    <w:rsid w:val="00672613"/>
    <w:rsid w:val="006924F5"/>
    <w:rsid w:val="006A5AA7"/>
    <w:rsid w:val="006C27D9"/>
    <w:rsid w:val="006C3874"/>
    <w:rsid w:val="006C41CB"/>
    <w:rsid w:val="006D407C"/>
    <w:rsid w:val="006D4546"/>
    <w:rsid w:val="006E2516"/>
    <w:rsid w:val="006F0B08"/>
    <w:rsid w:val="006F2777"/>
    <w:rsid w:val="00702A46"/>
    <w:rsid w:val="00705567"/>
    <w:rsid w:val="007056E8"/>
    <w:rsid w:val="00705C35"/>
    <w:rsid w:val="0070655F"/>
    <w:rsid w:val="00714833"/>
    <w:rsid w:val="00715671"/>
    <w:rsid w:val="00726167"/>
    <w:rsid w:val="00731AF3"/>
    <w:rsid w:val="00731C53"/>
    <w:rsid w:val="0073439B"/>
    <w:rsid w:val="00734939"/>
    <w:rsid w:val="00742065"/>
    <w:rsid w:val="00743EB1"/>
    <w:rsid w:val="0074582F"/>
    <w:rsid w:val="00752D59"/>
    <w:rsid w:val="007624A8"/>
    <w:rsid w:val="00765383"/>
    <w:rsid w:val="007720E9"/>
    <w:rsid w:val="00775889"/>
    <w:rsid w:val="007762E4"/>
    <w:rsid w:val="00783797"/>
    <w:rsid w:val="007927B5"/>
    <w:rsid w:val="007A5E78"/>
    <w:rsid w:val="007B1E6A"/>
    <w:rsid w:val="007B2D44"/>
    <w:rsid w:val="007B3191"/>
    <w:rsid w:val="007C36DB"/>
    <w:rsid w:val="007C3FFC"/>
    <w:rsid w:val="007C4E5A"/>
    <w:rsid w:val="007E1398"/>
    <w:rsid w:val="007E3922"/>
    <w:rsid w:val="007F327A"/>
    <w:rsid w:val="0080228A"/>
    <w:rsid w:val="0080489F"/>
    <w:rsid w:val="00814B9C"/>
    <w:rsid w:val="00821CE2"/>
    <w:rsid w:val="008233B6"/>
    <w:rsid w:val="008233E9"/>
    <w:rsid w:val="008240D8"/>
    <w:rsid w:val="0082429F"/>
    <w:rsid w:val="008268A4"/>
    <w:rsid w:val="00830C38"/>
    <w:rsid w:val="00832B7D"/>
    <w:rsid w:val="0083354E"/>
    <w:rsid w:val="0084581D"/>
    <w:rsid w:val="00847873"/>
    <w:rsid w:val="00852BDC"/>
    <w:rsid w:val="00853A54"/>
    <w:rsid w:val="0085478D"/>
    <w:rsid w:val="00861800"/>
    <w:rsid w:val="00862418"/>
    <w:rsid w:val="00863065"/>
    <w:rsid w:val="00866A6A"/>
    <w:rsid w:val="0086774A"/>
    <w:rsid w:val="00874841"/>
    <w:rsid w:val="00875991"/>
    <w:rsid w:val="00875DBC"/>
    <w:rsid w:val="00892516"/>
    <w:rsid w:val="008936BB"/>
    <w:rsid w:val="008A017A"/>
    <w:rsid w:val="008A083B"/>
    <w:rsid w:val="008A5595"/>
    <w:rsid w:val="008B26D5"/>
    <w:rsid w:val="008B5790"/>
    <w:rsid w:val="008B6A0B"/>
    <w:rsid w:val="008C1AE3"/>
    <w:rsid w:val="008C5A92"/>
    <w:rsid w:val="008D5A96"/>
    <w:rsid w:val="008E12EE"/>
    <w:rsid w:val="008E7786"/>
    <w:rsid w:val="008F19BB"/>
    <w:rsid w:val="008F5FD1"/>
    <w:rsid w:val="00901AAB"/>
    <w:rsid w:val="009066D5"/>
    <w:rsid w:val="0091384C"/>
    <w:rsid w:val="00913D38"/>
    <w:rsid w:val="0092057B"/>
    <w:rsid w:val="00931A3B"/>
    <w:rsid w:val="0093334D"/>
    <w:rsid w:val="0093746E"/>
    <w:rsid w:val="0094251E"/>
    <w:rsid w:val="00942674"/>
    <w:rsid w:val="00943EBF"/>
    <w:rsid w:val="00944D9D"/>
    <w:rsid w:val="0096252C"/>
    <w:rsid w:val="00974605"/>
    <w:rsid w:val="00980E45"/>
    <w:rsid w:val="00985875"/>
    <w:rsid w:val="00986900"/>
    <w:rsid w:val="00991954"/>
    <w:rsid w:val="009949E4"/>
    <w:rsid w:val="009A299B"/>
    <w:rsid w:val="009A6BE9"/>
    <w:rsid w:val="009B6681"/>
    <w:rsid w:val="009C0F55"/>
    <w:rsid w:val="009C23ED"/>
    <w:rsid w:val="009D0685"/>
    <w:rsid w:val="009D08D5"/>
    <w:rsid w:val="009E5568"/>
    <w:rsid w:val="009E750F"/>
    <w:rsid w:val="009F41C4"/>
    <w:rsid w:val="00A000E0"/>
    <w:rsid w:val="00A00531"/>
    <w:rsid w:val="00A00935"/>
    <w:rsid w:val="00A03B3B"/>
    <w:rsid w:val="00A11AE2"/>
    <w:rsid w:val="00A12A60"/>
    <w:rsid w:val="00A220FA"/>
    <w:rsid w:val="00A235DB"/>
    <w:rsid w:val="00A24917"/>
    <w:rsid w:val="00A31652"/>
    <w:rsid w:val="00A43BC1"/>
    <w:rsid w:val="00A44DB7"/>
    <w:rsid w:val="00A47265"/>
    <w:rsid w:val="00A510D7"/>
    <w:rsid w:val="00A56EE7"/>
    <w:rsid w:val="00A709DC"/>
    <w:rsid w:val="00A8563F"/>
    <w:rsid w:val="00A86739"/>
    <w:rsid w:val="00A87490"/>
    <w:rsid w:val="00A94AAD"/>
    <w:rsid w:val="00A96DD7"/>
    <w:rsid w:val="00A9764C"/>
    <w:rsid w:val="00AA2537"/>
    <w:rsid w:val="00AA789B"/>
    <w:rsid w:val="00AA7E0A"/>
    <w:rsid w:val="00AB6407"/>
    <w:rsid w:val="00AC2DC5"/>
    <w:rsid w:val="00AC647F"/>
    <w:rsid w:val="00AF3787"/>
    <w:rsid w:val="00AF66F1"/>
    <w:rsid w:val="00B13538"/>
    <w:rsid w:val="00B15A4E"/>
    <w:rsid w:val="00B17CA1"/>
    <w:rsid w:val="00B22524"/>
    <w:rsid w:val="00B22C07"/>
    <w:rsid w:val="00B2416A"/>
    <w:rsid w:val="00B24CD3"/>
    <w:rsid w:val="00B332A0"/>
    <w:rsid w:val="00B42119"/>
    <w:rsid w:val="00B4322E"/>
    <w:rsid w:val="00B54596"/>
    <w:rsid w:val="00B60ED0"/>
    <w:rsid w:val="00B62334"/>
    <w:rsid w:val="00B63163"/>
    <w:rsid w:val="00B6748B"/>
    <w:rsid w:val="00B730DA"/>
    <w:rsid w:val="00B839EF"/>
    <w:rsid w:val="00B92B58"/>
    <w:rsid w:val="00B92CA8"/>
    <w:rsid w:val="00B94E17"/>
    <w:rsid w:val="00B9686A"/>
    <w:rsid w:val="00BB000D"/>
    <w:rsid w:val="00BB692C"/>
    <w:rsid w:val="00BC0018"/>
    <w:rsid w:val="00BD3028"/>
    <w:rsid w:val="00BD5918"/>
    <w:rsid w:val="00BE40CE"/>
    <w:rsid w:val="00BE4DC3"/>
    <w:rsid w:val="00C14BCB"/>
    <w:rsid w:val="00C1789A"/>
    <w:rsid w:val="00C23E33"/>
    <w:rsid w:val="00C23E67"/>
    <w:rsid w:val="00C324F0"/>
    <w:rsid w:val="00C44DC5"/>
    <w:rsid w:val="00C45823"/>
    <w:rsid w:val="00C46367"/>
    <w:rsid w:val="00C47094"/>
    <w:rsid w:val="00C6666B"/>
    <w:rsid w:val="00C67FB2"/>
    <w:rsid w:val="00C728DD"/>
    <w:rsid w:val="00C73BBF"/>
    <w:rsid w:val="00C7595A"/>
    <w:rsid w:val="00C95643"/>
    <w:rsid w:val="00C9696F"/>
    <w:rsid w:val="00CA307D"/>
    <w:rsid w:val="00CB512E"/>
    <w:rsid w:val="00CB5CD6"/>
    <w:rsid w:val="00CC1ED5"/>
    <w:rsid w:val="00CC537B"/>
    <w:rsid w:val="00CD66CC"/>
    <w:rsid w:val="00CE6477"/>
    <w:rsid w:val="00CF04CB"/>
    <w:rsid w:val="00CF1C4E"/>
    <w:rsid w:val="00CF6A36"/>
    <w:rsid w:val="00D001AE"/>
    <w:rsid w:val="00D03B63"/>
    <w:rsid w:val="00D1103D"/>
    <w:rsid w:val="00D161C8"/>
    <w:rsid w:val="00D175BA"/>
    <w:rsid w:val="00D224DD"/>
    <w:rsid w:val="00D2262A"/>
    <w:rsid w:val="00D252B8"/>
    <w:rsid w:val="00D33F62"/>
    <w:rsid w:val="00D46638"/>
    <w:rsid w:val="00D575D2"/>
    <w:rsid w:val="00D62E34"/>
    <w:rsid w:val="00D65CB1"/>
    <w:rsid w:val="00D676B3"/>
    <w:rsid w:val="00D72084"/>
    <w:rsid w:val="00D736F0"/>
    <w:rsid w:val="00D74380"/>
    <w:rsid w:val="00D74D0A"/>
    <w:rsid w:val="00D91FA7"/>
    <w:rsid w:val="00D929F7"/>
    <w:rsid w:val="00D92FE9"/>
    <w:rsid w:val="00D93B1E"/>
    <w:rsid w:val="00DA0A14"/>
    <w:rsid w:val="00DA63BF"/>
    <w:rsid w:val="00DA643A"/>
    <w:rsid w:val="00DA6686"/>
    <w:rsid w:val="00DA6C29"/>
    <w:rsid w:val="00DB31BB"/>
    <w:rsid w:val="00DB78BB"/>
    <w:rsid w:val="00DD1299"/>
    <w:rsid w:val="00DD197C"/>
    <w:rsid w:val="00DD3D15"/>
    <w:rsid w:val="00DD3D1E"/>
    <w:rsid w:val="00DE03F6"/>
    <w:rsid w:val="00DE3B49"/>
    <w:rsid w:val="00DE48FC"/>
    <w:rsid w:val="00DF56D3"/>
    <w:rsid w:val="00E06C48"/>
    <w:rsid w:val="00E24FAC"/>
    <w:rsid w:val="00E25500"/>
    <w:rsid w:val="00E30507"/>
    <w:rsid w:val="00E44676"/>
    <w:rsid w:val="00E45EDD"/>
    <w:rsid w:val="00E478DD"/>
    <w:rsid w:val="00E56BFD"/>
    <w:rsid w:val="00E5795B"/>
    <w:rsid w:val="00E601D5"/>
    <w:rsid w:val="00E62870"/>
    <w:rsid w:val="00E708CE"/>
    <w:rsid w:val="00E70AE0"/>
    <w:rsid w:val="00E721A5"/>
    <w:rsid w:val="00E75F14"/>
    <w:rsid w:val="00E82078"/>
    <w:rsid w:val="00E82416"/>
    <w:rsid w:val="00E866B6"/>
    <w:rsid w:val="00E955F9"/>
    <w:rsid w:val="00EC3BD6"/>
    <w:rsid w:val="00EC7EA6"/>
    <w:rsid w:val="00ED0C53"/>
    <w:rsid w:val="00ED276A"/>
    <w:rsid w:val="00ED4192"/>
    <w:rsid w:val="00EE4729"/>
    <w:rsid w:val="00F03DCF"/>
    <w:rsid w:val="00F11BA3"/>
    <w:rsid w:val="00F12D92"/>
    <w:rsid w:val="00F140F5"/>
    <w:rsid w:val="00F14262"/>
    <w:rsid w:val="00F15363"/>
    <w:rsid w:val="00F16404"/>
    <w:rsid w:val="00F23010"/>
    <w:rsid w:val="00F24336"/>
    <w:rsid w:val="00F327AD"/>
    <w:rsid w:val="00F35C2B"/>
    <w:rsid w:val="00F448B3"/>
    <w:rsid w:val="00F467AD"/>
    <w:rsid w:val="00F50590"/>
    <w:rsid w:val="00F53B0B"/>
    <w:rsid w:val="00F579A6"/>
    <w:rsid w:val="00F60AC0"/>
    <w:rsid w:val="00F64434"/>
    <w:rsid w:val="00F72177"/>
    <w:rsid w:val="00F754F9"/>
    <w:rsid w:val="00F76520"/>
    <w:rsid w:val="00F773CD"/>
    <w:rsid w:val="00F82731"/>
    <w:rsid w:val="00F874B8"/>
    <w:rsid w:val="00F90D59"/>
    <w:rsid w:val="00F93A57"/>
    <w:rsid w:val="00F95C59"/>
    <w:rsid w:val="00FB36DA"/>
    <w:rsid w:val="00FB4B3E"/>
    <w:rsid w:val="00FC3D32"/>
    <w:rsid w:val="00FC71D7"/>
    <w:rsid w:val="00FD3F19"/>
    <w:rsid w:val="00FD7997"/>
    <w:rsid w:val="00FE2B29"/>
    <w:rsid w:val="00FF6B22"/>
    <w:rsid w:val="00FF7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F073A4"/>
  <w15:chartTrackingRefBased/>
  <w15:docId w15:val="{4A611522-07C5-40FD-8840-8D763222A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B4B"/>
  </w:style>
  <w:style w:type="paragraph" w:styleId="Heading1">
    <w:name w:val="heading 1"/>
    <w:basedOn w:val="Normal"/>
    <w:next w:val="Normal"/>
    <w:link w:val="Heading1Char"/>
    <w:uiPriority w:val="9"/>
    <w:qFormat/>
    <w:rsid w:val="003D7B4B"/>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D7B4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D7B4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D7B4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D7B4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D7B4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D7B4B"/>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D7B4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D7B4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C91"/>
  </w:style>
  <w:style w:type="paragraph" w:styleId="Footer">
    <w:name w:val="footer"/>
    <w:basedOn w:val="Normal"/>
    <w:link w:val="FooterChar"/>
    <w:uiPriority w:val="99"/>
    <w:unhideWhenUsed/>
    <w:rsid w:val="001B1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C91"/>
  </w:style>
  <w:style w:type="paragraph" w:styleId="ListParagraph">
    <w:name w:val="List Paragraph"/>
    <w:basedOn w:val="Normal"/>
    <w:uiPriority w:val="34"/>
    <w:qFormat/>
    <w:rsid w:val="006552E4"/>
    <w:pPr>
      <w:ind w:left="720"/>
      <w:contextualSpacing/>
    </w:pPr>
  </w:style>
  <w:style w:type="character" w:styleId="Hyperlink">
    <w:name w:val="Hyperlink"/>
    <w:basedOn w:val="DefaultParagraphFont"/>
    <w:uiPriority w:val="99"/>
    <w:unhideWhenUsed/>
    <w:rsid w:val="00931A3B"/>
    <w:rPr>
      <w:color w:val="0000FF"/>
      <w:u w:val="single"/>
    </w:rPr>
  </w:style>
  <w:style w:type="paragraph" w:styleId="NormalWeb">
    <w:name w:val="Normal (Web)"/>
    <w:basedOn w:val="Normal"/>
    <w:uiPriority w:val="99"/>
    <w:unhideWhenUsed/>
    <w:rsid w:val="00931A3B"/>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60ED0"/>
    <w:rPr>
      <w:sz w:val="16"/>
      <w:szCs w:val="16"/>
    </w:rPr>
  </w:style>
  <w:style w:type="paragraph" w:styleId="CommentText">
    <w:name w:val="annotation text"/>
    <w:basedOn w:val="Normal"/>
    <w:link w:val="CommentTextChar"/>
    <w:uiPriority w:val="99"/>
    <w:semiHidden/>
    <w:unhideWhenUsed/>
    <w:rsid w:val="00B60ED0"/>
    <w:pPr>
      <w:spacing w:line="240" w:lineRule="auto"/>
    </w:pPr>
  </w:style>
  <w:style w:type="character" w:customStyle="1" w:styleId="CommentTextChar">
    <w:name w:val="Comment Text Char"/>
    <w:basedOn w:val="DefaultParagraphFont"/>
    <w:link w:val="CommentText"/>
    <w:uiPriority w:val="99"/>
    <w:semiHidden/>
    <w:rsid w:val="00B60ED0"/>
    <w:rPr>
      <w:sz w:val="20"/>
      <w:szCs w:val="20"/>
    </w:rPr>
  </w:style>
  <w:style w:type="paragraph" w:styleId="CommentSubject">
    <w:name w:val="annotation subject"/>
    <w:basedOn w:val="CommentText"/>
    <w:next w:val="CommentText"/>
    <w:link w:val="CommentSubjectChar"/>
    <w:uiPriority w:val="99"/>
    <w:semiHidden/>
    <w:unhideWhenUsed/>
    <w:rsid w:val="00B60ED0"/>
    <w:rPr>
      <w:b/>
      <w:bCs/>
    </w:rPr>
  </w:style>
  <w:style w:type="character" w:customStyle="1" w:styleId="CommentSubjectChar">
    <w:name w:val="Comment Subject Char"/>
    <w:basedOn w:val="CommentTextChar"/>
    <w:link w:val="CommentSubject"/>
    <w:uiPriority w:val="99"/>
    <w:semiHidden/>
    <w:rsid w:val="00B60ED0"/>
    <w:rPr>
      <w:b/>
      <w:bCs/>
      <w:sz w:val="20"/>
      <w:szCs w:val="20"/>
    </w:rPr>
  </w:style>
  <w:style w:type="paragraph" w:styleId="BalloonText">
    <w:name w:val="Balloon Text"/>
    <w:basedOn w:val="Normal"/>
    <w:link w:val="BalloonTextChar"/>
    <w:uiPriority w:val="99"/>
    <w:semiHidden/>
    <w:unhideWhenUsed/>
    <w:rsid w:val="00B60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ED0"/>
    <w:rPr>
      <w:rFonts w:ascii="Segoe UI" w:hAnsi="Segoe UI" w:cs="Segoe UI"/>
      <w:sz w:val="18"/>
      <w:szCs w:val="18"/>
    </w:rPr>
  </w:style>
  <w:style w:type="table" w:styleId="TableGrid">
    <w:name w:val="Table Grid"/>
    <w:basedOn w:val="TableNormal"/>
    <w:uiPriority w:val="59"/>
    <w:rsid w:val="00F11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D7B4B"/>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D7B4B"/>
    <w:rPr>
      <w:rFonts w:asciiTheme="majorHAnsi" w:eastAsiaTheme="majorEastAsia" w:hAnsiTheme="majorHAnsi" w:cstheme="majorBidi"/>
      <w:color w:val="5B9BD5" w:themeColor="accent1"/>
      <w:sz w:val="28"/>
      <w:szCs w:val="28"/>
    </w:rPr>
  </w:style>
  <w:style w:type="character" w:styleId="FollowedHyperlink">
    <w:name w:val="FollowedHyperlink"/>
    <w:basedOn w:val="DefaultParagraphFont"/>
    <w:uiPriority w:val="99"/>
    <w:semiHidden/>
    <w:unhideWhenUsed/>
    <w:rsid w:val="008240D8"/>
    <w:rPr>
      <w:color w:val="954F72" w:themeColor="followedHyperlink"/>
      <w:u w:val="single"/>
    </w:rPr>
  </w:style>
  <w:style w:type="paragraph" w:customStyle="1" w:styleId="Default">
    <w:name w:val="Default"/>
    <w:rsid w:val="00C47094"/>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D7B4B"/>
    <w:pPr>
      <w:spacing w:after="0" w:line="240" w:lineRule="auto"/>
    </w:pPr>
  </w:style>
  <w:style w:type="character" w:customStyle="1" w:styleId="NoSpacingChar">
    <w:name w:val="No Spacing Char"/>
    <w:basedOn w:val="DefaultParagraphFont"/>
    <w:link w:val="NoSpacing"/>
    <w:uiPriority w:val="1"/>
    <w:rsid w:val="003D7B4B"/>
  </w:style>
  <w:style w:type="character" w:customStyle="1" w:styleId="Heading1Char">
    <w:name w:val="Heading 1 Char"/>
    <w:basedOn w:val="DefaultParagraphFont"/>
    <w:link w:val="Heading1"/>
    <w:uiPriority w:val="9"/>
    <w:rsid w:val="003D7B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D7B4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D7B4B"/>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D7B4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D7B4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D7B4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D7B4B"/>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D7B4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D7B4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D7B4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D7B4B"/>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D7B4B"/>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D7B4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D7B4B"/>
    <w:rPr>
      <w:rFonts w:asciiTheme="majorHAnsi" w:eastAsiaTheme="majorEastAsia" w:hAnsiTheme="majorHAnsi" w:cstheme="majorBidi"/>
      <w:sz w:val="24"/>
      <w:szCs w:val="24"/>
    </w:rPr>
  </w:style>
  <w:style w:type="character" w:styleId="Strong">
    <w:name w:val="Strong"/>
    <w:basedOn w:val="DefaultParagraphFont"/>
    <w:uiPriority w:val="22"/>
    <w:qFormat/>
    <w:rsid w:val="003D7B4B"/>
    <w:rPr>
      <w:b/>
      <w:bCs/>
    </w:rPr>
  </w:style>
  <w:style w:type="character" w:styleId="Emphasis">
    <w:name w:val="Emphasis"/>
    <w:basedOn w:val="DefaultParagraphFont"/>
    <w:uiPriority w:val="20"/>
    <w:qFormat/>
    <w:rsid w:val="003D7B4B"/>
    <w:rPr>
      <w:i/>
      <w:iCs/>
    </w:rPr>
  </w:style>
  <w:style w:type="paragraph" w:styleId="Quote">
    <w:name w:val="Quote"/>
    <w:basedOn w:val="Normal"/>
    <w:next w:val="Normal"/>
    <w:link w:val="QuoteChar"/>
    <w:uiPriority w:val="29"/>
    <w:qFormat/>
    <w:rsid w:val="003D7B4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D7B4B"/>
    <w:rPr>
      <w:i/>
      <w:iCs/>
      <w:color w:val="404040" w:themeColor="text1" w:themeTint="BF"/>
    </w:rPr>
  </w:style>
  <w:style w:type="character" w:styleId="SubtleEmphasis">
    <w:name w:val="Subtle Emphasis"/>
    <w:basedOn w:val="DefaultParagraphFont"/>
    <w:uiPriority w:val="19"/>
    <w:qFormat/>
    <w:rsid w:val="003D7B4B"/>
    <w:rPr>
      <w:i/>
      <w:iCs/>
      <w:color w:val="404040" w:themeColor="text1" w:themeTint="BF"/>
    </w:rPr>
  </w:style>
  <w:style w:type="character" w:styleId="IntenseEmphasis">
    <w:name w:val="Intense Emphasis"/>
    <w:basedOn w:val="DefaultParagraphFont"/>
    <w:uiPriority w:val="21"/>
    <w:qFormat/>
    <w:rsid w:val="003D7B4B"/>
    <w:rPr>
      <w:b/>
      <w:bCs/>
      <w:i/>
      <w:iCs/>
    </w:rPr>
  </w:style>
  <w:style w:type="character" w:styleId="SubtleReference">
    <w:name w:val="Subtle Reference"/>
    <w:basedOn w:val="DefaultParagraphFont"/>
    <w:uiPriority w:val="31"/>
    <w:qFormat/>
    <w:rsid w:val="003D7B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D7B4B"/>
    <w:rPr>
      <w:b/>
      <w:bCs/>
      <w:smallCaps/>
      <w:spacing w:val="5"/>
      <w:u w:val="single"/>
    </w:rPr>
  </w:style>
  <w:style w:type="character" w:styleId="BookTitle">
    <w:name w:val="Book Title"/>
    <w:basedOn w:val="DefaultParagraphFont"/>
    <w:uiPriority w:val="33"/>
    <w:qFormat/>
    <w:rsid w:val="003D7B4B"/>
    <w:rPr>
      <w:b/>
      <w:bCs/>
      <w:smallCaps/>
    </w:rPr>
  </w:style>
  <w:style w:type="paragraph" w:styleId="TOCHeading">
    <w:name w:val="TOC Heading"/>
    <w:basedOn w:val="Heading1"/>
    <w:next w:val="Normal"/>
    <w:uiPriority w:val="39"/>
    <w:semiHidden/>
    <w:unhideWhenUsed/>
    <w:qFormat/>
    <w:rsid w:val="003D7B4B"/>
    <w:pPr>
      <w:outlineLvl w:val="9"/>
    </w:pPr>
  </w:style>
  <w:style w:type="character" w:styleId="LineNumber">
    <w:name w:val="line number"/>
    <w:basedOn w:val="DefaultParagraphFont"/>
    <w:uiPriority w:val="99"/>
    <w:semiHidden/>
    <w:unhideWhenUsed/>
    <w:rsid w:val="00734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075">
      <w:bodyDiv w:val="1"/>
      <w:marLeft w:val="0"/>
      <w:marRight w:val="0"/>
      <w:marTop w:val="0"/>
      <w:marBottom w:val="0"/>
      <w:divBdr>
        <w:top w:val="none" w:sz="0" w:space="0" w:color="auto"/>
        <w:left w:val="none" w:sz="0" w:space="0" w:color="auto"/>
        <w:bottom w:val="none" w:sz="0" w:space="0" w:color="auto"/>
        <w:right w:val="none" w:sz="0" w:space="0" w:color="auto"/>
      </w:divBdr>
    </w:div>
    <w:div w:id="12415627">
      <w:bodyDiv w:val="1"/>
      <w:marLeft w:val="0"/>
      <w:marRight w:val="0"/>
      <w:marTop w:val="0"/>
      <w:marBottom w:val="0"/>
      <w:divBdr>
        <w:top w:val="none" w:sz="0" w:space="0" w:color="auto"/>
        <w:left w:val="none" w:sz="0" w:space="0" w:color="auto"/>
        <w:bottom w:val="none" w:sz="0" w:space="0" w:color="auto"/>
        <w:right w:val="none" w:sz="0" w:space="0" w:color="auto"/>
      </w:divBdr>
    </w:div>
    <w:div w:id="37316257">
      <w:bodyDiv w:val="1"/>
      <w:marLeft w:val="0"/>
      <w:marRight w:val="0"/>
      <w:marTop w:val="0"/>
      <w:marBottom w:val="0"/>
      <w:divBdr>
        <w:top w:val="none" w:sz="0" w:space="0" w:color="auto"/>
        <w:left w:val="none" w:sz="0" w:space="0" w:color="auto"/>
        <w:bottom w:val="none" w:sz="0" w:space="0" w:color="auto"/>
        <w:right w:val="none" w:sz="0" w:space="0" w:color="auto"/>
      </w:divBdr>
    </w:div>
    <w:div w:id="60755171">
      <w:bodyDiv w:val="1"/>
      <w:marLeft w:val="0"/>
      <w:marRight w:val="0"/>
      <w:marTop w:val="0"/>
      <w:marBottom w:val="0"/>
      <w:divBdr>
        <w:top w:val="none" w:sz="0" w:space="0" w:color="auto"/>
        <w:left w:val="none" w:sz="0" w:space="0" w:color="auto"/>
        <w:bottom w:val="none" w:sz="0" w:space="0" w:color="auto"/>
        <w:right w:val="none" w:sz="0" w:space="0" w:color="auto"/>
      </w:divBdr>
    </w:div>
    <w:div w:id="246349923">
      <w:bodyDiv w:val="1"/>
      <w:marLeft w:val="0"/>
      <w:marRight w:val="0"/>
      <w:marTop w:val="0"/>
      <w:marBottom w:val="0"/>
      <w:divBdr>
        <w:top w:val="none" w:sz="0" w:space="0" w:color="auto"/>
        <w:left w:val="none" w:sz="0" w:space="0" w:color="auto"/>
        <w:bottom w:val="none" w:sz="0" w:space="0" w:color="auto"/>
        <w:right w:val="none" w:sz="0" w:space="0" w:color="auto"/>
      </w:divBdr>
    </w:div>
    <w:div w:id="1023870147">
      <w:bodyDiv w:val="1"/>
      <w:marLeft w:val="0"/>
      <w:marRight w:val="0"/>
      <w:marTop w:val="0"/>
      <w:marBottom w:val="0"/>
      <w:divBdr>
        <w:top w:val="none" w:sz="0" w:space="0" w:color="auto"/>
        <w:left w:val="none" w:sz="0" w:space="0" w:color="auto"/>
        <w:bottom w:val="none" w:sz="0" w:space="0" w:color="auto"/>
        <w:right w:val="none" w:sz="0" w:space="0" w:color="auto"/>
      </w:divBdr>
    </w:div>
    <w:div w:id="1081564513">
      <w:bodyDiv w:val="1"/>
      <w:marLeft w:val="0"/>
      <w:marRight w:val="0"/>
      <w:marTop w:val="0"/>
      <w:marBottom w:val="0"/>
      <w:divBdr>
        <w:top w:val="none" w:sz="0" w:space="0" w:color="auto"/>
        <w:left w:val="none" w:sz="0" w:space="0" w:color="auto"/>
        <w:bottom w:val="none" w:sz="0" w:space="0" w:color="auto"/>
        <w:right w:val="none" w:sz="0" w:space="0" w:color="auto"/>
      </w:divBdr>
    </w:div>
    <w:div w:id="1126966201">
      <w:bodyDiv w:val="1"/>
      <w:marLeft w:val="0"/>
      <w:marRight w:val="0"/>
      <w:marTop w:val="0"/>
      <w:marBottom w:val="0"/>
      <w:divBdr>
        <w:top w:val="none" w:sz="0" w:space="0" w:color="auto"/>
        <w:left w:val="none" w:sz="0" w:space="0" w:color="auto"/>
        <w:bottom w:val="none" w:sz="0" w:space="0" w:color="auto"/>
        <w:right w:val="none" w:sz="0" w:space="0" w:color="auto"/>
      </w:divBdr>
      <w:divsChild>
        <w:div w:id="1179780645">
          <w:marLeft w:val="648"/>
          <w:marRight w:val="0"/>
          <w:marTop w:val="120"/>
          <w:marBottom w:val="0"/>
          <w:divBdr>
            <w:top w:val="none" w:sz="0" w:space="0" w:color="auto"/>
            <w:left w:val="none" w:sz="0" w:space="0" w:color="auto"/>
            <w:bottom w:val="none" w:sz="0" w:space="0" w:color="auto"/>
            <w:right w:val="none" w:sz="0" w:space="0" w:color="auto"/>
          </w:divBdr>
        </w:div>
      </w:divsChild>
    </w:div>
    <w:div w:id="1239830959">
      <w:bodyDiv w:val="1"/>
      <w:marLeft w:val="0"/>
      <w:marRight w:val="0"/>
      <w:marTop w:val="0"/>
      <w:marBottom w:val="0"/>
      <w:divBdr>
        <w:top w:val="none" w:sz="0" w:space="0" w:color="auto"/>
        <w:left w:val="none" w:sz="0" w:space="0" w:color="auto"/>
        <w:bottom w:val="none" w:sz="0" w:space="0" w:color="auto"/>
        <w:right w:val="none" w:sz="0" w:space="0" w:color="auto"/>
      </w:divBdr>
    </w:div>
    <w:div w:id="1271667951">
      <w:bodyDiv w:val="1"/>
      <w:marLeft w:val="0"/>
      <w:marRight w:val="0"/>
      <w:marTop w:val="0"/>
      <w:marBottom w:val="0"/>
      <w:divBdr>
        <w:top w:val="none" w:sz="0" w:space="0" w:color="auto"/>
        <w:left w:val="none" w:sz="0" w:space="0" w:color="auto"/>
        <w:bottom w:val="none" w:sz="0" w:space="0" w:color="auto"/>
        <w:right w:val="none" w:sz="0" w:space="0" w:color="auto"/>
      </w:divBdr>
      <w:divsChild>
        <w:div w:id="1665888312">
          <w:marLeft w:val="0"/>
          <w:marRight w:val="0"/>
          <w:marTop w:val="0"/>
          <w:marBottom w:val="0"/>
          <w:divBdr>
            <w:top w:val="none" w:sz="0" w:space="0" w:color="auto"/>
            <w:left w:val="none" w:sz="0" w:space="0" w:color="auto"/>
            <w:bottom w:val="none" w:sz="0" w:space="0" w:color="auto"/>
            <w:right w:val="none" w:sz="0" w:space="0" w:color="auto"/>
          </w:divBdr>
          <w:divsChild>
            <w:div w:id="233323703">
              <w:marLeft w:val="0"/>
              <w:marRight w:val="0"/>
              <w:marTop w:val="0"/>
              <w:marBottom w:val="0"/>
              <w:divBdr>
                <w:top w:val="none" w:sz="0" w:space="0" w:color="auto"/>
                <w:left w:val="none" w:sz="0" w:space="0" w:color="auto"/>
                <w:bottom w:val="none" w:sz="0" w:space="0" w:color="auto"/>
                <w:right w:val="none" w:sz="0" w:space="0" w:color="auto"/>
              </w:divBdr>
              <w:divsChild>
                <w:div w:id="1573393019">
                  <w:marLeft w:val="0"/>
                  <w:marRight w:val="0"/>
                  <w:marTop w:val="0"/>
                  <w:marBottom w:val="0"/>
                  <w:divBdr>
                    <w:top w:val="none" w:sz="0" w:space="0" w:color="auto"/>
                    <w:left w:val="none" w:sz="0" w:space="0" w:color="auto"/>
                    <w:bottom w:val="none" w:sz="0" w:space="0" w:color="auto"/>
                    <w:right w:val="none" w:sz="0" w:space="0" w:color="auto"/>
                  </w:divBdr>
                  <w:divsChild>
                    <w:div w:id="1552497717">
                      <w:marLeft w:val="0"/>
                      <w:marRight w:val="0"/>
                      <w:marTop w:val="0"/>
                      <w:marBottom w:val="0"/>
                      <w:divBdr>
                        <w:top w:val="none" w:sz="0" w:space="0" w:color="auto"/>
                        <w:left w:val="none" w:sz="0" w:space="0" w:color="auto"/>
                        <w:bottom w:val="none" w:sz="0" w:space="0" w:color="auto"/>
                        <w:right w:val="none" w:sz="0" w:space="0" w:color="auto"/>
                      </w:divBdr>
                      <w:divsChild>
                        <w:div w:id="2077044351">
                          <w:marLeft w:val="0"/>
                          <w:marRight w:val="0"/>
                          <w:marTop w:val="0"/>
                          <w:marBottom w:val="0"/>
                          <w:divBdr>
                            <w:top w:val="none" w:sz="0" w:space="0" w:color="auto"/>
                            <w:left w:val="none" w:sz="0" w:space="0" w:color="auto"/>
                            <w:bottom w:val="none" w:sz="0" w:space="0" w:color="auto"/>
                            <w:right w:val="none" w:sz="0" w:space="0" w:color="auto"/>
                          </w:divBdr>
                          <w:divsChild>
                            <w:div w:id="1565144271">
                              <w:marLeft w:val="2700"/>
                              <w:marRight w:val="3960"/>
                              <w:marTop w:val="0"/>
                              <w:marBottom w:val="0"/>
                              <w:divBdr>
                                <w:top w:val="none" w:sz="0" w:space="0" w:color="auto"/>
                                <w:left w:val="none" w:sz="0" w:space="0" w:color="auto"/>
                                <w:bottom w:val="none" w:sz="0" w:space="0" w:color="auto"/>
                                <w:right w:val="none" w:sz="0" w:space="0" w:color="auto"/>
                              </w:divBdr>
                              <w:divsChild>
                                <w:div w:id="1416317042">
                                  <w:marLeft w:val="0"/>
                                  <w:marRight w:val="0"/>
                                  <w:marTop w:val="0"/>
                                  <w:marBottom w:val="0"/>
                                  <w:divBdr>
                                    <w:top w:val="none" w:sz="0" w:space="0" w:color="auto"/>
                                    <w:left w:val="none" w:sz="0" w:space="0" w:color="auto"/>
                                    <w:bottom w:val="none" w:sz="0" w:space="0" w:color="auto"/>
                                    <w:right w:val="none" w:sz="0" w:space="0" w:color="auto"/>
                                  </w:divBdr>
                                  <w:divsChild>
                                    <w:div w:id="1549803207">
                                      <w:marLeft w:val="0"/>
                                      <w:marRight w:val="0"/>
                                      <w:marTop w:val="0"/>
                                      <w:marBottom w:val="0"/>
                                      <w:divBdr>
                                        <w:top w:val="none" w:sz="0" w:space="0" w:color="auto"/>
                                        <w:left w:val="none" w:sz="0" w:space="0" w:color="auto"/>
                                        <w:bottom w:val="none" w:sz="0" w:space="0" w:color="auto"/>
                                        <w:right w:val="none" w:sz="0" w:space="0" w:color="auto"/>
                                      </w:divBdr>
                                      <w:divsChild>
                                        <w:div w:id="302153709">
                                          <w:marLeft w:val="0"/>
                                          <w:marRight w:val="0"/>
                                          <w:marTop w:val="0"/>
                                          <w:marBottom w:val="0"/>
                                          <w:divBdr>
                                            <w:top w:val="none" w:sz="0" w:space="0" w:color="auto"/>
                                            <w:left w:val="none" w:sz="0" w:space="0" w:color="auto"/>
                                            <w:bottom w:val="none" w:sz="0" w:space="0" w:color="auto"/>
                                            <w:right w:val="none" w:sz="0" w:space="0" w:color="auto"/>
                                          </w:divBdr>
                                          <w:divsChild>
                                            <w:div w:id="1200043793">
                                              <w:marLeft w:val="0"/>
                                              <w:marRight w:val="0"/>
                                              <w:marTop w:val="90"/>
                                              <w:marBottom w:val="0"/>
                                              <w:divBdr>
                                                <w:top w:val="none" w:sz="0" w:space="0" w:color="auto"/>
                                                <w:left w:val="none" w:sz="0" w:space="0" w:color="auto"/>
                                                <w:bottom w:val="none" w:sz="0" w:space="0" w:color="auto"/>
                                                <w:right w:val="none" w:sz="0" w:space="0" w:color="auto"/>
                                              </w:divBdr>
                                              <w:divsChild>
                                                <w:div w:id="263459660">
                                                  <w:marLeft w:val="0"/>
                                                  <w:marRight w:val="0"/>
                                                  <w:marTop w:val="0"/>
                                                  <w:marBottom w:val="405"/>
                                                  <w:divBdr>
                                                    <w:top w:val="none" w:sz="0" w:space="0" w:color="auto"/>
                                                    <w:left w:val="none" w:sz="0" w:space="0" w:color="auto"/>
                                                    <w:bottom w:val="none" w:sz="0" w:space="0" w:color="auto"/>
                                                    <w:right w:val="none" w:sz="0" w:space="0" w:color="auto"/>
                                                  </w:divBdr>
                                                  <w:divsChild>
                                                    <w:div w:id="1107045499">
                                                      <w:marLeft w:val="0"/>
                                                      <w:marRight w:val="0"/>
                                                      <w:marTop w:val="0"/>
                                                      <w:marBottom w:val="0"/>
                                                      <w:divBdr>
                                                        <w:top w:val="none" w:sz="0" w:space="0" w:color="auto"/>
                                                        <w:left w:val="none" w:sz="0" w:space="0" w:color="auto"/>
                                                        <w:bottom w:val="none" w:sz="0" w:space="0" w:color="auto"/>
                                                        <w:right w:val="none" w:sz="0" w:space="0" w:color="auto"/>
                                                      </w:divBdr>
                                                      <w:divsChild>
                                                        <w:div w:id="1426149827">
                                                          <w:marLeft w:val="0"/>
                                                          <w:marRight w:val="0"/>
                                                          <w:marTop w:val="0"/>
                                                          <w:marBottom w:val="0"/>
                                                          <w:divBdr>
                                                            <w:top w:val="none" w:sz="0" w:space="0" w:color="auto"/>
                                                            <w:left w:val="none" w:sz="0" w:space="0" w:color="auto"/>
                                                            <w:bottom w:val="none" w:sz="0" w:space="0" w:color="auto"/>
                                                            <w:right w:val="none" w:sz="0" w:space="0" w:color="auto"/>
                                                          </w:divBdr>
                                                          <w:divsChild>
                                                            <w:div w:id="541751590">
                                                              <w:marLeft w:val="0"/>
                                                              <w:marRight w:val="0"/>
                                                              <w:marTop w:val="0"/>
                                                              <w:marBottom w:val="0"/>
                                                              <w:divBdr>
                                                                <w:top w:val="none" w:sz="0" w:space="0" w:color="auto"/>
                                                                <w:left w:val="none" w:sz="0" w:space="0" w:color="auto"/>
                                                                <w:bottom w:val="none" w:sz="0" w:space="0" w:color="auto"/>
                                                                <w:right w:val="none" w:sz="0" w:space="0" w:color="auto"/>
                                                              </w:divBdr>
                                                              <w:divsChild>
                                                                <w:div w:id="1506703533">
                                                                  <w:marLeft w:val="0"/>
                                                                  <w:marRight w:val="0"/>
                                                                  <w:marTop w:val="0"/>
                                                                  <w:marBottom w:val="0"/>
                                                                  <w:divBdr>
                                                                    <w:top w:val="none" w:sz="0" w:space="0" w:color="auto"/>
                                                                    <w:left w:val="none" w:sz="0" w:space="0" w:color="auto"/>
                                                                    <w:bottom w:val="none" w:sz="0" w:space="0" w:color="auto"/>
                                                                    <w:right w:val="none" w:sz="0" w:space="0" w:color="auto"/>
                                                                  </w:divBdr>
                                                                  <w:divsChild>
                                                                    <w:div w:id="881409040">
                                                                      <w:marLeft w:val="0"/>
                                                                      <w:marRight w:val="0"/>
                                                                      <w:marTop w:val="0"/>
                                                                      <w:marBottom w:val="0"/>
                                                                      <w:divBdr>
                                                                        <w:top w:val="none" w:sz="0" w:space="0" w:color="auto"/>
                                                                        <w:left w:val="none" w:sz="0" w:space="0" w:color="auto"/>
                                                                        <w:bottom w:val="none" w:sz="0" w:space="0" w:color="auto"/>
                                                                        <w:right w:val="none" w:sz="0" w:space="0" w:color="auto"/>
                                                                      </w:divBdr>
                                                                      <w:divsChild>
                                                                        <w:div w:id="218445239">
                                                                          <w:marLeft w:val="0"/>
                                                                          <w:marRight w:val="0"/>
                                                                          <w:marTop w:val="0"/>
                                                                          <w:marBottom w:val="0"/>
                                                                          <w:divBdr>
                                                                            <w:top w:val="none" w:sz="0" w:space="0" w:color="auto"/>
                                                                            <w:left w:val="none" w:sz="0" w:space="0" w:color="auto"/>
                                                                            <w:bottom w:val="none" w:sz="0" w:space="0" w:color="auto"/>
                                                                            <w:right w:val="none" w:sz="0" w:space="0" w:color="auto"/>
                                                                          </w:divBdr>
                                                                          <w:divsChild>
                                                                            <w:div w:id="9717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371458">
      <w:bodyDiv w:val="1"/>
      <w:marLeft w:val="0"/>
      <w:marRight w:val="0"/>
      <w:marTop w:val="0"/>
      <w:marBottom w:val="0"/>
      <w:divBdr>
        <w:top w:val="none" w:sz="0" w:space="0" w:color="auto"/>
        <w:left w:val="none" w:sz="0" w:space="0" w:color="auto"/>
        <w:bottom w:val="none" w:sz="0" w:space="0" w:color="auto"/>
        <w:right w:val="none" w:sz="0" w:space="0" w:color="auto"/>
      </w:divBdr>
    </w:div>
    <w:div w:id="1427381164">
      <w:bodyDiv w:val="1"/>
      <w:marLeft w:val="0"/>
      <w:marRight w:val="0"/>
      <w:marTop w:val="0"/>
      <w:marBottom w:val="0"/>
      <w:divBdr>
        <w:top w:val="none" w:sz="0" w:space="0" w:color="auto"/>
        <w:left w:val="none" w:sz="0" w:space="0" w:color="auto"/>
        <w:bottom w:val="none" w:sz="0" w:space="0" w:color="auto"/>
        <w:right w:val="none" w:sz="0" w:space="0" w:color="auto"/>
      </w:divBdr>
    </w:div>
    <w:div w:id="1773695953">
      <w:bodyDiv w:val="1"/>
      <w:marLeft w:val="0"/>
      <w:marRight w:val="0"/>
      <w:marTop w:val="0"/>
      <w:marBottom w:val="0"/>
      <w:divBdr>
        <w:top w:val="none" w:sz="0" w:space="0" w:color="auto"/>
        <w:left w:val="none" w:sz="0" w:space="0" w:color="auto"/>
        <w:bottom w:val="none" w:sz="0" w:space="0" w:color="auto"/>
        <w:right w:val="none" w:sz="0" w:space="0" w:color="auto"/>
      </w:divBdr>
    </w:div>
    <w:div w:id="1921869762">
      <w:bodyDiv w:val="1"/>
      <w:marLeft w:val="0"/>
      <w:marRight w:val="0"/>
      <w:marTop w:val="0"/>
      <w:marBottom w:val="0"/>
      <w:divBdr>
        <w:top w:val="none" w:sz="0" w:space="0" w:color="auto"/>
        <w:left w:val="none" w:sz="0" w:space="0" w:color="auto"/>
        <w:bottom w:val="none" w:sz="0" w:space="0" w:color="auto"/>
        <w:right w:val="none" w:sz="0" w:space="0" w:color="auto"/>
      </w:divBdr>
    </w:div>
    <w:div w:id="2044819821">
      <w:bodyDiv w:val="1"/>
      <w:marLeft w:val="0"/>
      <w:marRight w:val="0"/>
      <w:marTop w:val="0"/>
      <w:marBottom w:val="0"/>
      <w:divBdr>
        <w:top w:val="none" w:sz="0" w:space="0" w:color="auto"/>
        <w:left w:val="none" w:sz="0" w:space="0" w:color="auto"/>
        <w:bottom w:val="none" w:sz="0" w:space="0" w:color="auto"/>
        <w:right w:val="none" w:sz="0" w:space="0" w:color="auto"/>
      </w:divBdr>
    </w:div>
    <w:div w:id="2050759389">
      <w:bodyDiv w:val="1"/>
      <w:marLeft w:val="0"/>
      <w:marRight w:val="0"/>
      <w:marTop w:val="0"/>
      <w:marBottom w:val="0"/>
      <w:divBdr>
        <w:top w:val="none" w:sz="0" w:space="0" w:color="auto"/>
        <w:left w:val="none" w:sz="0" w:space="0" w:color="auto"/>
        <w:bottom w:val="none" w:sz="0" w:space="0" w:color="auto"/>
        <w:right w:val="none" w:sz="0" w:space="0" w:color="auto"/>
      </w:divBdr>
    </w:div>
    <w:div w:id="212607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scot/publications/girfec-national-practice-model/" TargetMode="External"/><Relationship Id="rId26" Type="http://schemas.openxmlformats.org/officeDocument/2006/relationships/hyperlink" Target="http://intranet2/Policy/SitePages/iLearn.aspx" TargetMode="External"/><Relationship Id="rId39" Type="http://schemas.openxmlformats.org/officeDocument/2006/relationships/hyperlink" Target="https://www.nes.scot.nhs.uk/education-and-training/by-discipline/psychology/multiprofessional-psychology/national-trauma-training-framework.aspx" TargetMode="External"/><Relationship Id="rId21" Type="http://schemas.openxmlformats.org/officeDocument/2006/relationships/hyperlink" Target="https://www.5pointscale.com/" TargetMode="External"/><Relationship Id="rId34" Type="http://schemas.openxmlformats.org/officeDocument/2006/relationships/hyperlink" Target="mailto:Helen.Tait2@shetland.gov.uk"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hyperlink" Target="http://www.zonesofregulation.com" TargetMode="External"/><Relationship Id="rId55" Type="http://schemas.openxmlformats.org/officeDocument/2006/relationships/image" Target="media/image15.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intranet2.shetland.gov.uk/Policy/SitePages/iLearn.aspx" TargetMode="External"/><Relationship Id="rId20" Type="http://schemas.openxmlformats.org/officeDocument/2006/relationships/hyperlink" Target="http://www.zonesofregulation.com/index.html" TargetMode="External"/><Relationship Id="rId29" Type="http://schemas.openxmlformats.org/officeDocument/2006/relationships/hyperlink" Target="https://education.gov.scot/Documents/health-and-wellbeing-eo.pdf" TargetMode="External"/><Relationship Id="rId41" Type="http://schemas.openxmlformats.org/officeDocument/2006/relationships/image" Target="media/image4.jpeg"/><Relationship Id="rId54" Type="http://schemas.openxmlformats.org/officeDocument/2006/relationships/image" Target="media/image1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blogs.glowscotland.org.uk/sh/digitalschoolhub/staff/additional-support-needs/" TargetMode="External"/><Relationship Id="rId32" Type="http://schemas.openxmlformats.org/officeDocument/2006/relationships/hyperlink" Target="mailto:Rhonda.Simpson@shetland.gov.uk" TargetMode="External"/><Relationship Id="rId37" Type="http://schemas.openxmlformats.org/officeDocument/2006/relationships/hyperlink" Target="https://www.nurtureuk.org/what-we-do/news/news/nurture-schools-needed-now-more-ever"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hyperlink" Target="https://www.clinical-partners.co.uk/child-adolescents/a-z-of-issues/depression-in-children" TargetMode="External"/><Relationship Id="rId58"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blogs.glowscotland.org.uk/sh/digitalschoolhub/staff/additional-support-needs/" TargetMode="External"/><Relationship Id="rId28" Type="http://schemas.openxmlformats.org/officeDocument/2006/relationships/hyperlink" Target="https://education.gov.scot/improvement/documents/sac86-Highland-EPS-Resilient-Kids.pdf" TargetMode="External"/><Relationship Id="rId36" Type="http://schemas.openxmlformats.org/officeDocument/2006/relationships/hyperlink" Target="https://education.gov.scot/improvement/Documents/inc55ApplyingNurturingApproaches120617.pdf" TargetMode="External"/><Relationship Id="rId49" Type="http://schemas.openxmlformats.org/officeDocument/2006/relationships/image" Target="media/image12.emf"/><Relationship Id="rId57" Type="http://schemas.openxmlformats.org/officeDocument/2006/relationships/image" Target="media/image17.png"/><Relationship Id="rId61" Type="http://schemas.openxmlformats.org/officeDocument/2006/relationships/hyperlink" Target="http://www.twinkl.co.uk" TargetMode="External"/><Relationship Id="rId10" Type="http://schemas.openxmlformats.org/officeDocument/2006/relationships/header" Target="header1.xml"/><Relationship Id="rId19" Type="http://schemas.openxmlformats.org/officeDocument/2006/relationships/hyperlink" Target="https://www.gov.scot/publications/vulnerable-children-report-15-2020-scottish-government-solace/" TargetMode="External"/><Relationship Id="rId31" Type="http://schemas.openxmlformats.org/officeDocument/2006/relationships/hyperlink" Target="https://education.gov.scot/improvement/learning-resources/transitions/" TargetMode="External"/><Relationship Id="rId44" Type="http://schemas.openxmlformats.org/officeDocument/2006/relationships/image" Target="media/image7.png"/><Relationship Id="rId52" Type="http://schemas.openxmlformats.org/officeDocument/2006/relationships/hyperlink" Target="https://www.clinical-partners.co.uk/child-adolescents/a-z-of-issues/teenage-and-child-anxiety-support" TargetMode="External"/><Relationship Id="rId60" Type="http://schemas.openxmlformats.org/officeDocument/2006/relationships/image" Target="media/image19.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urtureuk.org/nurture/what-nurture" TargetMode="External"/><Relationship Id="rId22" Type="http://schemas.openxmlformats.org/officeDocument/2006/relationships/hyperlink" Target="https://education.gov.scot/improvement/learning-resources/compassionate-and-connected-classroom" TargetMode="External"/><Relationship Id="rId27" Type="http://schemas.openxmlformats.org/officeDocument/2006/relationships/hyperlink" Target="https://education.gov.scot/improvement/Documents/inc55ApplyingNurturingApproaches120617.pdf" TargetMode="External"/><Relationship Id="rId30" Type="http://schemas.openxmlformats.org/officeDocument/2006/relationships/hyperlink" Target="https://blogs.glowscotland.org.uk/sh/digitalschoolhub/staff/additional-support-needs/" TargetMode="External"/><Relationship Id="rId35" Type="http://schemas.openxmlformats.org/officeDocument/2006/relationships/hyperlink" Target="https://www.epinsight.com/post/supporting-post-lockdown-education-using-the-6-principles-of-nurture"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blogs.glowscotland.org.uk/sh/digitalschoolhub/staff/additional-support-needs/" TargetMode="External"/><Relationship Id="rId25" Type="http://schemas.openxmlformats.org/officeDocument/2006/relationships/hyperlink" Target="https://www.nes.scot.nhs.uk/education-and-training/by-discipline/psychology/multiprofessional-psychology/national-trauma-training-framework/trauma-informed-resources-opening-doors-and-sowing-seeds-animations.aspx" TargetMode="External"/><Relationship Id="rId33" Type="http://schemas.openxmlformats.org/officeDocument/2006/relationships/hyperlink" Target="mailto:Lynn.Nicholson@shetland.gov.uk" TargetMode="External"/><Relationship Id="rId38" Type="http://schemas.openxmlformats.org/officeDocument/2006/relationships/hyperlink" Target="https://dera.ioe.ac.uk/31839/1/inc83-making-the-links-nurture-ACES-and-trauma.pdf" TargetMode="External"/><Relationship Id="rId46" Type="http://schemas.openxmlformats.org/officeDocument/2006/relationships/image" Target="media/image9.pn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2D877-9F1E-4ECB-85A5-CF25C16DE4D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26666F2-F9F8-4AD4-91C9-C4303200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6537</Words>
  <Characters>37264</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43714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[OFFICIAL]</cp:keywords>
  <dc:description/>
  <cp:lastModifiedBy>Lawson Marie@Psychological Services</cp:lastModifiedBy>
  <cp:revision>2</cp:revision>
  <dcterms:created xsi:type="dcterms:W3CDTF">2021-02-24T13:52:00Z</dcterms:created>
  <dcterms:modified xsi:type="dcterms:W3CDTF">2021-02-24T13:52:00Z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cdbff8bd-598a-4a4a-b6be-3506d76621e0</vt:lpwstr>
  </property>
  <property fmtid="{D5CDD505-2E9C-101B-9397-08002B2CF9AE}" pid="3" name="bjSaver">
    <vt:lpwstr>VGM+3ibeMJ2ya2whZwGTfWSPP+iJZnHI</vt:lpwstr>
  </property>
  <property fmtid="{D5CDD505-2E9C-101B-9397-08002B2CF9AE}" pid="4" name="bjDocumentLabelXML">
    <vt:lpwstr>&lt;?xml version="1.0" encoding="us-ascii"?&gt;&lt;sisl xmlns:xsd="http://www.w3.org/2001/XMLSchema" xmlns:xsi="http://www.w3.org/2001/XMLSchema-instance"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