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635" w:rsidRDefault="00E77635" w:rsidP="00E77635">
      <w:pPr>
        <w:rPr>
          <w:rFonts w:asciiTheme="minorHAnsi" w:hAnsiTheme="minorHAnsi" w:cstheme="minorBidi"/>
          <w:color w:val="1F497D"/>
        </w:rPr>
      </w:pPr>
      <w:bookmarkStart w:id="0" w:name="_GoBack"/>
      <w:bookmarkEnd w:id="0"/>
    </w:p>
    <w:p w:rsidR="00E77635" w:rsidRPr="00E00577" w:rsidRDefault="00E00577" w:rsidP="00E00577">
      <w:pPr>
        <w:jc w:val="center"/>
        <w:rPr>
          <w:rFonts w:asciiTheme="minorHAnsi" w:hAnsiTheme="minorHAnsi" w:cstheme="minorBidi"/>
          <w:b/>
          <w:u w:val="single"/>
        </w:rPr>
      </w:pPr>
      <w:r w:rsidRPr="00E00577">
        <w:rPr>
          <w:rFonts w:asciiTheme="minorHAnsi" w:hAnsiTheme="minorHAnsi" w:cstheme="minorBidi"/>
          <w:b/>
          <w:u w:val="single"/>
        </w:rPr>
        <w:t xml:space="preserve">Useful programmes, apps, extensions and tools to help </w:t>
      </w:r>
      <w:r>
        <w:rPr>
          <w:rFonts w:asciiTheme="minorHAnsi" w:hAnsiTheme="minorHAnsi" w:cstheme="minorBidi"/>
          <w:b/>
          <w:u w:val="single"/>
        </w:rPr>
        <w:t>pupils access</w:t>
      </w:r>
      <w:r w:rsidRPr="00E00577">
        <w:rPr>
          <w:rFonts w:asciiTheme="minorHAnsi" w:hAnsiTheme="minorHAnsi" w:cstheme="minorBidi"/>
          <w:b/>
          <w:u w:val="single"/>
        </w:rPr>
        <w:t xml:space="preserve"> the curriculum</w:t>
      </w:r>
    </w:p>
    <w:p w:rsidR="00E77635" w:rsidRPr="00227EDA" w:rsidRDefault="00E77635" w:rsidP="00E77635">
      <w:pPr>
        <w:rPr>
          <w:rFonts w:asciiTheme="minorHAnsi" w:hAnsiTheme="minorHAnsi" w:cstheme="minorBidi"/>
        </w:rPr>
      </w:pPr>
    </w:p>
    <w:p w:rsidR="00E77635" w:rsidRPr="00227EDA" w:rsidRDefault="00E77635" w:rsidP="00E77635">
      <w:pPr>
        <w:rPr>
          <w:rFonts w:asciiTheme="minorHAnsi" w:hAnsiTheme="minorHAnsi" w:cstheme="minorBidi"/>
        </w:rPr>
      </w:pPr>
    </w:p>
    <w:p w:rsidR="00E77635" w:rsidRPr="00227EDA" w:rsidRDefault="00E77635" w:rsidP="00E77635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 w:rsidRPr="00227EDA">
        <w:rPr>
          <w:rFonts w:asciiTheme="minorHAnsi" w:hAnsiTheme="minorHAnsi" w:cstheme="minorBidi"/>
          <w:b/>
        </w:rPr>
        <w:t>Microsoft Lens screen reader</w:t>
      </w:r>
      <w:r w:rsidRPr="00227EDA">
        <w:rPr>
          <w:rFonts w:asciiTheme="minorHAnsi" w:hAnsiTheme="minorHAnsi" w:cstheme="minorBidi"/>
        </w:rPr>
        <w:t xml:space="preserve"> works on a </w:t>
      </w:r>
      <w:r w:rsidR="00227EDA">
        <w:rPr>
          <w:rFonts w:asciiTheme="minorHAnsi" w:hAnsiTheme="minorHAnsi" w:cstheme="minorBidi"/>
        </w:rPr>
        <w:t>smart phone via the camera. I</w:t>
      </w:r>
      <w:r w:rsidRPr="00227EDA">
        <w:rPr>
          <w:rFonts w:asciiTheme="minorHAnsi" w:hAnsiTheme="minorHAnsi" w:cstheme="minorBidi"/>
        </w:rPr>
        <w:t xml:space="preserve">t </w:t>
      </w:r>
      <w:r w:rsidR="00227EDA" w:rsidRPr="00227EDA">
        <w:rPr>
          <w:rFonts w:asciiTheme="minorHAnsi" w:hAnsiTheme="minorHAnsi" w:cstheme="minorBidi"/>
        </w:rPr>
        <w:t>can read word documents</w:t>
      </w:r>
      <w:r w:rsidR="00227EDA">
        <w:rPr>
          <w:rFonts w:asciiTheme="minorHAnsi" w:hAnsiTheme="minorHAnsi" w:cstheme="minorBidi"/>
        </w:rPr>
        <w:t>/hand-outs</w:t>
      </w:r>
      <w:r w:rsidR="00227EDA" w:rsidRPr="00227EDA">
        <w:rPr>
          <w:rFonts w:asciiTheme="minorHAnsi" w:hAnsiTheme="minorHAnsi" w:cstheme="minorBidi"/>
          <w:b/>
        </w:rPr>
        <w:t xml:space="preserve"> </w:t>
      </w:r>
      <w:r w:rsidR="00227EDA" w:rsidRPr="00227EDA">
        <w:rPr>
          <w:rFonts w:asciiTheme="minorHAnsi" w:hAnsiTheme="minorHAnsi" w:cstheme="minorBidi"/>
        </w:rPr>
        <w:t xml:space="preserve">that </w:t>
      </w:r>
      <w:r w:rsidR="00BC5B27">
        <w:rPr>
          <w:rFonts w:asciiTheme="minorHAnsi" w:hAnsiTheme="minorHAnsi" w:cstheme="minorBidi"/>
        </w:rPr>
        <w:t>you photograph</w:t>
      </w:r>
      <w:r w:rsidR="00227EDA">
        <w:rPr>
          <w:rFonts w:asciiTheme="minorHAnsi" w:hAnsiTheme="minorHAnsi" w:cstheme="minorBidi"/>
        </w:rPr>
        <w:t>.</w:t>
      </w:r>
    </w:p>
    <w:p w:rsidR="00E77635" w:rsidRDefault="00E77635" w:rsidP="00E77635">
      <w:pPr>
        <w:rPr>
          <w:rFonts w:asciiTheme="minorHAnsi" w:hAnsiTheme="minorHAnsi" w:cstheme="minorBidi"/>
          <w:color w:val="1F497D"/>
        </w:rPr>
      </w:pPr>
    </w:p>
    <w:p w:rsidR="00E77635" w:rsidRDefault="00E77635" w:rsidP="00E77635">
      <w:r>
        <w:rPr>
          <w:noProof/>
          <w:lang w:eastAsia="en-GB"/>
        </w:rPr>
        <w:drawing>
          <wp:inline distT="0" distB="0" distL="0" distR="0">
            <wp:extent cx="819150" cy="819150"/>
            <wp:effectExtent l="0" t="0" r="0" b="0"/>
            <wp:docPr id="8" name="Picture 8" descr="cid:image003.jpg@01D564B2.B64725D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564B2.B64725D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35" w:rsidRDefault="00E77635" w:rsidP="00E77635"/>
    <w:p w:rsidR="00E77635" w:rsidRDefault="00E77635" w:rsidP="00E77635"/>
    <w:p w:rsidR="00E77635" w:rsidRDefault="00E77635" w:rsidP="00E77635">
      <w:r>
        <w:t>Instructions are as follow:</w:t>
      </w:r>
    </w:p>
    <w:p w:rsidR="00E77635" w:rsidRDefault="00E77635" w:rsidP="00E77635"/>
    <w:p w:rsidR="00E77635" w:rsidRDefault="00E77635" w:rsidP="00E77635">
      <w:pPr>
        <w:pStyle w:val="ListParagraph"/>
        <w:numPr>
          <w:ilvl w:val="0"/>
          <w:numId w:val="2"/>
        </w:numPr>
      </w:pPr>
      <w:r>
        <w:t xml:space="preserve">Download to phone from the App Store </w:t>
      </w:r>
      <w:r w:rsidR="00D1598D">
        <w:t xml:space="preserve">or Google Play Store </w:t>
      </w:r>
      <w:r>
        <w:t>(free)</w:t>
      </w:r>
    </w:p>
    <w:p w:rsidR="00E77635" w:rsidRDefault="00E77635" w:rsidP="00E77635">
      <w:pPr>
        <w:pStyle w:val="ListParagraph"/>
        <w:numPr>
          <w:ilvl w:val="0"/>
          <w:numId w:val="2"/>
        </w:numPr>
      </w:pPr>
      <w:r>
        <w:t>Open the app</w:t>
      </w:r>
    </w:p>
    <w:p w:rsidR="00E77635" w:rsidRDefault="00E77635" w:rsidP="00E77635">
      <w:pPr>
        <w:pStyle w:val="ListParagraph"/>
        <w:numPr>
          <w:ilvl w:val="0"/>
          <w:numId w:val="2"/>
        </w:numPr>
      </w:pPr>
      <w:r>
        <w:t>Take a photo on your phone of the piece of print (or info on a whiteboard)</w:t>
      </w:r>
    </w:p>
    <w:p w:rsidR="00E77635" w:rsidRDefault="00E77635" w:rsidP="00E77635">
      <w:pPr>
        <w:pStyle w:val="ListParagraph"/>
        <w:numPr>
          <w:ilvl w:val="0"/>
          <w:numId w:val="2"/>
        </w:numPr>
      </w:pPr>
      <w:r>
        <w:t>Crop the photo if you need to  then tap the “Done” button (bottom right corner)</w:t>
      </w:r>
    </w:p>
    <w:p w:rsidR="00E77635" w:rsidRDefault="00E77635" w:rsidP="00E77635">
      <w:pPr>
        <w:pStyle w:val="ListParagraph"/>
        <w:numPr>
          <w:ilvl w:val="0"/>
          <w:numId w:val="2"/>
        </w:numPr>
      </w:pPr>
      <w:r>
        <w:t>In “Export to” select “Immersive Reader”</w:t>
      </w:r>
    </w:p>
    <w:p w:rsidR="00E77635" w:rsidRDefault="00E77635" w:rsidP="00E77635">
      <w:pPr>
        <w:pStyle w:val="ListParagraph"/>
      </w:pPr>
    </w:p>
    <w:p w:rsidR="00E77635" w:rsidRDefault="00E77635" w:rsidP="00E77635">
      <w:r>
        <w:t>At this point you may need to sign into or create a Microsoft account (email address</w:t>
      </w:r>
      <w:r w:rsidR="00D1598D">
        <w:t xml:space="preserve"> and </w:t>
      </w:r>
      <w:r>
        <w:t>password required</w:t>
      </w:r>
      <w:r w:rsidR="00EE5F1B">
        <w:t>).  A G</w:t>
      </w:r>
      <w:r>
        <w:t xml:space="preserve">low email address and password </w:t>
      </w:r>
      <w:r w:rsidR="00EE5F1B">
        <w:t>can be used</w:t>
      </w:r>
      <w:r w:rsidR="00BC5B27">
        <w:t>,</w:t>
      </w:r>
      <w:r w:rsidR="00EE5F1B">
        <w:t xml:space="preserve"> but you may have your</w:t>
      </w:r>
      <w:r>
        <w:t xml:space="preserve"> own </w:t>
      </w:r>
      <w:r w:rsidR="00EE5F1B">
        <w:t>Gmail or</w:t>
      </w:r>
      <w:r>
        <w:t xml:space="preserve"> Microsoft account.</w:t>
      </w:r>
    </w:p>
    <w:p w:rsidR="00E77635" w:rsidRDefault="00E77635" w:rsidP="00E77635"/>
    <w:p w:rsidR="00E77635" w:rsidRDefault="00E77635" w:rsidP="00E77635">
      <w:r>
        <w:t xml:space="preserve">The print is then scanned and appears on the screen in </w:t>
      </w:r>
      <w:r w:rsidRPr="00A83A31">
        <w:rPr>
          <w:b/>
        </w:rPr>
        <w:t>Immersive Reader</w:t>
      </w:r>
      <w:r>
        <w:t>. Tap the play button at the bottom of the page to listen to the text.</w:t>
      </w:r>
    </w:p>
    <w:p w:rsidR="00E77635" w:rsidRDefault="00E77635" w:rsidP="00E77635"/>
    <w:p w:rsidR="00E77635" w:rsidRDefault="00E77635" w:rsidP="00E77635"/>
    <w:p w:rsidR="00E77635" w:rsidRDefault="00E77635" w:rsidP="00E77635"/>
    <w:p w:rsidR="00A83A31" w:rsidRDefault="00A83A31" w:rsidP="00E77635"/>
    <w:p w:rsidR="008B30DC" w:rsidRDefault="008B30DC" w:rsidP="00E77635"/>
    <w:p w:rsidR="008B30DC" w:rsidRDefault="008B30DC" w:rsidP="00E77635"/>
    <w:p w:rsidR="00E0405F" w:rsidRDefault="00E0405F" w:rsidP="00E77635"/>
    <w:p w:rsidR="00E77635" w:rsidRDefault="00E77635" w:rsidP="00E77635"/>
    <w:p w:rsidR="000A7744" w:rsidRDefault="00C40993" w:rsidP="00E77635">
      <w:pPr>
        <w:pStyle w:val="ListParagraph"/>
        <w:numPr>
          <w:ilvl w:val="0"/>
          <w:numId w:val="1"/>
        </w:numPr>
        <w:rPr>
          <w:rFonts w:asciiTheme="minorHAnsi" w:hAnsiTheme="minorHAnsi" w:cstheme="minorBidi"/>
          <w:b/>
          <w:color w:val="1F497D"/>
        </w:rPr>
      </w:pPr>
      <w:r>
        <w:rPr>
          <w:rFonts w:asciiTheme="minorHAnsi" w:hAnsiTheme="minorHAnsi" w:cstheme="minorBidi"/>
          <w:b/>
          <w:color w:val="1F497D"/>
        </w:rPr>
        <w:lastRenderedPageBreak/>
        <w:t xml:space="preserve">Glow. Microsoft </w:t>
      </w:r>
      <w:r w:rsidR="00E0405F">
        <w:rPr>
          <w:rFonts w:asciiTheme="minorHAnsi" w:hAnsiTheme="minorHAnsi" w:cstheme="minorBidi"/>
          <w:b/>
          <w:color w:val="1F497D"/>
        </w:rPr>
        <w:t xml:space="preserve">Office home </w:t>
      </w:r>
      <w:r>
        <w:rPr>
          <w:rFonts w:asciiTheme="minorHAnsi" w:hAnsiTheme="minorHAnsi" w:cstheme="minorBidi"/>
          <w:b/>
          <w:color w:val="1F497D"/>
        </w:rPr>
        <w:t>365</w:t>
      </w:r>
      <w:r w:rsidR="006A6D46">
        <w:rPr>
          <w:rFonts w:asciiTheme="minorHAnsi" w:hAnsiTheme="minorHAnsi" w:cstheme="minorBidi"/>
          <w:b/>
          <w:color w:val="1F497D"/>
        </w:rPr>
        <w:t>.</w:t>
      </w:r>
    </w:p>
    <w:p w:rsidR="000A7744" w:rsidRDefault="000A7744" w:rsidP="000A7744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0A7744" w:rsidRDefault="000A7744" w:rsidP="000A7744">
      <w:pPr>
        <w:pStyle w:val="ListParagraph"/>
        <w:rPr>
          <w:rFonts w:asciiTheme="minorHAnsi" w:hAnsiTheme="minorHAnsi" w:cstheme="minorBidi"/>
        </w:rPr>
      </w:pPr>
      <w:r>
        <w:rPr>
          <w:noProof/>
          <w:lang w:eastAsia="en-GB"/>
        </w:rPr>
        <w:drawing>
          <wp:inline distT="0" distB="0" distL="0" distR="0">
            <wp:extent cx="657225" cy="497799"/>
            <wp:effectExtent l="0" t="0" r="0" b="0"/>
            <wp:docPr id="15" name="Picture 15" descr="https://rmunifylive01asset.blob.core.windows.net/app-images/d654f4e4-6ede-45dd-b183-7427a4d60d27/icon_202x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munifylive01asset.blob.core.windows.net/app-images/d654f4e4-6ede-45dd-b183-7427a4d60d27/icon_202x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5" cy="5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44" w:rsidRDefault="000A7744" w:rsidP="000A7744">
      <w:pPr>
        <w:pStyle w:val="ListParagraph"/>
        <w:rPr>
          <w:rFonts w:asciiTheme="minorHAnsi" w:hAnsiTheme="minorHAnsi" w:cstheme="minorBidi"/>
        </w:rPr>
      </w:pPr>
    </w:p>
    <w:p w:rsidR="006A6D46" w:rsidRDefault="00C40993" w:rsidP="000A7744">
      <w:pPr>
        <w:pStyle w:val="ListParagraph"/>
        <w:rPr>
          <w:rFonts w:asciiTheme="minorHAnsi" w:hAnsiTheme="minorHAnsi" w:cstheme="minorBidi"/>
        </w:rPr>
      </w:pPr>
      <w:r w:rsidRPr="00C40993">
        <w:rPr>
          <w:rFonts w:asciiTheme="minorHAnsi" w:hAnsiTheme="minorHAnsi" w:cstheme="minorBidi"/>
        </w:rPr>
        <w:t>This on-line version of Word has a fast and really quite accurate</w:t>
      </w:r>
      <w:r>
        <w:rPr>
          <w:rFonts w:asciiTheme="minorHAnsi" w:hAnsiTheme="minorHAnsi" w:cstheme="minorBidi"/>
        </w:rPr>
        <w:t xml:space="preserve"> speech-to-</w:t>
      </w:r>
      <w:r w:rsidR="00E0405F">
        <w:rPr>
          <w:rFonts w:asciiTheme="minorHAnsi" w:hAnsiTheme="minorHAnsi" w:cstheme="minorBidi"/>
        </w:rPr>
        <w:t>text function</w:t>
      </w:r>
      <w:r w:rsidR="006A6D46">
        <w:rPr>
          <w:rFonts w:asciiTheme="minorHAnsi" w:hAnsiTheme="minorHAnsi" w:cstheme="minorBidi"/>
        </w:rPr>
        <w:t xml:space="preserve">. </w:t>
      </w:r>
    </w:p>
    <w:p w:rsidR="006A6D46" w:rsidRDefault="006A6D46" w:rsidP="000A7744">
      <w:pPr>
        <w:pStyle w:val="ListParagraph"/>
        <w:rPr>
          <w:rFonts w:asciiTheme="minorHAnsi" w:hAnsiTheme="minorHAnsi" w:cstheme="minorBidi"/>
        </w:rPr>
      </w:pPr>
    </w:p>
    <w:p w:rsidR="00E0405F" w:rsidRPr="00EE5F1B" w:rsidRDefault="00E25191" w:rsidP="00EE5F1B">
      <w:pPr>
        <w:pStyle w:val="ListParagraph"/>
        <w:rPr>
          <w:rFonts w:asciiTheme="minorHAnsi" w:hAnsiTheme="minorHAnsi" w:cstheme="minorBidi"/>
          <w:b/>
          <w:color w:val="1F497D"/>
        </w:rPr>
      </w:pPr>
      <w:r>
        <w:rPr>
          <w:rFonts w:asciiTheme="minorHAnsi" w:hAnsiTheme="minorHAnsi" w:cstheme="minorBidi"/>
        </w:rPr>
        <w:t>Log in to</w:t>
      </w:r>
      <w:r w:rsidR="006A6D46">
        <w:rPr>
          <w:rFonts w:asciiTheme="minorHAnsi" w:hAnsiTheme="minorHAnsi" w:cstheme="minorBidi"/>
        </w:rPr>
        <w:t xml:space="preserve"> Glow. The </w:t>
      </w:r>
      <w:r w:rsidR="006A6D46" w:rsidRPr="00BC5B27">
        <w:rPr>
          <w:rFonts w:asciiTheme="minorHAnsi" w:hAnsiTheme="minorHAnsi" w:cstheme="minorBidi"/>
          <w:b/>
        </w:rPr>
        <w:t>Office 365</w:t>
      </w:r>
      <w:r w:rsidR="006A6D46">
        <w:rPr>
          <w:rFonts w:asciiTheme="minorHAnsi" w:hAnsiTheme="minorHAnsi" w:cstheme="minorBidi"/>
        </w:rPr>
        <w:t xml:space="preserve"> tile will be on the Launch Pad. Select </w:t>
      </w:r>
      <w:r w:rsidR="006A6D46" w:rsidRPr="00BC5B27">
        <w:rPr>
          <w:rFonts w:asciiTheme="minorHAnsi" w:hAnsiTheme="minorHAnsi" w:cstheme="minorBidi"/>
          <w:b/>
        </w:rPr>
        <w:t>Word</w:t>
      </w:r>
      <w:r w:rsidR="006A6D46">
        <w:rPr>
          <w:rFonts w:asciiTheme="minorHAnsi" w:hAnsiTheme="minorHAnsi" w:cstheme="minorBidi"/>
        </w:rPr>
        <w:t xml:space="preserve"> from the Office apps:</w:t>
      </w:r>
    </w:p>
    <w:p w:rsidR="00E0405F" w:rsidRPr="00C40993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C40993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1104900</wp:posOffset>
                </wp:positionV>
                <wp:extent cx="942975" cy="66675"/>
                <wp:effectExtent l="38100" t="19050" r="28575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1F36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40pt;margin-top:87pt;width:74.25pt;height:5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C40993">
        <w:rPr>
          <w:noProof/>
          <w:lang w:eastAsia="en-GB"/>
        </w:rPr>
        <w:drawing>
          <wp:inline distT="0" distB="0" distL="0" distR="0" wp14:anchorId="4DC0E943" wp14:editId="6AC22498">
            <wp:extent cx="6945651" cy="39052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6066" cy="392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F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0405F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0405F" w:rsidRDefault="00E0405F" w:rsidP="00E0405F">
      <w:pPr>
        <w:pStyle w:val="ListParagraph"/>
        <w:rPr>
          <w:rFonts w:asciiTheme="minorHAnsi" w:hAnsiTheme="minorHAnsi" w:cstheme="minorBidi"/>
        </w:rPr>
      </w:pPr>
      <w:r w:rsidRPr="000A7744">
        <w:rPr>
          <w:rFonts w:asciiTheme="minorHAnsi" w:hAnsiTheme="minorHAnsi" w:cstheme="minorBidi"/>
        </w:rPr>
        <w:t>It also has a text-to speech reader</w:t>
      </w:r>
      <w:r w:rsidR="00E25191">
        <w:rPr>
          <w:rFonts w:asciiTheme="minorHAnsi" w:hAnsiTheme="minorHAnsi" w:cstheme="minorBidi"/>
        </w:rPr>
        <w:t xml:space="preserve"> in the </w:t>
      </w:r>
      <w:r w:rsidR="00E25191" w:rsidRPr="00BC5B27">
        <w:rPr>
          <w:rFonts w:asciiTheme="minorHAnsi" w:hAnsiTheme="minorHAnsi" w:cstheme="minorBidi"/>
          <w:b/>
        </w:rPr>
        <w:t>View</w:t>
      </w:r>
      <w:r w:rsidR="00E25191">
        <w:rPr>
          <w:rFonts w:asciiTheme="minorHAnsi" w:hAnsiTheme="minorHAnsi" w:cstheme="minorBidi"/>
        </w:rPr>
        <w:t xml:space="preserve"> tab (called </w:t>
      </w:r>
      <w:r w:rsidR="00E25191" w:rsidRPr="00BC5B27">
        <w:rPr>
          <w:rFonts w:asciiTheme="minorHAnsi" w:hAnsiTheme="minorHAnsi" w:cstheme="minorBidi"/>
          <w:b/>
        </w:rPr>
        <w:t>Immersive R</w:t>
      </w:r>
      <w:r w:rsidRPr="00BC5B27">
        <w:rPr>
          <w:rFonts w:asciiTheme="minorHAnsi" w:hAnsiTheme="minorHAnsi" w:cstheme="minorBidi"/>
          <w:b/>
        </w:rPr>
        <w:t>eader</w:t>
      </w:r>
      <w:r w:rsidRPr="000A7744">
        <w:rPr>
          <w:rFonts w:asciiTheme="minorHAnsi" w:hAnsiTheme="minorHAnsi" w:cstheme="minorBidi"/>
        </w:rPr>
        <w:t>):</w:t>
      </w:r>
    </w:p>
    <w:p w:rsidR="000A7744" w:rsidRPr="000A7744" w:rsidRDefault="00EE5F1B" w:rsidP="00E0405F">
      <w:pPr>
        <w:pStyle w:val="ListParagraph"/>
        <w:rPr>
          <w:rFonts w:asciiTheme="minorHAnsi" w:hAnsiTheme="minorHAnsi" w:cstheme="minorBid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2362199</wp:posOffset>
                </wp:positionH>
                <wp:positionV relativeFrom="paragraph">
                  <wp:posOffset>78740</wp:posOffset>
                </wp:positionV>
                <wp:extent cx="447675" cy="1038225"/>
                <wp:effectExtent l="0" t="0" r="666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9873" id="Straight Arrow Connector 14" o:spid="_x0000_s1026" type="#_x0000_t32" style="position:absolute;margin-left:186pt;margin-top:6.2pt;width:35.2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</w:p>
    <w:p w:rsidR="00E0405F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0405F" w:rsidRDefault="006A6D46" w:rsidP="00E0405F">
      <w:pPr>
        <w:pStyle w:val="ListParagraph"/>
        <w:rPr>
          <w:rFonts w:asciiTheme="minorHAnsi" w:hAnsiTheme="minorHAnsi" w:cstheme="minorBidi"/>
          <w:b/>
          <w:color w:val="1F497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1080770</wp:posOffset>
                </wp:positionV>
                <wp:extent cx="838200" cy="381000"/>
                <wp:effectExtent l="0" t="38100" r="571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B530" id="Straight Arrow Connector 12" o:spid="_x0000_s1026" type="#_x0000_t32" style="position:absolute;margin-left:-3.75pt;margin-top:85.1pt;width:66pt;height:30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E0405F">
        <w:rPr>
          <w:noProof/>
          <w:lang w:eastAsia="en-GB"/>
        </w:rPr>
        <w:drawing>
          <wp:inline distT="0" distB="0" distL="0" distR="0" wp14:anchorId="487312E9" wp14:editId="6BEF5C09">
            <wp:extent cx="6953250" cy="39095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7788" cy="394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5F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0405F" w:rsidRPr="00227EDA" w:rsidRDefault="00E0405F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227EDA" w:rsidRDefault="00227EDA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0835E6" w:rsidRDefault="000835E6" w:rsidP="00E0405F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0835E6" w:rsidRPr="00EE5F1B" w:rsidRDefault="000835E6" w:rsidP="00EE5F1B">
      <w:pPr>
        <w:rPr>
          <w:rFonts w:asciiTheme="minorHAnsi" w:hAnsiTheme="minorHAnsi" w:cstheme="minorBidi"/>
          <w:b/>
          <w:color w:val="1F497D"/>
        </w:rPr>
      </w:pPr>
    </w:p>
    <w:p w:rsidR="005E42D8" w:rsidRPr="006A6D46" w:rsidRDefault="00E77635" w:rsidP="00E77635">
      <w:pPr>
        <w:pStyle w:val="ListParagraph"/>
        <w:numPr>
          <w:ilvl w:val="0"/>
          <w:numId w:val="1"/>
        </w:numPr>
        <w:rPr>
          <w:rFonts w:asciiTheme="minorHAnsi" w:hAnsiTheme="minorHAnsi" w:cstheme="minorBidi"/>
          <w:b/>
          <w:color w:val="1F497D"/>
        </w:rPr>
      </w:pPr>
      <w:r w:rsidRPr="00227EDA">
        <w:rPr>
          <w:rFonts w:asciiTheme="minorHAnsi" w:hAnsiTheme="minorHAnsi" w:cstheme="minorBidi"/>
          <w:b/>
        </w:rPr>
        <w:lastRenderedPageBreak/>
        <w:t xml:space="preserve">Open Dyslexic font </w:t>
      </w:r>
      <w:r w:rsidR="005E42D8">
        <w:rPr>
          <w:rFonts w:asciiTheme="minorHAnsi" w:hAnsiTheme="minorHAnsi" w:cstheme="minorBidi"/>
          <w:b/>
        </w:rPr>
        <w:t xml:space="preserve">extension </w:t>
      </w:r>
      <w:r w:rsidRPr="00227EDA">
        <w:rPr>
          <w:rFonts w:asciiTheme="minorHAnsi" w:hAnsiTheme="minorHAnsi" w:cstheme="minorBidi"/>
          <w:b/>
        </w:rPr>
        <w:t>for Chrome</w:t>
      </w:r>
      <w:r w:rsidR="00E25191">
        <w:t>. This</w:t>
      </w:r>
      <w:r>
        <w:t xml:space="preserve"> can be added to a</w:t>
      </w:r>
      <w:r w:rsidR="000A7744">
        <w:t xml:space="preserve">ny computer as long as you use </w:t>
      </w:r>
      <w:r w:rsidR="005E42D8">
        <w:t xml:space="preserve">the </w:t>
      </w:r>
      <w:r w:rsidR="000A7744">
        <w:t>C</w:t>
      </w:r>
      <w:r>
        <w:t xml:space="preserve">hrome </w:t>
      </w:r>
      <w:r w:rsidR="005E42D8">
        <w:t>browser (and you</w:t>
      </w:r>
      <w:r w:rsidR="006A6D46">
        <w:t xml:space="preserve"> have</w:t>
      </w:r>
      <w:r w:rsidR="005E42D8">
        <w:t xml:space="preserve"> sign</w:t>
      </w:r>
      <w:r w:rsidR="006A6D46">
        <w:t>ed</w:t>
      </w:r>
      <w:r w:rsidR="005E42D8">
        <w:t xml:space="preserve"> into Google). </w:t>
      </w:r>
      <w:r w:rsidR="00E25191">
        <w:t>This font makes text</w:t>
      </w:r>
      <w:r w:rsidR="00EE5F1B">
        <w:t xml:space="preserve"> </w:t>
      </w:r>
      <w:r w:rsidR="00D50B72">
        <w:t xml:space="preserve">much </w:t>
      </w:r>
      <w:r w:rsidR="00EE5F1B">
        <w:t xml:space="preserve">easier to read for </w:t>
      </w:r>
      <w:r w:rsidR="00E25191" w:rsidRPr="00E25191">
        <w:t>almost all</w:t>
      </w:r>
      <w:r w:rsidR="00EE5F1B">
        <w:t xml:space="preserve"> reader</w:t>
      </w:r>
      <w:r w:rsidR="00E25191">
        <w:t>s</w:t>
      </w:r>
      <w:r w:rsidR="00EE5F1B">
        <w:t xml:space="preserve">. </w:t>
      </w:r>
    </w:p>
    <w:p w:rsidR="006A6D46" w:rsidRPr="005E42D8" w:rsidRDefault="006A6D46" w:rsidP="006A6D46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77635" w:rsidRDefault="006A6D46" w:rsidP="005E42D8">
      <w:pPr>
        <w:pStyle w:val="ListParagraph"/>
      </w:pPr>
      <w:r>
        <w:t xml:space="preserve">Go to </w:t>
      </w:r>
      <w:r w:rsidRPr="006A6D46">
        <w:rPr>
          <w:b/>
        </w:rPr>
        <w:t>S</w:t>
      </w:r>
      <w:r w:rsidR="005E42D8" w:rsidRPr="006A6D46">
        <w:rPr>
          <w:b/>
        </w:rPr>
        <w:t>ettings</w:t>
      </w:r>
      <w:r w:rsidR="005E42D8">
        <w:t xml:space="preserve"> (three dots </w:t>
      </w:r>
      <w:r>
        <w:t xml:space="preserve">on the </w:t>
      </w:r>
      <w:r w:rsidR="005E42D8">
        <w:t xml:space="preserve">top right of Chrome search bar) – </w:t>
      </w:r>
      <w:r w:rsidRPr="006A6D46">
        <w:rPr>
          <w:b/>
        </w:rPr>
        <w:t>More tools</w:t>
      </w:r>
      <w:r>
        <w:t xml:space="preserve"> -</w:t>
      </w:r>
      <w:r w:rsidR="005E42D8">
        <w:t xml:space="preserve"> </w:t>
      </w:r>
      <w:r w:rsidR="005E42D8" w:rsidRPr="006A6D46">
        <w:rPr>
          <w:b/>
        </w:rPr>
        <w:t>Extensions</w:t>
      </w:r>
      <w:r w:rsidR="005E42D8">
        <w:t xml:space="preserve"> – </w:t>
      </w:r>
      <w:r w:rsidR="000835E6">
        <w:t xml:space="preserve">Click on </w:t>
      </w:r>
      <w:r w:rsidR="000835E6" w:rsidRPr="006A6D46">
        <w:rPr>
          <w:b/>
        </w:rPr>
        <w:t>Extensions main menu</w:t>
      </w:r>
      <w:r w:rsidR="000835E6">
        <w:t xml:space="preserve"> - </w:t>
      </w:r>
      <w:r w:rsidR="005E42D8">
        <w:t xml:space="preserve">Open </w:t>
      </w:r>
      <w:r w:rsidR="005E42D8" w:rsidRPr="006A6D46">
        <w:rPr>
          <w:b/>
        </w:rPr>
        <w:t>Chrome Web Store</w:t>
      </w:r>
      <w:r w:rsidR="005E42D8">
        <w:t xml:space="preserve"> and add.</w:t>
      </w:r>
    </w:p>
    <w:p w:rsidR="002C660E" w:rsidRDefault="002C660E" w:rsidP="005E42D8">
      <w:pPr>
        <w:pStyle w:val="ListParagraph"/>
      </w:pPr>
    </w:p>
    <w:p w:rsidR="002C660E" w:rsidRPr="00D50B72" w:rsidRDefault="00D50B72" w:rsidP="005E42D8">
      <w:pPr>
        <w:pStyle w:val="ListParagraph"/>
      </w:pPr>
      <w:r w:rsidRPr="00D50B72">
        <w:t xml:space="preserve">Unfortunately </w:t>
      </w:r>
      <w:r w:rsidR="002C660E" w:rsidRPr="00D50B72">
        <w:t>Dyslexic font is n</w:t>
      </w:r>
      <w:r w:rsidR="00E25191" w:rsidRPr="00D50B72">
        <w:t>ot available in Word, but is available as a font option on Amazon kindles (monochrome).</w:t>
      </w:r>
    </w:p>
    <w:p w:rsidR="000835E6" w:rsidRDefault="000835E6" w:rsidP="005E42D8">
      <w:pPr>
        <w:pStyle w:val="ListParagraph"/>
      </w:pPr>
      <w:r>
        <w:rPr>
          <w:noProof/>
          <w:lang w:eastAsia="en-GB"/>
        </w:rPr>
        <w:drawing>
          <wp:inline distT="0" distB="0" distL="0" distR="0" wp14:anchorId="6458B08B" wp14:editId="34103591">
            <wp:extent cx="6939731" cy="406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88" t="-16291" r="7737" b="24319"/>
                    <a:stretch/>
                  </pic:blipFill>
                  <pic:spPr bwMode="auto">
                    <a:xfrm>
                      <a:off x="0" y="0"/>
                      <a:ext cx="6989314" cy="409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5E6" w:rsidRPr="000A7744" w:rsidRDefault="000835E6" w:rsidP="005E42D8">
      <w:pPr>
        <w:pStyle w:val="ListParagraph"/>
        <w:rPr>
          <w:rFonts w:asciiTheme="minorHAnsi" w:hAnsiTheme="minorHAnsi" w:cstheme="minorBidi"/>
          <w:b/>
          <w:color w:val="1F497D"/>
        </w:rPr>
      </w:pPr>
    </w:p>
    <w:p w:rsidR="00E77635" w:rsidRDefault="00E77635" w:rsidP="00E77635">
      <w:pPr>
        <w:rPr>
          <w:rFonts w:asciiTheme="minorHAnsi" w:hAnsiTheme="minorHAnsi" w:cstheme="minorBidi"/>
          <w:color w:val="1F497D"/>
        </w:rPr>
      </w:pPr>
    </w:p>
    <w:p w:rsidR="00E77635" w:rsidRPr="006A6D46" w:rsidRDefault="00E77635" w:rsidP="00762F81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 w:rsidRPr="000A2F32">
        <w:rPr>
          <w:rFonts w:asciiTheme="minorHAnsi" w:hAnsiTheme="minorHAnsi" w:cstheme="minorBidi"/>
          <w:b/>
        </w:rPr>
        <w:t xml:space="preserve">Read Aloud – </w:t>
      </w:r>
      <w:r w:rsidR="006A6D46">
        <w:rPr>
          <w:rFonts w:asciiTheme="minorHAnsi" w:hAnsiTheme="minorHAnsi" w:cstheme="minorBidi"/>
        </w:rPr>
        <w:t>Again</w:t>
      </w:r>
      <w:r w:rsidRPr="000A2F32">
        <w:rPr>
          <w:rFonts w:asciiTheme="minorHAnsi" w:hAnsiTheme="minorHAnsi" w:cstheme="minorBidi"/>
        </w:rPr>
        <w:t xml:space="preserve"> an extension that </w:t>
      </w:r>
      <w:r w:rsidRPr="000A2F32">
        <w:t>w</w:t>
      </w:r>
      <w:r w:rsidR="006A6D46">
        <w:t xml:space="preserve">orks in the Chrome web browser. </w:t>
      </w:r>
    </w:p>
    <w:p w:rsidR="006A6D46" w:rsidRDefault="006A6D46" w:rsidP="006A6D46">
      <w:pPr>
        <w:pStyle w:val="ListParagraph"/>
      </w:pPr>
    </w:p>
    <w:p w:rsidR="006A6D46" w:rsidRDefault="006A6D46" w:rsidP="006A6D46">
      <w:pPr>
        <w:pStyle w:val="ListParagraph"/>
      </w:pPr>
      <w:r>
        <w:t xml:space="preserve">Go to </w:t>
      </w:r>
      <w:r w:rsidRPr="006A6D46">
        <w:rPr>
          <w:b/>
        </w:rPr>
        <w:t>Settings</w:t>
      </w:r>
      <w:r>
        <w:t xml:space="preserve"> (three dots on the top right of Chrome search bar) – </w:t>
      </w:r>
      <w:r w:rsidRPr="006A6D46">
        <w:rPr>
          <w:b/>
        </w:rPr>
        <w:t>More tools</w:t>
      </w:r>
      <w:r>
        <w:t xml:space="preserve"> - </w:t>
      </w:r>
      <w:r w:rsidRPr="006A6D46">
        <w:rPr>
          <w:b/>
        </w:rPr>
        <w:t>Extensions</w:t>
      </w:r>
      <w:r>
        <w:t xml:space="preserve"> – Click on </w:t>
      </w:r>
      <w:r w:rsidRPr="006A6D46">
        <w:rPr>
          <w:b/>
        </w:rPr>
        <w:t>Extensions main menu</w:t>
      </w:r>
      <w:r>
        <w:t xml:space="preserve"> - Open </w:t>
      </w:r>
      <w:r w:rsidRPr="006A6D46">
        <w:rPr>
          <w:b/>
        </w:rPr>
        <w:t>Chrome Web Store</w:t>
      </w:r>
      <w:r>
        <w:t xml:space="preserve"> and add.</w:t>
      </w:r>
    </w:p>
    <w:p w:rsidR="006A6D46" w:rsidRPr="006A6D46" w:rsidRDefault="006A6D46" w:rsidP="006A6D46">
      <w:pPr>
        <w:rPr>
          <w:rFonts w:asciiTheme="minorHAnsi" w:hAnsiTheme="minorHAnsi" w:cstheme="minorBidi"/>
        </w:rPr>
      </w:pPr>
    </w:p>
    <w:p w:rsidR="002C660E" w:rsidRPr="000A2F32" w:rsidRDefault="00A83A31" w:rsidP="002C660E">
      <w:pPr>
        <w:pStyle w:val="ListParagraph"/>
        <w:rPr>
          <w:rFonts w:asciiTheme="minorHAnsi" w:hAnsiTheme="minorHAnsi" w:cstheme="minorBidi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204470</wp:posOffset>
            </wp:positionV>
            <wp:extent cx="7097395" cy="3990975"/>
            <wp:effectExtent l="0" t="0" r="8255" b="952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39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9DD" w:rsidRPr="002C660E" w:rsidRDefault="002119DD" w:rsidP="002C660E">
      <w:pPr>
        <w:rPr>
          <w:rFonts w:asciiTheme="minorHAnsi" w:hAnsiTheme="minorHAnsi" w:cstheme="minorBidi"/>
          <w:color w:val="1F497D"/>
        </w:rPr>
      </w:pPr>
    </w:p>
    <w:p w:rsidR="002119DD" w:rsidRPr="002119DD" w:rsidRDefault="002119DD" w:rsidP="002119DD">
      <w:pPr>
        <w:rPr>
          <w:rFonts w:asciiTheme="minorHAnsi" w:hAnsiTheme="minorHAnsi" w:cstheme="minorBidi"/>
          <w:color w:val="1F497D"/>
        </w:rPr>
      </w:pPr>
    </w:p>
    <w:p w:rsidR="00E77635" w:rsidRDefault="00E77635" w:rsidP="00E77635"/>
    <w:p w:rsidR="00E77635" w:rsidRDefault="00E77635" w:rsidP="00E77635"/>
    <w:p w:rsidR="00F145D5" w:rsidRPr="00F145D5" w:rsidRDefault="000A2F32" w:rsidP="00F145D5">
      <w:pPr>
        <w:pStyle w:val="ListParagraph"/>
        <w:numPr>
          <w:ilvl w:val="0"/>
          <w:numId w:val="1"/>
        </w:numPr>
      </w:pPr>
      <w:r>
        <w:t xml:space="preserve">If you are having trouble with logging into Glow or don’t have Microsoft Word on a computer try </w:t>
      </w:r>
      <w:r w:rsidRPr="000A2F32">
        <w:rPr>
          <w:b/>
        </w:rPr>
        <w:t>Google docs</w:t>
      </w:r>
      <w:r w:rsidR="00E25191">
        <w:rPr>
          <w:b/>
        </w:rPr>
        <w:t xml:space="preserve"> </w:t>
      </w:r>
      <w:r w:rsidR="00E25191">
        <w:t>(Google’s version of Word)</w:t>
      </w:r>
      <w:r w:rsidR="00E25191">
        <w:rPr>
          <w:b/>
        </w:rPr>
        <w:t xml:space="preserve">. </w:t>
      </w:r>
      <w:r w:rsidR="00E25191" w:rsidRPr="00E25191">
        <w:t>This also</w:t>
      </w:r>
      <w:r w:rsidR="00E25191">
        <w:rPr>
          <w:b/>
        </w:rPr>
        <w:t xml:space="preserve"> </w:t>
      </w:r>
      <w:r w:rsidR="006A6D46">
        <w:t xml:space="preserve">has </w:t>
      </w:r>
      <w:r w:rsidR="006A6D46" w:rsidRPr="00E25191">
        <w:rPr>
          <w:b/>
        </w:rPr>
        <w:t>speech-to-text</w:t>
      </w:r>
      <w:r w:rsidR="00F145D5">
        <w:rPr>
          <w:b/>
        </w:rPr>
        <w:t>.</w:t>
      </w:r>
    </w:p>
    <w:p w:rsidR="00F145D5" w:rsidRDefault="00F145D5" w:rsidP="00F145D5">
      <w:pPr>
        <w:pStyle w:val="ListParagraph"/>
        <w:rPr>
          <w:b/>
        </w:rPr>
      </w:pPr>
    </w:p>
    <w:p w:rsidR="00E77635" w:rsidRDefault="00E25191" w:rsidP="00F145D5">
      <w:pPr>
        <w:pStyle w:val="ListParagraph"/>
      </w:pPr>
      <w:r>
        <w:t xml:space="preserve">Click </w:t>
      </w:r>
      <w:r w:rsidRPr="00D50B72">
        <w:rPr>
          <w:b/>
        </w:rPr>
        <w:t>T</w:t>
      </w:r>
      <w:r w:rsidR="00E77635" w:rsidRPr="00D50B72">
        <w:rPr>
          <w:b/>
        </w:rPr>
        <w:t>ools</w:t>
      </w:r>
      <w:r>
        <w:t xml:space="preserve">, then </w:t>
      </w:r>
      <w:r w:rsidRPr="00D50B72">
        <w:rPr>
          <w:b/>
        </w:rPr>
        <w:t>V</w:t>
      </w:r>
      <w:r w:rsidR="008305F9" w:rsidRPr="00D50B72">
        <w:rPr>
          <w:b/>
        </w:rPr>
        <w:t xml:space="preserve">oice </w:t>
      </w:r>
      <w:r w:rsidRPr="00D50B72">
        <w:rPr>
          <w:b/>
        </w:rPr>
        <w:t>T</w:t>
      </w:r>
      <w:r w:rsidR="008305F9" w:rsidRPr="00D50B72">
        <w:rPr>
          <w:b/>
        </w:rPr>
        <w:t>yping</w:t>
      </w:r>
      <w:r w:rsidR="008305F9">
        <w:t xml:space="preserve"> </w:t>
      </w:r>
      <w:r w:rsidR="00E77635">
        <w:t xml:space="preserve">to enable. </w:t>
      </w:r>
      <w:r w:rsidR="00E77635" w:rsidRPr="006A6D46">
        <w:t>Afte</w:t>
      </w:r>
      <w:r w:rsidR="006A6D46">
        <w:t>r finishing speaking</w:t>
      </w:r>
      <w:r w:rsidR="00E77635" w:rsidRPr="006A6D46">
        <w:t xml:space="preserve"> cl</w:t>
      </w:r>
      <w:r w:rsidR="00D50B72">
        <w:t>ick the microphone off so it</w:t>
      </w:r>
      <w:r w:rsidR="00E77635" w:rsidRPr="006A6D46">
        <w:t xml:space="preserve"> start</w:t>
      </w:r>
      <w:r w:rsidR="00D50B72">
        <w:t>s</w:t>
      </w:r>
      <w:r w:rsidR="00E77635" w:rsidRPr="006A6D46">
        <w:t xml:space="preserve"> typing – a bit like a walkie-talkie.</w:t>
      </w:r>
      <w:r w:rsidR="008B30DC">
        <w:t xml:space="preserve">  </w:t>
      </w:r>
    </w:p>
    <w:p w:rsidR="000A2F32" w:rsidRDefault="000A2F32" w:rsidP="000A2F32">
      <w:pPr>
        <w:pStyle w:val="ListParagraph"/>
      </w:pPr>
    </w:p>
    <w:p w:rsidR="00E77635" w:rsidRDefault="000A2F32" w:rsidP="008305F9">
      <w:pPr>
        <w:pStyle w:val="ListParagraph"/>
      </w:pPr>
      <w:r>
        <w:rPr>
          <w:noProof/>
          <w:lang w:eastAsia="en-GB"/>
        </w:rPr>
        <w:drawing>
          <wp:inline distT="0" distB="0" distL="0" distR="0" wp14:anchorId="4C370E2C" wp14:editId="2F4EAE5F">
            <wp:extent cx="7286625" cy="40969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1907" cy="411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5" w:rsidRDefault="00E77635" w:rsidP="00E77635">
      <w:pPr>
        <w:rPr>
          <w:rFonts w:asciiTheme="minorHAnsi" w:hAnsiTheme="minorHAnsi" w:cstheme="minorBidi"/>
        </w:rPr>
      </w:pPr>
    </w:p>
    <w:p w:rsidR="00E77635" w:rsidRDefault="00E77635" w:rsidP="00E77635">
      <w:pPr>
        <w:rPr>
          <w:rFonts w:asciiTheme="minorHAnsi" w:hAnsiTheme="minorHAnsi" w:cstheme="minorBidi"/>
        </w:rPr>
      </w:pPr>
    </w:p>
    <w:p w:rsidR="00E77635" w:rsidRDefault="00E77635" w:rsidP="00E77635">
      <w:pPr>
        <w:rPr>
          <w:rFonts w:asciiTheme="minorHAnsi" w:hAnsiTheme="minorHAnsi" w:cstheme="minorBidi"/>
        </w:rPr>
      </w:pPr>
    </w:p>
    <w:p w:rsidR="00F145D5" w:rsidRDefault="00F145D5" w:rsidP="00E77635">
      <w:pPr>
        <w:rPr>
          <w:rFonts w:asciiTheme="minorHAnsi" w:hAnsiTheme="minorHAnsi" w:cstheme="minorBidi"/>
        </w:rPr>
      </w:pPr>
    </w:p>
    <w:p w:rsidR="00A83A31" w:rsidRDefault="00E77635" w:rsidP="00E77635">
      <w:pPr>
        <w:pStyle w:val="ListParagraph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b/>
        </w:rPr>
        <w:t>Blank Slate</w:t>
      </w:r>
      <w:r w:rsidR="0012210B">
        <w:rPr>
          <w:rFonts w:asciiTheme="minorHAnsi" w:hAnsiTheme="minorHAnsi" w:cstheme="minorBidi"/>
        </w:rPr>
        <w:t xml:space="preserve"> (blankslate.io) </w:t>
      </w:r>
      <w:r w:rsidR="00A83A31">
        <w:rPr>
          <w:rFonts w:asciiTheme="minorHAnsi" w:hAnsiTheme="minorHAnsi" w:cstheme="minorBidi"/>
        </w:rPr>
        <w:t xml:space="preserve">is a </w:t>
      </w:r>
      <w:r w:rsidR="00D50B72">
        <w:rPr>
          <w:rFonts w:asciiTheme="minorHAnsi" w:hAnsiTheme="minorHAnsi" w:cstheme="minorBidi"/>
        </w:rPr>
        <w:t xml:space="preserve">useful and quick to open </w:t>
      </w:r>
      <w:r w:rsidR="00A83A31">
        <w:rPr>
          <w:rFonts w:asciiTheme="minorHAnsi" w:hAnsiTheme="minorHAnsi" w:cstheme="minorBidi"/>
        </w:rPr>
        <w:t xml:space="preserve">writable blank web page. </w:t>
      </w:r>
    </w:p>
    <w:p w:rsidR="00A83A31" w:rsidRDefault="00A83A31" w:rsidP="00A83A31">
      <w:pPr>
        <w:pStyle w:val="ListParagraph"/>
        <w:rPr>
          <w:rFonts w:asciiTheme="minorHAnsi" w:hAnsiTheme="minorHAnsi" w:cstheme="minorBidi"/>
          <w:b/>
        </w:rPr>
      </w:pPr>
    </w:p>
    <w:p w:rsidR="00E77635" w:rsidRDefault="00A83A31" w:rsidP="00A83A31">
      <w:pPr>
        <w:pStyle w:val="ListParagrap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Using the Chrome browser t</w:t>
      </w:r>
      <w:r w:rsidR="00E77635">
        <w:rPr>
          <w:rFonts w:asciiTheme="minorHAnsi" w:hAnsiTheme="minorHAnsi" w:cstheme="minorBidi"/>
        </w:rPr>
        <w:t>ext</w:t>
      </w:r>
      <w:r w:rsidR="00F145D5">
        <w:rPr>
          <w:rFonts w:asciiTheme="minorHAnsi" w:hAnsiTheme="minorHAnsi" w:cstheme="minorBidi"/>
        </w:rPr>
        <w:t xml:space="preserve"> c</w:t>
      </w:r>
      <w:r w:rsidR="00D50B72">
        <w:rPr>
          <w:rFonts w:asciiTheme="minorHAnsi" w:hAnsiTheme="minorHAnsi" w:cstheme="minorBidi"/>
        </w:rPr>
        <w:t>an then</w:t>
      </w:r>
      <w:r w:rsidR="00F145D5">
        <w:rPr>
          <w:rFonts w:asciiTheme="minorHAnsi" w:hAnsiTheme="minorHAnsi" w:cstheme="minorBidi"/>
        </w:rPr>
        <w:t xml:space="preserve"> be copied from a Word document</w:t>
      </w:r>
      <w:r w:rsidR="006A6D46">
        <w:rPr>
          <w:rFonts w:asciiTheme="minorHAnsi" w:hAnsiTheme="minorHAnsi" w:cstheme="minorBidi"/>
        </w:rPr>
        <w:t>/internet</w:t>
      </w:r>
      <w:r w:rsidR="00F145D5">
        <w:rPr>
          <w:rFonts w:asciiTheme="minorHAnsi" w:hAnsiTheme="minorHAnsi" w:cstheme="minorBidi"/>
        </w:rPr>
        <w:t xml:space="preserve"> so you can use </w:t>
      </w:r>
      <w:r w:rsidR="00F145D5" w:rsidRPr="00A83A31">
        <w:rPr>
          <w:rFonts w:asciiTheme="minorHAnsi" w:hAnsiTheme="minorHAnsi" w:cstheme="minorBidi"/>
          <w:b/>
        </w:rPr>
        <w:t>Open Dyslexic font</w:t>
      </w:r>
      <w:r w:rsidR="00F145D5">
        <w:rPr>
          <w:rFonts w:asciiTheme="minorHAnsi" w:hAnsiTheme="minorHAnsi" w:cstheme="minorBidi"/>
        </w:rPr>
        <w:t xml:space="preserve"> and/or</w:t>
      </w:r>
      <w:r>
        <w:rPr>
          <w:rFonts w:asciiTheme="minorHAnsi" w:hAnsiTheme="minorHAnsi" w:cstheme="minorBidi"/>
          <w:b/>
        </w:rPr>
        <w:t xml:space="preserve"> Read Aloud</w:t>
      </w:r>
      <w:r>
        <w:rPr>
          <w:rFonts w:asciiTheme="minorHAnsi" w:hAnsiTheme="minorHAnsi" w:cstheme="minorBidi"/>
        </w:rPr>
        <w:t>.</w:t>
      </w:r>
    </w:p>
    <w:p w:rsidR="00A83A31" w:rsidRDefault="00A83A31" w:rsidP="00A83A31">
      <w:pPr>
        <w:pStyle w:val="ListParagraph"/>
        <w:rPr>
          <w:rFonts w:asciiTheme="minorHAnsi" w:hAnsiTheme="minorHAnsi" w:cstheme="minorBidi"/>
        </w:rPr>
      </w:pPr>
    </w:p>
    <w:p w:rsidR="00C14736" w:rsidRDefault="00C14736" w:rsidP="00C14736">
      <w:pPr>
        <w:pStyle w:val="ListParagraph"/>
        <w:rPr>
          <w:rFonts w:asciiTheme="minorHAnsi" w:hAnsiTheme="minorHAnsi" w:cstheme="minorBidi"/>
          <w:b/>
        </w:rPr>
      </w:pPr>
    </w:p>
    <w:p w:rsidR="00C14736" w:rsidRDefault="00C14736" w:rsidP="00C14736">
      <w:pPr>
        <w:pStyle w:val="ListParagraph"/>
        <w:rPr>
          <w:rFonts w:asciiTheme="minorHAnsi" w:hAnsiTheme="minorHAnsi" w:cstheme="minorBidi"/>
        </w:rPr>
      </w:pPr>
      <w:r>
        <w:rPr>
          <w:noProof/>
          <w:lang w:eastAsia="en-GB"/>
        </w:rPr>
        <w:drawing>
          <wp:inline distT="0" distB="0" distL="0" distR="0" wp14:anchorId="7D64B610" wp14:editId="52931BED">
            <wp:extent cx="6911770" cy="38862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730" cy="38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35" w:rsidRDefault="00E77635" w:rsidP="00E77635">
      <w:pPr>
        <w:rPr>
          <w:rFonts w:asciiTheme="minorHAnsi" w:hAnsiTheme="minorHAnsi" w:cstheme="minorBidi"/>
        </w:rPr>
      </w:pPr>
    </w:p>
    <w:p w:rsidR="00E77635" w:rsidRPr="008B30DC" w:rsidRDefault="00E77635" w:rsidP="00E77635"/>
    <w:p w:rsidR="008B30DC" w:rsidRPr="00F145D5" w:rsidRDefault="008B30DC" w:rsidP="00F145D5">
      <w:pPr>
        <w:rPr>
          <w:rFonts w:asciiTheme="minorHAnsi" w:hAnsiTheme="minorHAnsi" w:cstheme="minorBidi"/>
          <w:b/>
        </w:rPr>
      </w:pPr>
    </w:p>
    <w:p w:rsidR="00F330E3" w:rsidRPr="008B30DC" w:rsidRDefault="00E77635" w:rsidP="008B30DC">
      <w:pPr>
        <w:spacing w:after="240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br/>
      </w:r>
      <w:r>
        <w:rPr>
          <w:rFonts w:ascii="Times New Roman" w:hAnsi="Times New Roman" w:cs="Times New Roman"/>
          <w:sz w:val="24"/>
          <w:szCs w:val="24"/>
          <w:lang w:eastAsia="en-GB"/>
        </w:rPr>
        <w:br/>
      </w:r>
    </w:p>
    <w:sectPr w:rsidR="00F330E3" w:rsidRPr="008B30DC" w:rsidSect="00E776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E636A"/>
    <w:multiLevelType w:val="hybridMultilevel"/>
    <w:tmpl w:val="8AD48916"/>
    <w:lvl w:ilvl="0" w:tplc="9684C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92E5C"/>
    <w:multiLevelType w:val="hybridMultilevel"/>
    <w:tmpl w:val="922AEC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35"/>
    <w:rsid w:val="00072B32"/>
    <w:rsid w:val="000835E6"/>
    <w:rsid w:val="000A2F32"/>
    <w:rsid w:val="000A7744"/>
    <w:rsid w:val="0012210B"/>
    <w:rsid w:val="002119DD"/>
    <w:rsid w:val="0022319E"/>
    <w:rsid w:val="00227EDA"/>
    <w:rsid w:val="002C660E"/>
    <w:rsid w:val="00493E10"/>
    <w:rsid w:val="005C19D9"/>
    <w:rsid w:val="005E42D8"/>
    <w:rsid w:val="006A6D46"/>
    <w:rsid w:val="00724E3D"/>
    <w:rsid w:val="008305F9"/>
    <w:rsid w:val="008B30DC"/>
    <w:rsid w:val="009502B0"/>
    <w:rsid w:val="00A83A31"/>
    <w:rsid w:val="00BC5B27"/>
    <w:rsid w:val="00C14736"/>
    <w:rsid w:val="00C40993"/>
    <w:rsid w:val="00D1598D"/>
    <w:rsid w:val="00D50B72"/>
    <w:rsid w:val="00E00577"/>
    <w:rsid w:val="00E0405F"/>
    <w:rsid w:val="00E25191"/>
    <w:rsid w:val="00E77635"/>
    <w:rsid w:val="00ED4A28"/>
    <w:rsid w:val="00EE5F1B"/>
    <w:rsid w:val="00F1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1A644B-4EE5-4805-AC77-44259FAB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63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63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5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cid:image003.jpg@01D564B2.B64725D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google.com/imgres?imgurl=https%3A%2F%2Fstore-images.s-microsoft.com%2Fimage%2Fapps.1997.9007199266246357.2c94b93c-db8f-4615-8972-79c37bf7bc09.224bcf57-0105-4bfc-87a3-4a136c53416c%3Fw%3D498%26h%3D408%26q%3D90%26mode%3Dscale%26format%3Djpg%26background%3D%2523D83B01%26padding%3D0.0.0.0&amp;imgrefurl=https%3A%2F%2Fwww.microsoft.com%2Fen-us%2Fp%2Foffice-lens%2F9wzdncrfj3t8&amp;docid=tVYi5D9FJM-NOM&amp;tbnid=8nE0wd3j1TfPZM%3A&amp;vet=10ahUKEwjp6brUj7zkAhXGYMAKHYKRDKQQMwhFKAAwAA..i&amp;w=408&amp;h=408&amp;safe=active&amp;bih=655&amp;biw=1366&amp;q=microsoft%20lens%20logo&amp;ved=0ahUKEwjp6brUj7zkAhXGYMAKHYKRDKQQMwhFKAAwAA&amp;iact=mrc&amp;uact=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2114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 Andy@Shetland Schools</dc:creator>
  <cp:keywords/>
  <dc:description/>
  <cp:lastModifiedBy>Lawson Marie@Psychological Services</cp:lastModifiedBy>
  <cp:revision>2</cp:revision>
  <dcterms:created xsi:type="dcterms:W3CDTF">2020-04-17T11:04:00Z</dcterms:created>
  <dcterms:modified xsi:type="dcterms:W3CDTF">2020-04-17T11:04:00Z</dcterms:modified>
</cp:coreProperties>
</file>