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4E" w:rsidRPr="00FB0521" w:rsidRDefault="002164CB" w:rsidP="007C76A9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FB0521">
        <w:rPr>
          <w:rFonts w:ascii="Century Gothic" w:hAnsi="Century Gothic"/>
          <w:b/>
          <w:sz w:val="18"/>
          <w:szCs w:val="18"/>
          <w:u w:val="single"/>
        </w:rPr>
        <w:t xml:space="preserve">Primary </w:t>
      </w:r>
      <w:r w:rsidR="000C50FD" w:rsidRPr="00FB0521">
        <w:rPr>
          <w:rFonts w:ascii="Century Gothic" w:hAnsi="Century Gothic"/>
          <w:b/>
          <w:sz w:val="18"/>
          <w:szCs w:val="18"/>
          <w:u w:val="single"/>
        </w:rPr>
        <w:t>1/2</w:t>
      </w:r>
      <w:r w:rsidR="008A0517" w:rsidRPr="00FB0521">
        <w:rPr>
          <w:rFonts w:ascii="Century Gothic" w:hAnsi="Century Gothic"/>
          <w:b/>
          <w:sz w:val="18"/>
          <w:szCs w:val="18"/>
          <w:u w:val="single"/>
        </w:rPr>
        <w:t xml:space="preserve"> - </w:t>
      </w:r>
      <w:r w:rsidR="007C76A9" w:rsidRPr="00FB0521">
        <w:rPr>
          <w:rFonts w:ascii="Century Gothic" w:hAnsi="Century Gothic"/>
          <w:b/>
          <w:sz w:val="18"/>
          <w:szCs w:val="18"/>
          <w:u w:val="single"/>
        </w:rPr>
        <w:t>Term 1 Overview</w:t>
      </w: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687"/>
        <w:gridCol w:w="3565"/>
        <w:gridCol w:w="709"/>
        <w:gridCol w:w="4252"/>
      </w:tblGrid>
      <w:tr w:rsidR="007C76A9" w:rsidRPr="00F26C39" w:rsidTr="00FB0521">
        <w:tc>
          <w:tcPr>
            <w:tcW w:w="10915" w:type="dxa"/>
            <w:gridSpan w:val="5"/>
          </w:tcPr>
          <w:p w:rsidR="007C76A9" w:rsidRPr="007018E1" w:rsidRDefault="007C76A9" w:rsidP="007C76A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18E1">
              <w:rPr>
                <w:rFonts w:ascii="Century Gothic" w:hAnsi="Century Gothic"/>
                <w:b/>
                <w:sz w:val="18"/>
                <w:szCs w:val="18"/>
              </w:rPr>
              <w:t>Literacy and English</w:t>
            </w:r>
          </w:p>
        </w:tc>
      </w:tr>
      <w:tr w:rsidR="000C50FD" w:rsidRPr="00F26C39" w:rsidTr="00FB0521">
        <w:trPr>
          <w:trHeight w:val="179"/>
        </w:trPr>
        <w:tc>
          <w:tcPr>
            <w:tcW w:w="1702" w:type="dxa"/>
          </w:tcPr>
          <w:p w:rsidR="000C50FD" w:rsidRPr="007018E1" w:rsidRDefault="000C50FD" w:rsidP="009F0EC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0C50FD" w:rsidRPr="007018E1" w:rsidRDefault="000C50FD" w:rsidP="00BE32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18E1">
              <w:rPr>
                <w:rFonts w:ascii="Century Gothic" w:hAnsi="Century Gothic"/>
                <w:b/>
                <w:sz w:val="18"/>
                <w:szCs w:val="18"/>
              </w:rPr>
              <w:t>Primary 1</w:t>
            </w:r>
          </w:p>
        </w:tc>
        <w:tc>
          <w:tcPr>
            <w:tcW w:w="4961" w:type="dxa"/>
            <w:gridSpan w:val="2"/>
            <w:vAlign w:val="center"/>
          </w:tcPr>
          <w:p w:rsidR="000C50FD" w:rsidRPr="007018E1" w:rsidRDefault="000C50FD" w:rsidP="00BE32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18E1">
              <w:rPr>
                <w:rFonts w:ascii="Century Gothic" w:hAnsi="Century Gothic"/>
                <w:b/>
                <w:sz w:val="18"/>
                <w:szCs w:val="18"/>
              </w:rPr>
              <w:t>Primary 2</w:t>
            </w:r>
          </w:p>
        </w:tc>
      </w:tr>
      <w:tr w:rsidR="000C50FD" w:rsidRPr="00F26C39" w:rsidTr="00FB0521">
        <w:tc>
          <w:tcPr>
            <w:tcW w:w="1702" w:type="dxa"/>
          </w:tcPr>
          <w:p w:rsidR="000C50FD" w:rsidRPr="007018E1" w:rsidRDefault="000C50FD" w:rsidP="002164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18E1">
              <w:rPr>
                <w:rFonts w:ascii="Century Gothic" w:hAnsi="Century Gothic"/>
                <w:b/>
                <w:sz w:val="18"/>
                <w:szCs w:val="18"/>
              </w:rPr>
              <w:t xml:space="preserve">Spelling </w:t>
            </w:r>
          </w:p>
          <w:p w:rsidR="000C50FD" w:rsidRPr="007018E1" w:rsidRDefault="000C50FD" w:rsidP="002164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 xml:space="preserve">To recognise new letters I learn.  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 xml:space="preserve">To form new letters I learn correctly.  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begin to blend sounds to make words.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 xml:space="preserve">To identify sounds in words.  </w:t>
            </w:r>
          </w:p>
        </w:tc>
        <w:tc>
          <w:tcPr>
            <w:tcW w:w="4961" w:type="dxa"/>
            <w:gridSpan w:val="2"/>
          </w:tcPr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revise and extend phonic knowledge learned previously.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read and identify new tricky words.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learn how to spell new tricky words.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use knowledge of tricky words to support my reading.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use knowledge of tricky words to support my writing.</w:t>
            </w:r>
          </w:p>
        </w:tc>
      </w:tr>
      <w:tr w:rsidR="000C50FD" w:rsidRPr="00F26C39" w:rsidTr="00FB0521">
        <w:tc>
          <w:tcPr>
            <w:tcW w:w="1702" w:type="dxa"/>
          </w:tcPr>
          <w:p w:rsidR="000C50FD" w:rsidRPr="007018E1" w:rsidRDefault="000C50FD" w:rsidP="002164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18E1">
              <w:rPr>
                <w:rFonts w:ascii="Century Gothic" w:hAnsi="Century Gothic"/>
                <w:b/>
                <w:sz w:val="18"/>
                <w:szCs w:val="18"/>
              </w:rPr>
              <w:t>Grammar</w:t>
            </w:r>
          </w:p>
          <w:p w:rsidR="000C50FD" w:rsidRPr="007018E1" w:rsidRDefault="000C50FD" w:rsidP="002164CB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(Please note that P1 will be doing tricky words)</w:t>
            </w:r>
          </w:p>
        </w:tc>
        <w:tc>
          <w:tcPr>
            <w:tcW w:w="4252" w:type="dxa"/>
            <w:gridSpan w:val="2"/>
          </w:tcPr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identify tricky words ‘I’ and ‘The’.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write tricky words ‘I’ and ‘The’.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observe irregularities within tricky words.</w:t>
            </w:r>
          </w:p>
        </w:tc>
        <w:tc>
          <w:tcPr>
            <w:tcW w:w="4961" w:type="dxa"/>
            <w:gridSpan w:val="2"/>
          </w:tcPr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learn to use sentences within writing and speaking.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increase the level of independence when I write.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check my writing makes sense.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develop my understanding of nouns, verbs and adjectives.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develop my understanding of alphabetical order.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use an increasing amount of punctuation within my writing.</w:t>
            </w:r>
          </w:p>
        </w:tc>
      </w:tr>
      <w:tr w:rsidR="000C50FD" w:rsidRPr="00F26C39" w:rsidTr="00FB0521">
        <w:tc>
          <w:tcPr>
            <w:tcW w:w="1702" w:type="dxa"/>
          </w:tcPr>
          <w:p w:rsidR="000C50FD" w:rsidRPr="007018E1" w:rsidRDefault="000C50FD" w:rsidP="002164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18E1">
              <w:rPr>
                <w:rFonts w:ascii="Century Gothic" w:hAnsi="Century Gothic"/>
                <w:b/>
                <w:sz w:val="18"/>
                <w:szCs w:val="18"/>
              </w:rPr>
              <w:t>Handwriting</w:t>
            </w:r>
          </w:p>
          <w:p w:rsidR="000C50FD" w:rsidRPr="007018E1" w:rsidRDefault="000C50FD" w:rsidP="002164C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use the correct pencil grip.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form letters and numbers correctly.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form letters and numbers legibly.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increase the speed at which I form letters and numbers.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write letters on the lines.</w:t>
            </w:r>
          </w:p>
        </w:tc>
        <w:tc>
          <w:tcPr>
            <w:tcW w:w="4961" w:type="dxa"/>
            <w:gridSpan w:val="2"/>
          </w:tcPr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form letters correctly.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form letters legibly.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increase the speed at which I form letters.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form all letters consistently (size and shape).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leave an equal space between letters.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write letters on the lines.</w:t>
            </w:r>
          </w:p>
        </w:tc>
      </w:tr>
      <w:tr w:rsidR="000C50FD" w:rsidRPr="00F26C39" w:rsidTr="00FB0521">
        <w:trPr>
          <w:trHeight w:val="1416"/>
        </w:trPr>
        <w:tc>
          <w:tcPr>
            <w:tcW w:w="1702" w:type="dxa"/>
          </w:tcPr>
          <w:p w:rsidR="000C50FD" w:rsidRPr="007018E1" w:rsidRDefault="000C50FD" w:rsidP="002164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18E1">
              <w:rPr>
                <w:rFonts w:ascii="Century Gothic" w:hAnsi="Century Gothic"/>
                <w:b/>
                <w:sz w:val="18"/>
                <w:szCs w:val="18"/>
              </w:rPr>
              <w:t xml:space="preserve">Reading and Comprehension </w:t>
            </w:r>
          </w:p>
          <w:p w:rsidR="000C50FD" w:rsidRPr="007018E1" w:rsidRDefault="000C50FD" w:rsidP="002164C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identify phonic sounds.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begin blending phonic sounds.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 xml:space="preserve">To read CVC words by blending.  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begin to develop an understanding that reading starts from left to right.</w:t>
            </w:r>
          </w:p>
        </w:tc>
        <w:tc>
          <w:tcPr>
            <w:tcW w:w="4961" w:type="dxa"/>
            <w:gridSpan w:val="2"/>
          </w:tcPr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retell stories, giving main points in sequence.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compare preferences.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identify and discuss characters and settings.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 xml:space="preserve">To read with fluency. 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 xml:space="preserve">To read with accuracy. 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 xml:space="preserve">To read with comprehension. 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 xml:space="preserve">To expand my vocabulary through reading. 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 xml:space="preserve">To read for enjoyment.  </w:t>
            </w:r>
          </w:p>
        </w:tc>
      </w:tr>
      <w:tr w:rsidR="000C50FD" w:rsidRPr="00F26C39" w:rsidTr="00FB0521">
        <w:tc>
          <w:tcPr>
            <w:tcW w:w="1702" w:type="dxa"/>
          </w:tcPr>
          <w:p w:rsidR="000C50FD" w:rsidRPr="007018E1" w:rsidRDefault="000C50FD" w:rsidP="002164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18E1">
              <w:rPr>
                <w:rFonts w:ascii="Century Gothic" w:hAnsi="Century Gothic"/>
                <w:b/>
                <w:sz w:val="18"/>
                <w:szCs w:val="18"/>
              </w:rPr>
              <w:t>Listening and Talking</w:t>
            </w:r>
          </w:p>
          <w:p w:rsidR="000C50FD" w:rsidRPr="007018E1" w:rsidRDefault="000C50FD" w:rsidP="002164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13" w:type="dxa"/>
            <w:gridSpan w:val="4"/>
          </w:tcPr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listen and respond to specific instructions.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give descriptions for others to follow.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suggest question words for show and tell.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share information about my show and tell item in front of an audience.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ask questions to others.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engage with others using oral language.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 xml:space="preserve">To engage with others using body language. </w:t>
            </w:r>
          </w:p>
          <w:p w:rsidR="000C50FD" w:rsidRPr="007018E1" w:rsidRDefault="000C50FD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listen while someone else is talking and wait my turn.</w:t>
            </w:r>
          </w:p>
          <w:p w:rsidR="000C50FD" w:rsidRPr="007018E1" w:rsidRDefault="000C50FD" w:rsidP="000C50FD">
            <w:pPr>
              <w:rPr>
                <w:rFonts w:ascii="Century Gothic" w:hAnsi="Century Gothic"/>
                <w:sz w:val="18"/>
                <w:szCs w:val="18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>To create my own stories with others during planned and unplanned play experiences.</w:t>
            </w:r>
          </w:p>
        </w:tc>
      </w:tr>
      <w:tr w:rsidR="004C1DBA" w:rsidRPr="00F26C39" w:rsidTr="00FB0521">
        <w:tc>
          <w:tcPr>
            <w:tcW w:w="1702" w:type="dxa"/>
          </w:tcPr>
          <w:p w:rsidR="004C1DBA" w:rsidRPr="00417371" w:rsidRDefault="004C1DBA" w:rsidP="002164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17371">
              <w:rPr>
                <w:rFonts w:ascii="Century Gothic" w:hAnsi="Century Gothic"/>
                <w:b/>
                <w:sz w:val="18"/>
                <w:szCs w:val="18"/>
              </w:rPr>
              <w:t xml:space="preserve">Writing </w:t>
            </w:r>
          </w:p>
          <w:p w:rsidR="004C1DBA" w:rsidRPr="00417371" w:rsidRDefault="004C1DBA" w:rsidP="002164CB">
            <w:pPr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4C1DBA" w:rsidRPr="00417371" w:rsidRDefault="004C1DBA" w:rsidP="004C1DBA">
            <w:pPr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 xml:space="preserve">To come up with my own rhyming words.  </w:t>
            </w:r>
          </w:p>
          <w:p w:rsidR="004C1DBA" w:rsidRPr="00417371" w:rsidRDefault="004C1DBA" w:rsidP="004C1DBA">
            <w:pPr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 xml:space="preserve">To identify the rhythm of a nursery rhyme or simple poem.  </w:t>
            </w:r>
          </w:p>
          <w:p w:rsidR="004C1DBA" w:rsidRPr="00417371" w:rsidRDefault="004C1DBA" w:rsidP="004C1DBA">
            <w:pPr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 xml:space="preserve">To sequence a story using pictures, objects and words.  </w:t>
            </w:r>
          </w:p>
          <w:p w:rsidR="004C1DBA" w:rsidRPr="00417371" w:rsidRDefault="004C1DBA" w:rsidP="004C1DBA">
            <w:pPr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>To stretch my imagination through my play with others.</w:t>
            </w:r>
          </w:p>
        </w:tc>
        <w:tc>
          <w:tcPr>
            <w:tcW w:w="4961" w:type="dxa"/>
            <w:gridSpan w:val="2"/>
          </w:tcPr>
          <w:p w:rsidR="00417371" w:rsidRPr="00417371" w:rsidRDefault="00417371" w:rsidP="00417371">
            <w:pPr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 xml:space="preserve">To write using stimulus around me for ideas.  </w:t>
            </w:r>
          </w:p>
          <w:p w:rsidR="00417371" w:rsidRPr="00417371" w:rsidRDefault="00417371" w:rsidP="00417371">
            <w:pPr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 xml:space="preserve">To describe a character using adjectives.  </w:t>
            </w:r>
          </w:p>
          <w:p w:rsidR="004C1DBA" w:rsidRPr="00F26C39" w:rsidRDefault="00417371" w:rsidP="00417371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>To describe a setting using adjectives</w:t>
            </w:r>
          </w:p>
        </w:tc>
      </w:tr>
      <w:tr w:rsidR="00FB2398" w:rsidRPr="00F26C39" w:rsidTr="00FB0521">
        <w:tc>
          <w:tcPr>
            <w:tcW w:w="10915" w:type="dxa"/>
            <w:gridSpan w:val="5"/>
          </w:tcPr>
          <w:p w:rsidR="00FB2398" w:rsidRPr="00F26C39" w:rsidRDefault="00FB2398" w:rsidP="007018E1">
            <w:pPr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7018E1">
              <w:rPr>
                <w:rFonts w:ascii="Century Gothic" w:hAnsi="Century Gothic"/>
                <w:sz w:val="18"/>
                <w:szCs w:val="18"/>
              </w:rPr>
              <w:t xml:space="preserve">Play based learning will be taking place in the classroom where </w:t>
            </w:r>
            <w:r w:rsidR="000C50FD" w:rsidRPr="007018E1">
              <w:rPr>
                <w:rFonts w:ascii="Century Gothic" w:hAnsi="Century Gothic"/>
                <w:sz w:val="18"/>
                <w:szCs w:val="18"/>
              </w:rPr>
              <w:t xml:space="preserve">I </w:t>
            </w:r>
            <w:r w:rsidRPr="007018E1">
              <w:rPr>
                <w:rFonts w:ascii="Century Gothic" w:hAnsi="Century Gothic"/>
                <w:sz w:val="18"/>
                <w:szCs w:val="18"/>
              </w:rPr>
              <w:t xml:space="preserve">will be taking observations of their play but also providing challenges and extension through play. </w:t>
            </w:r>
            <w:r w:rsidR="004C1DBA" w:rsidRPr="007018E1">
              <w:rPr>
                <w:rFonts w:ascii="Century Gothic" w:hAnsi="Century Gothic"/>
                <w:sz w:val="18"/>
                <w:szCs w:val="18"/>
              </w:rPr>
              <w:t>There will also be a selection of photos shared on the GLOW blog that I will share a link with, weekly, via email.</w:t>
            </w:r>
          </w:p>
        </w:tc>
      </w:tr>
      <w:tr w:rsidR="00FB2398" w:rsidRPr="00F26C39" w:rsidTr="00FB0521">
        <w:tc>
          <w:tcPr>
            <w:tcW w:w="10915" w:type="dxa"/>
            <w:gridSpan w:val="5"/>
          </w:tcPr>
          <w:p w:rsidR="00FB2398" w:rsidRPr="007018E1" w:rsidRDefault="00FB2398" w:rsidP="004076F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18E1">
              <w:rPr>
                <w:rFonts w:ascii="Century Gothic" w:hAnsi="Century Gothic"/>
                <w:b/>
                <w:sz w:val="18"/>
                <w:szCs w:val="18"/>
              </w:rPr>
              <w:t>Numeracy and Mathematics</w:t>
            </w:r>
          </w:p>
        </w:tc>
      </w:tr>
      <w:tr w:rsidR="000C50FD" w:rsidRPr="00F26C39" w:rsidTr="00FB0521">
        <w:tc>
          <w:tcPr>
            <w:tcW w:w="2389" w:type="dxa"/>
            <w:gridSpan w:val="2"/>
          </w:tcPr>
          <w:p w:rsidR="000C50FD" w:rsidRPr="00F26C39" w:rsidRDefault="000C50FD" w:rsidP="00F526E8">
            <w:pPr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74" w:type="dxa"/>
            <w:gridSpan w:val="2"/>
          </w:tcPr>
          <w:p w:rsidR="000C50FD" w:rsidRPr="007018E1" w:rsidRDefault="000C50FD" w:rsidP="007A66A0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018E1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Primary 1</w:t>
            </w:r>
          </w:p>
        </w:tc>
        <w:tc>
          <w:tcPr>
            <w:tcW w:w="4252" w:type="dxa"/>
          </w:tcPr>
          <w:p w:rsidR="000C50FD" w:rsidRPr="007018E1" w:rsidRDefault="000C50FD" w:rsidP="007A66A0">
            <w:pPr>
              <w:jc w:val="center"/>
              <w:rPr>
                <w:rFonts w:ascii="Century Gothic" w:eastAsia="Arial" w:hAnsi="Century Gothic"/>
                <w:b/>
                <w:sz w:val="18"/>
                <w:szCs w:val="18"/>
              </w:rPr>
            </w:pPr>
            <w:r w:rsidRPr="007018E1">
              <w:rPr>
                <w:rFonts w:ascii="Century Gothic" w:eastAsia="Arial" w:hAnsi="Century Gothic"/>
                <w:b/>
                <w:sz w:val="18"/>
                <w:szCs w:val="18"/>
              </w:rPr>
              <w:t>Primary 2</w:t>
            </w:r>
          </w:p>
        </w:tc>
      </w:tr>
      <w:tr w:rsidR="000C50FD" w:rsidRPr="00F26C39" w:rsidTr="00FB0521">
        <w:tc>
          <w:tcPr>
            <w:tcW w:w="2389" w:type="dxa"/>
            <w:gridSpan w:val="2"/>
          </w:tcPr>
          <w:p w:rsidR="000C50FD" w:rsidRPr="007018E1" w:rsidRDefault="000C50FD" w:rsidP="002164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18E1">
              <w:rPr>
                <w:rFonts w:ascii="Century Gothic" w:hAnsi="Century Gothic"/>
                <w:b/>
                <w:sz w:val="18"/>
                <w:szCs w:val="18"/>
              </w:rPr>
              <w:t>Number</w:t>
            </w:r>
          </w:p>
        </w:tc>
        <w:tc>
          <w:tcPr>
            <w:tcW w:w="4274" w:type="dxa"/>
            <w:gridSpan w:val="2"/>
          </w:tcPr>
          <w:p w:rsidR="000C50FD" w:rsidRPr="007018E1" w:rsidRDefault="000C50FD" w:rsidP="004076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18E1">
              <w:rPr>
                <w:rFonts w:ascii="Century Gothic" w:hAnsi="Century Gothic" w:cs="Arial"/>
                <w:b/>
                <w:bCs/>
                <w:sz w:val="18"/>
                <w:szCs w:val="18"/>
              </w:rPr>
              <w:t>Numbers to 10</w:t>
            </w:r>
          </w:p>
          <w:p w:rsidR="000C50FD" w:rsidRPr="007018E1" w:rsidRDefault="000C50FD" w:rsidP="004076FF">
            <w:pPr>
              <w:pStyle w:val="bulletfullout"/>
              <w:numPr>
                <w:ilvl w:val="0"/>
                <w:numId w:val="0"/>
              </w:numPr>
              <w:ind w:left="170" w:hanging="170"/>
              <w:rPr>
                <w:rFonts w:ascii="Century Gothic" w:hAnsi="Century Gothic"/>
                <w:b/>
              </w:rPr>
            </w:pPr>
            <w:r w:rsidRPr="007018E1">
              <w:rPr>
                <w:rFonts w:ascii="Century Gothic" w:hAnsi="Century Gothic"/>
              </w:rPr>
              <w:t xml:space="preserve">To use number sequence </w:t>
            </w:r>
          </w:p>
          <w:p w:rsidR="000C50FD" w:rsidRPr="007018E1" w:rsidRDefault="000C50FD" w:rsidP="004076FF">
            <w:pPr>
              <w:pStyle w:val="bulletfullout"/>
              <w:numPr>
                <w:ilvl w:val="0"/>
                <w:numId w:val="0"/>
              </w:numPr>
              <w:ind w:left="170" w:hanging="170"/>
              <w:rPr>
                <w:rFonts w:ascii="Century Gothic" w:hAnsi="Century Gothic"/>
                <w:b/>
              </w:rPr>
            </w:pPr>
            <w:r w:rsidRPr="007018E1">
              <w:rPr>
                <w:rFonts w:ascii="Century Gothic" w:hAnsi="Century Gothic"/>
              </w:rPr>
              <w:t>To understand place value</w:t>
            </w:r>
          </w:p>
          <w:p w:rsidR="000C50FD" w:rsidRPr="007018E1" w:rsidRDefault="000C50FD" w:rsidP="004076FF">
            <w:pPr>
              <w:pStyle w:val="bulletfullout"/>
              <w:numPr>
                <w:ilvl w:val="0"/>
                <w:numId w:val="0"/>
              </w:numPr>
              <w:ind w:left="170" w:hanging="170"/>
              <w:rPr>
                <w:rFonts w:ascii="Century Gothic" w:hAnsi="Century Gothic"/>
                <w:b/>
              </w:rPr>
            </w:pPr>
            <w:r w:rsidRPr="007018E1">
              <w:rPr>
                <w:rFonts w:ascii="Century Gothic" w:hAnsi="Century Gothic"/>
              </w:rPr>
              <w:t>To understand comparing and ordering</w:t>
            </w:r>
          </w:p>
          <w:p w:rsidR="000C50FD" w:rsidRPr="007018E1" w:rsidRDefault="000C50FD" w:rsidP="004076FF">
            <w:pPr>
              <w:pStyle w:val="bulletfullout"/>
              <w:numPr>
                <w:ilvl w:val="0"/>
                <w:numId w:val="0"/>
              </w:numPr>
              <w:ind w:left="170" w:hanging="170"/>
              <w:rPr>
                <w:rFonts w:ascii="Century Gothic" w:hAnsi="Century Gothic"/>
                <w:b/>
              </w:rPr>
            </w:pPr>
            <w:r w:rsidRPr="007018E1">
              <w:rPr>
                <w:rFonts w:ascii="Century Gothic" w:hAnsi="Century Gothic"/>
              </w:rPr>
              <w:t>To use number names, ordinal numbers.</w:t>
            </w:r>
          </w:p>
          <w:p w:rsidR="000C50FD" w:rsidRPr="007018E1" w:rsidRDefault="000C50FD" w:rsidP="004076FF">
            <w:pPr>
              <w:pStyle w:val="bulletfullout"/>
              <w:numPr>
                <w:ilvl w:val="0"/>
                <w:numId w:val="0"/>
              </w:numPr>
              <w:ind w:left="170" w:hanging="170"/>
              <w:rPr>
                <w:rFonts w:ascii="Century Gothic" w:hAnsi="Century Gothic"/>
                <w:b/>
              </w:rPr>
            </w:pPr>
            <w:r w:rsidRPr="007018E1">
              <w:rPr>
                <w:rFonts w:ascii="Century Gothic" w:hAnsi="Century Gothic"/>
              </w:rPr>
              <w:t>To understand estimating and rounding</w:t>
            </w:r>
          </w:p>
        </w:tc>
        <w:tc>
          <w:tcPr>
            <w:tcW w:w="4252" w:type="dxa"/>
          </w:tcPr>
          <w:p w:rsidR="000C50FD" w:rsidRPr="007018E1" w:rsidRDefault="000C50FD" w:rsidP="004076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18E1">
              <w:rPr>
                <w:rFonts w:ascii="Century Gothic" w:hAnsi="Century Gothic" w:cs="Arial"/>
                <w:b/>
                <w:bCs/>
                <w:sz w:val="18"/>
                <w:szCs w:val="18"/>
              </w:rPr>
              <w:t>Numbers to 100</w:t>
            </w:r>
          </w:p>
          <w:p w:rsidR="000C50FD" w:rsidRPr="007018E1" w:rsidRDefault="000C50FD" w:rsidP="004076FF">
            <w:pPr>
              <w:pStyle w:val="TableArialBulletBold"/>
              <w:rPr>
                <w:rFonts w:ascii="Century Gothic" w:hAnsi="Century Gothic"/>
                <w:b w:val="0"/>
                <w:szCs w:val="18"/>
              </w:rPr>
            </w:pPr>
            <w:r w:rsidRPr="007018E1">
              <w:rPr>
                <w:rFonts w:ascii="Century Gothic" w:hAnsi="Century Gothic"/>
                <w:b w:val="0"/>
                <w:szCs w:val="18"/>
              </w:rPr>
              <w:t xml:space="preserve">To use number sequence </w:t>
            </w:r>
          </w:p>
          <w:p w:rsidR="000C50FD" w:rsidRPr="007018E1" w:rsidRDefault="000C50FD" w:rsidP="004076FF">
            <w:pPr>
              <w:pStyle w:val="TableArialBulletBold"/>
              <w:rPr>
                <w:rFonts w:ascii="Century Gothic" w:hAnsi="Century Gothic"/>
                <w:b w:val="0"/>
                <w:szCs w:val="18"/>
              </w:rPr>
            </w:pPr>
            <w:r w:rsidRPr="007018E1">
              <w:rPr>
                <w:rFonts w:ascii="Century Gothic" w:hAnsi="Century Gothic"/>
                <w:b w:val="0"/>
                <w:szCs w:val="18"/>
              </w:rPr>
              <w:t>To understand place value</w:t>
            </w:r>
          </w:p>
          <w:p w:rsidR="000C50FD" w:rsidRPr="007018E1" w:rsidRDefault="000C50FD" w:rsidP="004076FF">
            <w:pPr>
              <w:pStyle w:val="TableArialBulletBold"/>
              <w:rPr>
                <w:rFonts w:ascii="Century Gothic" w:hAnsi="Century Gothic"/>
                <w:b w:val="0"/>
                <w:szCs w:val="18"/>
              </w:rPr>
            </w:pPr>
            <w:r w:rsidRPr="007018E1">
              <w:rPr>
                <w:rFonts w:ascii="Century Gothic" w:hAnsi="Century Gothic"/>
                <w:b w:val="0"/>
                <w:szCs w:val="18"/>
              </w:rPr>
              <w:t>To understand comparing and ordering</w:t>
            </w:r>
          </w:p>
          <w:p w:rsidR="000C50FD" w:rsidRPr="007018E1" w:rsidRDefault="000C50FD" w:rsidP="004076FF">
            <w:pPr>
              <w:pStyle w:val="TableArialBulletBold"/>
              <w:rPr>
                <w:rFonts w:ascii="Century Gothic" w:hAnsi="Century Gothic"/>
                <w:b w:val="0"/>
                <w:szCs w:val="18"/>
              </w:rPr>
            </w:pPr>
            <w:r w:rsidRPr="007018E1">
              <w:rPr>
                <w:rFonts w:ascii="Century Gothic" w:hAnsi="Century Gothic"/>
                <w:b w:val="0"/>
                <w:szCs w:val="18"/>
              </w:rPr>
              <w:t>To use number names, ordinal numbers.</w:t>
            </w:r>
          </w:p>
          <w:p w:rsidR="000C50FD" w:rsidRPr="007018E1" w:rsidRDefault="000C50FD" w:rsidP="004076FF">
            <w:pPr>
              <w:pStyle w:val="TableArialBulletBold"/>
              <w:rPr>
                <w:rFonts w:ascii="Century Gothic" w:hAnsi="Century Gothic"/>
                <w:b w:val="0"/>
                <w:szCs w:val="18"/>
              </w:rPr>
            </w:pPr>
            <w:r w:rsidRPr="007018E1">
              <w:rPr>
                <w:rFonts w:ascii="Century Gothic" w:hAnsi="Century Gothic"/>
                <w:b w:val="0"/>
                <w:szCs w:val="18"/>
              </w:rPr>
              <w:t>To understand estimating and rounding</w:t>
            </w:r>
          </w:p>
        </w:tc>
      </w:tr>
      <w:tr w:rsidR="000C50FD" w:rsidRPr="00F26C39" w:rsidTr="00FB0521">
        <w:tc>
          <w:tcPr>
            <w:tcW w:w="2389" w:type="dxa"/>
            <w:gridSpan w:val="2"/>
          </w:tcPr>
          <w:p w:rsidR="000C50FD" w:rsidRPr="007018E1" w:rsidRDefault="000C50FD" w:rsidP="002164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18E1">
              <w:rPr>
                <w:rFonts w:ascii="Century Gothic" w:hAnsi="Century Gothic"/>
                <w:b/>
                <w:sz w:val="18"/>
                <w:szCs w:val="18"/>
              </w:rPr>
              <w:t>Beyond Number</w:t>
            </w:r>
          </w:p>
          <w:p w:rsidR="000C50FD" w:rsidRPr="007018E1" w:rsidRDefault="000C50FD" w:rsidP="002164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4" w:type="dxa"/>
            <w:gridSpan w:val="2"/>
          </w:tcPr>
          <w:p w:rsidR="000C50FD" w:rsidRPr="007018E1" w:rsidRDefault="000C50FD" w:rsidP="004076FF">
            <w:pPr>
              <w:pStyle w:val="bulletbold"/>
              <w:numPr>
                <w:ilvl w:val="0"/>
                <w:numId w:val="0"/>
              </w:numPr>
              <w:rPr>
                <w:rFonts w:ascii="Century Gothic" w:hAnsi="Century Gothic"/>
              </w:rPr>
            </w:pPr>
            <w:r w:rsidRPr="007018E1">
              <w:rPr>
                <w:rFonts w:ascii="Century Gothic" w:hAnsi="Century Gothic"/>
              </w:rPr>
              <w:t>Shape</w:t>
            </w:r>
          </w:p>
          <w:p w:rsidR="000C50FD" w:rsidRPr="007018E1" w:rsidRDefault="000C50FD" w:rsidP="004076FF">
            <w:pPr>
              <w:pStyle w:val="TableArialBulletBold"/>
              <w:rPr>
                <w:rFonts w:ascii="Century Gothic" w:hAnsi="Century Gothic"/>
                <w:szCs w:val="18"/>
              </w:rPr>
            </w:pPr>
            <w:r w:rsidRPr="007018E1">
              <w:rPr>
                <w:rFonts w:ascii="Century Gothic" w:hAnsi="Century Gothic"/>
                <w:b w:val="0"/>
                <w:szCs w:val="18"/>
              </w:rPr>
              <w:t>To identify, describe and draw 3D shapes</w:t>
            </w:r>
          </w:p>
          <w:p w:rsidR="000C50FD" w:rsidRPr="007018E1" w:rsidRDefault="000C50FD" w:rsidP="004076FF">
            <w:pPr>
              <w:pStyle w:val="TableArialBulletBold"/>
              <w:rPr>
                <w:rFonts w:ascii="Century Gothic" w:hAnsi="Century Gothic"/>
                <w:b w:val="0"/>
                <w:szCs w:val="18"/>
              </w:rPr>
            </w:pPr>
            <w:r w:rsidRPr="007018E1">
              <w:rPr>
                <w:rFonts w:ascii="Century Gothic" w:hAnsi="Century Gothic"/>
                <w:b w:val="0"/>
                <w:szCs w:val="18"/>
              </w:rPr>
              <w:t>To identify, describe and draw 2D shape</w:t>
            </w:r>
          </w:p>
          <w:p w:rsidR="000C50FD" w:rsidRPr="007018E1" w:rsidRDefault="000C50FD" w:rsidP="004076FF">
            <w:pPr>
              <w:pStyle w:val="bulletfullout"/>
              <w:numPr>
                <w:ilvl w:val="0"/>
                <w:numId w:val="0"/>
              </w:numPr>
              <w:ind w:left="170" w:hanging="170"/>
              <w:rPr>
                <w:rFonts w:ascii="Century Gothic" w:hAnsi="Century Gothic"/>
                <w:b/>
              </w:rPr>
            </w:pPr>
            <w:r w:rsidRPr="007018E1">
              <w:rPr>
                <w:rFonts w:ascii="Century Gothic" w:hAnsi="Century Gothic"/>
              </w:rPr>
              <w:t xml:space="preserve">To use appropriate directional language,  </w:t>
            </w:r>
          </w:p>
        </w:tc>
        <w:tc>
          <w:tcPr>
            <w:tcW w:w="4252" w:type="dxa"/>
          </w:tcPr>
          <w:p w:rsidR="000C50FD" w:rsidRPr="007018E1" w:rsidRDefault="000C50FD" w:rsidP="004076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018E1">
              <w:rPr>
                <w:rFonts w:ascii="Century Gothic" w:hAnsi="Century Gothic" w:cs="Arial"/>
                <w:b/>
                <w:bCs/>
                <w:sz w:val="18"/>
                <w:szCs w:val="18"/>
              </w:rPr>
              <w:t>Shape</w:t>
            </w:r>
          </w:p>
          <w:p w:rsidR="000C50FD" w:rsidRPr="007018E1" w:rsidRDefault="000C50FD" w:rsidP="004076FF">
            <w:pPr>
              <w:pStyle w:val="TableArialBulletBold"/>
              <w:rPr>
                <w:rFonts w:ascii="Century Gothic" w:hAnsi="Century Gothic"/>
                <w:szCs w:val="18"/>
              </w:rPr>
            </w:pPr>
            <w:r w:rsidRPr="007018E1">
              <w:rPr>
                <w:rFonts w:ascii="Century Gothic" w:hAnsi="Century Gothic"/>
                <w:b w:val="0"/>
                <w:szCs w:val="18"/>
              </w:rPr>
              <w:t>To identify, describe and draw 3D shapes</w:t>
            </w:r>
          </w:p>
          <w:p w:rsidR="000C50FD" w:rsidRPr="007018E1" w:rsidRDefault="000C50FD" w:rsidP="00FB0521">
            <w:pPr>
              <w:pStyle w:val="TableArialBulletBold"/>
              <w:rPr>
                <w:rFonts w:ascii="Century Gothic" w:hAnsi="Century Gothic"/>
                <w:szCs w:val="18"/>
              </w:rPr>
            </w:pPr>
            <w:r w:rsidRPr="007018E1">
              <w:rPr>
                <w:rFonts w:ascii="Century Gothic" w:hAnsi="Century Gothic"/>
                <w:b w:val="0"/>
                <w:szCs w:val="18"/>
              </w:rPr>
              <w:t>To identify, describe and draw 2D shape</w:t>
            </w:r>
            <w:r w:rsidRPr="007018E1">
              <w:rPr>
                <w:rFonts w:ascii="Century Gothic" w:hAnsi="Century Gothic"/>
                <w:b w:val="0"/>
                <w:szCs w:val="18"/>
              </w:rPr>
              <w:br/>
              <w:t>To use appropriate directional language</w:t>
            </w:r>
          </w:p>
        </w:tc>
      </w:tr>
      <w:tr w:rsidR="00FB2398" w:rsidRPr="00F26C39" w:rsidTr="00417371">
        <w:tc>
          <w:tcPr>
            <w:tcW w:w="10915" w:type="dxa"/>
            <w:gridSpan w:val="5"/>
            <w:shd w:val="clear" w:color="auto" w:fill="auto"/>
          </w:tcPr>
          <w:p w:rsidR="00FB2398" w:rsidRPr="00417371" w:rsidRDefault="00FB2398" w:rsidP="00F526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17371">
              <w:rPr>
                <w:rFonts w:ascii="Century Gothic" w:hAnsi="Century Gothic"/>
                <w:b/>
                <w:sz w:val="18"/>
                <w:szCs w:val="18"/>
              </w:rPr>
              <w:t>Health</w:t>
            </w:r>
          </w:p>
        </w:tc>
      </w:tr>
      <w:tr w:rsidR="00763CF2" w:rsidRPr="00F26C39" w:rsidTr="00417371">
        <w:tc>
          <w:tcPr>
            <w:tcW w:w="2389" w:type="dxa"/>
            <w:gridSpan w:val="2"/>
            <w:shd w:val="clear" w:color="auto" w:fill="auto"/>
          </w:tcPr>
          <w:p w:rsidR="00763CF2" w:rsidRPr="00417371" w:rsidRDefault="00763CF2" w:rsidP="00763CF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17371">
              <w:rPr>
                <w:rFonts w:ascii="Century Gothic" w:hAnsi="Century Gothic"/>
                <w:b/>
                <w:sz w:val="18"/>
                <w:szCs w:val="18"/>
              </w:rPr>
              <w:t xml:space="preserve">Health </w:t>
            </w:r>
          </w:p>
          <w:p w:rsidR="00763CF2" w:rsidRPr="00417371" w:rsidRDefault="00763CF2" w:rsidP="00763CF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763CF2" w:rsidRPr="00417371" w:rsidRDefault="00763CF2" w:rsidP="00763CF2">
            <w:pPr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 xml:space="preserve">To be </w:t>
            </w:r>
            <w:r w:rsidRPr="00417371">
              <w:rPr>
                <w:rFonts w:ascii="Century Gothic" w:hAnsi="Century Gothic"/>
                <w:color w:val="292526"/>
                <w:sz w:val="18"/>
                <w:szCs w:val="18"/>
              </w:rPr>
              <w:t xml:space="preserve">aware of how friendships </w:t>
            </w:r>
            <w:proofErr w:type="gramStart"/>
            <w:r w:rsidRPr="00417371">
              <w:rPr>
                <w:rFonts w:ascii="Century Gothic" w:hAnsi="Century Gothic"/>
                <w:color w:val="292526"/>
                <w:sz w:val="18"/>
                <w:szCs w:val="18"/>
              </w:rPr>
              <w:t>are formed</w:t>
            </w:r>
            <w:proofErr w:type="gramEnd"/>
            <w:r w:rsidRPr="00417371">
              <w:rPr>
                <w:rFonts w:ascii="Century Gothic" w:hAnsi="Century Gothic"/>
                <w:color w:val="292526"/>
                <w:sz w:val="18"/>
                <w:szCs w:val="18"/>
              </w:rPr>
              <w:t xml:space="preserve"> and that likes, dislikes, special qualities and needs can influence relationships.</w:t>
            </w:r>
          </w:p>
          <w:p w:rsidR="00763CF2" w:rsidRPr="00417371" w:rsidRDefault="00763CF2" w:rsidP="00763CF2">
            <w:pPr>
              <w:rPr>
                <w:rFonts w:ascii="Century Gothic" w:hAnsi="Century Gothic"/>
                <w:color w:val="292526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>To</w:t>
            </w:r>
            <w:r w:rsidRPr="00417371">
              <w:rPr>
                <w:rFonts w:ascii="Century Gothic" w:hAnsi="Century Gothic"/>
                <w:color w:val="292526"/>
                <w:sz w:val="18"/>
                <w:szCs w:val="18"/>
              </w:rPr>
              <w:t xml:space="preserve"> know </w:t>
            </w:r>
            <w:proofErr w:type="gramStart"/>
            <w:r w:rsidRPr="00417371">
              <w:rPr>
                <w:rFonts w:ascii="Century Gothic" w:hAnsi="Century Gothic"/>
                <w:color w:val="292526"/>
                <w:sz w:val="18"/>
                <w:szCs w:val="18"/>
              </w:rPr>
              <w:t>who</w:t>
            </w:r>
            <w:proofErr w:type="gramEnd"/>
            <w:r w:rsidRPr="00417371">
              <w:rPr>
                <w:rFonts w:ascii="Century Gothic" w:hAnsi="Century Gothic"/>
                <w:color w:val="292526"/>
                <w:sz w:val="18"/>
                <w:szCs w:val="18"/>
              </w:rPr>
              <w:t xml:space="preserve"> I should talk to if I am worried about things.</w:t>
            </w:r>
          </w:p>
          <w:p w:rsidR="00763CF2" w:rsidRPr="00417371" w:rsidRDefault="00763CF2" w:rsidP="00763CF2">
            <w:pPr>
              <w:rPr>
                <w:rFonts w:ascii="Century Gothic" w:hAnsi="Century Gothic"/>
                <w:color w:val="292526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>To know that there are</w:t>
            </w:r>
            <w:r w:rsidRPr="00417371">
              <w:rPr>
                <w:rFonts w:ascii="Century Gothic" w:hAnsi="Century Gothic"/>
                <w:color w:val="292526"/>
                <w:sz w:val="18"/>
                <w:szCs w:val="18"/>
              </w:rPr>
              <w:t xml:space="preserve"> people in our lives who care for and look after us </w:t>
            </w:r>
          </w:p>
          <w:p w:rsidR="00763CF2" w:rsidRPr="00417371" w:rsidRDefault="00763CF2" w:rsidP="00763CF2">
            <w:pPr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 xml:space="preserve">To have some understanding to </w:t>
            </w:r>
            <w:r w:rsidRPr="00417371">
              <w:rPr>
                <w:rFonts w:ascii="Century Gothic" w:hAnsi="Century Gothic"/>
                <w:color w:val="292526"/>
                <w:sz w:val="18"/>
                <w:szCs w:val="18"/>
              </w:rPr>
              <w:t xml:space="preserve">respect personal space and boundaries </w:t>
            </w:r>
          </w:p>
          <w:p w:rsidR="00763CF2" w:rsidRPr="00417371" w:rsidRDefault="00763CF2" w:rsidP="00763CF2">
            <w:pPr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 xml:space="preserve">To </w:t>
            </w:r>
            <w:r w:rsidRPr="00417371">
              <w:rPr>
                <w:rFonts w:ascii="Century Gothic" w:hAnsi="Century Gothic"/>
                <w:color w:val="292526"/>
                <w:sz w:val="18"/>
                <w:szCs w:val="18"/>
              </w:rPr>
              <w:t>recognise that we have similarities and differences but are unique.</w:t>
            </w:r>
          </w:p>
        </w:tc>
      </w:tr>
      <w:tr w:rsidR="00763CF2" w:rsidRPr="00F26C39" w:rsidTr="009E61DE">
        <w:tc>
          <w:tcPr>
            <w:tcW w:w="2389" w:type="dxa"/>
            <w:gridSpan w:val="2"/>
            <w:shd w:val="clear" w:color="auto" w:fill="auto"/>
          </w:tcPr>
          <w:p w:rsidR="00763CF2" w:rsidRPr="007018E1" w:rsidRDefault="00763CF2" w:rsidP="00763CF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18E1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PE</w:t>
            </w:r>
          </w:p>
          <w:p w:rsidR="00763CF2" w:rsidRPr="007018E1" w:rsidRDefault="00763CF2" w:rsidP="00763C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763CF2" w:rsidRPr="007018E1" w:rsidRDefault="007018E1" w:rsidP="00763CF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18E1">
              <w:rPr>
                <w:rFonts w:ascii="Century Gothic" w:hAnsi="Century Gothic"/>
                <w:b/>
                <w:sz w:val="18"/>
                <w:szCs w:val="18"/>
              </w:rPr>
              <w:t>PE with Mrs Ritchie</w:t>
            </w:r>
            <w:r w:rsidR="00CE1F87" w:rsidRPr="007018E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63CF2" w:rsidRPr="00F26C39" w:rsidTr="00FB0521">
        <w:tc>
          <w:tcPr>
            <w:tcW w:w="10915" w:type="dxa"/>
            <w:gridSpan w:val="5"/>
          </w:tcPr>
          <w:p w:rsidR="00763CF2" w:rsidRPr="00417371" w:rsidRDefault="00763CF2" w:rsidP="00763C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17371">
              <w:rPr>
                <w:rFonts w:ascii="Century Gothic" w:hAnsi="Century Gothic"/>
                <w:b/>
                <w:sz w:val="18"/>
                <w:szCs w:val="18"/>
              </w:rPr>
              <w:t>Interdisciplinary Learning</w:t>
            </w:r>
          </w:p>
        </w:tc>
      </w:tr>
      <w:tr w:rsidR="00763CF2" w:rsidRPr="00F26C39" w:rsidTr="00FB0521">
        <w:trPr>
          <w:trHeight w:val="85"/>
        </w:trPr>
        <w:tc>
          <w:tcPr>
            <w:tcW w:w="2389" w:type="dxa"/>
            <w:gridSpan w:val="2"/>
          </w:tcPr>
          <w:p w:rsidR="00763CF2" w:rsidRPr="00417371" w:rsidRDefault="00417371" w:rsidP="0041737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Big Questions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 xml:space="preserve">Choice Target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 xml:space="preserve">Play </w:t>
            </w:r>
            <w:r w:rsidR="00763CF2" w:rsidRPr="00417371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="00763CF2" w:rsidRPr="0041737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8526" w:type="dxa"/>
            <w:gridSpan w:val="3"/>
          </w:tcPr>
          <w:p w:rsidR="00417371" w:rsidRPr="00417371" w:rsidRDefault="00BE5673" w:rsidP="00763CF2">
            <w:pPr>
              <w:tabs>
                <w:tab w:val="left" w:pos="2310"/>
              </w:tabs>
              <w:ind w:left="56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417371">
              <w:rPr>
                <w:rFonts w:ascii="Century Gothic" w:hAnsi="Century Gothic" w:cstheme="minorHAnsi"/>
                <w:sz w:val="18"/>
                <w:szCs w:val="18"/>
              </w:rPr>
              <w:t xml:space="preserve">OUR BIG QUESTIONS THIS TERM </w:t>
            </w:r>
            <w:r w:rsidR="007018E1" w:rsidRPr="00417371">
              <w:rPr>
                <w:rFonts w:ascii="Century Gothic" w:hAnsi="Century Gothic" w:cstheme="minorHAnsi"/>
                <w:sz w:val="18"/>
                <w:szCs w:val="18"/>
              </w:rPr>
              <w:t>ARE:</w:t>
            </w:r>
            <w:r w:rsidRPr="0041737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17371"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="00417371" w:rsidRPr="0041737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What are living things and non-living things?</w:t>
            </w:r>
          </w:p>
          <w:p w:rsidR="00417371" w:rsidRPr="00417371" w:rsidRDefault="00417371" w:rsidP="00763CF2">
            <w:pPr>
              <w:tabs>
                <w:tab w:val="left" w:pos="2310"/>
              </w:tabs>
              <w:ind w:left="56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41737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What are invertebrates and vertebrates? </w:t>
            </w:r>
          </w:p>
          <w:p w:rsidR="00417371" w:rsidRPr="00417371" w:rsidRDefault="00417371" w:rsidP="00763CF2">
            <w:pPr>
              <w:tabs>
                <w:tab w:val="left" w:pos="2310"/>
              </w:tabs>
              <w:ind w:left="56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41737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What is energy?</w:t>
            </w:r>
          </w:p>
          <w:p w:rsidR="00417371" w:rsidRPr="00417371" w:rsidRDefault="00417371" w:rsidP="00763CF2">
            <w:pPr>
              <w:tabs>
                <w:tab w:val="left" w:pos="2310"/>
              </w:tabs>
              <w:ind w:left="56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41737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What is heat and temperature?</w:t>
            </w:r>
          </w:p>
          <w:p w:rsidR="00417371" w:rsidRPr="00417371" w:rsidRDefault="00417371" w:rsidP="00763CF2">
            <w:pPr>
              <w:tabs>
                <w:tab w:val="left" w:pos="2310"/>
              </w:tabs>
              <w:ind w:left="56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41737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What is force?</w:t>
            </w:r>
          </w:p>
          <w:p w:rsidR="00417371" w:rsidRPr="00417371" w:rsidRDefault="00417371" w:rsidP="00763CF2">
            <w:pPr>
              <w:tabs>
                <w:tab w:val="left" w:pos="2310"/>
              </w:tabs>
              <w:ind w:left="56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41737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What is friction?</w:t>
            </w:r>
          </w:p>
          <w:p w:rsidR="00417371" w:rsidRPr="00417371" w:rsidRDefault="00417371" w:rsidP="00763CF2">
            <w:pPr>
              <w:tabs>
                <w:tab w:val="left" w:pos="2310"/>
              </w:tabs>
              <w:ind w:left="56"/>
              <w:rPr>
                <w:rFonts w:ascii="Century Gothic" w:hAnsi="Century Gothic" w:cstheme="minorHAnsi"/>
                <w:sz w:val="18"/>
                <w:szCs w:val="18"/>
              </w:rPr>
            </w:pPr>
            <w:r w:rsidRPr="0041737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How do we reduce friction?</w:t>
            </w:r>
            <w:r w:rsidR="00BE5673" w:rsidRPr="00417371"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="00BE5673" w:rsidRPr="00417371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OUR CHOICE TARGETS THIS TERM </w:t>
            </w:r>
            <w:r w:rsidR="007018E1" w:rsidRPr="00417371">
              <w:rPr>
                <w:rFonts w:ascii="Century Gothic" w:hAnsi="Century Gothic" w:cstheme="minorHAnsi"/>
                <w:sz w:val="18"/>
                <w:szCs w:val="18"/>
              </w:rPr>
              <w:t>ARE:</w:t>
            </w:r>
            <w:r w:rsidR="00BE5673" w:rsidRPr="0041737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BE5673" w:rsidRPr="00417371"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417371">
              <w:rPr>
                <w:rFonts w:ascii="Century Gothic" w:hAnsi="Century Gothic" w:cstheme="minorHAnsi"/>
                <w:sz w:val="18"/>
                <w:szCs w:val="18"/>
              </w:rPr>
              <w:t>Dinosaurs</w:t>
            </w:r>
            <w:r w:rsidRPr="00417371">
              <w:rPr>
                <w:rFonts w:ascii="Century Gothic" w:hAnsi="Century Gothic" w:cstheme="minorHAnsi"/>
                <w:sz w:val="18"/>
                <w:szCs w:val="18"/>
              </w:rPr>
              <w:br/>
              <w:t>The Sea</w:t>
            </w:r>
            <w:r w:rsidRPr="00417371">
              <w:rPr>
                <w:rFonts w:ascii="Century Gothic" w:hAnsi="Century Gothic" w:cstheme="minorHAnsi"/>
                <w:sz w:val="18"/>
                <w:szCs w:val="18"/>
              </w:rPr>
              <w:br/>
              <w:t>Lighthouses</w:t>
            </w:r>
            <w:r w:rsidRPr="00417371">
              <w:rPr>
                <w:rFonts w:ascii="Century Gothic" w:hAnsi="Century Gothic" w:cstheme="minorHAnsi"/>
                <w:sz w:val="18"/>
                <w:szCs w:val="18"/>
              </w:rPr>
              <w:br/>
              <w:t>Transport</w:t>
            </w:r>
            <w:r w:rsidRPr="00417371">
              <w:rPr>
                <w:rFonts w:ascii="Century Gothic" w:hAnsi="Century Gothic" w:cstheme="minorHAnsi"/>
                <w:sz w:val="18"/>
                <w:szCs w:val="18"/>
              </w:rPr>
              <w:br/>
              <w:t>Fairy Tales</w:t>
            </w:r>
          </w:p>
          <w:p w:rsidR="00417371" w:rsidRPr="00417371" w:rsidRDefault="00417371" w:rsidP="00763CF2">
            <w:pPr>
              <w:tabs>
                <w:tab w:val="left" w:pos="2310"/>
              </w:tabs>
              <w:ind w:left="56"/>
              <w:rPr>
                <w:rFonts w:ascii="Century Gothic" w:hAnsi="Century Gothic" w:cstheme="minorHAnsi"/>
                <w:sz w:val="18"/>
                <w:szCs w:val="18"/>
              </w:rPr>
            </w:pPr>
            <w:r w:rsidRPr="00417371">
              <w:rPr>
                <w:rFonts w:ascii="Century Gothic" w:hAnsi="Century Gothic" w:cstheme="minorHAnsi"/>
                <w:sz w:val="18"/>
                <w:szCs w:val="18"/>
              </w:rPr>
              <w:t>Space</w:t>
            </w:r>
            <w:r w:rsidRPr="00417371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People Who Help Us </w:t>
            </w:r>
          </w:p>
          <w:p w:rsidR="00763CF2" w:rsidRPr="00417371" w:rsidRDefault="00763CF2" w:rsidP="00763CF2">
            <w:pPr>
              <w:tabs>
                <w:tab w:val="left" w:pos="2310"/>
              </w:tabs>
              <w:ind w:left="56"/>
              <w:rPr>
                <w:rFonts w:ascii="Century Gothic" w:hAnsi="Century Gothic" w:cstheme="minorHAnsi"/>
                <w:sz w:val="18"/>
                <w:szCs w:val="18"/>
              </w:rPr>
            </w:pPr>
            <w:r w:rsidRPr="00417371">
              <w:rPr>
                <w:rFonts w:ascii="Century Gothic" w:hAnsi="Century Gothic" w:cstheme="minorHAnsi"/>
                <w:sz w:val="18"/>
                <w:szCs w:val="18"/>
              </w:rPr>
              <w:br/>
              <w:t>To be involved in decision making and consider different options when making decisions</w:t>
            </w:r>
          </w:p>
          <w:p w:rsidR="00763CF2" w:rsidRPr="00417371" w:rsidRDefault="00763CF2" w:rsidP="00763CF2">
            <w:pPr>
              <w:tabs>
                <w:tab w:val="left" w:pos="2310"/>
              </w:tabs>
              <w:ind w:left="56"/>
              <w:rPr>
                <w:rFonts w:ascii="Century Gothic" w:hAnsi="Century Gothic" w:cstheme="minorHAnsi"/>
                <w:sz w:val="18"/>
                <w:szCs w:val="18"/>
              </w:rPr>
            </w:pPr>
            <w:r w:rsidRPr="00417371">
              <w:rPr>
                <w:rFonts w:ascii="Century Gothic" w:hAnsi="Century Gothic" w:cstheme="minorHAnsi"/>
                <w:sz w:val="18"/>
                <w:szCs w:val="18"/>
              </w:rPr>
              <w:t xml:space="preserve">To make decisions and take responsibility in my everyday experiences </w:t>
            </w:r>
            <w:r w:rsidRPr="00417371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To show consideration for others </w:t>
            </w:r>
          </w:p>
          <w:p w:rsidR="00763CF2" w:rsidRPr="00417371" w:rsidRDefault="00763CF2" w:rsidP="00763CF2">
            <w:pPr>
              <w:tabs>
                <w:tab w:val="left" w:pos="2310"/>
              </w:tabs>
              <w:ind w:left="56"/>
              <w:rPr>
                <w:rFonts w:ascii="Century Gothic" w:hAnsi="Century Gothic" w:cstheme="minorHAnsi"/>
                <w:sz w:val="18"/>
                <w:szCs w:val="18"/>
              </w:rPr>
            </w:pPr>
            <w:r w:rsidRPr="00417371">
              <w:rPr>
                <w:rFonts w:ascii="Century Gothic" w:hAnsi="Century Gothic" w:cstheme="minorHAnsi"/>
                <w:sz w:val="18"/>
                <w:szCs w:val="18"/>
              </w:rPr>
              <w:t>To make choices about where I work, how I work and who I work with</w:t>
            </w:r>
            <w:r w:rsidRPr="00417371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To be aware of different evidence when learning about current issues in society </w:t>
            </w:r>
            <w:r w:rsidRPr="00417371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To make contributions to discussions, showing understanding of the difference between my needs and wants and those of others around me </w:t>
            </w:r>
            <w:r w:rsidRPr="00417371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To consider the meaning of rights and responsibilities and discuss those that are relevant to me </w:t>
            </w:r>
          </w:p>
        </w:tc>
      </w:tr>
    </w:tbl>
    <w:p w:rsidR="006A6144" w:rsidRPr="00F26C39" w:rsidRDefault="006A6144" w:rsidP="006A6144">
      <w:pPr>
        <w:spacing w:after="0"/>
        <w:jc w:val="center"/>
        <w:rPr>
          <w:rFonts w:ascii="Century Gothic" w:hAnsi="Century Gothic"/>
          <w:sz w:val="18"/>
          <w:szCs w:val="18"/>
          <w:highlight w:val="yellow"/>
        </w:rPr>
      </w:pPr>
    </w:p>
    <w:p w:rsidR="007C76A9" w:rsidRPr="00417371" w:rsidRDefault="007C76A9" w:rsidP="007C76A9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bookmarkStart w:id="0" w:name="_GoBack"/>
      <w:bookmarkEnd w:id="0"/>
      <w:r w:rsidRPr="00417371">
        <w:rPr>
          <w:rFonts w:ascii="Century Gothic" w:hAnsi="Century Gothic"/>
          <w:b/>
          <w:sz w:val="18"/>
          <w:szCs w:val="18"/>
          <w:u w:val="single"/>
        </w:rPr>
        <w:t xml:space="preserve">Timetable for </w:t>
      </w:r>
      <w:r w:rsidR="006A6144" w:rsidRPr="00417371">
        <w:rPr>
          <w:rFonts w:ascii="Century Gothic" w:hAnsi="Century Gothic"/>
          <w:b/>
          <w:sz w:val="18"/>
          <w:szCs w:val="18"/>
          <w:u w:val="single"/>
        </w:rPr>
        <w:t>S</w:t>
      </w:r>
      <w:r w:rsidRPr="00417371">
        <w:rPr>
          <w:rFonts w:ascii="Century Gothic" w:hAnsi="Century Gothic"/>
          <w:b/>
          <w:sz w:val="18"/>
          <w:szCs w:val="18"/>
          <w:u w:val="single"/>
        </w:rPr>
        <w:t xml:space="preserve">pecialist </w:t>
      </w:r>
      <w:r w:rsidR="006A6144" w:rsidRPr="00417371">
        <w:rPr>
          <w:rFonts w:ascii="Century Gothic" w:hAnsi="Century Gothic"/>
          <w:b/>
          <w:sz w:val="18"/>
          <w:szCs w:val="18"/>
          <w:u w:val="single"/>
        </w:rPr>
        <w:t>T</w:t>
      </w:r>
      <w:r w:rsidRPr="00417371">
        <w:rPr>
          <w:rFonts w:ascii="Century Gothic" w:hAnsi="Century Gothic"/>
          <w:b/>
          <w:sz w:val="18"/>
          <w:szCs w:val="18"/>
          <w:u w:val="single"/>
        </w:rPr>
        <w:t>eachers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7C76A9" w:rsidRPr="00417371" w:rsidTr="006A6144">
        <w:tc>
          <w:tcPr>
            <w:tcW w:w="3627" w:type="dxa"/>
          </w:tcPr>
          <w:p w:rsidR="007C76A9" w:rsidRPr="00417371" w:rsidRDefault="007C76A9" w:rsidP="007C76A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17371">
              <w:rPr>
                <w:rFonts w:ascii="Century Gothic" w:hAnsi="Century Gothic"/>
                <w:b/>
                <w:sz w:val="18"/>
                <w:szCs w:val="18"/>
              </w:rPr>
              <w:t>Day</w:t>
            </w:r>
          </w:p>
        </w:tc>
        <w:tc>
          <w:tcPr>
            <w:tcW w:w="3627" w:type="dxa"/>
          </w:tcPr>
          <w:p w:rsidR="007C76A9" w:rsidRPr="00417371" w:rsidRDefault="007C76A9" w:rsidP="007C76A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17371">
              <w:rPr>
                <w:rFonts w:ascii="Century Gothic" w:hAnsi="Century Gothic"/>
                <w:b/>
                <w:sz w:val="18"/>
                <w:szCs w:val="18"/>
              </w:rPr>
              <w:t>Class</w:t>
            </w:r>
          </w:p>
        </w:tc>
        <w:tc>
          <w:tcPr>
            <w:tcW w:w="3627" w:type="dxa"/>
          </w:tcPr>
          <w:p w:rsidR="007C76A9" w:rsidRPr="00417371" w:rsidRDefault="007C76A9" w:rsidP="007C76A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17371">
              <w:rPr>
                <w:rFonts w:ascii="Century Gothic" w:hAnsi="Century Gothic"/>
                <w:b/>
                <w:sz w:val="18"/>
                <w:szCs w:val="18"/>
              </w:rPr>
              <w:t>Teacher</w:t>
            </w:r>
          </w:p>
        </w:tc>
      </w:tr>
      <w:tr w:rsidR="007C76A9" w:rsidRPr="00417371" w:rsidTr="006A6144">
        <w:tc>
          <w:tcPr>
            <w:tcW w:w="3627" w:type="dxa"/>
          </w:tcPr>
          <w:p w:rsidR="007C76A9" w:rsidRPr="00417371" w:rsidRDefault="006A6144" w:rsidP="007C76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>Tuesday</w:t>
            </w:r>
          </w:p>
        </w:tc>
        <w:tc>
          <w:tcPr>
            <w:tcW w:w="3627" w:type="dxa"/>
          </w:tcPr>
          <w:p w:rsidR="007C76A9" w:rsidRPr="00417371" w:rsidRDefault="006A6144" w:rsidP="007C76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3627" w:type="dxa"/>
          </w:tcPr>
          <w:p w:rsidR="007C76A9" w:rsidRPr="00417371" w:rsidRDefault="006A6144" w:rsidP="007C76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 xml:space="preserve">Mrs </w:t>
            </w:r>
            <w:proofErr w:type="spellStart"/>
            <w:r w:rsidRPr="00417371">
              <w:rPr>
                <w:rFonts w:ascii="Century Gothic" w:hAnsi="Century Gothic"/>
                <w:sz w:val="18"/>
                <w:szCs w:val="18"/>
              </w:rPr>
              <w:t>Pottinger</w:t>
            </w:r>
            <w:proofErr w:type="spellEnd"/>
          </w:p>
        </w:tc>
      </w:tr>
      <w:tr w:rsidR="007C76A9" w:rsidRPr="00417371" w:rsidTr="006A6144">
        <w:tc>
          <w:tcPr>
            <w:tcW w:w="3627" w:type="dxa"/>
          </w:tcPr>
          <w:p w:rsidR="007C76A9" w:rsidRPr="00417371" w:rsidRDefault="006A6144" w:rsidP="007C76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>Wednesday</w:t>
            </w:r>
          </w:p>
        </w:tc>
        <w:tc>
          <w:tcPr>
            <w:tcW w:w="3627" w:type="dxa"/>
          </w:tcPr>
          <w:p w:rsidR="007C76A9" w:rsidRPr="00417371" w:rsidRDefault="006A6144" w:rsidP="007C76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3627" w:type="dxa"/>
          </w:tcPr>
          <w:p w:rsidR="007C76A9" w:rsidRPr="00417371" w:rsidRDefault="006A6144" w:rsidP="007C76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>Mrs Burr</w:t>
            </w:r>
          </w:p>
        </w:tc>
      </w:tr>
      <w:tr w:rsidR="006A6144" w:rsidRPr="00FB0521" w:rsidTr="006A6144">
        <w:tc>
          <w:tcPr>
            <w:tcW w:w="3627" w:type="dxa"/>
          </w:tcPr>
          <w:p w:rsidR="006A6144" w:rsidRPr="00417371" w:rsidRDefault="006A6144" w:rsidP="007C76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>Thursday</w:t>
            </w:r>
          </w:p>
        </w:tc>
        <w:tc>
          <w:tcPr>
            <w:tcW w:w="3627" w:type="dxa"/>
          </w:tcPr>
          <w:p w:rsidR="006A6144" w:rsidRPr="00417371" w:rsidRDefault="006A6144" w:rsidP="007C76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>P.E.</w:t>
            </w:r>
          </w:p>
        </w:tc>
        <w:tc>
          <w:tcPr>
            <w:tcW w:w="3627" w:type="dxa"/>
          </w:tcPr>
          <w:p w:rsidR="006A6144" w:rsidRPr="00FB0521" w:rsidRDefault="00417371" w:rsidP="004C1DB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17371">
              <w:rPr>
                <w:rFonts w:ascii="Century Gothic" w:hAnsi="Century Gothic"/>
                <w:sz w:val="18"/>
                <w:szCs w:val="18"/>
              </w:rPr>
              <w:t>Mrs Ritchie</w:t>
            </w:r>
          </w:p>
        </w:tc>
      </w:tr>
    </w:tbl>
    <w:p w:rsidR="00DE266C" w:rsidRPr="00FB0521" w:rsidRDefault="00DE266C">
      <w:pPr>
        <w:rPr>
          <w:rFonts w:ascii="Century Gothic" w:hAnsi="Century Gothic"/>
          <w:sz w:val="18"/>
          <w:szCs w:val="18"/>
        </w:rPr>
      </w:pPr>
    </w:p>
    <w:sectPr w:rsidR="00DE266C" w:rsidRPr="00FB0521" w:rsidSect="006A614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uff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A3B"/>
    <w:multiLevelType w:val="hybridMultilevel"/>
    <w:tmpl w:val="E3A6ECDE"/>
    <w:lvl w:ilvl="0" w:tplc="55E0F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5653"/>
    <w:multiLevelType w:val="hybridMultilevel"/>
    <w:tmpl w:val="C62C2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84E"/>
    <w:multiLevelType w:val="hybridMultilevel"/>
    <w:tmpl w:val="39921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4659"/>
    <w:multiLevelType w:val="hybridMultilevel"/>
    <w:tmpl w:val="DFD23D6C"/>
    <w:lvl w:ilvl="0" w:tplc="BDF02702">
      <w:start w:val="1"/>
      <w:numFmt w:val="bullet"/>
      <w:pStyle w:val="bulletfullout"/>
      <w:lvlText w:val="•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AEB"/>
    <w:multiLevelType w:val="hybridMultilevel"/>
    <w:tmpl w:val="1EC6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D035B"/>
    <w:multiLevelType w:val="hybridMultilevel"/>
    <w:tmpl w:val="E75A201E"/>
    <w:lvl w:ilvl="0" w:tplc="0B96238C">
      <w:start w:val="2"/>
      <w:numFmt w:val="bullet"/>
      <w:lvlText w:val="-"/>
      <w:lvlJc w:val="left"/>
      <w:pPr>
        <w:tabs>
          <w:tab w:val="num" w:pos="890"/>
        </w:tabs>
        <w:ind w:left="890" w:hanging="550"/>
      </w:pPr>
      <w:rPr>
        <w:rFonts w:ascii="Times New Roman" w:eastAsia="Times New Roman" w:hAnsi="Times New Roman" w:cs="Times New Roman" w:hint="default"/>
      </w:rPr>
    </w:lvl>
    <w:lvl w:ilvl="1" w:tplc="296CA99A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33A57"/>
    <w:multiLevelType w:val="hybridMultilevel"/>
    <w:tmpl w:val="D3B4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4C62"/>
    <w:multiLevelType w:val="hybridMultilevel"/>
    <w:tmpl w:val="02AE2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0EC3"/>
    <w:multiLevelType w:val="hybridMultilevel"/>
    <w:tmpl w:val="E3A6ECDE"/>
    <w:lvl w:ilvl="0" w:tplc="55E0F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13D37"/>
    <w:multiLevelType w:val="hybridMultilevel"/>
    <w:tmpl w:val="2E64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7620C"/>
    <w:multiLevelType w:val="hybridMultilevel"/>
    <w:tmpl w:val="380EDC5E"/>
    <w:lvl w:ilvl="0" w:tplc="7BD0148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" w:hAnsi="Times"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F2AF9"/>
    <w:multiLevelType w:val="hybridMultilevel"/>
    <w:tmpl w:val="9D7C1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311AB"/>
    <w:multiLevelType w:val="hybridMultilevel"/>
    <w:tmpl w:val="2DEC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F02F1"/>
    <w:multiLevelType w:val="hybridMultilevel"/>
    <w:tmpl w:val="A1E4358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1B03224">
      <w:start w:val="1"/>
      <w:numFmt w:val="bullet"/>
      <w:pStyle w:val="nfirst"/>
      <w:lvlText w:val="-"/>
      <w:lvlJc w:val="left"/>
      <w:pPr>
        <w:tabs>
          <w:tab w:val="num" w:pos="170"/>
        </w:tabs>
        <w:ind w:left="170" w:firstLine="0"/>
      </w:pPr>
      <w:rPr>
        <w:rFonts w:ascii="Times New Roman" w:eastAsia="Times New Roman" w:hAnsi="Times New Roman" w:cs="Times New Roman" w:hint="default"/>
      </w:rPr>
    </w:lvl>
    <w:lvl w:ilvl="2" w:tplc="000108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30F7A"/>
    <w:multiLevelType w:val="hybridMultilevel"/>
    <w:tmpl w:val="EFCE7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8597B"/>
    <w:multiLevelType w:val="hybridMultilevel"/>
    <w:tmpl w:val="70EA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91342"/>
    <w:multiLevelType w:val="multilevel"/>
    <w:tmpl w:val="F8F4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second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39B7FB0"/>
    <w:multiLevelType w:val="hybridMultilevel"/>
    <w:tmpl w:val="C68EA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6267D"/>
    <w:multiLevelType w:val="hybridMultilevel"/>
    <w:tmpl w:val="D7743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66C89"/>
    <w:multiLevelType w:val="hybridMultilevel"/>
    <w:tmpl w:val="99799376"/>
    <w:lvl w:ilvl="0" w:tplc="FFFFFFFF">
      <w:start w:val="1"/>
      <w:numFmt w:val="bullet"/>
      <w:pStyle w:val="2ndnrule"/>
      <w:lvlText w:val="•"/>
      <w:lvlJc w:val="left"/>
      <w:pPr>
        <w:tabs>
          <w:tab w:val="num" w:pos="170"/>
        </w:tabs>
        <w:ind w:left="170" w:hanging="170"/>
      </w:pPr>
      <w:rPr>
        <w:rFonts w:ascii="Times" w:eastAsia="Times" w:hAnsi="Times" w:hint="default"/>
        <w:b w:val="0"/>
        <w:i w:val="0"/>
        <w:sz w:val="24"/>
      </w:rPr>
    </w:lvl>
    <w:lvl w:ilvl="1" w:tplc="FFFFFFFF">
      <w:start w:val="1"/>
      <w:numFmt w:val="bullet"/>
      <w:pStyle w:val="nlis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6FF61296"/>
    <w:multiLevelType w:val="hybridMultilevel"/>
    <w:tmpl w:val="68E48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36D72"/>
    <w:multiLevelType w:val="hybridMultilevel"/>
    <w:tmpl w:val="A84E3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B5762"/>
    <w:multiLevelType w:val="hybridMultilevel"/>
    <w:tmpl w:val="28349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</w:num>
  <w:num w:numId="7">
    <w:abstractNumId w:val="14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17"/>
  </w:num>
  <w:num w:numId="13">
    <w:abstractNumId w:val="0"/>
  </w:num>
  <w:num w:numId="14">
    <w:abstractNumId w:val="7"/>
  </w:num>
  <w:num w:numId="15">
    <w:abstractNumId w:val="20"/>
  </w:num>
  <w:num w:numId="16">
    <w:abstractNumId w:val="21"/>
  </w:num>
  <w:num w:numId="17">
    <w:abstractNumId w:val="15"/>
  </w:num>
  <w:num w:numId="1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8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A9"/>
    <w:rsid w:val="000B092A"/>
    <w:rsid w:val="000C50FD"/>
    <w:rsid w:val="00156AFE"/>
    <w:rsid w:val="00187588"/>
    <w:rsid w:val="002164CB"/>
    <w:rsid w:val="00251C62"/>
    <w:rsid w:val="002B5CCF"/>
    <w:rsid w:val="002F6059"/>
    <w:rsid w:val="003402B7"/>
    <w:rsid w:val="004076FF"/>
    <w:rsid w:val="00417371"/>
    <w:rsid w:val="004B7A9C"/>
    <w:rsid w:val="004C1DBA"/>
    <w:rsid w:val="00511268"/>
    <w:rsid w:val="00511F88"/>
    <w:rsid w:val="00554302"/>
    <w:rsid w:val="005E09C5"/>
    <w:rsid w:val="005E64CA"/>
    <w:rsid w:val="005E7229"/>
    <w:rsid w:val="006A6144"/>
    <w:rsid w:val="007018E1"/>
    <w:rsid w:val="0070472C"/>
    <w:rsid w:val="00763CF2"/>
    <w:rsid w:val="00763DE7"/>
    <w:rsid w:val="007A66A0"/>
    <w:rsid w:val="007C3826"/>
    <w:rsid w:val="007C76A9"/>
    <w:rsid w:val="008672B1"/>
    <w:rsid w:val="00880FC9"/>
    <w:rsid w:val="00886491"/>
    <w:rsid w:val="008A0517"/>
    <w:rsid w:val="00966174"/>
    <w:rsid w:val="009F0EC4"/>
    <w:rsid w:val="00A10F62"/>
    <w:rsid w:val="00B01AC0"/>
    <w:rsid w:val="00B25AE0"/>
    <w:rsid w:val="00B753D9"/>
    <w:rsid w:val="00B811BF"/>
    <w:rsid w:val="00B93D8F"/>
    <w:rsid w:val="00BD3BA6"/>
    <w:rsid w:val="00BE32DF"/>
    <w:rsid w:val="00BE5673"/>
    <w:rsid w:val="00C20EF8"/>
    <w:rsid w:val="00CE1F87"/>
    <w:rsid w:val="00CF7DFA"/>
    <w:rsid w:val="00D225C9"/>
    <w:rsid w:val="00DC11EA"/>
    <w:rsid w:val="00DE266C"/>
    <w:rsid w:val="00E108D4"/>
    <w:rsid w:val="00E66F7F"/>
    <w:rsid w:val="00EA034E"/>
    <w:rsid w:val="00F26C39"/>
    <w:rsid w:val="00F3156F"/>
    <w:rsid w:val="00F526E8"/>
    <w:rsid w:val="00FA1156"/>
    <w:rsid w:val="00FB0521"/>
    <w:rsid w:val="00FB10F3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DE82"/>
  <w15:docId w15:val="{2E1BE03F-9771-472F-8793-61D3B3B9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E"/>
  </w:style>
  <w:style w:type="paragraph" w:styleId="Heading1">
    <w:name w:val="heading 1"/>
    <w:basedOn w:val="Normal"/>
    <w:next w:val="Normal"/>
    <w:link w:val="Heading1Char"/>
    <w:uiPriority w:val="9"/>
    <w:qFormat/>
    <w:rsid w:val="00F52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2DF"/>
    <w:pPr>
      <w:ind w:left="720"/>
    </w:pPr>
    <w:rPr>
      <w:rFonts w:ascii="Calibri" w:eastAsia="Calibri" w:hAnsi="Calibri" w:cs="Times New Roman"/>
    </w:rPr>
  </w:style>
  <w:style w:type="paragraph" w:customStyle="1" w:styleId="bulletfullout">
    <w:name w:val="bullet full out"/>
    <w:basedOn w:val="Normal"/>
    <w:rsid w:val="00DC11EA"/>
    <w:pPr>
      <w:numPr>
        <w:numId w:val="2"/>
      </w:numPr>
      <w:tabs>
        <w:tab w:val="left" w:pos="340"/>
        <w:tab w:val="left" w:pos="510"/>
      </w:tabs>
      <w:spacing w:after="0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bulletbold">
    <w:name w:val="bullet bold"/>
    <w:basedOn w:val="bulletfullout"/>
    <w:rsid w:val="00DC11EA"/>
    <w:rPr>
      <w:b/>
      <w:bCs/>
    </w:rPr>
  </w:style>
  <w:style w:type="paragraph" w:customStyle="1" w:styleId="nfirst">
    <w:name w:val="n first"/>
    <w:basedOn w:val="Normal"/>
    <w:rsid w:val="00DC11EA"/>
    <w:pPr>
      <w:numPr>
        <w:ilvl w:val="1"/>
        <w:numId w:val="3"/>
      </w:numPr>
      <w:tabs>
        <w:tab w:val="left" w:pos="340"/>
      </w:tabs>
      <w:spacing w:after="0" w:line="240" w:lineRule="auto"/>
      <w:ind w:left="340" w:hanging="170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nsecond">
    <w:name w:val="n second"/>
    <w:basedOn w:val="nfirst"/>
    <w:rsid w:val="00DC11EA"/>
    <w:pPr>
      <w:numPr>
        <w:numId w:val="4"/>
      </w:numPr>
      <w:ind w:left="510"/>
    </w:pPr>
  </w:style>
  <w:style w:type="paragraph" w:customStyle="1" w:styleId="TableArialBulletBold">
    <w:name w:val="Table Arial Bullet Bold"/>
    <w:basedOn w:val="Normal"/>
    <w:rsid w:val="00DC11EA"/>
    <w:pPr>
      <w:spacing w:after="0" w:line="220" w:lineRule="exact"/>
    </w:pPr>
    <w:rPr>
      <w:rFonts w:ascii="Arial" w:eastAsia="Arial" w:hAnsi="Arial" w:cs="Times New Roman"/>
      <w:b/>
      <w:color w:val="000000"/>
      <w:sz w:val="18"/>
      <w:szCs w:val="24"/>
    </w:rPr>
  </w:style>
  <w:style w:type="paragraph" w:customStyle="1" w:styleId="nlist">
    <w:name w:val="n list"/>
    <w:basedOn w:val="Normal"/>
    <w:rsid w:val="00DC11EA"/>
    <w:pPr>
      <w:numPr>
        <w:ilvl w:val="1"/>
        <w:numId w:val="6"/>
      </w:numPr>
      <w:tabs>
        <w:tab w:val="left" w:pos="340"/>
      </w:tabs>
      <w:spacing w:after="0" w:line="240" w:lineRule="auto"/>
      <w:ind w:left="340" w:hanging="170"/>
    </w:pPr>
    <w:rPr>
      <w:rFonts w:ascii="Arial" w:eastAsia="Arial" w:hAnsi="Arial" w:cs="Times New Roman"/>
      <w:color w:val="000000"/>
      <w:sz w:val="18"/>
      <w:szCs w:val="20"/>
    </w:rPr>
  </w:style>
  <w:style w:type="paragraph" w:customStyle="1" w:styleId="2ndnrule">
    <w:name w:val="2nd n rule"/>
    <w:basedOn w:val="nlist"/>
    <w:rsid w:val="00DC11EA"/>
    <w:pPr>
      <w:numPr>
        <w:ilvl w:val="0"/>
      </w:numPr>
      <w:tabs>
        <w:tab w:val="left" w:pos="510"/>
      </w:tabs>
    </w:pPr>
  </w:style>
  <w:style w:type="paragraph" w:styleId="NormalWeb">
    <w:name w:val="Normal (Web)"/>
    <w:basedOn w:val="Normal"/>
    <w:uiPriority w:val="99"/>
    <w:semiHidden/>
    <w:unhideWhenUsed/>
    <w:rsid w:val="00F526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2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4076F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SimSun"/>
      <w:color w:val="000000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763CF2"/>
    <w:pPr>
      <w:widowControl w:val="0"/>
      <w:autoSpaceDE w:val="0"/>
      <w:autoSpaceDN w:val="0"/>
      <w:adjustRightInd w:val="0"/>
      <w:spacing w:before="14" w:after="0" w:line="240" w:lineRule="auto"/>
      <w:ind w:left="43"/>
    </w:pPr>
    <w:rPr>
      <w:rFonts w:ascii="Tuffy" w:eastAsiaTheme="minorEastAsia" w:hAnsi="Tuffy" w:cs="Tuffy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5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5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9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6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7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19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70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47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71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0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14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159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037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395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05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844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600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7139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0490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48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2B8954A0F484B90E1739EE646E8B0" ma:contentTypeVersion="29" ma:contentTypeDescription="Create a new document." ma:contentTypeScope="" ma:versionID="d7b4e51ccad4372839fbb88b91c12abc">
  <xsd:schema xmlns:xsd="http://www.w3.org/2001/XMLSchema" xmlns:xs="http://www.w3.org/2001/XMLSchema" xmlns:p="http://schemas.microsoft.com/office/2006/metadata/properties" xmlns:ns3="fc9f8285-7ba8-4e87-90f2-f852e99084ce" xmlns:ns4="5171c4fa-8b8f-4320-9d34-18f3ba7a18b4" targetNamespace="http://schemas.microsoft.com/office/2006/metadata/properties" ma:root="true" ma:fieldsID="7814b3cec4252942458bb7c753713a4a" ns3:_="" ns4:_="">
    <xsd:import namespace="fc9f8285-7ba8-4e87-90f2-f852e99084ce"/>
    <xsd:import namespace="5171c4fa-8b8f-4320-9d34-18f3ba7a1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8285-7ba8-4e87-90f2-f852e9908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1c4fa-8b8f-4320-9d34-18f3ba7a1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fc9f8285-7ba8-4e87-90f2-f852e99084ce" xsi:nil="true"/>
    <Self_Registration_Enabled xmlns="fc9f8285-7ba8-4e87-90f2-f852e99084ce" xsi:nil="true"/>
    <Invited_Teachers xmlns="fc9f8285-7ba8-4e87-90f2-f852e99084ce" xsi:nil="true"/>
    <IsNotebookLocked xmlns="fc9f8285-7ba8-4e87-90f2-f852e99084ce" xsi:nil="true"/>
    <Students xmlns="fc9f8285-7ba8-4e87-90f2-f852e99084ce">
      <UserInfo>
        <DisplayName/>
        <AccountId xsi:nil="true"/>
        <AccountType/>
      </UserInfo>
    </Students>
    <Templates xmlns="fc9f8285-7ba8-4e87-90f2-f852e99084ce" xsi:nil="true"/>
    <NotebookType xmlns="fc9f8285-7ba8-4e87-90f2-f852e99084ce" xsi:nil="true"/>
    <Teachers xmlns="fc9f8285-7ba8-4e87-90f2-f852e99084ce">
      <UserInfo>
        <DisplayName/>
        <AccountId xsi:nil="true"/>
        <AccountType/>
      </UserInfo>
    </Teachers>
    <Student_Groups xmlns="fc9f8285-7ba8-4e87-90f2-f852e99084ce">
      <UserInfo>
        <DisplayName/>
        <AccountId xsi:nil="true"/>
        <AccountType/>
      </UserInfo>
    </Student_Groups>
    <AppVersion xmlns="fc9f8285-7ba8-4e87-90f2-f852e99084ce" xsi:nil="true"/>
    <Owner xmlns="fc9f8285-7ba8-4e87-90f2-f852e99084ce">
      <UserInfo>
        <DisplayName/>
        <AccountId xsi:nil="true"/>
        <AccountType/>
      </UserInfo>
    </Owner>
    <Has_Teacher_Only_SectionGroup xmlns="fc9f8285-7ba8-4e87-90f2-f852e99084ce" xsi:nil="true"/>
    <FolderType xmlns="fc9f8285-7ba8-4e87-90f2-f852e99084ce" xsi:nil="true"/>
    <CultureName xmlns="fc9f8285-7ba8-4e87-90f2-f852e99084ce" xsi:nil="true"/>
    <DefaultSectionNames xmlns="fc9f8285-7ba8-4e87-90f2-f852e99084ce" xsi:nil="true"/>
    <Is_Collaboration_Space_Locked xmlns="fc9f8285-7ba8-4e87-90f2-f852e99084ce" xsi:nil="true"/>
    <TeamsChannelId xmlns="fc9f8285-7ba8-4e87-90f2-f852e99084ce" xsi:nil="true"/>
    <Invited_Students xmlns="fc9f8285-7ba8-4e87-90f2-f852e99084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7F9E5-988A-4DFD-8139-9D4702363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f8285-7ba8-4e87-90f2-f852e99084ce"/>
    <ds:schemaRef ds:uri="5171c4fa-8b8f-4320-9d34-18f3ba7a1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812E8-7576-4061-A30C-F0AB1DC261C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9f8285-7ba8-4e87-90f2-f852e99084ce"/>
    <ds:schemaRef ds:uri="http://purl.org/dc/elements/1.1/"/>
    <ds:schemaRef ds:uri="5171c4fa-8b8f-4320-9d34-18f3ba7a18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B92AA3-AA90-4701-AA6B-365E49C40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jessiehunter</dc:creator>
  <cp:lastModifiedBy>Hunter Jessie-May@Cunningsburgh School</cp:lastModifiedBy>
  <cp:revision>10</cp:revision>
  <cp:lastPrinted>2018-08-22T15:05:00Z</cp:lastPrinted>
  <dcterms:created xsi:type="dcterms:W3CDTF">2021-05-27T11:02:00Z</dcterms:created>
  <dcterms:modified xsi:type="dcterms:W3CDTF">2022-08-26T07:27:00Z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0x0101003E82B8954A0F484B90E1739EE646E8B0</vt:lpwstr>
  </property>
</Properties>
</file>