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53" w:rsidRDefault="004A1C53" w:rsidP="004A1C53">
      <w:r>
        <w:t>10/3/21</w:t>
      </w:r>
      <w:bookmarkStart w:id="0" w:name="_GoBack"/>
      <w:bookmarkEnd w:id="0"/>
    </w:p>
    <w:p w:rsidR="004A1C53" w:rsidRDefault="004A1C53" w:rsidP="004A1C53">
      <w:r>
        <w:t>Dear Parents/carers of learners in P4-7</w:t>
      </w:r>
    </w:p>
    <w:p w:rsidR="004A1C53" w:rsidRDefault="004A1C53" w:rsidP="004A1C53"/>
    <w:p w:rsidR="004A1C53" w:rsidRDefault="004A1C53" w:rsidP="004A1C53">
      <w:r>
        <w:t xml:space="preserve">We are really looking forward to welcoming your </w:t>
      </w:r>
      <w:proofErr w:type="gramStart"/>
      <w:r>
        <w:t>child(</w:t>
      </w:r>
      <w:proofErr w:type="spellStart"/>
      <w:proofErr w:type="gramEnd"/>
      <w:r>
        <w:t>ren</w:t>
      </w:r>
      <w:proofErr w:type="spellEnd"/>
      <w:r>
        <w:t xml:space="preserve">) back in school on Monday 15 March 2021.  We know that the period of remote learning has been different for everyone and please be reassured that our staff will be mindful of this as they get the children settled back in to learning in school and reconnecting with their classmates. </w:t>
      </w:r>
    </w:p>
    <w:p w:rsidR="004A1C53" w:rsidRDefault="004A1C53" w:rsidP="004A1C53"/>
    <w:p w:rsidR="004A1C53" w:rsidRDefault="004A1C53" w:rsidP="004A1C53">
      <w:r>
        <w:t>If your child borrowed a laptop to support their remote learning, can they please bring this back in to school with them on Monday?</w:t>
      </w:r>
      <w:r>
        <w:rPr>
          <w:color w:val="1F497D"/>
        </w:rPr>
        <w:t xml:space="preserve">  </w:t>
      </w:r>
    </w:p>
    <w:p w:rsidR="004A1C53" w:rsidRDefault="004A1C53" w:rsidP="004A1C53"/>
    <w:p w:rsidR="004A1C53" w:rsidRDefault="004A1C53" w:rsidP="004A1C53">
      <w:r>
        <w:t>A reminder that the children should use the following doors to enter and exit the building:</w:t>
      </w:r>
    </w:p>
    <w:p w:rsidR="004A1C53" w:rsidRDefault="004A1C53" w:rsidP="004A1C53"/>
    <w:p w:rsidR="004A1C53" w:rsidRDefault="004A1C53" w:rsidP="004A1C53">
      <w:r>
        <w:t>P4 and P5 – Middle floor door</w:t>
      </w:r>
    </w:p>
    <w:p w:rsidR="004A1C53" w:rsidRDefault="004A1C53" w:rsidP="004A1C53">
      <w:r>
        <w:t>P6 and P7 – Top floor door</w:t>
      </w:r>
    </w:p>
    <w:p w:rsidR="004A1C53" w:rsidRDefault="004A1C53" w:rsidP="004A1C53"/>
    <w:p w:rsidR="004A1C53" w:rsidRDefault="004A1C53" w:rsidP="004A1C53">
      <w:r>
        <w:t xml:space="preserve">The doors will close at 0900. In order to reduce movement around the school and disruption in classes it </w:t>
      </w:r>
      <w:proofErr w:type="gramStart"/>
      <w:r>
        <w:t>would be appreciated</w:t>
      </w:r>
      <w:proofErr w:type="gramEnd"/>
      <w:r>
        <w:t xml:space="preserve"> if all children were punctual. </w:t>
      </w:r>
    </w:p>
    <w:p w:rsidR="004A1C53" w:rsidRDefault="004A1C53" w:rsidP="004A1C53"/>
    <w:p w:rsidR="004A1C53" w:rsidRDefault="004A1C53" w:rsidP="004A1C53">
      <w:r>
        <w:t>Also, remember that, in line with the First Minister’s statement around the re-opening of school she stated-</w:t>
      </w:r>
    </w:p>
    <w:p w:rsidR="004A1C53" w:rsidRDefault="004A1C53" w:rsidP="004A1C53"/>
    <w:p w:rsidR="004A1C53" w:rsidRDefault="004A1C53" w:rsidP="004A1C53">
      <w:pPr>
        <w:ind w:left="720"/>
        <w:rPr>
          <w:i/>
          <w:iCs/>
        </w:rPr>
      </w:pPr>
      <w:r>
        <w:t>“…</w:t>
      </w:r>
      <w:r>
        <w:rPr>
          <w:i/>
          <w:iCs/>
        </w:rPr>
        <w:t>parents should avoid contacts with other parents, children and young people at the school gates, on the way to school and after school in order to try and reduce community spread/outbreaks.”</w:t>
      </w:r>
    </w:p>
    <w:p w:rsidR="004A1C53" w:rsidRDefault="004A1C53" w:rsidP="004A1C53">
      <w:pPr>
        <w:rPr>
          <w:color w:val="1F497D"/>
        </w:rPr>
      </w:pPr>
    </w:p>
    <w:p w:rsidR="004A1C53" w:rsidRDefault="004A1C53" w:rsidP="004A1C53">
      <w:r>
        <w:t xml:space="preserve">Our school risk assessment and other COVID-19 related documentation is available on our school website.  </w:t>
      </w:r>
      <w:hyperlink r:id="rId4" w:history="1">
        <w:r>
          <w:rPr>
            <w:rStyle w:val="Hyperlink"/>
          </w:rPr>
          <w:t>https://blogs.glowscotland.org.uk/sh/bellsbraeprimary/covid-guidance-and-information/</w:t>
        </w:r>
      </w:hyperlink>
    </w:p>
    <w:p w:rsidR="004A1C53" w:rsidRDefault="004A1C53" w:rsidP="004A1C53">
      <w:r>
        <w:t xml:space="preserve">As per national </w:t>
      </w:r>
      <w:proofErr w:type="gramStart"/>
      <w:r>
        <w:t>guidance</w:t>
      </w:r>
      <w:proofErr w:type="gramEnd"/>
      <w:r>
        <w:t xml:space="preserve"> children should not bring in toys from home or share their personal belongings with others. </w:t>
      </w:r>
    </w:p>
    <w:p w:rsidR="004A1C53" w:rsidRDefault="004A1C53" w:rsidP="004A1C53">
      <w:pPr>
        <w:rPr>
          <w:color w:val="1F497D"/>
        </w:rPr>
      </w:pPr>
    </w:p>
    <w:p w:rsidR="004A1C53" w:rsidRDefault="004A1C53" w:rsidP="004A1C53">
      <w:r>
        <w:t>Finally,</w:t>
      </w:r>
      <w:proofErr w:type="gramStart"/>
      <w:r>
        <w:t>  a</w:t>
      </w:r>
      <w:proofErr w:type="gramEnd"/>
      <w:r>
        <w:t xml:space="preserve"> member of the management team will be in the playground at Gilbertson Road every morning meeting and greeting the children and available to talk to any parents/carers that require this. </w:t>
      </w:r>
    </w:p>
    <w:p w:rsidR="004A1C53" w:rsidRDefault="004A1C53" w:rsidP="004A1C53"/>
    <w:p w:rsidR="004A1C53" w:rsidRDefault="004A1C53" w:rsidP="004A1C53">
      <w:r>
        <w:t xml:space="preserve">Thank you all for your continued support and we really appreciate all your efforts to support your </w:t>
      </w:r>
      <w:proofErr w:type="gramStart"/>
      <w:r>
        <w:t>child’s</w:t>
      </w:r>
      <w:proofErr w:type="gramEnd"/>
      <w:r>
        <w:t xml:space="preserve"> remote learning. We know it has not been easy!</w:t>
      </w:r>
    </w:p>
    <w:p w:rsidR="004A1C53" w:rsidRDefault="004A1C53" w:rsidP="004A1C53">
      <w:pPr>
        <w:rPr>
          <w:color w:val="1F497D"/>
        </w:rPr>
      </w:pPr>
    </w:p>
    <w:p w:rsidR="004A1C53" w:rsidRDefault="004A1C53" w:rsidP="004A1C53">
      <w:r>
        <w:t>Kind regards</w:t>
      </w:r>
    </w:p>
    <w:p w:rsidR="004A1C53" w:rsidRDefault="004A1C53" w:rsidP="004A1C53"/>
    <w:p w:rsidR="004A1C53" w:rsidRDefault="004A1C53" w:rsidP="004A1C53">
      <w:r>
        <w:t>Jennifer Wadley</w:t>
      </w:r>
    </w:p>
    <w:p w:rsidR="00156F88" w:rsidRDefault="004A1C53" w:rsidP="004A1C53">
      <w:r>
        <w:t>Head Teacher</w:t>
      </w:r>
    </w:p>
    <w:sectPr w:rsidR="00156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53"/>
    <w:rsid w:val="00156F88"/>
    <w:rsid w:val="004A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8C9E"/>
  <w15:chartTrackingRefBased/>
  <w15:docId w15:val="{19512DD9-59FA-4172-AF83-0C3CF583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C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glowscotland.org.uk/sh/bellsbraeprimary/covid-guidance-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Jennifer@Quality Improvement</dc:creator>
  <cp:keywords/>
  <dc:description/>
  <cp:lastModifiedBy>Wadley Jennifer@Quality Improvement</cp:lastModifiedBy>
  <cp:revision>1</cp:revision>
  <dcterms:created xsi:type="dcterms:W3CDTF">2021-03-10T12:02:00Z</dcterms:created>
  <dcterms:modified xsi:type="dcterms:W3CDTF">2021-03-10T12:03:00Z</dcterms:modified>
</cp:coreProperties>
</file>