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E-mail</w:t>
      </w:r>
      <w:proofErr w:type="gramStart"/>
      <w:r w:rsidR="00417A83" w:rsidRPr="003A058D">
        <w:rPr>
          <w:rFonts w:ascii="Comic Sans MS" w:hAnsi="Comic Sans MS"/>
          <w:sz w:val="20"/>
          <w:szCs w:val="20"/>
          <w:lang w:val="fr-FR"/>
        </w:rPr>
        <w:t xml:space="preserve">:  </w:t>
      </w:r>
      <w:proofErr w:type="gramEnd"/>
      <w:r w:rsidR="000F4662">
        <w:fldChar w:fldCharType="begin"/>
      </w:r>
      <w:r w:rsidR="000F4662">
        <w:instrText>HYPERLINK "mailto:dunrossnessoffice@shetland.biblio.net"</w:instrText>
      </w:r>
      <w:r w:rsidR="000F4662">
        <w:fldChar w:fldCharType="separate"/>
      </w:r>
      <w:r w:rsidR="00417A83" w:rsidRPr="003A058D">
        <w:rPr>
          <w:rStyle w:val="Hyperlink"/>
          <w:rFonts w:ascii="Comic Sans MS" w:hAnsi="Comic Sans MS"/>
          <w:sz w:val="20"/>
          <w:szCs w:val="20"/>
          <w:lang w:val="fr-FR"/>
        </w:rPr>
        <w:t>dunrossness@shetland.gov.uk</w:t>
      </w:r>
      <w:r w:rsidR="000F4662">
        <w:fldChar w:fldCharType="end"/>
      </w:r>
    </w:p>
    <w:p w:rsidR="00EF534D" w:rsidRDefault="00EF534D" w:rsidP="00655CE6">
      <w:pPr>
        <w:jc w:val="right"/>
      </w:pPr>
      <w:r>
        <w:rPr>
          <w:rFonts w:ascii="Comic Sans MS" w:hAnsi="Comic Sans MS"/>
          <w:sz w:val="20"/>
          <w:szCs w:val="20"/>
        </w:rPr>
        <w:t xml:space="preserve">Blog: </w:t>
      </w:r>
      <w:hyperlink r:id="rId7" w:history="1">
        <w:r w:rsidRPr="00601AE7">
          <w:rPr>
            <w:rStyle w:val="Hyperlink"/>
            <w:rFonts w:ascii="Comic Sans MS" w:hAnsi="Comic Sans MS"/>
            <w:sz w:val="20"/>
            <w:szCs w:val="20"/>
          </w:rPr>
          <w:t>https://blogs.glowscotland.org.uk/sh/dunrosness/</w:t>
        </w:r>
      </w:hyperlink>
    </w:p>
    <w:p w:rsidR="00383FB4" w:rsidRDefault="00F81057" w:rsidP="00655CE6">
      <w:pPr>
        <w:jc w:val="right"/>
        <w:rPr>
          <w:rFonts w:ascii="Comic Sans MS" w:hAnsi="Comic Sans MS"/>
          <w:sz w:val="22"/>
          <w:szCs w:val="22"/>
        </w:rPr>
      </w:pPr>
      <w:r>
        <w:rPr>
          <w:rFonts w:ascii="Comic Sans MS" w:hAnsi="Comic Sans MS"/>
          <w:sz w:val="22"/>
          <w:szCs w:val="22"/>
        </w:rPr>
        <w:t>7</w:t>
      </w:r>
      <w:r w:rsidRPr="00F81057">
        <w:rPr>
          <w:rFonts w:ascii="Comic Sans MS" w:hAnsi="Comic Sans MS"/>
          <w:sz w:val="22"/>
          <w:szCs w:val="22"/>
          <w:vertAlign w:val="superscript"/>
        </w:rPr>
        <w:t>th</w:t>
      </w:r>
      <w:r>
        <w:rPr>
          <w:rFonts w:ascii="Comic Sans MS" w:hAnsi="Comic Sans MS"/>
          <w:sz w:val="22"/>
          <w:szCs w:val="22"/>
        </w:rPr>
        <w:t xml:space="preserve"> May </w:t>
      </w:r>
      <w:r w:rsidR="00383FB4" w:rsidRPr="00383FB4">
        <w:rPr>
          <w:rFonts w:ascii="Comic Sans MS" w:hAnsi="Comic Sans MS"/>
          <w:sz w:val="22"/>
          <w:szCs w:val="22"/>
        </w:rPr>
        <w:t>2018</w:t>
      </w:r>
    </w:p>
    <w:p w:rsidR="00383FB4" w:rsidRPr="00383FB4" w:rsidRDefault="00383FB4" w:rsidP="00655CE6">
      <w:pPr>
        <w:jc w:val="right"/>
        <w:rPr>
          <w:rFonts w:ascii="Comic Sans MS" w:hAnsi="Comic Sans MS"/>
        </w:rPr>
      </w:pPr>
    </w:p>
    <w:p w:rsidR="008919FB" w:rsidRPr="005E09F0" w:rsidRDefault="008919FB" w:rsidP="00DF64C6">
      <w:pPr>
        <w:jc w:val="both"/>
        <w:rPr>
          <w:rFonts w:ascii="Comic Sans MS" w:hAnsi="Comic Sans MS" w:cs="Arial"/>
        </w:rPr>
      </w:pPr>
      <w:r w:rsidRPr="005E09F0">
        <w:rPr>
          <w:rFonts w:ascii="Comic Sans MS" w:hAnsi="Comic Sans MS" w:cs="Arial"/>
        </w:rPr>
        <w:t>Dear Parent/Guardian</w:t>
      </w:r>
      <w:r w:rsidR="00D81D78" w:rsidRPr="005E09F0">
        <w:rPr>
          <w:rFonts w:ascii="Comic Sans MS" w:hAnsi="Comic Sans MS" w:cs="Arial"/>
        </w:rPr>
        <w:t>,</w:t>
      </w:r>
    </w:p>
    <w:p w:rsidR="00383FB4" w:rsidRPr="005E09F0" w:rsidRDefault="00383FB4" w:rsidP="00DF64C6">
      <w:pPr>
        <w:jc w:val="both"/>
        <w:rPr>
          <w:rFonts w:ascii="Comic Sans MS" w:hAnsi="Comic Sans MS"/>
        </w:rPr>
      </w:pPr>
    </w:p>
    <w:p w:rsidR="005E09F0" w:rsidRDefault="00F81057" w:rsidP="005E09F0">
      <w:pPr>
        <w:jc w:val="both"/>
        <w:rPr>
          <w:rFonts w:ascii="Comic Sans MS" w:hAnsi="Comic Sans MS"/>
          <w:b/>
        </w:rPr>
      </w:pPr>
      <w:r>
        <w:rPr>
          <w:rFonts w:ascii="Comic Sans MS" w:hAnsi="Comic Sans MS"/>
          <w:b/>
        </w:rPr>
        <w:t xml:space="preserve">P4/5 </w:t>
      </w:r>
      <w:proofErr w:type="spellStart"/>
      <w:r w:rsidR="00302670">
        <w:rPr>
          <w:rFonts w:ascii="Comic Sans MS" w:hAnsi="Comic Sans MS"/>
          <w:b/>
        </w:rPr>
        <w:t>Voar</w:t>
      </w:r>
      <w:proofErr w:type="spellEnd"/>
      <w:r w:rsidR="00302670">
        <w:rPr>
          <w:rFonts w:ascii="Comic Sans MS" w:hAnsi="Comic Sans MS"/>
          <w:b/>
        </w:rPr>
        <w:t xml:space="preserve"> </w:t>
      </w:r>
      <w:proofErr w:type="spellStart"/>
      <w:r w:rsidR="00302670">
        <w:rPr>
          <w:rFonts w:ascii="Comic Sans MS" w:hAnsi="Comic Sans MS"/>
          <w:b/>
        </w:rPr>
        <w:t>Redd</w:t>
      </w:r>
      <w:proofErr w:type="spellEnd"/>
      <w:r w:rsidR="00302670">
        <w:rPr>
          <w:rFonts w:ascii="Comic Sans MS" w:hAnsi="Comic Sans MS"/>
          <w:b/>
        </w:rPr>
        <w:t xml:space="preserve"> Up</w:t>
      </w:r>
    </w:p>
    <w:p w:rsidR="00302670" w:rsidRDefault="00302670" w:rsidP="005E09F0">
      <w:pPr>
        <w:jc w:val="both"/>
        <w:rPr>
          <w:rFonts w:ascii="Comic Sans MS" w:hAnsi="Comic Sans MS"/>
          <w:b/>
        </w:rPr>
      </w:pPr>
    </w:p>
    <w:p w:rsidR="00F81057" w:rsidRDefault="00F81057" w:rsidP="005E09F0">
      <w:pPr>
        <w:jc w:val="both"/>
        <w:rPr>
          <w:rFonts w:ascii="Comic Sans MS" w:hAnsi="Comic Sans MS"/>
        </w:rPr>
      </w:pPr>
      <w:r>
        <w:rPr>
          <w:rFonts w:ascii="Comic Sans MS" w:hAnsi="Comic Sans MS"/>
        </w:rPr>
        <w:t xml:space="preserve">P4/5 </w:t>
      </w:r>
      <w:proofErr w:type="gramStart"/>
      <w:r>
        <w:rPr>
          <w:rFonts w:ascii="Comic Sans MS" w:hAnsi="Comic Sans MS"/>
        </w:rPr>
        <w:t>are</w:t>
      </w:r>
      <w:proofErr w:type="gramEnd"/>
      <w:r>
        <w:rPr>
          <w:rFonts w:ascii="Comic Sans MS" w:hAnsi="Comic Sans MS"/>
        </w:rPr>
        <w:t xml:space="preserve"> planning a </w:t>
      </w:r>
      <w:proofErr w:type="spellStart"/>
      <w:r>
        <w:rPr>
          <w:rFonts w:ascii="Comic Sans MS" w:hAnsi="Comic Sans MS"/>
        </w:rPr>
        <w:t>Voar</w:t>
      </w:r>
      <w:proofErr w:type="spellEnd"/>
      <w:r>
        <w:rPr>
          <w:rFonts w:ascii="Comic Sans MS" w:hAnsi="Comic Sans MS"/>
        </w:rPr>
        <w:t xml:space="preserve"> </w:t>
      </w:r>
      <w:proofErr w:type="spellStart"/>
      <w:r>
        <w:rPr>
          <w:rFonts w:ascii="Comic Sans MS" w:hAnsi="Comic Sans MS"/>
        </w:rPr>
        <w:t>Redd</w:t>
      </w:r>
      <w:proofErr w:type="spellEnd"/>
      <w:r>
        <w:rPr>
          <w:rFonts w:ascii="Comic Sans MS" w:hAnsi="Comic Sans MS"/>
        </w:rPr>
        <w:t xml:space="preserve"> Up for Wednesday 19</w:t>
      </w:r>
      <w:r w:rsidRPr="00F81057">
        <w:rPr>
          <w:rFonts w:ascii="Comic Sans MS" w:hAnsi="Comic Sans MS"/>
          <w:vertAlign w:val="superscript"/>
        </w:rPr>
        <w:t>th</w:t>
      </w:r>
      <w:r>
        <w:rPr>
          <w:rFonts w:ascii="Comic Sans MS" w:hAnsi="Comic Sans MS"/>
        </w:rPr>
        <w:t xml:space="preserve"> May 2018.  We hope to leave school at 1.45pm and tidy up some of the area surrounding the school.  If the weather isn’t suitable, we will try again on Thursday 20</w:t>
      </w:r>
      <w:r w:rsidRPr="00F81057">
        <w:rPr>
          <w:rFonts w:ascii="Comic Sans MS" w:hAnsi="Comic Sans MS"/>
          <w:vertAlign w:val="superscript"/>
        </w:rPr>
        <w:t>th</w:t>
      </w:r>
      <w:r>
        <w:rPr>
          <w:rFonts w:ascii="Comic Sans MS" w:hAnsi="Comic Sans MS"/>
        </w:rPr>
        <w:t xml:space="preserve"> May 2018.</w:t>
      </w:r>
    </w:p>
    <w:p w:rsidR="00F81057" w:rsidRDefault="00F81057" w:rsidP="005E09F0">
      <w:pPr>
        <w:jc w:val="both"/>
        <w:rPr>
          <w:rFonts w:ascii="Comic Sans MS" w:hAnsi="Comic Sans MS"/>
        </w:rPr>
      </w:pPr>
    </w:p>
    <w:p w:rsidR="00F81057" w:rsidRDefault="00F81057" w:rsidP="005E09F0">
      <w:pPr>
        <w:jc w:val="both"/>
        <w:rPr>
          <w:rFonts w:ascii="Comic Sans MS" w:hAnsi="Comic Sans MS"/>
        </w:rPr>
      </w:pPr>
      <w:r>
        <w:rPr>
          <w:rFonts w:ascii="Comic Sans MS" w:hAnsi="Comic Sans MS"/>
        </w:rPr>
        <w:t>As it is all weather depending, can you please make sure that your child brings suitable clothing and footwear to school on Wednesday and Thursday.</w:t>
      </w:r>
    </w:p>
    <w:p w:rsidR="00302670" w:rsidRDefault="00302670" w:rsidP="005E09F0">
      <w:pPr>
        <w:jc w:val="both"/>
        <w:rPr>
          <w:rFonts w:ascii="Comic Sans MS" w:hAnsi="Comic Sans MS"/>
        </w:rPr>
      </w:pPr>
    </w:p>
    <w:p w:rsidR="00F81057" w:rsidRDefault="00F81057" w:rsidP="00F81057">
      <w:pPr>
        <w:jc w:val="both"/>
        <w:rPr>
          <w:rFonts w:ascii="Comic Sans MS" w:hAnsi="Comic Sans MS"/>
        </w:rPr>
      </w:pPr>
      <w:r>
        <w:rPr>
          <w:rFonts w:ascii="Comic Sans MS" w:hAnsi="Comic Sans MS"/>
        </w:rPr>
        <w:t xml:space="preserve">We would appreciate as much help as possible.   </w:t>
      </w:r>
    </w:p>
    <w:p w:rsidR="00AF3B79" w:rsidRDefault="00AF3B79" w:rsidP="00F81057">
      <w:pPr>
        <w:jc w:val="both"/>
        <w:rPr>
          <w:rFonts w:ascii="Comic Sans MS" w:hAnsi="Comic Sans MS"/>
        </w:rPr>
      </w:pPr>
    </w:p>
    <w:p w:rsidR="00302670" w:rsidRDefault="00302670" w:rsidP="005E09F0">
      <w:pPr>
        <w:jc w:val="both"/>
        <w:rPr>
          <w:rFonts w:ascii="Comic Sans MS" w:hAnsi="Comic Sans MS"/>
        </w:rPr>
      </w:pPr>
      <w:r>
        <w:rPr>
          <w:rFonts w:ascii="Comic Sans MS" w:hAnsi="Comic Sans MS"/>
        </w:rPr>
        <w:t xml:space="preserve">We look forward to seeing you on </w:t>
      </w:r>
      <w:r w:rsidR="008C4EC0">
        <w:rPr>
          <w:rFonts w:ascii="Comic Sans MS" w:hAnsi="Comic Sans MS"/>
        </w:rPr>
        <w:t>Wednesday</w:t>
      </w:r>
      <w:r>
        <w:rPr>
          <w:rFonts w:ascii="Comic Sans MS" w:hAnsi="Comic Sans MS"/>
        </w:rPr>
        <w:t>.</w:t>
      </w:r>
    </w:p>
    <w:p w:rsidR="00302670" w:rsidRDefault="00302670" w:rsidP="005E09F0">
      <w:pPr>
        <w:jc w:val="both"/>
        <w:rPr>
          <w:rFonts w:ascii="Comic Sans MS" w:hAnsi="Comic Sans MS"/>
        </w:rPr>
      </w:pPr>
    </w:p>
    <w:p w:rsidR="00302670" w:rsidRPr="00302670" w:rsidRDefault="00302670" w:rsidP="005E09F0">
      <w:pPr>
        <w:jc w:val="both"/>
        <w:rPr>
          <w:rFonts w:ascii="Comic Sans MS" w:hAnsi="Comic Sans MS"/>
        </w:rPr>
      </w:pPr>
    </w:p>
    <w:p w:rsidR="005E09F0" w:rsidRPr="005E09F0" w:rsidRDefault="005E09F0" w:rsidP="005E09F0">
      <w:pPr>
        <w:rPr>
          <w:rFonts w:ascii="Comic Sans MS" w:hAnsi="Comic Sans MS"/>
        </w:rPr>
      </w:pPr>
    </w:p>
    <w:p w:rsidR="008919FB" w:rsidRPr="005E09F0" w:rsidRDefault="008919FB" w:rsidP="00DF64C6">
      <w:pPr>
        <w:jc w:val="both"/>
        <w:rPr>
          <w:rFonts w:ascii="Comic Sans MS" w:hAnsi="Comic Sans MS" w:cs="Arial"/>
        </w:rPr>
      </w:pPr>
    </w:p>
    <w:p w:rsidR="009F5110" w:rsidRPr="005E09F0" w:rsidRDefault="009F5110" w:rsidP="00DF64C6">
      <w:pPr>
        <w:jc w:val="both"/>
        <w:rPr>
          <w:rFonts w:ascii="Comic Sans MS" w:hAnsi="Comic Sans MS"/>
          <w:color w:val="000000"/>
        </w:rPr>
      </w:pPr>
    </w:p>
    <w:p w:rsidR="008919FB" w:rsidRPr="005E09F0" w:rsidRDefault="008919FB"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8"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Pr="005E09F0"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5E09F0" w:rsidRPr="005E09F0" w:rsidRDefault="005E09F0" w:rsidP="00E92E80">
      <w:pPr>
        <w:spacing w:line="360" w:lineRule="auto"/>
        <w:jc w:val="center"/>
        <w:rPr>
          <w:rFonts w:ascii="Comic Sans MS" w:hAnsi="Comic Sans MS" w:cs="Arial"/>
          <w:bCs/>
        </w:rPr>
      </w:pPr>
    </w:p>
    <w:sectPr w:rsidR="005E09F0" w:rsidRPr="005E09F0" w:rsidSect="00655CE6">
      <w:headerReference w:type="default" r:id="rId9"/>
      <w:pgSz w:w="11906" w:h="16838"/>
      <w:pgMar w:top="851" w:right="567" w:bottom="720" w:left="56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79" w:rsidRDefault="00AF3B79">
      <w:r>
        <w:separator/>
      </w:r>
    </w:p>
  </w:endnote>
  <w:endnote w:type="continuationSeparator" w:id="0">
    <w:p w:rsidR="00AF3B79" w:rsidRDefault="00AF3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79" w:rsidRDefault="00AF3B79">
      <w:r>
        <w:separator/>
      </w:r>
    </w:p>
  </w:footnote>
  <w:footnote w:type="continuationSeparator" w:id="0">
    <w:p w:rsidR="00AF3B79" w:rsidRDefault="00AF3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XSpec="center" w:tblpY="852"/>
      <w:tblW w:w="10349" w:type="dxa"/>
      <w:tblLayout w:type="fixed"/>
      <w:tblCellMar>
        <w:left w:w="80" w:type="dxa"/>
        <w:right w:w="80" w:type="dxa"/>
      </w:tblCellMar>
      <w:tblLook w:val="0000"/>
    </w:tblPr>
    <w:tblGrid>
      <w:gridCol w:w="1498"/>
      <w:gridCol w:w="3646"/>
      <w:gridCol w:w="5205"/>
    </w:tblGrid>
    <w:tr w:rsidR="00AF3B79" w:rsidRPr="00BE0051" w:rsidTr="003E5B53">
      <w:trPr>
        <w:trHeight w:val="1438"/>
      </w:trPr>
      <w:tc>
        <w:tcPr>
          <w:tcW w:w="1498" w:type="dxa"/>
          <w:tcBorders>
            <w:top w:val="nil"/>
            <w:left w:val="nil"/>
            <w:bottom w:val="single" w:sz="6" w:space="0" w:color="auto"/>
            <w:right w:val="nil"/>
          </w:tcBorders>
        </w:tcPr>
        <w:p w:rsidR="00AF3B79" w:rsidRPr="00BE0051" w:rsidRDefault="00AF3B79" w:rsidP="00731B3F">
          <w:pPr>
            <w:widowControl w:val="0"/>
            <w:overflowPunct w:val="0"/>
            <w:autoSpaceDE w:val="0"/>
            <w:autoSpaceDN w:val="0"/>
            <w:adjustRightInd w:val="0"/>
            <w:ind w:left="-540"/>
            <w:rPr>
              <w:rFonts w:ascii="Haettenschweiler" w:hAnsi="Haettenschweiler"/>
              <w:b/>
              <w:color w:val="00B050"/>
            </w:rPr>
          </w:pPr>
          <w:r w:rsidRPr="000F4662">
            <w:rPr>
              <w:b/>
              <w:noProof/>
              <w:color w:val="00B050"/>
              <w:sz w:val="20"/>
              <w:lang w:val="en-US"/>
            </w:rPr>
            <w:pict>
              <v:shapetype id="_x0000_t202" coordsize="21600,21600" o:spt="202" path="m,l,21600r21600,l21600,xe">
                <v:stroke joinstyle="miter"/>
                <v:path gradientshapeok="t" o:connecttype="rect"/>
              </v:shapetype>
              <v:shape id="_x0000_s2050" type="#_x0000_t202" style="position:absolute;left:0;text-align:left;margin-left:-6.15pt;margin-top:.95pt;width:81.7pt;height:70.95pt;z-index:251657728" stroked="f">
                <v:textbox style="mso-next-textbox:#_x0000_s2050;mso-fit-shape-to-text:t">
                  <w:txbxContent>
                    <w:p w:rsidR="00AF3B79" w:rsidRDefault="00AF3B79">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w:r>
          <w:r w:rsidRPr="00BE0051">
            <w:rPr>
              <w:b/>
              <w:color w:val="00B050"/>
              <w:sz w:val="20"/>
            </w:rPr>
            <w:t xml:space="preserve">              </w:t>
          </w:r>
        </w:p>
      </w:tc>
      <w:tc>
        <w:tcPr>
          <w:tcW w:w="3646" w:type="dxa"/>
          <w:tcBorders>
            <w:top w:val="nil"/>
            <w:left w:val="nil"/>
            <w:bottom w:val="single" w:sz="6" w:space="0" w:color="auto"/>
            <w:right w:val="nil"/>
          </w:tcBorders>
        </w:tcPr>
        <w:p w:rsidR="00AF3B79" w:rsidRPr="00BE0051" w:rsidRDefault="00AF3B79"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AF3B79" w:rsidRPr="00C53E4A" w:rsidRDefault="00AF3B79" w:rsidP="00C53E4A">
          <w:r w:rsidRPr="000F4662">
            <w:rPr>
              <w:b/>
              <w:noProof/>
              <w:color w:val="00B050"/>
              <w:sz w:val="20"/>
              <w:lang w:val="en-US"/>
            </w:rPr>
            <w:pict>
              <v:shape id="_x0000_s2049" type="#_x0000_t202" style="position:absolute;margin-left:92.2pt;margin-top:14.5pt;width:160.85pt;height:48.5pt;z-index:251656704;mso-position-horizontal-relative:text;mso-position-vertical-relative:text" filled="f" stroked="f">
                <v:textbox style="mso-next-textbox:#_x0000_s2049">
                  <w:txbxContent>
                    <w:p w:rsidR="00AF3B79" w:rsidRDefault="00AF3B79">
                      <w:pPr>
                        <w:pStyle w:val="Heading3"/>
                        <w:rPr>
                          <w:sz w:val="36"/>
                        </w:rPr>
                      </w:pPr>
                      <w:r>
                        <w:rPr>
                          <w:sz w:val="36"/>
                        </w:rPr>
                        <w:t xml:space="preserve">Shetland </w:t>
                      </w:r>
                    </w:p>
                    <w:p w:rsidR="00AF3B79" w:rsidRDefault="00AF3B79">
                      <w:pPr>
                        <w:pStyle w:val="Heading3"/>
                        <w:rPr>
                          <w:sz w:val="28"/>
                        </w:rPr>
                      </w:pPr>
                      <w:r>
                        <w:rPr>
                          <w:sz w:val="36"/>
                        </w:rPr>
                        <w:t>Islands Council</w:t>
                      </w:r>
                    </w:p>
                  </w:txbxContent>
                </v:textbox>
              </v:shape>
            </w:pict>
          </w:r>
          <w:r>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AF3B79" w:rsidRDefault="00AF3B79" w:rsidP="00417A83">
    <w:pPr>
      <w:pStyle w:val="Header"/>
      <w:ind w:lef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E13AC"/>
    <w:rsid w:val="00036DC0"/>
    <w:rsid w:val="00071113"/>
    <w:rsid w:val="0008311E"/>
    <w:rsid w:val="000F4662"/>
    <w:rsid w:val="001702EE"/>
    <w:rsid w:val="001749D7"/>
    <w:rsid w:val="001812A1"/>
    <w:rsid w:val="001F6BFC"/>
    <w:rsid w:val="00247383"/>
    <w:rsid w:val="002512CE"/>
    <w:rsid w:val="002823EB"/>
    <w:rsid w:val="002A5865"/>
    <w:rsid w:val="002B1B04"/>
    <w:rsid w:val="002B4F1F"/>
    <w:rsid w:val="002C0F0B"/>
    <w:rsid w:val="002E6E96"/>
    <w:rsid w:val="00302670"/>
    <w:rsid w:val="00344584"/>
    <w:rsid w:val="00366F2A"/>
    <w:rsid w:val="00383251"/>
    <w:rsid w:val="00383FB4"/>
    <w:rsid w:val="003842DE"/>
    <w:rsid w:val="003A058D"/>
    <w:rsid w:val="003D74CA"/>
    <w:rsid w:val="003E13AC"/>
    <w:rsid w:val="003E5B53"/>
    <w:rsid w:val="003F5086"/>
    <w:rsid w:val="004059BB"/>
    <w:rsid w:val="00417A83"/>
    <w:rsid w:val="0045185A"/>
    <w:rsid w:val="00471771"/>
    <w:rsid w:val="004D0F0A"/>
    <w:rsid w:val="00533810"/>
    <w:rsid w:val="00570426"/>
    <w:rsid w:val="00594535"/>
    <w:rsid w:val="005E09F0"/>
    <w:rsid w:val="005F6AE9"/>
    <w:rsid w:val="00616098"/>
    <w:rsid w:val="0063056D"/>
    <w:rsid w:val="006406DD"/>
    <w:rsid w:val="0065207E"/>
    <w:rsid w:val="00655CE6"/>
    <w:rsid w:val="00656825"/>
    <w:rsid w:val="00691932"/>
    <w:rsid w:val="006C51C8"/>
    <w:rsid w:val="00731B3F"/>
    <w:rsid w:val="00767159"/>
    <w:rsid w:val="0077362D"/>
    <w:rsid w:val="00775110"/>
    <w:rsid w:val="00790A7B"/>
    <w:rsid w:val="007D1CD6"/>
    <w:rsid w:val="007D70EB"/>
    <w:rsid w:val="007F313E"/>
    <w:rsid w:val="008407A6"/>
    <w:rsid w:val="008508B0"/>
    <w:rsid w:val="0085373F"/>
    <w:rsid w:val="00864D3B"/>
    <w:rsid w:val="008919FB"/>
    <w:rsid w:val="008C4EC0"/>
    <w:rsid w:val="008C6C37"/>
    <w:rsid w:val="008D4556"/>
    <w:rsid w:val="0094371F"/>
    <w:rsid w:val="009533E1"/>
    <w:rsid w:val="009736EB"/>
    <w:rsid w:val="00975324"/>
    <w:rsid w:val="00991D75"/>
    <w:rsid w:val="009A025E"/>
    <w:rsid w:val="009A632A"/>
    <w:rsid w:val="009C43EB"/>
    <w:rsid w:val="009F5110"/>
    <w:rsid w:val="00A422C7"/>
    <w:rsid w:val="00AD12B1"/>
    <w:rsid w:val="00AF3B79"/>
    <w:rsid w:val="00AF6971"/>
    <w:rsid w:val="00B00013"/>
    <w:rsid w:val="00B349F5"/>
    <w:rsid w:val="00B770D2"/>
    <w:rsid w:val="00BA6EC4"/>
    <w:rsid w:val="00BC55F8"/>
    <w:rsid w:val="00BC6DB3"/>
    <w:rsid w:val="00BC7F9F"/>
    <w:rsid w:val="00BD3ABA"/>
    <w:rsid w:val="00BE0051"/>
    <w:rsid w:val="00C33966"/>
    <w:rsid w:val="00C53E4A"/>
    <w:rsid w:val="00C60A65"/>
    <w:rsid w:val="00CD2249"/>
    <w:rsid w:val="00CE54DC"/>
    <w:rsid w:val="00D62DAE"/>
    <w:rsid w:val="00D81D78"/>
    <w:rsid w:val="00DE46C2"/>
    <w:rsid w:val="00DF64C6"/>
    <w:rsid w:val="00E1548B"/>
    <w:rsid w:val="00E92E80"/>
    <w:rsid w:val="00E94C61"/>
    <w:rsid w:val="00EF534D"/>
    <w:rsid w:val="00F0571C"/>
    <w:rsid w:val="00F27B89"/>
    <w:rsid w:val="00F305D3"/>
    <w:rsid w:val="00F446C4"/>
    <w:rsid w:val="00F810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logs.glowscotland.org.uk/sh/dunrosn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8CEA-6A47-4B46-B45D-D93C85D4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119</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940</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jbishop</cp:lastModifiedBy>
  <cp:revision>4</cp:revision>
  <cp:lastPrinted>2018-05-07T09:01:00Z</cp:lastPrinted>
  <dcterms:created xsi:type="dcterms:W3CDTF">2018-05-07T08:28:00Z</dcterms:created>
  <dcterms:modified xsi:type="dcterms:W3CDTF">2018-05-07T09:01:00Z</dcterms:modified>
</cp:coreProperties>
</file>