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68B4" w14:textId="77777777" w:rsidR="00880019" w:rsidRPr="00880019" w:rsidRDefault="00880019" w:rsidP="00880019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aps/>
          <w:kern w:val="36"/>
          <w:sz w:val="50"/>
          <w:szCs w:val="50"/>
          <w:lang w:eastAsia="en-GB"/>
          <w14:ligatures w14:val="none"/>
        </w:rPr>
        <w:t>NATIONAL 5 PRACTICAL COOKERY</w:t>
      </w:r>
    </w:p>
    <w:p w14:paraId="3F28AA11" w14:textId="0530D95A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noProof/>
          <w:color w:val="2B2B2B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63DF673D" wp14:editId="23E43779">
            <wp:extent cx="2838450" cy="2120900"/>
            <wp:effectExtent l="0" t="0" r="0" b="0"/>
            <wp:docPr id="1479166358" name="Picture 2" descr="A chef cutting vegetables on a cutting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166358" name="Picture 2" descr="A chef cutting vegetables on a cutting 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11E80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The course, which is practical and experiential in nature, develops a range of cookery skills and food preparation techniques, as well as planning, organisational and time management skills, in hospitality-related contexts. Through its emphasis on safety and hygiene, the course instils in students an understanding of the need to follow safe and hygienic practices.</w:t>
      </w:r>
    </w:p>
    <w:p w14:paraId="29CBE38D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Through studying this course students will develop skills and knowledge in the following areas:</w:t>
      </w:r>
    </w:p>
    <w:p w14:paraId="0DE563E7" w14:textId="6BF0E9FA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noProof/>
          <w:color w:val="2B2B2B"/>
          <w:kern w:val="0"/>
          <w:sz w:val="24"/>
          <w:szCs w:val="24"/>
          <w:lang w:eastAsia="en-GB"/>
          <w14:ligatures w14:val="none"/>
        </w:rPr>
        <w:drawing>
          <wp:inline distT="0" distB="0" distL="0" distR="0" wp14:anchorId="0C887118" wp14:editId="5CE70F73">
            <wp:extent cx="44450" cy="38100"/>
            <wp:effectExtent l="0" t="0" r="0" b="0"/>
            <wp:docPr id="1326558665" name="Picture 1" descr="A chef cutting vegetables on a cutting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558665" name="Picture 1" descr="A chef cutting vegetables on a cutting 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using food preparation techniques and cookery processes in the preparation of dishes</w:t>
      </w:r>
    </w:p>
    <w:p w14:paraId="343659EE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understanding and demonstrating knowledge of the importance of food safety and hygiene and its application in the practical context</w:t>
      </w:r>
    </w:p>
    <w:p w14:paraId="2424BE1A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 xml:space="preserve">selecting, weighing, measuring and using appropriate ingredients to prepare and garnish or decorate </w:t>
      </w:r>
      <w:proofErr w:type="gramStart"/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dishes</w:t>
      </w:r>
      <w:proofErr w:type="gramEnd"/>
    </w:p>
    <w:p w14:paraId="309DBF97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understanding and demonstrating knowledge of the characteristics of a range of ingredients, and their function in a practical context</w:t>
      </w:r>
    </w:p>
    <w:p w14:paraId="2ECBDD06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understanding and demonstrating knowledge of the importance of sourcing sustainable ingredients</w:t>
      </w:r>
    </w:p>
    <w:p w14:paraId="5DEAE880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understanding and demonstrating knowledge of current dietary advice relating to the use of ingredients</w:t>
      </w:r>
    </w:p>
    <w:p w14:paraId="17E64E9E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following recipes in the preparation of dishes and carrying out an evaluation of the product</w:t>
      </w:r>
    </w:p>
    <w:p w14:paraId="7962CE40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planning, costing, organisational and time management skills in a cookery context</w:t>
      </w:r>
    </w:p>
    <w:p w14:paraId="5E8F58B2" w14:textId="77777777" w:rsidR="00880019" w:rsidRPr="00880019" w:rsidRDefault="00880019" w:rsidP="00880019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 xml:space="preserve">producing, </w:t>
      </w:r>
      <w:proofErr w:type="gramStart"/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portioning</w:t>
      </w:r>
      <w:proofErr w:type="gramEnd"/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 xml:space="preserve"> and presenting dishes appropriately</w:t>
      </w:r>
    </w:p>
    <w:p w14:paraId="3C4A90C9" w14:textId="77777777" w:rsidR="00880019" w:rsidRPr="00880019" w:rsidRDefault="00880019" w:rsidP="008800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b/>
          <w:bCs/>
          <w:color w:val="2B2B2B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Assessment</w:t>
      </w:r>
    </w:p>
    <w:p w14:paraId="13A14CFC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 xml:space="preserve">There are two components within the final </w:t>
      </w:r>
      <w:proofErr w:type="gramStart"/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assessment</w:t>
      </w:r>
      <w:proofErr w:type="gramEnd"/>
    </w:p>
    <w:p w14:paraId="2E130A7B" w14:textId="77777777" w:rsidR="00880019" w:rsidRPr="00880019" w:rsidRDefault="00880019" w:rsidP="008800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b/>
          <w:bCs/>
          <w:color w:val="2B2B2B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Practical activity</w:t>
      </w: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 </w:t>
      </w:r>
      <w:r w:rsidRPr="00880019">
        <w:rPr>
          <w:rFonts w:ascii="inherit" w:eastAsia="Times New Roman" w:hAnsi="inherit" w:cs="Times New Roman"/>
          <w:b/>
          <w:bCs/>
          <w:color w:val="2B2B2B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(70% of final mark)</w:t>
      </w:r>
    </w:p>
    <w:p w14:paraId="2B85ED99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This requires the candidate to prepare and serve a given three course meal within 2 hours 30 minutes.</w:t>
      </w:r>
    </w:p>
    <w:p w14:paraId="4BF8C30C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lastRenderedPageBreak/>
        <w:t xml:space="preserve">The activity has two </w:t>
      </w:r>
      <w:proofErr w:type="gramStart"/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parts;</w:t>
      </w:r>
      <w:proofErr w:type="gramEnd"/>
    </w:p>
    <w:p w14:paraId="215F939B" w14:textId="77777777" w:rsidR="00880019" w:rsidRPr="00880019" w:rsidRDefault="00880019" w:rsidP="008800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b/>
          <w:bCs/>
          <w:color w:val="2B2B2B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Planning</w:t>
      </w: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 for practical activity – Time-plan, Equipment requisition and service details. These are completed under exam conditions using unseen recipes.  Marked by SQA</w:t>
      </w:r>
    </w:p>
    <w:p w14:paraId="6AAE5887" w14:textId="77777777" w:rsidR="00880019" w:rsidRPr="00880019" w:rsidRDefault="00880019" w:rsidP="008800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b/>
          <w:bCs/>
          <w:color w:val="2B2B2B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 Practical</w:t>
      </w: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 Activity – Preparation and service of given dishes to restaurant standards.</w:t>
      </w:r>
    </w:p>
    <w:p w14:paraId="3D872E3A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Internally assessed &amp; marks submitted to SQA.</w:t>
      </w:r>
    </w:p>
    <w:p w14:paraId="0605323A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This assessment takes place in February/March – check school calendar for dates.</w:t>
      </w:r>
    </w:p>
    <w:p w14:paraId="106495AB" w14:textId="77777777" w:rsidR="00880019" w:rsidRPr="00880019" w:rsidRDefault="00880019" w:rsidP="008800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b/>
          <w:bCs/>
          <w:color w:val="2B2B2B"/>
          <w:kern w:val="0"/>
          <w:sz w:val="24"/>
          <w:szCs w:val="24"/>
          <w:bdr w:val="none" w:sz="0" w:space="0" w:color="auto" w:frame="1"/>
          <w:lang w:eastAsia="en-GB"/>
          <w14:ligatures w14:val="none"/>
        </w:rPr>
        <w:t>Written examination (30% of final marks)</w:t>
      </w:r>
    </w:p>
    <w:p w14:paraId="7DCE763E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This will cover the theoretical aspects of the course content and is undertaken during the main SQA examination diet.</w:t>
      </w:r>
    </w:p>
    <w:p w14:paraId="749B2068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71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987"/>
        <w:gridCol w:w="1516"/>
        <w:gridCol w:w="1751"/>
      </w:tblGrid>
      <w:tr w:rsidR="00880019" w:rsidRPr="00880019" w14:paraId="3890F8AE" w14:textId="77777777" w:rsidTr="00880019">
        <w:trPr>
          <w:tblCellSpacing w:w="15" w:type="dxa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72798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June -Oct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F6EF20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Oct- January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4070AC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January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2F4C5A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February</w:t>
            </w:r>
          </w:p>
        </w:tc>
      </w:tr>
      <w:tr w:rsidR="00880019" w:rsidRPr="00880019" w14:paraId="0088882B" w14:textId="77777777" w:rsidTr="00880019">
        <w:trPr>
          <w:tblCellSpacing w:w="15" w:type="dxa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0F8D7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Cookery skills, Techniques and Processes &amp; Organisation of Practical Skills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770A7A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Understanding and using Ingredients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9B0E8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Prelims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646BCE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Prep for final SQA Practical Exam and final written SQA assignment</w:t>
            </w:r>
          </w:p>
        </w:tc>
      </w:tr>
    </w:tbl>
    <w:p w14:paraId="10DC944B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 </w:t>
      </w:r>
    </w:p>
    <w:tbl>
      <w:tblPr>
        <w:tblW w:w="71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363"/>
        <w:gridCol w:w="2456"/>
      </w:tblGrid>
      <w:tr w:rsidR="00880019" w:rsidRPr="00880019" w14:paraId="4456208E" w14:textId="77777777" w:rsidTr="00880019">
        <w:trPr>
          <w:tblCellSpacing w:w="15" w:type="dxa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1BD56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March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398B83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April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9D4D1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b/>
                <w:bCs/>
                <w:kern w:val="0"/>
                <w:sz w:val="21"/>
                <w:szCs w:val="21"/>
                <w:bdr w:val="none" w:sz="0" w:space="0" w:color="auto" w:frame="1"/>
                <w:lang w:eastAsia="en-GB"/>
                <w14:ligatures w14:val="none"/>
              </w:rPr>
              <w:t>May</w:t>
            </w:r>
          </w:p>
        </w:tc>
      </w:tr>
      <w:tr w:rsidR="00880019" w:rsidRPr="00880019" w14:paraId="10DE61CF" w14:textId="77777777" w:rsidTr="00880019">
        <w:trPr>
          <w:tblCellSpacing w:w="15" w:type="dxa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2BBE21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Final SQA Practical Exams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9C9F6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Preparation &amp; revision for written paper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35B144" w14:textId="77777777" w:rsidR="00880019" w:rsidRPr="00880019" w:rsidRDefault="00880019" w:rsidP="0088001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</w:pPr>
            <w:r w:rsidRPr="00880019">
              <w:rPr>
                <w:rFonts w:ascii="inherit" w:eastAsia="Times New Roman" w:hAnsi="inherit" w:cs="Times New Roman"/>
                <w:kern w:val="0"/>
                <w:sz w:val="21"/>
                <w:szCs w:val="21"/>
                <w:lang w:eastAsia="en-GB"/>
                <w14:ligatures w14:val="none"/>
              </w:rPr>
              <w:t>Final SQA Examinations</w:t>
            </w:r>
          </w:p>
        </w:tc>
      </w:tr>
    </w:tbl>
    <w:p w14:paraId="3E5B0F73" w14:textId="77777777" w:rsidR="00880019" w:rsidRPr="00880019" w:rsidRDefault="00880019" w:rsidP="00880019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</w:pPr>
      <w:r w:rsidRPr="00880019">
        <w:rPr>
          <w:rFonts w:ascii="inherit" w:eastAsia="Times New Roman" w:hAnsi="inherit" w:cs="Times New Roman"/>
          <w:color w:val="2B2B2B"/>
          <w:kern w:val="0"/>
          <w:sz w:val="24"/>
          <w:szCs w:val="24"/>
          <w:lang w:eastAsia="en-GB"/>
          <w14:ligatures w14:val="none"/>
        </w:rPr>
        <w:t> </w:t>
      </w:r>
    </w:p>
    <w:p w14:paraId="02AD93FA" w14:textId="77777777" w:rsidR="0014428B" w:rsidRDefault="0014428B"/>
    <w:sectPr w:rsidR="00144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AF6"/>
    <w:multiLevelType w:val="multilevel"/>
    <w:tmpl w:val="E77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44326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19"/>
    <w:rsid w:val="0014428B"/>
    <w:rsid w:val="00427E4D"/>
    <w:rsid w:val="005D026A"/>
    <w:rsid w:val="0088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A279"/>
  <w15:chartTrackingRefBased/>
  <w15:docId w15:val="{AD60F9C0-A40F-4030-B126-6F4B6AD9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0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0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0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0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0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0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0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0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0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0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0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0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0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0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0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0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0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0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00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0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0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00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00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0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00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00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0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0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001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88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79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williams</dc:creator>
  <cp:keywords/>
  <dc:description/>
  <cp:lastModifiedBy>kirsty williams</cp:lastModifiedBy>
  <cp:revision>1</cp:revision>
  <dcterms:created xsi:type="dcterms:W3CDTF">2024-01-13T09:53:00Z</dcterms:created>
  <dcterms:modified xsi:type="dcterms:W3CDTF">2024-01-13T09:54:00Z</dcterms:modified>
</cp:coreProperties>
</file>