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ma14="http://schemas.microsoft.com/office/mac/drawingml/2011/main" mc:Ignorable="w14 wp14">
  <w:background w:color="FFFFFF"/>
  <w:body>
    <w:p w:rsidR="2CF4DCF5" w:rsidP="2CF4DCF5" w:rsidRDefault="2CF4DCF5" w14:paraId="4C35645D" w14:textId="6A3A9D91">
      <w:pPr>
        <w:pStyle w:val="Body"/>
        <w:rPr>
          <w:rFonts w:ascii="Avenir Next" w:hAnsi="Avenir Next" w:eastAsia="Batang" w:cs="Futura Medium"/>
          <w:b w:val="1"/>
          <w:bCs w:val="1"/>
          <w:sz w:val="56"/>
          <w:szCs w:val="56"/>
          <w:lang w:val="en-US"/>
        </w:rPr>
      </w:pPr>
    </w:p>
    <w:p w:rsidRPr="00EF09A7" w:rsidR="004E2BA7" w:rsidP="004E2BA7" w:rsidRDefault="004E2BA7" w14:paraId="2B6E034B" w14:textId="19589EBA">
      <w:pPr>
        <w:pStyle w:val="Body"/>
        <w:rPr>
          <w:rFonts w:ascii="Avenir Next" w:hAnsi="Avenir Next" w:eastAsia="Avenir Next" w:cs="Avenir Next"/>
          <w:b w:val="1"/>
          <w:bCs w:val="1"/>
          <w:color w:val="FEFEFE"/>
          <w:sz w:val="29"/>
          <w:szCs w:val="29"/>
        </w:rPr>
      </w:pPr>
      <w:bookmarkStart w:name="_GoBack" w:id="0"/>
      <w:bookmarkEnd w:id="0"/>
      <w:r>
        <w:rPr>
          <w:noProof/>
          <w:lang w:eastAsia="en-GB"/>
        </w:rPr>
        <w:drawing>
          <wp:anchor distT="152400" distB="152400" distL="152400" distR="152400" simplePos="0" relativeHeight="251676672" behindDoc="0" locked="0" layoutInCell="1" allowOverlap="1" wp14:anchorId="451A4981" wp14:editId="3C5D0C40">
            <wp:simplePos x="0" y="0"/>
            <wp:positionH relativeFrom="page">
              <wp:posOffset>5163185</wp:posOffset>
            </wp:positionH>
            <wp:positionV relativeFrom="page">
              <wp:posOffset>671830</wp:posOffset>
            </wp:positionV>
            <wp:extent cx="1635424" cy="890493"/>
            <wp:wrapNone/>
            <wp:effectExtent l="0" t="0" r="0" b="0"/>
            <wp:docPr id="6" name="officeArt object" title=""/>
            <wp:cNvGraphicFramePr/>
            <a:graphic xmlns:a="http://schemas.openxmlformats.org/drawingml/2006/main">
              <a:graphicData uri="http://schemas.openxmlformats.org/drawingml/2006/picture">
                <pic:pic xmlns:pic="http://schemas.openxmlformats.org/drawingml/2006/picture">
                  <pic:nvPicPr>
                    <pic:cNvPr id="1073741829" name="Peebles High Logo.png"/>
                    <pic:cNvPicPr>
                      <a:picLocks noChangeAspect="1"/>
                    </pic:cNvPicPr>
                  </pic:nvPicPr>
                  <pic:blipFill>
                    <a:blip r:embed="rId9"/>
                    <a:stretch>
                      <a:fillRect/>
                    </a:stretch>
                  </pic:blipFill>
                  <pic:spPr>
                    <a:xfrm rot="0" flipH="0" flipV="0">
                      <a:off x="0" y="0"/>
                      <a:ext cx="1635424" cy="890493"/>
                    </a:xfrm>
                    <a:prstGeom prst="rect">
                      <a:avLst/>
                    </a:prstGeom>
                    <a:ln w="12700" cap="flat">
                      <a:noFill/>
                      <a:miter lim="400000"/>
                    </a:ln>
                    <a:effectLst/>
                  </pic:spPr>
                </pic:pic>
              </a:graphicData>
            </a:graphic>
          </wp:anchor>
        </w:drawing>
      </w:r>
      <w:r w:rsidRPr="004E2BA7" w:rsidR="004E2BA7">
        <w:rPr>
          <w:rFonts w:ascii="Avenir Next" w:hAnsi="Avenir Next" w:eastAsia="Batang" w:cs="Futura Medium"/>
          <w:b w:val="1"/>
          <w:bCs w:val="1"/>
          <w:sz w:val="56"/>
          <w:szCs w:val="56"/>
          <w:lang w:val="en-US"/>
        </w:rPr>
        <w:t>NAT 4/5 DRAMA</w:t>
      </w:r>
    </w:p>
    <w:p w:rsidRPr="004E2BA7" w:rsidR="004E2BA7" w:rsidP="004E2BA7" w:rsidRDefault="004E2BA7" w14:paraId="36811F1A" w14:textId="45FAA98D">
      <w:pPr>
        <w:pStyle w:val="Body"/>
        <w:rPr>
          <w:rFonts w:ascii="Comic Sans MS" w:hAnsi="Comic Sans MS" w:eastAsia="Avenir Next" w:cs="Arial"/>
          <w:b/>
          <w:bCs/>
          <w:sz w:val="28"/>
          <w:szCs w:val="28"/>
        </w:rPr>
      </w:pPr>
      <w:r w:rsidRPr="004E2BA7">
        <w:rPr>
          <w:noProof/>
          <w:color w:val="C00000"/>
          <w:lang w:eastAsia="en-GB"/>
        </w:rPr>
        <mc:AlternateContent>
          <mc:Choice Requires="wps">
            <w:drawing>
              <wp:anchor distT="152400" distB="152400" distL="152400" distR="152400" simplePos="0" relativeHeight="251678720" behindDoc="0" locked="0" layoutInCell="1" allowOverlap="1" wp14:anchorId="67994930" wp14:editId="25FF928D">
                <wp:simplePos x="0" y="0"/>
                <wp:positionH relativeFrom="page">
                  <wp:posOffset>5077460</wp:posOffset>
                </wp:positionH>
                <wp:positionV relativeFrom="page">
                  <wp:posOffset>1559560</wp:posOffset>
                </wp:positionV>
                <wp:extent cx="3175000" cy="301625"/>
                <wp:effectExtent l="0" t="0" r="0" b="0"/>
                <wp:wrapThrough wrapText="bothSides" distL="152400" distR="152400">
                  <wp:wrapPolygon edited="1">
                    <wp:start x="0" y="0"/>
                    <wp:lineTo x="21600" y="0"/>
                    <wp:lineTo x="21600" y="21600"/>
                    <wp:lineTo x="0" y="21600"/>
                    <wp:lineTo x="0" y="0"/>
                  </wp:wrapPolygon>
                </wp:wrapThrough>
                <wp:docPr id="7" name="officeArt object"/>
                <wp:cNvGraphicFramePr/>
                <a:graphic xmlns:a="http://schemas.openxmlformats.org/drawingml/2006/main">
                  <a:graphicData uri="http://schemas.microsoft.com/office/word/2010/wordprocessingShape">
                    <wps:wsp>
                      <wps:cNvSpPr txBox="1"/>
                      <wps:spPr>
                        <a:xfrm>
                          <a:off x="0" y="0"/>
                          <a:ext cx="3175000" cy="301625"/>
                        </a:xfrm>
                        <a:prstGeom prst="rect">
                          <a:avLst/>
                        </a:prstGeom>
                        <a:noFill/>
                        <a:ln w="12700" cap="flat">
                          <a:noFill/>
                          <a:miter lim="400000"/>
                        </a:ln>
                        <a:effectLst/>
                      </wps:spPr>
                      <wps:txbx>
                        <w:txbxContent>
                          <w:p w:rsidR="004E2BA7" w:rsidP="004E2BA7" w:rsidRDefault="004E2BA7" w14:paraId="6234C091" w14:textId="77777777">
                            <w:pPr>
                              <w:pStyle w:val="Body"/>
                            </w:pPr>
                            <w:r>
                              <w:rPr>
                                <w:rFonts w:ascii="Avenir Next" w:hAnsi="Avenir Next"/>
                                <w:lang w:val="en-US"/>
                              </w:rPr>
                              <w:t>Faculty of Expressive Arts</w:t>
                            </w:r>
                          </w:p>
                        </w:txbxContent>
                      </wps:txbx>
                      <wps:bodyPr wrap="square" lIns="50800" tIns="50800" rIns="50800" bIns="50800"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style="position:absolute;margin-left:399.8pt;margin-top:122.8pt;width:250pt;height:23.75pt;z-index:251678720;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spid="_x0000_s1026"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">
                <v:stroke miterlimit="4"/>
                <v:textbox inset="4pt,4pt,4pt,4pt">
                  <w:txbxContent>
                    <w:p w:rsidR="004E2BA7" w:rsidP="004E2BA7" w:rsidRDefault="004E2BA7" w14:paraId="6234C091" w14:textId="77777777">
                      <w:pPr>
                        <w:pStyle w:val="Body"/>
                      </w:pPr>
                      <w:r>
                        <w:rPr>
                          <w:rFonts w:ascii="Avenir Next" w:hAnsi="Avenir Next"/>
                          <w:lang w:val="en-US"/>
                        </w:rPr>
                        <w:t>Faculty of Expressive Arts</w:t>
                      </w:r>
                    </w:p>
                  </w:txbxContent>
                </v:textbox>
                <w10:wrap type="through" anchorx="page" anchory="page"/>
              </v:shape>
            </w:pict>
          </mc:Fallback>
        </mc:AlternateContent>
      </w:r>
      <w:r w:rsidRPr="004E2BA7">
        <w:rPr>
          <w:rFonts w:ascii="Avenir Next" w:hAnsi="Avenir Next" w:eastAsia="Batang" w:cs="Futura Medium"/>
          <w:b/>
          <w:bCs/>
          <w:color w:val="C00000"/>
          <w:sz w:val="28"/>
          <w:szCs w:val="28"/>
          <w:lang w:val="en-US"/>
        </w:rPr>
        <w:t>SUPPORTING YOUR YOUNG PERSON</w:t>
      </w:r>
    </w:p>
    <w:p w:rsidR="004A56F5" w:rsidRDefault="004A56F5" w14:paraId="37675CD6" w14:textId="77777777">
      <w:pPr>
        <w:rPr>
          <w:rFonts w:ascii="Avenir Next" w:hAnsi="Avenir Next" w:eastAsia="Avenir Next" w:cs="Avenir Next"/>
          <w:b/>
          <w:bCs/>
          <w:color w:val="FEFEFE"/>
          <w:sz w:val="29"/>
          <w:szCs w:val="29"/>
        </w:rPr>
      </w:pPr>
    </w:p>
    <w:p w:rsidRPr="00AF6324" w:rsidR="004A56F5" w:rsidP="004A56F5" w:rsidRDefault="004A56F5" w14:paraId="227D18F6" w14:textId="77777777">
      <w:pPr>
        <w:pStyle w:val="Body"/>
        <w:rPr>
          <w:rFonts w:ascii="Avenir Next" w:hAnsi="Avenir Next"/>
          <w:b/>
          <w:bCs/>
          <w:color w:val="C00000"/>
          <w:sz w:val="29"/>
          <w:szCs w:val="29"/>
          <w:lang w:val="en-US"/>
        </w:rPr>
      </w:pPr>
      <w:r w:rsidRPr="00AF6324">
        <w:rPr>
          <w:rFonts w:ascii="Avenir Next" w:hAnsi="Avenir Next"/>
          <w:b/>
          <w:bCs/>
          <w:color w:val="C00000"/>
          <w:sz w:val="29"/>
          <w:szCs w:val="29"/>
          <w:lang w:val="en-US"/>
        </w:rPr>
        <w:t>SUPPORT YOU CAN OFFER</w:t>
      </w:r>
    </w:p>
    <w:p w:rsidR="004A56F5" w:rsidP="004A56F5" w:rsidRDefault="004A56F5" w14:paraId="34335AC0" w14:textId="77777777">
      <w:pPr>
        <w:pStyle w:val="Body"/>
        <w:rPr>
          <w:rFonts w:ascii="Avenir Next" w:hAnsi="Avenir Next"/>
          <w:b/>
          <w:bCs/>
          <w:color w:val="000000" w:themeColor="text1"/>
          <w:lang w:val="en-US"/>
        </w:rPr>
      </w:pPr>
    </w:p>
    <w:p w:rsidRPr="00277563" w:rsidR="004A56F5" w:rsidP="004A56F5" w:rsidRDefault="004A56F5" w14:paraId="312D593C" w14:textId="77777777">
      <w:pPr>
        <w:pStyle w:val="Body"/>
        <w:rPr>
          <w:rFonts w:ascii="Avenir Next" w:hAnsi="Avenir Next"/>
          <w:b/>
          <w:bCs/>
          <w:color w:val="000000" w:themeColor="text1"/>
          <w:lang w:val="en-US"/>
        </w:rPr>
      </w:pPr>
      <w:r w:rsidRPr="00277563">
        <w:rPr>
          <w:rFonts w:ascii="Avenir Next" w:hAnsi="Avenir Next"/>
          <w:b/>
          <w:bCs/>
          <w:color w:val="000000" w:themeColor="text1"/>
          <w:lang w:val="en-US"/>
        </w:rPr>
        <w:t>There are many ways in which you can support your young person in this highly practical and creative course.</w:t>
      </w:r>
    </w:p>
    <w:p w:rsidRPr="00277563" w:rsidR="004A56F5" w:rsidP="004A56F5" w:rsidRDefault="004A56F5" w14:paraId="33C51256" w14:textId="77777777">
      <w:pPr>
        <w:pStyle w:val="Body"/>
        <w:rPr>
          <w:rFonts w:ascii="Avenir Next" w:hAnsi="Avenir Next"/>
          <w:color w:val="000000" w:themeColor="text1"/>
          <w:lang w:val="en-US"/>
        </w:rPr>
      </w:pPr>
    </w:p>
    <w:p w:rsidRPr="00277563" w:rsidR="004A56F5" w:rsidP="004A56F5" w:rsidRDefault="004A56F5" w14:paraId="2A5D4848" w14:textId="77777777">
      <w:pPr>
        <w:pStyle w:val="Body"/>
        <w:rPr>
          <w:rFonts w:ascii="Avenir Next" w:hAnsi="Avenir Next"/>
          <w:color w:val="000000" w:themeColor="text1"/>
          <w:lang w:val="en-US"/>
        </w:rPr>
      </w:pPr>
      <w:r w:rsidRPr="00277563">
        <w:rPr>
          <w:rFonts w:ascii="Avenir Next" w:hAnsi="Avenir Next"/>
          <w:b/>
          <w:bCs/>
          <w:color w:val="000000" w:themeColor="text1"/>
          <w:lang w:val="en-US"/>
        </w:rPr>
        <w:t>Assist with their line learning at home.</w:t>
      </w:r>
      <w:r w:rsidRPr="00277563">
        <w:rPr>
          <w:rFonts w:ascii="Avenir Next" w:hAnsi="Avenir Next"/>
          <w:color w:val="000000" w:themeColor="text1"/>
          <w:lang w:val="en-US"/>
        </w:rPr>
        <w:t xml:space="preserve"> </w:t>
      </w:r>
    </w:p>
    <w:p w:rsidRPr="002F0046" w:rsidR="004A56F5" w:rsidP="004A56F5" w:rsidRDefault="004A56F5" w14:paraId="57AAC03B" w14:textId="4EC4B697">
      <w:pPr>
        <w:pStyle w:val="Body"/>
        <w:rPr>
          <w:rFonts w:ascii="Avenir Next" w:hAnsi="Avenir Next"/>
          <w:color w:val="000000" w:themeColor="text1"/>
        </w:rPr>
      </w:pPr>
      <w:r w:rsidRPr="00277563">
        <w:rPr>
          <w:rFonts w:ascii="Avenir Next" w:hAnsi="Avenir Next"/>
          <w:color w:val="000000" w:themeColor="text1"/>
          <w:lang w:val="en-US"/>
        </w:rPr>
        <w:t xml:space="preserve">All acting students are required to perform </w:t>
      </w:r>
      <w:r>
        <w:rPr>
          <w:rFonts w:ascii="Avenir Next" w:hAnsi="Avenir Next"/>
          <w:color w:val="000000" w:themeColor="text1"/>
          <w:lang w:val="en-US"/>
        </w:rPr>
        <w:t>a lengthy acting</w:t>
      </w:r>
      <w:r w:rsidRPr="00277563">
        <w:rPr>
          <w:rFonts w:ascii="Avenir Next" w:hAnsi="Avenir Next"/>
          <w:color w:val="000000" w:themeColor="text1"/>
          <w:lang w:val="en-US"/>
        </w:rPr>
        <w:t xml:space="preserve"> piece for their final assessment. If they have someone to </w:t>
      </w:r>
      <w:r>
        <w:rPr>
          <w:rFonts w:ascii="Avenir Next" w:hAnsi="Avenir Next"/>
          <w:color w:val="000000" w:themeColor="text1"/>
          <w:lang w:val="en-US"/>
        </w:rPr>
        <w:t>rehearse</w:t>
      </w:r>
      <w:r w:rsidRPr="00277563">
        <w:rPr>
          <w:rFonts w:ascii="Avenir Next" w:hAnsi="Avenir Next"/>
          <w:color w:val="000000" w:themeColor="text1"/>
          <w:lang w:val="en-US"/>
        </w:rPr>
        <w:t xml:space="preserve"> with at home, this can be beneficial.</w:t>
      </w:r>
      <w:r w:rsidRPr="002F0046">
        <w:rPr>
          <w:rFonts w:ascii="Avenir Next" w:hAnsi="Avenir Next"/>
          <w:color w:val="000000" w:themeColor="text1"/>
        </w:rPr>
        <w:t xml:space="preserve"> </w:t>
      </w:r>
      <w:r>
        <w:rPr>
          <w:rFonts w:ascii="Avenir Next" w:hAnsi="Avenir Next"/>
          <w:color w:val="000000" w:themeColor="text1"/>
        </w:rPr>
        <w:t>Making an a</w:t>
      </w:r>
      <w:r w:rsidRPr="002F0046">
        <w:rPr>
          <w:rFonts w:ascii="Avenir Next" w:hAnsi="Avenir Next"/>
          <w:color w:val="000000" w:themeColor="text1"/>
        </w:rPr>
        <w:t>udio recording</w:t>
      </w:r>
      <w:r>
        <w:rPr>
          <w:rFonts w:ascii="Avenir Next" w:hAnsi="Avenir Next"/>
          <w:color w:val="000000" w:themeColor="text1"/>
        </w:rPr>
        <w:t xml:space="preserve"> is</w:t>
      </w:r>
      <w:r w:rsidRPr="002F0046">
        <w:rPr>
          <w:rFonts w:ascii="Avenir Next" w:hAnsi="Avenir Next"/>
          <w:color w:val="000000" w:themeColor="text1"/>
        </w:rPr>
        <w:t xml:space="preserve"> </w:t>
      </w:r>
      <w:r>
        <w:rPr>
          <w:rFonts w:ascii="Avenir Next" w:hAnsi="Avenir Next"/>
          <w:color w:val="000000" w:themeColor="text1"/>
        </w:rPr>
        <w:t xml:space="preserve">also </w:t>
      </w:r>
      <w:r w:rsidRPr="002F0046">
        <w:rPr>
          <w:rFonts w:ascii="Avenir Next" w:hAnsi="Avenir Next"/>
          <w:color w:val="000000" w:themeColor="text1"/>
        </w:rPr>
        <w:t xml:space="preserve">useful for </w:t>
      </w:r>
      <w:r>
        <w:rPr>
          <w:rFonts w:ascii="Avenir Next" w:hAnsi="Avenir Next"/>
          <w:color w:val="000000" w:themeColor="text1"/>
        </w:rPr>
        <w:t xml:space="preserve">learning lines and cues </w:t>
      </w:r>
      <w:r w:rsidRPr="002F0046">
        <w:rPr>
          <w:rFonts w:ascii="Avenir Next" w:hAnsi="Avenir Next"/>
          <w:color w:val="000000" w:themeColor="text1"/>
        </w:rPr>
        <w:t>as your</w:t>
      </w:r>
      <w:r>
        <w:rPr>
          <w:rFonts w:ascii="Avenir Next" w:hAnsi="Avenir Next"/>
          <w:color w:val="000000" w:themeColor="text1"/>
        </w:rPr>
        <w:t xml:space="preserve"> young person</w:t>
      </w:r>
      <w:r w:rsidRPr="002F0046">
        <w:rPr>
          <w:rFonts w:ascii="Avenir Next" w:hAnsi="Avenir Next"/>
          <w:color w:val="000000" w:themeColor="text1"/>
        </w:rPr>
        <w:t> can </w:t>
      </w:r>
      <w:r>
        <w:rPr>
          <w:rFonts w:ascii="Avenir Next" w:hAnsi="Avenir Next"/>
          <w:color w:val="000000" w:themeColor="text1"/>
        </w:rPr>
        <w:t>l</w:t>
      </w:r>
      <w:r w:rsidRPr="002F0046">
        <w:rPr>
          <w:rFonts w:ascii="Avenir Next" w:hAnsi="Avenir Next"/>
          <w:color w:val="000000" w:themeColor="text1"/>
        </w:rPr>
        <w:t>isten back to</w:t>
      </w:r>
      <w:r>
        <w:rPr>
          <w:rFonts w:ascii="Avenir Next" w:hAnsi="Avenir Next"/>
          <w:color w:val="000000" w:themeColor="text1"/>
        </w:rPr>
        <w:t xml:space="preserve"> it and memorise</w:t>
      </w:r>
      <w:r w:rsidRPr="002F0046">
        <w:rPr>
          <w:rFonts w:ascii="Avenir Next" w:hAnsi="Avenir Next"/>
          <w:color w:val="000000" w:themeColor="text1"/>
        </w:rPr>
        <w:t xml:space="preserve"> conversations between characters. </w:t>
      </w:r>
    </w:p>
    <w:p w:rsidRPr="00277563" w:rsidR="004A56F5" w:rsidP="004A56F5" w:rsidRDefault="004A56F5" w14:paraId="4C9D7B9D" w14:textId="77777777">
      <w:pPr>
        <w:pStyle w:val="Body"/>
        <w:rPr>
          <w:rFonts w:ascii="Avenir Next" w:hAnsi="Avenir Next"/>
          <w:color w:val="000000" w:themeColor="text1"/>
          <w:lang w:val="en-US"/>
        </w:rPr>
      </w:pPr>
    </w:p>
    <w:p w:rsidRPr="00277563" w:rsidR="004A56F5" w:rsidP="004A56F5" w:rsidRDefault="004A56F5" w14:paraId="509C0A41" w14:textId="77777777">
      <w:pPr>
        <w:pStyle w:val="Body"/>
        <w:rPr>
          <w:rFonts w:ascii="Avenir Next" w:hAnsi="Avenir Next"/>
          <w:b/>
          <w:bCs/>
          <w:color w:val="000000" w:themeColor="text1"/>
          <w:lang w:val="en-US"/>
        </w:rPr>
      </w:pPr>
      <w:r w:rsidRPr="00277563">
        <w:rPr>
          <w:rFonts w:ascii="Avenir Next" w:hAnsi="Avenir Next"/>
          <w:b/>
          <w:bCs/>
          <w:color w:val="000000" w:themeColor="text1"/>
          <w:lang w:val="en-US"/>
        </w:rPr>
        <w:t xml:space="preserve">Encourage your young person to organise and attend lunchtime or afterschool rehearsals. </w:t>
      </w:r>
    </w:p>
    <w:p w:rsidRPr="00642EA8" w:rsidR="004A56F5" w:rsidP="004A56F5" w:rsidRDefault="004A56F5" w14:paraId="0D423FC0" w14:textId="77777777">
      <w:pPr>
        <w:pStyle w:val="Body"/>
        <w:rPr>
          <w:rFonts w:ascii="Avenir Next" w:hAnsi="Avenir Next"/>
          <w:color w:val="000000" w:themeColor="text1"/>
        </w:rPr>
      </w:pPr>
      <w:r w:rsidRPr="002F0046">
        <w:rPr>
          <w:rFonts w:ascii="Avenir Next" w:hAnsi="Avenir Next"/>
          <w:color w:val="000000" w:themeColor="text1"/>
          <w:lang w:val="en-US"/>
        </w:rPr>
        <w:t xml:space="preserve">Extra rehearsals out with class time are the key to excelling in the final acting exams. </w:t>
      </w:r>
      <w:r w:rsidRPr="002F0046">
        <w:rPr>
          <w:rFonts w:ascii="Avenir Next" w:hAnsi="Avenir Next"/>
          <w:color w:val="000000" w:themeColor="text1"/>
        </w:rPr>
        <w:t>Both drama studios are available for lunchtime</w:t>
      </w:r>
      <w:r>
        <w:rPr>
          <w:rFonts w:ascii="Avenir Next" w:hAnsi="Avenir Next"/>
          <w:color w:val="000000" w:themeColor="text1"/>
        </w:rPr>
        <w:t xml:space="preserve"> and </w:t>
      </w:r>
      <w:r w:rsidRPr="002F0046">
        <w:rPr>
          <w:rFonts w:ascii="Avenir Next" w:hAnsi="Avenir Next"/>
          <w:color w:val="000000" w:themeColor="text1"/>
        </w:rPr>
        <w:t>afterschool rehearsals. It is</w:t>
      </w:r>
      <w:r>
        <w:rPr>
          <w:rFonts w:ascii="Avenir Next" w:hAnsi="Avenir Next"/>
          <w:color w:val="000000" w:themeColor="text1"/>
        </w:rPr>
        <w:t xml:space="preserve"> </w:t>
      </w:r>
      <w:r w:rsidRPr="002F0046">
        <w:rPr>
          <w:rFonts w:ascii="Avenir Next" w:hAnsi="Avenir Next"/>
          <w:color w:val="000000" w:themeColor="text1"/>
        </w:rPr>
        <w:t>essential that students make regular use of these studios for exam preparation. Groups must agree upon a rehearsal time, then book their preferred studio with a drama teacher.</w:t>
      </w:r>
    </w:p>
    <w:p w:rsidRPr="00277563" w:rsidR="004A56F5" w:rsidP="004A56F5" w:rsidRDefault="004A56F5" w14:paraId="41945DF3" w14:textId="77777777">
      <w:pPr>
        <w:pStyle w:val="Body"/>
        <w:ind w:left="720"/>
        <w:rPr>
          <w:rFonts w:ascii="Avenir Next" w:hAnsi="Avenir Next"/>
          <w:color w:val="000000" w:themeColor="text1"/>
          <w:lang w:val="en-US"/>
        </w:rPr>
      </w:pPr>
    </w:p>
    <w:p w:rsidRPr="00277563" w:rsidR="004A56F5" w:rsidP="004A56F5" w:rsidRDefault="004A56F5" w14:paraId="73E50BC4" w14:textId="77777777">
      <w:pPr>
        <w:pStyle w:val="Body"/>
        <w:rPr>
          <w:rFonts w:ascii="Avenir Next" w:hAnsi="Avenir Next"/>
          <w:b/>
          <w:bCs/>
          <w:color w:val="000000" w:themeColor="text1"/>
          <w:lang w:val="en-US"/>
        </w:rPr>
      </w:pPr>
      <w:r w:rsidRPr="00277563">
        <w:rPr>
          <w:rFonts w:ascii="Avenir Next" w:hAnsi="Avenir Next"/>
          <w:b/>
          <w:bCs/>
          <w:color w:val="000000" w:themeColor="text1"/>
          <w:lang w:val="en-US"/>
        </w:rPr>
        <w:t>When possible, take them to see a play at the theatre.</w:t>
      </w:r>
    </w:p>
    <w:p w:rsidRPr="00277563" w:rsidR="004A56F5" w:rsidP="004A56F5" w:rsidRDefault="004A56F5" w14:paraId="35014BE6" w14:textId="77777777">
      <w:pPr>
        <w:pStyle w:val="Body"/>
        <w:rPr>
          <w:rFonts w:ascii="Avenir Next" w:hAnsi="Avenir Next"/>
          <w:color w:val="000000" w:themeColor="text1"/>
          <w:lang w:val="en-US"/>
        </w:rPr>
      </w:pPr>
      <w:r w:rsidRPr="00277563">
        <w:rPr>
          <w:rFonts w:ascii="Avenir Next" w:hAnsi="Avenir Next"/>
          <w:color w:val="000000" w:themeColor="text1"/>
          <w:lang w:val="en-US"/>
        </w:rPr>
        <w:t>Live theatre provides a great opportunity for your young person to witness their learning in action. After the performance, discuss with them their thoughts on the play’s acting, plot, costumes, make-up, lighting, sound and set design.</w:t>
      </w:r>
    </w:p>
    <w:p w:rsidRPr="00277563" w:rsidR="004A56F5" w:rsidP="004A56F5" w:rsidRDefault="004A56F5" w14:paraId="0DC98D66" w14:textId="77777777">
      <w:pPr>
        <w:pStyle w:val="Body"/>
        <w:rPr>
          <w:rFonts w:ascii="Avenir Next" w:hAnsi="Avenir Next"/>
          <w:color w:val="000000" w:themeColor="text1"/>
          <w:lang w:val="en-US"/>
        </w:rPr>
      </w:pPr>
    </w:p>
    <w:p w:rsidRPr="00277563" w:rsidR="004A56F5" w:rsidP="004A56F5" w:rsidRDefault="004A56F5" w14:paraId="0842498A" w14:textId="77777777">
      <w:pPr>
        <w:pStyle w:val="Body"/>
        <w:rPr>
          <w:rFonts w:ascii="Avenir Next" w:hAnsi="Avenir Next"/>
          <w:b/>
          <w:bCs/>
          <w:color w:val="000000" w:themeColor="text1"/>
          <w:lang w:val="en-US"/>
        </w:rPr>
      </w:pPr>
      <w:r w:rsidRPr="00277563">
        <w:rPr>
          <w:rFonts w:ascii="Avenir Next" w:hAnsi="Avenir Next"/>
          <w:b/>
          <w:bCs/>
          <w:color w:val="000000" w:themeColor="text1"/>
          <w:lang w:val="en-US"/>
        </w:rPr>
        <w:t>Test your young person on their ability to recall and define drama vocabulary.</w:t>
      </w:r>
    </w:p>
    <w:p w:rsidRPr="00277563" w:rsidR="004A56F5" w:rsidP="004A56F5" w:rsidRDefault="004A56F5" w14:paraId="720BF18C" w14:textId="7587A95A">
      <w:pPr>
        <w:pStyle w:val="Body"/>
        <w:rPr>
          <w:rFonts w:ascii="Avenir Next" w:hAnsi="Avenir Next"/>
          <w:color w:val="000000" w:themeColor="text1"/>
          <w:lang w:val="en-US"/>
        </w:rPr>
      </w:pPr>
      <w:r w:rsidRPr="00277563">
        <w:rPr>
          <w:rFonts w:ascii="Avenir Next" w:hAnsi="Avenir Next"/>
          <w:color w:val="000000" w:themeColor="text1"/>
          <w:lang w:val="en-US"/>
        </w:rPr>
        <w:t xml:space="preserve">There are over two-hundred drama vocabulary terms in </w:t>
      </w:r>
      <w:r>
        <w:rPr>
          <w:rFonts w:ascii="Avenir Next" w:hAnsi="Avenir Next"/>
          <w:color w:val="000000" w:themeColor="text1"/>
          <w:lang w:val="en-US"/>
        </w:rPr>
        <w:t>N5</w:t>
      </w:r>
      <w:r w:rsidRPr="00277563">
        <w:rPr>
          <w:rFonts w:ascii="Avenir Next" w:hAnsi="Avenir Next"/>
          <w:color w:val="000000" w:themeColor="text1"/>
          <w:lang w:val="en-US"/>
        </w:rPr>
        <w:t xml:space="preserve"> Drama. At </w:t>
      </w:r>
      <w:r>
        <w:rPr>
          <w:rFonts w:ascii="Avenir Next" w:hAnsi="Avenir Next"/>
          <w:color w:val="000000" w:themeColor="text1"/>
          <w:lang w:val="en-US"/>
        </w:rPr>
        <w:t>N5</w:t>
      </w:r>
      <w:r w:rsidRPr="00277563">
        <w:rPr>
          <w:rFonts w:ascii="Avenir Next" w:hAnsi="Avenir Next"/>
          <w:color w:val="000000" w:themeColor="text1"/>
          <w:lang w:val="en-US"/>
        </w:rPr>
        <w:t xml:space="preserve"> level, all learners are required to know what they mean when using them </w:t>
      </w:r>
      <w:r>
        <w:rPr>
          <w:rFonts w:ascii="Avenir Next" w:hAnsi="Avenir Next"/>
          <w:color w:val="000000" w:themeColor="text1"/>
          <w:lang w:val="en-US"/>
        </w:rPr>
        <w:t>in the writte</w:t>
      </w:r>
      <w:r w:rsidR="006A5BD7">
        <w:rPr>
          <w:rFonts w:ascii="Avenir Next" w:hAnsi="Avenir Next"/>
          <w:color w:val="000000" w:themeColor="text1"/>
          <w:lang w:val="en-US"/>
        </w:rPr>
        <w:t>n</w:t>
      </w:r>
      <w:r>
        <w:rPr>
          <w:rFonts w:ascii="Avenir Next" w:hAnsi="Avenir Next"/>
          <w:color w:val="000000" w:themeColor="text1"/>
          <w:lang w:val="en-US"/>
        </w:rPr>
        <w:t xml:space="preserve"> paper exam. </w:t>
      </w:r>
      <w:r w:rsidRPr="00277563">
        <w:rPr>
          <w:rFonts w:ascii="Avenir Next" w:hAnsi="Avenir Next"/>
          <w:color w:val="000000" w:themeColor="text1"/>
          <w:lang w:val="en-US"/>
        </w:rPr>
        <w:t>Flashcard sites such as Quizlet (</w:t>
      </w:r>
      <w:r>
        <w:rPr>
          <w:rFonts w:ascii="Avenir Next" w:hAnsi="Avenir Next"/>
          <w:color w:val="000000" w:themeColor="text1"/>
          <w:lang w:val="en-US"/>
        </w:rPr>
        <w:t>see</w:t>
      </w:r>
      <w:r w:rsidRPr="00277563">
        <w:rPr>
          <w:rFonts w:ascii="Avenir Next" w:hAnsi="Avenir Next"/>
          <w:color w:val="000000" w:themeColor="text1"/>
          <w:lang w:val="en-US"/>
        </w:rPr>
        <w:t xml:space="preserve"> below) can help with this.</w:t>
      </w:r>
    </w:p>
    <w:p w:rsidR="004A56F5" w:rsidP="004A56F5" w:rsidRDefault="004A56F5" w14:paraId="28FA2D66" w14:textId="77777777">
      <w:pPr>
        <w:pStyle w:val="Body"/>
        <w:rPr>
          <w:rFonts w:ascii="Avenir Next" w:hAnsi="Avenir Next"/>
          <w:b/>
          <w:bCs/>
          <w:color w:val="C00000"/>
          <w:sz w:val="29"/>
          <w:szCs w:val="29"/>
          <w:lang w:val="en-US"/>
        </w:rPr>
      </w:pPr>
    </w:p>
    <w:p w:rsidRPr="00C45540" w:rsidR="004A56F5" w:rsidP="004A56F5" w:rsidRDefault="004A56F5" w14:paraId="20AC5A41" w14:textId="77777777">
      <w:pPr>
        <w:pStyle w:val="Body"/>
        <w:rPr>
          <w:rFonts w:ascii="Avenir Next" w:hAnsi="Avenir Next"/>
          <w:b/>
          <w:bCs/>
          <w:color w:val="C00000"/>
          <w:sz w:val="29"/>
          <w:szCs w:val="29"/>
          <w:lang w:val="en-US"/>
        </w:rPr>
      </w:pPr>
      <w:r w:rsidRPr="00C45540">
        <w:rPr>
          <w:rFonts w:ascii="Avenir Next" w:hAnsi="Avenir Next"/>
          <w:b/>
          <w:bCs/>
          <w:color w:val="C00000"/>
          <w:sz w:val="29"/>
          <w:szCs w:val="29"/>
          <w:lang w:val="en-US"/>
        </w:rPr>
        <w:t>STUDY RESOURCES</w:t>
      </w:r>
    </w:p>
    <w:p w:rsidRPr="00277563" w:rsidR="004A56F5" w:rsidP="004A56F5" w:rsidRDefault="004A56F5" w14:paraId="0F0F2BEF" w14:textId="77777777">
      <w:pPr>
        <w:pStyle w:val="Body"/>
        <w:rPr>
          <w:rFonts w:ascii="Avenir Next" w:hAnsi="Avenir Next"/>
          <w:b/>
          <w:bCs/>
          <w:color w:val="000000" w:themeColor="text1"/>
          <w:lang w:val="en-US"/>
        </w:rPr>
      </w:pPr>
    </w:p>
    <w:p w:rsidRPr="00C45540" w:rsidR="004A56F5" w:rsidP="004A56F5" w:rsidRDefault="00116542" w14:paraId="54152BC4" w14:textId="3A619438">
      <w:pPr>
        <w:pStyle w:val="Body"/>
        <w:rPr>
          <w:rFonts w:ascii="Avenir Next" w:hAnsi="Avenir Next"/>
          <w:b/>
          <w:bCs/>
          <w:color w:val="0070C0"/>
          <w:u w:val="single"/>
          <w:lang w:val="en-US"/>
        </w:rPr>
      </w:pPr>
      <w:hyperlink w:history="1" r:id="rId10">
        <w:r w:rsidRPr="00C45540" w:rsidR="004A56F5">
          <w:rPr>
            <w:rStyle w:val="Hyperlink"/>
            <w:rFonts w:ascii="Avenir Next" w:hAnsi="Avenir Next"/>
            <w:b/>
            <w:bCs/>
            <w:color w:val="0070C0"/>
            <w:lang w:val="en-US"/>
          </w:rPr>
          <w:t>SQA Understanding Standards Website</w:t>
        </w:r>
      </w:hyperlink>
    </w:p>
    <w:p w:rsidR="004A56F5" w:rsidP="004A56F5" w:rsidRDefault="004A56F5" w14:paraId="4B3CE408" w14:textId="77777777">
      <w:pPr>
        <w:pStyle w:val="Body"/>
        <w:rPr>
          <w:rFonts w:ascii="Avenir Next" w:hAnsi="Avenir Next"/>
          <w:color w:val="000000" w:themeColor="text1"/>
          <w:lang w:val="en-US"/>
        </w:rPr>
      </w:pPr>
      <w:r>
        <w:rPr>
          <w:rFonts w:ascii="Avenir Next" w:hAnsi="Avenir Next"/>
          <w:color w:val="000000" w:themeColor="text1"/>
          <w:lang w:val="en-US"/>
        </w:rPr>
        <w:t>This site offers a range of completed past papers for your young person to study. It’s useful for understanding how to gain marks in the written exam.</w:t>
      </w:r>
    </w:p>
    <w:p w:rsidRPr="00C45540" w:rsidR="004A56F5" w:rsidP="004A56F5" w:rsidRDefault="004A56F5" w14:paraId="7A04DAF9" w14:textId="77777777">
      <w:pPr>
        <w:pStyle w:val="Body"/>
        <w:rPr>
          <w:rFonts w:ascii="Avenir Next" w:hAnsi="Avenir Next"/>
          <w:b/>
          <w:bCs/>
          <w:color w:val="002060"/>
          <w:u w:val="single"/>
          <w:lang w:val="en-US"/>
        </w:rPr>
      </w:pPr>
    </w:p>
    <w:p w:rsidRPr="00C45540" w:rsidR="004A56F5" w:rsidP="004A56F5" w:rsidRDefault="00116542" w14:paraId="27517B05" w14:textId="6F03F729">
      <w:pPr>
        <w:pStyle w:val="Body"/>
        <w:rPr>
          <w:rFonts w:ascii="Avenir Next" w:hAnsi="Avenir Next"/>
          <w:b/>
          <w:bCs/>
          <w:color w:val="0070C0"/>
          <w:u w:val="single"/>
          <w:lang w:val="en-US"/>
        </w:rPr>
      </w:pPr>
      <w:hyperlink w:history="1" r:id="rId11">
        <w:r w:rsidRPr="00C45540" w:rsidR="004A56F5">
          <w:rPr>
            <w:rStyle w:val="Hyperlink"/>
            <w:rFonts w:ascii="Avenir Next" w:hAnsi="Avenir Next"/>
            <w:b/>
            <w:bCs/>
            <w:color w:val="0070C0"/>
            <w:lang w:val="en-US"/>
          </w:rPr>
          <w:t>SQA Past Papers</w:t>
        </w:r>
      </w:hyperlink>
    </w:p>
    <w:p w:rsidRPr="00C45540" w:rsidR="004A56F5" w:rsidP="004A56F5" w:rsidRDefault="004A56F5" w14:paraId="3B569797" w14:textId="037C547A">
      <w:pPr>
        <w:pStyle w:val="Body"/>
        <w:rPr>
          <w:rFonts w:ascii="Avenir Next" w:hAnsi="Avenir Next"/>
          <w:color w:val="000000" w:themeColor="text1"/>
        </w:rPr>
      </w:pPr>
      <w:r>
        <w:rPr>
          <w:rFonts w:ascii="Avenir Next" w:hAnsi="Avenir Next"/>
          <w:color w:val="000000" w:themeColor="text1"/>
        </w:rPr>
        <w:t>This site offers</w:t>
      </w:r>
      <w:r w:rsidRPr="00C45540">
        <w:rPr>
          <w:rFonts w:ascii="Avenir Next" w:hAnsi="Avenir Next"/>
          <w:color w:val="000000" w:themeColor="text1"/>
        </w:rPr>
        <w:t xml:space="preserve"> a range of past papers for students to practice with under open-book and timed conditions. </w:t>
      </w:r>
    </w:p>
    <w:p w:rsidR="004A56F5" w:rsidP="004A56F5" w:rsidRDefault="004A56F5" w14:paraId="0402461D" w14:textId="77777777">
      <w:pPr>
        <w:pStyle w:val="Body"/>
        <w:rPr>
          <w:rFonts w:ascii="Avenir Next" w:hAnsi="Avenir Next"/>
          <w:color w:val="000000" w:themeColor="text1"/>
        </w:rPr>
      </w:pPr>
    </w:p>
    <w:p w:rsidRPr="0007301B" w:rsidR="004A56F5" w:rsidP="004A56F5" w:rsidRDefault="00116542" w14:paraId="66487A3C" w14:textId="67F0BA38">
      <w:pPr>
        <w:pStyle w:val="Body"/>
        <w:rPr>
          <w:rFonts w:ascii="Avenir Next" w:hAnsi="Avenir Next"/>
          <w:b/>
          <w:bCs/>
          <w:color w:val="0079BF" w:themeColor="accent1" w:themeShade="BF"/>
        </w:rPr>
      </w:pPr>
      <w:hyperlink w:history="1" r:id="rId12">
        <w:r w:rsidRPr="0007301B" w:rsidR="004A56F5">
          <w:rPr>
            <w:rStyle w:val="Hyperlink"/>
            <w:rFonts w:ascii="Avenir Next" w:hAnsi="Avenir Next"/>
            <w:b/>
            <w:bCs/>
            <w:color w:val="0079BF" w:themeColor="accent1" w:themeShade="BF"/>
          </w:rPr>
          <w:t>Quizlet</w:t>
        </w:r>
      </w:hyperlink>
    </w:p>
    <w:p w:rsidR="004A56F5" w:rsidP="004A56F5" w:rsidRDefault="004A56F5" w14:paraId="05863661" w14:textId="77777777">
      <w:pPr>
        <w:pStyle w:val="Body"/>
        <w:rPr>
          <w:rFonts w:ascii="Avenir Next" w:hAnsi="Avenir Next"/>
          <w:color w:val="000000" w:themeColor="text1"/>
        </w:rPr>
      </w:pPr>
      <w:r>
        <w:rPr>
          <w:rFonts w:ascii="Avenir Next" w:hAnsi="Avenir Next"/>
          <w:color w:val="000000" w:themeColor="text1"/>
        </w:rPr>
        <w:t>A</w:t>
      </w:r>
      <w:r w:rsidRPr="00C45540">
        <w:rPr>
          <w:rFonts w:ascii="Avenir Next" w:hAnsi="Avenir Next"/>
          <w:color w:val="000000" w:themeColor="text1"/>
        </w:rPr>
        <w:t xml:space="preserve">n online resource for creating and using flashcards. Perfect for </w:t>
      </w:r>
      <w:r>
        <w:rPr>
          <w:rFonts w:ascii="Avenir Next" w:hAnsi="Avenir Next"/>
          <w:color w:val="000000" w:themeColor="text1"/>
        </w:rPr>
        <w:t>revising</w:t>
      </w:r>
      <w:r w:rsidRPr="00C45540">
        <w:rPr>
          <w:rFonts w:ascii="Avenir Next" w:hAnsi="Avenir Next"/>
          <w:color w:val="000000" w:themeColor="text1"/>
        </w:rPr>
        <w:t xml:space="preserve"> drama vocabulary.</w:t>
      </w:r>
      <w:r>
        <w:rPr>
          <w:rFonts w:ascii="Avenir Next" w:hAnsi="Avenir Next"/>
          <w:color w:val="000000" w:themeColor="text1"/>
        </w:rPr>
        <w:t xml:space="preserve"> Note: Please create an account with your glow email address.</w:t>
      </w:r>
    </w:p>
    <w:p w:rsidR="004A56F5" w:rsidP="004A56F5" w:rsidRDefault="004A56F5" w14:paraId="08E0CDE8" w14:textId="77777777">
      <w:pPr>
        <w:pStyle w:val="Body"/>
        <w:rPr>
          <w:rFonts w:ascii="Avenir Next" w:hAnsi="Avenir Next"/>
          <w:color w:val="000000" w:themeColor="text1"/>
        </w:rPr>
      </w:pPr>
    </w:p>
    <w:p w:rsidRPr="0007301B" w:rsidR="004A56F5" w:rsidP="004A56F5" w:rsidRDefault="00116542" w14:paraId="3347E645" w14:textId="1B2F3708">
      <w:pPr>
        <w:pStyle w:val="Body"/>
        <w:rPr>
          <w:rFonts w:ascii="Avenir Next" w:hAnsi="Avenir Next"/>
          <w:b/>
          <w:bCs/>
          <w:color w:val="0079BF" w:themeColor="accent1" w:themeShade="BF"/>
        </w:rPr>
      </w:pPr>
      <w:hyperlink w:history="1" r:id="rId13">
        <w:r w:rsidRPr="0007301B" w:rsidR="004A56F5">
          <w:rPr>
            <w:rStyle w:val="Hyperlink"/>
            <w:rFonts w:ascii="Avenir Next" w:hAnsi="Avenir Next"/>
            <w:b/>
            <w:bCs/>
            <w:color w:val="0079BF" w:themeColor="accent1" w:themeShade="BF"/>
          </w:rPr>
          <w:t>BBC Bitesize</w:t>
        </w:r>
      </w:hyperlink>
    </w:p>
    <w:p w:rsidR="004A56F5" w:rsidP="004A56F5" w:rsidRDefault="004A56F5" w14:paraId="6859A640" w14:textId="69BE6FE6">
      <w:pPr>
        <w:pStyle w:val="Body"/>
        <w:rPr>
          <w:rFonts w:ascii="Avenir Next" w:hAnsi="Avenir Next"/>
          <w:color w:val="000000" w:themeColor="text1"/>
        </w:rPr>
      </w:pPr>
      <w:r>
        <w:rPr>
          <w:rFonts w:ascii="Avenir Next" w:hAnsi="Avenir Next"/>
          <w:color w:val="000000" w:themeColor="text1"/>
        </w:rPr>
        <w:t>F</w:t>
      </w:r>
      <w:r w:rsidRPr="00C45540">
        <w:rPr>
          <w:rFonts w:ascii="Avenir Next" w:hAnsi="Avenir Next"/>
          <w:color w:val="000000" w:themeColor="text1"/>
        </w:rPr>
        <w:t xml:space="preserve">ollow the links to </w:t>
      </w:r>
      <w:r w:rsidR="006A5BD7">
        <w:rPr>
          <w:rFonts w:ascii="Avenir Next" w:hAnsi="Avenir Next"/>
          <w:color w:val="000000" w:themeColor="text1"/>
        </w:rPr>
        <w:t>GCSE</w:t>
      </w:r>
      <w:r>
        <w:rPr>
          <w:rFonts w:ascii="Avenir Next" w:hAnsi="Avenir Next"/>
          <w:color w:val="000000" w:themeColor="text1"/>
        </w:rPr>
        <w:t xml:space="preserve"> D</w:t>
      </w:r>
      <w:r w:rsidRPr="00C45540">
        <w:rPr>
          <w:rFonts w:ascii="Avenir Next" w:hAnsi="Avenir Next"/>
          <w:color w:val="000000" w:themeColor="text1"/>
        </w:rPr>
        <w:t>rama as well as</w:t>
      </w:r>
      <w:r>
        <w:rPr>
          <w:rFonts w:ascii="Avenir Next" w:hAnsi="Avenir Next"/>
          <w:color w:val="000000" w:themeColor="text1"/>
        </w:rPr>
        <w:t xml:space="preserve"> </w:t>
      </w:r>
      <w:r w:rsidR="006A5BD7">
        <w:rPr>
          <w:rFonts w:ascii="Avenir Next" w:hAnsi="Avenir Next"/>
          <w:color w:val="000000" w:themeColor="text1"/>
        </w:rPr>
        <w:t>N4/5</w:t>
      </w:r>
      <w:r>
        <w:rPr>
          <w:rFonts w:ascii="Avenir Next" w:hAnsi="Avenir Next"/>
          <w:color w:val="000000" w:themeColor="text1"/>
        </w:rPr>
        <w:t xml:space="preserve"> for drama revision resources.</w:t>
      </w:r>
    </w:p>
    <w:p w:rsidR="004A56F5" w:rsidP="004A56F5" w:rsidRDefault="004A56F5" w14:paraId="524BE680" w14:textId="77777777">
      <w:pPr>
        <w:pStyle w:val="Body"/>
        <w:rPr>
          <w:rFonts w:ascii="Avenir Next" w:hAnsi="Avenir Next"/>
          <w:color w:val="000000" w:themeColor="text1"/>
        </w:rPr>
      </w:pPr>
    </w:p>
    <w:p w:rsidRPr="0007301B" w:rsidR="004A56F5" w:rsidP="004A56F5" w:rsidRDefault="00116542" w14:paraId="44D6A300" w14:textId="77777777">
      <w:pPr>
        <w:pStyle w:val="Body"/>
        <w:rPr>
          <w:rFonts w:ascii="Avenir Next" w:hAnsi="Avenir Next"/>
          <w:b/>
          <w:bCs/>
          <w:color w:val="0079BF" w:themeColor="accent1" w:themeShade="BF"/>
        </w:rPr>
      </w:pPr>
      <w:hyperlink w:history="1" r:id="rId14">
        <w:r w:rsidRPr="0007301B" w:rsidR="004A56F5">
          <w:rPr>
            <w:rStyle w:val="Hyperlink"/>
            <w:rFonts w:ascii="Avenir Next" w:hAnsi="Avenir Next"/>
            <w:b/>
            <w:bCs/>
            <w:color w:val="0079BF" w:themeColor="accent1" w:themeShade="BF"/>
          </w:rPr>
          <w:t>Show My Homework</w:t>
        </w:r>
      </w:hyperlink>
      <w:r w:rsidRPr="0007301B" w:rsidR="004A56F5">
        <w:rPr>
          <w:rFonts w:ascii="Avenir Next" w:hAnsi="Avenir Next"/>
          <w:b/>
          <w:bCs/>
          <w:color w:val="0079BF" w:themeColor="accent1" w:themeShade="BF"/>
        </w:rPr>
        <w:t xml:space="preserve"> </w:t>
      </w:r>
    </w:p>
    <w:p w:rsidRPr="00C45540" w:rsidR="004A56F5" w:rsidP="004A56F5" w:rsidRDefault="004A56F5" w14:paraId="7938236B" w14:textId="77777777">
      <w:pPr>
        <w:pStyle w:val="Body"/>
        <w:rPr>
          <w:rFonts w:ascii="Avenir Next" w:hAnsi="Avenir Next"/>
          <w:color w:val="000000" w:themeColor="text1"/>
        </w:rPr>
      </w:pPr>
      <w:r>
        <w:rPr>
          <w:rFonts w:ascii="Avenir Next" w:hAnsi="Avenir Next"/>
          <w:color w:val="000000" w:themeColor="text1"/>
        </w:rPr>
        <w:t>All</w:t>
      </w:r>
      <w:r w:rsidRPr="00C45540">
        <w:rPr>
          <w:rFonts w:ascii="Avenir Next" w:hAnsi="Avenir Next"/>
          <w:color w:val="000000" w:themeColor="text1"/>
        </w:rPr>
        <w:t xml:space="preserve"> homework tasks</w:t>
      </w:r>
      <w:r>
        <w:rPr>
          <w:rFonts w:ascii="Avenir Next" w:hAnsi="Avenir Next"/>
          <w:color w:val="000000" w:themeColor="text1"/>
        </w:rPr>
        <w:t xml:space="preserve"> and resources</w:t>
      </w:r>
      <w:r w:rsidRPr="00C45540">
        <w:rPr>
          <w:rFonts w:ascii="Avenir Next" w:hAnsi="Avenir Next"/>
          <w:color w:val="000000" w:themeColor="text1"/>
        </w:rPr>
        <w:t xml:space="preserve"> are posted </w:t>
      </w:r>
      <w:r>
        <w:rPr>
          <w:rFonts w:ascii="Avenir Next" w:hAnsi="Avenir Next"/>
          <w:color w:val="000000" w:themeColor="text1"/>
        </w:rPr>
        <w:t xml:space="preserve">here </w:t>
      </w:r>
      <w:r w:rsidRPr="00C45540">
        <w:rPr>
          <w:rFonts w:ascii="Avenir Next" w:hAnsi="Avenir Next"/>
          <w:color w:val="000000" w:themeColor="text1"/>
        </w:rPr>
        <w:t>online. </w:t>
      </w:r>
    </w:p>
    <w:p w:rsidR="004E2BA7" w:rsidRDefault="004E2BA7" w14:paraId="33F34CCA" w14:textId="22BFE956">
      <w:pPr>
        <w:rPr>
          <w:rFonts w:ascii="Avenir Next" w:hAnsi="Avenir Next" w:eastAsia="Avenir Next" w:cs="Avenir Next"/>
          <w:b/>
          <w:bCs/>
          <w:color w:val="FEFEFE"/>
          <w:sz w:val="29"/>
          <w:szCs w:val="29"/>
          <w:lang w:val="en-GB"/>
        </w:rPr>
      </w:pPr>
      <w:r>
        <w:rPr>
          <w:rFonts w:ascii="Avenir Next" w:hAnsi="Avenir Next" w:eastAsia="Avenir Next" w:cs="Avenir Next"/>
          <w:b/>
          <w:bCs/>
          <w:color w:val="FEFEFE"/>
          <w:sz w:val="29"/>
          <w:szCs w:val="29"/>
        </w:rPr>
        <w:lastRenderedPageBreak/>
        <w:br w:type="page"/>
      </w:r>
    </w:p>
    <w:p w:rsidRPr="0080585D" w:rsidR="00DB1BC0" w:rsidRDefault="0007301B" w14:paraId="43DE5FD1" w14:textId="0FE2C86B">
      <w:pPr>
        <w:pStyle w:val="Body"/>
        <w:rPr>
          <w:rFonts w:ascii="Avenir Next" w:hAnsi="Avenir Next" w:eastAsia="Avenir Next" w:cs="Avenir Next"/>
          <w:b/>
          <w:bCs/>
          <w:color w:val="FEFEFE"/>
          <w:sz w:val="29"/>
          <w:szCs w:val="29"/>
        </w:rPr>
      </w:pPr>
      <w:r>
        <w:rPr>
          <w:noProof/>
          <w:lang w:eastAsia="en-GB"/>
        </w:rPr>
        <w:lastRenderedPageBreak/>
        <mc:AlternateContent>
          <mc:Choice Requires="wps">
            <w:drawing>
              <wp:anchor distT="152400" distB="152400" distL="152400" distR="152400" simplePos="0" relativeHeight="251659264" behindDoc="0" locked="0" layoutInCell="1" allowOverlap="1" wp14:anchorId="0411E837" wp14:editId="636F7EB1">
                <wp:simplePos x="0" y="0"/>
                <wp:positionH relativeFrom="page">
                  <wp:posOffset>-2057400</wp:posOffset>
                </wp:positionH>
                <wp:positionV relativeFrom="page">
                  <wp:posOffset>6183085</wp:posOffset>
                </wp:positionV>
                <wp:extent cx="4606290" cy="337275"/>
                <wp:effectExtent l="0" t="0" r="3810" b="5715"/>
                <wp:wrapNone/>
                <wp:docPr id="1073741826" name="officeArt object"/>
                <wp:cNvGraphicFramePr/>
                <a:graphic xmlns:a="http://schemas.openxmlformats.org/drawingml/2006/main">
                  <a:graphicData uri="http://schemas.microsoft.com/office/word/2010/wordprocessingShape">
                    <wps:wsp>
                      <wps:cNvSpPr txBox="1"/>
                      <wps:spPr>
                        <a:xfrm>
                          <a:off x="0" y="0"/>
                          <a:ext cx="4606290" cy="337275"/>
                        </a:xfrm>
                        <a:prstGeom prst="rect">
                          <a:avLst/>
                        </a:prstGeom>
                        <a:solidFill>
                          <a:schemeClr val="accent2">
                            <a:hueOff val="167855"/>
                            <a:satOff val="17755"/>
                            <a:lumOff val="-16671"/>
                          </a:schemeClr>
                        </a:solid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DB1BC0" w:rsidRDefault="00CE7294" w14:paraId="171CE5CA" w14:textId="77777777">
                            <w:pPr>
                              <w:pStyle w:val="Body"/>
                            </w:pPr>
                            <w:r>
                              <w:rPr>
                                <w:rFonts w:ascii="Avenir Next" w:hAnsi="Avenir Next" w:eastAsia="Avenir Next" w:cs="Avenir Next"/>
                                <w:b/>
                                <w:bCs/>
                                <w:sz w:val="36"/>
                                <w:szCs w:val="36"/>
                              </w:rPr>
                              <w:tab/>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7" style="position:absolute;margin-left:-162pt;margin-top:486.85pt;width:362.7pt;height:26.55pt;z-index:251659264;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">
                <v:stroke miterlimit="4"/>
                <v:textbox inset="4pt,4pt,4pt,4pt">
                  <w:txbxContent>
                    <w:p w:rsidR="00DB1BC0" w:rsidRDefault="00CE7294" w14:paraId="171CE5CA" w14:textId="77777777">
                      <w:pPr>
                        <w:pStyle w:val="Body"/>
                      </w:pPr>
                      <w:r>
                        <w:rPr>
                          <w:rFonts w:ascii="Avenir Next" w:hAnsi="Avenir Next" w:eastAsia="Avenir Next" w:cs="Avenir Next"/>
                          <w:b/>
                          <w:bCs/>
                          <w:sz w:val="36"/>
                          <w:szCs w:val="36"/>
                        </w:rPr>
                        <w:tab/>
                      </w:r>
                    </w:p>
                  </w:txbxContent>
                </v:textbox>
                <w10:wrap anchorx="page" anchory="page"/>
              </v:shape>
            </w:pict>
          </mc:Fallback>
        </mc:AlternateContent>
      </w:r>
      <w:r>
        <w:rPr>
          <w:noProof/>
          <w:lang w:eastAsia="en-GB"/>
        </w:rPr>
        <mc:AlternateContent>
          <mc:Choice Requires="wps">
            <w:drawing>
              <wp:anchor distT="152400" distB="152400" distL="152400" distR="152400" simplePos="0" relativeHeight="251660288" behindDoc="0" locked="0" layoutInCell="1" allowOverlap="1" wp14:anchorId="106F6853" wp14:editId="0A2F7822">
                <wp:simplePos x="0" y="0"/>
                <wp:positionH relativeFrom="page">
                  <wp:posOffset>-2057400</wp:posOffset>
                </wp:positionH>
                <wp:positionV relativeFrom="page">
                  <wp:posOffset>1458686</wp:posOffset>
                </wp:positionV>
                <wp:extent cx="4606290" cy="446314"/>
                <wp:effectExtent l="0" t="0" r="3810" b="0"/>
                <wp:wrapNone/>
                <wp:docPr id="1073741827" name="officeArt object"/>
                <wp:cNvGraphicFramePr/>
                <a:graphic xmlns:a="http://schemas.openxmlformats.org/drawingml/2006/main">
                  <a:graphicData uri="http://schemas.microsoft.com/office/word/2010/wordprocessingShape">
                    <wps:wsp>
                      <wps:cNvSpPr txBox="1"/>
                      <wps:spPr>
                        <a:xfrm>
                          <a:off x="0" y="0"/>
                          <a:ext cx="4606290" cy="446314"/>
                        </a:xfrm>
                        <a:prstGeom prst="rect">
                          <a:avLst/>
                        </a:prstGeom>
                        <a:solidFill>
                          <a:schemeClr val="accent2">
                            <a:hueOff val="167855"/>
                            <a:satOff val="17755"/>
                            <a:lumOff val="-16671"/>
                          </a:schemeClr>
                        </a:solid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00DB1BC0" w:rsidP="0007301B" w:rsidRDefault="00CE7294" w14:paraId="3088AC87" w14:textId="77777777">
                            <w:pPr>
                              <w:pStyle w:val="Body"/>
                            </w:pPr>
                            <w:r>
                              <w:rPr>
                                <w:rFonts w:ascii="Avenir Next" w:hAnsi="Avenir Next" w:eastAsia="Avenir Next" w:cs="Avenir Next"/>
                                <w:b/>
                                <w:bCs/>
                                <w:sz w:val="36"/>
                                <w:szCs w:val="36"/>
                              </w:rPr>
                              <w:tab/>
                            </w:r>
                          </w:p>
                        </w:txbxContent>
                      </wps:txbx>
                      <wps:bodyPr wrap="square" lIns="50800" tIns="50800" rIns="50800" bIns="50800" numCol="1" anchor="t">
                        <a:noAutofit/>
                      </wps:bodyPr>
                    </wps:wsp>
                  </a:graphicData>
                </a:graphic>
                <wp14:sizeRelV relativeFrom="margin">
                  <wp14:pctHeight>0</wp14:pctHeight>
                </wp14:sizeRelV>
              </wp:anchor>
            </w:drawing>
          </mc:Choice>
          <mc:Fallback>
            <w:pict>
              <v:shape id="_x0000_s1028" style="position:absolute;margin-left:-162pt;margin-top:114.85pt;width:362.7pt;height:35.15pt;z-index:251660288;visibility:visible;mso-wrap-style:square;mso-height-percent:0;mso-wrap-distance-left:12pt;mso-wrap-distance-top:12pt;mso-wrap-distance-right:12pt;mso-wrap-distance-bottom:12pt;mso-position-horizontal:absolute;mso-position-horizontal-relative:page;mso-position-vertical:absolute;mso-position-vertical-relative:page;mso-height-percent:0;mso-height-relative:margin;v-text-anchor:top"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">
                <v:stroke miterlimit="4"/>
                <v:textbox inset="4pt,4pt,4pt,4pt">
                  <w:txbxContent>
                    <w:p w:rsidR="00DB1BC0" w:rsidP="0007301B" w:rsidRDefault="00CE7294" w14:paraId="3088AC87" w14:textId="77777777">
                      <w:pPr>
                        <w:pStyle w:val="Body"/>
                        <w:pBdr>
                          <w:top w:val="nil"/>
                        </w:pBdr>
                      </w:pPr>
                      <w:r>
                        <w:rPr>
                          <w:rFonts w:ascii="Avenir Next" w:hAnsi="Avenir Next" w:eastAsia="Avenir Next" w:cs="Avenir Next"/>
                          <w:b/>
                          <w:bCs/>
                          <w:sz w:val="36"/>
                          <w:szCs w:val="36"/>
                        </w:rPr>
                        <w:tab/>
                      </w:r>
                    </w:p>
                  </w:txbxContent>
                </v:textbox>
                <w10:wrap anchorx="page" anchory="page"/>
              </v:shape>
            </w:pict>
          </mc:Fallback>
        </mc:AlternateContent>
      </w:r>
      <w:r w:rsidR="0080585D">
        <w:rPr>
          <w:noProof/>
          <w:lang w:eastAsia="en-GB"/>
        </w:rPr>
        <mc:AlternateContent>
          <mc:Choice Requires="wps">
            <w:drawing>
              <wp:anchor distT="152400" distB="152400" distL="152400" distR="152400" simplePos="0" relativeHeight="251661312" behindDoc="0" locked="0" layoutInCell="1" allowOverlap="1" wp14:anchorId="6F6B5DA1" wp14:editId="44EA1440">
                <wp:simplePos x="0" y="0"/>
                <wp:positionH relativeFrom="page">
                  <wp:posOffset>469900</wp:posOffset>
                </wp:positionH>
                <wp:positionV relativeFrom="page">
                  <wp:posOffset>617855</wp:posOffset>
                </wp:positionV>
                <wp:extent cx="6520466" cy="9552996"/>
                <wp:effectExtent l="0" t="0" r="0" b="0"/>
                <wp:wrapTopAndBottom distT="152400" distB="152400"/>
                <wp:docPr id="1073741828" name="officeArt object"/>
                <wp:cNvGraphicFramePr/>
                <a:graphic xmlns:a="http://schemas.openxmlformats.org/drawingml/2006/main">
                  <a:graphicData uri="http://schemas.microsoft.com/office/word/2010/wordprocessingShape">
                    <wps:wsp>
                      <wps:cNvSpPr txBox="1"/>
                      <wps:spPr>
                        <a:xfrm>
                          <a:off x="0" y="0"/>
                          <a:ext cx="6520466" cy="9552996"/>
                        </a:xfrm>
                        <a:prstGeom prst="rect">
                          <a:avLst/>
                        </a:prstGeom>
                        <a:no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Pr="004E2BA7" w:rsidR="00615031" w:rsidRDefault="00CE7294" w14:paraId="3CA7A1EE" w14:textId="47868360">
                            <w:pPr>
                              <w:pStyle w:val="Body"/>
                              <w:rPr>
                                <w:rFonts w:ascii="Avenir Next" w:hAnsi="Avenir Next" w:eastAsia="Batang" w:cs="Futura Medium"/>
                                <w:b/>
                                <w:bCs/>
                                <w:sz w:val="56"/>
                                <w:szCs w:val="56"/>
                                <w:lang w:val="en-US"/>
                              </w:rPr>
                            </w:pPr>
                            <w:r w:rsidRPr="004E2BA7">
                              <w:rPr>
                                <w:rFonts w:ascii="Avenir Next" w:hAnsi="Avenir Next" w:eastAsia="Batang" w:cs="Futura Medium"/>
                                <w:b/>
                                <w:bCs/>
                                <w:sz w:val="56"/>
                                <w:szCs w:val="56"/>
                                <w:lang w:val="en-US"/>
                              </w:rPr>
                              <w:t>NAT 4/5 DRAMA</w:t>
                            </w:r>
                          </w:p>
                          <w:p w:rsidRPr="004E2BA7" w:rsidR="00615031" w:rsidRDefault="004E2BA7" w14:paraId="014944A8" w14:textId="72943721">
                            <w:pPr>
                              <w:pStyle w:val="Body"/>
                              <w:rPr>
                                <w:rFonts w:ascii="Comic Sans MS" w:hAnsi="Comic Sans MS" w:eastAsia="Avenir Next" w:cs="Arial"/>
                                <w:b/>
                                <w:bCs/>
                                <w:sz w:val="28"/>
                                <w:szCs w:val="28"/>
                              </w:rPr>
                            </w:pPr>
                            <w:r w:rsidRPr="004E2BA7">
                              <w:rPr>
                                <w:rFonts w:ascii="Avenir Next" w:hAnsi="Avenir Next" w:eastAsia="Batang" w:cs="Futura Medium"/>
                                <w:b/>
                                <w:bCs/>
                                <w:sz w:val="28"/>
                                <w:szCs w:val="28"/>
                                <w:lang w:val="en-US"/>
                              </w:rPr>
                              <w:t>SUPPORTING YOUR YOUNG PERSON</w:t>
                            </w:r>
                          </w:p>
                          <w:p w:rsidRPr="00615031" w:rsidR="00DB1BC0" w:rsidRDefault="00DB1BC0" w14:paraId="4FB4742E" w14:textId="77777777">
                            <w:pPr>
                              <w:pStyle w:val="Body"/>
                              <w:rPr>
                                <w:rFonts w:ascii="Comic Sans MS" w:hAnsi="Comic Sans MS" w:eastAsia="Avenir Next" w:cs="Arial"/>
                                <w:b/>
                                <w:bCs/>
                                <w:sz w:val="28"/>
                                <w:szCs w:val="28"/>
                              </w:rPr>
                            </w:pPr>
                          </w:p>
                          <w:p w:rsidRPr="004A6DFA" w:rsidR="00DB1BC0" w:rsidRDefault="00CE7294" w14:paraId="58D9E15A" w14:textId="77777777">
                            <w:pPr>
                              <w:pStyle w:val="Body"/>
                              <w:rPr>
                                <w:rFonts w:ascii="Comic Sans MS" w:hAnsi="Comic Sans MS" w:eastAsia="Avenir Next" w:cs="Arial"/>
                                <w:b/>
                                <w:bCs/>
                                <w:color w:val="FEFEFE"/>
                                <w:sz w:val="24"/>
                                <w:szCs w:val="24"/>
                              </w:rPr>
                            </w:pPr>
                            <w:r w:rsidRPr="004A6DFA">
                              <w:rPr>
                                <w:rFonts w:ascii="Comic Sans MS" w:hAnsi="Comic Sans MS" w:cs="Arial"/>
                                <w:b/>
                                <w:bCs/>
                                <w:color w:val="FEFEFE"/>
                                <w:sz w:val="24"/>
                                <w:szCs w:val="24"/>
                                <w:lang w:val="en-US"/>
                              </w:rPr>
                              <w:t>COURSE CONTENT</w:t>
                            </w:r>
                            <w:r w:rsidRPr="004A6DFA">
                              <w:rPr>
                                <w:rFonts w:ascii="Comic Sans MS" w:hAnsi="Comic Sans MS" w:cs="Arial"/>
                                <w:b/>
                                <w:bCs/>
                                <w:color w:val="FEFEFE"/>
                                <w:sz w:val="24"/>
                                <w:szCs w:val="24"/>
                                <w:lang w:val="en-US"/>
                              </w:rPr>
                              <w:tab/>
                            </w:r>
                          </w:p>
                          <w:p w:rsidRPr="004A6DFA" w:rsidR="00DB1BC0" w:rsidRDefault="00CE7294" w14:paraId="39A70EF7" w14:textId="77777777">
                            <w:pPr>
                              <w:pStyle w:val="Body"/>
                              <w:rPr>
                                <w:rFonts w:ascii="Comic Sans MS" w:hAnsi="Comic Sans MS" w:eastAsia="Avenir Next" w:cs="Arial"/>
                                <w:b/>
                                <w:bCs/>
                                <w:sz w:val="24"/>
                                <w:szCs w:val="24"/>
                              </w:rPr>
                            </w:pP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p>
                          <w:p w:rsidRPr="004A6DFA" w:rsidR="00DB1BC0" w:rsidRDefault="00DB1BC0" w14:paraId="58F5E854" w14:textId="77777777">
                            <w:pPr>
                              <w:pStyle w:val="Body"/>
                              <w:rPr>
                                <w:rFonts w:ascii="Comic Sans MS" w:hAnsi="Comic Sans MS" w:eastAsia="Avenir Next" w:cs="Arial"/>
                                <w:sz w:val="24"/>
                                <w:szCs w:val="24"/>
                              </w:rPr>
                            </w:pPr>
                          </w:p>
                          <w:p w:rsidRPr="004A6DFA" w:rsidR="00DB1BC0" w:rsidRDefault="00CE7294" w14:paraId="6CDECD1B"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This</w:t>
                            </w:r>
                            <w:r w:rsidRPr="004A6DFA">
                              <w:rPr>
                                <w:rFonts w:ascii="Comic Sans MS" w:hAnsi="Comic Sans MS" w:cs="Arial"/>
                                <w:sz w:val="24"/>
                                <w:szCs w:val="24"/>
                                <w:lang w:val="fr-FR"/>
                              </w:rPr>
                              <w:t xml:space="preserve"> course enables </w:t>
                            </w:r>
                            <w:r w:rsidRPr="004A6DFA">
                              <w:rPr>
                                <w:rFonts w:ascii="Comic Sans MS" w:hAnsi="Comic Sans MS" w:cs="Arial"/>
                                <w:sz w:val="24"/>
                                <w:szCs w:val="24"/>
                                <w:lang w:val="en-US"/>
                              </w:rPr>
                              <w:t xml:space="preserve">students to develop and use a range of drama skills and drama production skills. </w:t>
                            </w:r>
                          </w:p>
                          <w:p w:rsidRPr="004A6DFA" w:rsidR="00DB1BC0" w:rsidRDefault="00DB1BC0" w14:paraId="3A6F88E8" w14:textId="77777777">
                            <w:pPr>
                              <w:pStyle w:val="Body"/>
                              <w:rPr>
                                <w:rFonts w:ascii="Comic Sans MS" w:hAnsi="Comic Sans MS" w:eastAsia="Avenir Next" w:cs="Arial"/>
                                <w:sz w:val="24"/>
                                <w:szCs w:val="24"/>
                              </w:rPr>
                            </w:pPr>
                          </w:p>
                          <w:p w:rsidRPr="004A6DFA" w:rsidR="00DB1BC0" w:rsidRDefault="00CE7294" w14:paraId="63E40F1C" w14:textId="51FACA48">
                            <w:pPr>
                              <w:pStyle w:val="Body"/>
                              <w:rPr>
                                <w:rFonts w:ascii="Comic Sans MS" w:hAnsi="Comic Sans MS" w:eastAsia="Avenir Next" w:cs="Arial"/>
                                <w:sz w:val="24"/>
                                <w:szCs w:val="24"/>
                              </w:rPr>
                            </w:pPr>
                            <w:r w:rsidRPr="004A6DFA">
                              <w:rPr>
                                <w:rFonts w:ascii="Comic Sans MS" w:hAnsi="Comic Sans MS" w:cs="Arial"/>
                                <w:sz w:val="24"/>
                                <w:szCs w:val="24"/>
                                <w:lang w:val="en-US"/>
                              </w:rPr>
                              <w:t>At Peebles High School, National Drama consists of two</w:t>
                            </w:r>
                            <w:r w:rsidR="00C82261">
                              <w:rPr>
                                <w:rFonts w:ascii="Comic Sans MS" w:hAnsi="Comic Sans MS" w:cs="Arial"/>
                                <w:sz w:val="24"/>
                                <w:szCs w:val="24"/>
                                <w:lang w:val="en-US"/>
                              </w:rPr>
                              <w:t xml:space="preserve"> units</w:t>
                            </w:r>
                            <w:r w:rsidRPr="004A6DFA" w:rsidR="0080585D">
                              <w:rPr>
                                <w:rFonts w:ascii="Comic Sans MS" w:hAnsi="Comic Sans MS" w:cs="Arial"/>
                                <w:sz w:val="24"/>
                                <w:szCs w:val="24"/>
                                <w:lang w:val="en-US"/>
                              </w:rPr>
                              <w:t xml:space="preserve">: </w:t>
                            </w:r>
                            <w:r w:rsidRPr="004A6DFA">
                              <w:rPr>
                                <w:rFonts w:ascii="Comic Sans MS" w:hAnsi="Comic Sans MS" w:cs="Arial"/>
                                <w:sz w:val="24"/>
                                <w:szCs w:val="24"/>
                                <w:lang w:val="en-US"/>
                              </w:rPr>
                              <w:t xml:space="preserve">Drama Skills and Drama: Production Skills. Students also spend a significant proportion of the course preparing for their practical performance and written exam paper. </w:t>
                            </w:r>
                          </w:p>
                          <w:p w:rsidRPr="004A6DFA" w:rsidR="00DB1BC0" w:rsidRDefault="00DB1BC0" w14:paraId="3F24956A" w14:textId="77777777">
                            <w:pPr>
                              <w:pStyle w:val="Body"/>
                              <w:rPr>
                                <w:rFonts w:ascii="Comic Sans MS" w:hAnsi="Comic Sans MS" w:eastAsia="Avenir Next" w:cs="Arial"/>
                                <w:sz w:val="24"/>
                                <w:szCs w:val="24"/>
                              </w:rPr>
                            </w:pPr>
                          </w:p>
                          <w:p w:rsidRPr="004A6DFA" w:rsidR="00DB1BC0" w:rsidRDefault="00CE7294" w14:paraId="7984E117"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 xml:space="preserve">Drama Skills </w:t>
                            </w:r>
                          </w:p>
                          <w:p w:rsidRPr="004A6DFA" w:rsidR="00DB1BC0" w:rsidRDefault="00CE7294" w14:paraId="79BC2A89"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In this first</w:t>
                            </w:r>
                            <w:r w:rsidRPr="004A6DFA">
                              <w:rPr>
                                <w:rFonts w:ascii="Comic Sans MS" w:hAnsi="Comic Sans MS" w:cs="Arial"/>
                                <w:sz w:val="24"/>
                                <w:szCs w:val="24"/>
                                <w:lang w:val="it-IT"/>
                              </w:rPr>
                              <w:t xml:space="preserve"> unit</w:t>
                            </w:r>
                            <w:r w:rsidRPr="004A6DFA">
                              <w:rPr>
                                <w:rFonts w:ascii="Comic Sans MS" w:hAnsi="Comic Sans MS" w:cs="Arial"/>
                                <w:sz w:val="24"/>
                                <w:szCs w:val="24"/>
                                <w:lang w:val="en-US"/>
                              </w:rPr>
                              <w:t xml:space="preserve">, students will explore and develop drama skills to </w:t>
                            </w:r>
                            <w:r w:rsidRPr="004A6DFA">
                              <w:rPr>
                                <w:rFonts w:ascii="Comic Sans MS" w:hAnsi="Comic Sans MS" w:cs="Arial"/>
                                <w:sz w:val="24"/>
                                <w:szCs w:val="24"/>
                                <w:lang w:val="fr-FR"/>
                              </w:rPr>
                              <w:t>communica</w:t>
                            </w:r>
                            <w:r w:rsidRPr="004A6DFA">
                              <w:rPr>
                                <w:rFonts w:ascii="Comic Sans MS" w:hAnsi="Comic Sans MS" w:cs="Arial"/>
                                <w:sz w:val="24"/>
                                <w:szCs w:val="24"/>
                                <w:lang w:val="en-US"/>
                              </w:rPr>
                              <w:t>te thoughts and ideas to an audience. Pupils will learn how to respond to scripts and stimuli</w:t>
                            </w:r>
                            <w:r w:rsidRPr="004A6DFA">
                              <w:rPr>
                                <w:rFonts w:ascii="Comic Sans MS" w:hAnsi="Comic Sans MS" w:cs="Arial"/>
                                <w:sz w:val="24"/>
                                <w:szCs w:val="24"/>
                              </w:rPr>
                              <w:t xml:space="preserve"> </w:t>
                            </w:r>
                            <w:r w:rsidRPr="004A6DFA">
                              <w:rPr>
                                <w:rFonts w:ascii="Comic Sans MS" w:hAnsi="Comic Sans MS" w:cs="Arial"/>
                                <w:sz w:val="24"/>
                                <w:szCs w:val="24"/>
                                <w:lang w:val="en-US"/>
                              </w:rPr>
                              <w:t xml:space="preserve">so they can </w:t>
                            </w:r>
                            <w:r w:rsidRPr="004A6DFA">
                              <w:rPr>
                                <w:rFonts w:ascii="Comic Sans MS" w:hAnsi="Comic Sans MS" w:cs="Arial"/>
                                <w:sz w:val="24"/>
                                <w:szCs w:val="24"/>
                                <w:lang w:val="fr-FR"/>
                              </w:rPr>
                              <w:t>devise, direct</w:t>
                            </w:r>
                            <w:r w:rsidRPr="004A6DFA">
                              <w:rPr>
                                <w:rFonts w:ascii="Comic Sans MS" w:hAnsi="Comic Sans MS" w:cs="Arial"/>
                                <w:sz w:val="24"/>
                                <w:szCs w:val="24"/>
                                <w:lang w:val="en-US"/>
                              </w:rPr>
                              <w:t>, perform and evaluate a piece of drama.</w:t>
                            </w:r>
                          </w:p>
                          <w:p w:rsidRPr="004A6DFA" w:rsidR="00DB1BC0" w:rsidRDefault="00DB1BC0" w14:paraId="42B8BB49" w14:textId="77777777">
                            <w:pPr>
                              <w:pStyle w:val="Body"/>
                              <w:rPr>
                                <w:rFonts w:ascii="Comic Sans MS" w:hAnsi="Comic Sans MS" w:eastAsia="Avenir Next" w:cs="Arial"/>
                                <w:sz w:val="24"/>
                                <w:szCs w:val="24"/>
                              </w:rPr>
                            </w:pPr>
                          </w:p>
                          <w:p w:rsidRPr="004A6DFA" w:rsidR="00DB1BC0" w:rsidRDefault="00CE7294" w14:paraId="43F5C08D"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Drama: Production Skills</w:t>
                            </w:r>
                          </w:p>
                          <w:p w:rsidRPr="004A6DFA" w:rsidR="00DB1BC0" w:rsidRDefault="00CE7294" w14:paraId="45E8C3AE"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In this second unit,</w:t>
                            </w:r>
                            <w:r w:rsidRPr="004A6DFA">
                              <w:rPr>
                                <w:rFonts w:ascii="Comic Sans MS" w:hAnsi="Comic Sans MS" w:cs="Arial"/>
                                <w:sz w:val="24"/>
                                <w:szCs w:val="24"/>
                              </w:rPr>
                              <w:t xml:space="preserve"> </w:t>
                            </w:r>
                            <w:r w:rsidRPr="004A6DFA">
                              <w:rPr>
                                <w:rFonts w:ascii="Comic Sans MS" w:hAnsi="Comic Sans MS" w:cs="Arial"/>
                                <w:sz w:val="24"/>
                                <w:szCs w:val="24"/>
                                <w:lang w:val="en-US"/>
                              </w:rPr>
                              <w:t>students will practically explore a range of theatre production skills including; set design, lighting, sound, costume, props, make-up and hair. They will then apply these skills to a devised or scripted performance.</w:t>
                            </w:r>
                          </w:p>
                          <w:p w:rsidRPr="004A6DFA" w:rsidR="00DB1BC0" w:rsidRDefault="00DB1BC0" w14:paraId="0DA7B79E" w14:textId="77777777">
                            <w:pPr>
                              <w:pStyle w:val="Body"/>
                              <w:rPr>
                                <w:rFonts w:ascii="Comic Sans MS" w:hAnsi="Comic Sans MS" w:eastAsia="Avenir Next" w:cs="Arial"/>
                                <w:sz w:val="24"/>
                                <w:szCs w:val="24"/>
                              </w:rPr>
                            </w:pPr>
                          </w:p>
                          <w:p w:rsidRPr="004A6DFA" w:rsidR="00615031" w:rsidRDefault="00615031" w14:paraId="0FF9F79B" w14:textId="039CB2AE">
                            <w:pPr>
                              <w:pStyle w:val="Body"/>
                              <w:rPr>
                                <w:rFonts w:ascii="Comic Sans MS" w:hAnsi="Comic Sans MS" w:eastAsia="Avenir Next" w:cs="Arial"/>
                                <w:sz w:val="24"/>
                                <w:szCs w:val="24"/>
                              </w:rPr>
                            </w:pPr>
                          </w:p>
                          <w:p w:rsidRPr="004A6DFA" w:rsidR="00615031" w:rsidRDefault="00615031" w14:paraId="2D7F679F" w14:textId="77777777">
                            <w:pPr>
                              <w:pStyle w:val="Body"/>
                              <w:rPr>
                                <w:rFonts w:ascii="Comic Sans MS" w:hAnsi="Comic Sans MS" w:eastAsia="Avenir Next" w:cs="Arial"/>
                                <w:sz w:val="24"/>
                                <w:szCs w:val="24"/>
                              </w:rPr>
                            </w:pPr>
                          </w:p>
                          <w:p w:rsidRPr="004A6DFA" w:rsidR="00DB1BC0" w:rsidRDefault="00CE7294" w14:paraId="6F556A3A" w14:textId="77777777">
                            <w:pPr>
                              <w:pStyle w:val="Body"/>
                              <w:rPr>
                                <w:rFonts w:ascii="Comic Sans MS" w:hAnsi="Comic Sans MS" w:eastAsia="Avenir Next" w:cs="Arial"/>
                                <w:b/>
                                <w:bCs/>
                                <w:color w:val="FEFEFE"/>
                                <w:sz w:val="24"/>
                                <w:szCs w:val="24"/>
                              </w:rPr>
                            </w:pPr>
                            <w:r w:rsidRPr="004A6DFA">
                              <w:rPr>
                                <w:rFonts w:ascii="Comic Sans MS" w:hAnsi="Comic Sans MS" w:cs="Arial"/>
                                <w:b/>
                                <w:bCs/>
                                <w:color w:val="FEFEFE"/>
                                <w:sz w:val="24"/>
                                <w:szCs w:val="24"/>
                                <w:lang w:val="en-US"/>
                              </w:rPr>
                              <w:t>COURSE AIMS</w:t>
                            </w:r>
                          </w:p>
                          <w:p w:rsidRPr="004A6DFA" w:rsidR="00DB1BC0" w:rsidRDefault="00DB1BC0" w14:paraId="3AD93645" w14:textId="77777777">
                            <w:pPr>
                              <w:pStyle w:val="Body"/>
                              <w:spacing w:line="288" w:lineRule="auto"/>
                              <w:rPr>
                                <w:rFonts w:ascii="Comic Sans MS" w:hAnsi="Comic Sans MS" w:eastAsia="Avenir Next" w:cs="Arial"/>
                                <w:sz w:val="24"/>
                                <w:szCs w:val="24"/>
                              </w:rPr>
                            </w:pPr>
                          </w:p>
                          <w:p w:rsidRPr="004A6DFA" w:rsidR="00DB1BC0" w:rsidRDefault="00CE7294" w14:paraId="3A03D101"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This course enables students</w:t>
                            </w:r>
                            <w:r w:rsidRPr="004A6DFA">
                              <w:rPr>
                                <w:rFonts w:ascii="Comic Sans MS" w:hAnsi="Comic Sans MS" w:cs="Arial"/>
                                <w:sz w:val="24"/>
                                <w:szCs w:val="24"/>
                                <w:lang w:val="it-IT"/>
                              </w:rPr>
                              <w:t xml:space="preserve"> to:</w:t>
                            </w:r>
                          </w:p>
                          <w:p w:rsidRPr="004A6DFA" w:rsidR="00DB1BC0" w:rsidRDefault="00CE7294" w14:paraId="3F75E855"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generate and communicate thoughts and ideas when creating drama.</w:t>
                            </w:r>
                            <w:r w:rsidRPr="004A6DFA">
                              <w:rPr>
                                <w:rFonts w:ascii="Comic Sans MS" w:hAnsi="Comic Sans MS" w:cs="Arial"/>
                                <w:sz w:val="24"/>
                                <w:szCs w:val="24"/>
                              </w:rPr>
                              <w:t xml:space="preserve"> </w:t>
                            </w:r>
                          </w:p>
                          <w:p w:rsidRPr="004A6DFA" w:rsidR="00DB1BC0" w:rsidRDefault="00CE7294" w14:paraId="295EDDF8"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develop their knowledge and understanding of a range of social and cultural influences on drama.</w:t>
                            </w:r>
                          </w:p>
                          <w:p w:rsidRPr="004A6DFA" w:rsidR="00DB1BC0" w:rsidRDefault="00CE7294" w14:paraId="37764BCF"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develop a range of skills in presenting drama.</w:t>
                            </w:r>
                          </w:p>
                          <w:p w:rsidRPr="004A6DFA" w:rsidR="00DB1BC0" w:rsidRDefault="00CE7294" w14:paraId="5047206F"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develop knowledge and understanding of production skills when presenting drama.</w:t>
                            </w:r>
                          </w:p>
                          <w:p w:rsidRPr="004A6DFA" w:rsidR="00DB1BC0" w:rsidRDefault="00CE7294" w14:paraId="53B4332A"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explore drama form, structure, genre and style.</w:t>
                            </w:r>
                          </w:p>
                          <w:p w:rsidRPr="004A6DFA" w:rsidR="00DB1BC0" w:rsidRDefault="00DB1BC0" w14:paraId="431BC13A" w14:textId="77777777">
                            <w:pPr>
                              <w:pStyle w:val="Body"/>
                              <w:rPr>
                                <w:rFonts w:ascii="Comic Sans MS" w:hAnsi="Comic Sans MS" w:eastAsia="Avenir Next" w:cs="Arial"/>
                                <w:sz w:val="24"/>
                                <w:szCs w:val="24"/>
                              </w:rPr>
                            </w:pPr>
                          </w:p>
                          <w:p w:rsidRPr="004A6DFA" w:rsidR="00DB1BC0" w:rsidRDefault="00CE7294" w14:paraId="1AD0A849" w14:textId="77777777">
                            <w:pPr>
                              <w:pStyle w:val="Body"/>
                              <w:rPr>
                                <w:rFonts w:ascii="Comic Sans MS" w:hAnsi="Comic Sans MS" w:cs="Arial"/>
                                <w:sz w:val="24"/>
                                <w:szCs w:val="24"/>
                              </w:rPr>
                            </w:pPr>
                            <w:r w:rsidRPr="004A6DFA">
                              <w:rPr>
                                <w:rFonts w:ascii="Comic Sans MS" w:hAnsi="Comic Sans MS" w:cs="Arial"/>
                                <w:sz w:val="24"/>
                                <w:szCs w:val="24"/>
                                <w:lang w:val="pt-PT"/>
                              </w:rPr>
                              <w:t xml:space="preserve">As </w:t>
                            </w:r>
                            <w:r w:rsidRPr="004A6DFA">
                              <w:rPr>
                                <w:rFonts w:ascii="Comic Sans MS" w:hAnsi="Comic Sans MS" w:cs="Arial"/>
                                <w:sz w:val="24"/>
                                <w:szCs w:val="24"/>
                                <w:lang w:val="en-US"/>
                              </w:rPr>
                              <w:t>students develop practical skills in creating and presenting drama, they will also analyse and evaluate their use of self-expression, language and movement. Furthermore,</w:t>
                            </w:r>
                            <w:r w:rsidRPr="004A6DFA">
                              <w:rPr>
                                <w:rFonts w:ascii="Comic Sans MS" w:hAnsi="Comic Sans MS" w:cs="Arial"/>
                                <w:sz w:val="24"/>
                                <w:szCs w:val="24"/>
                              </w:rPr>
                              <w:t xml:space="preserve"> </w:t>
                            </w:r>
                            <w:r w:rsidRPr="004A6DFA">
                              <w:rPr>
                                <w:rFonts w:ascii="Comic Sans MS" w:hAnsi="Comic Sans MS" w:cs="Arial"/>
                                <w:sz w:val="24"/>
                                <w:szCs w:val="24"/>
                                <w:lang w:val="en-US"/>
                              </w:rPr>
                              <w:t>learners will develop critical thinking skills as they investigate, develop and apply a range of drama skills and production skills.</w:t>
                            </w:r>
                          </w:p>
                        </w:txbxContent>
                      </wps:txbx>
                      <wps:bodyPr wrap="square" lIns="50800" tIns="50800" rIns="50800" bIns="50800" numCol="1" anchor="t">
                        <a:noAutofit/>
                      </wps:bodyPr>
                    </wps:wsp>
                  </a:graphicData>
                </a:graphic>
              </wp:anchor>
            </w:drawing>
          </mc:Choice>
          <mc:Fallback>
            <w:pict>
              <v:shape id="_x0000_s1029" style="position:absolute;margin-left:37pt;margin-top:48.65pt;width:513.4pt;height:752.2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">
                <v:stroke miterlimit="4"/>
                <v:textbox inset="4pt,4pt,4pt,4pt">
                  <w:txbxContent>
                    <w:p w:rsidRPr="004E2BA7" w:rsidR="00615031" w:rsidRDefault="00CE7294" w14:paraId="3CA7A1EE" w14:textId="47868360">
                      <w:pPr>
                        <w:pStyle w:val="Body"/>
                        <w:rPr>
                          <w:rFonts w:ascii="Avenir Next" w:hAnsi="Avenir Next" w:eastAsia="Batang" w:cs="Futura Medium"/>
                          <w:b/>
                          <w:bCs/>
                          <w:sz w:val="56"/>
                          <w:szCs w:val="56"/>
                          <w:lang w:val="en-US"/>
                        </w:rPr>
                      </w:pPr>
                      <w:r w:rsidRPr="004E2BA7">
                        <w:rPr>
                          <w:rFonts w:ascii="Avenir Next" w:hAnsi="Avenir Next" w:eastAsia="Batang" w:cs="Futura Medium"/>
                          <w:b/>
                          <w:bCs/>
                          <w:sz w:val="56"/>
                          <w:szCs w:val="56"/>
                          <w:lang w:val="en-US"/>
                        </w:rPr>
                        <w:t>NAT 4/5 DRAMA</w:t>
                      </w:r>
                    </w:p>
                    <w:p w:rsidRPr="004E2BA7" w:rsidR="00615031" w:rsidRDefault="004E2BA7" w14:paraId="014944A8" w14:textId="72943721">
                      <w:pPr>
                        <w:pStyle w:val="Body"/>
                        <w:rPr>
                          <w:rFonts w:ascii="Comic Sans MS" w:hAnsi="Comic Sans MS" w:eastAsia="Avenir Next" w:cs="Arial"/>
                          <w:b/>
                          <w:bCs/>
                          <w:sz w:val="28"/>
                          <w:szCs w:val="28"/>
                        </w:rPr>
                      </w:pPr>
                      <w:r w:rsidRPr="004E2BA7">
                        <w:rPr>
                          <w:rFonts w:ascii="Avenir Next" w:hAnsi="Avenir Next" w:eastAsia="Batang" w:cs="Futura Medium"/>
                          <w:b/>
                          <w:bCs/>
                          <w:sz w:val="28"/>
                          <w:szCs w:val="28"/>
                          <w:lang w:val="en-US"/>
                        </w:rPr>
                        <w:t>SUPPORTING YOUR YOUNG PERSON</w:t>
                      </w:r>
                    </w:p>
                    <w:p w:rsidRPr="00615031" w:rsidR="00DB1BC0" w:rsidRDefault="00DB1BC0" w14:paraId="4FB4742E" w14:textId="77777777">
                      <w:pPr>
                        <w:pStyle w:val="Body"/>
                        <w:rPr>
                          <w:rFonts w:ascii="Comic Sans MS" w:hAnsi="Comic Sans MS" w:eastAsia="Avenir Next" w:cs="Arial"/>
                          <w:b/>
                          <w:bCs/>
                          <w:sz w:val="28"/>
                          <w:szCs w:val="28"/>
                        </w:rPr>
                      </w:pPr>
                    </w:p>
                    <w:p w:rsidRPr="004A6DFA" w:rsidR="00DB1BC0" w:rsidRDefault="00CE7294" w14:paraId="58D9E15A" w14:textId="77777777">
                      <w:pPr>
                        <w:pStyle w:val="Body"/>
                        <w:rPr>
                          <w:rFonts w:ascii="Comic Sans MS" w:hAnsi="Comic Sans MS" w:eastAsia="Avenir Next" w:cs="Arial"/>
                          <w:b/>
                          <w:bCs/>
                          <w:color w:val="FEFEFE"/>
                          <w:sz w:val="24"/>
                          <w:szCs w:val="24"/>
                        </w:rPr>
                      </w:pPr>
                      <w:r w:rsidRPr="004A6DFA">
                        <w:rPr>
                          <w:rFonts w:ascii="Comic Sans MS" w:hAnsi="Comic Sans MS" w:cs="Arial"/>
                          <w:b/>
                          <w:bCs/>
                          <w:color w:val="FEFEFE"/>
                          <w:sz w:val="24"/>
                          <w:szCs w:val="24"/>
                          <w:lang w:val="en-US"/>
                        </w:rPr>
                        <w:t>COURSE CONTENT</w:t>
                      </w:r>
                      <w:r w:rsidRPr="004A6DFA">
                        <w:rPr>
                          <w:rFonts w:ascii="Comic Sans MS" w:hAnsi="Comic Sans MS" w:cs="Arial"/>
                          <w:b/>
                          <w:bCs/>
                          <w:color w:val="FEFEFE"/>
                          <w:sz w:val="24"/>
                          <w:szCs w:val="24"/>
                          <w:lang w:val="en-US"/>
                        </w:rPr>
                        <w:tab/>
                      </w:r>
                    </w:p>
                    <w:p w:rsidRPr="004A6DFA" w:rsidR="00DB1BC0" w:rsidRDefault="00CE7294" w14:paraId="39A70EF7" w14:textId="77777777">
                      <w:pPr>
                        <w:pStyle w:val="Body"/>
                        <w:rPr>
                          <w:rFonts w:ascii="Comic Sans MS" w:hAnsi="Comic Sans MS" w:eastAsia="Avenir Next" w:cs="Arial"/>
                          <w:b/>
                          <w:bCs/>
                          <w:sz w:val="24"/>
                          <w:szCs w:val="24"/>
                        </w:rPr>
                      </w:pP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r w:rsidRPr="004A6DFA">
                        <w:rPr>
                          <w:rFonts w:ascii="Comic Sans MS" w:hAnsi="Comic Sans MS" w:eastAsia="Avenir Next" w:cs="Arial"/>
                          <w:b/>
                          <w:bCs/>
                          <w:sz w:val="24"/>
                          <w:szCs w:val="24"/>
                        </w:rPr>
                        <w:tab/>
                      </w:r>
                    </w:p>
                    <w:p w:rsidRPr="004A6DFA" w:rsidR="00DB1BC0" w:rsidRDefault="00DB1BC0" w14:paraId="58F5E854" w14:textId="77777777">
                      <w:pPr>
                        <w:pStyle w:val="Body"/>
                        <w:rPr>
                          <w:rFonts w:ascii="Comic Sans MS" w:hAnsi="Comic Sans MS" w:eastAsia="Avenir Next" w:cs="Arial"/>
                          <w:sz w:val="24"/>
                          <w:szCs w:val="24"/>
                        </w:rPr>
                      </w:pPr>
                    </w:p>
                    <w:p w:rsidRPr="004A6DFA" w:rsidR="00DB1BC0" w:rsidRDefault="00CE7294" w14:paraId="6CDECD1B"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This</w:t>
                      </w:r>
                      <w:r w:rsidRPr="004A6DFA">
                        <w:rPr>
                          <w:rFonts w:ascii="Comic Sans MS" w:hAnsi="Comic Sans MS" w:cs="Arial"/>
                          <w:sz w:val="24"/>
                          <w:szCs w:val="24"/>
                          <w:lang w:val="fr-FR"/>
                        </w:rPr>
                        <w:t xml:space="preserve"> course </w:t>
                      </w:r>
                      <w:proofErr w:type="spellStart"/>
                      <w:r w:rsidRPr="004A6DFA">
                        <w:rPr>
                          <w:rFonts w:ascii="Comic Sans MS" w:hAnsi="Comic Sans MS" w:cs="Arial"/>
                          <w:sz w:val="24"/>
                          <w:szCs w:val="24"/>
                          <w:lang w:val="fr-FR"/>
                        </w:rPr>
                        <w:t>enables</w:t>
                      </w:r>
                      <w:proofErr w:type="spellEnd"/>
                      <w:r w:rsidRPr="004A6DFA">
                        <w:rPr>
                          <w:rFonts w:ascii="Comic Sans MS" w:hAnsi="Comic Sans MS" w:cs="Arial"/>
                          <w:sz w:val="24"/>
                          <w:szCs w:val="24"/>
                          <w:lang w:val="fr-FR"/>
                        </w:rPr>
                        <w:t xml:space="preserve"> </w:t>
                      </w:r>
                      <w:r w:rsidRPr="004A6DFA">
                        <w:rPr>
                          <w:rFonts w:ascii="Comic Sans MS" w:hAnsi="Comic Sans MS" w:cs="Arial"/>
                          <w:sz w:val="24"/>
                          <w:szCs w:val="24"/>
                          <w:lang w:val="en-US"/>
                        </w:rPr>
                        <w:t xml:space="preserve">students to develop and use a range of drama skills and drama production skills. </w:t>
                      </w:r>
                    </w:p>
                    <w:p w:rsidRPr="004A6DFA" w:rsidR="00DB1BC0" w:rsidRDefault="00DB1BC0" w14:paraId="3A6F88E8" w14:textId="77777777">
                      <w:pPr>
                        <w:pStyle w:val="Body"/>
                        <w:rPr>
                          <w:rFonts w:ascii="Comic Sans MS" w:hAnsi="Comic Sans MS" w:eastAsia="Avenir Next" w:cs="Arial"/>
                          <w:sz w:val="24"/>
                          <w:szCs w:val="24"/>
                        </w:rPr>
                      </w:pPr>
                    </w:p>
                    <w:p w:rsidRPr="004A6DFA" w:rsidR="00DB1BC0" w:rsidRDefault="00CE7294" w14:paraId="63E40F1C" w14:textId="51FACA48">
                      <w:pPr>
                        <w:pStyle w:val="Body"/>
                        <w:rPr>
                          <w:rFonts w:ascii="Comic Sans MS" w:hAnsi="Comic Sans MS" w:eastAsia="Avenir Next" w:cs="Arial"/>
                          <w:sz w:val="24"/>
                          <w:szCs w:val="24"/>
                        </w:rPr>
                      </w:pPr>
                      <w:r w:rsidRPr="004A6DFA">
                        <w:rPr>
                          <w:rFonts w:ascii="Comic Sans MS" w:hAnsi="Comic Sans MS" w:cs="Arial"/>
                          <w:sz w:val="24"/>
                          <w:szCs w:val="24"/>
                          <w:lang w:val="en-US"/>
                        </w:rPr>
                        <w:t>At Peebles High School, National Drama consists of two</w:t>
                      </w:r>
                      <w:r w:rsidR="00C82261">
                        <w:rPr>
                          <w:rFonts w:ascii="Comic Sans MS" w:hAnsi="Comic Sans MS" w:cs="Arial"/>
                          <w:sz w:val="24"/>
                          <w:szCs w:val="24"/>
                          <w:lang w:val="en-US"/>
                        </w:rPr>
                        <w:t xml:space="preserve"> units</w:t>
                      </w:r>
                      <w:r w:rsidRPr="004A6DFA" w:rsidR="0080585D">
                        <w:rPr>
                          <w:rFonts w:ascii="Comic Sans MS" w:hAnsi="Comic Sans MS" w:cs="Arial"/>
                          <w:sz w:val="24"/>
                          <w:szCs w:val="24"/>
                          <w:lang w:val="en-US"/>
                        </w:rPr>
                        <w:t xml:space="preserve">: </w:t>
                      </w:r>
                      <w:r w:rsidRPr="004A6DFA">
                        <w:rPr>
                          <w:rFonts w:ascii="Comic Sans MS" w:hAnsi="Comic Sans MS" w:cs="Arial"/>
                          <w:sz w:val="24"/>
                          <w:szCs w:val="24"/>
                          <w:lang w:val="en-US"/>
                        </w:rPr>
                        <w:t xml:space="preserve">Drama Skills and Drama: Production Skills. Students also spend a significant proportion of the course preparing for their practical performance and written exam paper. </w:t>
                      </w:r>
                    </w:p>
                    <w:p w:rsidRPr="004A6DFA" w:rsidR="00DB1BC0" w:rsidRDefault="00DB1BC0" w14:paraId="3F24956A" w14:textId="77777777">
                      <w:pPr>
                        <w:pStyle w:val="Body"/>
                        <w:rPr>
                          <w:rFonts w:ascii="Comic Sans MS" w:hAnsi="Comic Sans MS" w:eastAsia="Avenir Next" w:cs="Arial"/>
                          <w:sz w:val="24"/>
                          <w:szCs w:val="24"/>
                        </w:rPr>
                      </w:pPr>
                    </w:p>
                    <w:p w:rsidRPr="004A6DFA" w:rsidR="00DB1BC0" w:rsidRDefault="00CE7294" w14:paraId="7984E117"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 xml:space="preserve">Drama Skills </w:t>
                      </w:r>
                    </w:p>
                    <w:p w:rsidRPr="004A6DFA" w:rsidR="00DB1BC0" w:rsidRDefault="00CE7294" w14:paraId="79BC2A89"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In this first</w:t>
                      </w:r>
                      <w:r w:rsidRPr="004A6DFA">
                        <w:rPr>
                          <w:rFonts w:ascii="Comic Sans MS" w:hAnsi="Comic Sans MS" w:cs="Arial"/>
                          <w:sz w:val="24"/>
                          <w:szCs w:val="24"/>
                          <w:lang w:val="it-IT"/>
                        </w:rPr>
                        <w:t xml:space="preserve"> unit</w:t>
                      </w:r>
                      <w:r w:rsidRPr="004A6DFA">
                        <w:rPr>
                          <w:rFonts w:ascii="Comic Sans MS" w:hAnsi="Comic Sans MS" w:cs="Arial"/>
                          <w:sz w:val="24"/>
                          <w:szCs w:val="24"/>
                          <w:lang w:val="en-US"/>
                        </w:rPr>
                        <w:t xml:space="preserve">, students will explore and develop drama skills to </w:t>
                      </w:r>
                      <w:proofErr w:type="spellStart"/>
                      <w:r w:rsidRPr="004A6DFA">
                        <w:rPr>
                          <w:rFonts w:ascii="Comic Sans MS" w:hAnsi="Comic Sans MS" w:cs="Arial"/>
                          <w:sz w:val="24"/>
                          <w:szCs w:val="24"/>
                          <w:lang w:val="fr-FR"/>
                        </w:rPr>
                        <w:t>communica</w:t>
                      </w:r>
                      <w:r w:rsidRPr="004A6DFA">
                        <w:rPr>
                          <w:rFonts w:ascii="Comic Sans MS" w:hAnsi="Comic Sans MS" w:cs="Arial"/>
                          <w:sz w:val="24"/>
                          <w:szCs w:val="24"/>
                          <w:lang w:val="en-US"/>
                        </w:rPr>
                        <w:t>te</w:t>
                      </w:r>
                      <w:proofErr w:type="spellEnd"/>
                      <w:r w:rsidRPr="004A6DFA">
                        <w:rPr>
                          <w:rFonts w:ascii="Comic Sans MS" w:hAnsi="Comic Sans MS" w:cs="Arial"/>
                          <w:sz w:val="24"/>
                          <w:szCs w:val="24"/>
                          <w:lang w:val="en-US"/>
                        </w:rPr>
                        <w:t xml:space="preserve"> thoughts and ideas to an audience. Pupils will learn how to respond to scripts and stimuli</w:t>
                      </w:r>
                      <w:r w:rsidRPr="004A6DFA">
                        <w:rPr>
                          <w:rFonts w:ascii="Comic Sans MS" w:hAnsi="Comic Sans MS" w:cs="Arial"/>
                          <w:sz w:val="24"/>
                          <w:szCs w:val="24"/>
                        </w:rPr>
                        <w:t xml:space="preserve"> </w:t>
                      </w:r>
                      <w:r w:rsidRPr="004A6DFA">
                        <w:rPr>
                          <w:rFonts w:ascii="Comic Sans MS" w:hAnsi="Comic Sans MS" w:cs="Arial"/>
                          <w:sz w:val="24"/>
                          <w:szCs w:val="24"/>
                          <w:lang w:val="en-US"/>
                        </w:rPr>
                        <w:t xml:space="preserve">so they can </w:t>
                      </w:r>
                      <w:r w:rsidRPr="004A6DFA">
                        <w:rPr>
                          <w:rFonts w:ascii="Comic Sans MS" w:hAnsi="Comic Sans MS" w:cs="Arial"/>
                          <w:sz w:val="24"/>
                          <w:szCs w:val="24"/>
                          <w:lang w:val="fr-FR"/>
                        </w:rPr>
                        <w:t>devise, direct</w:t>
                      </w:r>
                      <w:r w:rsidRPr="004A6DFA">
                        <w:rPr>
                          <w:rFonts w:ascii="Comic Sans MS" w:hAnsi="Comic Sans MS" w:cs="Arial"/>
                          <w:sz w:val="24"/>
                          <w:szCs w:val="24"/>
                          <w:lang w:val="en-US"/>
                        </w:rPr>
                        <w:t>, perform and evaluate a piece of drama.</w:t>
                      </w:r>
                    </w:p>
                    <w:p w:rsidRPr="004A6DFA" w:rsidR="00DB1BC0" w:rsidRDefault="00DB1BC0" w14:paraId="42B8BB49" w14:textId="77777777">
                      <w:pPr>
                        <w:pStyle w:val="Body"/>
                        <w:rPr>
                          <w:rFonts w:ascii="Comic Sans MS" w:hAnsi="Comic Sans MS" w:eastAsia="Avenir Next" w:cs="Arial"/>
                          <w:sz w:val="24"/>
                          <w:szCs w:val="24"/>
                        </w:rPr>
                      </w:pPr>
                    </w:p>
                    <w:p w:rsidRPr="004A6DFA" w:rsidR="00DB1BC0" w:rsidRDefault="00CE7294" w14:paraId="43F5C08D"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Drama: Production Skills</w:t>
                      </w:r>
                    </w:p>
                    <w:p w:rsidRPr="004A6DFA" w:rsidR="00DB1BC0" w:rsidRDefault="00CE7294" w14:paraId="45E8C3AE"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In this second unit,</w:t>
                      </w:r>
                      <w:r w:rsidRPr="004A6DFA">
                        <w:rPr>
                          <w:rFonts w:ascii="Comic Sans MS" w:hAnsi="Comic Sans MS" w:cs="Arial"/>
                          <w:sz w:val="24"/>
                          <w:szCs w:val="24"/>
                        </w:rPr>
                        <w:t xml:space="preserve"> </w:t>
                      </w:r>
                      <w:r w:rsidRPr="004A6DFA">
                        <w:rPr>
                          <w:rFonts w:ascii="Comic Sans MS" w:hAnsi="Comic Sans MS" w:cs="Arial"/>
                          <w:sz w:val="24"/>
                          <w:szCs w:val="24"/>
                          <w:lang w:val="en-US"/>
                        </w:rPr>
                        <w:t>students will practically explore a range of theatre production skills including; set design, lighting, sound, costume, props, make-up and hair. They will then apply these skills to a devised or scripted performance.</w:t>
                      </w:r>
                    </w:p>
                    <w:p w:rsidRPr="004A6DFA" w:rsidR="00DB1BC0" w:rsidRDefault="00DB1BC0" w14:paraId="0DA7B79E" w14:textId="77777777">
                      <w:pPr>
                        <w:pStyle w:val="Body"/>
                        <w:rPr>
                          <w:rFonts w:ascii="Comic Sans MS" w:hAnsi="Comic Sans MS" w:eastAsia="Avenir Next" w:cs="Arial"/>
                          <w:sz w:val="24"/>
                          <w:szCs w:val="24"/>
                        </w:rPr>
                      </w:pPr>
                    </w:p>
                    <w:p w:rsidRPr="004A6DFA" w:rsidR="00615031" w:rsidRDefault="00615031" w14:paraId="0FF9F79B" w14:textId="039CB2AE">
                      <w:pPr>
                        <w:pStyle w:val="Body"/>
                        <w:rPr>
                          <w:rFonts w:ascii="Comic Sans MS" w:hAnsi="Comic Sans MS" w:eastAsia="Avenir Next" w:cs="Arial"/>
                          <w:sz w:val="24"/>
                          <w:szCs w:val="24"/>
                        </w:rPr>
                      </w:pPr>
                    </w:p>
                    <w:p w:rsidRPr="004A6DFA" w:rsidR="00615031" w:rsidRDefault="00615031" w14:paraId="2D7F679F" w14:textId="77777777">
                      <w:pPr>
                        <w:pStyle w:val="Body"/>
                        <w:rPr>
                          <w:rFonts w:ascii="Comic Sans MS" w:hAnsi="Comic Sans MS" w:eastAsia="Avenir Next" w:cs="Arial"/>
                          <w:sz w:val="24"/>
                          <w:szCs w:val="24"/>
                        </w:rPr>
                      </w:pPr>
                    </w:p>
                    <w:p w:rsidRPr="004A6DFA" w:rsidR="00DB1BC0" w:rsidRDefault="00CE7294" w14:paraId="6F556A3A" w14:textId="77777777">
                      <w:pPr>
                        <w:pStyle w:val="Body"/>
                        <w:rPr>
                          <w:rFonts w:ascii="Comic Sans MS" w:hAnsi="Comic Sans MS" w:eastAsia="Avenir Next" w:cs="Arial"/>
                          <w:b/>
                          <w:bCs/>
                          <w:color w:val="FEFEFE"/>
                          <w:sz w:val="24"/>
                          <w:szCs w:val="24"/>
                        </w:rPr>
                      </w:pPr>
                      <w:r w:rsidRPr="004A6DFA">
                        <w:rPr>
                          <w:rFonts w:ascii="Comic Sans MS" w:hAnsi="Comic Sans MS" w:cs="Arial"/>
                          <w:b/>
                          <w:bCs/>
                          <w:color w:val="FEFEFE"/>
                          <w:sz w:val="24"/>
                          <w:szCs w:val="24"/>
                          <w:lang w:val="en-US"/>
                        </w:rPr>
                        <w:t>COURSE AIMS</w:t>
                      </w:r>
                    </w:p>
                    <w:p w:rsidRPr="004A6DFA" w:rsidR="00DB1BC0" w:rsidRDefault="00DB1BC0" w14:paraId="3AD93645" w14:textId="77777777">
                      <w:pPr>
                        <w:pStyle w:val="Body"/>
                        <w:spacing w:line="288" w:lineRule="auto"/>
                        <w:rPr>
                          <w:rFonts w:ascii="Comic Sans MS" w:hAnsi="Comic Sans MS" w:eastAsia="Avenir Next" w:cs="Arial"/>
                          <w:sz w:val="24"/>
                          <w:szCs w:val="24"/>
                        </w:rPr>
                      </w:pPr>
                    </w:p>
                    <w:p w:rsidRPr="004A6DFA" w:rsidR="00DB1BC0" w:rsidRDefault="00CE7294" w14:paraId="3A03D101"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This course enables students</w:t>
                      </w:r>
                      <w:r w:rsidRPr="004A6DFA">
                        <w:rPr>
                          <w:rFonts w:ascii="Comic Sans MS" w:hAnsi="Comic Sans MS" w:cs="Arial"/>
                          <w:sz w:val="24"/>
                          <w:szCs w:val="24"/>
                          <w:lang w:val="it-IT"/>
                        </w:rPr>
                        <w:t xml:space="preserve"> to:</w:t>
                      </w:r>
                    </w:p>
                    <w:p w:rsidRPr="004A6DFA" w:rsidR="00DB1BC0" w:rsidRDefault="00CE7294" w14:paraId="3F75E855"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generate and communicate thoughts and ideas when creating drama.</w:t>
                      </w:r>
                      <w:r w:rsidRPr="004A6DFA">
                        <w:rPr>
                          <w:rFonts w:ascii="Comic Sans MS" w:hAnsi="Comic Sans MS" w:cs="Arial"/>
                          <w:sz w:val="24"/>
                          <w:szCs w:val="24"/>
                        </w:rPr>
                        <w:t xml:space="preserve"> </w:t>
                      </w:r>
                    </w:p>
                    <w:p w:rsidRPr="004A6DFA" w:rsidR="00DB1BC0" w:rsidRDefault="00CE7294" w14:paraId="295EDDF8"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develop their knowledge and understanding of a range of social and cultural influences on drama.</w:t>
                      </w:r>
                    </w:p>
                    <w:p w:rsidRPr="004A6DFA" w:rsidR="00DB1BC0" w:rsidRDefault="00CE7294" w14:paraId="37764BCF"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develop a range of skills in presenting drama.</w:t>
                      </w:r>
                    </w:p>
                    <w:p w:rsidRPr="004A6DFA" w:rsidR="00DB1BC0" w:rsidRDefault="00CE7294" w14:paraId="5047206F"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develop knowledge and understanding of production skills when presenting drama.</w:t>
                      </w:r>
                    </w:p>
                    <w:p w:rsidRPr="004A6DFA" w:rsidR="00DB1BC0" w:rsidRDefault="00CE7294" w14:paraId="53B4332A" w14:textId="77777777">
                      <w:pPr>
                        <w:pStyle w:val="Body"/>
                        <w:numPr>
                          <w:ilvl w:val="0"/>
                          <w:numId w:val="1"/>
                        </w:numPr>
                        <w:rPr>
                          <w:rFonts w:ascii="Comic Sans MS" w:hAnsi="Comic Sans MS" w:cs="Arial"/>
                          <w:sz w:val="24"/>
                          <w:szCs w:val="24"/>
                          <w:lang w:val="en-US"/>
                        </w:rPr>
                      </w:pPr>
                      <w:r w:rsidRPr="004A6DFA">
                        <w:rPr>
                          <w:rFonts w:ascii="Comic Sans MS" w:hAnsi="Comic Sans MS" w:cs="Arial"/>
                          <w:sz w:val="24"/>
                          <w:szCs w:val="24"/>
                          <w:lang w:val="en-US"/>
                        </w:rPr>
                        <w:t>explore drama form, structure, genre and style.</w:t>
                      </w:r>
                    </w:p>
                    <w:p w:rsidRPr="004A6DFA" w:rsidR="00DB1BC0" w:rsidRDefault="00DB1BC0" w14:paraId="431BC13A" w14:textId="77777777">
                      <w:pPr>
                        <w:pStyle w:val="Body"/>
                        <w:rPr>
                          <w:rFonts w:ascii="Comic Sans MS" w:hAnsi="Comic Sans MS" w:eastAsia="Avenir Next" w:cs="Arial"/>
                          <w:sz w:val="24"/>
                          <w:szCs w:val="24"/>
                        </w:rPr>
                      </w:pPr>
                    </w:p>
                    <w:p w:rsidRPr="004A6DFA" w:rsidR="00DB1BC0" w:rsidRDefault="00CE7294" w14:paraId="1AD0A849" w14:textId="77777777">
                      <w:pPr>
                        <w:pStyle w:val="Body"/>
                        <w:rPr>
                          <w:rFonts w:ascii="Comic Sans MS" w:hAnsi="Comic Sans MS" w:cs="Arial"/>
                          <w:sz w:val="24"/>
                          <w:szCs w:val="24"/>
                        </w:rPr>
                      </w:pPr>
                      <w:r w:rsidRPr="004A6DFA">
                        <w:rPr>
                          <w:rFonts w:ascii="Comic Sans MS" w:hAnsi="Comic Sans MS" w:cs="Arial"/>
                          <w:sz w:val="24"/>
                          <w:szCs w:val="24"/>
                          <w:lang w:val="pt-PT"/>
                        </w:rPr>
                        <w:t xml:space="preserve">As </w:t>
                      </w:r>
                      <w:r w:rsidRPr="004A6DFA">
                        <w:rPr>
                          <w:rFonts w:ascii="Comic Sans MS" w:hAnsi="Comic Sans MS" w:cs="Arial"/>
                          <w:sz w:val="24"/>
                          <w:szCs w:val="24"/>
                          <w:lang w:val="en-US"/>
                        </w:rPr>
                        <w:t xml:space="preserve">students develop practical skills in creating and presenting drama, they will also </w:t>
                      </w:r>
                      <w:proofErr w:type="spellStart"/>
                      <w:r w:rsidRPr="004A6DFA">
                        <w:rPr>
                          <w:rFonts w:ascii="Comic Sans MS" w:hAnsi="Comic Sans MS" w:cs="Arial"/>
                          <w:sz w:val="24"/>
                          <w:szCs w:val="24"/>
                          <w:lang w:val="en-US"/>
                        </w:rPr>
                        <w:t>analyse</w:t>
                      </w:r>
                      <w:proofErr w:type="spellEnd"/>
                      <w:r w:rsidRPr="004A6DFA">
                        <w:rPr>
                          <w:rFonts w:ascii="Comic Sans MS" w:hAnsi="Comic Sans MS" w:cs="Arial"/>
                          <w:sz w:val="24"/>
                          <w:szCs w:val="24"/>
                          <w:lang w:val="en-US"/>
                        </w:rPr>
                        <w:t xml:space="preserve"> and evaluate their use of self-expression, language and movement. Furthermore,</w:t>
                      </w:r>
                      <w:r w:rsidRPr="004A6DFA">
                        <w:rPr>
                          <w:rFonts w:ascii="Comic Sans MS" w:hAnsi="Comic Sans MS" w:cs="Arial"/>
                          <w:sz w:val="24"/>
                          <w:szCs w:val="24"/>
                        </w:rPr>
                        <w:t xml:space="preserve"> </w:t>
                      </w:r>
                      <w:r w:rsidRPr="004A6DFA">
                        <w:rPr>
                          <w:rFonts w:ascii="Comic Sans MS" w:hAnsi="Comic Sans MS" w:cs="Arial"/>
                          <w:sz w:val="24"/>
                          <w:szCs w:val="24"/>
                          <w:lang w:val="en-US"/>
                        </w:rPr>
                        <w:t>learners will develop critical thinking skills as they investigate, develop and apply a range of drama skills and production skills.</w:t>
                      </w:r>
                    </w:p>
                  </w:txbxContent>
                </v:textbox>
                <w10:wrap type="topAndBottom" anchorx="page" anchory="page"/>
              </v:shape>
            </w:pict>
          </mc:Fallback>
        </mc:AlternateContent>
      </w:r>
    </w:p>
    <w:p w:rsidR="00DB1BC0" w:rsidRDefault="0080585D" w14:paraId="450E9E0E" w14:textId="625E340C">
      <w:pPr>
        <w:pStyle w:val="Body"/>
      </w:pPr>
      <w:r>
        <w:rPr>
          <w:noProof/>
          <w:lang w:eastAsia="en-GB"/>
        </w:rPr>
        <w:lastRenderedPageBreak/>
        <mc:AlternateContent>
          <mc:Choice Requires="wps">
            <w:drawing>
              <wp:anchor distT="152400" distB="152400" distL="152400" distR="152400" simplePos="0" relativeHeight="251674624" behindDoc="0" locked="0" layoutInCell="1" allowOverlap="1" wp14:anchorId="34E54D02" wp14:editId="389021C4">
                <wp:simplePos x="0" y="0"/>
                <wp:positionH relativeFrom="page">
                  <wp:posOffset>564515</wp:posOffset>
                </wp:positionH>
                <wp:positionV relativeFrom="page">
                  <wp:posOffset>965082</wp:posOffset>
                </wp:positionV>
                <wp:extent cx="3175000" cy="1625600"/>
                <wp:effectExtent l="0" t="0" r="0" b="0"/>
                <wp:wrapNone/>
                <wp:docPr id="1073741834" name="officeArt object"/>
                <wp:cNvGraphicFramePr/>
                <a:graphic xmlns:a="http://schemas.openxmlformats.org/drawingml/2006/main">
                  <a:graphicData uri="http://schemas.microsoft.com/office/word/2010/wordprocessingShape">
                    <wps:wsp>
                      <wps:cNvSpPr txBox="1"/>
                      <wps:spPr>
                        <a:xfrm>
                          <a:off x="0" y="0"/>
                          <a:ext cx="3175000" cy="1625600"/>
                        </a:xfrm>
                        <a:prstGeom prst="rect">
                          <a:avLst/>
                        </a:prstGeom>
                        <a:noFill/>
                        <a:ln w="12700" cap="flat">
                          <a:noFill/>
                          <a:miter lim="400000"/>
                        </a:ln>
                        <a:effectLst/>
                      </wps:spPr>
                      <wps:txbx>
                        <w:txbxContent>
                          <w:p w:rsidRPr="004A6DFA" w:rsidR="00DB1BC0" w:rsidRDefault="00CE7294" w14:paraId="6621C054" w14:textId="77777777">
                            <w:pPr>
                              <w:pStyle w:val="Body"/>
                              <w:rPr>
                                <w:rFonts w:ascii="Comic Sans MS" w:hAnsi="Comic Sans MS"/>
                              </w:rPr>
                            </w:pPr>
                            <w:r w:rsidRPr="004A6DFA">
                              <w:rPr>
                                <w:rFonts w:ascii="Comic Sans MS" w:hAnsi="Comic Sans MS"/>
                                <w:b/>
                                <w:bCs/>
                                <w:sz w:val="24"/>
                                <w:szCs w:val="24"/>
                                <w:lang w:val="en-US"/>
                              </w:rPr>
                              <w:t>At a glance:</w:t>
                            </w:r>
                          </w:p>
                        </w:txbxContent>
                      </wps:txbx>
                      <wps:bodyPr wrap="square" lIns="50800" tIns="50800" rIns="50800" bIns="50800" numCol="1" anchor="t">
                        <a:noAutofit/>
                      </wps:bodyPr>
                    </wps:wsp>
                  </a:graphicData>
                </a:graphic>
              </wp:anchor>
            </w:drawing>
          </mc:Choice>
          <mc:Fallback>
            <w:pict>
              <v:shape id="_x0000_s1030" style="position:absolute;margin-left:44.45pt;margin-top:76pt;width:250pt;height:128pt;z-index:251674624;visibility:visible;mso-wrap-style:square;mso-wrap-distance-left:12pt;mso-wrap-distance-top:12pt;mso-wrap-distance-right:12pt;mso-wrap-distance-bottom:12pt;mso-position-horizontal:absolute;mso-position-horizontal-relative:page;mso-position-vertical:absolute;mso-position-vertical-relative:page;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">
                <v:stroke miterlimit="4"/>
                <v:textbox inset="4pt,4pt,4pt,4pt">
                  <w:txbxContent>
                    <w:p w:rsidRPr="004A6DFA" w:rsidR="00DB1BC0" w:rsidRDefault="00CE7294" w14:paraId="6621C054" w14:textId="77777777">
                      <w:pPr>
                        <w:pStyle w:val="Body"/>
                        <w:rPr>
                          <w:rFonts w:ascii="Comic Sans MS" w:hAnsi="Comic Sans MS"/>
                        </w:rPr>
                      </w:pPr>
                      <w:r w:rsidRPr="004A6DFA">
                        <w:rPr>
                          <w:rFonts w:ascii="Comic Sans MS" w:hAnsi="Comic Sans MS"/>
                          <w:b/>
                          <w:bCs/>
                          <w:sz w:val="24"/>
                          <w:szCs w:val="24"/>
                          <w:lang w:val="en-US"/>
                        </w:rPr>
                        <w:t>At a glance:</w:t>
                      </w:r>
                    </w:p>
                  </w:txbxContent>
                </v:textbox>
                <w10:wrap anchorx="page" anchory="page"/>
              </v:shape>
            </w:pict>
          </mc:Fallback>
        </mc:AlternateContent>
      </w:r>
      <w:r>
        <w:rPr>
          <w:noProof/>
          <w:lang w:eastAsia="en-GB"/>
        </w:rPr>
        <mc:AlternateContent>
          <mc:Choice Requires="wps">
            <w:drawing>
              <wp:anchor distT="152400" distB="152400" distL="152400" distR="152400" simplePos="0" relativeHeight="251673600" behindDoc="0" locked="0" layoutInCell="1" allowOverlap="1" wp14:anchorId="6A8C2053" wp14:editId="1DB6E8EA">
                <wp:simplePos x="0" y="0"/>
                <wp:positionH relativeFrom="page">
                  <wp:posOffset>1073669</wp:posOffset>
                </wp:positionH>
                <wp:positionV relativeFrom="page">
                  <wp:posOffset>1329055</wp:posOffset>
                </wp:positionV>
                <wp:extent cx="5587428" cy="1870075"/>
                <wp:effectExtent l="0" t="0" r="0" b="0"/>
                <wp:wrapTopAndBottom distT="152400" distB="152400"/>
                <wp:docPr id="1073741833" name="officeArt object"/>
                <wp:cNvGraphicFramePr/>
                <a:graphic xmlns:a="http://schemas.openxmlformats.org/drawingml/2006/main">
                  <a:graphicData uri="http://schemas.microsoft.com/office/word/2010/wordprocessingShape">
                    <wps:wsp>
                      <wps:cNvSpPr/>
                      <wps:spPr>
                        <a:xfrm>
                          <a:off x="0" y="0"/>
                          <a:ext cx="5587428" cy="1870075"/>
                        </a:xfrm>
                        <a:prstGeom prst="rect">
                          <a:avLst/>
                        </a:prstGeom>
                      </wps:spPr>
                      <wps:txbx>
                        <w:txbxContent>
                          <w:tbl>
                            <w:tblPr>
                              <w:tblW w:w="87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4165"/>
                              <w:gridCol w:w="4629"/>
                            </w:tblGrid>
                            <w:tr w:rsidRPr="004A6DFA" w:rsidR="00DB1BC0" w14:paraId="08F8AC96" w14:textId="77777777">
                              <w:trPr>
                                <w:trHeight w:val="291"/>
                              </w:trPr>
                              <w:tc>
                                <w:tcPr>
                                  <w:tcW w:w="416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2A20BA09" w14:textId="77777777">
                                  <w:pPr>
                                    <w:pStyle w:val="TableStyle2"/>
                                    <w:rPr>
                                      <w:rFonts w:ascii="Comic Sans MS" w:hAnsi="Comic Sans MS"/>
                                    </w:rPr>
                                  </w:pPr>
                                  <w:r w:rsidRPr="004A6DFA">
                                    <w:rPr>
                                      <w:rFonts w:ascii="Comic Sans MS" w:hAnsi="Comic Sans MS"/>
                                      <w:b/>
                                      <w:bCs/>
                                    </w:rPr>
                                    <w:t>National 4 Drama</w:t>
                                  </w:r>
                                </w:p>
                              </w:tc>
                              <w:tc>
                                <w:tcPr>
                                  <w:tcW w:w="46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448DA4D1" w14:textId="77777777">
                                  <w:pPr>
                                    <w:pStyle w:val="TableStyle2"/>
                                    <w:rPr>
                                      <w:rFonts w:ascii="Comic Sans MS" w:hAnsi="Comic Sans MS"/>
                                    </w:rPr>
                                  </w:pPr>
                                  <w:r w:rsidRPr="004A6DFA">
                                    <w:rPr>
                                      <w:rFonts w:ascii="Comic Sans MS" w:hAnsi="Comic Sans MS"/>
                                      <w:b/>
                                      <w:bCs/>
                                    </w:rPr>
                                    <w:t>National 5 Drama</w:t>
                                  </w:r>
                                </w:p>
                              </w:tc>
                            </w:tr>
                            <w:tr w:rsidRPr="004A6DFA" w:rsidR="00DB1BC0" w14:paraId="4B15E685" w14:textId="77777777">
                              <w:trPr>
                                <w:trHeight w:val="291"/>
                              </w:trPr>
                              <w:tc>
                                <w:tcPr>
                                  <w:tcW w:w="416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4701B4FB" w14:textId="77777777">
                                  <w:pPr>
                                    <w:pStyle w:val="TableStyle2"/>
                                    <w:rPr>
                                      <w:rFonts w:ascii="Comic Sans MS" w:hAnsi="Comic Sans MS"/>
                                    </w:rPr>
                                  </w:pPr>
                                  <w:r w:rsidRPr="004A6DFA">
                                    <w:rPr>
                                      <w:rFonts w:ascii="Comic Sans MS" w:hAnsi="Comic Sans MS"/>
                                    </w:rPr>
                                    <w:t>Drama Skills Unit - Pass/Fail</w:t>
                                  </w:r>
                                </w:p>
                              </w:tc>
                              <w:tc>
                                <w:tcPr>
                                  <w:tcW w:w="462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2788EDC2" w14:textId="77777777">
                                  <w:pPr>
                                    <w:pStyle w:val="TableStyle2"/>
                                    <w:rPr>
                                      <w:rFonts w:ascii="Comic Sans MS" w:hAnsi="Comic Sans MS"/>
                                    </w:rPr>
                                  </w:pPr>
                                  <w:r w:rsidRPr="004A6DFA">
                                    <w:rPr>
                                      <w:rFonts w:ascii="Comic Sans MS" w:hAnsi="Comic Sans MS"/>
                                    </w:rPr>
                                    <w:t>Drama Skills Unit - Pass/Fail</w:t>
                                  </w:r>
                                </w:p>
                              </w:tc>
                            </w:tr>
                            <w:tr w:rsidRPr="004A6DFA" w:rsidR="00DB1BC0" w14:paraId="6400DAD8" w14:textId="77777777">
                              <w:trPr>
                                <w:trHeight w:val="291"/>
                              </w:trPr>
                              <w:tc>
                                <w:tcPr>
                                  <w:tcW w:w="416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22395B41" w14:textId="77777777">
                                  <w:pPr>
                                    <w:pStyle w:val="TableStyle2"/>
                                    <w:rPr>
                                      <w:rFonts w:ascii="Comic Sans MS" w:hAnsi="Comic Sans MS"/>
                                    </w:rPr>
                                  </w:pPr>
                                  <w:r w:rsidRPr="004A6DFA">
                                    <w:rPr>
                                      <w:rFonts w:ascii="Comic Sans MS" w:hAnsi="Comic Sans MS"/>
                                    </w:rPr>
                                    <w:t>Drama: Production Skills Unit - Pass/Fail</w:t>
                                  </w:r>
                                </w:p>
                              </w:tc>
                              <w:tc>
                                <w:tcPr>
                                  <w:tcW w:w="46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0D6E856A" w14:textId="77777777">
                                  <w:pPr>
                                    <w:pStyle w:val="TableStyle2"/>
                                    <w:rPr>
                                      <w:rFonts w:ascii="Comic Sans MS" w:hAnsi="Comic Sans MS"/>
                                    </w:rPr>
                                  </w:pPr>
                                  <w:r w:rsidRPr="004A6DFA">
                                    <w:rPr>
                                      <w:rFonts w:ascii="Comic Sans MS" w:hAnsi="Comic Sans MS"/>
                                    </w:rPr>
                                    <w:t>Drama: Production Skills Unit - Pass/Fail</w:t>
                                  </w:r>
                                </w:p>
                              </w:tc>
                            </w:tr>
                            <w:tr w:rsidRPr="004A6DFA" w:rsidR="00DB1BC0" w14:paraId="466A4533" w14:textId="77777777">
                              <w:trPr>
                                <w:trHeight w:val="1427"/>
                              </w:trPr>
                              <w:tc>
                                <w:tcPr>
                                  <w:tcW w:w="416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0FD8782C" w14:textId="77777777">
                                  <w:pPr>
                                    <w:pStyle w:val="TableStyle2"/>
                                    <w:rPr>
                                      <w:rFonts w:ascii="Comic Sans MS" w:hAnsi="Comic Sans MS"/>
                                    </w:rPr>
                                  </w:pPr>
                                  <w:r w:rsidRPr="004A6DFA">
                                    <w:rPr>
                                      <w:rFonts w:ascii="Comic Sans MS" w:hAnsi="Comic Sans MS"/>
                                    </w:rPr>
                                    <w:t>Added Value Unit: Drama Performance - Pass/Fail (Internally assessed)</w:t>
                                  </w:r>
                                </w:p>
                              </w:tc>
                              <w:tc>
                                <w:tcPr>
                                  <w:tcW w:w="462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7E86F271" w14:textId="77777777">
                                  <w:pPr>
                                    <w:pStyle w:val="TableStyle2"/>
                                    <w:rPr>
                                      <w:rFonts w:ascii="Comic Sans MS" w:hAnsi="Comic Sans MS" w:eastAsia="Avenir Next" w:cs="Avenir Next"/>
                                    </w:rPr>
                                  </w:pPr>
                                  <w:r w:rsidRPr="004A6DFA">
                                    <w:rPr>
                                      <w:rFonts w:ascii="Comic Sans MS" w:hAnsi="Comic Sans MS"/>
                                      <w:lang w:val="en-US"/>
                                    </w:rPr>
                                    <w:t>Exam (Externally assessed):</w:t>
                                  </w:r>
                                </w:p>
                                <w:p w:rsidRPr="004A6DFA" w:rsidR="00DB1BC0" w:rsidRDefault="00CE7294" w14:paraId="1A0FDDAD" w14:textId="77777777">
                                  <w:pPr>
                                    <w:pStyle w:val="TableStyle2"/>
                                    <w:rPr>
                                      <w:rFonts w:ascii="Comic Sans MS" w:hAnsi="Comic Sans MS" w:eastAsia="Avenir Next" w:cs="Avenir Next"/>
                                    </w:rPr>
                                  </w:pPr>
                                  <w:r w:rsidRPr="004A6DFA">
                                    <w:rPr>
                                      <w:rFonts w:ascii="Comic Sans MS" w:hAnsi="Comic Sans MS"/>
                                      <w:lang w:val="en-US"/>
                                    </w:rPr>
                                    <w:t xml:space="preserve">Component 1 </w:t>
                                  </w:r>
                                  <w:r w:rsidRPr="004A6DFA">
                                    <w:rPr>
                                      <w:rFonts w:ascii="Comic Sans MS" w:hAnsi="Comic Sans MS"/>
                                    </w:rPr>
                                    <w:t xml:space="preserve">– </w:t>
                                  </w:r>
                                  <w:r w:rsidRPr="004A6DFA">
                                    <w:rPr>
                                      <w:rFonts w:ascii="Comic Sans MS" w:hAnsi="Comic Sans MS"/>
                                      <w:lang w:val="en-US"/>
                                    </w:rPr>
                                    <w:t xml:space="preserve">Question Paper (60 marks) Component 2 </w:t>
                                  </w:r>
                                  <w:r w:rsidRPr="004A6DFA">
                                    <w:rPr>
                                      <w:rFonts w:ascii="Comic Sans MS" w:hAnsi="Comic Sans MS"/>
                                    </w:rPr>
                                    <w:t xml:space="preserve">– </w:t>
                                  </w:r>
                                  <w:r w:rsidRPr="004A6DFA">
                                    <w:rPr>
                                      <w:rFonts w:ascii="Comic Sans MS" w:hAnsi="Comic Sans MS"/>
                                      <w:lang w:val="en-US"/>
                                    </w:rPr>
                                    <w:t>Performance (50 marks)</w:t>
                                  </w:r>
                                </w:p>
                                <w:p w:rsidRPr="004A6DFA" w:rsidR="0080585D" w:rsidRDefault="00CE7294" w14:paraId="33CBA4F4" w14:textId="77777777">
                                  <w:pPr>
                                    <w:pStyle w:val="TableStyle2"/>
                                    <w:jc w:val="center"/>
                                    <w:rPr>
                                      <w:rFonts w:ascii="Comic Sans MS" w:hAnsi="Comic Sans MS"/>
                                      <w:lang w:val="en-US"/>
                                    </w:rPr>
                                  </w:pPr>
                                  <w:r w:rsidRPr="004A6DFA">
                                    <w:rPr>
                                      <w:rFonts w:ascii="Comic Sans MS" w:hAnsi="Comic Sans MS"/>
                                      <w:lang w:val="en-US"/>
                                    </w:rPr>
                                    <w:t xml:space="preserve">                   Prep for Performance Essay </w:t>
                                  </w:r>
                                </w:p>
                                <w:p w:rsidRPr="004A6DFA" w:rsidR="00DB1BC0" w:rsidP="0080585D" w:rsidRDefault="0080585D" w14:paraId="6DB7FCCD" w14:textId="54DC4397">
                                  <w:pPr>
                                    <w:pStyle w:val="TableStyle2"/>
                                    <w:rPr>
                                      <w:rFonts w:ascii="Comic Sans MS" w:hAnsi="Comic Sans MS"/>
                                    </w:rPr>
                                  </w:pPr>
                                  <w:r w:rsidRPr="004A6DFA">
                                    <w:rPr>
                                      <w:rFonts w:ascii="Comic Sans MS" w:hAnsi="Comic Sans MS"/>
                                      <w:lang w:val="en-US"/>
                                    </w:rPr>
                                    <w:t xml:space="preserve">                             </w:t>
                                  </w:r>
                                  <w:r w:rsidRPr="004A6DFA" w:rsidR="00CE7294">
                                    <w:rPr>
                                      <w:rFonts w:ascii="Comic Sans MS" w:hAnsi="Comic Sans MS"/>
                                      <w:lang w:val="en-US"/>
                                    </w:rPr>
                                    <w:t>(10 marks)</w:t>
                                  </w:r>
                                </w:p>
                              </w:tc>
                            </w:tr>
                          </w:tbl>
                          <w:p w:rsidRPr="004A6DFA" w:rsidR="00760CAA" w:rsidRDefault="00760CAA" w14:paraId="75ED91C3" w14:textId="77777777">
                            <w:pPr>
                              <w:rPr>
                                <w:rFonts w:ascii="Comic Sans MS" w:hAnsi="Comic Sans MS"/>
                              </w:rPr>
                            </w:pPr>
                          </w:p>
                        </w:txbxContent>
                      </wps:txbx>
                      <wps:bodyPr lIns="0" tIns="0" rIns="0" bIns="0">
                        <a:spAutoFit/>
                      </wps:bodyPr>
                    </wps:wsp>
                  </a:graphicData>
                </a:graphic>
              </wp:anchor>
            </w:drawing>
          </mc:Choice>
          <mc:Fallback>
            <w:pict>
              <v:rect id="_x0000_s1031" style="position:absolute;margin-left:84.55pt;margin-top:104.65pt;width:439.95pt;height:147.25pt;z-index:251673600;visibility:visible;mso-wrap-style:square;mso-wrap-distance-left:12pt;mso-wrap-distance-top:12pt;mso-wrap-distance-right:12pt;mso-wrap-distance-bottom:12pt;mso-position-horizontal:absolute;mso-position-horizontal-relative:page;mso-position-vertical:absolute;mso-position-vertical-relative:page;v-text-anchor:top"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">
                <v:textbox style="mso-fit-shape-to-text:t" inset="0,0,0,0">
                  <w:txbxContent>
                    <w:tbl>
                      <w:tblPr>
                        <w:tblW w:w="879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4165"/>
                        <w:gridCol w:w="4629"/>
                      </w:tblGrid>
                      <w:tr w:rsidRPr="004A6DFA" w:rsidR="00DB1BC0" w14:paraId="08F8AC96" w14:textId="77777777">
                        <w:trPr>
                          <w:trHeight w:val="291"/>
                        </w:trPr>
                        <w:tc>
                          <w:tcPr>
                            <w:tcW w:w="416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2A20BA09" w14:textId="77777777">
                            <w:pPr>
                              <w:pStyle w:val="TableStyle2"/>
                              <w:rPr>
                                <w:rFonts w:ascii="Comic Sans MS" w:hAnsi="Comic Sans MS"/>
                              </w:rPr>
                            </w:pPr>
                            <w:r w:rsidRPr="004A6DFA">
                              <w:rPr>
                                <w:rFonts w:ascii="Comic Sans MS" w:hAnsi="Comic Sans MS"/>
                                <w:b/>
                                <w:bCs/>
                              </w:rPr>
                              <w:t>National 4 Drama</w:t>
                            </w:r>
                          </w:p>
                        </w:tc>
                        <w:tc>
                          <w:tcPr>
                            <w:tcW w:w="46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448DA4D1" w14:textId="77777777">
                            <w:pPr>
                              <w:pStyle w:val="TableStyle2"/>
                              <w:rPr>
                                <w:rFonts w:ascii="Comic Sans MS" w:hAnsi="Comic Sans MS"/>
                              </w:rPr>
                            </w:pPr>
                            <w:r w:rsidRPr="004A6DFA">
                              <w:rPr>
                                <w:rFonts w:ascii="Comic Sans MS" w:hAnsi="Comic Sans MS"/>
                                <w:b/>
                                <w:bCs/>
                              </w:rPr>
                              <w:t>National 5 Drama</w:t>
                            </w:r>
                          </w:p>
                        </w:tc>
                      </w:tr>
                      <w:tr w:rsidRPr="004A6DFA" w:rsidR="00DB1BC0" w14:paraId="4B15E685" w14:textId="77777777">
                        <w:trPr>
                          <w:trHeight w:val="291"/>
                        </w:trPr>
                        <w:tc>
                          <w:tcPr>
                            <w:tcW w:w="416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4701B4FB" w14:textId="77777777">
                            <w:pPr>
                              <w:pStyle w:val="TableStyle2"/>
                              <w:rPr>
                                <w:rFonts w:ascii="Comic Sans MS" w:hAnsi="Comic Sans MS"/>
                              </w:rPr>
                            </w:pPr>
                            <w:r w:rsidRPr="004A6DFA">
                              <w:rPr>
                                <w:rFonts w:ascii="Comic Sans MS" w:hAnsi="Comic Sans MS"/>
                              </w:rPr>
                              <w:t>Drama Skills Unit - Pass/Fail</w:t>
                            </w:r>
                          </w:p>
                        </w:tc>
                        <w:tc>
                          <w:tcPr>
                            <w:tcW w:w="462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2788EDC2" w14:textId="77777777">
                            <w:pPr>
                              <w:pStyle w:val="TableStyle2"/>
                              <w:rPr>
                                <w:rFonts w:ascii="Comic Sans MS" w:hAnsi="Comic Sans MS"/>
                              </w:rPr>
                            </w:pPr>
                            <w:r w:rsidRPr="004A6DFA">
                              <w:rPr>
                                <w:rFonts w:ascii="Comic Sans MS" w:hAnsi="Comic Sans MS"/>
                              </w:rPr>
                              <w:t>Drama Skills Unit - Pass/Fail</w:t>
                            </w:r>
                          </w:p>
                        </w:tc>
                      </w:tr>
                      <w:tr w:rsidRPr="004A6DFA" w:rsidR="00DB1BC0" w14:paraId="6400DAD8" w14:textId="77777777">
                        <w:trPr>
                          <w:trHeight w:val="291"/>
                        </w:trPr>
                        <w:tc>
                          <w:tcPr>
                            <w:tcW w:w="4165"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22395B41" w14:textId="77777777">
                            <w:pPr>
                              <w:pStyle w:val="TableStyle2"/>
                              <w:rPr>
                                <w:rFonts w:ascii="Comic Sans MS" w:hAnsi="Comic Sans MS"/>
                              </w:rPr>
                            </w:pPr>
                            <w:r w:rsidRPr="004A6DFA">
                              <w:rPr>
                                <w:rFonts w:ascii="Comic Sans MS" w:hAnsi="Comic Sans MS"/>
                              </w:rPr>
                              <w:t>Drama: Production Skills Unit - Pass/Fail</w:t>
                            </w:r>
                          </w:p>
                        </w:tc>
                        <w:tc>
                          <w:tcPr>
                            <w:tcW w:w="4628" w:type="dxa"/>
                            <w:tcBorders>
                              <w:top w:val="single" w:color="000000" w:sz="2" w:space="0"/>
                              <w:left w:val="single" w:color="000000" w:sz="2" w:space="0"/>
                              <w:bottom w:val="single" w:color="000000" w:sz="2" w:space="0"/>
                              <w:right w:val="single" w:color="000000" w:sz="2" w:space="0"/>
                            </w:tcBorders>
                            <w:shd w:val="clear" w:color="auto" w:fill="auto"/>
                            <w:tcMar>
                              <w:top w:w="80" w:type="dxa"/>
                              <w:left w:w="80" w:type="dxa"/>
                              <w:bottom w:w="80" w:type="dxa"/>
                              <w:right w:w="80" w:type="dxa"/>
                            </w:tcMar>
                          </w:tcPr>
                          <w:p w:rsidRPr="004A6DFA" w:rsidR="00DB1BC0" w:rsidRDefault="00CE7294" w14:paraId="0D6E856A" w14:textId="77777777">
                            <w:pPr>
                              <w:pStyle w:val="TableStyle2"/>
                              <w:rPr>
                                <w:rFonts w:ascii="Comic Sans MS" w:hAnsi="Comic Sans MS"/>
                              </w:rPr>
                            </w:pPr>
                            <w:r w:rsidRPr="004A6DFA">
                              <w:rPr>
                                <w:rFonts w:ascii="Comic Sans MS" w:hAnsi="Comic Sans MS"/>
                              </w:rPr>
                              <w:t>Drama: Production Skills Unit - Pass/Fail</w:t>
                            </w:r>
                          </w:p>
                        </w:tc>
                      </w:tr>
                      <w:tr w:rsidRPr="004A6DFA" w:rsidR="00DB1BC0" w14:paraId="466A4533" w14:textId="77777777">
                        <w:trPr>
                          <w:trHeight w:val="1427"/>
                        </w:trPr>
                        <w:tc>
                          <w:tcPr>
                            <w:tcW w:w="4165"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0FD8782C" w14:textId="77777777">
                            <w:pPr>
                              <w:pStyle w:val="TableStyle2"/>
                              <w:rPr>
                                <w:rFonts w:ascii="Comic Sans MS" w:hAnsi="Comic Sans MS"/>
                              </w:rPr>
                            </w:pPr>
                            <w:r w:rsidRPr="004A6DFA">
                              <w:rPr>
                                <w:rFonts w:ascii="Comic Sans MS" w:hAnsi="Comic Sans MS"/>
                              </w:rPr>
                              <w:t>Added Value Unit: Drama Performance - Pass/Fail (Internally assessed)</w:t>
                            </w:r>
                          </w:p>
                        </w:tc>
                        <w:tc>
                          <w:tcPr>
                            <w:tcW w:w="4628" w:type="dxa"/>
                            <w:tcBorders>
                              <w:top w:val="single" w:color="000000" w:sz="2" w:space="0"/>
                              <w:left w:val="single" w:color="000000" w:sz="2" w:space="0"/>
                              <w:bottom w:val="single" w:color="000000" w:sz="2" w:space="0"/>
                              <w:right w:val="single" w:color="000000" w:sz="2" w:space="0"/>
                            </w:tcBorders>
                            <w:shd w:val="clear" w:color="auto" w:fill="EEEEEE"/>
                            <w:tcMar>
                              <w:top w:w="80" w:type="dxa"/>
                              <w:left w:w="80" w:type="dxa"/>
                              <w:bottom w:w="80" w:type="dxa"/>
                              <w:right w:w="80" w:type="dxa"/>
                            </w:tcMar>
                          </w:tcPr>
                          <w:p w:rsidRPr="004A6DFA" w:rsidR="00DB1BC0" w:rsidRDefault="00CE7294" w14:paraId="7E86F271" w14:textId="77777777">
                            <w:pPr>
                              <w:pStyle w:val="TableStyle2"/>
                              <w:rPr>
                                <w:rFonts w:ascii="Comic Sans MS" w:hAnsi="Comic Sans MS" w:eastAsia="Avenir Next" w:cs="Avenir Next"/>
                              </w:rPr>
                            </w:pPr>
                            <w:r w:rsidRPr="004A6DFA">
                              <w:rPr>
                                <w:rFonts w:ascii="Comic Sans MS" w:hAnsi="Comic Sans MS"/>
                                <w:lang w:val="en-US"/>
                              </w:rPr>
                              <w:t>Exam (Externally assessed):</w:t>
                            </w:r>
                          </w:p>
                          <w:p w:rsidRPr="004A6DFA" w:rsidR="00DB1BC0" w:rsidRDefault="00CE7294" w14:paraId="1A0FDDAD" w14:textId="77777777">
                            <w:pPr>
                              <w:pStyle w:val="TableStyle2"/>
                              <w:rPr>
                                <w:rFonts w:ascii="Comic Sans MS" w:hAnsi="Comic Sans MS" w:eastAsia="Avenir Next" w:cs="Avenir Next"/>
                              </w:rPr>
                            </w:pPr>
                            <w:r w:rsidRPr="004A6DFA">
                              <w:rPr>
                                <w:rFonts w:ascii="Comic Sans MS" w:hAnsi="Comic Sans MS"/>
                                <w:lang w:val="en-US"/>
                              </w:rPr>
                              <w:t xml:space="preserve">Component 1 </w:t>
                            </w:r>
                            <w:r w:rsidRPr="004A6DFA">
                              <w:rPr>
                                <w:rFonts w:ascii="Comic Sans MS" w:hAnsi="Comic Sans MS"/>
                              </w:rPr>
                              <w:t xml:space="preserve">– </w:t>
                            </w:r>
                            <w:r w:rsidRPr="004A6DFA">
                              <w:rPr>
                                <w:rFonts w:ascii="Comic Sans MS" w:hAnsi="Comic Sans MS"/>
                                <w:lang w:val="en-US"/>
                              </w:rPr>
                              <w:t xml:space="preserve">Question Paper (60 marks) Component 2 </w:t>
                            </w:r>
                            <w:r w:rsidRPr="004A6DFA">
                              <w:rPr>
                                <w:rFonts w:ascii="Comic Sans MS" w:hAnsi="Comic Sans MS"/>
                              </w:rPr>
                              <w:t xml:space="preserve">– </w:t>
                            </w:r>
                            <w:r w:rsidRPr="004A6DFA">
                              <w:rPr>
                                <w:rFonts w:ascii="Comic Sans MS" w:hAnsi="Comic Sans MS"/>
                                <w:lang w:val="en-US"/>
                              </w:rPr>
                              <w:t>Performance (50 marks)</w:t>
                            </w:r>
                          </w:p>
                          <w:p w:rsidRPr="004A6DFA" w:rsidR="0080585D" w:rsidRDefault="00CE7294" w14:paraId="33CBA4F4" w14:textId="77777777">
                            <w:pPr>
                              <w:pStyle w:val="TableStyle2"/>
                              <w:jc w:val="center"/>
                              <w:rPr>
                                <w:rFonts w:ascii="Comic Sans MS" w:hAnsi="Comic Sans MS"/>
                                <w:lang w:val="en-US"/>
                              </w:rPr>
                            </w:pPr>
                            <w:r w:rsidRPr="004A6DFA">
                              <w:rPr>
                                <w:rFonts w:ascii="Comic Sans MS" w:hAnsi="Comic Sans MS"/>
                                <w:lang w:val="en-US"/>
                              </w:rPr>
                              <w:t xml:space="preserve">                   Prep for Performance Essay </w:t>
                            </w:r>
                          </w:p>
                          <w:p w:rsidRPr="004A6DFA" w:rsidR="00DB1BC0" w:rsidP="0080585D" w:rsidRDefault="0080585D" w14:paraId="6DB7FCCD" w14:textId="54DC4397">
                            <w:pPr>
                              <w:pStyle w:val="TableStyle2"/>
                              <w:rPr>
                                <w:rFonts w:ascii="Comic Sans MS" w:hAnsi="Comic Sans MS"/>
                              </w:rPr>
                            </w:pPr>
                            <w:r w:rsidRPr="004A6DFA">
                              <w:rPr>
                                <w:rFonts w:ascii="Comic Sans MS" w:hAnsi="Comic Sans MS"/>
                                <w:lang w:val="en-US"/>
                              </w:rPr>
                              <w:t xml:space="preserve">                             </w:t>
                            </w:r>
                            <w:r w:rsidRPr="004A6DFA" w:rsidR="00CE7294">
                              <w:rPr>
                                <w:rFonts w:ascii="Comic Sans MS" w:hAnsi="Comic Sans MS"/>
                                <w:lang w:val="en-US"/>
                              </w:rPr>
                              <w:t>(10 marks)</w:t>
                            </w:r>
                          </w:p>
                        </w:tc>
                      </w:tr>
                    </w:tbl>
                    <w:p w:rsidRPr="004A6DFA" w:rsidR="00760CAA" w:rsidRDefault="00760CAA" w14:paraId="75ED91C3" w14:textId="77777777">
                      <w:pPr>
                        <w:rPr>
                          <w:rFonts w:ascii="Comic Sans MS" w:hAnsi="Comic Sans MS"/>
                        </w:rPr>
                      </w:pPr>
                    </w:p>
                  </w:txbxContent>
                </v:textbox>
                <w10:wrap type="topAndBottom" anchorx="page" anchory="page"/>
              </v:rect>
            </w:pict>
          </mc:Fallback>
        </mc:AlternateContent>
      </w:r>
      <w:r w:rsidR="00CE7294">
        <w:rPr>
          <w:noProof/>
          <w:lang w:eastAsia="en-GB"/>
        </w:rPr>
        <mc:AlternateContent>
          <mc:Choice Requires="wps">
            <w:drawing>
              <wp:anchor distT="152400" distB="152400" distL="152400" distR="152400" simplePos="0" relativeHeight="251664384" behindDoc="0" locked="0" layoutInCell="1" allowOverlap="1" wp14:anchorId="54469613" wp14:editId="32F842CD">
                <wp:simplePos x="0" y="0"/>
                <wp:positionH relativeFrom="page">
                  <wp:posOffset>-2080474</wp:posOffset>
                </wp:positionH>
                <wp:positionV relativeFrom="page">
                  <wp:posOffset>513872</wp:posOffset>
                </wp:positionV>
                <wp:extent cx="4606420" cy="412256"/>
                <wp:effectExtent l="0" t="0" r="0" b="0"/>
                <wp:wrapNone/>
                <wp:docPr id="1073741831" name="officeArt object"/>
                <wp:cNvGraphicFramePr/>
                <a:graphic xmlns:a="http://schemas.openxmlformats.org/drawingml/2006/main">
                  <a:graphicData uri="http://schemas.microsoft.com/office/word/2010/wordprocessingShape">
                    <wps:wsp>
                      <wps:cNvSpPr txBox="1"/>
                      <wps:spPr>
                        <a:xfrm>
                          <a:off x="0" y="0"/>
                          <a:ext cx="4606420" cy="412256"/>
                        </a:xfrm>
                        <a:prstGeom prst="rect">
                          <a:avLst/>
                        </a:prstGeom>
                        <a:solidFill>
                          <a:schemeClr val="accent2">
                            <a:hueOff val="167855"/>
                            <a:satOff val="17755"/>
                            <a:lumOff val="-16671"/>
                          </a:schemeClr>
                        </a:solid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Pr="004A6DFA" w:rsidR="00DB1BC0" w:rsidRDefault="00CE7294" w14:paraId="105BE8AA" w14:textId="77777777">
                            <w:pPr>
                              <w:pStyle w:val="Body"/>
                              <w:rPr>
                                <w:rFonts w:ascii="Comic Sans MS" w:hAnsi="Comic Sans MS"/>
                              </w:rPr>
                            </w:pPr>
                            <w:r w:rsidRPr="004A6DFA">
                              <w:rPr>
                                <w:rFonts w:ascii="Comic Sans MS" w:hAnsi="Comic Sans MS"/>
                                <w:b/>
                                <w:bCs/>
                                <w:sz w:val="36"/>
                                <w:szCs w:val="36"/>
                                <w:lang w:val="en-US"/>
                              </w:rPr>
                              <w:t>As</w:t>
                            </w:r>
                          </w:p>
                        </w:txbxContent>
                      </wps:txbx>
                      <wps:bodyPr wrap="square" lIns="50800" tIns="50800" rIns="50800" bIns="50800" numCol="1" anchor="t">
                        <a:noAutofit/>
                      </wps:bodyPr>
                    </wps:wsp>
                  </a:graphicData>
                </a:graphic>
              </wp:anchor>
            </w:drawing>
          </mc:Choice>
          <mc:Fallback>
            <w:pict>
              <v:shape id="_x0000_s1032" style="position:absolute;margin-left:-163.8pt;margin-top:40.45pt;width:362.7pt;height:32.45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">
                <v:stroke miterlimit="4"/>
                <v:textbox inset="4pt,4pt,4pt,4pt">
                  <w:txbxContent>
                    <w:p w:rsidRPr="004A6DFA" w:rsidR="00DB1BC0" w:rsidRDefault="00CE7294" w14:paraId="105BE8AA" w14:textId="77777777">
                      <w:pPr>
                        <w:pStyle w:val="Body"/>
                        <w:rPr>
                          <w:rFonts w:ascii="Comic Sans MS" w:hAnsi="Comic Sans MS"/>
                        </w:rPr>
                      </w:pPr>
                      <w:r w:rsidRPr="004A6DFA">
                        <w:rPr>
                          <w:rFonts w:ascii="Comic Sans MS" w:hAnsi="Comic Sans MS"/>
                          <w:b/>
                          <w:bCs/>
                          <w:sz w:val="36"/>
                          <w:szCs w:val="36"/>
                          <w:lang w:val="en-US"/>
                        </w:rPr>
                        <w:t>As</w:t>
                      </w:r>
                    </w:p>
                  </w:txbxContent>
                </v:textbox>
                <w10:wrap anchorx="page" anchory="page"/>
              </v:shape>
            </w:pict>
          </mc:Fallback>
        </mc:AlternateContent>
      </w:r>
      <w:r w:rsidR="00CE7294">
        <w:rPr>
          <w:noProof/>
          <w:lang w:eastAsia="en-GB"/>
        </w:rPr>
        <mc:AlternateContent>
          <mc:Choice Requires="wps">
            <w:drawing>
              <wp:anchor distT="152400" distB="152400" distL="152400" distR="152400" simplePos="0" relativeHeight="251669504" behindDoc="0" locked="0" layoutInCell="1" allowOverlap="1" wp14:anchorId="79277B86" wp14:editId="61C20D8A">
                <wp:simplePos x="0" y="0"/>
                <wp:positionH relativeFrom="page">
                  <wp:posOffset>569534</wp:posOffset>
                </wp:positionH>
                <wp:positionV relativeFrom="page">
                  <wp:posOffset>513872</wp:posOffset>
                </wp:positionV>
                <wp:extent cx="6420987" cy="9932496"/>
                <wp:effectExtent l="0" t="0" r="0" b="0"/>
                <wp:wrapTopAndBottom distT="152400" distB="152400"/>
                <wp:docPr id="1073741832" name="officeArt object"/>
                <wp:cNvGraphicFramePr/>
                <a:graphic xmlns:a="http://schemas.openxmlformats.org/drawingml/2006/main">
                  <a:graphicData uri="http://schemas.microsoft.com/office/word/2010/wordprocessingShape">
                    <wps:wsp>
                      <wps:cNvSpPr txBox="1"/>
                      <wps:spPr>
                        <a:xfrm>
                          <a:off x="0" y="0"/>
                          <a:ext cx="6420987" cy="9932496"/>
                        </a:xfrm>
                        <a:prstGeom prst="rect">
                          <a:avLst/>
                        </a:prstGeom>
                        <a:noFill/>
                        <a:ln w="12700" cap="flat">
                          <a:noFill/>
                          <a:miter lim="400000"/>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rsidRPr="004A6DFA" w:rsidR="00DB1BC0" w:rsidRDefault="00CE7294" w14:paraId="70634A51" w14:textId="77777777">
                            <w:pPr>
                              <w:pStyle w:val="Body"/>
                              <w:rPr>
                                <w:rFonts w:ascii="Comic Sans MS" w:hAnsi="Comic Sans MS" w:eastAsia="Avenir Next" w:cs="Avenir Next"/>
                                <w:b/>
                                <w:bCs/>
                                <w:color w:val="FEFEFE"/>
                                <w:sz w:val="29"/>
                                <w:szCs w:val="29"/>
                              </w:rPr>
                            </w:pPr>
                            <w:r w:rsidRPr="004A6DFA">
                              <w:rPr>
                                <w:rFonts w:ascii="Comic Sans MS" w:hAnsi="Comic Sans MS"/>
                                <w:b/>
                                <w:bCs/>
                                <w:color w:val="FEFEFE"/>
                                <w:sz w:val="29"/>
                                <w:szCs w:val="29"/>
                                <w:lang w:val="en-US"/>
                              </w:rPr>
                              <w:t>ASSESSMENT</w:t>
                            </w:r>
                          </w:p>
                          <w:p w:rsidR="00DB1BC0" w:rsidRDefault="00DB1BC0" w14:paraId="2C26EABB" w14:textId="77777777">
                            <w:pPr>
                              <w:pStyle w:val="Body"/>
                              <w:rPr>
                                <w:rFonts w:ascii="Avenir Next" w:hAnsi="Avenir Next" w:eastAsia="Avenir Next" w:cs="Avenir Next"/>
                                <w:b/>
                                <w:bCs/>
                                <w:sz w:val="24"/>
                                <w:szCs w:val="24"/>
                                <w:u w:val="single"/>
                              </w:rPr>
                            </w:pPr>
                          </w:p>
                          <w:p w:rsidR="0080585D" w:rsidRDefault="0080585D" w14:paraId="47C106FA" w14:textId="77777777">
                            <w:pPr>
                              <w:pStyle w:val="Body"/>
                              <w:rPr>
                                <w:rFonts w:ascii="Avenir Next" w:hAnsi="Avenir Next"/>
                                <w:b/>
                                <w:bCs/>
                                <w:sz w:val="24"/>
                                <w:szCs w:val="24"/>
                                <w:lang w:val="en-US"/>
                              </w:rPr>
                            </w:pPr>
                          </w:p>
                          <w:p w:rsidR="0080585D" w:rsidRDefault="0080585D" w14:paraId="46E14436" w14:textId="77777777">
                            <w:pPr>
                              <w:pStyle w:val="Body"/>
                              <w:rPr>
                                <w:rFonts w:ascii="Avenir Next" w:hAnsi="Avenir Next"/>
                                <w:b/>
                                <w:bCs/>
                                <w:sz w:val="24"/>
                                <w:szCs w:val="24"/>
                                <w:lang w:val="en-US"/>
                              </w:rPr>
                            </w:pPr>
                          </w:p>
                          <w:p w:rsidR="0080585D" w:rsidRDefault="0080585D" w14:paraId="414457A6" w14:textId="77777777">
                            <w:pPr>
                              <w:pStyle w:val="Body"/>
                              <w:rPr>
                                <w:rFonts w:ascii="Avenir Next" w:hAnsi="Avenir Next"/>
                                <w:b/>
                                <w:bCs/>
                                <w:sz w:val="24"/>
                                <w:szCs w:val="24"/>
                                <w:lang w:val="en-US"/>
                              </w:rPr>
                            </w:pPr>
                          </w:p>
                          <w:p w:rsidR="0080585D" w:rsidRDefault="0080585D" w14:paraId="2BF02D81" w14:textId="77777777">
                            <w:pPr>
                              <w:pStyle w:val="Body"/>
                              <w:rPr>
                                <w:rFonts w:ascii="Avenir Next" w:hAnsi="Avenir Next"/>
                                <w:b/>
                                <w:bCs/>
                                <w:sz w:val="24"/>
                                <w:szCs w:val="24"/>
                                <w:lang w:val="en-US"/>
                              </w:rPr>
                            </w:pPr>
                          </w:p>
                          <w:p w:rsidR="0080585D" w:rsidRDefault="0080585D" w14:paraId="1F2B6511" w14:textId="77777777">
                            <w:pPr>
                              <w:pStyle w:val="Body"/>
                              <w:rPr>
                                <w:rFonts w:ascii="Avenir Next" w:hAnsi="Avenir Next"/>
                                <w:b/>
                                <w:bCs/>
                                <w:sz w:val="24"/>
                                <w:szCs w:val="24"/>
                                <w:lang w:val="en-US"/>
                              </w:rPr>
                            </w:pPr>
                          </w:p>
                          <w:p w:rsidR="0080585D" w:rsidRDefault="0080585D" w14:paraId="13422A99" w14:textId="77777777">
                            <w:pPr>
                              <w:pStyle w:val="Body"/>
                              <w:rPr>
                                <w:rFonts w:ascii="Avenir Next" w:hAnsi="Avenir Next"/>
                                <w:b/>
                                <w:bCs/>
                                <w:sz w:val="24"/>
                                <w:szCs w:val="24"/>
                                <w:lang w:val="en-US"/>
                              </w:rPr>
                            </w:pPr>
                          </w:p>
                          <w:p w:rsidR="0080585D" w:rsidRDefault="0080585D" w14:paraId="10797580" w14:textId="77777777">
                            <w:pPr>
                              <w:pStyle w:val="Body"/>
                              <w:rPr>
                                <w:rFonts w:ascii="Avenir Next" w:hAnsi="Avenir Next"/>
                                <w:b/>
                                <w:bCs/>
                                <w:sz w:val="24"/>
                                <w:szCs w:val="24"/>
                                <w:lang w:val="en-US"/>
                              </w:rPr>
                            </w:pPr>
                          </w:p>
                          <w:p w:rsidR="0080585D" w:rsidRDefault="0080585D" w14:paraId="19ED3FD6" w14:textId="77777777">
                            <w:pPr>
                              <w:pStyle w:val="Body"/>
                              <w:rPr>
                                <w:rFonts w:ascii="Avenir Next" w:hAnsi="Avenir Next"/>
                                <w:b/>
                                <w:bCs/>
                                <w:sz w:val="24"/>
                                <w:szCs w:val="24"/>
                                <w:lang w:val="en-US"/>
                              </w:rPr>
                            </w:pPr>
                          </w:p>
                          <w:p w:rsidR="0080585D" w:rsidRDefault="0080585D" w14:paraId="248570D4" w14:textId="77777777">
                            <w:pPr>
                              <w:pStyle w:val="Body"/>
                              <w:rPr>
                                <w:rFonts w:ascii="Avenir Next" w:hAnsi="Avenir Next"/>
                                <w:b/>
                                <w:bCs/>
                                <w:sz w:val="24"/>
                                <w:szCs w:val="24"/>
                                <w:lang w:val="en-US"/>
                              </w:rPr>
                            </w:pPr>
                          </w:p>
                          <w:p w:rsidR="0080585D" w:rsidRDefault="0080585D" w14:paraId="54BA3960" w14:textId="77777777">
                            <w:pPr>
                              <w:pStyle w:val="Body"/>
                              <w:rPr>
                                <w:rFonts w:ascii="Avenir Next" w:hAnsi="Avenir Next"/>
                                <w:b/>
                                <w:bCs/>
                                <w:sz w:val="24"/>
                                <w:szCs w:val="24"/>
                                <w:lang w:val="en-US"/>
                              </w:rPr>
                            </w:pPr>
                          </w:p>
                          <w:p w:rsidR="0080585D" w:rsidRDefault="0080585D" w14:paraId="09CD794F" w14:textId="77777777">
                            <w:pPr>
                              <w:pStyle w:val="Body"/>
                              <w:rPr>
                                <w:rFonts w:ascii="Avenir Next" w:hAnsi="Avenir Next"/>
                                <w:b/>
                                <w:bCs/>
                                <w:sz w:val="24"/>
                                <w:szCs w:val="24"/>
                                <w:lang w:val="en-US"/>
                              </w:rPr>
                            </w:pPr>
                          </w:p>
                          <w:p w:rsidR="0007301B" w:rsidRDefault="0007301B" w14:paraId="53C180B2" w14:textId="77777777">
                            <w:pPr>
                              <w:pStyle w:val="Body"/>
                              <w:rPr>
                                <w:rFonts w:ascii="Comic Sans MS" w:hAnsi="Comic Sans MS"/>
                                <w:b/>
                                <w:bCs/>
                                <w:sz w:val="24"/>
                                <w:szCs w:val="24"/>
                                <w:lang w:val="en-US"/>
                              </w:rPr>
                            </w:pPr>
                          </w:p>
                          <w:p w:rsidRPr="004A6DFA" w:rsidR="00DB1BC0" w:rsidRDefault="00CE7294" w14:paraId="6C07D196" w14:textId="2119E780">
                            <w:pPr>
                              <w:pStyle w:val="Body"/>
                              <w:rPr>
                                <w:rFonts w:ascii="Comic Sans MS" w:hAnsi="Comic Sans MS" w:eastAsia="Times" w:cs="Times"/>
                                <w:b/>
                                <w:bCs/>
                                <w:sz w:val="24"/>
                                <w:szCs w:val="24"/>
                              </w:rPr>
                            </w:pPr>
                            <w:r w:rsidRPr="004A6DFA">
                              <w:rPr>
                                <w:rFonts w:ascii="Comic Sans MS" w:hAnsi="Comic Sans MS"/>
                                <w:b/>
                                <w:bCs/>
                                <w:sz w:val="24"/>
                                <w:szCs w:val="24"/>
                                <w:lang w:val="en-US"/>
                              </w:rPr>
                              <w:t>National 5 (in detail):</w:t>
                            </w:r>
                          </w:p>
                          <w:p w:rsidRPr="004A6DFA" w:rsidR="00DB1BC0" w:rsidRDefault="00DB1BC0" w14:paraId="0300568A" w14:textId="77777777">
                            <w:pPr>
                              <w:pStyle w:val="Body"/>
                              <w:rPr>
                                <w:rFonts w:ascii="Comic Sans MS" w:hAnsi="Comic Sans MS" w:eastAsia="Avenir Next" w:cs="Avenir Next"/>
                                <w:sz w:val="23"/>
                                <w:szCs w:val="23"/>
                                <w:u w:val="single"/>
                              </w:rPr>
                            </w:pPr>
                          </w:p>
                          <w:p w:rsidRPr="004A6DFA" w:rsidR="00DB1BC0" w:rsidRDefault="00CE7294" w14:paraId="3F04A71A" w14:textId="77777777">
                            <w:pPr>
                              <w:pStyle w:val="Body"/>
                              <w:rPr>
                                <w:rFonts w:ascii="Comic Sans MS" w:hAnsi="Comic Sans MS" w:eastAsia="Avenir Next" w:cs="Avenir Next"/>
                                <w:b/>
                                <w:bCs/>
                                <w:sz w:val="23"/>
                                <w:szCs w:val="23"/>
                                <w:u w:val="single"/>
                              </w:rPr>
                            </w:pPr>
                            <w:r w:rsidRPr="004A6DFA">
                              <w:rPr>
                                <w:rFonts w:ascii="Comic Sans MS" w:hAnsi="Comic Sans MS"/>
                                <w:b/>
                                <w:bCs/>
                                <w:sz w:val="23"/>
                                <w:szCs w:val="23"/>
                                <w:u w:val="single"/>
                                <w:lang w:val="en-US"/>
                              </w:rPr>
                              <w:t>Question Paper (40% of the course)</w:t>
                            </w:r>
                          </w:p>
                          <w:p w:rsidRPr="004A6DFA" w:rsidR="00DB1BC0" w:rsidRDefault="00CE7294" w14:paraId="308B686A"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 xml:space="preserve">The purpose of the question paper is to assess students’ knowledge and skills from across the course. It allows students to demonstrate their ability to interpret performance-related questions and respond in an informed way. </w:t>
                            </w:r>
                          </w:p>
                          <w:p w:rsidRPr="004A6DFA" w:rsidR="00DB1BC0" w:rsidRDefault="00DB1BC0" w14:paraId="6F317E6D" w14:textId="77777777">
                            <w:pPr>
                              <w:pStyle w:val="Body"/>
                              <w:rPr>
                                <w:rFonts w:ascii="Comic Sans MS" w:hAnsi="Comic Sans MS" w:eastAsia="Avenir Next" w:cs="Avenir Next"/>
                                <w:sz w:val="23"/>
                                <w:szCs w:val="23"/>
                              </w:rPr>
                            </w:pPr>
                          </w:p>
                          <w:p w:rsidRPr="004A6DFA" w:rsidR="00DB1BC0" w:rsidRDefault="00CE7294" w14:paraId="58CC0638"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The written paper consists of two sections:</w:t>
                            </w:r>
                          </w:p>
                          <w:p w:rsidRPr="004A6DFA" w:rsidR="00DB1BC0" w:rsidRDefault="00CE7294" w14:paraId="26177E78" w14:textId="1529AAB0">
                            <w:pPr>
                              <w:pStyle w:val="Body"/>
                              <w:numPr>
                                <w:ilvl w:val="0"/>
                                <w:numId w:val="2"/>
                              </w:numPr>
                              <w:rPr>
                                <w:rFonts w:ascii="Comic Sans MS" w:hAnsi="Comic Sans MS"/>
                                <w:b/>
                                <w:bCs/>
                                <w:sz w:val="23"/>
                                <w:szCs w:val="23"/>
                                <w:lang w:val="fr-FR"/>
                              </w:rPr>
                            </w:pPr>
                            <w:r w:rsidRPr="004A6DFA">
                              <w:rPr>
                                <w:rFonts w:ascii="Comic Sans MS" w:hAnsi="Comic Sans MS"/>
                                <w:b/>
                                <w:bCs/>
                                <w:sz w:val="23"/>
                                <w:szCs w:val="23"/>
                                <w:lang w:val="fr-FR"/>
                              </w:rPr>
                              <w:t xml:space="preserve">Section 1 </w:t>
                            </w:r>
                            <w:r w:rsidRPr="004A6DFA" w:rsidR="00AD4754">
                              <w:rPr>
                                <w:rFonts w:ascii="Comic Sans MS" w:hAnsi="Comic Sans MS"/>
                                <w:b/>
                                <w:bCs/>
                                <w:sz w:val="23"/>
                                <w:szCs w:val="23"/>
                              </w:rPr>
                              <w:t>-</w:t>
                            </w:r>
                            <w:r w:rsidRPr="004A6DFA">
                              <w:rPr>
                                <w:rFonts w:ascii="Comic Sans MS" w:hAnsi="Comic Sans MS"/>
                                <w:b/>
                                <w:bCs/>
                                <w:sz w:val="23"/>
                                <w:szCs w:val="23"/>
                              </w:rPr>
                              <w:t xml:space="preserve"> </w:t>
                            </w:r>
                            <w:r w:rsidRPr="004A6DFA">
                              <w:rPr>
                                <w:rFonts w:ascii="Comic Sans MS" w:hAnsi="Comic Sans MS"/>
                                <w:b/>
                                <w:bCs/>
                                <w:sz w:val="23"/>
                                <w:szCs w:val="23"/>
                                <w:lang w:val="en-US"/>
                              </w:rPr>
                              <w:t>(</w:t>
                            </w:r>
                            <w:r w:rsidRPr="004A6DFA">
                              <w:rPr>
                                <w:rFonts w:ascii="Comic Sans MS" w:hAnsi="Comic Sans MS"/>
                                <w:b/>
                                <w:bCs/>
                                <w:sz w:val="23"/>
                                <w:szCs w:val="23"/>
                                <w:lang w:val="da-DK"/>
                              </w:rPr>
                              <w:t>20 marks</w:t>
                            </w:r>
                            <w:r w:rsidRPr="004A6DFA">
                              <w:rPr>
                                <w:rFonts w:ascii="Comic Sans MS" w:hAnsi="Comic Sans MS"/>
                                <w:b/>
                                <w:bCs/>
                                <w:sz w:val="23"/>
                                <w:szCs w:val="23"/>
                                <w:lang w:val="en-US"/>
                              </w:rPr>
                              <w:t>)</w:t>
                            </w:r>
                            <w:r w:rsidRPr="004A6DFA">
                              <w:rPr>
                                <w:rFonts w:ascii="Comic Sans MS" w:hAnsi="Comic Sans MS"/>
                                <w:sz w:val="23"/>
                                <w:szCs w:val="23"/>
                              </w:rPr>
                              <w:br/>
                            </w:r>
                            <w:r w:rsidRPr="004A6DFA">
                              <w:rPr>
                                <w:rFonts w:ascii="Comic Sans MS" w:hAnsi="Comic Sans MS"/>
                                <w:sz w:val="23"/>
                                <w:szCs w:val="23"/>
                                <w:lang w:val="en-US"/>
                              </w:rPr>
                              <w:t>Section 1 assesses the student’s ability to evaluate their own work and the work of others during the process of creating, rehearsing and performing drama.</w:t>
                            </w:r>
                          </w:p>
                          <w:p w:rsidRPr="004A6DFA" w:rsidR="00DB1BC0" w:rsidRDefault="00CE7294" w14:paraId="6E5B7930" w14:textId="77777777">
                            <w:pPr>
                              <w:pStyle w:val="Body"/>
                              <w:numPr>
                                <w:ilvl w:val="0"/>
                                <w:numId w:val="2"/>
                              </w:numPr>
                              <w:rPr>
                                <w:rFonts w:ascii="Comic Sans MS" w:hAnsi="Comic Sans MS"/>
                                <w:b/>
                                <w:bCs/>
                                <w:sz w:val="23"/>
                                <w:szCs w:val="23"/>
                                <w:lang w:val="en-US"/>
                              </w:rPr>
                            </w:pPr>
                            <w:r w:rsidRPr="004A6DFA">
                              <w:rPr>
                                <w:rFonts w:ascii="Comic Sans MS" w:hAnsi="Comic Sans MS"/>
                                <w:b/>
                                <w:bCs/>
                                <w:sz w:val="23"/>
                                <w:szCs w:val="23"/>
                                <w:lang w:val="en-US"/>
                              </w:rPr>
                              <w:t>Section 2 - (40 Marks)</w:t>
                            </w:r>
                            <w:r w:rsidRPr="004A6DFA">
                              <w:rPr>
                                <w:rFonts w:ascii="Comic Sans MS" w:hAnsi="Comic Sans MS"/>
                                <w:sz w:val="23"/>
                                <w:szCs w:val="23"/>
                              </w:rPr>
                              <w:br/>
                            </w:r>
                            <w:r w:rsidRPr="004A6DFA">
                              <w:rPr>
                                <w:rFonts w:ascii="Comic Sans MS" w:hAnsi="Comic Sans MS"/>
                                <w:sz w:val="23"/>
                                <w:szCs w:val="23"/>
                                <w:lang w:val="en-US"/>
                              </w:rPr>
                              <w:t>Section 2 assesses the student’s ability to respond to stimuli and create their own piece of drama suitable for a performance.</w:t>
                            </w:r>
                          </w:p>
                          <w:p w:rsidRPr="004A6DFA" w:rsidR="00DB1BC0" w:rsidRDefault="00CE7294" w14:paraId="46451E19" w14:textId="1987CFF6">
                            <w:pPr>
                              <w:pStyle w:val="Body"/>
                              <w:rPr>
                                <w:rFonts w:ascii="Comic Sans MS" w:hAnsi="Comic Sans MS" w:eastAsia="Avenir Next" w:cs="Avenir Next"/>
                                <w:sz w:val="24"/>
                                <w:szCs w:val="24"/>
                              </w:rPr>
                            </w:pPr>
                            <w:r w:rsidRPr="004A6DFA">
                              <w:rPr>
                                <w:rFonts w:ascii="Comic Sans MS" w:hAnsi="Comic Sans MS"/>
                                <w:sz w:val="23"/>
                                <w:szCs w:val="23"/>
                              </w:rPr>
                              <w:br/>
                            </w:r>
                            <w:r w:rsidRPr="004A6DFA">
                              <w:rPr>
                                <w:rFonts w:ascii="Comic Sans MS" w:hAnsi="Comic Sans MS"/>
                                <w:sz w:val="23"/>
                                <w:szCs w:val="23"/>
                                <w:lang w:val="en-US"/>
                              </w:rPr>
                              <w:t>Students are required to demonstrate</w:t>
                            </w:r>
                            <w:r w:rsidRPr="004A6DFA" w:rsidR="00AD4754">
                              <w:rPr>
                                <w:rFonts w:ascii="Comic Sans MS" w:hAnsi="Comic Sans MS"/>
                                <w:sz w:val="23"/>
                                <w:szCs w:val="23"/>
                                <w:lang w:val="en-US"/>
                              </w:rPr>
                              <w:t xml:space="preserve"> their</w:t>
                            </w:r>
                            <w:r w:rsidRPr="004A6DFA">
                              <w:rPr>
                                <w:rFonts w:ascii="Comic Sans MS" w:hAnsi="Comic Sans MS"/>
                                <w:sz w:val="23"/>
                                <w:szCs w:val="23"/>
                                <w:lang w:val="en-US"/>
                              </w:rPr>
                              <w:t xml:space="preserve"> knowledge and understanding of both process and performance. They are expected to use drama terminology throughout the paper.</w:t>
                            </w:r>
                            <w:r w:rsidRPr="004A6DFA">
                              <w:rPr>
                                <w:rFonts w:ascii="Comic Sans MS" w:hAnsi="Comic Sans MS"/>
                                <w:sz w:val="23"/>
                                <w:szCs w:val="23"/>
                              </w:rPr>
                              <w:t xml:space="preserve"> </w:t>
                            </w:r>
                            <w:r w:rsidRPr="004A6DFA">
                              <w:rPr>
                                <w:rFonts w:ascii="Comic Sans MS" w:hAnsi="Comic Sans MS"/>
                                <w:sz w:val="24"/>
                                <w:szCs w:val="24"/>
                              </w:rPr>
                              <w:br/>
                            </w:r>
                          </w:p>
                          <w:p w:rsidRPr="004A6DFA" w:rsidR="00DB1BC0" w:rsidRDefault="00CE7294" w14:paraId="64A08211" w14:textId="77777777">
                            <w:pPr>
                              <w:pStyle w:val="Body"/>
                              <w:rPr>
                                <w:rFonts w:ascii="Comic Sans MS" w:hAnsi="Comic Sans MS" w:eastAsia="Avenir Next" w:cs="Avenir Next"/>
                                <w:b/>
                                <w:bCs/>
                                <w:sz w:val="23"/>
                                <w:szCs w:val="23"/>
                                <w:u w:val="single"/>
                              </w:rPr>
                            </w:pPr>
                            <w:r w:rsidRPr="004A6DFA">
                              <w:rPr>
                                <w:rFonts w:ascii="Comic Sans MS" w:hAnsi="Comic Sans MS"/>
                                <w:b/>
                                <w:bCs/>
                                <w:sz w:val="23"/>
                                <w:szCs w:val="23"/>
                                <w:u w:val="single"/>
                                <w:lang w:val="en-US"/>
                              </w:rPr>
                              <w:t>Performance (60 % of the course)</w:t>
                            </w:r>
                          </w:p>
                          <w:p w:rsidRPr="004A6DFA" w:rsidR="00DB1BC0" w:rsidRDefault="00CE7294" w14:paraId="7CAAAFF9"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The performance consists of two sections:</w:t>
                            </w:r>
                          </w:p>
                          <w:p w:rsidRPr="004A6DFA" w:rsidR="00DB1BC0" w:rsidRDefault="00DB1BC0" w14:paraId="3B2DCF94" w14:textId="77777777">
                            <w:pPr>
                              <w:pStyle w:val="Body"/>
                              <w:rPr>
                                <w:rFonts w:ascii="Comic Sans MS" w:hAnsi="Comic Sans MS" w:eastAsia="Avenir Next" w:cs="Avenir Next"/>
                                <w:sz w:val="23"/>
                                <w:szCs w:val="23"/>
                              </w:rPr>
                            </w:pPr>
                          </w:p>
                          <w:p w:rsidRPr="004A6DFA" w:rsidR="00DB1BC0" w:rsidRDefault="00CE7294" w14:paraId="67813ECC" w14:textId="77777777">
                            <w:pPr>
                              <w:pStyle w:val="Body"/>
                              <w:rPr>
                                <w:rFonts w:ascii="Comic Sans MS" w:hAnsi="Comic Sans MS" w:eastAsia="Avenir Next" w:cs="Avenir Next"/>
                                <w:sz w:val="23"/>
                                <w:szCs w:val="23"/>
                              </w:rPr>
                            </w:pPr>
                            <w:r w:rsidRPr="004A6DFA">
                              <w:rPr>
                                <w:rFonts w:ascii="Comic Sans MS" w:hAnsi="Comic Sans MS"/>
                                <w:b/>
                                <w:bCs/>
                                <w:sz w:val="23"/>
                                <w:szCs w:val="23"/>
                                <w:lang w:val="fr-FR"/>
                              </w:rPr>
                              <w:t xml:space="preserve">Section 1: </w:t>
                            </w:r>
                            <w:r w:rsidRPr="004A6DFA">
                              <w:rPr>
                                <w:rFonts w:ascii="Comic Sans MS" w:hAnsi="Comic Sans MS"/>
                                <w:b/>
                                <w:bCs/>
                                <w:sz w:val="23"/>
                                <w:szCs w:val="23"/>
                                <w:lang w:val="en-US"/>
                              </w:rPr>
                              <w:t>Preparation for Performance (</w:t>
                            </w:r>
                            <w:r w:rsidRPr="004A6DFA">
                              <w:rPr>
                                <w:rFonts w:ascii="Comic Sans MS" w:hAnsi="Comic Sans MS"/>
                                <w:b/>
                                <w:bCs/>
                                <w:sz w:val="23"/>
                                <w:szCs w:val="23"/>
                                <w:lang w:val="da-DK"/>
                              </w:rPr>
                              <w:t>10 marks</w:t>
                            </w:r>
                            <w:r w:rsidRPr="004A6DFA">
                              <w:rPr>
                                <w:rFonts w:ascii="Comic Sans MS" w:hAnsi="Comic Sans MS"/>
                                <w:b/>
                                <w:bCs/>
                                <w:sz w:val="23"/>
                                <w:szCs w:val="23"/>
                                <w:lang w:val="en-US"/>
                              </w:rPr>
                              <w:t>)</w:t>
                            </w:r>
                            <w:r w:rsidRPr="004A6DFA">
                              <w:rPr>
                                <w:rFonts w:ascii="Comic Sans MS" w:hAnsi="Comic Sans MS"/>
                                <w:sz w:val="23"/>
                                <w:szCs w:val="23"/>
                              </w:rPr>
                              <w:br/>
                            </w:r>
                            <w:r w:rsidRPr="004A6DFA">
                              <w:rPr>
                                <w:rFonts w:ascii="Comic Sans MS" w:hAnsi="Comic Sans MS"/>
                                <w:sz w:val="23"/>
                                <w:szCs w:val="23"/>
                                <w:lang w:val="en-US"/>
                              </w:rPr>
                              <w:t xml:space="preserve">Students write about their preparation for performance. Marks are awarded for research into their chosen performance </w:t>
                            </w:r>
                            <w:r w:rsidRPr="004A6DFA">
                              <w:rPr>
                                <w:rFonts w:ascii="Comic Sans MS" w:hAnsi="Comic Sans MS"/>
                                <w:sz w:val="23"/>
                                <w:szCs w:val="23"/>
                              </w:rPr>
                              <w:t>text</w:t>
                            </w:r>
                            <w:r w:rsidRPr="004A6DFA">
                              <w:rPr>
                                <w:rFonts w:ascii="Comic Sans MS" w:hAnsi="Comic Sans MS"/>
                                <w:sz w:val="23"/>
                                <w:szCs w:val="23"/>
                                <w:lang w:val="en-US"/>
                              </w:rPr>
                              <w:t>, thoughts and ideas for their proposed performance and development of ideas into a final performance concept.</w:t>
                            </w:r>
                          </w:p>
                          <w:p w:rsidRPr="004A6DFA" w:rsidR="00DB1BC0" w:rsidRDefault="00CE7294" w14:paraId="645316BC" w14:textId="77777777">
                            <w:pPr>
                              <w:pStyle w:val="Body"/>
                              <w:rPr>
                                <w:rFonts w:ascii="Comic Sans MS" w:hAnsi="Comic Sans MS" w:eastAsia="Avenir Next" w:cs="Avenir Next"/>
                                <w:sz w:val="23"/>
                                <w:szCs w:val="23"/>
                              </w:rPr>
                            </w:pPr>
                            <w:r w:rsidRPr="004A6DFA">
                              <w:rPr>
                                <w:rFonts w:ascii="Comic Sans MS" w:hAnsi="Comic Sans MS"/>
                                <w:sz w:val="23"/>
                                <w:szCs w:val="23"/>
                              </w:rPr>
                              <w:br/>
                            </w:r>
                            <w:r w:rsidRPr="004A6DFA">
                              <w:rPr>
                                <w:rFonts w:ascii="Comic Sans MS" w:hAnsi="Comic Sans MS"/>
                                <w:b/>
                                <w:bCs/>
                                <w:sz w:val="23"/>
                                <w:szCs w:val="23"/>
                                <w:lang w:val="en-US"/>
                              </w:rPr>
                              <w:t>Section 2 - Performance (50 marks)</w:t>
                            </w:r>
                          </w:p>
                          <w:p w:rsidRPr="004A6DFA" w:rsidR="00DB1BC0" w:rsidRDefault="00CE7294" w14:paraId="629C2973"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The performance allows students to draw on and apply the skills, knowledge and understanding they have developed during their course. The performance involves students presenting one textual extract from a full-length play.</w:t>
                            </w:r>
                          </w:p>
                          <w:p w:rsidRPr="004A6DFA" w:rsidR="00DB1BC0" w:rsidRDefault="00DB1BC0" w14:paraId="1BEF03FC" w14:textId="77777777">
                            <w:pPr>
                              <w:pStyle w:val="Body"/>
                              <w:rPr>
                                <w:rFonts w:ascii="Comic Sans MS" w:hAnsi="Comic Sans MS" w:eastAsia="Avenir Next" w:cs="Avenir Next"/>
                                <w:sz w:val="23"/>
                                <w:szCs w:val="23"/>
                              </w:rPr>
                            </w:pPr>
                          </w:p>
                          <w:p w:rsidR="00DB1BC0" w:rsidRDefault="00CE7294" w14:paraId="3B78A0E8" w14:textId="77777777">
                            <w:pPr>
                              <w:pStyle w:val="Body"/>
                            </w:pPr>
                            <w:r w:rsidRPr="004A6DFA">
                              <w:rPr>
                                <w:rFonts w:ascii="Comic Sans MS" w:hAnsi="Comic Sans MS"/>
                                <w:sz w:val="23"/>
                                <w:szCs w:val="23"/>
                                <w:lang w:val="en-US"/>
                              </w:rPr>
                              <w:t>Students will perform their extract to a live audience in front of an external SQA examiner and an internal assessor (their drama teacher). Depending on the number of actors involved in the scene, performance could last between 10 and 30 minutes in length.</w:t>
                            </w:r>
                            <w:r>
                              <w:rPr>
                                <w:rFonts w:ascii="Arial Unicode MS" w:hAnsi="Arial Unicode MS"/>
                                <w:sz w:val="23"/>
                                <w:szCs w:val="23"/>
                              </w:rPr>
                              <w:br/>
                            </w:r>
                          </w:p>
                        </w:txbxContent>
                      </wps:txbx>
                      <wps:bodyPr wrap="square" lIns="50800" tIns="50800" rIns="50800" bIns="50800" numCol="1" anchor="t">
                        <a:noAutofit/>
                      </wps:bodyPr>
                    </wps:wsp>
                  </a:graphicData>
                </a:graphic>
              </wp:anchor>
            </w:drawing>
          </mc:Choice>
          <mc:Fallback>
            <w:pict>
              <v:shape id="_x0000_s1033" style="position:absolute;margin-left:44.85pt;margin-top:40.45pt;width:505.6pt;height:782.1pt;z-index:251669504;visibility:visible;mso-wrap-style:square;mso-wrap-distance-left:12pt;mso-wrap-distance-top:12pt;mso-wrap-distance-right:12pt;mso-wrap-distance-bottom:12pt;mso-position-horizontal:absolute;mso-position-horizontal-relative:page;mso-position-vertical:absolute;mso-position-vertical-relative:page;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">
                <v:stroke miterlimit="4"/>
                <v:textbox inset="4pt,4pt,4pt,4pt">
                  <w:txbxContent>
                    <w:p w:rsidRPr="004A6DFA" w:rsidR="00DB1BC0" w:rsidRDefault="00CE7294" w14:paraId="70634A51" w14:textId="77777777">
                      <w:pPr>
                        <w:pStyle w:val="Body"/>
                        <w:rPr>
                          <w:rFonts w:ascii="Comic Sans MS" w:hAnsi="Comic Sans MS" w:eastAsia="Avenir Next" w:cs="Avenir Next"/>
                          <w:b/>
                          <w:bCs/>
                          <w:color w:val="FEFEFE"/>
                          <w:sz w:val="29"/>
                          <w:szCs w:val="29"/>
                        </w:rPr>
                      </w:pPr>
                      <w:r w:rsidRPr="004A6DFA">
                        <w:rPr>
                          <w:rFonts w:ascii="Comic Sans MS" w:hAnsi="Comic Sans MS"/>
                          <w:b/>
                          <w:bCs/>
                          <w:color w:val="FEFEFE"/>
                          <w:sz w:val="29"/>
                          <w:szCs w:val="29"/>
                          <w:lang w:val="en-US"/>
                        </w:rPr>
                        <w:t>ASSESSMENT</w:t>
                      </w:r>
                    </w:p>
                    <w:p w:rsidR="00DB1BC0" w:rsidRDefault="00DB1BC0" w14:paraId="2C26EABB" w14:textId="77777777">
                      <w:pPr>
                        <w:pStyle w:val="Body"/>
                        <w:rPr>
                          <w:rFonts w:ascii="Avenir Next" w:hAnsi="Avenir Next" w:eastAsia="Avenir Next" w:cs="Avenir Next"/>
                          <w:b/>
                          <w:bCs/>
                          <w:sz w:val="24"/>
                          <w:szCs w:val="24"/>
                          <w:u w:val="single"/>
                        </w:rPr>
                      </w:pPr>
                    </w:p>
                    <w:p w:rsidR="0080585D" w:rsidRDefault="0080585D" w14:paraId="47C106FA" w14:textId="77777777">
                      <w:pPr>
                        <w:pStyle w:val="Body"/>
                        <w:rPr>
                          <w:rFonts w:ascii="Avenir Next" w:hAnsi="Avenir Next"/>
                          <w:b/>
                          <w:bCs/>
                          <w:sz w:val="24"/>
                          <w:szCs w:val="24"/>
                          <w:lang w:val="en-US"/>
                        </w:rPr>
                      </w:pPr>
                    </w:p>
                    <w:p w:rsidR="0080585D" w:rsidRDefault="0080585D" w14:paraId="46E14436" w14:textId="77777777">
                      <w:pPr>
                        <w:pStyle w:val="Body"/>
                        <w:rPr>
                          <w:rFonts w:ascii="Avenir Next" w:hAnsi="Avenir Next"/>
                          <w:b/>
                          <w:bCs/>
                          <w:sz w:val="24"/>
                          <w:szCs w:val="24"/>
                          <w:lang w:val="en-US"/>
                        </w:rPr>
                      </w:pPr>
                    </w:p>
                    <w:p w:rsidR="0080585D" w:rsidRDefault="0080585D" w14:paraId="414457A6" w14:textId="77777777">
                      <w:pPr>
                        <w:pStyle w:val="Body"/>
                        <w:rPr>
                          <w:rFonts w:ascii="Avenir Next" w:hAnsi="Avenir Next"/>
                          <w:b/>
                          <w:bCs/>
                          <w:sz w:val="24"/>
                          <w:szCs w:val="24"/>
                          <w:lang w:val="en-US"/>
                        </w:rPr>
                      </w:pPr>
                    </w:p>
                    <w:p w:rsidR="0080585D" w:rsidRDefault="0080585D" w14:paraId="2BF02D81" w14:textId="77777777">
                      <w:pPr>
                        <w:pStyle w:val="Body"/>
                        <w:rPr>
                          <w:rFonts w:ascii="Avenir Next" w:hAnsi="Avenir Next"/>
                          <w:b/>
                          <w:bCs/>
                          <w:sz w:val="24"/>
                          <w:szCs w:val="24"/>
                          <w:lang w:val="en-US"/>
                        </w:rPr>
                      </w:pPr>
                    </w:p>
                    <w:p w:rsidR="0080585D" w:rsidRDefault="0080585D" w14:paraId="1F2B6511" w14:textId="77777777">
                      <w:pPr>
                        <w:pStyle w:val="Body"/>
                        <w:rPr>
                          <w:rFonts w:ascii="Avenir Next" w:hAnsi="Avenir Next"/>
                          <w:b/>
                          <w:bCs/>
                          <w:sz w:val="24"/>
                          <w:szCs w:val="24"/>
                          <w:lang w:val="en-US"/>
                        </w:rPr>
                      </w:pPr>
                    </w:p>
                    <w:p w:rsidR="0080585D" w:rsidRDefault="0080585D" w14:paraId="13422A99" w14:textId="77777777">
                      <w:pPr>
                        <w:pStyle w:val="Body"/>
                        <w:rPr>
                          <w:rFonts w:ascii="Avenir Next" w:hAnsi="Avenir Next"/>
                          <w:b/>
                          <w:bCs/>
                          <w:sz w:val="24"/>
                          <w:szCs w:val="24"/>
                          <w:lang w:val="en-US"/>
                        </w:rPr>
                      </w:pPr>
                    </w:p>
                    <w:p w:rsidR="0080585D" w:rsidRDefault="0080585D" w14:paraId="10797580" w14:textId="77777777">
                      <w:pPr>
                        <w:pStyle w:val="Body"/>
                        <w:rPr>
                          <w:rFonts w:ascii="Avenir Next" w:hAnsi="Avenir Next"/>
                          <w:b/>
                          <w:bCs/>
                          <w:sz w:val="24"/>
                          <w:szCs w:val="24"/>
                          <w:lang w:val="en-US"/>
                        </w:rPr>
                      </w:pPr>
                    </w:p>
                    <w:p w:rsidR="0080585D" w:rsidRDefault="0080585D" w14:paraId="19ED3FD6" w14:textId="77777777">
                      <w:pPr>
                        <w:pStyle w:val="Body"/>
                        <w:rPr>
                          <w:rFonts w:ascii="Avenir Next" w:hAnsi="Avenir Next"/>
                          <w:b/>
                          <w:bCs/>
                          <w:sz w:val="24"/>
                          <w:szCs w:val="24"/>
                          <w:lang w:val="en-US"/>
                        </w:rPr>
                      </w:pPr>
                    </w:p>
                    <w:p w:rsidR="0080585D" w:rsidRDefault="0080585D" w14:paraId="248570D4" w14:textId="77777777">
                      <w:pPr>
                        <w:pStyle w:val="Body"/>
                        <w:rPr>
                          <w:rFonts w:ascii="Avenir Next" w:hAnsi="Avenir Next"/>
                          <w:b/>
                          <w:bCs/>
                          <w:sz w:val="24"/>
                          <w:szCs w:val="24"/>
                          <w:lang w:val="en-US"/>
                        </w:rPr>
                      </w:pPr>
                    </w:p>
                    <w:p w:rsidR="0080585D" w:rsidRDefault="0080585D" w14:paraId="54BA3960" w14:textId="77777777">
                      <w:pPr>
                        <w:pStyle w:val="Body"/>
                        <w:rPr>
                          <w:rFonts w:ascii="Avenir Next" w:hAnsi="Avenir Next"/>
                          <w:b/>
                          <w:bCs/>
                          <w:sz w:val="24"/>
                          <w:szCs w:val="24"/>
                          <w:lang w:val="en-US"/>
                        </w:rPr>
                      </w:pPr>
                    </w:p>
                    <w:p w:rsidR="0080585D" w:rsidRDefault="0080585D" w14:paraId="09CD794F" w14:textId="77777777">
                      <w:pPr>
                        <w:pStyle w:val="Body"/>
                        <w:rPr>
                          <w:rFonts w:ascii="Avenir Next" w:hAnsi="Avenir Next"/>
                          <w:b/>
                          <w:bCs/>
                          <w:sz w:val="24"/>
                          <w:szCs w:val="24"/>
                          <w:lang w:val="en-US"/>
                        </w:rPr>
                      </w:pPr>
                    </w:p>
                    <w:p w:rsidR="0007301B" w:rsidRDefault="0007301B" w14:paraId="53C180B2" w14:textId="77777777">
                      <w:pPr>
                        <w:pStyle w:val="Body"/>
                        <w:rPr>
                          <w:rFonts w:ascii="Comic Sans MS" w:hAnsi="Comic Sans MS"/>
                          <w:b/>
                          <w:bCs/>
                          <w:sz w:val="24"/>
                          <w:szCs w:val="24"/>
                          <w:lang w:val="en-US"/>
                        </w:rPr>
                      </w:pPr>
                    </w:p>
                    <w:p w:rsidRPr="004A6DFA" w:rsidR="00DB1BC0" w:rsidRDefault="00CE7294" w14:paraId="6C07D196" w14:textId="2119E780">
                      <w:pPr>
                        <w:pStyle w:val="Body"/>
                        <w:rPr>
                          <w:rFonts w:ascii="Comic Sans MS" w:hAnsi="Comic Sans MS" w:eastAsia="Times" w:cs="Times"/>
                          <w:b/>
                          <w:bCs/>
                          <w:sz w:val="24"/>
                          <w:szCs w:val="24"/>
                        </w:rPr>
                      </w:pPr>
                      <w:r w:rsidRPr="004A6DFA">
                        <w:rPr>
                          <w:rFonts w:ascii="Comic Sans MS" w:hAnsi="Comic Sans MS"/>
                          <w:b/>
                          <w:bCs/>
                          <w:sz w:val="24"/>
                          <w:szCs w:val="24"/>
                          <w:lang w:val="en-US"/>
                        </w:rPr>
                        <w:t>National 5 (in detail):</w:t>
                      </w:r>
                    </w:p>
                    <w:p w:rsidRPr="004A6DFA" w:rsidR="00DB1BC0" w:rsidRDefault="00DB1BC0" w14:paraId="0300568A" w14:textId="77777777">
                      <w:pPr>
                        <w:pStyle w:val="Body"/>
                        <w:rPr>
                          <w:rFonts w:ascii="Comic Sans MS" w:hAnsi="Comic Sans MS" w:eastAsia="Avenir Next" w:cs="Avenir Next"/>
                          <w:sz w:val="23"/>
                          <w:szCs w:val="23"/>
                          <w:u w:val="single"/>
                        </w:rPr>
                      </w:pPr>
                    </w:p>
                    <w:p w:rsidRPr="004A6DFA" w:rsidR="00DB1BC0" w:rsidRDefault="00CE7294" w14:paraId="3F04A71A" w14:textId="77777777">
                      <w:pPr>
                        <w:pStyle w:val="Body"/>
                        <w:rPr>
                          <w:rFonts w:ascii="Comic Sans MS" w:hAnsi="Comic Sans MS" w:eastAsia="Avenir Next" w:cs="Avenir Next"/>
                          <w:b/>
                          <w:bCs/>
                          <w:sz w:val="23"/>
                          <w:szCs w:val="23"/>
                          <w:u w:val="single"/>
                        </w:rPr>
                      </w:pPr>
                      <w:r w:rsidRPr="004A6DFA">
                        <w:rPr>
                          <w:rFonts w:ascii="Comic Sans MS" w:hAnsi="Comic Sans MS"/>
                          <w:b/>
                          <w:bCs/>
                          <w:sz w:val="23"/>
                          <w:szCs w:val="23"/>
                          <w:u w:val="single"/>
                          <w:lang w:val="en-US"/>
                        </w:rPr>
                        <w:t>Question Paper (40% of the course)</w:t>
                      </w:r>
                    </w:p>
                    <w:p w:rsidRPr="004A6DFA" w:rsidR="00DB1BC0" w:rsidRDefault="00CE7294" w14:paraId="308B686A"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 xml:space="preserve">The purpose of the question paper is to assess students’ knowledge and skills from across the course. It allows students to demonstrate their ability to interpret performance-related questions and respond in an informed way. </w:t>
                      </w:r>
                    </w:p>
                    <w:p w:rsidRPr="004A6DFA" w:rsidR="00DB1BC0" w:rsidRDefault="00DB1BC0" w14:paraId="6F317E6D" w14:textId="77777777">
                      <w:pPr>
                        <w:pStyle w:val="Body"/>
                        <w:rPr>
                          <w:rFonts w:ascii="Comic Sans MS" w:hAnsi="Comic Sans MS" w:eastAsia="Avenir Next" w:cs="Avenir Next"/>
                          <w:sz w:val="23"/>
                          <w:szCs w:val="23"/>
                        </w:rPr>
                      </w:pPr>
                    </w:p>
                    <w:p w:rsidRPr="004A6DFA" w:rsidR="00DB1BC0" w:rsidRDefault="00CE7294" w14:paraId="58CC0638"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The written paper consists of two sections:</w:t>
                      </w:r>
                    </w:p>
                    <w:p w:rsidRPr="004A6DFA" w:rsidR="00DB1BC0" w:rsidRDefault="00CE7294" w14:paraId="26177E78" w14:textId="1529AAB0">
                      <w:pPr>
                        <w:pStyle w:val="Body"/>
                        <w:numPr>
                          <w:ilvl w:val="0"/>
                          <w:numId w:val="2"/>
                        </w:numPr>
                        <w:rPr>
                          <w:rFonts w:ascii="Comic Sans MS" w:hAnsi="Comic Sans MS"/>
                          <w:b/>
                          <w:bCs/>
                          <w:sz w:val="23"/>
                          <w:szCs w:val="23"/>
                          <w:lang w:val="fr-FR"/>
                        </w:rPr>
                      </w:pPr>
                      <w:r w:rsidRPr="004A6DFA">
                        <w:rPr>
                          <w:rFonts w:ascii="Comic Sans MS" w:hAnsi="Comic Sans MS"/>
                          <w:b/>
                          <w:bCs/>
                          <w:sz w:val="23"/>
                          <w:szCs w:val="23"/>
                          <w:lang w:val="fr-FR"/>
                        </w:rPr>
                        <w:t xml:space="preserve">Section 1 </w:t>
                      </w:r>
                      <w:r w:rsidRPr="004A6DFA" w:rsidR="00AD4754">
                        <w:rPr>
                          <w:rFonts w:ascii="Comic Sans MS" w:hAnsi="Comic Sans MS"/>
                          <w:b/>
                          <w:bCs/>
                          <w:sz w:val="23"/>
                          <w:szCs w:val="23"/>
                        </w:rPr>
                        <w:t>-</w:t>
                      </w:r>
                      <w:r w:rsidRPr="004A6DFA">
                        <w:rPr>
                          <w:rFonts w:ascii="Comic Sans MS" w:hAnsi="Comic Sans MS"/>
                          <w:b/>
                          <w:bCs/>
                          <w:sz w:val="23"/>
                          <w:szCs w:val="23"/>
                        </w:rPr>
                        <w:t xml:space="preserve"> </w:t>
                      </w:r>
                      <w:r w:rsidRPr="004A6DFA">
                        <w:rPr>
                          <w:rFonts w:ascii="Comic Sans MS" w:hAnsi="Comic Sans MS"/>
                          <w:b/>
                          <w:bCs/>
                          <w:sz w:val="23"/>
                          <w:szCs w:val="23"/>
                          <w:lang w:val="en-US"/>
                        </w:rPr>
                        <w:t>(</w:t>
                      </w:r>
                      <w:r w:rsidRPr="004A6DFA">
                        <w:rPr>
                          <w:rFonts w:ascii="Comic Sans MS" w:hAnsi="Comic Sans MS"/>
                          <w:b/>
                          <w:bCs/>
                          <w:sz w:val="23"/>
                          <w:szCs w:val="23"/>
                          <w:lang w:val="da-DK"/>
                        </w:rPr>
                        <w:t>20 marks</w:t>
                      </w:r>
                      <w:r w:rsidRPr="004A6DFA">
                        <w:rPr>
                          <w:rFonts w:ascii="Comic Sans MS" w:hAnsi="Comic Sans MS"/>
                          <w:b/>
                          <w:bCs/>
                          <w:sz w:val="23"/>
                          <w:szCs w:val="23"/>
                          <w:lang w:val="en-US"/>
                        </w:rPr>
                        <w:t>)</w:t>
                      </w:r>
                      <w:r w:rsidRPr="004A6DFA">
                        <w:rPr>
                          <w:rFonts w:ascii="Comic Sans MS" w:hAnsi="Comic Sans MS"/>
                          <w:sz w:val="23"/>
                          <w:szCs w:val="23"/>
                        </w:rPr>
                        <w:br/>
                      </w:r>
                      <w:r w:rsidRPr="004A6DFA">
                        <w:rPr>
                          <w:rFonts w:ascii="Comic Sans MS" w:hAnsi="Comic Sans MS"/>
                          <w:sz w:val="23"/>
                          <w:szCs w:val="23"/>
                          <w:lang w:val="en-US"/>
                        </w:rPr>
                        <w:t>Section 1 assesses the student’s ability to evaluate their own work and the work of others during the process of creating, rehearsing and performing drama.</w:t>
                      </w:r>
                    </w:p>
                    <w:p w:rsidRPr="004A6DFA" w:rsidR="00DB1BC0" w:rsidRDefault="00CE7294" w14:paraId="6E5B7930" w14:textId="77777777">
                      <w:pPr>
                        <w:pStyle w:val="Body"/>
                        <w:numPr>
                          <w:ilvl w:val="0"/>
                          <w:numId w:val="2"/>
                        </w:numPr>
                        <w:rPr>
                          <w:rFonts w:ascii="Comic Sans MS" w:hAnsi="Comic Sans MS"/>
                          <w:b/>
                          <w:bCs/>
                          <w:sz w:val="23"/>
                          <w:szCs w:val="23"/>
                          <w:lang w:val="en-US"/>
                        </w:rPr>
                      </w:pPr>
                      <w:r w:rsidRPr="004A6DFA">
                        <w:rPr>
                          <w:rFonts w:ascii="Comic Sans MS" w:hAnsi="Comic Sans MS"/>
                          <w:b/>
                          <w:bCs/>
                          <w:sz w:val="23"/>
                          <w:szCs w:val="23"/>
                          <w:lang w:val="en-US"/>
                        </w:rPr>
                        <w:t>Section 2 - (40 Marks)</w:t>
                      </w:r>
                      <w:r w:rsidRPr="004A6DFA">
                        <w:rPr>
                          <w:rFonts w:ascii="Comic Sans MS" w:hAnsi="Comic Sans MS"/>
                          <w:sz w:val="23"/>
                          <w:szCs w:val="23"/>
                        </w:rPr>
                        <w:br/>
                      </w:r>
                      <w:r w:rsidRPr="004A6DFA">
                        <w:rPr>
                          <w:rFonts w:ascii="Comic Sans MS" w:hAnsi="Comic Sans MS"/>
                          <w:sz w:val="23"/>
                          <w:szCs w:val="23"/>
                          <w:lang w:val="en-US"/>
                        </w:rPr>
                        <w:t>Section 2 assesses the student’s ability to respond to stimuli and create their own piece of drama suitable for a performance.</w:t>
                      </w:r>
                    </w:p>
                    <w:p w:rsidRPr="004A6DFA" w:rsidR="00DB1BC0" w:rsidRDefault="00CE7294" w14:paraId="46451E19" w14:textId="1987CFF6">
                      <w:pPr>
                        <w:pStyle w:val="Body"/>
                        <w:rPr>
                          <w:rFonts w:ascii="Comic Sans MS" w:hAnsi="Comic Sans MS" w:eastAsia="Avenir Next" w:cs="Avenir Next"/>
                          <w:sz w:val="24"/>
                          <w:szCs w:val="24"/>
                        </w:rPr>
                      </w:pPr>
                      <w:r w:rsidRPr="004A6DFA">
                        <w:rPr>
                          <w:rFonts w:ascii="Comic Sans MS" w:hAnsi="Comic Sans MS"/>
                          <w:sz w:val="23"/>
                          <w:szCs w:val="23"/>
                        </w:rPr>
                        <w:br/>
                      </w:r>
                      <w:r w:rsidRPr="004A6DFA">
                        <w:rPr>
                          <w:rFonts w:ascii="Comic Sans MS" w:hAnsi="Comic Sans MS"/>
                          <w:sz w:val="23"/>
                          <w:szCs w:val="23"/>
                          <w:lang w:val="en-US"/>
                        </w:rPr>
                        <w:t>Students are required to demonstrate</w:t>
                      </w:r>
                      <w:r w:rsidRPr="004A6DFA" w:rsidR="00AD4754">
                        <w:rPr>
                          <w:rFonts w:ascii="Comic Sans MS" w:hAnsi="Comic Sans MS"/>
                          <w:sz w:val="23"/>
                          <w:szCs w:val="23"/>
                          <w:lang w:val="en-US"/>
                        </w:rPr>
                        <w:t xml:space="preserve"> their</w:t>
                      </w:r>
                      <w:r w:rsidRPr="004A6DFA">
                        <w:rPr>
                          <w:rFonts w:ascii="Comic Sans MS" w:hAnsi="Comic Sans MS"/>
                          <w:sz w:val="23"/>
                          <w:szCs w:val="23"/>
                          <w:lang w:val="en-US"/>
                        </w:rPr>
                        <w:t xml:space="preserve"> knowledge and understanding of both process and performance. They are expected to use drama terminology throughout the paper.</w:t>
                      </w:r>
                      <w:r w:rsidRPr="004A6DFA">
                        <w:rPr>
                          <w:rFonts w:ascii="Comic Sans MS" w:hAnsi="Comic Sans MS"/>
                          <w:sz w:val="23"/>
                          <w:szCs w:val="23"/>
                        </w:rPr>
                        <w:t xml:space="preserve"> </w:t>
                      </w:r>
                      <w:r w:rsidRPr="004A6DFA">
                        <w:rPr>
                          <w:rFonts w:ascii="Comic Sans MS" w:hAnsi="Comic Sans MS"/>
                          <w:sz w:val="24"/>
                          <w:szCs w:val="24"/>
                        </w:rPr>
                        <w:br/>
                      </w:r>
                    </w:p>
                    <w:p w:rsidRPr="004A6DFA" w:rsidR="00DB1BC0" w:rsidRDefault="00CE7294" w14:paraId="64A08211" w14:textId="77777777">
                      <w:pPr>
                        <w:pStyle w:val="Body"/>
                        <w:rPr>
                          <w:rFonts w:ascii="Comic Sans MS" w:hAnsi="Comic Sans MS" w:eastAsia="Avenir Next" w:cs="Avenir Next"/>
                          <w:b/>
                          <w:bCs/>
                          <w:sz w:val="23"/>
                          <w:szCs w:val="23"/>
                          <w:u w:val="single"/>
                        </w:rPr>
                      </w:pPr>
                      <w:r w:rsidRPr="004A6DFA">
                        <w:rPr>
                          <w:rFonts w:ascii="Comic Sans MS" w:hAnsi="Comic Sans MS"/>
                          <w:b/>
                          <w:bCs/>
                          <w:sz w:val="23"/>
                          <w:szCs w:val="23"/>
                          <w:u w:val="single"/>
                          <w:lang w:val="en-US"/>
                        </w:rPr>
                        <w:t>Performance (60 % of the course)</w:t>
                      </w:r>
                    </w:p>
                    <w:p w:rsidRPr="004A6DFA" w:rsidR="00DB1BC0" w:rsidRDefault="00CE7294" w14:paraId="7CAAAFF9"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The performance consists of two sections:</w:t>
                      </w:r>
                    </w:p>
                    <w:p w:rsidRPr="004A6DFA" w:rsidR="00DB1BC0" w:rsidRDefault="00DB1BC0" w14:paraId="3B2DCF94" w14:textId="77777777">
                      <w:pPr>
                        <w:pStyle w:val="Body"/>
                        <w:rPr>
                          <w:rFonts w:ascii="Comic Sans MS" w:hAnsi="Comic Sans MS" w:eastAsia="Avenir Next" w:cs="Avenir Next"/>
                          <w:sz w:val="23"/>
                          <w:szCs w:val="23"/>
                        </w:rPr>
                      </w:pPr>
                    </w:p>
                    <w:p w:rsidRPr="004A6DFA" w:rsidR="00DB1BC0" w:rsidRDefault="00CE7294" w14:paraId="67813ECC" w14:textId="77777777">
                      <w:pPr>
                        <w:pStyle w:val="Body"/>
                        <w:rPr>
                          <w:rFonts w:ascii="Comic Sans MS" w:hAnsi="Comic Sans MS" w:eastAsia="Avenir Next" w:cs="Avenir Next"/>
                          <w:sz w:val="23"/>
                          <w:szCs w:val="23"/>
                        </w:rPr>
                      </w:pPr>
                      <w:r w:rsidRPr="004A6DFA">
                        <w:rPr>
                          <w:rFonts w:ascii="Comic Sans MS" w:hAnsi="Comic Sans MS"/>
                          <w:b/>
                          <w:bCs/>
                          <w:sz w:val="23"/>
                          <w:szCs w:val="23"/>
                          <w:lang w:val="fr-FR"/>
                        </w:rPr>
                        <w:t xml:space="preserve">Section 1: </w:t>
                      </w:r>
                      <w:r w:rsidRPr="004A6DFA">
                        <w:rPr>
                          <w:rFonts w:ascii="Comic Sans MS" w:hAnsi="Comic Sans MS"/>
                          <w:b/>
                          <w:bCs/>
                          <w:sz w:val="23"/>
                          <w:szCs w:val="23"/>
                          <w:lang w:val="en-US"/>
                        </w:rPr>
                        <w:t>Preparation for Performance (</w:t>
                      </w:r>
                      <w:r w:rsidRPr="004A6DFA">
                        <w:rPr>
                          <w:rFonts w:ascii="Comic Sans MS" w:hAnsi="Comic Sans MS"/>
                          <w:b/>
                          <w:bCs/>
                          <w:sz w:val="23"/>
                          <w:szCs w:val="23"/>
                          <w:lang w:val="da-DK"/>
                        </w:rPr>
                        <w:t>10 marks</w:t>
                      </w:r>
                      <w:proofErr w:type="gramStart"/>
                      <w:r w:rsidRPr="004A6DFA">
                        <w:rPr>
                          <w:rFonts w:ascii="Comic Sans MS" w:hAnsi="Comic Sans MS"/>
                          <w:b/>
                          <w:bCs/>
                          <w:sz w:val="23"/>
                          <w:szCs w:val="23"/>
                          <w:lang w:val="en-US"/>
                        </w:rPr>
                        <w:t>)</w:t>
                      </w:r>
                      <w:proofErr w:type="gramEnd"/>
                      <w:r w:rsidRPr="004A6DFA">
                        <w:rPr>
                          <w:rFonts w:ascii="Comic Sans MS" w:hAnsi="Comic Sans MS"/>
                          <w:sz w:val="23"/>
                          <w:szCs w:val="23"/>
                        </w:rPr>
                        <w:br/>
                      </w:r>
                      <w:r w:rsidRPr="004A6DFA">
                        <w:rPr>
                          <w:rFonts w:ascii="Comic Sans MS" w:hAnsi="Comic Sans MS"/>
                          <w:sz w:val="23"/>
                          <w:szCs w:val="23"/>
                          <w:lang w:val="en-US"/>
                        </w:rPr>
                        <w:t xml:space="preserve">Students write about their preparation for performance. Marks are awarded for research into their chosen performance </w:t>
                      </w:r>
                      <w:r w:rsidRPr="004A6DFA">
                        <w:rPr>
                          <w:rFonts w:ascii="Comic Sans MS" w:hAnsi="Comic Sans MS"/>
                          <w:sz w:val="23"/>
                          <w:szCs w:val="23"/>
                        </w:rPr>
                        <w:t>text</w:t>
                      </w:r>
                      <w:r w:rsidRPr="004A6DFA">
                        <w:rPr>
                          <w:rFonts w:ascii="Comic Sans MS" w:hAnsi="Comic Sans MS"/>
                          <w:sz w:val="23"/>
                          <w:szCs w:val="23"/>
                          <w:lang w:val="en-US"/>
                        </w:rPr>
                        <w:t>, thoughts and ideas for their proposed performance and development of ideas into a final performance concept.</w:t>
                      </w:r>
                    </w:p>
                    <w:p w:rsidRPr="004A6DFA" w:rsidR="00DB1BC0" w:rsidRDefault="00CE7294" w14:paraId="645316BC" w14:textId="77777777">
                      <w:pPr>
                        <w:pStyle w:val="Body"/>
                        <w:rPr>
                          <w:rFonts w:ascii="Comic Sans MS" w:hAnsi="Comic Sans MS" w:eastAsia="Avenir Next" w:cs="Avenir Next"/>
                          <w:sz w:val="23"/>
                          <w:szCs w:val="23"/>
                        </w:rPr>
                      </w:pPr>
                      <w:r w:rsidRPr="004A6DFA">
                        <w:rPr>
                          <w:rFonts w:ascii="Comic Sans MS" w:hAnsi="Comic Sans MS"/>
                          <w:sz w:val="23"/>
                          <w:szCs w:val="23"/>
                        </w:rPr>
                        <w:br/>
                      </w:r>
                      <w:r w:rsidRPr="004A6DFA">
                        <w:rPr>
                          <w:rFonts w:ascii="Comic Sans MS" w:hAnsi="Comic Sans MS"/>
                          <w:b/>
                          <w:bCs/>
                          <w:sz w:val="23"/>
                          <w:szCs w:val="23"/>
                          <w:lang w:val="en-US"/>
                        </w:rPr>
                        <w:t>Section 2 - Performance (50 marks)</w:t>
                      </w:r>
                    </w:p>
                    <w:p w:rsidRPr="004A6DFA" w:rsidR="00DB1BC0" w:rsidRDefault="00CE7294" w14:paraId="629C2973" w14:textId="77777777">
                      <w:pPr>
                        <w:pStyle w:val="Body"/>
                        <w:rPr>
                          <w:rFonts w:ascii="Comic Sans MS" w:hAnsi="Comic Sans MS" w:eastAsia="Avenir Next" w:cs="Avenir Next"/>
                          <w:sz w:val="23"/>
                          <w:szCs w:val="23"/>
                        </w:rPr>
                      </w:pPr>
                      <w:r w:rsidRPr="004A6DFA">
                        <w:rPr>
                          <w:rFonts w:ascii="Comic Sans MS" w:hAnsi="Comic Sans MS"/>
                          <w:sz w:val="23"/>
                          <w:szCs w:val="23"/>
                          <w:lang w:val="en-US"/>
                        </w:rPr>
                        <w:t>The performance allows students to draw on and apply the skills, knowledge and understanding they have developed during their course. The performance involves students presenting one textual extract from a full-length play.</w:t>
                      </w:r>
                    </w:p>
                    <w:p w:rsidRPr="004A6DFA" w:rsidR="00DB1BC0" w:rsidRDefault="00DB1BC0" w14:paraId="1BEF03FC" w14:textId="77777777">
                      <w:pPr>
                        <w:pStyle w:val="Body"/>
                        <w:rPr>
                          <w:rFonts w:ascii="Comic Sans MS" w:hAnsi="Comic Sans MS" w:eastAsia="Avenir Next" w:cs="Avenir Next"/>
                          <w:sz w:val="23"/>
                          <w:szCs w:val="23"/>
                        </w:rPr>
                      </w:pPr>
                    </w:p>
                    <w:p w:rsidR="00DB1BC0" w:rsidRDefault="00CE7294" w14:paraId="3B78A0E8" w14:textId="77777777">
                      <w:pPr>
                        <w:pStyle w:val="Body"/>
                      </w:pPr>
                      <w:r w:rsidRPr="004A6DFA">
                        <w:rPr>
                          <w:rFonts w:ascii="Comic Sans MS" w:hAnsi="Comic Sans MS"/>
                          <w:sz w:val="23"/>
                          <w:szCs w:val="23"/>
                          <w:lang w:val="en-US"/>
                        </w:rPr>
                        <w:t>Students will perform their extract to a live audience in front of an external SQA examiner and an internal assessor (their drama teacher). Depending on the number of actors involved in the scene, performance could last between 10 and 30 minutes in length.</w:t>
                      </w:r>
                      <w:r>
                        <w:rPr>
                          <w:rFonts w:ascii="Arial Unicode MS" w:hAnsi="Arial Unicode MS"/>
                          <w:sz w:val="23"/>
                          <w:szCs w:val="23"/>
                        </w:rPr>
                        <w:br/>
                      </w:r>
                    </w:p>
                  </w:txbxContent>
                </v:textbox>
                <w10:wrap type="topAndBottom" anchorx="page" anchory="page"/>
              </v:shape>
            </w:pict>
          </mc:Fallback>
        </mc:AlternateContent>
      </w:r>
      <w:r w:rsidR="00CE7294">
        <w:rPr>
          <w:rFonts w:ascii="Avenir Next" w:hAnsi="Avenir Next" w:eastAsia="Avenir Next" w:cs="Avenir Next"/>
        </w:rPr>
        <w:br w:type="page"/>
      </w:r>
    </w:p>
    <w:p w:rsidR="00DB1BC0" w:rsidRDefault="006A5BD7" w14:paraId="0E483B26" w14:textId="7D4D1393">
      <w:pPr>
        <w:pStyle w:val="Body"/>
      </w:pPr>
      <w:r>
        <w:rPr>
          <w:noProof/>
          <w:lang w:eastAsia="en-GB"/>
        </w:rPr>
        <w:lastRenderedPageBreak/>
        <mc:AlternateContent>
          <mc:Choice Requires="wps">
            <w:drawing>
              <wp:anchor distT="152400" distB="152400" distL="152400" distR="152400" simplePos="0" relativeHeight="251667456" behindDoc="0" locked="0" layoutInCell="1" allowOverlap="1" wp14:anchorId="46675ECB" wp14:editId="45B528FE">
                <wp:simplePos x="0" y="0"/>
                <wp:positionH relativeFrom="page">
                  <wp:posOffset>-942340</wp:posOffset>
                </wp:positionH>
                <wp:positionV relativeFrom="page">
                  <wp:posOffset>2429687</wp:posOffset>
                </wp:positionV>
                <wp:extent cx="3533140" cy="412115"/>
                <wp:effectExtent l="0" t="0" r="0" b="0"/>
                <wp:wrapNone/>
                <wp:docPr id="1073741837" name="officeArt object"/>
                <wp:cNvGraphicFramePr/>
                <a:graphic xmlns:a="http://schemas.openxmlformats.org/drawingml/2006/main">
                  <a:graphicData uri="http://schemas.microsoft.com/office/word/2010/wordprocessingShape">
                    <wps:wsp>
                      <wps:cNvSpPr txBox="1"/>
                      <wps:spPr>
                        <a:xfrm>
                          <a:off x="0" y="0"/>
                          <a:ext cx="3533140" cy="412115"/>
                        </a:xfrm>
                        <a:prstGeom prst="rect">
                          <a:avLst/>
                        </a:prstGeom>
                        <a:solidFill>
                          <a:schemeClr val="accent2">
                            <a:hueOff val="167855"/>
                            <a:satOff val="17755"/>
                            <a:lumOff val="-16671"/>
                          </a:scheme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officeArt object" style="position:absolute;margin-left:-74.2pt;margin-top:191.3pt;width:278.2pt;height:32.45pt;z-index:251667456;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" w14:anchorId="273194F2">
                <v:stroke miterlimit="4"/>
                <w10:wrap anchorx="page" anchory="page"/>
              </v:shape>
            </w:pict>
          </mc:Fallback>
        </mc:AlternateContent>
      </w:r>
      <w:r>
        <w:rPr>
          <w:noProof/>
          <w:lang w:eastAsia="en-GB"/>
        </w:rPr>
        <mc:AlternateContent>
          <mc:Choice Requires="wps">
            <w:drawing>
              <wp:anchor distT="152400" distB="152400" distL="152400" distR="152400" simplePos="0" relativeHeight="251665408" behindDoc="0" locked="0" layoutInCell="1" allowOverlap="1" wp14:anchorId="26A69867" wp14:editId="30DC76E7">
                <wp:simplePos x="0" y="0"/>
                <wp:positionH relativeFrom="page">
                  <wp:posOffset>-941705</wp:posOffset>
                </wp:positionH>
                <wp:positionV relativeFrom="page">
                  <wp:posOffset>4029887</wp:posOffset>
                </wp:positionV>
                <wp:extent cx="3533322" cy="412256"/>
                <wp:effectExtent l="0" t="0" r="0" b="0"/>
                <wp:wrapNone/>
                <wp:docPr id="1073741835" name="officeArt object"/>
                <wp:cNvGraphicFramePr/>
                <a:graphic xmlns:a="http://schemas.openxmlformats.org/drawingml/2006/main">
                  <a:graphicData uri="http://schemas.microsoft.com/office/word/2010/wordprocessingShape">
                    <wps:wsp>
                      <wps:cNvSpPr txBox="1"/>
                      <wps:spPr>
                        <a:xfrm>
                          <a:off x="0" y="0"/>
                          <a:ext cx="3533322" cy="412256"/>
                        </a:xfrm>
                        <a:prstGeom prst="rect">
                          <a:avLst/>
                        </a:prstGeom>
                        <a:solidFill>
                          <a:schemeClr val="accent2">
                            <a:hueOff val="167855"/>
                            <a:satOff val="17755"/>
                            <a:lumOff val="-16671"/>
                          </a:scheme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officeArt object" style="position:absolute;margin-left:-74.15pt;margin-top:317.3pt;width:278.2pt;height:32.45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" w14:anchorId="3106B44C">
                <v:stroke miterlimit="4"/>
                <w10:wrap anchorx="page" anchory="page"/>
              </v:shape>
            </w:pict>
          </mc:Fallback>
        </mc:AlternateContent>
      </w:r>
      <w:r>
        <w:rPr>
          <w:noProof/>
          <w:lang w:eastAsia="en-GB"/>
        </w:rPr>
        <mc:AlternateContent>
          <mc:Choice Requires="wps">
            <w:drawing>
              <wp:anchor distT="152400" distB="152400" distL="152400" distR="152400" simplePos="0" relativeHeight="251666432" behindDoc="0" locked="0" layoutInCell="1" allowOverlap="1" wp14:anchorId="6364333D" wp14:editId="72BD266F">
                <wp:simplePos x="0" y="0"/>
                <wp:positionH relativeFrom="page">
                  <wp:posOffset>-950595</wp:posOffset>
                </wp:positionH>
                <wp:positionV relativeFrom="page">
                  <wp:posOffset>7516397</wp:posOffset>
                </wp:positionV>
                <wp:extent cx="3533322" cy="412256"/>
                <wp:effectExtent l="0" t="0" r="0" b="0"/>
                <wp:wrapNone/>
                <wp:docPr id="1073741836" name="officeArt object"/>
                <wp:cNvGraphicFramePr/>
                <a:graphic xmlns:a="http://schemas.openxmlformats.org/drawingml/2006/main">
                  <a:graphicData uri="http://schemas.microsoft.com/office/word/2010/wordprocessingShape">
                    <wps:wsp>
                      <wps:cNvSpPr txBox="1"/>
                      <wps:spPr>
                        <a:xfrm>
                          <a:off x="0" y="0"/>
                          <a:ext cx="3533322" cy="412256"/>
                        </a:xfrm>
                        <a:prstGeom prst="rect">
                          <a:avLst/>
                        </a:prstGeom>
                        <a:solidFill>
                          <a:schemeClr val="accent2">
                            <a:hueOff val="167855"/>
                            <a:satOff val="17755"/>
                            <a:lumOff val="-16671"/>
                          </a:scheme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officeArt object" style="position:absolute;margin-left:-74.85pt;margin-top:591.85pt;width:278.2pt;height:32.45pt;z-index:251666432;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" w14:anchorId="2311E430">
                <v:stroke miterlimit="4"/>
                <w10:wrap anchorx="page" anchory="page"/>
              </v:shape>
            </w:pict>
          </mc:Fallback>
        </mc:AlternateContent>
      </w:r>
      <w:r w:rsidR="004A6DFA">
        <w:rPr>
          <w:noProof/>
          <w:lang w:eastAsia="en-GB"/>
        </w:rPr>
        <mc:AlternateContent>
          <mc:Choice Requires="wps">
            <w:drawing>
              <wp:anchor distT="152400" distB="152400" distL="152400" distR="152400" simplePos="0" relativeHeight="251668480" behindDoc="0" locked="0" layoutInCell="1" allowOverlap="1" wp14:anchorId="1E4F3AAF" wp14:editId="6F7DC037">
                <wp:simplePos x="0" y="0"/>
                <wp:positionH relativeFrom="page">
                  <wp:posOffset>-942340</wp:posOffset>
                </wp:positionH>
                <wp:positionV relativeFrom="page">
                  <wp:posOffset>634532</wp:posOffset>
                </wp:positionV>
                <wp:extent cx="3533140" cy="412115"/>
                <wp:effectExtent l="0" t="0" r="0" b="0"/>
                <wp:wrapNone/>
                <wp:docPr id="1073741838" name="officeArt object"/>
                <wp:cNvGraphicFramePr/>
                <a:graphic xmlns:a="http://schemas.openxmlformats.org/drawingml/2006/main">
                  <a:graphicData uri="http://schemas.microsoft.com/office/word/2010/wordprocessingShape">
                    <wps:wsp>
                      <wps:cNvSpPr txBox="1"/>
                      <wps:spPr>
                        <a:xfrm>
                          <a:off x="0" y="0"/>
                          <a:ext cx="3533140" cy="412115"/>
                        </a:xfrm>
                        <a:prstGeom prst="rect">
                          <a:avLst/>
                        </a:prstGeom>
                        <a:solidFill>
                          <a:schemeClr val="accent2">
                            <a:hueOff val="167855"/>
                            <a:satOff val="17755"/>
                            <a:lumOff val="-16671"/>
                          </a:schemeClr>
                        </a:solidFill>
                        <a:ln w="12700" cap="flat">
                          <a:noFill/>
                          <a:miter lim="4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officeArt object" style="position:absolute;margin-left:-74.2pt;margin-top:49.95pt;width:278.2pt;height:32.45pt;z-index:251668480;visibility:visible;mso-wrap-style:square;mso-wrap-distance-left:12pt;mso-wrap-distance-top:12pt;mso-wrap-distance-right:12pt;mso-wrap-distance-bottom:12pt;mso-position-horizontal:absolute;mso-position-horizontal-relative:page;mso-position-vertical:absolute;mso-position-vertical-relative:page;v-text-anchor:top" o:spid="_x0000_s1026" fillcolor="#16e7cf [3205]"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" w14:anchorId="3ED54AA5">
                <v:stroke miterlimit="4"/>
                <w10:wrap anchorx="page" anchory="page"/>
              </v:shape>
            </w:pict>
          </mc:Fallback>
        </mc:AlternateContent>
      </w:r>
      <w:r w:rsidR="004A6DFA">
        <w:rPr>
          <w:noProof/>
          <w:lang w:eastAsia="en-GB"/>
        </w:rPr>
        <mc:AlternateContent>
          <mc:Choice Requires="wps">
            <w:drawing>
              <wp:anchor distT="152400" distB="152400" distL="152400" distR="152400" simplePos="0" relativeHeight="251670528" behindDoc="0" locked="0" layoutInCell="1" allowOverlap="1" wp14:anchorId="5474ED32" wp14:editId="009DA45E">
                <wp:simplePos x="0" y="0"/>
                <wp:positionH relativeFrom="page">
                  <wp:posOffset>569595</wp:posOffset>
                </wp:positionH>
                <wp:positionV relativeFrom="page">
                  <wp:posOffset>464954</wp:posOffset>
                </wp:positionV>
                <wp:extent cx="6353298" cy="9932035"/>
                <wp:effectExtent l="0" t="0" r="0" b="0"/>
                <wp:wrapTopAndBottom distT="152400" distB="152400"/>
                <wp:docPr id="1073741839" name="officeArt object"/>
                <wp:cNvGraphicFramePr/>
                <a:graphic xmlns:a="http://schemas.openxmlformats.org/drawingml/2006/main">
                  <a:graphicData uri="http://schemas.microsoft.com/office/word/2010/wordprocessingShape">
                    <wps:wsp>
                      <wps:cNvSpPr txBox="1"/>
                      <wps:spPr>
                        <a:xfrm>
                          <a:off x="0" y="0"/>
                          <a:ext cx="6353298" cy="9932035"/>
                        </a:xfrm>
                        <a:prstGeom prst="rect">
                          <a:avLst/>
                        </a:prstGeom>
                        <a:noFill/>
                        <a:ln w="12700" cap="flat">
                          <a:noFill/>
                          <a:miter lim="400000"/>
                        </a:ln>
                        <a:effectLst/>
                      </wps:spPr>
                      <wps:txbx>
                        <w:txbxContent>
                          <w:p w:rsidRPr="004A6DFA" w:rsidR="00DB1BC0" w:rsidRDefault="00DB1BC0" w14:paraId="175CEC08" w14:textId="77777777">
                            <w:pPr>
                              <w:pStyle w:val="Body"/>
                              <w:rPr>
                                <w:rFonts w:ascii="Comic Sans MS" w:hAnsi="Comic Sans MS" w:eastAsia="Avenir Next" w:cs="Arial"/>
                                <w:sz w:val="24"/>
                                <w:szCs w:val="24"/>
                              </w:rPr>
                            </w:pPr>
                          </w:p>
                          <w:p w:rsidR="00DB1BC0" w:rsidRDefault="00CE7294" w14:paraId="08321C1C" w14:textId="3598CB75">
                            <w:pPr>
                              <w:pStyle w:val="Body"/>
                              <w:rPr>
                                <w:rFonts w:ascii="Comic Sans MS" w:hAnsi="Comic Sans MS" w:eastAsia="Avenir Next" w:cs="Arial"/>
                                <w:b/>
                                <w:bCs/>
                                <w:color w:val="FEFEFE"/>
                                <w:sz w:val="29"/>
                                <w:szCs w:val="29"/>
                              </w:rPr>
                            </w:pPr>
                            <w:r w:rsidRPr="004A6DFA">
                              <w:rPr>
                                <w:rFonts w:ascii="Comic Sans MS" w:hAnsi="Comic Sans MS" w:cs="Arial"/>
                                <w:b/>
                                <w:bCs/>
                                <w:color w:val="FEFEFE"/>
                                <w:sz w:val="29"/>
                                <w:szCs w:val="29"/>
                                <w:lang w:val="en-US"/>
                              </w:rPr>
                              <w:t>HOMEWORK</w:t>
                            </w:r>
                          </w:p>
                          <w:p w:rsidRPr="006A5BD7" w:rsidR="006A5BD7" w:rsidRDefault="006A5BD7" w14:paraId="41C20F5C" w14:textId="77777777">
                            <w:pPr>
                              <w:pStyle w:val="Body"/>
                              <w:rPr>
                                <w:rFonts w:ascii="Comic Sans MS" w:hAnsi="Comic Sans MS" w:eastAsia="Avenir Next" w:cs="Arial"/>
                                <w:b/>
                                <w:bCs/>
                                <w:color w:val="FEFEFE"/>
                                <w:sz w:val="29"/>
                                <w:szCs w:val="29"/>
                              </w:rPr>
                            </w:pPr>
                          </w:p>
                          <w:p w:rsidR="00DB1BC0" w:rsidRDefault="00CE7294" w14:paraId="44DD7862" w14:textId="0FEC31BB">
                            <w:pPr>
                              <w:pStyle w:val="Body"/>
                              <w:rPr>
                                <w:rFonts w:ascii="Comic Sans MS" w:hAnsi="Comic Sans MS" w:eastAsia="Avenir Next" w:cs="Arial"/>
                                <w:sz w:val="24"/>
                                <w:szCs w:val="24"/>
                              </w:rPr>
                            </w:pPr>
                            <w:r w:rsidRPr="004A6DFA">
                              <w:rPr>
                                <w:rFonts w:ascii="Comic Sans MS" w:hAnsi="Comic Sans MS" w:cs="Arial"/>
                                <w:sz w:val="24"/>
                                <w:szCs w:val="24"/>
                                <w:lang w:val="en-US"/>
                              </w:rPr>
                              <w:t>Homework is an important part of the course and will be issued on a regular basis to enhance and consolidate upon the work carried out</w:t>
                            </w:r>
                            <w:r w:rsidRPr="004A6DFA">
                              <w:rPr>
                                <w:rFonts w:ascii="Comic Sans MS" w:hAnsi="Comic Sans MS" w:cs="Arial"/>
                                <w:sz w:val="24"/>
                                <w:szCs w:val="24"/>
                                <w:lang w:val="it-IT"/>
                              </w:rPr>
                              <w:t xml:space="preserve"> in class. </w:t>
                            </w:r>
                            <w:r w:rsidRPr="004A6DFA">
                              <w:rPr>
                                <w:rFonts w:ascii="Comic Sans MS" w:hAnsi="Comic Sans MS" w:cs="Arial"/>
                                <w:sz w:val="24"/>
                                <w:szCs w:val="24"/>
                                <w:lang w:val="en-US"/>
                              </w:rPr>
                              <w:t>Homework may take the form of topical research, script reading, script writing, designing, evaluating, essay writing, and line learning.</w:t>
                            </w:r>
                          </w:p>
                          <w:p w:rsidRPr="004A6DFA" w:rsidR="004A6DFA" w:rsidRDefault="004A6DFA" w14:paraId="733C89B4" w14:textId="77777777">
                            <w:pPr>
                              <w:pStyle w:val="Body"/>
                              <w:rPr>
                                <w:rFonts w:ascii="Comic Sans MS" w:hAnsi="Comic Sans MS" w:eastAsia="Avenir Next" w:cs="Arial"/>
                                <w:sz w:val="24"/>
                                <w:szCs w:val="24"/>
                              </w:rPr>
                            </w:pPr>
                          </w:p>
                          <w:p w:rsidRPr="004A6DFA" w:rsidR="00DB1BC0" w:rsidRDefault="00DB1BC0" w14:paraId="7F600EA1" w14:textId="77777777">
                            <w:pPr>
                              <w:pStyle w:val="Body"/>
                              <w:rPr>
                                <w:rFonts w:ascii="Comic Sans MS" w:hAnsi="Comic Sans MS" w:eastAsia="Avenir Next" w:cs="Arial"/>
                                <w:sz w:val="24"/>
                                <w:szCs w:val="24"/>
                              </w:rPr>
                            </w:pPr>
                          </w:p>
                          <w:p w:rsidR="00DB1BC0" w:rsidRDefault="00CE7294" w14:paraId="5A44691D" w14:textId="2C540802">
                            <w:pPr>
                              <w:pStyle w:val="Body"/>
                              <w:rPr>
                                <w:rFonts w:ascii="Comic Sans MS" w:hAnsi="Comic Sans MS" w:eastAsia="Avenir Next" w:cs="Arial"/>
                                <w:b/>
                                <w:bCs/>
                                <w:color w:val="FEFEFE"/>
                                <w:sz w:val="29"/>
                                <w:szCs w:val="29"/>
                              </w:rPr>
                            </w:pPr>
                            <w:r w:rsidRPr="004A6DFA">
                              <w:rPr>
                                <w:rFonts w:ascii="Comic Sans MS" w:hAnsi="Comic Sans MS" w:cs="Arial"/>
                                <w:b/>
                                <w:bCs/>
                                <w:color w:val="FEFEFE"/>
                                <w:sz w:val="29"/>
                                <w:szCs w:val="29"/>
                                <w:lang w:val="en-US"/>
                              </w:rPr>
                              <w:t>PROGRESSION</w:t>
                            </w:r>
                          </w:p>
                          <w:p w:rsidRPr="006A5BD7" w:rsidR="006A5BD7" w:rsidRDefault="006A5BD7" w14:paraId="2EC3FA56" w14:textId="77777777">
                            <w:pPr>
                              <w:pStyle w:val="Body"/>
                              <w:rPr>
                                <w:rFonts w:ascii="Comic Sans MS" w:hAnsi="Comic Sans MS" w:eastAsia="Avenir Next" w:cs="Arial"/>
                                <w:b/>
                                <w:bCs/>
                                <w:color w:val="FEFEFE"/>
                                <w:sz w:val="29"/>
                                <w:szCs w:val="29"/>
                              </w:rPr>
                            </w:pPr>
                          </w:p>
                          <w:p w:rsidRPr="004A6DFA" w:rsidR="00DB1BC0" w:rsidRDefault="00CE7294" w14:paraId="0D8167C9" w14:textId="4FC8BBF7">
                            <w:pPr>
                              <w:pStyle w:val="Body"/>
                              <w:rPr>
                                <w:rFonts w:ascii="Comic Sans MS" w:hAnsi="Comic Sans MS" w:eastAsia="Avenir Next" w:cs="Arial"/>
                                <w:sz w:val="24"/>
                                <w:szCs w:val="24"/>
                              </w:rPr>
                            </w:pPr>
                            <w:r w:rsidRPr="004A6DFA">
                              <w:rPr>
                                <w:rFonts w:ascii="Comic Sans MS" w:hAnsi="Comic Sans MS" w:cs="Arial"/>
                                <w:sz w:val="24"/>
                                <w:szCs w:val="24"/>
                                <w:lang w:val="en-US"/>
                              </w:rPr>
                              <w:t>Successful completion of this course may</w:t>
                            </w:r>
                            <w:r w:rsidRPr="004A6DFA" w:rsidR="00AD4754">
                              <w:rPr>
                                <w:rFonts w:ascii="Comic Sans MS" w:hAnsi="Comic Sans MS" w:cs="Arial"/>
                                <w:sz w:val="24"/>
                                <w:szCs w:val="24"/>
                                <w:lang w:val="en-US"/>
                              </w:rPr>
                              <w:t xml:space="preserve"> enable</w:t>
                            </w:r>
                            <w:r w:rsidRPr="004A6DFA">
                              <w:rPr>
                                <w:rFonts w:ascii="Comic Sans MS" w:hAnsi="Comic Sans MS" w:cs="Arial"/>
                                <w:sz w:val="24"/>
                                <w:szCs w:val="24"/>
                                <w:lang w:val="en-US"/>
                              </w:rPr>
                              <w:t xml:space="preserve"> progression towards</w:t>
                            </w:r>
                            <w:r w:rsidRPr="004A6DFA">
                              <w:rPr>
                                <w:rFonts w:ascii="Comic Sans MS" w:hAnsi="Comic Sans MS" w:cs="Arial"/>
                                <w:sz w:val="24"/>
                                <w:szCs w:val="24"/>
                              </w:rPr>
                              <w:t>:</w:t>
                            </w:r>
                          </w:p>
                          <w:p w:rsidRPr="004A6DFA" w:rsidR="00DB1BC0" w:rsidRDefault="00DB1BC0" w14:paraId="3877533A" w14:textId="77777777">
                            <w:pPr>
                              <w:pStyle w:val="Body"/>
                              <w:rPr>
                                <w:rFonts w:ascii="Comic Sans MS" w:hAnsi="Comic Sans MS" w:eastAsia="Avenir Next" w:cs="Arial"/>
                                <w:sz w:val="24"/>
                                <w:szCs w:val="24"/>
                              </w:rPr>
                            </w:pPr>
                          </w:p>
                          <w:p w:rsidRPr="004A6DFA" w:rsidR="00DB1BC0" w:rsidRDefault="00CE7294" w14:paraId="54C09D4E" w14:textId="77777777">
                            <w:pPr>
                              <w:pStyle w:val="Body"/>
                              <w:numPr>
                                <w:ilvl w:val="0"/>
                                <w:numId w:val="3"/>
                              </w:numPr>
                              <w:rPr>
                                <w:rFonts w:ascii="Comic Sans MS" w:hAnsi="Comic Sans MS" w:cs="Arial"/>
                                <w:sz w:val="24"/>
                                <w:szCs w:val="24"/>
                                <w:lang w:val="en-US"/>
                              </w:rPr>
                            </w:pPr>
                            <w:r w:rsidRPr="004A6DFA">
                              <w:rPr>
                                <w:rFonts w:ascii="Comic Sans MS" w:hAnsi="Comic Sans MS" w:cs="Arial"/>
                                <w:sz w:val="24"/>
                                <w:szCs w:val="24"/>
                                <w:lang w:val="en-US"/>
                              </w:rPr>
                              <w:t>Higher Drama for students who achieve a pass at National 5 level.</w:t>
                            </w:r>
                          </w:p>
                          <w:p w:rsidRPr="004A6DFA" w:rsidR="00DB1BC0" w:rsidRDefault="00CE7294" w14:paraId="7C5F8CE1" w14:textId="77777777">
                            <w:pPr>
                              <w:pStyle w:val="Body"/>
                              <w:numPr>
                                <w:ilvl w:val="0"/>
                                <w:numId w:val="3"/>
                              </w:numPr>
                              <w:rPr>
                                <w:rFonts w:ascii="Comic Sans MS" w:hAnsi="Comic Sans MS" w:cs="Arial"/>
                                <w:sz w:val="24"/>
                                <w:szCs w:val="24"/>
                                <w:lang w:val="en-US"/>
                              </w:rPr>
                            </w:pPr>
                            <w:r w:rsidRPr="004A6DFA">
                              <w:rPr>
                                <w:rFonts w:ascii="Comic Sans MS" w:hAnsi="Comic Sans MS" w:cs="Arial"/>
                                <w:sz w:val="24"/>
                                <w:szCs w:val="24"/>
                                <w:lang w:val="en-US"/>
                              </w:rPr>
                              <w:t>National 5 Drama for students who achieve a pass at National 4 level.</w:t>
                            </w:r>
                          </w:p>
                          <w:p w:rsidR="004A6DFA" w:rsidRDefault="004A6DFA" w14:paraId="224FB515" w14:textId="77777777">
                            <w:pPr>
                              <w:pStyle w:val="Body"/>
                              <w:rPr>
                                <w:rFonts w:ascii="Comic Sans MS" w:hAnsi="Comic Sans MS" w:eastAsia="Avenir Next" w:cs="Arial"/>
                                <w:sz w:val="24"/>
                                <w:szCs w:val="24"/>
                              </w:rPr>
                            </w:pPr>
                          </w:p>
                          <w:p w:rsidRPr="004A6DFA" w:rsidR="00DB1BC0" w:rsidRDefault="00CE7294" w14:paraId="4418B243" w14:textId="6A719435">
                            <w:pPr>
                              <w:pStyle w:val="Body"/>
                              <w:rPr>
                                <w:rFonts w:ascii="Comic Sans MS" w:hAnsi="Comic Sans MS" w:eastAsia="Avenir Next" w:cs="Arial"/>
                                <w:b/>
                                <w:bCs/>
                                <w:color w:val="FEFEFE"/>
                                <w:sz w:val="23"/>
                                <w:szCs w:val="23"/>
                              </w:rPr>
                            </w:pPr>
                            <w:r w:rsidRPr="004A6DFA">
                              <w:rPr>
                                <w:rFonts w:ascii="Comic Sans MS" w:hAnsi="Comic Sans MS" w:cs="Arial"/>
                                <w:b/>
                                <w:bCs/>
                                <w:color w:val="FEFEFE"/>
                                <w:sz w:val="23"/>
                                <w:szCs w:val="23"/>
                                <w:lang w:val="en-US"/>
                              </w:rPr>
                              <w:t>EMPLOYABILITY SKILLS</w:t>
                            </w:r>
                          </w:p>
                          <w:p w:rsidRPr="004A6DFA" w:rsidR="00DB1BC0" w:rsidRDefault="00DB1BC0" w14:paraId="027B9A19" w14:textId="77777777">
                            <w:pPr>
                              <w:pStyle w:val="Body"/>
                              <w:spacing w:line="288" w:lineRule="auto"/>
                              <w:rPr>
                                <w:rFonts w:ascii="Comic Sans MS" w:hAnsi="Comic Sans MS" w:eastAsia="Avenir Next" w:cs="Arial"/>
                                <w:sz w:val="24"/>
                                <w:szCs w:val="24"/>
                              </w:rPr>
                            </w:pPr>
                          </w:p>
                          <w:p w:rsidRPr="004A6DFA" w:rsidR="00DB1BC0" w:rsidRDefault="00CE7294" w14:paraId="5AD357D2" w14:textId="57A50FC2">
                            <w:pPr>
                              <w:pStyle w:val="Body"/>
                              <w:rPr>
                                <w:rFonts w:ascii="Comic Sans MS" w:hAnsi="Comic Sans MS" w:eastAsia="Avenir Next" w:cs="Arial"/>
                                <w:sz w:val="24"/>
                                <w:szCs w:val="24"/>
                              </w:rPr>
                            </w:pPr>
                            <w:r w:rsidRPr="004A6DFA">
                              <w:rPr>
                                <w:rFonts w:ascii="Comic Sans MS" w:hAnsi="Comic Sans MS" w:cs="Arial"/>
                                <w:sz w:val="24"/>
                                <w:szCs w:val="24"/>
                                <w:lang w:val="en-US"/>
                              </w:rPr>
                              <w:t>National Drama is both an enjoyable and challenging course. Students are expected to exercise their</w:t>
                            </w:r>
                            <w:r w:rsidRPr="004A6DFA">
                              <w:rPr>
                                <w:rFonts w:ascii="Comic Sans MS" w:hAnsi="Comic Sans MS" w:cs="Arial"/>
                                <w:sz w:val="24"/>
                                <w:szCs w:val="24"/>
                                <w:lang w:val="fr-FR"/>
                              </w:rPr>
                              <w:t xml:space="preserve"> </w:t>
                            </w:r>
                            <w:r w:rsidRPr="004A6DFA" w:rsidR="0080585D">
                              <w:rPr>
                                <w:rFonts w:ascii="Comic Sans MS" w:hAnsi="Comic Sans MS" w:cs="Arial"/>
                                <w:sz w:val="24"/>
                                <w:szCs w:val="24"/>
                                <w:lang w:val="fr-FR"/>
                              </w:rPr>
                              <w:t xml:space="preserve">emotional intelligence, creativity and </w:t>
                            </w:r>
                            <w:r w:rsidRPr="004A6DFA">
                              <w:rPr>
                                <w:rFonts w:ascii="Comic Sans MS" w:hAnsi="Comic Sans MS" w:cs="Arial"/>
                                <w:sz w:val="24"/>
                                <w:szCs w:val="24"/>
                                <w:lang w:val="fr-FR"/>
                              </w:rPr>
                              <w:t>imaginati</w:t>
                            </w:r>
                            <w:r w:rsidRPr="004A6DFA">
                              <w:rPr>
                                <w:rFonts w:ascii="Comic Sans MS" w:hAnsi="Comic Sans MS" w:cs="Arial"/>
                                <w:sz w:val="24"/>
                                <w:szCs w:val="24"/>
                                <w:lang w:val="en-US"/>
                              </w:rPr>
                              <w:t>on on a regular basis</w:t>
                            </w:r>
                            <w:r w:rsidRPr="004A6DFA">
                              <w:rPr>
                                <w:rFonts w:ascii="Comic Sans MS" w:hAnsi="Comic Sans MS" w:cs="Arial"/>
                                <w:sz w:val="24"/>
                                <w:szCs w:val="24"/>
                              </w:rPr>
                              <w:t xml:space="preserve">. </w:t>
                            </w:r>
                            <w:r w:rsidRPr="004A6DFA">
                              <w:rPr>
                                <w:rFonts w:ascii="Comic Sans MS" w:hAnsi="Comic Sans MS" w:cs="Arial"/>
                                <w:sz w:val="24"/>
                                <w:szCs w:val="24"/>
                                <w:lang w:val="en-US"/>
                              </w:rPr>
                              <w:t xml:space="preserve">While studying drama, students develop important skills </w:t>
                            </w:r>
                            <w:r w:rsidRPr="004A6DFA" w:rsidR="0080585D">
                              <w:rPr>
                                <w:rFonts w:ascii="Comic Sans MS" w:hAnsi="Comic Sans MS" w:cs="Arial"/>
                                <w:sz w:val="24"/>
                                <w:szCs w:val="24"/>
                                <w:lang w:val="en-US"/>
                              </w:rPr>
                              <w:t>in resilience,</w:t>
                            </w:r>
                            <w:r w:rsidRPr="004A6DFA">
                              <w:rPr>
                                <w:rFonts w:ascii="Comic Sans MS" w:hAnsi="Comic Sans MS" w:cs="Arial"/>
                                <w:sz w:val="24"/>
                                <w:szCs w:val="24"/>
                                <w:lang w:val="en-US"/>
                              </w:rPr>
                              <w:t xml:space="preserve"> critical thinking, communication, presentation, cooperation, creativity and confidence. All of these skills are highly valued by employers.</w:t>
                            </w:r>
                          </w:p>
                          <w:p w:rsidRPr="004A6DFA" w:rsidR="00DB1BC0" w:rsidRDefault="00DB1BC0" w14:paraId="78DCE99B" w14:textId="77777777">
                            <w:pPr>
                              <w:pStyle w:val="Body"/>
                              <w:rPr>
                                <w:rFonts w:ascii="Comic Sans MS" w:hAnsi="Comic Sans MS" w:eastAsia="Avenir Next" w:cs="Arial"/>
                                <w:sz w:val="24"/>
                                <w:szCs w:val="24"/>
                              </w:rPr>
                            </w:pPr>
                          </w:p>
                          <w:p w:rsidRPr="004A6DFA" w:rsidR="00DB1BC0" w:rsidRDefault="00CE7294" w14:paraId="4DFAD9BE"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This course challenge</w:t>
                            </w:r>
                            <w:r w:rsidRPr="004A6DFA">
                              <w:rPr>
                                <w:rFonts w:ascii="Comic Sans MS" w:hAnsi="Comic Sans MS" w:cs="Arial"/>
                                <w:sz w:val="24"/>
                                <w:szCs w:val="24"/>
                              </w:rPr>
                              <w:t xml:space="preserve">s </w:t>
                            </w:r>
                            <w:r w:rsidRPr="004A6DFA">
                              <w:rPr>
                                <w:rFonts w:ascii="Comic Sans MS" w:hAnsi="Comic Sans MS" w:cs="Arial"/>
                                <w:sz w:val="24"/>
                                <w:szCs w:val="24"/>
                                <w:lang w:val="en-US"/>
                              </w:rPr>
                              <w:t xml:space="preserve">students to express themselves in different ways. Learning through drama helps students to appreciate cultural values, identities and ideas. While working co-operatively in groups, students also learn how to negotiate with others sensitively. </w:t>
                            </w:r>
                          </w:p>
                          <w:p w:rsidRPr="004A6DFA" w:rsidR="00DB1BC0" w:rsidRDefault="00DB1BC0" w14:paraId="2B80205F" w14:textId="77777777">
                            <w:pPr>
                              <w:pStyle w:val="Body"/>
                              <w:rPr>
                                <w:rFonts w:ascii="Comic Sans MS" w:hAnsi="Comic Sans MS" w:eastAsia="Avenir Next" w:cs="Arial"/>
                                <w:sz w:val="24"/>
                                <w:szCs w:val="24"/>
                              </w:rPr>
                            </w:pPr>
                          </w:p>
                          <w:p w:rsidRPr="004A6DFA" w:rsidR="00DB1BC0" w:rsidP="0080585D" w:rsidRDefault="00CE7294" w14:paraId="1643A554" w14:textId="71D9F801">
                            <w:pPr>
                              <w:pStyle w:val="Body"/>
                              <w:rPr>
                                <w:rFonts w:ascii="Comic Sans MS" w:hAnsi="Comic Sans MS" w:eastAsia="Times" w:cs="Arial"/>
                                <w:sz w:val="24"/>
                                <w:szCs w:val="24"/>
                              </w:rPr>
                            </w:pPr>
                            <w:r w:rsidRPr="004A6DFA">
                              <w:rPr>
                                <w:rFonts w:ascii="Comic Sans MS" w:hAnsi="Comic Sans MS" w:cs="Arial"/>
                                <w:sz w:val="24"/>
                                <w:szCs w:val="24"/>
                                <w:lang w:val="en-US"/>
                              </w:rPr>
                              <w:t xml:space="preserve">Finally, drama students often become more </w:t>
                            </w:r>
                            <w:r w:rsidRPr="004A6DFA">
                              <w:rPr>
                                <w:rFonts w:ascii="Comic Sans MS" w:hAnsi="Comic Sans MS" w:cs="Arial"/>
                                <w:sz w:val="24"/>
                                <w:szCs w:val="24"/>
                                <w:lang w:val="fr-FR"/>
                              </w:rPr>
                              <w:t xml:space="preserve">adaptable, </w:t>
                            </w:r>
                            <w:r w:rsidRPr="004A6DFA">
                              <w:rPr>
                                <w:rFonts w:ascii="Comic Sans MS" w:hAnsi="Comic Sans MS" w:cs="Arial"/>
                                <w:sz w:val="24"/>
                                <w:szCs w:val="24"/>
                                <w:lang w:val="en-US"/>
                              </w:rPr>
                              <w:t>mature and organised while working with others to produce creative content within set timescales.</w:t>
                            </w:r>
                          </w:p>
                          <w:p w:rsidRPr="004A6DFA" w:rsidR="0080585D" w:rsidP="0080585D" w:rsidRDefault="0080585D" w14:paraId="520C3832" w14:textId="77777777">
                            <w:pPr>
                              <w:pStyle w:val="Body"/>
                              <w:rPr>
                                <w:rFonts w:ascii="Comic Sans MS" w:hAnsi="Comic Sans MS" w:eastAsia="Times" w:cs="Arial"/>
                                <w:sz w:val="24"/>
                                <w:szCs w:val="24"/>
                              </w:rPr>
                            </w:pPr>
                          </w:p>
                          <w:p w:rsidRPr="004A6DFA" w:rsidR="00DB1BC0" w:rsidRDefault="00CE7294" w14:paraId="3C2A56B7" w14:textId="77777777">
                            <w:pPr>
                              <w:pStyle w:val="Body"/>
                              <w:rPr>
                                <w:rFonts w:ascii="Comic Sans MS" w:hAnsi="Comic Sans MS" w:eastAsia="Avenir Next" w:cs="Arial"/>
                                <w:b/>
                                <w:bCs/>
                                <w:color w:val="FEFEFE"/>
                                <w:sz w:val="28"/>
                                <w:szCs w:val="28"/>
                              </w:rPr>
                            </w:pPr>
                            <w:r w:rsidRPr="004A6DFA">
                              <w:rPr>
                                <w:rFonts w:ascii="Comic Sans MS" w:hAnsi="Comic Sans MS" w:cs="Arial"/>
                                <w:b/>
                                <w:bCs/>
                                <w:color w:val="FEFEFE"/>
                                <w:sz w:val="28"/>
                                <w:szCs w:val="28"/>
                                <w:lang w:val="en-US"/>
                              </w:rPr>
                              <w:t>ADDITIONAL INFO</w:t>
                            </w:r>
                          </w:p>
                          <w:p w:rsidR="004A6DFA" w:rsidRDefault="004A6DFA" w14:paraId="67B6D511" w14:textId="77777777">
                            <w:pPr>
                              <w:pStyle w:val="Body"/>
                              <w:rPr>
                                <w:rFonts w:ascii="Comic Sans MS" w:hAnsi="Comic Sans MS" w:cs="Arial"/>
                                <w:b/>
                                <w:bCs/>
                                <w:sz w:val="24"/>
                                <w:szCs w:val="24"/>
                                <w:lang w:val="en-US"/>
                              </w:rPr>
                            </w:pPr>
                          </w:p>
                          <w:p w:rsidRPr="004A6DFA" w:rsidR="00DB1BC0" w:rsidRDefault="00CE7294" w14:paraId="1BD16FDA" w14:textId="18FAC72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Recommended Entry</w:t>
                            </w:r>
                          </w:p>
                          <w:p w:rsidRPr="004A6DFA" w:rsidR="00DB1BC0" w:rsidRDefault="00CE7294" w14:paraId="4CBCBD96"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The level at which you study National Drama will be based on your prior experience of drama. Prospective students should have a strong, enthusiastic interest in drama, a willingness to participate and engage with other people, the confidence to experiment and share in a group setting, the confidence to present in front of a class, good organisational skills and a commitment to complete all written work on time.</w:t>
                            </w:r>
                          </w:p>
                          <w:p w:rsidRPr="004A6DFA" w:rsidR="00DB1BC0" w:rsidRDefault="00DB1BC0" w14:paraId="7FC1F097" w14:textId="77777777">
                            <w:pPr>
                              <w:pStyle w:val="Body"/>
                              <w:rPr>
                                <w:rFonts w:ascii="Comic Sans MS" w:hAnsi="Comic Sans MS" w:eastAsia="Avenir Next" w:cs="Arial"/>
                                <w:sz w:val="24"/>
                                <w:szCs w:val="24"/>
                              </w:rPr>
                            </w:pPr>
                          </w:p>
                          <w:p w:rsidRPr="004A6DFA" w:rsidR="00DB1BC0" w:rsidRDefault="00CE7294" w14:paraId="4E37CD89"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Costs</w:t>
                            </w:r>
                          </w:p>
                          <w:p w:rsidRPr="004A6DFA" w:rsidR="00DB1BC0" w:rsidRDefault="00CE7294" w14:paraId="4DD4E433" w14:textId="03245361">
                            <w:pPr>
                              <w:pStyle w:val="Body"/>
                              <w:rPr>
                                <w:rFonts w:ascii="Comic Sans MS" w:hAnsi="Comic Sans MS" w:eastAsia="Avenir Next" w:cs="Arial"/>
                                <w:sz w:val="24"/>
                                <w:szCs w:val="24"/>
                              </w:rPr>
                            </w:pPr>
                            <w:r w:rsidRPr="004A6DFA">
                              <w:rPr>
                                <w:rFonts w:ascii="Comic Sans MS" w:hAnsi="Comic Sans MS" w:cs="Arial"/>
                                <w:sz w:val="24"/>
                                <w:szCs w:val="24"/>
                                <w:lang w:val="en-US"/>
                              </w:rPr>
                              <w:t xml:space="preserve">Students undertake </w:t>
                            </w:r>
                            <w:r w:rsidR="006A5BD7">
                              <w:rPr>
                                <w:rFonts w:ascii="Comic Sans MS" w:hAnsi="Comic Sans MS" w:cs="Arial"/>
                                <w:sz w:val="24"/>
                                <w:szCs w:val="24"/>
                                <w:lang w:val="en-US"/>
                              </w:rPr>
                              <w:t>two</w:t>
                            </w:r>
                            <w:r w:rsidRPr="004A6DFA">
                              <w:rPr>
                                <w:rFonts w:ascii="Comic Sans MS" w:hAnsi="Comic Sans MS" w:cs="Arial"/>
                                <w:sz w:val="24"/>
                                <w:szCs w:val="24"/>
                                <w:lang w:val="en-US"/>
                              </w:rPr>
                              <w:t xml:space="preserve"> theatre trip</w:t>
                            </w:r>
                            <w:r w:rsidR="006A5BD7">
                              <w:rPr>
                                <w:rFonts w:ascii="Comic Sans MS" w:hAnsi="Comic Sans MS" w:cs="Arial"/>
                                <w:sz w:val="24"/>
                                <w:szCs w:val="24"/>
                                <w:lang w:val="en-US"/>
                              </w:rPr>
                              <w:t>s</w:t>
                            </w:r>
                            <w:r w:rsidRPr="004A6DFA">
                              <w:rPr>
                                <w:rFonts w:ascii="Comic Sans MS" w:hAnsi="Comic Sans MS" w:cs="Arial"/>
                                <w:sz w:val="24"/>
                                <w:szCs w:val="24"/>
                                <w:lang w:val="en-US"/>
                              </w:rPr>
                              <w:t xml:space="preserve"> as part of their course. These will incur costs for tickets and transport, but financial support may be available if required.</w:t>
                            </w:r>
                          </w:p>
                          <w:p w:rsidRPr="004A6DFA" w:rsidR="00DB1BC0" w:rsidRDefault="00DB1BC0" w14:paraId="7B4353C9" w14:textId="77777777">
                            <w:pPr>
                              <w:pStyle w:val="Body"/>
                              <w:rPr>
                                <w:rFonts w:ascii="Comic Sans MS" w:hAnsi="Comic Sans MS" w:eastAsia="Avenir Next" w:cs="Arial"/>
                                <w:sz w:val="24"/>
                                <w:szCs w:val="24"/>
                              </w:rPr>
                            </w:pPr>
                          </w:p>
                          <w:p w:rsidRPr="004A6DFA" w:rsidR="00DB1BC0" w:rsidRDefault="00CE7294" w14:paraId="60F24F5D"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SCQF (Scottish Credit &amp; Qualifications Framework)</w:t>
                            </w:r>
                          </w:p>
                          <w:p w:rsidRPr="004A6DFA" w:rsidR="00DB1BC0" w:rsidRDefault="00CE7294" w14:paraId="4ADB7AAD" w14:textId="77777777">
                            <w:pPr>
                              <w:pStyle w:val="Body"/>
                              <w:rPr>
                                <w:rFonts w:ascii="Comic Sans MS" w:hAnsi="Comic Sans MS" w:cs="Arial"/>
                              </w:rPr>
                            </w:pPr>
                            <w:r w:rsidRPr="004A6DFA">
                              <w:rPr>
                                <w:rFonts w:ascii="Comic Sans MS" w:hAnsi="Comic Sans MS" w:cs="Arial"/>
                                <w:sz w:val="24"/>
                                <w:szCs w:val="24"/>
                                <w:lang w:val="en-US"/>
                              </w:rPr>
                              <w:t xml:space="preserve">Level 5 (24 SCQF credit points) </w:t>
                            </w:r>
                          </w:p>
                        </w:txbxContent>
                      </wps:txbx>
                      <wps:bodyPr wrap="square" lIns="50800" tIns="50800" rIns="50800" bIns="50800" numCol="1" anchor="t">
                        <a:noAutofit/>
                      </wps:bodyPr>
                    </wps:wsp>
                  </a:graphicData>
                </a:graphic>
                <wp14:sizeRelH relativeFrom="margin">
                  <wp14:pctWidth>0</wp14:pctWidth>
                </wp14:sizeRelH>
              </wp:anchor>
            </w:drawing>
          </mc:Choice>
          <mc:Fallback>
            <w:pict>
              <v:shape id="_x0000_s1034" style="position:absolute;margin-left:44.85pt;margin-top:36.6pt;width:500.25pt;height:782.05pt;z-index:251670528;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filled="f" stroked="f" strokeweight="1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">
                <v:stroke miterlimit="4"/>
                <v:textbox inset="4pt,4pt,4pt,4pt">
                  <w:txbxContent>
                    <w:p w:rsidRPr="004A6DFA" w:rsidR="00DB1BC0" w:rsidRDefault="00DB1BC0" w14:paraId="175CEC08" w14:textId="77777777">
                      <w:pPr>
                        <w:pStyle w:val="Body"/>
                        <w:rPr>
                          <w:rFonts w:ascii="Comic Sans MS" w:hAnsi="Comic Sans MS" w:eastAsia="Avenir Next" w:cs="Arial"/>
                          <w:sz w:val="24"/>
                          <w:szCs w:val="24"/>
                        </w:rPr>
                      </w:pPr>
                    </w:p>
                    <w:p w:rsidR="00DB1BC0" w:rsidRDefault="00CE7294" w14:paraId="08321C1C" w14:textId="3598CB75">
                      <w:pPr>
                        <w:pStyle w:val="Body"/>
                        <w:rPr>
                          <w:rFonts w:ascii="Comic Sans MS" w:hAnsi="Comic Sans MS" w:eastAsia="Avenir Next" w:cs="Arial"/>
                          <w:b/>
                          <w:bCs/>
                          <w:color w:val="FEFEFE"/>
                          <w:sz w:val="29"/>
                          <w:szCs w:val="29"/>
                        </w:rPr>
                      </w:pPr>
                      <w:r w:rsidRPr="004A6DFA">
                        <w:rPr>
                          <w:rFonts w:ascii="Comic Sans MS" w:hAnsi="Comic Sans MS" w:cs="Arial"/>
                          <w:b/>
                          <w:bCs/>
                          <w:color w:val="FEFEFE"/>
                          <w:sz w:val="29"/>
                          <w:szCs w:val="29"/>
                          <w:lang w:val="en-US"/>
                        </w:rPr>
                        <w:t>HOMEWORK</w:t>
                      </w:r>
                    </w:p>
                    <w:p w:rsidRPr="006A5BD7" w:rsidR="006A5BD7" w:rsidRDefault="006A5BD7" w14:paraId="41C20F5C" w14:textId="77777777">
                      <w:pPr>
                        <w:pStyle w:val="Body"/>
                        <w:rPr>
                          <w:rFonts w:ascii="Comic Sans MS" w:hAnsi="Comic Sans MS" w:eastAsia="Avenir Next" w:cs="Arial"/>
                          <w:b/>
                          <w:bCs/>
                          <w:color w:val="FEFEFE"/>
                          <w:sz w:val="29"/>
                          <w:szCs w:val="29"/>
                        </w:rPr>
                      </w:pPr>
                    </w:p>
                    <w:p w:rsidR="00DB1BC0" w:rsidRDefault="00CE7294" w14:paraId="44DD7862" w14:textId="0FEC31BB">
                      <w:pPr>
                        <w:pStyle w:val="Body"/>
                        <w:rPr>
                          <w:rFonts w:ascii="Comic Sans MS" w:hAnsi="Comic Sans MS" w:eastAsia="Avenir Next" w:cs="Arial"/>
                          <w:sz w:val="24"/>
                          <w:szCs w:val="24"/>
                        </w:rPr>
                      </w:pPr>
                      <w:r w:rsidRPr="004A6DFA">
                        <w:rPr>
                          <w:rFonts w:ascii="Comic Sans MS" w:hAnsi="Comic Sans MS" w:cs="Arial"/>
                          <w:sz w:val="24"/>
                          <w:szCs w:val="24"/>
                          <w:lang w:val="en-US"/>
                        </w:rPr>
                        <w:t>Homework is an important part of the course and will be issued on a regular basis to enhance and consolidate upon the work carried out</w:t>
                      </w:r>
                      <w:r w:rsidRPr="004A6DFA">
                        <w:rPr>
                          <w:rFonts w:ascii="Comic Sans MS" w:hAnsi="Comic Sans MS" w:cs="Arial"/>
                          <w:sz w:val="24"/>
                          <w:szCs w:val="24"/>
                          <w:lang w:val="it-IT"/>
                        </w:rPr>
                        <w:t xml:space="preserve"> </w:t>
                      </w:r>
                      <w:r w:rsidRPr="004A6DFA">
                        <w:rPr>
                          <w:rFonts w:ascii="Comic Sans MS" w:hAnsi="Comic Sans MS" w:cs="Arial"/>
                          <w:sz w:val="24"/>
                          <w:szCs w:val="24"/>
                          <w:lang w:val="it-IT"/>
                        </w:rPr>
                        <w:t xml:space="preserve">in class. </w:t>
                      </w:r>
                      <w:r w:rsidRPr="004A6DFA">
                        <w:rPr>
                          <w:rFonts w:ascii="Comic Sans MS" w:hAnsi="Comic Sans MS" w:cs="Arial"/>
                          <w:sz w:val="24"/>
                          <w:szCs w:val="24"/>
                          <w:lang w:val="en-US"/>
                        </w:rPr>
                        <w:t>Homework may take the form of topical research, script reading, script writing, designing, evaluating, essay writing, and line learning.</w:t>
                      </w:r>
                    </w:p>
                    <w:p w:rsidRPr="004A6DFA" w:rsidR="004A6DFA" w:rsidRDefault="004A6DFA" w14:paraId="733C89B4" w14:textId="77777777">
                      <w:pPr>
                        <w:pStyle w:val="Body"/>
                        <w:rPr>
                          <w:rFonts w:ascii="Comic Sans MS" w:hAnsi="Comic Sans MS" w:eastAsia="Avenir Next" w:cs="Arial"/>
                          <w:sz w:val="24"/>
                          <w:szCs w:val="24"/>
                        </w:rPr>
                      </w:pPr>
                    </w:p>
                    <w:p w:rsidRPr="004A6DFA" w:rsidR="00DB1BC0" w:rsidRDefault="00DB1BC0" w14:paraId="7F600EA1" w14:textId="77777777">
                      <w:pPr>
                        <w:pStyle w:val="Body"/>
                        <w:rPr>
                          <w:rFonts w:ascii="Comic Sans MS" w:hAnsi="Comic Sans MS" w:eastAsia="Avenir Next" w:cs="Arial"/>
                          <w:sz w:val="24"/>
                          <w:szCs w:val="24"/>
                        </w:rPr>
                      </w:pPr>
                    </w:p>
                    <w:p w:rsidR="00DB1BC0" w:rsidRDefault="00CE7294" w14:paraId="5A44691D" w14:textId="2C540802">
                      <w:pPr>
                        <w:pStyle w:val="Body"/>
                        <w:rPr>
                          <w:rFonts w:ascii="Comic Sans MS" w:hAnsi="Comic Sans MS" w:eastAsia="Avenir Next" w:cs="Arial"/>
                          <w:b/>
                          <w:bCs/>
                          <w:color w:val="FEFEFE"/>
                          <w:sz w:val="29"/>
                          <w:szCs w:val="29"/>
                        </w:rPr>
                      </w:pPr>
                      <w:r w:rsidRPr="004A6DFA">
                        <w:rPr>
                          <w:rFonts w:ascii="Comic Sans MS" w:hAnsi="Comic Sans MS" w:cs="Arial"/>
                          <w:b/>
                          <w:bCs/>
                          <w:color w:val="FEFEFE"/>
                          <w:sz w:val="29"/>
                          <w:szCs w:val="29"/>
                          <w:lang w:val="en-US"/>
                        </w:rPr>
                        <w:t>PROGRESSION</w:t>
                      </w:r>
                    </w:p>
                    <w:p w:rsidRPr="006A5BD7" w:rsidR="006A5BD7" w:rsidRDefault="006A5BD7" w14:paraId="2EC3FA56" w14:textId="77777777">
                      <w:pPr>
                        <w:pStyle w:val="Body"/>
                        <w:rPr>
                          <w:rFonts w:ascii="Comic Sans MS" w:hAnsi="Comic Sans MS" w:eastAsia="Avenir Next" w:cs="Arial"/>
                          <w:b/>
                          <w:bCs/>
                          <w:color w:val="FEFEFE"/>
                          <w:sz w:val="29"/>
                          <w:szCs w:val="29"/>
                        </w:rPr>
                      </w:pPr>
                    </w:p>
                    <w:p w:rsidRPr="004A6DFA" w:rsidR="00DB1BC0" w:rsidRDefault="00CE7294" w14:paraId="0D8167C9" w14:textId="4FC8BBF7">
                      <w:pPr>
                        <w:pStyle w:val="Body"/>
                        <w:rPr>
                          <w:rFonts w:ascii="Comic Sans MS" w:hAnsi="Comic Sans MS" w:eastAsia="Avenir Next" w:cs="Arial"/>
                          <w:sz w:val="24"/>
                          <w:szCs w:val="24"/>
                        </w:rPr>
                      </w:pPr>
                      <w:r w:rsidRPr="004A6DFA">
                        <w:rPr>
                          <w:rFonts w:ascii="Comic Sans MS" w:hAnsi="Comic Sans MS" w:cs="Arial"/>
                          <w:sz w:val="24"/>
                          <w:szCs w:val="24"/>
                          <w:lang w:val="en-US"/>
                        </w:rPr>
                        <w:t>Successful completion of this course may</w:t>
                      </w:r>
                      <w:r w:rsidRPr="004A6DFA" w:rsidR="00AD4754">
                        <w:rPr>
                          <w:rFonts w:ascii="Comic Sans MS" w:hAnsi="Comic Sans MS" w:cs="Arial"/>
                          <w:sz w:val="24"/>
                          <w:szCs w:val="24"/>
                          <w:lang w:val="en-US"/>
                        </w:rPr>
                        <w:t xml:space="preserve"> enable</w:t>
                      </w:r>
                      <w:r w:rsidRPr="004A6DFA">
                        <w:rPr>
                          <w:rFonts w:ascii="Comic Sans MS" w:hAnsi="Comic Sans MS" w:cs="Arial"/>
                          <w:sz w:val="24"/>
                          <w:szCs w:val="24"/>
                          <w:lang w:val="en-US"/>
                        </w:rPr>
                        <w:t xml:space="preserve"> progression towards</w:t>
                      </w:r>
                      <w:r w:rsidRPr="004A6DFA">
                        <w:rPr>
                          <w:rFonts w:ascii="Comic Sans MS" w:hAnsi="Comic Sans MS" w:cs="Arial"/>
                          <w:sz w:val="24"/>
                          <w:szCs w:val="24"/>
                        </w:rPr>
                        <w:t>:</w:t>
                      </w:r>
                    </w:p>
                    <w:p w:rsidRPr="004A6DFA" w:rsidR="00DB1BC0" w:rsidRDefault="00DB1BC0" w14:paraId="3877533A" w14:textId="77777777">
                      <w:pPr>
                        <w:pStyle w:val="Body"/>
                        <w:rPr>
                          <w:rFonts w:ascii="Comic Sans MS" w:hAnsi="Comic Sans MS" w:eastAsia="Avenir Next" w:cs="Arial"/>
                          <w:sz w:val="24"/>
                          <w:szCs w:val="24"/>
                        </w:rPr>
                      </w:pPr>
                    </w:p>
                    <w:p w:rsidRPr="004A6DFA" w:rsidR="00DB1BC0" w:rsidRDefault="00CE7294" w14:paraId="54C09D4E" w14:textId="77777777">
                      <w:pPr>
                        <w:pStyle w:val="Body"/>
                        <w:numPr>
                          <w:ilvl w:val="0"/>
                          <w:numId w:val="3"/>
                        </w:numPr>
                        <w:rPr>
                          <w:rFonts w:ascii="Comic Sans MS" w:hAnsi="Comic Sans MS" w:cs="Arial"/>
                          <w:sz w:val="24"/>
                          <w:szCs w:val="24"/>
                          <w:lang w:val="en-US"/>
                        </w:rPr>
                      </w:pPr>
                      <w:r w:rsidRPr="004A6DFA">
                        <w:rPr>
                          <w:rFonts w:ascii="Comic Sans MS" w:hAnsi="Comic Sans MS" w:cs="Arial"/>
                          <w:sz w:val="24"/>
                          <w:szCs w:val="24"/>
                          <w:lang w:val="en-US"/>
                        </w:rPr>
                        <w:t>Higher Drama for students who achieve a pass at National 5 level.</w:t>
                      </w:r>
                    </w:p>
                    <w:p w:rsidRPr="004A6DFA" w:rsidR="00DB1BC0" w:rsidRDefault="00CE7294" w14:paraId="7C5F8CE1" w14:textId="77777777">
                      <w:pPr>
                        <w:pStyle w:val="Body"/>
                        <w:numPr>
                          <w:ilvl w:val="0"/>
                          <w:numId w:val="3"/>
                        </w:numPr>
                        <w:rPr>
                          <w:rFonts w:ascii="Comic Sans MS" w:hAnsi="Comic Sans MS" w:cs="Arial"/>
                          <w:sz w:val="24"/>
                          <w:szCs w:val="24"/>
                          <w:lang w:val="en-US"/>
                        </w:rPr>
                      </w:pPr>
                      <w:r w:rsidRPr="004A6DFA">
                        <w:rPr>
                          <w:rFonts w:ascii="Comic Sans MS" w:hAnsi="Comic Sans MS" w:cs="Arial"/>
                          <w:sz w:val="24"/>
                          <w:szCs w:val="24"/>
                          <w:lang w:val="en-US"/>
                        </w:rPr>
                        <w:t>National 5 Drama for students who achieve a pass at National 4 level.</w:t>
                      </w:r>
                    </w:p>
                    <w:p w:rsidR="004A6DFA" w:rsidRDefault="004A6DFA" w14:paraId="224FB515" w14:textId="77777777">
                      <w:pPr>
                        <w:pStyle w:val="Body"/>
                        <w:rPr>
                          <w:rFonts w:ascii="Comic Sans MS" w:hAnsi="Comic Sans MS" w:eastAsia="Avenir Next" w:cs="Arial"/>
                          <w:sz w:val="24"/>
                          <w:szCs w:val="24"/>
                        </w:rPr>
                      </w:pPr>
                    </w:p>
                    <w:p w:rsidRPr="004A6DFA" w:rsidR="00DB1BC0" w:rsidRDefault="00CE7294" w14:paraId="4418B243" w14:textId="6A719435">
                      <w:pPr>
                        <w:pStyle w:val="Body"/>
                        <w:rPr>
                          <w:rFonts w:ascii="Comic Sans MS" w:hAnsi="Comic Sans MS" w:eastAsia="Avenir Next" w:cs="Arial"/>
                          <w:b/>
                          <w:bCs/>
                          <w:color w:val="FEFEFE"/>
                          <w:sz w:val="23"/>
                          <w:szCs w:val="23"/>
                        </w:rPr>
                      </w:pPr>
                      <w:r w:rsidRPr="004A6DFA">
                        <w:rPr>
                          <w:rFonts w:ascii="Comic Sans MS" w:hAnsi="Comic Sans MS" w:cs="Arial"/>
                          <w:b/>
                          <w:bCs/>
                          <w:color w:val="FEFEFE"/>
                          <w:sz w:val="23"/>
                          <w:szCs w:val="23"/>
                          <w:lang w:val="en-US"/>
                        </w:rPr>
                        <w:t>EMPLOYABILITY SKILLS</w:t>
                      </w:r>
                    </w:p>
                    <w:p w:rsidRPr="004A6DFA" w:rsidR="00DB1BC0" w:rsidRDefault="00DB1BC0" w14:paraId="027B9A19" w14:textId="77777777">
                      <w:pPr>
                        <w:pStyle w:val="Body"/>
                        <w:spacing w:line="288" w:lineRule="auto"/>
                        <w:rPr>
                          <w:rFonts w:ascii="Comic Sans MS" w:hAnsi="Comic Sans MS" w:eastAsia="Avenir Next" w:cs="Arial"/>
                          <w:sz w:val="24"/>
                          <w:szCs w:val="24"/>
                        </w:rPr>
                      </w:pPr>
                    </w:p>
                    <w:p w:rsidRPr="004A6DFA" w:rsidR="00DB1BC0" w:rsidRDefault="00CE7294" w14:paraId="5AD357D2" w14:textId="57A50FC2">
                      <w:pPr>
                        <w:pStyle w:val="Body"/>
                        <w:rPr>
                          <w:rFonts w:ascii="Comic Sans MS" w:hAnsi="Comic Sans MS" w:eastAsia="Avenir Next" w:cs="Arial"/>
                          <w:sz w:val="24"/>
                          <w:szCs w:val="24"/>
                        </w:rPr>
                      </w:pPr>
                      <w:r w:rsidRPr="004A6DFA">
                        <w:rPr>
                          <w:rFonts w:ascii="Comic Sans MS" w:hAnsi="Comic Sans MS" w:cs="Arial"/>
                          <w:sz w:val="24"/>
                          <w:szCs w:val="24"/>
                          <w:lang w:val="en-US"/>
                        </w:rPr>
                        <w:t>National Drama is both an enjoyable and challenging course. Students are expected to exercise their</w:t>
                      </w:r>
                      <w:r w:rsidRPr="004A6DFA">
                        <w:rPr>
                          <w:rFonts w:ascii="Comic Sans MS" w:hAnsi="Comic Sans MS" w:cs="Arial"/>
                          <w:sz w:val="24"/>
                          <w:szCs w:val="24"/>
                          <w:lang w:val="fr-FR"/>
                        </w:rPr>
                        <w:t xml:space="preserve"> </w:t>
                      </w:r>
                      <w:proofErr w:type="spellStart"/>
                      <w:r w:rsidRPr="004A6DFA" w:rsidR="0080585D">
                        <w:rPr>
                          <w:rFonts w:ascii="Comic Sans MS" w:hAnsi="Comic Sans MS" w:cs="Arial"/>
                          <w:sz w:val="24"/>
                          <w:szCs w:val="24"/>
                          <w:lang w:val="fr-FR"/>
                        </w:rPr>
                        <w:t>emotional</w:t>
                      </w:r>
                      <w:proofErr w:type="spellEnd"/>
                      <w:r w:rsidRPr="004A6DFA" w:rsidR="0080585D">
                        <w:rPr>
                          <w:rFonts w:ascii="Comic Sans MS" w:hAnsi="Comic Sans MS" w:cs="Arial"/>
                          <w:sz w:val="24"/>
                          <w:szCs w:val="24"/>
                          <w:lang w:val="fr-FR"/>
                        </w:rPr>
                        <w:t xml:space="preserve"> intelligence, </w:t>
                      </w:r>
                      <w:proofErr w:type="spellStart"/>
                      <w:r w:rsidRPr="004A6DFA" w:rsidR="0080585D">
                        <w:rPr>
                          <w:rFonts w:ascii="Comic Sans MS" w:hAnsi="Comic Sans MS" w:cs="Arial"/>
                          <w:sz w:val="24"/>
                          <w:szCs w:val="24"/>
                          <w:lang w:val="fr-FR"/>
                        </w:rPr>
                        <w:t>creativity</w:t>
                      </w:r>
                      <w:proofErr w:type="spellEnd"/>
                      <w:r w:rsidRPr="004A6DFA" w:rsidR="0080585D">
                        <w:rPr>
                          <w:rFonts w:ascii="Comic Sans MS" w:hAnsi="Comic Sans MS" w:cs="Arial"/>
                          <w:sz w:val="24"/>
                          <w:szCs w:val="24"/>
                          <w:lang w:val="fr-FR"/>
                        </w:rPr>
                        <w:t xml:space="preserve"> and </w:t>
                      </w:r>
                      <w:proofErr w:type="spellStart"/>
                      <w:r w:rsidRPr="004A6DFA">
                        <w:rPr>
                          <w:rFonts w:ascii="Comic Sans MS" w:hAnsi="Comic Sans MS" w:cs="Arial"/>
                          <w:sz w:val="24"/>
                          <w:szCs w:val="24"/>
                          <w:lang w:val="fr-FR"/>
                        </w:rPr>
                        <w:t>imaginati</w:t>
                      </w:r>
                      <w:proofErr w:type="spellEnd"/>
                      <w:r w:rsidRPr="004A6DFA">
                        <w:rPr>
                          <w:rFonts w:ascii="Comic Sans MS" w:hAnsi="Comic Sans MS" w:cs="Arial"/>
                          <w:sz w:val="24"/>
                          <w:szCs w:val="24"/>
                          <w:lang w:val="en-US"/>
                        </w:rPr>
                        <w:t xml:space="preserve">on </w:t>
                      </w:r>
                      <w:proofErr w:type="spellStart"/>
                      <w:r w:rsidRPr="004A6DFA">
                        <w:rPr>
                          <w:rFonts w:ascii="Comic Sans MS" w:hAnsi="Comic Sans MS" w:cs="Arial"/>
                          <w:sz w:val="24"/>
                          <w:szCs w:val="24"/>
                          <w:lang w:val="en-US"/>
                        </w:rPr>
                        <w:t>on</w:t>
                      </w:r>
                      <w:proofErr w:type="spellEnd"/>
                      <w:r w:rsidRPr="004A6DFA">
                        <w:rPr>
                          <w:rFonts w:ascii="Comic Sans MS" w:hAnsi="Comic Sans MS" w:cs="Arial"/>
                          <w:sz w:val="24"/>
                          <w:szCs w:val="24"/>
                          <w:lang w:val="en-US"/>
                        </w:rPr>
                        <w:t xml:space="preserve"> a regular basis</w:t>
                      </w:r>
                      <w:r w:rsidRPr="004A6DFA">
                        <w:rPr>
                          <w:rFonts w:ascii="Comic Sans MS" w:hAnsi="Comic Sans MS" w:cs="Arial"/>
                          <w:sz w:val="24"/>
                          <w:szCs w:val="24"/>
                        </w:rPr>
                        <w:t xml:space="preserve">. </w:t>
                      </w:r>
                      <w:r w:rsidRPr="004A6DFA">
                        <w:rPr>
                          <w:rFonts w:ascii="Comic Sans MS" w:hAnsi="Comic Sans MS" w:cs="Arial"/>
                          <w:sz w:val="24"/>
                          <w:szCs w:val="24"/>
                          <w:lang w:val="en-US"/>
                        </w:rPr>
                        <w:t xml:space="preserve">While studying drama, students develop important skills </w:t>
                      </w:r>
                      <w:r w:rsidRPr="004A6DFA" w:rsidR="0080585D">
                        <w:rPr>
                          <w:rFonts w:ascii="Comic Sans MS" w:hAnsi="Comic Sans MS" w:cs="Arial"/>
                          <w:sz w:val="24"/>
                          <w:szCs w:val="24"/>
                          <w:lang w:val="en-US"/>
                        </w:rPr>
                        <w:t>in resilience,</w:t>
                      </w:r>
                      <w:r w:rsidRPr="004A6DFA">
                        <w:rPr>
                          <w:rFonts w:ascii="Comic Sans MS" w:hAnsi="Comic Sans MS" w:cs="Arial"/>
                          <w:sz w:val="24"/>
                          <w:szCs w:val="24"/>
                          <w:lang w:val="en-US"/>
                        </w:rPr>
                        <w:t xml:space="preserve"> critical thinking, communication, presentation, cooperation, creativity and confidence. All of these skills are highly valued by employers.</w:t>
                      </w:r>
                    </w:p>
                    <w:p w:rsidRPr="004A6DFA" w:rsidR="00DB1BC0" w:rsidRDefault="00DB1BC0" w14:paraId="78DCE99B" w14:textId="77777777">
                      <w:pPr>
                        <w:pStyle w:val="Body"/>
                        <w:rPr>
                          <w:rFonts w:ascii="Comic Sans MS" w:hAnsi="Comic Sans MS" w:eastAsia="Avenir Next" w:cs="Arial"/>
                          <w:sz w:val="24"/>
                          <w:szCs w:val="24"/>
                        </w:rPr>
                      </w:pPr>
                    </w:p>
                    <w:p w:rsidRPr="004A6DFA" w:rsidR="00DB1BC0" w:rsidRDefault="00CE7294" w14:paraId="4DFAD9BE"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This course challenge</w:t>
                      </w:r>
                      <w:r w:rsidRPr="004A6DFA">
                        <w:rPr>
                          <w:rFonts w:ascii="Comic Sans MS" w:hAnsi="Comic Sans MS" w:cs="Arial"/>
                          <w:sz w:val="24"/>
                          <w:szCs w:val="24"/>
                        </w:rPr>
                        <w:t xml:space="preserve">s </w:t>
                      </w:r>
                      <w:r w:rsidRPr="004A6DFA">
                        <w:rPr>
                          <w:rFonts w:ascii="Comic Sans MS" w:hAnsi="Comic Sans MS" w:cs="Arial"/>
                          <w:sz w:val="24"/>
                          <w:szCs w:val="24"/>
                          <w:lang w:val="en-US"/>
                        </w:rPr>
                        <w:t xml:space="preserve">students to express themselves in different ways. Learning through drama helps students to appreciate cultural values, identities and ideas. While working co-operatively in groups, students also learn how to negotiate with others sensitively. </w:t>
                      </w:r>
                    </w:p>
                    <w:p w:rsidRPr="004A6DFA" w:rsidR="00DB1BC0" w:rsidRDefault="00DB1BC0" w14:paraId="2B80205F" w14:textId="77777777">
                      <w:pPr>
                        <w:pStyle w:val="Body"/>
                        <w:rPr>
                          <w:rFonts w:ascii="Comic Sans MS" w:hAnsi="Comic Sans MS" w:eastAsia="Avenir Next" w:cs="Arial"/>
                          <w:sz w:val="24"/>
                          <w:szCs w:val="24"/>
                        </w:rPr>
                      </w:pPr>
                    </w:p>
                    <w:p w:rsidRPr="004A6DFA" w:rsidR="00DB1BC0" w:rsidP="0080585D" w:rsidRDefault="00CE7294" w14:paraId="1643A554" w14:textId="71D9F801">
                      <w:pPr>
                        <w:pStyle w:val="Body"/>
                        <w:rPr>
                          <w:rFonts w:ascii="Comic Sans MS" w:hAnsi="Comic Sans MS" w:eastAsia="Times" w:cs="Arial"/>
                          <w:sz w:val="24"/>
                          <w:szCs w:val="24"/>
                        </w:rPr>
                      </w:pPr>
                      <w:r w:rsidRPr="004A6DFA">
                        <w:rPr>
                          <w:rFonts w:ascii="Comic Sans MS" w:hAnsi="Comic Sans MS" w:cs="Arial"/>
                          <w:sz w:val="24"/>
                          <w:szCs w:val="24"/>
                          <w:lang w:val="en-US"/>
                        </w:rPr>
                        <w:t xml:space="preserve">Finally, drama students often become more </w:t>
                      </w:r>
                      <w:r w:rsidRPr="004A6DFA">
                        <w:rPr>
                          <w:rFonts w:ascii="Comic Sans MS" w:hAnsi="Comic Sans MS" w:cs="Arial"/>
                          <w:sz w:val="24"/>
                          <w:szCs w:val="24"/>
                          <w:lang w:val="fr-FR"/>
                        </w:rPr>
                        <w:t xml:space="preserve">adaptable, </w:t>
                      </w:r>
                      <w:r w:rsidRPr="004A6DFA">
                        <w:rPr>
                          <w:rFonts w:ascii="Comic Sans MS" w:hAnsi="Comic Sans MS" w:cs="Arial"/>
                          <w:sz w:val="24"/>
                          <w:szCs w:val="24"/>
                          <w:lang w:val="en-US"/>
                        </w:rPr>
                        <w:t xml:space="preserve">mature and </w:t>
                      </w:r>
                      <w:proofErr w:type="spellStart"/>
                      <w:r w:rsidRPr="004A6DFA">
                        <w:rPr>
                          <w:rFonts w:ascii="Comic Sans MS" w:hAnsi="Comic Sans MS" w:cs="Arial"/>
                          <w:sz w:val="24"/>
                          <w:szCs w:val="24"/>
                          <w:lang w:val="en-US"/>
                        </w:rPr>
                        <w:t>organised</w:t>
                      </w:r>
                      <w:proofErr w:type="spellEnd"/>
                      <w:r w:rsidRPr="004A6DFA">
                        <w:rPr>
                          <w:rFonts w:ascii="Comic Sans MS" w:hAnsi="Comic Sans MS" w:cs="Arial"/>
                          <w:sz w:val="24"/>
                          <w:szCs w:val="24"/>
                          <w:lang w:val="en-US"/>
                        </w:rPr>
                        <w:t xml:space="preserve"> while working with others to produce creative content within set timescales.</w:t>
                      </w:r>
                    </w:p>
                    <w:p w:rsidRPr="004A6DFA" w:rsidR="0080585D" w:rsidP="0080585D" w:rsidRDefault="0080585D" w14:paraId="520C3832" w14:textId="77777777">
                      <w:pPr>
                        <w:pStyle w:val="Body"/>
                        <w:rPr>
                          <w:rFonts w:ascii="Comic Sans MS" w:hAnsi="Comic Sans MS" w:eastAsia="Times" w:cs="Arial"/>
                          <w:sz w:val="24"/>
                          <w:szCs w:val="24"/>
                        </w:rPr>
                      </w:pPr>
                    </w:p>
                    <w:p w:rsidRPr="004A6DFA" w:rsidR="00DB1BC0" w:rsidRDefault="00CE7294" w14:paraId="3C2A56B7" w14:textId="77777777">
                      <w:pPr>
                        <w:pStyle w:val="Body"/>
                        <w:rPr>
                          <w:rFonts w:ascii="Comic Sans MS" w:hAnsi="Comic Sans MS" w:eastAsia="Avenir Next" w:cs="Arial"/>
                          <w:b/>
                          <w:bCs/>
                          <w:color w:val="FEFEFE"/>
                          <w:sz w:val="28"/>
                          <w:szCs w:val="28"/>
                        </w:rPr>
                      </w:pPr>
                      <w:r w:rsidRPr="004A6DFA">
                        <w:rPr>
                          <w:rFonts w:ascii="Comic Sans MS" w:hAnsi="Comic Sans MS" w:cs="Arial"/>
                          <w:b/>
                          <w:bCs/>
                          <w:color w:val="FEFEFE"/>
                          <w:sz w:val="28"/>
                          <w:szCs w:val="28"/>
                          <w:lang w:val="en-US"/>
                        </w:rPr>
                        <w:t>ADDITIONAL INFO</w:t>
                      </w:r>
                    </w:p>
                    <w:p w:rsidR="004A6DFA" w:rsidRDefault="004A6DFA" w14:paraId="67B6D511" w14:textId="77777777">
                      <w:pPr>
                        <w:pStyle w:val="Body"/>
                        <w:rPr>
                          <w:rFonts w:ascii="Comic Sans MS" w:hAnsi="Comic Sans MS" w:cs="Arial"/>
                          <w:b/>
                          <w:bCs/>
                          <w:sz w:val="24"/>
                          <w:szCs w:val="24"/>
                          <w:lang w:val="en-US"/>
                        </w:rPr>
                      </w:pPr>
                    </w:p>
                    <w:p w:rsidRPr="004A6DFA" w:rsidR="00DB1BC0" w:rsidRDefault="00CE7294" w14:paraId="1BD16FDA" w14:textId="18FAC72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Recommended Entry</w:t>
                      </w:r>
                    </w:p>
                    <w:p w:rsidRPr="004A6DFA" w:rsidR="00DB1BC0" w:rsidRDefault="00CE7294" w14:paraId="4CBCBD96" w14:textId="77777777">
                      <w:pPr>
                        <w:pStyle w:val="Body"/>
                        <w:rPr>
                          <w:rFonts w:ascii="Comic Sans MS" w:hAnsi="Comic Sans MS" w:eastAsia="Avenir Next" w:cs="Arial"/>
                          <w:sz w:val="24"/>
                          <w:szCs w:val="24"/>
                        </w:rPr>
                      </w:pPr>
                      <w:r w:rsidRPr="004A6DFA">
                        <w:rPr>
                          <w:rFonts w:ascii="Comic Sans MS" w:hAnsi="Comic Sans MS" w:cs="Arial"/>
                          <w:sz w:val="24"/>
                          <w:szCs w:val="24"/>
                          <w:lang w:val="en-US"/>
                        </w:rPr>
                        <w:t xml:space="preserve">The level at which you study National Drama will be based on your prior experience of drama. Prospective students should have a strong, enthusiastic interest in drama, a willingness to participate and engage with other people, the confidence to experiment and share in a group setting, the confidence to present in front of a class, good </w:t>
                      </w:r>
                      <w:proofErr w:type="spellStart"/>
                      <w:r w:rsidRPr="004A6DFA">
                        <w:rPr>
                          <w:rFonts w:ascii="Comic Sans MS" w:hAnsi="Comic Sans MS" w:cs="Arial"/>
                          <w:sz w:val="24"/>
                          <w:szCs w:val="24"/>
                          <w:lang w:val="en-US"/>
                        </w:rPr>
                        <w:t>organisational</w:t>
                      </w:r>
                      <w:proofErr w:type="spellEnd"/>
                      <w:r w:rsidRPr="004A6DFA">
                        <w:rPr>
                          <w:rFonts w:ascii="Comic Sans MS" w:hAnsi="Comic Sans MS" w:cs="Arial"/>
                          <w:sz w:val="24"/>
                          <w:szCs w:val="24"/>
                          <w:lang w:val="en-US"/>
                        </w:rPr>
                        <w:t xml:space="preserve"> skills and a commitment to complete all written work on time.</w:t>
                      </w:r>
                    </w:p>
                    <w:p w:rsidRPr="004A6DFA" w:rsidR="00DB1BC0" w:rsidRDefault="00DB1BC0" w14:paraId="7FC1F097" w14:textId="77777777">
                      <w:pPr>
                        <w:pStyle w:val="Body"/>
                        <w:rPr>
                          <w:rFonts w:ascii="Comic Sans MS" w:hAnsi="Comic Sans MS" w:eastAsia="Avenir Next" w:cs="Arial"/>
                          <w:sz w:val="24"/>
                          <w:szCs w:val="24"/>
                        </w:rPr>
                      </w:pPr>
                    </w:p>
                    <w:p w:rsidRPr="004A6DFA" w:rsidR="00DB1BC0" w:rsidRDefault="00CE7294" w14:paraId="4E37CD89"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Costs</w:t>
                      </w:r>
                    </w:p>
                    <w:p w:rsidRPr="004A6DFA" w:rsidR="00DB1BC0" w:rsidRDefault="00CE7294" w14:paraId="4DD4E433" w14:textId="03245361">
                      <w:pPr>
                        <w:pStyle w:val="Body"/>
                        <w:rPr>
                          <w:rFonts w:ascii="Comic Sans MS" w:hAnsi="Comic Sans MS" w:eastAsia="Avenir Next" w:cs="Arial"/>
                          <w:sz w:val="24"/>
                          <w:szCs w:val="24"/>
                        </w:rPr>
                      </w:pPr>
                      <w:r w:rsidRPr="004A6DFA">
                        <w:rPr>
                          <w:rFonts w:ascii="Comic Sans MS" w:hAnsi="Comic Sans MS" w:cs="Arial"/>
                          <w:sz w:val="24"/>
                          <w:szCs w:val="24"/>
                          <w:lang w:val="en-US"/>
                        </w:rPr>
                        <w:t xml:space="preserve">Students undertake </w:t>
                      </w:r>
                      <w:r w:rsidR="006A5BD7">
                        <w:rPr>
                          <w:rFonts w:ascii="Comic Sans MS" w:hAnsi="Comic Sans MS" w:cs="Arial"/>
                          <w:sz w:val="24"/>
                          <w:szCs w:val="24"/>
                          <w:lang w:val="en-US"/>
                        </w:rPr>
                        <w:t>two</w:t>
                      </w:r>
                      <w:r w:rsidRPr="004A6DFA">
                        <w:rPr>
                          <w:rFonts w:ascii="Comic Sans MS" w:hAnsi="Comic Sans MS" w:cs="Arial"/>
                          <w:sz w:val="24"/>
                          <w:szCs w:val="24"/>
                          <w:lang w:val="en-US"/>
                        </w:rPr>
                        <w:t xml:space="preserve"> theatre trip</w:t>
                      </w:r>
                      <w:r w:rsidR="006A5BD7">
                        <w:rPr>
                          <w:rFonts w:ascii="Comic Sans MS" w:hAnsi="Comic Sans MS" w:cs="Arial"/>
                          <w:sz w:val="24"/>
                          <w:szCs w:val="24"/>
                          <w:lang w:val="en-US"/>
                        </w:rPr>
                        <w:t>s</w:t>
                      </w:r>
                      <w:r w:rsidRPr="004A6DFA">
                        <w:rPr>
                          <w:rFonts w:ascii="Comic Sans MS" w:hAnsi="Comic Sans MS" w:cs="Arial"/>
                          <w:sz w:val="24"/>
                          <w:szCs w:val="24"/>
                          <w:lang w:val="en-US"/>
                        </w:rPr>
                        <w:t xml:space="preserve"> as part of their course. These will incur costs for tickets and transport, but financial support may be available if required.</w:t>
                      </w:r>
                    </w:p>
                    <w:p w:rsidRPr="004A6DFA" w:rsidR="00DB1BC0" w:rsidRDefault="00DB1BC0" w14:paraId="7B4353C9" w14:textId="77777777">
                      <w:pPr>
                        <w:pStyle w:val="Body"/>
                        <w:rPr>
                          <w:rFonts w:ascii="Comic Sans MS" w:hAnsi="Comic Sans MS" w:eastAsia="Avenir Next" w:cs="Arial"/>
                          <w:sz w:val="24"/>
                          <w:szCs w:val="24"/>
                        </w:rPr>
                      </w:pPr>
                    </w:p>
                    <w:p w:rsidRPr="004A6DFA" w:rsidR="00DB1BC0" w:rsidRDefault="00CE7294" w14:paraId="60F24F5D" w14:textId="77777777">
                      <w:pPr>
                        <w:pStyle w:val="Body"/>
                        <w:rPr>
                          <w:rFonts w:ascii="Comic Sans MS" w:hAnsi="Comic Sans MS" w:eastAsia="Avenir Next" w:cs="Arial"/>
                          <w:b/>
                          <w:bCs/>
                          <w:sz w:val="24"/>
                          <w:szCs w:val="24"/>
                        </w:rPr>
                      </w:pPr>
                      <w:r w:rsidRPr="004A6DFA">
                        <w:rPr>
                          <w:rFonts w:ascii="Comic Sans MS" w:hAnsi="Comic Sans MS" w:cs="Arial"/>
                          <w:b/>
                          <w:bCs/>
                          <w:sz w:val="24"/>
                          <w:szCs w:val="24"/>
                          <w:lang w:val="en-US"/>
                        </w:rPr>
                        <w:t>SCQF (Scottish Credit &amp; Qualifications Framework)</w:t>
                      </w:r>
                    </w:p>
                    <w:p w:rsidRPr="004A6DFA" w:rsidR="00DB1BC0" w:rsidRDefault="00CE7294" w14:paraId="4ADB7AAD" w14:textId="77777777">
                      <w:pPr>
                        <w:pStyle w:val="Body"/>
                        <w:rPr>
                          <w:rFonts w:ascii="Comic Sans MS" w:hAnsi="Comic Sans MS" w:cs="Arial"/>
                        </w:rPr>
                      </w:pPr>
                      <w:r w:rsidRPr="004A6DFA">
                        <w:rPr>
                          <w:rFonts w:ascii="Comic Sans MS" w:hAnsi="Comic Sans MS" w:cs="Arial"/>
                          <w:sz w:val="24"/>
                          <w:szCs w:val="24"/>
                          <w:lang w:val="en-US"/>
                        </w:rPr>
                        <w:t xml:space="preserve">Level 5 (24 SCQF credit points) </w:t>
                      </w:r>
                    </w:p>
                  </w:txbxContent>
                </v:textbox>
                <w10:wrap type="topAndBottom" anchorx="page" anchory="page"/>
              </v:shape>
            </w:pict>
          </mc:Fallback>
        </mc:AlternateContent>
      </w:r>
    </w:p>
    <w:sectPr w:rsidR="00DB1BC0">
      <w:footerReference w:type="default" r:id="rId15"/>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9D0" w:rsidRDefault="001919D0" w14:paraId="59225E7E" w14:textId="77777777">
      <w:r>
        <w:separator/>
      </w:r>
    </w:p>
  </w:endnote>
  <w:endnote w:type="continuationSeparator" w:id="0">
    <w:p w:rsidR="001919D0" w:rsidRDefault="001919D0" w14:paraId="2A7882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Avenir Next">
    <w:altName w:val="Corbel"/>
    <w:charset w:val="00"/>
    <w:family w:val="swiss"/>
    <w:pitch w:val="variable"/>
    <w:sig w:usb0="00000001"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Futura Medium">
    <w:charset w:val="B1"/>
    <w:family w:val="swiss"/>
    <w:pitch w:val="variable"/>
    <w:sig w:usb0="800008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56467"/>
      <w:docPartObj>
        <w:docPartGallery w:val="Page Numbers (Bottom of Page)"/>
        <w:docPartUnique/>
      </w:docPartObj>
    </w:sdtPr>
    <w:sdtEndPr>
      <w:rPr>
        <w:noProof/>
      </w:rPr>
    </w:sdtEndPr>
    <w:sdtContent>
      <w:p w:rsidR="00EF09A7" w:rsidRDefault="00EF09A7" w14:paraId="47A8B4B9" w14:textId="1AE8F9AE">
        <w:pPr>
          <w:pStyle w:val="Footer"/>
          <w:jc w:val="right"/>
        </w:pPr>
        <w:r>
          <w:fldChar w:fldCharType="begin"/>
        </w:r>
        <w:r>
          <w:instrText xml:space="preserve"> PAGE   \* MERGEFORMAT </w:instrText>
        </w:r>
        <w:r>
          <w:fldChar w:fldCharType="separate"/>
        </w:r>
        <w:r w:rsidR="00116542">
          <w:rPr>
            <w:noProof/>
          </w:rPr>
          <w:t>2</w:t>
        </w:r>
        <w:r>
          <w:rPr>
            <w:noProof/>
          </w:rPr>
          <w:fldChar w:fldCharType="end"/>
        </w:r>
      </w:p>
    </w:sdtContent>
  </w:sdt>
  <w:p w:rsidR="00DB1BC0" w:rsidRDefault="00DB1BC0" w14:paraId="68B0B218" w14:textId="777777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9D0" w:rsidRDefault="001919D0" w14:paraId="746C6AC3" w14:textId="77777777">
      <w:r>
        <w:separator/>
      </w:r>
    </w:p>
  </w:footnote>
  <w:footnote w:type="continuationSeparator" w:id="0">
    <w:p w:rsidR="001919D0" w:rsidRDefault="001919D0" w14:paraId="46E62A9F"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75DE"/>
    <w:multiLevelType w:val="hybridMultilevel"/>
    <w:tmpl w:val="45F88746"/>
    <w:lvl w:ilvl="0" w:tplc="F4609C02">
      <w:start w:val="1"/>
      <w:numFmt w:val="bullet"/>
      <w:lvlText w:val="•"/>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7EA29454">
      <w:start w:val="1"/>
      <w:numFmt w:val="bullet"/>
      <w:lvlText w:val="•"/>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2EEBD02">
      <w:start w:val="1"/>
      <w:numFmt w:val="bullet"/>
      <w:lvlText w:val="•"/>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A49C7FBA">
      <w:start w:val="1"/>
      <w:numFmt w:val="bullet"/>
      <w:lvlText w:val="•"/>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DBE3300">
      <w:start w:val="1"/>
      <w:numFmt w:val="bullet"/>
      <w:lvlText w:val="•"/>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40C898">
      <w:start w:val="1"/>
      <w:numFmt w:val="bullet"/>
      <w:lvlText w:val="•"/>
      <w:lvlJc w:val="left"/>
      <w:pPr>
        <w:ind w:left="39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02FA7DE2">
      <w:start w:val="1"/>
      <w:numFmt w:val="bullet"/>
      <w:lvlText w:val="•"/>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CD24F46">
      <w:start w:val="1"/>
      <w:numFmt w:val="bullet"/>
      <w:lvlText w:val="•"/>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A2BA70">
      <w:start w:val="1"/>
      <w:numFmt w:val="bullet"/>
      <w:lvlText w:val="•"/>
      <w:lvlJc w:val="left"/>
      <w:pPr>
        <w:ind w:left="612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A5950B2"/>
    <w:multiLevelType w:val="hybridMultilevel"/>
    <w:tmpl w:val="E24651E0"/>
    <w:lvl w:ilvl="0" w:tplc="897CED58">
      <w:start w:val="1"/>
      <w:numFmt w:val="bullet"/>
      <w:lvlText w:val="•"/>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D06440">
      <w:start w:val="1"/>
      <w:numFmt w:val="bullet"/>
      <w:lvlText w:val="•"/>
      <w:lvlJc w:val="left"/>
      <w:pPr>
        <w:ind w:left="10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3A42F44">
      <w:start w:val="1"/>
      <w:numFmt w:val="bullet"/>
      <w:lvlText w:val="•"/>
      <w:lvlJc w:val="left"/>
      <w:pPr>
        <w:ind w:left="17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ADC1C26">
      <w:start w:val="1"/>
      <w:numFmt w:val="bullet"/>
      <w:lvlText w:val="•"/>
      <w:lvlJc w:val="left"/>
      <w:pPr>
        <w:ind w:left="24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176A1DA">
      <w:start w:val="1"/>
      <w:numFmt w:val="bullet"/>
      <w:lvlText w:val="•"/>
      <w:lvlJc w:val="left"/>
      <w:pPr>
        <w:ind w:left="316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0AAE956">
      <w:start w:val="1"/>
      <w:numFmt w:val="bullet"/>
      <w:lvlText w:val="•"/>
      <w:lvlJc w:val="left"/>
      <w:pPr>
        <w:ind w:left="38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4A4545A">
      <w:start w:val="1"/>
      <w:numFmt w:val="bullet"/>
      <w:lvlText w:val="•"/>
      <w:lvlJc w:val="left"/>
      <w:pPr>
        <w:ind w:left="460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B008EBE">
      <w:start w:val="1"/>
      <w:numFmt w:val="bullet"/>
      <w:lvlText w:val="•"/>
      <w:lvlJc w:val="left"/>
      <w:pPr>
        <w:ind w:left="532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13266E6">
      <w:start w:val="1"/>
      <w:numFmt w:val="bullet"/>
      <w:lvlText w:val="•"/>
      <w:lvlJc w:val="left"/>
      <w:pPr>
        <w:ind w:left="604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nsid w:val="6977375B"/>
    <w:multiLevelType w:val="hybridMultilevel"/>
    <w:tmpl w:val="DFCC1B0C"/>
    <w:lvl w:ilvl="0" w:tplc="EEBAFF66">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F04E56">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58E5C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5A26D24">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D22D08C">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402FBEE">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3089B1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C0F74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E83E0A">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trackRevisions w:val="false"/>
  <w:zoom w:percent="70"/>
  <w:displayBackgroundShape/>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C0"/>
    <w:rsid w:val="0007301B"/>
    <w:rsid w:val="00116542"/>
    <w:rsid w:val="001919D0"/>
    <w:rsid w:val="004A56F5"/>
    <w:rsid w:val="004A6DFA"/>
    <w:rsid w:val="004E2BA7"/>
    <w:rsid w:val="00615031"/>
    <w:rsid w:val="006A5BD7"/>
    <w:rsid w:val="00760CAA"/>
    <w:rsid w:val="0080585D"/>
    <w:rsid w:val="00AD4754"/>
    <w:rsid w:val="00B66C8F"/>
    <w:rsid w:val="00C82261"/>
    <w:rsid w:val="00CE7294"/>
    <w:rsid w:val="00CF3FF0"/>
    <w:rsid w:val="00DB1BC0"/>
    <w:rsid w:val="00EF09A7"/>
    <w:rsid w:val="2CF4DCF5"/>
    <w:rsid w:val="42EF8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3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Table" w:semiHidden="0" w:unhideWhenUsed="0"/>
    <w:lsdException w:name="Table Web 2" w:semiHidden="0" w:unhideWhenUsed="0"/>
    <w:lsdException w:name="Table Grid" w:uiPriority="39" w:semiHidden="0" w:unhideWhenUsed="0"/>
    <w:lsdException w:name="Table Theme"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Body" w:customStyle="1">
    <w:name w:val="Body"/>
    <w:rPr>
      <w:rFonts w:ascii="Helvetica Neue" w:hAnsi="Helvetica Neue" w:cs="Arial Unicode MS"/>
      <w:color w:val="000000"/>
      <w:sz w:val="22"/>
      <w:szCs w:val="22"/>
    </w:rPr>
  </w:style>
  <w:style w:type="paragraph" w:styleId="TableStyle2" w:customStyle="1">
    <w:name w:val="Table Style 2"/>
    <w:rPr>
      <w:rFonts w:ascii="Helvetica Neue" w:hAnsi="Helvetica Neue" w:eastAsia="Helvetica Neue" w:cs="Helvetica Neue"/>
      <w:color w:val="000000"/>
    </w:rPr>
  </w:style>
  <w:style w:type="paragraph" w:styleId="Header">
    <w:name w:val="header"/>
    <w:basedOn w:val="Normal"/>
    <w:link w:val="HeaderChar"/>
    <w:uiPriority w:val="99"/>
    <w:unhideWhenUsed/>
    <w:rsid w:val="0080585D"/>
    <w:pPr>
      <w:tabs>
        <w:tab w:val="center" w:pos="4680"/>
        <w:tab w:val="right" w:pos="9360"/>
      </w:tabs>
    </w:pPr>
  </w:style>
  <w:style w:type="character" w:styleId="HeaderChar" w:customStyle="1">
    <w:name w:val="Header Char"/>
    <w:basedOn w:val="DefaultParagraphFont"/>
    <w:link w:val="Header"/>
    <w:uiPriority w:val="99"/>
    <w:rsid w:val="0080585D"/>
    <w:rPr>
      <w:sz w:val="24"/>
      <w:szCs w:val="24"/>
      <w:lang w:val="en-US"/>
    </w:rPr>
  </w:style>
  <w:style w:type="paragraph" w:styleId="Footer">
    <w:name w:val="footer"/>
    <w:basedOn w:val="Normal"/>
    <w:link w:val="FooterChar"/>
    <w:uiPriority w:val="99"/>
    <w:unhideWhenUsed/>
    <w:rsid w:val="0080585D"/>
    <w:pPr>
      <w:tabs>
        <w:tab w:val="center" w:pos="4680"/>
        <w:tab w:val="right" w:pos="9360"/>
      </w:tabs>
    </w:pPr>
  </w:style>
  <w:style w:type="character" w:styleId="FooterChar" w:customStyle="1">
    <w:name w:val="Footer Char"/>
    <w:basedOn w:val="DefaultParagraphFont"/>
    <w:link w:val="Footer"/>
    <w:uiPriority w:val="99"/>
    <w:rsid w:val="0080585D"/>
    <w:rPr>
      <w:sz w:val="24"/>
      <w:szCs w:val="24"/>
      <w:lang w:val="en-US"/>
    </w:rPr>
  </w:style>
  <w:style w:type="paragraph" w:styleId="Revision">
    <w:name w:val="Revision"/>
    <w:hidden/>
    <w:uiPriority w:val="99"/>
    <w:semiHidden/>
    <w:rsid w:val="004E2BA7"/>
    <w:pPr>
      <w:pBdr>
        <w:top w:val="none" w:color="auto" w:sz="0" w:space="0"/>
        <w:left w:val="none" w:color="auto" w:sz="0" w:space="0"/>
        <w:bottom w:val="none" w:color="auto" w:sz="0" w:space="0"/>
        <w:right w:val="none" w:color="auto" w:sz="0" w:space="0"/>
        <w:between w:val="none" w:color="auto" w:sz="0" w:space="0"/>
        <w:bar w:val="none" w:color="auto" w:sz="0"/>
      </w:pBdr>
    </w:pPr>
    <w:rPr>
      <w:sz w:val="24"/>
      <w:szCs w:val="24"/>
      <w:lang w:val="en-US"/>
    </w:rPr>
  </w:style>
  <w:style w:type="character" w:styleId="FollowedHyperlink">
    <w:name w:val="FollowedHyperlink"/>
    <w:basedOn w:val="DefaultParagraphFont"/>
    <w:uiPriority w:val="99"/>
    <w:semiHidden/>
    <w:unhideWhenUsed/>
    <w:rsid w:val="004A56F5"/>
    <w:rPr>
      <w:color w:val="FF00F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2">
    <w:name w:val="Table Style 2"/>
    <w:rPr>
      <w:rFonts w:ascii="Helvetica Neue" w:eastAsia="Helvetica Neue" w:hAnsi="Helvetica Neue" w:cs="Helvetica Neue"/>
      <w:color w:val="000000"/>
    </w:rPr>
  </w:style>
  <w:style w:type="paragraph" w:styleId="Header">
    <w:name w:val="header"/>
    <w:basedOn w:val="Normal"/>
    <w:link w:val="HeaderChar"/>
    <w:uiPriority w:val="99"/>
    <w:unhideWhenUsed/>
    <w:rsid w:val="0080585D"/>
    <w:pPr>
      <w:tabs>
        <w:tab w:val="center" w:pos="4680"/>
        <w:tab w:val="right" w:pos="9360"/>
      </w:tabs>
    </w:pPr>
  </w:style>
  <w:style w:type="character" w:customStyle="1" w:styleId="HeaderChar">
    <w:name w:val="Header Char"/>
    <w:basedOn w:val="DefaultParagraphFont"/>
    <w:link w:val="Header"/>
    <w:uiPriority w:val="99"/>
    <w:rsid w:val="0080585D"/>
    <w:rPr>
      <w:sz w:val="24"/>
      <w:szCs w:val="24"/>
      <w:lang w:val="en-US"/>
    </w:rPr>
  </w:style>
  <w:style w:type="paragraph" w:styleId="Footer">
    <w:name w:val="footer"/>
    <w:basedOn w:val="Normal"/>
    <w:link w:val="FooterChar"/>
    <w:uiPriority w:val="99"/>
    <w:unhideWhenUsed/>
    <w:rsid w:val="0080585D"/>
    <w:pPr>
      <w:tabs>
        <w:tab w:val="center" w:pos="4680"/>
        <w:tab w:val="right" w:pos="9360"/>
      </w:tabs>
    </w:pPr>
  </w:style>
  <w:style w:type="character" w:customStyle="1" w:styleId="FooterChar">
    <w:name w:val="Footer Char"/>
    <w:basedOn w:val="DefaultParagraphFont"/>
    <w:link w:val="Footer"/>
    <w:uiPriority w:val="99"/>
    <w:rsid w:val="0080585D"/>
    <w:rPr>
      <w:sz w:val="24"/>
      <w:szCs w:val="24"/>
      <w:lang w:val="en-US"/>
    </w:rPr>
  </w:style>
  <w:style w:type="paragraph" w:styleId="Revision">
    <w:name w:val="Revision"/>
    <w:hidden/>
    <w:uiPriority w:val="99"/>
    <w:semiHidden/>
    <w:rsid w:val="004E2BA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FollowedHyperlink">
    <w:name w:val="FollowedHyperlink"/>
    <w:basedOn w:val="DefaultParagraphFont"/>
    <w:uiPriority w:val="99"/>
    <w:semiHidden/>
    <w:unhideWhenUsed/>
    <w:rsid w:val="004A56F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bbc.co.uk/bitesize/subjects/zk6pyrd" TargetMode="External" Id="rId13" /><Relationship Type="http://schemas.openxmlformats.org/officeDocument/2006/relationships/customXml" Target="../customXml/item2.xml" Id="rId1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quizlet.com/latest" TargetMode="Externa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4.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sqa.org.uk/sqa/47390.html"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hyperlink" Target="https://www.understandingstandards.org.uk/Subjects/Drama/National5/QuestionPaper" TargetMode="External" Id="rId10" /><Relationship Type="http://schemas.openxmlformats.org/officeDocument/2006/relationships/customXml" Target="../customXml/item3.xml" Id="rId19" /><Relationship Type="http://schemas.microsoft.com/office/2007/relationships/stylesWithEffects" Target="stylesWithEffects.xml" Id="rId4" /><Relationship Type="http://schemas.openxmlformats.org/officeDocument/2006/relationships/image" Target="media/image1.png" Id="rId9" /><Relationship Type="http://schemas.openxmlformats.org/officeDocument/2006/relationships/hyperlink" Target="https://peebleshigh.satchelone.com/school/homeworks/calendar?subject=Drama" TargetMode="External" Id="rId14" /><Relationship Type="http://schemas.openxmlformats.org/officeDocument/2006/relationships/glossaryDocument" Target="/word/glossary/document.xml" Id="R6b80b680822f46c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531a3c-e60e-438b-8cb5-331d91f9e418}"/>
      </w:docPartPr>
      <w:docPartBody>
        <w:p w14:paraId="5C0ACDE6">
          <w:r>
            <w:rPr>
              <w:rStyle w:val="PlaceholderText"/>
            </w:rPr>
            <w:t/>
          </w:r>
        </w:p>
      </w:docPartBody>
    </w:docPart>
  </w:docParts>
</w:glossaryDocument>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43C01BB08451D43A9EC24E0012929F6" ma:contentTypeVersion="6" ma:contentTypeDescription="Create a new document." ma:contentTypeScope="" ma:versionID="6d1fc9b03cc3f21d8dd5b4ea4a3f156b">
  <xsd:schema xmlns:xsd="http://www.w3.org/2001/XMLSchema" xmlns:xs="http://www.w3.org/2001/XMLSchema" xmlns:p="http://schemas.microsoft.com/office/2006/metadata/properties" xmlns:ns2="174e29b7-e3ef-4bb4-800e-77b177698292" xmlns:ns3="da8471c1-eb96-407e-8aa2-7317ca64d008" targetNamespace="http://schemas.microsoft.com/office/2006/metadata/properties" ma:root="true" ma:fieldsID="afb39f8d754a47c9042741413ad3e249" ns2:_="" ns3:_="">
    <xsd:import namespace="174e29b7-e3ef-4bb4-800e-77b177698292"/>
    <xsd:import namespace="da8471c1-eb96-407e-8aa2-7317ca64d0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e29b7-e3ef-4bb4-800e-77b1776982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8471c1-eb96-407e-8aa2-7317ca64d00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3AFCC-F37E-4C90-A802-66CE271A3661}">
  <ds:schemaRefs>
    <ds:schemaRef ds:uri="http://schemas.openxmlformats.org/officeDocument/2006/bibliography"/>
  </ds:schemaRefs>
</ds:datastoreItem>
</file>

<file path=customXml/itemProps2.xml><?xml version="1.0" encoding="utf-8"?>
<ds:datastoreItem xmlns:ds="http://schemas.openxmlformats.org/officeDocument/2006/customXml" ds:itemID="{B1ACF465-1900-46BD-A797-890476D87F99}"/>
</file>

<file path=customXml/itemProps3.xml><?xml version="1.0" encoding="utf-8"?>
<ds:datastoreItem xmlns:ds="http://schemas.openxmlformats.org/officeDocument/2006/customXml" ds:itemID="{D608B5FD-C8E5-46AD-9B1C-163E6B81BD69}"/>
</file>

<file path=customXml/itemProps4.xml><?xml version="1.0" encoding="utf-8"?>
<ds:datastoreItem xmlns:ds="http://schemas.openxmlformats.org/officeDocument/2006/customXml" ds:itemID="{27B454B8-3EBC-4296-BD2B-4581CAFC5E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B7507DEE</ap:Template>
  <ap:Application>Microsoft Office Word</ap:Application>
  <ap:DocSecurity>0</ap:DocSecurity>
  <ap:ScaleCrop>false</ap:ScaleCrop>
  <ap:Company>RM plc</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Mr Swinton</dc:creator>
  <lastModifiedBy>Mr Swinton</lastModifiedBy>
  <revision>3</revision>
  <dcterms:created xsi:type="dcterms:W3CDTF">2019-10-01T08:46:00.0000000Z</dcterms:created>
  <dcterms:modified xsi:type="dcterms:W3CDTF">2020-11-19T14:52:52.4630482Z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0x010100443C01BB08451D43A9EC24E0012929F6</vt:lpwstr>
  </property>
</Properties>
</file>