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A8BF" w14:textId="3958DDD8" w:rsidR="00A6221A" w:rsidRPr="00CF2063" w:rsidRDefault="00A6221A" w:rsidP="00A6221A">
      <w:pPr>
        <w:rPr>
          <w:rFonts w:ascii="Comic Sans MS" w:hAnsi="Comic Sans MS"/>
          <w:u w:val="single"/>
        </w:rPr>
      </w:pPr>
      <w:r w:rsidRPr="00CF2063">
        <w:rPr>
          <w:rFonts w:ascii="Comic Sans MS" w:hAnsi="Comic Sans MS"/>
          <w:u w:val="single"/>
        </w:rPr>
        <w:t xml:space="preserve">HT Update </w:t>
      </w:r>
      <w:r w:rsidR="003D31BC">
        <w:rPr>
          <w:rFonts w:ascii="Comic Sans MS" w:hAnsi="Comic Sans MS"/>
          <w:u w:val="single"/>
        </w:rPr>
        <w:t>Fri</w:t>
      </w:r>
      <w:r w:rsidRPr="00CF2063">
        <w:rPr>
          <w:rFonts w:ascii="Comic Sans MS" w:hAnsi="Comic Sans MS"/>
          <w:u w:val="single"/>
        </w:rPr>
        <w:t xml:space="preserve">day </w:t>
      </w:r>
      <w:r w:rsidR="007B20A5">
        <w:rPr>
          <w:rFonts w:ascii="Comic Sans MS" w:hAnsi="Comic Sans MS"/>
          <w:u w:val="single"/>
        </w:rPr>
        <w:t>1</w:t>
      </w:r>
      <w:r w:rsidR="00E773A3">
        <w:rPr>
          <w:rFonts w:ascii="Comic Sans MS" w:hAnsi="Comic Sans MS"/>
          <w:u w:val="single"/>
        </w:rPr>
        <w:t>7</w:t>
      </w:r>
      <w:r w:rsidR="007B20A5">
        <w:rPr>
          <w:rFonts w:ascii="Comic Sans MS" w:hAnsi="Comic Sans MS"/>
          <w:u w:val="single"/>
        </w:rPr>
        <w:t>/5</w:t>
      </w:r>
      <w:r w:rsidRPr="00CF2063">
        <w:rPr>
          <w:rFonts w:ascii="Comic Sans MS" w:hAnsi="Comic Sans MS"/>
          <w:u w:val="single"/>
        </w:rPr>
        <w:t xml:space="preserve">/24 </w:t>
      </w:r>
    </w:p>
    <w:p w14:paraId="17AE5967" w14:textId="5948600B" w:rsidR="007145C3" w:rsidRDefault="007145C3" w:rsidP="005B4B97">
      <w:pPr>
        <w:rPr>
          <w:rFonts w:ascii="Comic Sans MS" w:hAnsi="Comic Sans MS"/>
        </w:rPr>
      </w:pPr>
    </w:p>
    <w:p w14:paraId="48997929" w14:textId="1362FEEE" w:rsidR="00D6357F" w:rsidRDefault="00D6357F" w:rsidP="005B4B97">
      <w:pPr>
        <w:rPr>
          <w:rFonts w:ascii="Comic Sans MS" w:hAnsi="Comic Sans MS"/>
        </w:rPr>
      </w:pPr>
      <w:r>
        <w:rPr>
          <w:rFonts w:ascii="Comic Sans MS" w:hAnsi="Comic Sans MS"/>
        </w:rPr>
        <w:t>Dear pupils, parents/carers and staff,</w:t>
      </w:r>
    </w:p>
    <w:p w14:paraId="065C67E5" w14:textId="77777777" w:rsidR="00B943DF" w:rsidRDefault="00B943DF" w:rsidP="00926F4E">
      <w:pPr>
        <w:shd w:val="clear" w:color="auto" w:fill="FFFFFF"/>
        <w:rPr>
          <w:rFonts w:ascii="Comic Sans MS" w:eastAsia="Times New Roman" w:hAnsi="Comic Sans MS" w:cstheme="majorHAnsi"/>
          <w:color w:val="050505"/>
          <w:lang w:eastAsia="en-GB"/>
        </w:rPr>
      </w:pPr>
    </w:p>
    <w:p w14:paraId="7DC0B4C7" w14:textId="55310F41" w:rsidR="00D9025F" w:rsidRPr="005E50F3" w:rsidRDefault="00E773A3" w:rsidP="00926F4E">
      <w:pPr>
        <w:shd w:val="clear" w:color="auto" w:fill="FFFFFF"/>
        <w:rPr>
          <w:rFonts w:ascii="Comic Sans MS" w:eastAsia="Times New Roman" w:hAnsi="Comic Sans MS" w:cstheme="majorHAnsi"/>
          <w:b/>
          <w:bCs/>
          <w:color w:val="050505"/>
          <w:lang w:eastAsia="en-GB"/>
        </w:rPr>
      </w:pPr>
      <w:r>
        <w:rPr>
          <w:rFonts w:ascii="Comic Sans MS" w:eastAsia="Times New Roman" w:hAnsi="Comic Sans MS" w:cstheme="majorHAnsi"/>
          <w:b/>
          <w:bCs/>
          <w:color w:val="050505"/>
          <w:lang w:eastAsia="en-GB"/>
        </w:rPr>
        <w:t>School Improvement Priorities</w:t>
      </w:r>
    </w:p>
    <w:p w14:paraId="20F39986" w14:textId="0D8B7436" w:rsidR="00CA0970" w:rsidRPr="00E773A3" w:rsidRDefault="00E773A3" w:rsidP="007B20A5">
      <w:pPr>
        <w:pStyle w:val="ListParagraph"/>
        <w:numPr>
          <w:ilvl w:val="0"/>
          <w:numId w:val="35"/>
        </w:numPr>
        <w:shd w:val="clear" w:color="auto" w:fill="FFFFFF"/>
        <w:rPr>
          <w:rFonts w:ascii="Comic Sans MS" w:eastAsia="Times New Roman" w:hAnsi="Comic Sans MS" w:cstheme="majorHAnsi"/>
          <w:b/>
          <w:bCs/>
          <w:color w:val="050505"/>
          <w:lang w:eastAsia="en-GB"/>
        </w:rPr>
      </w:pPr>
      <w:r>
        <w:rPr>
          <w:rFonts w:ascii="Comic Sans MS" w:hAnsi="Comic Sans MS"/>
        </w:rPr>
        <w:t>At the Parent Council this week I spoke about the priorities for next session. All our work is underpinned by striving to meet the needs and aspirations of all our young people.</w:t>
      </w:r>
    </w:p>
    <w:p w14:paraId="39F5E594" w14:textId="28BCF066" w:rsidR="00E773A3" w:rsidRPr="00E773A3" w:rsidRDefault="00E773A3" w:rsidP="007B20A5">
      <w:pPr>
        <w:pStyle w:val="ListParagraph"/>
        <w:numPr>
          <w:ilvl w:val="0"/>
          <w:numId w:val="35"/>
        </w:numPr>
        <w:shd w:val="clear" w:color="auto" w:fill="FFFFFF"/>
        <w:rPr>
          <w:rFonts w:ascii="Comic Sans MS" w:eastAsia="Times New Roman" w:hAnsi="Comic Sans MS" w:cstheme="majorHAnsi"/>
          <w:b/>
          <w:bCs/>
          <w:color w:val="050505"/>
          <w:lang w:eastAsia="en-GB"/>
        </w:rPr>
      </w:pPr>
      <w:r>
        <w:rPr>
          <w:rFonts w:ascii="Comic Sans MS" w:hAnsi="Comic Sans MS"/>
        </w:rPr>
        <w:t>We are developing tracking and monitoring, our curriculum, our teaching practices, wider achievement and meeting the needs of individuals and groups. We have also had a focus on behaviour that we continue to embed</w:t>
      </w:r>
      <w:r w:rsidR="00675FF8">
        <w:rPr>
          <w:rFonts w:ascii="Comic Sans MS" w:hAnsi="Comic Sans MS"/>
        </w:rPr>
        <w:t>.</w:t>
      </w:r>
    </w:p>
    <w:p w14:paraId="298E1E00" w14:textId="35A6E8BF" w:rsidR="00E773A3" w:rsidRPr="00E773A3" w:rsidRDefault="00E773A3" w:rsidP="007B20A5">
      <w:pPr>
        <w:pStyle w:val="ListParagraph"/>
        <w:numPr>
          <w:ilvl w:val="0"/>
          <w:numId w:val="35"/>
        </w:numPr>
        <w:shd w:val="clear" w:color="auto" w:fill="FFFFFF"/>
        <w:rPr>
          <w:rFonts w:ascii="Comic Sans MS" w:eastAsia="Times New Roman" w:hAnsi="Comic Sans MS" w:cstheme="majorHAnsi"/>
          <w:b/>
          <w:bCs/>
          <w:color w:val="050505"/>
          <w:lang w:eastAsia="en-GB"/>
        </w:rPr>
      </w:pPr>
      <w:r>
        <w:rPr>
          <w:rFonts w:ascii="Comic Sans MS" w:hAnsi="Comic Sans MS"/>
        </w:rPr>
        <w:t>The main area of improvement, and I think it is important to be focussed</w:t>
      </w:r>
      <w:r w:rsidR="0098638B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is the planning of our S1-3 courses to meet the needs of all and to gather effective assessment evidence.</w:t>
      </w:r>
    </w:p>
    <w:p w14:paraId="1E013221" w14:textId="2645285D" w:rsidR="00E773A3" w:rsidRPr="00675FF8" w:rsidRDefault="0098638B" w:rsidP="007B20A5">
      <w:pPr>
        <w:pStyle w:val="ListParagraph"/>
        <w:numPr>
          <w:ilvl w:val="0"/>
          <w:numId w:val="35"/>
        </w:numPr>
        <w:shd w:val="clear" w:color="auto" w:fill="FFFFFF"/>
        <w:rPr>
          <w:rFonts w:ascii="Comic Sans MS" w:eastAsia="Times New Roman" w:hAnsi="Comic Sans MS" w:cstheme="majorHAnsi"/>
          <w:b/>
          <w:bCs/>
          <w:color w:val="050505"/>
          <w:lang w:eastAsia="en-GB"/>
        </w:rPr>
      </w:pPr>
      <w:r>
        <w:rPr>
          <w:rFonts w:ascii="Comic Sans MS" w:hAnsi="Comic Sans MS"/>
        </w:rPr>
        <w:t>In terms of parental engagement, r</w:t>
      </w:r>
      <w:r w:rsidR="00E773A3">
        <w:rPr>
          <w:rFonts w:ascii="Comic Sans MS" w:hAnsi="Comic Sans MS"/>
        </w:rPr>
        <w:t xml:space="preserve">ecently we have had effective partnership working with parents, staff and young people in relation to behaviour, </w:t>
      </w:r>
      <w:r w:rsidR="00675FF8">
        <w:rPr>
          <w:rFonts w:ascii="Comic Sans MS" w:hAnsi="Comic Sans MS"/>
        </w:rPr>
        <w:t xml:space="preserve">dyslexia, </w:t>
      </w:r>
      <w:r w:rsidR="00E773A3">
        <w:rPr>
          <w:rFonts w:ascii="Comic Sans MS" w:hAnsi="Comic Sans MS"/>
        </w:rPr>
        <w:t>communication</w:t>
      </w:r>
      <w:r w:rsidR="00675FF8">
        <w:rPr>
          <w:rFonts w:ascii="Comic Sans MS" w:hAnsi="Comic Sans MS"/>
        </w:rPr>
        <w:t xml:space="preserve"> and reporting. I will be asking for interested parents to get involved in other aspects of school improvement </w:t>
      </w:r>
      <w:r>
        <w:rPr>
          <w:rFonts w:ascii="Comic Sans MS" w:hAnsi="Comic Sans MS"/>
        </w:rPr>
        <w:t>going forward</w:t>
      </w:r>
      <w:r w:rsidR="00675FF8">
        <w:rPr>
          <w:rFonts w:ascii="Comic Sans MS" w:hAnsi="Comic Sans MS"/>
        </w:rPr>
        <w:t>.</w:t>
      </w:r>
    </w:p>
    <w:p w14:paraId="18F4F5C4" w14:textId="042C3DEC" w:rsidR="00675FF8" w:rsidRDefault="00675FF8" w:rsidP="00675FF8">
      <w:pPr>
        <w:shd w:val="clear" w:color="auto" w:fill="FFFFFF"/>
        <w:rPr>
          <w:rFonts w:ascii="Comic Sans MS" w:eastAsia="Times New Roman" w:hAnsi="Comic Sans MS" w:cstheme="majorHAnsi"/>
          <w:b/>
          <w:bCs/>
          <w:color w:val="050505"/>
          <w:lang w:eastAsia="en-GB"/>
        </w:rPr>
      </w:pPr>
    </w:p>
    <w:p w14:paraId="305044B4" w14:textId="707BE401" w:rsidR="00675FF8" w:rsidRDefault="00675FF8" w:rsidP="00675FF8">
      <w:pPr>
        <w:shd w:val="clear" w:color="auto" w:fill="FFFFFF"/>
        <w:rPr>
          <w:rFonts w:ascii="Comic Sans MS" w:eastAsia="Times New Roman" w:hAnsi="Comic Sans MS" w:cstheme="majorHAnsi"/>
          <w:b/>
          <w:bCs/>
          <w:color w:val="050505"/>
          <w:lang w:eastAsia="en-GB"/>
        </w:rPr>
      </w:pPr>
      <w:r>
        <w:rPr>
          <w:rFonts w:ascii="Comic Sans MS" w:eastAsia="Times New Roman" w:hAnsi="Comic Sans MS" w:cstheme="majorHAnsi"/>
          <w:b/>
          <w:bCs/>
          <w:color w:val="050505"/>
          <w:lang w:eastAsia="en-GB"/>
        </w:rPr>
        <w:t>Wider Curriculum</w:t>
      </w:r>
    </w:p>
    <w:p w14:paraId="5BE6DCE5" w14:textId="781FBA1F" w:rsidR="00675FF8" w:rsidRPr="00675FF8" w:rsidRDefault="00675FF8" w:rsidP="00675FF8">
      <w:pPr>
        <w:pStyle w:val="ListParagraph"/>
        <w:numPr>
          <w:ilvl w:val="0"/>
          <w:numId w:val="37"/>
        </w:numPr>
        <w:shd w:val="clear" w:color="auto" w:fill="FFFFFF"/>
        <w:rPr>
          <w:rFonts w:ascii="Comic Sans MS" w:eastAsia="Times New Roman" w:hAnsi="Comic Sans MS" w:cstheme="majorHAnsi"/>
          <w:color w:val="050505"/>
          <w:lang w:eastAsia="en-GB"/>
        </w:rPr>
      </w:pPr>
      <w:r w:rsidRPr="00675FF8">
        <w:rPr>
          <w:rFonts w:ascii="Comic Sans MS" w:eastAsia="Times New Roman" w:hAnsi="Comic Sans MS" w:cstheme="majorHAnsi"/>
          <w:color w:val="050505"/>
          <w:lang w:eastAsia="en-GB"/>
        </w:rPr>
        <w:t xml:space="preserve">As I said last week, please let us know about other </w:t>
      </w:r>
      <w:r>
        <w:rPr>
          <w:rFonts w:ascii="Comic Sans MS" w:eastAsia="Times New Roman" w:hAnsi="Comic Sans MS" w:cstheme="majorHAnsi"/>
          <w:color w:val="050505"/>
          <w:lang w:eastAsia="en-GB"/>
        </w:rPr>
        <w:t xml:space="preserve">significant </w:t>
      </w:r>
      <w:r w:rsidRPr="00675FF8">
        <w:rPr>
          <w:rFonts w:ascii="Comic Sans MS" w:eastAsia="Times New Roman" w:hAnsi="Comic Sans MS" w:cstheme="majorHAnsi"/>
          <w:color w:val="050505"/>
          <w:lang w:eastAsia="en-GB"/>
        </w:rPr>
        <w:t>achievements of our young people out of school for us to share on the Facebook page which is accessible on the website.</w:t>
      </w:r>
      <w:r>
        <w:rPr>
          <w:rFonts w:ascii="Comic Sans MS" w:eastAsia="Times New Roman" w:hAnsi="Comic Sans MS" w:cstheme="majorHAnsi"/>
          <w:color w:val="050505"/>
          <w:lang w:eastAsia="en-GB"/>
        </w:rPr>
        <w:t xml:space="preserve"> </w:t>
      </w:r>
    </w:p>
    <w:p w14:paraId="721B911A" w14:textId="77777777" w:rsidR="0098638B" w:rsidRDefault="0098638B" w:rsidP="009D277E">
      <w:pPr>
        <w:shd w:val="clear" w:color="auto" w:fill="FFFFFF"/>
        <w:rPr>
          <w:rFonts w:ascii="Comic Sans MS" w:eastAsia="Times New Roman" w:hAnsi="Comic Sans MS" w:cstheme="majorHAnsi"/>
          <w:color w:val="050505"/>
          <w:lang w:eastAsia="en-GB"/>
        </w:rPr>
      </w:pPr>
    </w:p>
    <w:p w14:paraId="5A209856" w14:textId="42BDB34C" w:rsidR="009D277E" w:rsidRDefault="009D277E" w:rsidP="009D277E">
      <w:pPr>
        <w:shd w:val="clear" w:color="auto" w:fill="FFFFFF"/>
        <w:rPr>
          <w:rFonts w:ascii="Comic Sans MS" w:eastAsia="Times New Roman" w:hAnsi="Comic Sans MS" w:cstheme="majorHAnsi"/>
          <w:color w:val="050505"/>
          <w:lang w:eastAsia="en-GB"/>
        </w:rPr>
      </w:pPr>
      <w:r>
        <w:rPr>
          <w:rFonts w:ascii="Comic Sans MS" w:eastAsia="Times New Roman" w:hAnsi="Comic Sans MS" w:cstheme="majorHAnsi"/>
          <w:color w:val="050505"/>
          <w:lang w:eastAsia="en-GB"/>
        </w:rPr>
        <w:t>I hope everyone has a</w:t>
      </w:r>
      <w:r w:rsidR="0098638B">
        <w:rPr>
          <w:rFonts w:ascii="Comic Sans MS" w:eastAsia="Times New Roman" w:hAnsi="Comic Sans MS" w:cstheme="majorHAnsi"/>
          <w:color w:val="050505"/>
          <w:lang w:eastAsia="en-GB"/>
        </w:rPr>
        <w:t xml:space="preserve">n enjoyable </w:t>
      </w:r>
      <w:r>
        <w:rPr>
          <w:rFonts w:ascii="Comic Sans MS" w:eastAsia="Times New Roman" w:hAnsi="Comic Sans MS" w:cstheme="majorHAnsi"/>
          <w:color w:val="050505"/>
          <w:lang w:eastAsia="en-GB"/>
        </w:rPr>
        <w:t>weekend,</w:t>
      </w:r>
    </w:p>
    <w:p w14:paraId="7923AAC6" w14:textId="77777777" w:rsidR="009D277E" w:rsidRDefault="009D277E" w:rsidP="009D277E">
      <w:pPr>
        <w:shd w:val="clear" w:color="auto" w:fill="FFFFFF"/>
        <w:rPr>
          <w:rFonts w:ascii="Comic Sans MS" w:eastAsia="Times New Roman" w:hAnsi="Comic Sans MS" w:cstheme="majorHAnsi"/>
          <w:color w:val="050505"/>
          <w:lang w:eastAsia="en-GB"/>
        </w:rPr>
      </w:pPr>
    </w:p>
    <w:p w14:paraId="17EA5119" w14:textId="2A8E3800" w:rsidR="009D277E" w:rsidRDefault="009D277E" w:rsidP="009D277E">
      <w:pPr>
        <w:shd w:val="clear" w:color="auto" w:fill="FFFFFF"/>
        <w:rPr>
          <w:rFonts w:ascii="Comic Sans MS" w:eastAsia="Times New Roman" w:hAnsi="Comic Sans MS" w:cstheme="majorHAnsi"/>
          <w:color w:val="050505"/>
          <w:lang w:eastAsia="en-GB"/>
        </w:rPr>
      </w:pPr>
      <w:r>
        <w:rPr>
          <w:rFonts w:ascii="Comic Sans MS" w:eastAsia="Times New Roman" w:hAnsi="Comic Sans MS" w:cstheme="majorHAnsi"/>
          <w:color w:val="050505"/>
          <w:lang w:eastAsia="en-GB"/>
        </w:rPr>
        <w:t>Yours faithfully,</w:t>
      </w:r>
    </w:p>
    <w:p w14:paraId="062CEC82" w14:textId="77777777" w:rsidR="009D277E" w:rsidRDefault="009D277E" w:rsidP="009D277E">
      <w:pPr>
        <w:shd w:val="clear" w:color="auto" w:fill="FFFFFF"/>
        <w:rPr>
          <w:rFonts w:ascii="Comic Sans MS" w:eastAsia="Times New Roman" w:hAnsi="Comic Sans MS" w:cstheme="majorHAnsi"/>
          <w:color w:val="050505"/>
          <w:lang w:eastAsia="en-GB"/>
        </w:rPr>
      </w:pPr>
    </w:p>
    <w:p w14:paraId="54618ABC" w14:textId="7D653122" w:rsidR="009D277E" w:rsidRDefault="009D277E" w:rsidP="009D277E">
      <w:pPr>
        <w:shd w:val="clear" w:color="auto" w:fill="FFFFFF"/>
        <w:rPr>
          <w:rFonts w:ascii="Comic Sans MS" w:eastAsia="Times New Roman" w:hAnsi="Comic Sans MS" w:cstheme="majorHAnsi"/>
          <w:color w:val="050505"/>
          <w:lang w:eastAsia="en-GB"/>
        </w:rPr>
      </w:pPr>
      <w:r>
        <w:rPr>
          <w:rFonts w:ascii="Comic Sans MS" w:eastAsia="Times New Roman" w:hAnsi="Comic Sans MS" w:cstheme="majorHAnsi"/>
          <w:color w:val="050505"/>
          <w:lang w:eastAsia="en-GB"/>
        </w:rPr>
        <w:t>Kevin Ryalls</w:t>
      </w:r>
    </w:p>
    <w:p w14:paraId="5AC8349B" w14:textId="3ABB68FE" w:rsidR="009D277E" w:rsidRPr="009D277E" w:rsidRDefault="009D277E" w:rsidP="009D277E">
      <w:pPr>
        <w:shd w:val="clear" w:color="auto" w:fill="FFFFFF"/>
        <w:rPr>
          <w:rFonts w:ascii="Comic Sans MS" w:eastAsia="Times New Roman" w:hAnsi="Comic Sans MS" w:cstheme="majorHAnsi"/>
          <w:color w:val="050505"/>
          <w:lang w:eastAsia="en-GB"/>
        </w:rPr>
      </w:pPr>
      <w:r>
        <w:rPr>
          <w:rFonts w:ascii="Comic Sans MS" w:eastAsia="Times New Roman" w:hAnsi="Comic Sans MS" w:cstheme="majorHAnsi"/>
          <w:color w:val="050505"/>
          <w:lang w:eastAsia="en-GB"/>
        </w:rPr>
        <w:t>Headteacher</w:t>
      </w:r>
    </w:p>
    <w:p w14:paraId="08F3937E" w14:textId="31FAB937" w:rsidR="00783DED" w:rsidRPr="00F654E4" w:rsidRDefault="00783DED">
      <w:pPr>
        <w:rPr>
          <w:rFonts w:ascii="Comic Sans MS" w:hAnsi="Comic Sans MS"/>
        </w:rPr>
      </w:pPr>
    </w:p>
    <w:sectPr w:rsidR="00783DED" w:rsidRPr="00F65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7725" w14:textId="77777777" w:rsidR="00257B0F" w:rsidRDefault="00257B0F" w:rsidP="00A6221A">
      <w:r>
        <w:separator/>
      </w:r>
    </w:p>
  </w:endnote>
  <w:endnote w:type="continuationSeparator" w:id="0">
    <w:p w14:paraId="0CEA6B35" w14:textId="77777777" w:rsidR="00257B0F" w:rsidRDefault="00257B0F" w:rsidP="00A6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B8D9C" w14:textId="77777777" w:rsidR="00257B0F" w:rsidRDefault="00257B0F" w:rsidP="00A6221A">
      <w:r>
        <w:separator/>
      </w:r>
    </w:p>
  </w:footnote>
  <w:footnote w:type="continuationSeparator" w:id="0">
    <w:p w14:paraId="20D6CD67" w14:textId="77777777" w:rsidR="00257B0F" w:rsidRDefault="00257B0F" w:rsidP="00A62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7A9"/>
    <w:multiLevelType w:val="hybridMultilevel"/>
    <w:tmpl w:val="DC00A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55298"/>
    <w:multiLevelType w:val="hybridMultilevel"/>
    <w:tmpl w:val="CA0258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75DF2"/>
    <w:multiLevelType w:val="hybridMultilevel"/>
    <w:tmpl w:val="B518E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021A7C"/>
    <w:multiLevelType w:val="hybridMultilevel"/>
    <w:tmpl w:val="70526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1728F"/>
    <w:multiLevelType w:val="hybridMultilevel"/>
    <w:tmpl w:val="E46A7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4F65E1"/>
    <w:multiLevelType w:val="hybridMultilevel"/>
    <w:tmpl w:val="11649AFE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F94709"/>
    <w:multiLevelType w:val="hybridMultilevel"/>
    <w:tmpl w:val="EC760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581ACE"/>
    <w:multiLevelType w:val="hybridMultilevel"/>
    <w:tmpl w:val="22A8CB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7849E3"/>
    <w:multiLevelType w:val="hybridMultilevel"/>
    <w:tmpl w:val="86644C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6F4DB2"/>
    <w:multiLevelType w:val="hybridMultilevel"/>
    <w:tmpl w:val="ED3229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C03C4C"/>
    <w:multiLevelType w:val="hybridMultilevel"/>
    <w:tmpl w:val="C0EEF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A2105E"/>
    <w:multiLevelType w:val="hybridMultilevel"/>
    <w:tmpl w:val="266C5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D92F18"/>
    <w:multiLevelType w:val="hybridMultilevel"/>
    <w:tmpl w:val="F56260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0680F"/>
    <w:multiLevelType w:val="hybridMultilevel"/>
    <w:tmpl w:val="B8A87B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94006D"/>
    <w:multiLevelType w:val="hybridMultilevel"/>
    <w:tmpl w:val="67BE6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51678"/>
    <w:multiLevelType w:val="hybridMultilevel"/>
    <w:tmpl w:val="BB6C8C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00BA7"/>
    <w:multiLevelType w:val="hybridMultilevel"/>
    <w:tmpl w:val="4E7C4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6428DE"/>
    <w:multiLevelType w:val="hybridMultilevel"/>
    <w:tmpl w:val="F2F43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3A5677"/>
    <w:multiLevelType w:val="hybridMultilevel"/>
    <w:tmpl w:val="986ABB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553A8"/>
    <w:multiLevelType w:val="hybridMultilevel"/>
    <w:tmpl w:val="13B2F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B870A3"/>
    <w:multiLevelType w:val="hybridMultilevel"/>
    <w:tmpl w:val="8C5634C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FA3D94"/>
    <w:multiLevelType w:val="hybridMultilevel"/>
    <w:tmpl w:val="34840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6678B5"/>
    <w:multiLevelType w:val="hybridMultilevel"/>
    <w:tmpl w:val="59883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696E07"/>
    <w:multiLevelType w:val="hybridMultilevel"/>
    <w:tmpl w:val="E6BC3D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2676B0"/>
    <w:multiLevelType w:val="hybridMultilevel"/>
    <w:tmpl w:val="A4584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7B7499"/>
    <w:multiLevelType w:val="hybridMultilevel"/>
    <w:tmpl w:val="AE50E7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4E78E4"/>
    <w:multiLevelType w:val="hybridMultilevel"/>
    <w:tmpl w:val="36F025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1C3093"/>
    <w:multiLevelType w:val="hybridMultilevel"/>
    <w:tmpl w:val="5D54B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0C14B9"/>
    <w:multiLevelType w:val="hybridMultilevel"/>
    <w:tmpl w:val="84D431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2F4C7E"/>
    <w:multiLevelType w:val="hybridMultilevel"/>
    <w:tmpl w:val="65004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61E5A"/>
    <w:multiLevelType w:val="hybridMultilevel"/>
    <w:tmpl w:val="18525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8B137B"/>
    <w:multiLevelType w:val="hybridMultilevel"/>
    <w:tmpl w:val="2154FD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FC2FA1"/>
    <w:multiLevelType w:val="hybridMultilevel"/>
    <w:tmpl w:val="BD9ED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1F75F8"/>
    <w:multiLevelType w:val="hybridMultilevel"/>
    <w:tmpl w:val="16AC14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D54F84"/>
    <w:multiLevelType w:val="hybridMultilevel"/>
    <w:tmpl w:val="1E7281F6"/>
    <w:lvl w:ilvl="0" w:tplc="814CA1A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FB7E53"/>
    <w:multiLevelType w:val="hybridMultilevel"/>
    <w:tmpl w:val="1AD84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C7F53"/>
    <w:multiLevelType w:val="hybridMultilevel"/>
    <w:tmpl w:val="D36C8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5138424">
    <w:abstractNumId w:val="35"/>
  </w:num>
  <w:num w:numId="2" w16cid:durableId="969943256">
    <w:abstractNumId w:val="11"/>
  </w:num>
  <w:num w:numId="3" w16cid:durableId="159390972">
    <w:abstractNumId w:val="32"/>
  </w:num>
  <w:num w:numId="4" w16cid:durableId="116142119">
    <w:abstractNumId w:val="1"/>
  </w:num>
  <w:num w:numId="5" w16cid:durableId="1588923946">
    <w:abstractNumId w:val="6"/>
  </w:num>
  <w:num w:numId="6" w16cid:durableId="852647514">
    <w:abstractNumId w:val="28"/>
  </w:num>
  <w:num w:numId="7" w16cid:durableId="2020422298">
    <w:abstractNumId w:val="4"/>
  </w:num>
  <w:num w:numId="8" w16cid:durableId="779297449">
    <w:abstractNumId w:val="30"/>
  </w:num>
  <w:num w:numId="9" w16cid:durableId="17782313">
    <w:abstractNumId w:val="22"/>
  </w:num>
  <w:num w:numId="10" w16cid:durableId="1032849925">
    <w:abstractNumId w:val="13"/>
  </w:num>
  <w:num w:numId="11" w16cid:durableId="803623956">
    <w:abstractNumId w:val="25"/>
  </w:num>
  <w:num w:numId="12" w16cid:durableId="2109957702">
    <w:abstractNumId w:val="31"/>
  </w:num>
  <w:num w:numId="13" w16cid:durableId="975993566">
    <w:abstractNumId w:val="36"/>
  </w:num>
  <w:num w:numId="14" w16cid:durableId="522208236">
    <w:abstractNumId w:val="0"/>
  </w:num>
  <w:num w:numId="15" w16cid:durableId="549078331">
    <w:abstractNumId w:val="16"/>
  </w:num>
  <w:num w:numId="16" w16cid:durableId="1704090474">
    <w:abstractNumId w:val="18"/>
  </w:num>
  <w:num w:numId="17" w16cid:durableId="741752648">
    <w:abstractNumId w:val="15"/>
  </w:num>
  <w:num w:numId="18" w16cid:durableId="640234636">
    <w:abstractNumId w:val="14"/>
  </w:num>
  <w:num w:numId="19" w16cid:durableId="1089077352">
    <w:abstractNumId w:val="23"/>
  </w:num>
  <w:num w:numId="20" w16cid:durableId="2013022723">
    <w:abstractNumId w:val="10"/>
  </w:num>
  <w:num w:numId="21" w16cid:durableId="1575772189">
    <w:abstractNumId w:val="9"/>
  </w:num>
  <w:num w:numId="22" w16cid:durableId="386298577">
    <w:abstractNumId w:val="7"/>
  </w:num>
  <w:num w:numId="23" w16cid:durableId="16321983">
    <w:abstractNumId w:val="8"/>
  </w:num>
  <w:num w:numId="24" w16cid:durableId="89008449">
    <w:abstractNumId w:val="27"/>
  </w:num>
  <w:num w:numId="25" w16cid:durableId="2010938772">
    <w:abstractNumId w:val="33"/>
  </w:num>
  <w:num w:numId="26" w16cid:durableId="1432238115">
    <w:abstractNumId w:val="5"/>
  </w:num>
  <w:num w:numId="27" w16cid:durableId="1352343110">
    <w:abstractNumId w:val="29"/>
  </w:num>
  <w:num w:numId="28" w16cid:durableId="340818182">
    <w:abstractNumId w:val="34"/>
  </w:num>
  <w:num w:numId="29" w16cid:durableId="945698333">
    <w:abstractNumId w:val="12"/>
  </w:num>
  <w:num w:numId="30" w16cid:durableId="1700662784">
    <w:abstractNumId w:val="20"/>
  </w:num>
  <w:num w:numId="31" w16cid:durableId="1550920189">
    <w:abstractNumId w:val="3"/>
  </w:num>
  <w:num w:numId="32" w16cid:durableId="79521366">
    <w:abstractNumId w:val="21"/>
  </w:num>
  <w:num w:numId="33" w16cid:durableId="364984149">
    <w:abstractNumId w:val="2"/>
  </w:num>
  <w:num w:numId="34" w16cid:durableId="1905407020">
    <w:abstractNumId w:val="19"/>
  </w:num>
  <w:num w:numId="35" w16cid:durableId="1838812476">
    <w:abstractNumId w:val="26"/>
  </w:num>
  <w:num w:numId="36" w16cid:durableId="1600135801">
    <w:abstractNumId w:val="17"/>
  </w:num>
  <w:num w:numId="37" w16cid:durableId="18314111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1A"/>
    <w:rsid w:val="000210F9"/>
    <w:rsid w:val="00052049"/>
    <w:rsid w:val="000624C1"/>
    <w:rsid w:val="000775C6"/>
    <w:rsid w:val="000835B6"/>
    <w:rsid w:val="00083B6C"/>
    <w:rsid w:val="0008554B"/>
    <w:rsid w:val="00086295"/>
    <w:rsid w:val="000C6554"/>
    <w:rsid w:val="000F2F1D"/>
    <w:rsid w:val="00104B5E"/>
    <w:rsid w:val="00112AE8"/>
    <w:rsid w:val="001154C8"/>
    <w:rsid w:val="001172B1"/>
    <w:rsid w:val="00117E82"/>
    <w:rsid w:val="00121607"/>
    <w:rsid w:val="00146922"/>
    <w:rsid w:val="00152AB8"/>
    <w:rsid w:val="00160428"/>
    <w:rsid w:val="001802E0"/>
    <w:rsid w:val="0018173F"/>
    <w:rsid w:val="001A302B"/>
    <w:rsid w:val="001D3B0D"/>
    <w:rsid w:val="001D7F33"/>
    <w:rsid w:val="001E506F"/>
    <w:rsid w:val="001F7C44"/>
    <w:rsid w:val="00201694"/>
    <w:rsid w:val="00210DF0"/>
    <w:rsid w:val="002166BD"/>
    <w:rsid w:val="0022792C"/>
    <w:rsid w:val="00234609"/>
    <w:rsid w:val="0025505E"/>
    <w:rsid w:val="00257B0F"/>
    <w:rsid w:val="002C2F87"/>
    <w:rsid w:val="002C7388"/>
    <w:rsid w:val="002E5102"/>
    <w:rsid w:val="002F6CC4"/>
    <w:rsid w:val="00305CDB"/>
    <w:rsid w:val="0032268E"/>
    <w:rsid w:val="00343653"/>
    <w:rsid w:val="0034783D"/>
    <w:rsid w:val="00372FB5"/>
    <w:rsid w:val="00383B08"/>
    <w:rsid w:val="003956EC"/>
    <w:rsid w:val="003B3D6B"/>
    <w:rsid w:val="003C183A"/>
    <w:rsid w:val="003C7C24"/>
    <w:rsid w:val="003D31BC"/>
    <w:rsid w:val="00411B71"/>
    <w:rsid w:val="004326C4"/>
    <w:rsid w:val="00447468"/>
    <w:rsid w:val="00470295"/>
    <w:rsid w:val="004B7CF3"/>
    <w:rsid w:val="004C7DF7"/>
    <w:rsid w:val="004E7B63"/>
    <w:rsid w:val="004F46AE"/>
    <w:rsid w:val="005207EC"/>
    <w:rsid w:val="0052202D"/>
    <w:rsid w:val="005222B1"/>
    <w:rsid w:val="00543C29"/>
    <w:rsid w:val="00554300"/>
    <w:rsid w:val="00555674"/>
    <w:rsid w:val="00586D2A"/>
    <w:rsid w:val="005A200F"/>
    <w:rsid w:val="005B4B97"/>
    <w:rsid w:val="005B6634"/>
    <w:rsid w:val="005C3483"/>
    <w:rsid w:val="005C4D27"/>
    <w:rsid w:val="005E50F3"/>
    <w:rsid w:val="005F0D47"/>
    <w:rsid w:val="005F175D"/>
    <w:rsid w:val="005F64B5"/>
    <w:rsid w:val="00614263"/>
    <w:rsid w:val="00615119"/>
    <w:rsid w:val="0061515D"/>
    <w:rsid w:val="006241D6"/>
    <w:rsid w:val="00645139"/>
    <w:rsid w:val="00655599"/>
    <w:rsid w:val="0066156C"/>
    <w:rsid w:val="00675FF8"/>
    <w:rsid w:val="006A49CC"/>
    <w:rsid w:val="00701A1C"/>
    <w:rsid w:val="0070602E"/>
    <w:rsid w:val="007121C9"/>
    <w:rsid w:val="007145C3"/>
    <w:rsid w:val="007217CF"/>
    <w:rsid w:val="007221F1"/>
    <w:rsid w:val="007342E8"/>
    <w:rsid w:val="00752EC6"/>
    <w:rsid w:val="00771A86"/>
    <w:rsid w:val="00783DED"/>
    <w:rsid w:val="007B20A5"/>
    <w:rsid w:val="007B2241"/>
    <w:rsid w:val="007B4D9B"/>
    <w:rsid w:val="007E4F56"/>
    <w:rsid w:val="00822DD2"/>
    <w:rsid w:val="008333B8"/>
    <w:rsid w:val="00840229"/>
    <w:rsid w:val="00846821"/>
    <w:rsid w:val="008645A4"/>
    <w:rsid w:val="00864DA2"/>
    <w:rsid w:val="008B144A"/>
    <w:rsid w:val="008B657B"/>
    <w:rsid w:val="008C5DF6"/>
    <w:rsid w:val="008D4632"/>
    <w:rsid w:val="008D5005"/>
    <w:rsid w:val="008D5B05"/>
    <w:rsid w:val="00902476"/>
    <w:rsid w:val="009056CE"/>
    <w:rsid w:val="0090751F"/>
    <w:rsid w:val="009162F6"/>
    <w:rsid w:val="00916F50"/>
    <w:rsid w:val="0092102F"/>
    <w:rsid w:val="00926769"/>
    <w:rsid w:val="00926F4E"/>
    <w:rsid w:val="00936607"/>
    <w:rsid w:val="009409A4"/>
    <w:rsid w:val="0095461A"/>
    <w:rsid w:val="00961CB5"/>
    <w:rsid w:val="0096568B"/>
    <w:rsid w:val="00971FD5"/>
    <w:rsid w:val="0098638B"/>
    <w:rsid w:val="009A386D"/>
    <w:rsid w:val="009C62F5"/>
    <w:rsid w:val="009C7FD0"/>
    <w:rsid w:val="009D04D6"/>
    <w:rsid w:val="009D277E"/>
    <w:rsid w:val="00A07206"/>
    <w:rsid w:val="00A10664"/>
    <w:rsid w:val="00A10FFC"/>
    <w:rsid w:val="00A22168"/>
    <w:rsid w:val="00A539CE"/>
    <w:rsid w:val="00A547E2"/>
    <w:rsid w:val="00A6221A"/>
    <w:rsid w:val="00A670EC"/>
    <w:rsid w:val="00A671B0"/>
    <w:rsid w:val="00A83811"/>
    <w:rsid w:val="00A85E67"/>
    <w:rsid w:val="00AE163B"/>
    <w:rsid w:val="00AF190C"/>
    <w:rsid w:val="00B02184"/>
    <w:rsid w:val="00B02958"/>
    <w:rsid w:val="00B348E6"/>
    <w:rsid w:val="00B3579D"/>
    <w:rsid w:val="00B36CD9"/>
    <w:rsid w:val="00B57B0C"/>
    <w:rsid w:val="00B65B5E"/>
    <w:rsid w:val="00B758D8"/>
    <w:rsid w:val="00B84639"/>
    <w:rsid w:val="00B87128"/>
    <w:rsid w:val="00B943DF"/>
    <w:rsid w:val="00BA279A"/>
    <w:rsid w:val="00BC004C"/>
    <w:rsid w:val="00BC6CD0"/>
    <w:rsid w:val="00BF2797"/>
    <w:rsid w:val="00BF51C4"/>
    <w:rsid w:val="00C040A4"/>
    <w:rsid w:val="00C17DFC"/>
    <w:rsid w:val="00C63F34"/>
    <w:rsid w:val="00C64AEB"/>
    <w:rsid w:val="00C835B9"/>
    <w:rsid w:val="00C90938"/>
    <w:rsid w:val="00C939A2"/>
    <w:rsid w:val="00CA0970"/>
    <w:rsid w:val="00CB59BA"/>
    <w:rsid w:val="00CC0C6A"/>
    <w:rsid w:val="00CE240C"/>
    <w:rsid w:val="00CF2063"/>
    <w:rsid w:val="00D24FB7"/>
    <w:rsid w:val="00D453CF"/>
    <w:rsid w:val="00D52B09"/>
    <w:rsid w:val="00D5461E"/>
    <w:rsid w:val="00D55C61"/>
    <w:rsid w:val="00D62A29"/>
    <w:rsid w:val="00D6357F"/>
    <w:rsid w:val="00D75683"/>
    <w:rsid w:val="00D836DE"/>
    <w:rsid w:val="00D85E41"/>
    <w:rsid w:val="00D9025F"/>
    <w:rsid w:val="00D907B3"/>
    <w:rsid w:val="00D9104C"/>
    <w:rsid w:val="00DB462C"/>
    <w:rsid w:val="00DC4322"/>
    <w:rsid w:val="00DD3595"/>
    <w:rsid w:val="00DE14FA"/>
    <w:rsid w:val="00DE4A9E"/>
    <w:rsid w:val="00E34653"/>
    <w:rsid w:val="00E42D77"/>
    <w:rsid w:val="00E50FBF"/>
    <w:rsid w:val="00E6618D"/>
    <w:rsid w:val="00E773A3"/>
    <w:rsid w:val="00E95AB6"/>
    <w:rsid w:val="00EB1A79"/>
    <w:rsid w:val="00EC2CBD"/>
    <w:rsid w:val="00EF1BD1"/>
    <w:rsid w:val="00F41177"/>
    <w:rsid w:val="00F54B13"/>
    <w:rsid w:val="00F60C92"/>
    <w:rsid w:val="00F60CDA"/>
    <w:rsid w:val="00F654E4"/>
    <w:rsid w:val="00F67724"/>
    <w:rsid w:val="00F75577"/>
    <w:rsid w:val="00F8794E"/>
    <w:rsid w:val="00F94C79"/>
    <w:rsid w:val="00FA642F"/>
    <w:rsid w:val="00FC09D4"/>
    <w:rsid w:val="00FC7317"/>
    <w:rsid w:val="00FD3D85"/>
    <w:rsid w:val="00FD5659"/>
    <w:rsid w:val="00FF61F4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F0157"/>
  <w15:chartTrackingRefBased/>
  <w15:docId w15:val="{AF548F2F-F50A-4C89-B326-2BAC4B97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1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21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6221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A83811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221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279A"/>
    <w:rPr>
      <w:color w:val="954F72" w:themeColor="followedHyperlink"/>
      <w:u w:val="single"/>
    </w:rPr>
  </w:style>
  <w:style w:type="character" w:customStyle="1" w:styleId="tgc">
    <w:name w:val="_tgc"/>
    <w:basedOn w:val="DefaultParagraphFont"/>
    <w:rsid w:val="00902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F5905-581E-41F5-A7F3-C0902628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Borders Council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Ryalls, Kevin</dc:creator>
  <cp:keywords/>
  <dc:description/>
  <cp:lastModifiedBy>Ryalls, Kevin</cp:lastModifiedBy>
  <cp:revision>6</cp:revision>
  <cp:lastPrinted>2024-03-22T16:07:00Z</cp:lastPrinted>
  <dcterms:created xsi:type="dcterms:W3CDTF">2024-05-17T13:41:00Z</dcterms:created>
  <dcterms:modified xsi:type="dcterms:W3CDTF">2024-05-17T13:54:00Z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dad31-c0c2-44e8-b26c-75143ee7ed65_Enabled">
    <vt:lpwstr>true</vt:lpwstr>
  </property>
  <property fmtid="{D5CDD505-2E9C-101B-9397-08002B2CF9AE}" pid="3" name="MSIP_Label_9fedad31-c0c2-44e8-b26c-75143ee7ed65_SetDate">
    <vt:lpwstr>2024-02-25T16:02:55Z</vt:lpwstr>
  </property>
  <property fmtid="{D5CDD505-2E9C-101B-9397-08002B2CF9AE}" pid="4" name="MSIP_Label_9fedad31-c0c2-44e8-b26c-75143ee7ed65_Method">
    <vt:lpwstr>Standard</vt:lpwstr>
  </property>
  <property fmtid="{D5CDD505-2E9C-101B-9397-08002B2CF9AE}" pid="5" name="MSIP_Label_9fedad31-c0c2-44e8-b26c-75143ee7ed65_Name">
    <vt:lpwstr>OFFICIAL</vt:lpwstr>
  </property>
  <property fmtid="{D5CDD505-2E9C-101B-9397-08002B2CF9AE}" pid="6" name="MSIP_Label_9fedad31-c0c2-44e8-b26c-75143ee7ed65_SiteId">
    <vt:lpwstr>89ed32a2-9b6b-41db-bb6f-376ec8fcd11d</vt:lpwstr>
  </property>
  <property fmtid="{D5CDD505-2E9C-101B-9397-08002B2CF9AE}" pid="7" name="MSIP_Label_9fedad31-c0c2-44e8-b26c-75143ee7ed65_ActionId">
    <vt:lpwstr>0f1cf89a-5426-4639-b17c-8ef0ecc4a82b</vt:lpwstr>
  </property>
  <property fmtid="{D5CDD505-2E9C-101B-9397-08002B2CF9AE}" pid="8" name="MSIP_Label_9fedad31-c0c2-44e8-b26c-75143ee7ed65_ContentBits">
    <vt:lpwstr>0</vt:lpwstr>
  </property>
</Properties>
</file>