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0D" w:rsidRDefault="005C400D" w:rsidP="005C400D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What we would like to find out about hedgehogs?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Martha – how do they move?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Struan – why does it roll into a ball?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Brodie</w:t>
      </w:r>
      <w:proofErr w:type="spellEnd"/>
      <w:r>
        <w:rPr>
          <w:rFonts w:ascii="Comic Sans MS" w:hAnsi="Comic Sans MS"/>
          <w:sz w:val="56"/>
          <w:szCs w:val="56"/>
        </w:rPr>
        <w:t xml:space="preserve"> – what is a hedgehog’s favourite food?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Rory – what is it scared of?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Ada – why does it have prickles on its back?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Ailsa – where do they live?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John – what dangers does a hedgehog face? It has spikes to protect itself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Mrs Collins – how does it move?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Struan – where are hedgehog’s ears?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Lachlan – what does it do when it’s cold?</w:t>
      </w:r>
    </w:p>
    <w:p w:rsidR="005C400D" w:rsidRDefault="005C400D" w:rsidP="005C400D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It wraps itself in leaves and when it’s scared it curls itself up into a ball</w:t>
      </w:r>
    </w:p>
    <w:p w:rsidR="005C400D" w:rsidRDefault="005C400D" w:rsidP="005C400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Hope – hedgehogs are more scared of us</w:t>
      </w:r>
    </w:p>
    <w:p w:rsidR="00E63F3D" w:rsidRPr="005C400D" w:rsidRDefault="00E63F3D" w:rsidP="005C400D">
      <w:bookmarkStart w:id="0" w:name="_GoBack"/>
      <w:bookmarkEnd w:id="0"/>
    </w:p>
    <w:sectPr w:rsidR="00E63F3D" w:rsidRPr="005C400D" w:rsidSect="00E63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BE4"/>
    <w:multiLevelType w:val="hybridMultilevel"/>
    <w:tmpl w:val="B5E6D1A8"/>
    <w:lvl w:ilvl="0" w:tplc="EB70A462">
      <w:numFmt w:val="bullet"/>
      <w:lvlText w:val="-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25"/>
    <w:rsid w:val="005C400D"/>
    <w:rsid w:val="006F64AF"/>
    <w:rsid w:val="008D51C8"/>
    <w:rsid w:val="008F6C85"/>
    <w:rsid w:val="00960399"/>
    <w:rsid w:val="009E4F25"/>
    <w:rsid w:val="00CD1F9F"/>
    <w:rsid w:val="00DF7E27"/>
    <w:rsid w:val="00E63F3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A54CB92C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Rhona Musgrave</dc:creator>
  <cp:lastModifiedBy>Mrs Rhona Musgrave</cp:lastModifiedBy>
  <cp:revision>4</cp:revision>
  <cp:lastPrinted>2016-08-26T09:11:00Z</cp:lastPrinted>
  <dcterms:created xsi:type="dcterms:W3CDTF">2016-08-29T16:41:00Z</dcterms:created>
  <dcterms:modified xsi:type="dcterms:W3CDTF">2016-08-29T16:44:00Z</dcterms:modified>
</cp:coreProperties>
</file>