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CB97" w14:textId="2E64D10E" w:rsidR="00EB2DE5" w:rsidRPr="00B37B8F" w:rsidRDefault="00722364" w:rsidP="0034407D">
      <w:pPr>
        <w:jc w:val="both"/>
        <w:rPr>
          <w:rFonts w:ascii="Comic Sans MS" w:hAnsi="Comic Sans MS"/>
          <w:sz w:val="24"/>
          <w:szCs w:val="24"/>
        </w:rPr>
      </w:pPr>
      <w:r w:rsidRPr="00B37B8F">
        <w:rPr>
          <w:rFonts w:ascii="Comic Sans MS" w:hAnsi="Comic Sans MS"/>
          <w:sz w:val="24"/>
          <w:szCs w:val="24"/>
          <w:u w:val="single"/>
        </w:rPr>
        <w:t xml:space="preserve">Symington </w:t>
      </w:r>
      <w:r w:rsidR="00F24DF3" w:rsidRPr="00B37B8F">
        <w:rPr>
          <w:rFonts w:ascii="Comic Sans MS" w:hAnsi="Comic Sans MS"/>
          <w:sz w:val="24"/>
          <w:szCs w:val="24"/>
          <w:u w:val="single"/>
        </w:rPr>
        <w:t>Primary Pup</w:t>
      </w:r>
      <w:r w:rsidR="00063345" w:rsidRPr="00B37B8F">
        <w:rPr>
          <w:rFonts w:ascii="Comic Sans MS" w:hAnsi="Comic Sans MS"/>
          <w:sz w:val="24"/>
          <w:szCs w:val="24"/>
          <w:u w:val="single"/>
        </w:rPr>
        <w:t xml:space="preserve">il Leadership </w:t>
      </w:r>
      <w:r w:rsidR="00EB2DE5" w:rsidRPr="00B37B8F">
        <w:rPr>
          <w:rFonts w:ascii="Comic Sans MS" w:hAnsi="Comic Sans MS"/>
          <w:sz w:val="24"/>
          <w:szCs w:val="24"/>
          <w:u w:val="single"/>
        </w:rPr>
        <w:t>News</w:t>
      </w:r>
      <w:r w:rsidR="000671F6" w:rsidRPr="00B37B8F">
        <w:rPr>
          <w:rFonts w:ascii="Comic Sans MS" w:hAnsi="Comic Sans MS"/>
          <w:sz w:val="24"/>
          <w:szCs w:val="24"/>
          <w:u w:val="single"/>
        </w:rPr>
        <w:t>letter</w:t>
      </w:r>
      <w:r w:rsidR="002C77F2" w:rsidRPr="00B37B8F">
        <w:rPr>
          <w:rFonts w:ascii="Comic Sans MS" w:hAnsi="Comic Sans MS"/>
          <w:sz w:val="24"/>
          <w:szCs w:val="24"/>
        </w:rPr>
        <w:tab/>
      </w:r>
      <w:r w:rsidR="002C77F2" w:rsidRPr="00B37B8F">
        <w:rPr>
          <w:rFonts w:ascii="Comic Sans MS" w:hAnsi="Comic Sans MS"/>
          <w:sz w:val="24"/>
          <w:szCs w:val="24"/>
        </w:rPr>
        <w:tab/>
      </w:r>
      <w:r w:rsidR="002C77F2" w:rsidRPr="00B37B8F">
        <w:rPr>
          <w:rFonts w:ascii="Comic Sans MS" w:hAnsi="Comic Sans MS"/>
          <w:sz w:val="24"/>
          <w:szCs w:val="24"/>
        </w:rPr>
        <w:tab/>
      </w:r>
      <w:r w:rsidR="00063345" w:rsidRPr="00B37B8F">
        <w:rPr>
          <w:rFonts w:ascii="Comic Sans MS" w:hAnsi="Comic Sans MS"/>
          <w:sz w:val="24"/>
          <w:szCs w:val="24"/>
        </w:rPr>
        <w:t xml:space="preserve">   </w:t>
      </w:r>
      <w:r w:rsidR="00B37B8F">
        <w:rPr>
          <w:rFonts w:ascii="Comic Sans MS" w:hAnsi="Comic Sans MS"/>
          <w:sz w:val="24"/>
          <w:szCs w:val="24"/>
        </w:rPr>
        <w:t xml:space="preserve">              </w:t>
      </w:r>
      <w:r w:rsidR="00792301" w:rsidRPr="00B37B8F">
        <w:rPr>
          <w:rFonts w:ascii="Comic Sans MS" w:hAnsi="Comic Sans MS"/>
          <w:sz w:val="24"/>
          <w:szCs w:val="24"/>
          <w:u w:val="single"/>
        </w:rPr>
        <w:t>February 2025</w:t>
      </w:r>
    </w:p>
    <w:p w14:paraId="57D7C1A4" w14:textId="4BA25673" w:rsidR="00842852" w:rsidRDefault="00C821AC" w:rsidP="0034407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5820BE5A" wp14:editId="5EF553F4">
            <wp:simplePos x="0" y="0"/>
            <wp:positionH relativeFrom="margin">
              <wp:posOffset>19050</wp:posOffset>
            </wp:positionH>
            <wp:positionV relativeFrom="paragraph">
              <wp:posOffset>69850</wp:posOffset>
            </wp:positionV>
            <wp:extent cx="885825" cy="866775"/>
            <wp:effectExtent l="0" t="0" r="9525" b="9525"/>
            <wp:wrapSquare wrapText="bothSides"/>
            <wp:docPr id="6" name="Picture 6" descr="A logo of a person with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of a person with a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852" w:rsidRPr="00842852">
        <w:rPr>
          <w:rFonts w:ascii="Comic Sans MS" w:hAnsi="Comic Sans MS"/>
          <w:sz w:val="24"/>
          <w:szCs w:val="24"/>
          <w:u w:val="single"/>
        </w:rPr>
        <w:t>ECO Committee</w:t>
      </w:r>
      <w:r w:rsidR="00842852">
        <w:rPr>
          <w:rFonts w:ascii="Comic Sans MS" w:hAnsi="Comic Sans MS"/>
          <w:sz w:val="24"/>
          <w:szCs w:val="24"/>
        </w:rPr>
        <w:t xml:space="preserve">    The </w:t>
      </w:r>
      <w:r w:rsidR="00323341">
        <w:rPr>
          <w:rFonts w:ascii="Comic Sans MS" w:hAnsi="Comic Sans MS"/>
          <w:sz w:val="24"/>
          <w:szCs w:val="24"/>
        </w:rPr>
        <w:t>pupils are pleased to share that we have completed our evaluation and have been awar</w:t>
      </w:r>
      <w:r w:rsidR="005F1A20">
        <w:rPr>
          <w:rFonts w:ascii="Comic Sans MS" w:hAnsi="Comic Sans MS"/>
          <w:sz w:val="24"/>
          <w:szCs w:val="24"/>
        </w:rPr>
        <w:t>d</w:t>
      </w:r>
      <w:r w:rsidR="00323341">
        <w:rPr>
          <w:rFonts w:ascii="Comic Sans MS" w:hAnsi="Comic Sans MS"/>
          <w:sz w:val="24"/>
          <w:szCs w:val="24"/>
        </w:rPr>
        <w:t>ed another Green Flag Award!  We are all delighted</w:t>
      </w:r>
      <w:r w:rsidR="005F1A20">
        <w:rPr>
          <w:rFonts w:ascii="Comic Sans MS" w:hAnsi="Comic Sans MS"/>
          <w:sz w:val="24"/>
          <w:szCs w:val="24"/>
        </w:rPr>
        <w:t xml:space="preserve">!  Our focus this term is looking at ways to </w:t>
      </w:r>
      <w:r w:rsidR="008D5513">
        <w:rPr>
          <w:rFonts w:ascii="Comic Sans MS" w:hAnsi="Comic Sans MS"/>
          <w:sz w:val="24"/>
          <w:szCs w:val="24"/>
        </w:rPr>
        <w:t>act</w:t>
      </w:r>
      <w:r w:rsidR="005F1A20">
        <w:rPr>
          <w:rFonts w:ascii="Comic Sans MS" w:hAnsi="Comic Sans MS"/>
          <w:sz w:val="24"/>
          <w:szCs w:val="24"/>
        </w:rPr>
        <w:t xml:space="preserve"> against Climate </w:t>
      </w:r>
      <w:r w:rsidR="00715C47">
        <w:rPr>
          <w:rFonts w:ascii="Comic Sans MS" w:hAnsi="Comic Sans MS"/>
          <w:sz w:val="24"/>
          <w:szCs w:val="24"/>
        </w:rPr>
        <w:t xml:space="preserve">Change.  We will be focusing on the importance of trees in our environment as well as ways to reduce our carbon footprint.  </w:t>
      </w:r>
      <w:r w:rsidR="008D5513">
        <w:rPr>
          <w:rFonts w:ascii="Comic Sans MS" w:hAnsi="Comic Sans MS"/>
          <w:sz w:val="24"/>
          <w:szCs w:val="24"/>
        </w:rPr>
        <w:t>We are continuing to work with a local charity, Community Gift Exchange (CGX</w:t>
      </w:r>
      <w:r w:rsidR="00F300EC">
        <w:rPr>
          <w:rFonts w:ascii="Comic Sans MS" w:hAnsi="Comic Sans MS"/>
          <w:sz w:val="24"/>
          <w:szCs w:val="24"/>
        </w:rPr>
        <w:t>), to collect pre-loved bikes within our local community</w:t>
      </w:r>
      <w:r w:rsidR="009950C2">
        <w:rPr>
          <w:rFonts w:ascii="Comic Sans MS" w:hAnsi="Comic Sans MS"/>
          <w:sz w:val="24"/>
          <w:szCs w:val="24"/>
        </w:rPr>
        <w:t xml:space="preserve"> and rehome them</w:t>
      </w:r>
      <w:r w:rsidR="00F300EC">
        <w:rPr>
          <w:rFonts w:ascii="Comic Sans MS" w:hAnsi="Comic Sans MS"/>
          <w:sz w:val="24"/>
          <w:szCs w:val="24"/>
        </w:rPr>
        <w:t xml:space="preserve">. </w:t>
      </w:r>
      <w:r w:rsidR="009950C2">
        <w:rPr>
          <w:rFonts w:ascii="Comic Sans MS" w:hAnsi="Comic Sans MS"/>
          <w:sz w:val="24"/>
          <w:szCs w:val="24"/>
        </w:rPr>
        <w:t>The bikes must be in good or repairable</w:t>
      </w:r>
      <w:r w:rsidR="00394EB6">
        <w:rPr>
          <w:rFonts w:ascii="Comic Sans MS" w:hAnsi="Comic Sans MS"/>
          <w:sz w:val="24"/>
          <w:szCs w:val="24"/>
        </w:rPr>
        <w:t xml:space="preserve"> </w:t>
      </w:r>
      <w:r w:rsidR="005C5AC9">
        <w:rPr>
          <w:rFonts w:ascii="Comic Sans MS" w:hAnsi="Comic Sans MS"/>
          <w:sz w:val="24"/>
          <w:szCs w:val="24"/>
        </w:rPr>
        <w:t>condition to be able to d</w:t>
      </w:r>
      <w:r w:rsidR="00CD4DF9">
        <w:rPr>
          <w:rFonts w:ascii="Comic Sans MS" w:hAnsi="Comic Sans MS"/>
          <w:sz w:val="24"/>
          <w:szCs w:val="24"/>
        </w:rPr>
        <w:t>o</w:t>
      </w:r>
      <w:r w:rsidR="005C5AC9">
        <w:rPr>
          <w:rFonts w:ascii="Comic Sans MS" w:hAnsi="Comic Sans MS"/>
          <w:sz w:val="24"/>
          <w:szCs w:val="24"/>
        </w:rPr>
        <w:t xml:space="preserve">nate them </w:t>
      </w:r>
      <w:r w:rsidR="00F2427E">
        <w:rPr>
          <w:rFonts w:ascii="Comic Sans MS" w:hAnsi="Comic Sans MS"/>
          <w:sz w:val="24"/>
          <w:szCs w:val="24"/>
        </w:rPr>
        <w:t xml:space="preserve">to </w:t>
      </w:r>
      <w:r w:rsidR="005C5AC9">
        <w:rPr>
          <w:rFonts w:ascii="Comic Sans MS" w:hAnsi="Comic Sans MS"/>
          <w:sz w:val="24"/>
          <w:szCs w:val="24"/>
        </w:rPr>
        <w:t>other families who can make use of</w:t>
      </w:r>
      <w:r w:rsidR="00CD4DF9">
        <w:rPr>
          <w:rFonts w:ascii="Comic Sans MS" w:hAnsi="Comic Sans MS"/>
          <w:sz w:val="24"/>
          <w:szCs w:val="24"/>
        </w:rPr>
        <w:t xml:space="preserve"> and love the bikes as much as the previous owners. </w:t>
      </w:r>
      <w:r w:rsidR="00F2427E">
        <w:rPr>
          <w:rFonts w:ascii="Comic Sans MS" w:hAnsi="Comic Sans MS"/>
          <w:sz w:val="24"/>
          <w:szCs w:val="24"/>
        </w:rPr>
        <w:t xml:space="preserve"> Our designated </w:t>
      </w:r>
      <w:r w:rsidR="000E57A4">
        <w:rPr>
          <w:rFonts w:ascii="Comic Sans MS" w:hAnsi="Comic Sans MS"/>
          <w:sz w:val="24"/>
          <w:szCs w:val="24"/>
        </w:rPr>
        <w:t>donation</w:t>
      </w:r>
      <w:r w:rsidR="00F2427E">
        <w:rPr>
          <w:rFonts w:ascii="Comic Sans MS" w:hAnsi="Comic Sans MS"/>
          <w:sz w:val="24"/>
          <w:szCs w:val="24"/>
        </w:rPr>
        <w:t xml:space="preserve"> </w:t>
      </w:r>
      <w:r w:rsidR="000E57A4">
        <w:rPr>
          <w:rFonts w:ascii="Comic Sans MS" w:hAnsi="Comic Sans MS"/>
          <w:sz w:val="24"/>
          <w:szCs w:val="24"/>
        </w:rPr>
        <w:t xml:space="preserve">day is a Thursday at 3pm </w:t>
      </w:r>
      <w:r w:rsidR="007E3E05">
        <w:rPr>
          <w:rFonts w:ascii="Comic Sans MS" w:hAnsi="Comic Sans MS"/>
          <w:sz w:val="24"/>
          <w:szCs w:val="24"/>
        </w:rPr>
        <w:t xml:space="preserve">so please bring in your bikes then.  This project is running until June. 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GLOBAL GOAL: 13 Climate Action</w:t>
      </w:r>
    </w:p>
    <w:p w14:paraId="25910998" w14:textId="7052E401" w:rsidR="00E26F86" w:rsidRDefault="00C821AC" w:rsidP="0034407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27A758C3" wp14:editId="24DA465B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47115" cy="923925"/>
            <wp:effectExtent l="0" t="0" r="635" b="9525"/>
            <wp:wrapSquare wrapText="bothSides"/>
            <wp:docPr id="7" name="Picture 7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sig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A67" w:rsidRPr="0006271C">
        <w:rPr>
          <w:rFonts w:ascii="Comic Sans MS" w:hAnsi="Comic Sans MS"/>
          <w:sz w:val="24"/>
          <w:szCs w:val="24"/>
          <w:u w:val="single"/>
        </w:rPr>
        <w:t>Rights Res</w:t>
      </w:r>
      <w:r w:rsidR="001363E7">
        <w:rPr>
          <w:rFonts w:ascii="Comic Sans MS" w:hAnsi="Comic Sans MS"/>
          <w:sz w:val="24"/>
          <w:szCs w:val="24"/>
          <w:u w:val="single"/>
        </w:rPr>
        <w:t>p</w:t>
      </w:r>
      <w:r w:rsidR="00883A67" w:rsidRPr="0006271C">
        <w:rPr>
          <w:rFonts w:ascii="Comic Sans MS" w:hAnsi="Comic Sans MS"/>
          <w:sz w:val="24"/>
          <w:szCs w:val="24"/>
          <w:u w:val="single"/>
        </w:rPr>
        <w:t>ecting Groups</w:t>
      </w:r>
      <w:r w:rsidR="00883A67">
        <w:rPr>
          <w:rFonts w:ascii="Comic Sans MS" w:hAnsi="Comic Sans MS"/>
          <w:sz w:val="24"/>
          <w:szCs w:val="24"/>
        </w:rPr>
        <w:t xml:space="preserve">   </w:t>
      </w:r>
      <w:r w:rsidR="006B42F6">
        <w:rPr>
          <w:rFonts w:ascii="Comic Sans MS" w:hAnsi="Comic Sans MS"/>
          <w:sz w:val="24"/>
          <w:szCs w:val="24"/>
        </w:rPr>
        <w:t>This term</w:t>
      </w:r>
      <w:r w:rsidR="007939D5">
        <w:rPr>
          <w:rFonts w:ascii="Comic Sans MS" w:hAnsi="Comic Sans MS"/>
          <w:sz w:val="24"/>
          <w:szCs w:val="24"/>
        </w:rPr>
        <w:t>,</w:t>
      </w:r>
      <w:r w:rsidR="006B42F6">
        <w:rPr>
          <w:rFonts w:ascii="Comic Sans MS" w:hAnsi="Comic Sans MS"/>
          <w:sz w:val="24"/>
          <w:szCs w:val="24"/>
        </w:rPr>
        <w:t xml:space="preserve"> </w:t>
      </w:r>
      <w:r w:rsidR="008C4C04">
        <w:rPr>
          <w:rFonts w:ascii="Comic Sans MS" w:hAnsi="Comic Sans MS"/>
          <w:sz w:val="24"/>
          <w:szCs w:val="24"/>
        </w:rPr>
        <w:t>we</w:t>
      </w:r>
      <w:r w:rsidR="00764A0F">
        <w:rPr>
          <w:rFonts w:ascii="Comic Sans MS" w:hAnsi="Comic Sans MS"/>
          <w:sz w:val="24"/>
          <w:szCs w:val="24"/>
        </w:rPr>
        <w:t xml:space="preserve"> </w:t>
      </w:r>
      <w:r w:rsidR="006B42F6">
        <w:rPr>
          <w:rFonts w:ascii="Comic Sans MS" w:hAnsi="Comic Sans MS"/>
          <w:sz w:val="24"/>
          <w:szCs w:val="24"/>
        </w:rPr>
        <w:t xml:space="preserve">will explore important themes around children’s rights, </w:t>
      </w:r>
      <w:proofErr w:type="gramStart"/>
      <w:r w:rsidR="006B42F6">
        <w:rPr>
          <w:rFonts w:ascii="Comic Sans MS" w:hAnsi="Comic Sans MS"/>
          <w:sz w:val="24"/>
          <w:szCs w:val="24"/>
        </w:rPr>
        <w:t>history</w:t>
      </w:r>
      <w:proofErr w:type="gramEnd"/>
      <w:r w:rsidR="006B42F6">
        <w:rPr>
          <w:rFonts w:ascii="Comic Sans MS" w:hAnsi="Comic Sans MS"/>
          <w:sz w:val="24"/>
          <w:szCs w:val="24"/>
        </w:rPr>
        <w:t xml:space="preserve"> and safety in both global and digital contexts.</w:t>
      </w:r>
      <w:r w:rsidR="00764A0F">
        <w:rPr>
          <w:rFonts w:ascii="Comic Sans MS" w:hAnsi="Comic Sans MS"/>
          <w:sz w:val="24"/>
          <w:szCs w:val="24"/>
        </w:rPr>
        <w:t xml:space="preserve">  In </w:t>
      </w:r>
      <w:r w:rsidR="00733198">
        <w:rPr>
          <w:rFonts w:ascii="Comic Sans MS" w:hAnsi="Comic Sans MS"/>
          <w:sz w:val="24"/>
          <w:szCs w:val="24"/>
        </w:rPr>
        <w:t>January</w:t>
      </w:r>
      <w:r w:rsidR="00764A0F">
        <w:rPr>
          <w:rFonts w:ascii="Comic Sans MS" w:hAnsi="Comic Sans MS"/>
          <w:sz w:val="24"/>
          <w:szCs w:val="24"/>
        </w:rPr>
        <w:t xml:space="preserve"> we focus</w:t>
      </w:r>
      <w:r w:rsidR="004D1704">
        <w:rPr>
          <w:rFonts w:ascii="Comic Sans MS" w:hAnsi="Comic Sans MS"/>
          <w:sz w:val="24"/>
          <w:szCs w:val="24"/>
        </w:rPr>
        <w:t>ed</w:t>
      </w:r>
      <w:r w:rsidR="00764A0F">
        <w:rPr>
          <w:rFonts w:ascii="Comic Sans MS" w:hAnsi="Comic Sans MS"/>
          <w:sz w:val="24"/>
          <w:szCs w:val="24"/>
        </w:rPr>
        <w:t xml:space="preserve"> on </w:t>
      </w:r>
      <w:r w:rsidR="00764A0F" w:rsidRPr="004C3510">
        <w:rPr>
          <w:rFonts w:ascii="Comic Sans MS" w:hAnsi="Comic Sans MS"/>
          <w:b/>
          <w:bCs/>
          <w:sz w:val="24"/>
          <w:szCs w:val="24"/>
        </w:rPr>
        <w:t>Articles</w:t>
      </w:r>
      <w:r w:rsidR="008C4C04" w:rsidRPr="004C3510">
        <w:rPr>
          <w:rFonts w:ascii="Comic Sans MS" w:hAnsi="Comic Sans MS"/>
          <w:b/>
          <w:bCs/>
          <w:sz w:val="24"/>
          <w:szCs w:val="24"/>
        </w:rPr>
        <w:t xml:space="preserve"> </w:t>
      </w:r>
      <w:r w:rsidR="00764A0F" w:rsidRPr="004C3510">
        <w:rPr>
          <w:rFonts w:ascii="Comic Sans MS" w:hAnsi="Comic Sans MS"/>
          <w:b/>
          <w:bCs/>
          <w:sz w:val="24"/>
          <w:szCs w:val="24"/>
        </w:rPr>
        <w:t>2,4 and 41</w:t>
      </w:r>
      <w:r w:rsidR="00733198">
        <w:rPr>
          <w:rFonts w:ascii="Comic Sans MS" w:hAnsi="Comic Sans MS"/>
          <w:sz w:val="24"/>
          <w:szCs w:val="24"/>
        </w:rPr>
        <w:t xml:space="preserve"> by participating in Holocaust Memorial Day. Through </w:t>
      </w:r>
      <w:r w:rsidR="004D1704">
        <w:rPr>
          <w:rFonts w:ascii="Comic Sans MS" w:hAnsi="Comic Sans MS"/>
          <w:sz w:val="24"/>
          <w:szCs w:val="24"/>
        </w:rPr>
        <w:t xml:space="preserve">a </w:t>
      </w:r>
      <w:r w:rsidR="00733198">
        <w:rPr>
          <w:rFonts w:ascii="Comic Sans MS" w:hAnsi="Comic Sans MS"/>
          <w:sz w:val="24"/>
          <w:szCs w:val="24"/>
        </w:rPr>
        <w:t>reflective</w:t>
      </w:r>
      <w:r w:rsidR="004D1704">
        <w:rPr>
          <w:rFonts w:ascii="Comic Sans MS" w:hAnsi="Comic Sans MS"/>
          <w:sz w:val="24"/>
          <w:szCs w:val="24"/>
        </w:rPr>
        <w:t xml:space="preserve"> task, the pupils considered the importance of remembering the Holocaust and the </w:t>
      </w:r>
      <w:r w:rsidR="007C39BA">
        <w:rPr>
          <w:rFonts w:ascii="Comic Sans MS" w:hAnsi="Comic Sans MS"/>
          <w:sz w:val="24"/>
          <w:szCs w:val="24"/>
        </w:rPr>
        <w:t xml:space="preserve">individuals affected, fostering a deeper understanding of equality, </w:t>
      </w:r>
      <w:proofErr w:type="gramStart"/>
      <w:r w:rsidR="007D12E3">
        <w:rPr>
          <w:rFonts w:ascii="Comic Sans MS" w:hAnsi="Comic Sans MS"/>
          <w:sz w:val="24"/>
          <w:szCs w:val="24"/>
        </w:rPr>
        <w:t>justice</w:t>
      </w:r>
      <w:proofErr w:type="gramEnd"/>
      <w:r w:rsidR="007D12E3">
        <w:rPr>
          <w:rFonts w:ascii="Comic Sans MS" w:hAnsi="Comic Sans MS"/>
          <w:sz w:val="24"/>
          <w:szCs w:val="24"/>
        </w:rPr>
        <w:t xml:space="preserve"> </w:t>
      </w:r>
      <w:r w:rsidR="007C39BA">
        <w:rPr>
          <w:rFonts w:ascii="Comic Sans MS" w:hAnsi="Comic Sans MS"/>
          <w:sz w:val="24"/>
          <w:szCs w:val="24"/>
        </w:rPr>
        <w:t>and humanity.  Later in the term, the group will shift to looking at article</w:t>
      </w:r>
      <w:r w:rsidR="00A03487">
        <w:rPr>
          <w:rFonts w:ascii="Comic Sans MS" w:hAnsi="Comic Sans MS"/>
          <w:sz w:val="24"/>
          <w:szCs w:val="24"/>
        </w:rPr>
        <w:t>s</w:t>
      </w:r>
      <w:r w:rsidR="007C39BA">
        <w:rPr>
          <w:rFonts w:ascii="Comic Sans MS" w:hAnsi="Comic Sans MS"/>
          <w:sz w:val="24"/>
          <w:szCs w:val="24"/>
        </w:rPr>
        <w:t xml:space="preserve"> 36</w:t>
      </w:r>
      <w:r w:rsidR="00A03487">
        <w:rPr>
          <w:rFonts w:ascii="Comic Sans MS" w:hAnsi="Comic Sans MS"/>
          <w:sz w:val="24"/>
          <w:szCs w:val="24"/>
        </w:rPr>
        <w:t xml:space="preserve"> and 19 for Safer Internet Day.  Using CEOP </w:t>
      </w:r>
      <w:r w:rsidR="009762B5">
        <w:rPr>
          <w:rFonts w:ascii="Comic Sans MS" w:hAnsi="Comic Sans MS"/>
          <w:sz w:val="24"/>
          <w:szCs w:val="24"/>
        </w:rPr>
        <w:t xml:space="preserve">(cyber safety) </w:t>
      </w:r>
      <w:r w:rsidR="00A03487">
        <w:rPr>
          <w:rFonts w:ascii="Comic Sans MS" w:hAnsi="Comic Sans MS"/>
          <w:sz w:val="24"/>
          <w:szCs w:val="24"/>
        </w:rPr>
        <w:t xml:space="preserve">resources, the group will be </w:t>
      </w:r>
      <w:r w:rsidR="006E44ED">
        <w:rPr>
          <w:rFonts w:ascii="Comic Sans MS" w:hAnsi="Comic Sans MS"/>
          <w:sz w:val="24"/>
          <w:szCs w:val="24"/>
        </w:rPr>
        <w:t>sharing</w:t>
      </w:r>
      <w:r w:rsidR="00A03487">
        <w:rPr>
          <w:rFonts w:ascii="Comic Sans MS" w:hAnsi="Comic Sans MS"/>
          <w:sz w:val="24"/>
          <w:szCs w:val="24"/>
        </w:rPr>
        <w:t xml:space="preserve"> how to stay safe online, recognise ri</w:t>
      </w:r>
      <w:r w:rsidR="004E14E1">
        <w:rPr>
          <w:rFonts w:ascii="Comic Sans MS" w:hAnsi="Comic Sans MS"/>
          <w:sz w:val="24"/>
          <w:szCs w:val="24"/>
        </w:rPr>
        <w:t>sks</w:t>
      </w:r>
      <w:r w:rsidR="00790265">
        <w:rPr>
          <w:rFonts w:ascii="Comic Sans MS" w:hAnsi="Comic Sans MS"/>
          <w:sz w:val="24"/>
          <w:szCs w:val="24"/>
        </w:rPr>
        <w:t xml:space="preserve"> and </w:t>
      </w:r>
      <w:r w:rsidR="004E14E1">
        <w:rPr>
          <w:rFonts w:ascii="Comic Sans MS" w:hAnsi="Comic Sans MS"/>
          <w:sz w:val="24"/>
          <w:szCs w:val="24"/>
        </w:rPr>
        <w:t>how to report issues</w:t>
      </w:r>
      <w:r w:rsidR="007D12E3">
        <w:rPr>
          <w:rFonts w:ascii="Comic Sans MS" w:hAnsi="Comic Sans MS"/>
          <w:sz w:val="24"/>
          <w:szCs w:val="24"/>
        </w:rPr>
        <w:t xml:space="preserve"> which will equip them with essential skills for digital resilience. </w:t>
      </w:r>
    </w:p>
    <w:p w14:paraId="528BAA05" w14:textId="3CAEAE0E" w:rsidR="00A44A59" w:rsidRDefault="00AE5C13" w:rsidP="0034407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5F5A2384" wp14:editId="54AD9A20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794385" cy="790575"/>
            <wp:effectExtent l="0" t="0" r="5715" b="9525"/>
            <wp:wrapSquare wrapText="bothSides"/>
            <wp:docPr id="8" name="Picture 8" descr="A logo with cartoon fa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cartoon face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44A59" w:rsidRPr="00AE5C13">
        <w:rPr>
          <w:rFonts w:ascii="Comic Sans MS" w:hAnsi="Comic Sans MS"/>
          <w:sz w:val="24"/>
          <w:szCs w:val="24"/>
          <w:u w:val="single"/>
        </w:rPr>
        <w:t>Rotakids</w:t>
      </w:r>
      <w:proofErr w:type="spellEnd"/>
      <w:r w:rsidR="005D30D0">
        <w:rPr>
          <w:rFonts w:ascii="Comic Sans MS" w:hAnsi="Comic Sans MS"/>
          <w:sz w:val="24"/>
          <w:szCs w:val="24"/>
          <w:u w:val="single"/>
        </w:rPr>
        <w:t xml:space="preserve"> Committee</w:t>
      </w:r>
      <w:r w:rsidR="00A44A59">
        <w:rPr>
          <w:rFonts w:ascii="Comic Sans MS" w:hAnsi="Comic Sans MS"/>
          <w:sz w:val="24"/>
          <w:szCs w:val="24"/>
        </w:rPr>
        <w:t xml:space="preserve">   </w:t>
      </w:r>
      <w:r w:rsidR="00677C82">
        <w:rPr>
          <w:rFonts w:ascii="Comic Sans MS" w:hAnsi="Comic Sans MS"/>
          <w:sz w:val="24"/>
          <w:szCs w:val="24"/>
        </w:rPr>
        <w:t xml:space="preserve"> </w:t>
      </w:r>
      <w:r w:rsidR="007D12E3">
        <w:rPr>
          <w:rFonts w:ascii="Comic Sans MS" w:hAnsi="Comic Sans MS"/>
          <w:sz w:val="24"/>
          <w:szCs w:val="24"/>
        </w:rPr>
        <w:t>This term</w:t>
      </w:r>
      <w:r w:rsidR="007939D5">
        <w:rPr>
          <w:rFonts w:ascii="Comic Sans MS" w:hAnsi="Comic Sans MS"/>
          <w:sz w:val="24"/>
          <w:szCs w:val="24"/>
        </w:rPr>
        <w:t>,</w:t>
      </w:r>
      <w:r w:rsidR="007D12E3">
        <w:rPr>
          <w:rFonts w:ascii="Comic Sans MS" w:hAnsi="Comic Sans MS"/>
          <w:sz w:val="24"/>
          <w:szCs w:val="24"/>
        </w:rPr>
        <w:t xml:space="preserve"> the </w:t>
      </w:r>
      <w:proofErr w:type="spellStart"/>
      <w:r w:rsidR="007D12E3">
        <w:rPr>
          <w:rFonts w:ascii="Comic Sans MS" w:hAnsi="Comic Sans MS"/>
          <w:sz w:val="24"/>
          <w:szCs w:val="24"/>
        </w:rPr>
        <w:t>Rotakids</w:t>
      </w:r>
      <w:proofErr w:type="spellEnd"/>
      <w:r w:rsidR="007D12E3">
        <w:rPr>
          <w:rFonts w:ascii="Comic Sans MS" w:hAnsi="Comic Sans MS"/>
          <w:sz w:val="24"/>
          <w:szCs w:val="24"/>
        </w:rPr>
        <w:t xml:space="preserve"> are busy organising </w:t>
      </w:r>
      <w:r w:rsidR="007939D5">
        <w:rPr>
          <w:rFonts w:ascii="Comic Sans MS" w:hAnsi="Comic Sans MS"/>
          <w:sz w:val="24"/>
          <w:szCs w:val="24"/>
        </w:rPr>
        <w:t xml:space="preserve">a </w:t>
      </w:r>
      <w:r w:rsidR="00BB4F60">
        <w:rPr>
          <w:rFonts w:ascii="Comic Sans MS" w:hAnsi="Comic Sans MS"/>
          <w:sz w:val="24"/>
          <w:szCs w:val="24"/>
        </w:rPr>
        <w:t>Mental</w:t>
      </w:r>
      <w:r w:rsidR="007D12E3">
        <w:rPr>
          <w:rFonts w:ascii="Comic Sans MS" w:hAnsi="Comic Sans MS"/>
          <w:sz w:val="24"/>
          <w:szCs w:val="24"/>
        </w:rPr>
        <w:t xml:space="preserve"> </w:t>
      </w:r>
      <w:r w:rsidR="007939D5">
        <w:rPr>
          <w:rFonts w:ascii="Comic Sans MS" w:hAnsi="Comic Sans MS"/>
          <w:sz w:val="24"/>
          <w:szCs w:val="24"/>
        </w:rPr>
        <w:t>H</w:t>
      </w:r>
      <w:r w:rsidR="007D12E3">
        <w:rPr>
          <w:rFonts w:ascii="Comic Sans MS" w:hAnsi="Comic Sans MS"/>
          <w:sz w:val="24"/>
          <w:szCs w:val="24"/>
        </w:rPr>
        <w:t>ealth Week</w:t>
      </w:r>
      <w:r w:rsidR="007939D5">
        <w:rPr>
          <w:rFonts w:ascii="Comic Sans MS" w:hAnsi="Comic Sans MS"/>
          <w:sz w:val="24"/>
          <w:szCs w:val="24"/>
        </w:rPr>
        <w:t xml:space="preserve"> for the whole school and EYC</w:t>
      </w:r>
      <w:r w:rsidR="007D12E3">
        <w:rPr>
          <w:rFonts w:ascii="Comic Sans MS" w:hAnsi="Comic Sans MS"/>
          <w:sz w:val="24"/>
          <w:szCs w:val="24"/>
        </w:rPr>
        <w:t xml:space="preserve"> which will run from Monday 17</w:t>
      </w:r>
      <w:r w:rsidR="007D12E3" w:rsidRPr="007D12E3">
        <w:rPr>
          <w:rFonts w:ascii="Comic Sans MS" w:hAnsi="Comic Sans MS"/>
          <w:sz w:val="24"/>
          <w:szCs w:val="24"/>
          <w:vertAlign w:val="superscript"/>
        </w:rPr>
        <w:t>th</w:t>
      </w:r>
      <w:r w:rsidR="007D12E3">
        <w:rPr>
          <w:rFonts w:ascii="Comic Sans MS" w:hAnsi="Comic Sans MS"/>
          <w:sz w:val="24"/>
          <w:szCs w:val="24"/>
        </w:rPr>
        <w:t xml:space="preserve"> until Friday </w:t>
      </w:r>
      <w:r w:rsidR="00BB4F60">
        <w:rPr>
          <w:rFonts w:ascii="Comic Sans MS" w:hAnsi="Comic Sans MS"/>
          <w:sz w:val="24"/>
          <w:szCs w:val="24"/>
        </w:rPr>
        <w:t>21</w:t>
      </w:r>
      <w:r w:rsidR="00BB4F60" w:rsidRPr="00BB4F60">
        <w:rPr>
          <w:rFonts w:ascii="Comic Sans MS" w:hAnsi="Comic Sans MS"/>
          <w:sz w:val="24"/>
          <w:szCs w:val="24"/>
          <w:vertAlign w:val="superscript"/>
        </w:rPr>
        <w:t>st</w:t>
      </w:r>
      <w:r w:rsidR="00BB4F60">
        <w:rPr>
          <w:rFonts w:ascii="Comic Sans MS" w:hAnsi="Comic Sans MS"/>
          <w:sz w:val="24"/>
          <w:szCs w:val="24"/>
        </w:rPr>
        <w:t xml:space="preserve"> March.  There will be </w:t>
      </w:r>
      <w:r w:rsidR="008C4C04">
        <w:rPr>
          <w:rFonts w:ascii="Comic Sans MS" w:hAnsi="Comic Sans MS"/>
          <w:sz w:val="24"/>
          <w:szCs w:val="24"/>
        </w:rPr>
        <w:t xml:space="preserve">a wide range </w:t>
      </w:r>
      <w:r w:rsidR="00BB4F60">
        <w:rPr>
          <w:rFonts w:ascii="Comic Sans MS" w:hAnsi="Comic Sans MS"/>
          <w:sz w:val="24"/>
          <w:szCs w:val="24"/>
        </w:rPr>
        <w:t xml:space="preserve">of activities for </w:t>
      </w:r>
      <w:r w:rsidR="00922D98">
        <w:rPr>
          <w:rFonts w:ascii="Comic Sans MS" w:hAnsi="Comic Sans MS"/>
          <w:sz w:val="24"/>
          <w:szCs w:val="24"/>
        </w:rPr>
        <w:t xml:space="preserve">classes </w:t>
      </w:r>
      <w:r w:rsidR="00BB4F60">
        <w:rPr>
          <w:rFonts w:ascii="Comic Sans MS" w:hAnsi="Comic Sans MS"/>
          <w:sz w:val="24"/>
          <w:szCs w:val="24"/>
        </w:rPr>
        <w:t>to take part in across the week with a</w:t>
      </w:r>
      <w:r w:rsidR="00095A24">
        <w:rPr>
          <w:rFonts w:ascii="Comic Sans MS" w:hAnsi="Comic Sans MS"/>
          <w:sz w:val="24"/>
          <w:szCs w:val="24"/>
        </w:rPr>
        <w:t>ll</w:t>
      </w:r>
      <w:r w:rsidR="00BB4F60">
        <w:rPr>
          <w:rFonts w:ascii="Comic Sans MS" w:hAnsi="Comic Sans MS"/>
          <w:sz w:val="24"/>
          <w:szCs w:val="24"/>
        </w:rPr>
        <w:t xml:space="preserve"> experience</w:t>
      </w:r>
      <w:r w:rsidR="00922D98">
        <w:rPr>
          <w:rFonts w:ascii="Comic Sans MS" w:hAnsi="Comic Sans MS"/>
          <w:sz w:val="24"/>
          <w:szCs w:val="24"/>
        </w:rPr>
        <w:t>s</w:t>
      </w:r>
      <w:r w:rsidR="00BB4F60">
        <w:rPr>
          <w:rFonts w:ascii="Comic Sans MS" w:hAnsi="Comic Sans MS"/>
          <w:sz w:val="24"/>
          <w:szCs w:val="24"/>
        </w:rPr>
        <w:t xml:space="preserve"> </w:t>
      </w:r>
      <w:r w:rsidR="00095A24">
        <w:rPr>
          <w:rFonts w:ascii="Comic Sans MS" w:hAnsi="Comic Sans MS"/>
          <w:sz w:val="24"/>
          <w:szCs w:val="24"/>
        </w:rPr>
        <w:t xml:space="preserve">demonstrating ways to </w:t>
      </w:r>
      <w:r w:rsidR="00BB4F60">
        <w:rPr>
          <w:rFonts w:ascii="Comic Sans MS" w:hAnsi="Comic Sans MS"/>
          <w:sz w:val="24"/>
          <w:szCs w:val="24"/>
        </w:rPr>
        <w:t xml:space="preserve">support our mental wellbeing.  There will be visiting guests </w:t>
      </w:r>
      <w:r w:rsidR="00E43460">
        <w:rPr>
          <w:rFonts w:ascii="Comic Sans MS" w:hAnsi="Comic Sans MS"/>
          <w:sz w:val="24"/>
          <w:szCs w:val="24"/>
        </w:rPr>
        <w:t xml:space="preserve">to </w:t>
      </w:r>
      <w:r w:rsidR="007939D5">
        <w:rPr>
          <w:rFonts w:ascii="Comic Sans MS" w:hAnsi="Comic Sans MS"/>
          <w:sz w:val="24"/>
          <w:szCs w:val="24"/>
        </w:rPr>
        <w:t>deliver</w:t>
      </w:r>
      <w:r w:rsidR="00E43460">
        <w:rPr>
          <w:rFonts w:ascii="Comic Sans MS" w:hAnsi="Comic Sans MS"/>
          <w:sz w:val="24"/>
          <w:szCs w:val="24"/>
        </w:rPr>
        <w:t xml:space="preserve"> </w:t>
      </w:r>
      <w:r w:rsidR="007939D5">
        <w:rPr>
          <w:rFonts w:ascii="Comic Sans MS" w:hAnsi="Comic Sans MS"/>
          <w:sz w:val="24"/>
          <w:szCs w:val="24"/>
        </w:rPr>
        <w:t>activities</w:t>
      </w:r>
      <w:r w:rsidR="00E43460">
        <w:rPr>
          <w:rFonts w:ascii="Comic Sans MS" w:hAnsi="Comic Sans MS"/>
          <w:sz w:val="24"/>
          <w:szCs w:val="24"/>
        </w:rPr>
        <w:t xml:space="preserve"> such as </w:t>
      </w:r>
      <w:r w:rsidR="00E563BA">
        <w:rPr>
          <w:rFonts w:ascii="Comic Sans MS" w:hAnsi="Comic Sans MS"/>
          <w:sz w:val="24"/>
          <w:szCs w:val="24"/>
        </w:rPr>
        <w:t>karate</w:t>
      </w:r>
      <w:r w:rsidR="00E43460">
        <w:rPr>
          <w:rFonts w:ascii="Comic Sans MS" w:hAnsi="Comic Sans MS"/>
          <w:sz w:val="24"/>
          <w:szCs w:val="24"/>
        </w:rPr>
        <w:t xml:space="preserve">, Qui Gong, outdoor </w:t>
      </w:r>
      <w:r w:rsidR="00E563BA">
        <w:rPr>
          <w:rFonts w:ascii="Comic Sans MS" w:hAnsi="Comic Sans MS"/>
          <w:sz w:val="24"/>
          <w:szCs w:val="24"/>
        </w:rPr>
        <w:t>pursuits</w:t>
      </w:r>
      <w:r w:rsidR="00E43460">
        <w:rPr>
          <w:rFonts w:ascii="Comic Sans MS" w:hAnsi="Comic Sans MS"/>
          <w:sz w:val="24"/>
          <w:szCs w:val="24"/>
        </w:rPr>
        <w:t>, massage, sound bath</w:t>
      </w:r>
      <w:r w:rsidR="001A195A">
        <w:rPr>
          <w:rFonts w:ascii="Comic Sans MS" w:hAnsi="Comic Sans MS"/>
          <w:sz w:val="24"/>
          <w:szCs w:val="24"/>
        </w:rPr>
        <w:t xml:space="preserve">, </w:t>
      </w:r>
      <w:proofErr w:type="gramStart"/>
      <w:r w:rsidR="001A195A">
        <w:rPr>
          <w:rFonts w:ascii="Comic Sans MS" w:hAnsi="Comic Sans MS"/>
          <w:sz w:val="24"/>
          <w:szCs w:val="24"/>
        </w:rPr>
        <w:t>meditation</w:t>
      </w:r>
      <w:proofErr w:type="gramEnd"/>
      <w:r w:rsidR="007939D5">
        <w:rPr>
          <w:rFonts w:ascii="Comic Sans MS" w:hAnsi="Comic Sans MS"/>
          <w:sz w:val="24"/>
          <w:szCs w:val="24"/>
        </w:rPr>
        <w:t xml:space="preserve"> and lots more. </w:t>
      </w:r>
      <w:r w:rsidR="00BB4F60">
        <w:rPr>
          <w:rFonts w:ascii="Comic Sans MS" w:hAnsi="Comic Sans MS"/>
          <w:sz w:val="24"/>
          <w:szCs w:val="24"/>
        </w:rPr>
        <w:t xml:space="preserve">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Article 21.</w:t>
      </w:r>
    </w:p>
    <w:p w14:paraId="717853B7" w14:textId="08DDFB06" w:rsidR="003273C9" w:rsidRDefault="003273C9" w:rsidP="0034407D">
      <w:pPr>
        <w:jc w:val="both"/>
        <w:rPr>
          <w:rFonts w:ascii="Comic Sans MS" w:hAnsi="Comic Sans MS"/>
          <w:sz w:val="24"/>
          <w:szCs w:val="24"/>
        </w:rPr>
      </w:pPr>
      <w:r w:rsidRPr="00E40133">
        <w:rPr>
          <w:rFonts w:ascii="Comic Sans MS" w:hAnsi="Comic Sans MS"/>
          <w:sz w:val="24"/>
          <w:szCs w:val="24"/>
          <w:u w:val="single"/>
        </w:rPr>
        <w:t>Inclusion Group</w:t>
      </w:r>
      <w:r>
        <w:rPr>
          <w:rFonts w:ascii="Comic Sans MS" w:hAnsi="Comic Sans MS"/>
          <w:sz w:val="24"/>
          <w:szCs w:val="24"/>
        </w:rPr>
        <w:t xml:space="preserve">     </w:t>
      </w:r>
      <w:r w:rsidR="003415AF">
        <w:rPr>
          <w:rFonts w:ascii="Comic Sans MS" w:hAnsi="Comic Sans MS"/>
          <w:sz w:val="24"/>
          <w:szCs w:val="24"/>
        </w:rPr>
        <w:t>We</w:t>
      </w:r>
      <w:r w:rsidR="00286032">
        <w:rPr>
          <w:rFonts w:ascii="Comic Sans MS" w:hAnsi="Comic Sans MS"/>
          <w:sz w:val="24"/>
          <w:szCs w:val="24"/>
        </w:rPr>
        <w:t xml:space="preserve"> embrace our Ne</w:t>
      </w:r>
      <w:r w:rsidR="00CD3AD4">
        <w:rPr>
          <w:rFonts w:ascii="Comic Sans MS" w:hAnsi="Comic Sans MS"/>
          <w:sz w:val="24"/>
          <w:szCs w:val="24"/>
        </w:rPr>
        <w:t>urodiverse learners and know tha</w:t>
      </w:r>
      <w:r w:rsidR="00170EEB">
        <w:rPr>
          <w:rFonts w:ascii="Comic Sans MS" w:hAnsi="Comic Sans MS"/>
          <w:sz w:val="24"/>
          <w:szCs w:val="24"/>
        </w:rPr>
        <w:t>t</w:t>
      </w:r>
      <w:r w:rsidR="00B61DC4">
        <w:rPr>
          <w:rFonts w:ascii="Comic Sans MS" w:hAnsi="Comic Sans MS"/>
          <w:sz w:val="24"/>
          <w:szCs w:val="24"/>
        </w:rPr>
        <w:t xml:space="preserve"> </w:t>
      </w:r>
      <w:r w:rsidR="00BE3CA4">
        <w:rPr>
          <w:rFonts w:ascii="Comic Sans MS" w:hAnsi="Comic Sans MS"/>
          <w:sz w:val="24"/>
          <w:szCs w:val="24"/>
        </w:rPr>
        <w:t>for</w:t>
      </w:r>
      <w:r w:rsidR="00CD3AD4">
        <w:rPr>
          <w:rFonts w:ascii="Comic Sans MS" w:hAnsi="Comic Sans MS"/>
          <w:sz w:val="24"/>
          <w:szCs w:val="24"/>
        </w:rPr>
        <w:t xml:space="preserve"> us </w:t>
      </w:r>
      <w:r w:rsidR="00B61DC4">
        <w:rPr>
          <w:rFonts w:ascii="Comic Sans MS" w:hAnsi="Comic Sans MS"/>
          <w:sz w:val="24"/>
          <w:szCs w:val="24"/>
        </w:rPr>
        <w:t xml:space="preserve">to be more inclusive, it is important to learn how other people </w:t>
      </w:r>
      <w:r w:rsidR="00D43BE7">
        <w:rPr>
          <w:rFonts w:ascii="Comic Sans MS" w:hAnsi="Comic Sans MS"/>
          <w:sz w:val="24"/>
          <w:szCs w:val="24"/>
        </w:rPr>
        <w:t xml:space="preserve">think and why they may behave in certain ways.  Thus far we have found out about Dyslexia, Developmental </w:t>
      </w:r>
      <w:r w:rsidR="003415AF">
        <w:rPr>
          <w:rFonts w:ascii="Comic Sans MS" w:hAnsi="Comic Sans MS"/>
          <w:sz w:val="24"/>
          <w:szCs w:val="24"/>
        </w:rPr>
        <w:t xml:space="preserve">Language Disorder (DLD) and </w:t>
      </w:r>
      <w:r w:rsidR="00991CFC">
        <w:rPr>
          <w:rFonts w:ascii="Comic Sans MS" w:hAnsi="Comic Sans MS"/>
          <w:sz w:val="24"/>
          <w:szCs w:val="24"/>
        </w:rPr>
        <w:t>attention deficit hyperactivity disorder</w:t>
      </w:r>
      <w:r w:rsidR="003415AF">
        <w:rPr>
          <w:rFonts w:ascii="Comic Sans MS" w:hAnsi="Comic Sans MS"/>
          <w:sz w:val="24"/>
          <w:szCs w:val="24"/>
        </w:rPr>
        <w:t xml:space="preserve"> (ADHD). </w:t>
      </w:r>
      <w:r w:rsidR="00802E05">
        <w:rPr>
          <w:rFonts w:ascii="Comic Sans MS" w:hAnsi="Comic Sans MS"/>
          <w:sz w:val="24"/>
          <w:szCs w:val="24"/>
        </w:rPr>
        <w:t xml:space="preserve"> </w:t>
      </w:r>
      <w:r w:rsidR="007F5E70">
        <w:rPr>
          <w:rFonts w:ascii="Comic Sans MS" w:hAnsi="Comic Sans MS"/>
          <w:sz w:val="24"/>
          <w:szCs w:val="24"/>
        </w:rPr>
        <w:t>The</w:t>
      </w:r>
      <w:r w:rsidR="00802E05">
        <w:rPr>
          <w:rFonts w:ascii="Comic Sans MS" w:hAnsi="Comic Sans MS"/>
          <w:sz w:val="24"/>
          <w:szCs w:val="24"/>
        </w:rPr>
        <w:t xml:space="preserve"> group are </w:t>
      </w:r>
      <w:r w:rsidR="001578FB">
        <w:rPr>
          <w:rFonts w:ascii="Comic Sans MS" w:hAnsi="Comic Sans MS"/>
          <w:sz w:val="24"/>
          <w:szCs w:val="24"/>
        </w:rPr>
        <w:t xml:space="preserve">sourcing </w:t>
      </w:r>
      <w:r w:rsidR="00802E05">
        <w:rPr>
          <w:rFonts w:ascii="Comic Sans MS" w:hAnsi="Comic Sans MS"/>
          <w:sz w:val="24"/>
          <w:szCs w:val="24"/>
        </w:rPr>
        <w:t xml:space="preserve">ways to mark </w:t>
      </w:r>
      <w:r w:rsidR="0097573A">
        <w:rPr>
          <w:rFonts w:ascii="Comic Sans MS" w:hAnsi="Comic Sans MS"/>
          <w:sz w:val="24"/>
          <w:szCs w:val="24"/>
        </w:rPr>
        <w:t>Neurodiversity</w:t>
      </w:r>
      <w:r w:rsidR="00802E05">
        <w:rPr>
          <w:rFonts w:ascii="Comic Sans MS" w:hAnsi="Comic Sans MS"/>
          <w:sz w:val="24"/>
          <w:szCs w:val="24"/>
        </w:rPr>
        <w:t xml:space="preserve"> Wee</w:t>
      </w:r>
      <w:r w:rsidR="001578FB">
        <w:rPr>
          <w:rFonts w:ascii="Comic Sans MS" w:hAnsi="Comic Sans MS"/>
          <w:sz w:val="24"/>
          <w:szCs w:val="24"/>
        </w:rPr>
        <w:t>k</w:t>
      </w:r>
      <w:r w:rsidR="0097573A">
        <w:rPr>
          <w:rFonts w:ascii="Comic Sans MS" w:hAnsi="Comic Sans MS"/>
          <w:sz w:val="24"/>
          <w:szCs w:val="24"/>
        </w:rPr>
        <w:t xml:space="preserve">.  Any parents who wish to be involved should contact Mrs Lesley Smith.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Article 2</w:t>
      </w:r>
      <w:r w:rsidR="0097573A">
        <w:rPr>
          <w:rFonts w:ascii="Comic Sans MS" w:hAnsi="Comic Sans MS"/>
          <w:sz w:val="24"/>
          <w:szCs w:val="24"/>
        </w:rPr>
        <w:t xml:space="preserve"> </w:t>
      </w:r>
    </w:p>
    <w:p w14:paraId="33899ADD" w14:textId="421C3160" w:rsidR="00602929" w:rsidRDefault="00602929" w:rsidP="0034407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73600" behindDoc="1" locked="0" layoutInCell="1" allowOverlap="1" wp14:anchorId="415EFEA7" wp14:editId="745C117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17245" cy="847725"/>
            <wp:effectExtent l="0" t="0" r="1905" b="9525"/>
            <wp:wrapTight wrapText="bothSides">
              <wp:wrapPolygon edited="0">
                <wp:start x="0" y="0"/>
                <wp:lineTo x="0" y="21357"/>
                <wp:lineTo x="21147" y="21357"/>
                <wp:lineTo x="21147" y="0"/>
                <wp:lineTo x="0" y="0"/>
              </wp:wrapPolygon>
            </wp:wrapTight>
            <wp:docPr id="10" name="Picture 10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and green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40A">
        <w:rPr>
          <w:rFonts w:ascii="Comic Sans MS" w:hAnsi="Comic Sans MS"/>
          <w:sz w:val="24"/>
          <w:szCs w:val="24"/>
          <w:u w:val="single"/>
        </w:rPr>
        <w:t xml:space="preserve">Fairtrade </w:t>
      </w:r>
      <w:proofErr w:type="gramStart"/>
      <w:r w:rsidRPr="006A240A">
        <w:rPr>
          <w:rFonts w:ascii="Comic Sans MS" w:hAnsi="Comic Sans MS"/>
          <w:sz w:val="24"/>
          <w:szCs w:val="24"/>
          <w:u w:val="single"/>
        </w:rPr>
        <w:t>Group</w:t>
      </w:r>
      <w:r>
        <w:rPr>
          <w:rFonts w:ascii="Comic Sans MS" w:hAnsi="Comic Sans MS"/>
          <w:sz w:val="24"/>
          <w:szCs w:val="24"/>
        </w:rPr>
        <w:t xml:space="preserve">  The</w:t>
      </w:r>
      <w:proofErr w:type="gramEnd"/>
      <w:r>
        <w:rPr>
          <w:rFonts w:ascii="Comic Sans MS" w:hAnsi="Comic Sans MS"/>
          <w:sz w:val="24"/>
          <w:szCs w:val="24"/>
        </w:rPr>
        <w:t xml:space="preserve"> pupils will be heading to the local Co-op to research Fairtrade products by finding what is available and how much they cost.  This hands-on experience will support understanding of the importance of Fairtrade while gathering ideas for our own Fairtrade tuckshop.  Using the information we </w:t>
      </w:r>
      <w:r>
        <w:rPr>
          <w:rFonts w:ascii="Comic Sans MS" w:hAnsi="Comic Sans MS"/>
          <w:sz w:val="24"/>
          <w:szCs w:val="24"/>
        </w:rPr>
        <w:lastRenderedPageBreak/>
        <w:t xml:space="preserve">collect, the group will research what to sell, set prices and create a sustainable and ethical tuckshop experience for our school.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Global Goal 11</w:t>
      </w:r>
      <w:r w:rsidR="004C3510">
        <w:rPr>
          <w:rFonts w:ascii="Comic Sans MS" w:hAnsi="Comic Sans MS"/>
          <w:sz w:val="24"/>
          <w:szCs w:val="24"/>
        </w:rPr>
        <w:t xml:space="preserve"> </w:t>
      </w:r>
    </w:p>
    <w:p w14:paraId="7C5BF2D9" w14:textId="528B9B98" w:rsidR="00602929" w:rsidRDefault="003866E2" w:rsidP="0034407D">
      <w:pPr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9504" behindDoc="1" locked="0" layoutInCell="1" allowOverlap="1" wp14:anchorId="3B52CE12" wp14:editId="56DC5D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0890" cy="914400"/>
            <wp:effectExtent l="0" t="0" r="0" b="0"/>
            <wp:wrapTight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ight>
            <wp:docPr id="11" name="Picture 1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and gold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24" cy="925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689">
        <w:rPr>
          <w:rFonts w:ascii="Comic Sans MS" w:hAnsi="Comic Sans MS"/>
          <w:sz w:val="24"/>
          <w:szCs w:val="24"/>
          <w:u w:val="single"/>
        </w:rPr>
        <w:t>Sporting Schools Committee</w:t>
      </w:r>
      <w:r>
        <w:rPr>
          <w:rFonts w:ascii="Comic Sans MS" w:hAnsi="Comic Sans MS"/>
          <w:sz w:val="24"/>
          <w:szCs w:val="24"/>
        </w:rPr>
        <w:t xml:space="preserve">  </w:t>
      </w:r>
      <w:r w:rsidR="004A327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Moving forward, the group w</w:t>
      </w:r>
      <w:r w:rsidR="00CA3AED">
        <w:rPr>
          <w:rFonts w:ascii="Comic Sans MS" w:hAnsi="Comic Sans MS"/>
          <w:sz w:val="24"/>
          <w:szCs w:val="24"/>
        </w:rPr>
        <w:t xml:space="preserve">ill be creating playground games for </w:t>
      </w:r>
      <w:r w:rsidR="00CA04CE">
        <w:rPr>
          <w:rFonts w:ascii="Comic Sans MS" w:hAnsi="Comic Sans MS"/>
          <w:sz w:val="24"/>
          <w:szCs w:val="24"/>
        </w:rPr>
        <w:t>all</w:t>
      </w:r>
      <w:r w:rsidR="00CA3AED">
        <w:rPr>
          <w:rFonts w:ascii="Comic Sans MS" w:hAnsi="Comic Sans MS"/>
          <w:sz w:val="24"/>
          <w:szCs w:val="24"/>
        </w:rPr>
        <w:t xml:space="preserve"> the children to try </w:t>
      </w:r>
      <w:r w:rsidR="005B6F70">
        <w:rPr>
          <w:rFonts w:ascii="Comic Sans MS" w:hAnsi="Comic Sans MS"/>
          <w:sz w:val="24"/>
          <w:szCs w:val="24"/>
        </w:rPr>
        <w:t>out at</w:t>
      </w:r>
      <w:r w:rsidR="007F5172">
        <w:rPr>
          <w:rFonts w:ascii="Comic Sans MS" w:hAnsi="Comic Sans MS"/>
          <w:sz w:val="24"/>
          <w:szCs w:val="24"/>
        </w:rPr>
        <w:t xml:space="preserve"> </w:t>
      </w:r>
      <w:r w:rsidR="00CA3AED">
        <w:rPr>
          <w:rFonts w:ascii="Comic Sans MS" w:hAnsi="Comic Sans MS"/>
          <w:sz w:val="24"/>
          <w:szCs w:val="24"/>
        </w:rPr>
        <w:t>playtimes and lunch times</w:t>
      </w:r>
      <w:r w:rsidR="001A195A">
        <w:rPr>
          <w:rFonts w:ascii="Comic Sans MS" w:hAnsi="Comic Sans MS"/>
          <w:sz w:val="24"/>
          <w:szCs w:val="24"/>
        </w:rPr>
        <w:t xml:space="preserve"> in the </w:t>
      </w:r>
      <w:r w:rsidR="004B788F">
        <w:rPr>
          <w:rFonts w:ascii="Comic Sans MS" w:hAnsi="Comic Sans MS"/>
          <w:sz w:val="24"/>
          <w:szCs w:val="24"/>
        </w:rPr>
        <w:t>weeks</w:t>
      </w:r>
      <w:r w:rsidR="001A195A">
        <w:rPr>
          <w:rFonts w:ascii="Comic Sans MS" w:hAnsi="Comic Sans MS"/>
          <w:sz w:val="24"/>
          <w:szCs w:val="24"/>
        </w:rPr>
        <w:t xml:space="preserve"> ahead. </w:t>
      </w:r>
      <w:r w:rsidR="00EC3AD9">
        <w:rPr>
          <w:rFonts w:ascii="Comic Sans MS" w:hAnsi="Comic Sans MS"/>
          <w:sz w:val="24"/>
          <w:szCs w:val="24"/>
        </w:rPr>
        <w:t xml:space="preserve"> Aiden </w:t>
      </w:r>
      <w:r w:rsidR="004A327C">
        <w:rPr>
          <w:rFonts w:ascii="Comic Sans MS" w:hAnsi="Comic Sans MS"/>
          <w:sz w:val="24"/>
          <w:szCs w:val="24"/>
        </w:rPr>
        <w:t xml:space="preserve">and Lewis </w:t>
      </w:r>
      <w:r w:rsidR="00EC3AD9">
        <w:rPr>
          <w:rFonts w:ascii="Comic Sans MS" w:hAnsi="Comic Sans MS"/>
          <w:sz w:val="24"/>
          <w:szCs w:val="24"/>
        </w:rPr>
        <w:t>from Active Schools ha</w:t>
      </w:r>
      <w:r w:rsidR="004A327C">
        <w:rPr>
          <w:rFonts w:ascii="Comic Sans MS" w:hAnsi="Comic Sans MS"/>
          <w:sz w:val="24"/>
          <w:szCs w:val="24"/>
        </w:rPr>
        <w:t>ve</w:t>
      </w:r>
      <w:r w:rsidR="00EC3AD9">
        <w:rPr>
          <w:rFonts w:ascii="Comic Sans MS" w:hAnsi="Comic Sans MS"/>
          <w:sz w:val="24"/>
          <w:szCs w:val="24"/>
        </w:rPr>
        <w:t xml:space="preserve"> started lunch time sports clubs </w:t>
      </w:r>
      <w:r w:rsidR="00094F31">
        <w:rPr>
          <w:rFonts w:ascii="Comic Sans MS" w:hAnsi="Comic Sans MS"/>
          <w:sz w:val="24"/>
          <w:szCs w:val="24"/>
        </w:rPr>
        <w:t xml:space="preserve">every Friday </w:t>
      </w:r>
      <w:r w:rsidR="00EC3AD9">
        <w:rPr>
          <w:rFonts w:ascii="Comic Sans MS" w:hAnsi="Comic Sans MS"/>
          <w:sz w:val="24"/>
          <w:szCs w:val="24"/>
        </w:rPr>
        <w:t>to support our</w:t>
      </w:r>
      <w:r w:rsidR="007468A4">
        <w:rPr>
          <w:rFonts w:ascii="Comic Sans MS" w:hAnsi="Comic Sans MS"/>
          <w:sz w:val="24"/>
          <w:szCs w:val="24"/>
        </w:rPr>
        <w:t xml:space="preserve"> award</w:t>
      </w:r>
      <w:r w:rsidR="00EC3AD9">
        <w:rPr>
          <w:rFonts w:ascii="Comic Sans MS" w:hAnsi="Comic Sans MS"/>
          <w:sz w:val="24"/>
          <w:szCs w:val="24"/>
        </w:rPr>
        <w:t xml:space="preserve"> accreditat</w:t>
      </w:r>
      <w:r w:rsidR="007468A4">
        <w:rPr>
          <w:rFonts w:ascii="Comic Sans MS" w:hAnsi="Comic Sans MS"/>
          <w:sz w:val="24"/>
          <w:szCs w:val="24"/>
        </w:rPr>
        <w:t>ion</w:t>
      </w:r>
      <w:r w:rsidR="00EC3AD9">
        <w:rPr>
          <w:rFonts w:ascii="Comic Sans MS" w:hAnsi="Comic Sans MS"/>
          <w:sz w:val="24"/>
          <w:szCs w:val="24"/>
        </w:rPr>
        <w:t xml:space="preserve"> journey.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Article 31</w:t>
      </w:r>
    </w:p>
    <w:p w14:paraId="25E342BA" w14:textId="77777777" w:rsidR="004A327C" w:rsidRPr="004A327C" w:rsidRDefault="004A327C" w:rsidP="0034407D">
      <w:pPr>
        <w:jc w:val="both"/>
        <w:rPr>
          <w:rFonts w:ascii="Comic Sans MS" w:hAnsi="Comic Sans MS"/>
          <w:sz w:val="16"/>
          <w:szCs w:val="16"/>
        </w:rPr>
      </w:pPr>
    </w:p>
    <w:p w14:paraId="32F3779A" w14:textId="1AFECE99" w:rsidR="00D6089D" w:rsidRPr="00F974DE" w:rsidRDefault="003113DD" w:rsidP="00F974DE"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5408" behindDoc="1" locked="0" layoutInCell="1" allowOverlap="1" wp14:anchorId="50DFA773" wp14:editId="650741D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287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00" y="21296"/>
                <wp:lineTo x="21200" y="0"/>
                <wp:lineTo x="0" y="0"/>
              </wp:wrapPolygon>
            </wp:wrapTight>
            <wp:docPr id="13" name="Picture 1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 up of a sig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3B3">
        <w:rPr>
          <w:rFonts w:ascii="Comic Sans MS" w:hAnsi="Comic Sans MS"/>
          <w:sz w:val="24"/>
          <w:szCs w:val="24"/>
          <w:u w:val="single"/>
        </w:rPr>
        <w:t>Reading Schools</w:t>
      </w:r>
      <w:r>
        <w:rPr>
          <w:rFonts w:ascii="Comic Sans MS" w:hAnsi="Comic Sans MS"/>
          <w:sz w:val="24"/>
          <w:szCs w:val="24"/>
          <w:u w:val="single"/>
        </w:rPr>
        <w:t xml:space="preserve"> Group</w:t>
      </w:r>
      <w:r>
        <w:rPr>
          <w:rFonts w:ascii="Comic Sans MS" w:hAnsi="Comic Sans MS"/>
          <w:sz w:val="24"/>
          <w:szCs w:val="24"/>
        </w:rPr>
        <w:t xml:space="preserve">    </w:t>
      </w:r>
      <w:r w:rsidR="00F974DE" w:rsidRPr="00F974DE">
        <w:rPr>
          <w:rFonts w:ascii="Comic Sans MS" w:hAnsi="Comic Sans MS"/>
          <w:sz w:val="24"/>
          <w:szCs w:val="24"/>
        </w:rPr>
        <w:t xml:space="preserve">This term we will continue to work towards our Reading Schools award. </w:t>
      </w:r>
      <w:r w:rsidR="001C4774">
        <w:rPr>
          <w:rFonts w:ascii="Comic Sans MS" w:hAnsi="Comic Sans MS"/>
          <w:sz w:val="24"/>
          <w:szCs w:val="24"/>
        </w:rPr>
        <w:t xml:space="preserve"> </w:t>
      </w:r>
      <w:r w:rsidR="00F974DE" w:rsidRPr="00F974DE">
        <w:rPr>
          <w:rFonts w:ascii="Comic Sans MS" w:hAnsi="Comic Sans MS"/>
          <w:sz w:val="24"/>
          <w:szCs w:val="24"/>
        </w:rPr>
        <w:t xml:space="preserve">We will plan and deliver a range of fun activities for World Book </w:t>
      </w:r>
      <w:r w:rsidR="00845F8F">
        <w:rPr>
          <w:rFonts w:ascii="Comic Sans MS" w:hAnsi="Comic Sans MS"/>
          <w:sz w:val="24"/>
          <w:szCs w:val="24"/>
        </w:rPr>
        <w:t>D</w:t>
      </w:r>
      <w:r w:rsidR="00F974DE" w:rsidRPr="00F974DE">
        <w:rPr>
          <w:rFonts w:ascii="Comic Sans MS" w:hAnsi="Comic Sans MS"/>
          <w:sz w:val="24"/>
          <w:szCs w:val="24"/>
        </w:rPr>
        <w:t>ay on Thursday 6</w:t>
      </w:r>
      <w:r w:rsidR="00F974DE" w:rsidRPr="00F974DE">
        <w:rPr>
          <w:rFonts w:ascii="Comic Sans MS" w:hAnsi="Comic Sans MS"/>
          <w:sz w:val="24"/>
          <w:szCs w:val="24"/>
          <w:vertAlign w:val="superscript"/>
        </w:rPr>
        <w:t>th</w:t>
      </w:r>
      <w:r w:rsidR="00F974DE" w:rsidRPr="00F974DE">
        <w:rPr>
          <w:rFonts w:ascii="Comic Sans MS" w:hAnsi="Comic Sans MS"/>
          <w:sz w:val="24"/>
          <w:szCs w:val="24"/>
        </w:rPr>
        <w:t xml:space="preserve"> March, which will include scavenger hunts, book dominoes, </w:t>
      </w:r>
      <w:r w:rsidR="00845F8F">
        <w:rPr>
          <w:rFonts w:ascii="Comic Sans MS" w:hAnsi="Comic Sans MS"/>
          <w:sz w:val="24"/>
          <w:szCs w:val="24"/>
        </w:rPr>
        <w:t>T</w:t>
      </w:r>
      <w:r w:rsidR="00F974DE" w:rsidRPr="00F974DE">
        <w:rPr>
          <w:rFonts w:ascii="Comic Sans MS" w:hAnsi="Comic Sans MS"/>
          <w:sz w:val="24"/>
          <w:szCs w:val="24"/>
        </w:rPr>
        <w:t xml:space="preserve">he </w:t>
      </w:r>
      <w:r w:rsidR="00845F8F">
        <w:rPr>
          <w:rFonts w:ascii="Comic Sans MS" w:hAnsi="Comic Sans MS"/>
          <w:sz w:val="24"/>
          <w:szCs w:val="24"/>
        </w:rPr>
        <w:t>M</w:t>
      </w:r>
      <w:r w:rsidR="00F974DE" w:rsidRPr="00F974DE">
        <w:rPr>
          <w:rFonts w:ascii="Comic Sans MS" w:hAnsi="Comic Sans MS"/>
          <w:sz w:val="24"/>
          <w:szCs w:val="24"/>
        </w:rPr>
        <w:t xml:space="preserve">asked </w:t>
      </w:r>
      <w:r w:rsidR="00845F8F">
        <w:rPr>
          <w:rFonts w:ascii="Comic Sans MS" w:hAnsi="Comic Sans MS"/>
          <w:sz w:val="24"/>
          <w:szCs w:val="24"/>
        </w:rPr>
        <w:t>R</w:t>
      </w:r>
      <w:r w:rsidR="00F974DE" w:rsidRPr="00F974DE">
        <w:rPr>
          <w:rFonts w:ascii="Comic Sans MS" w:hAnsi="Comic Sans MS"/>
          <w:sz w:val="24"/>
          <w:szCs w:val="24"/>
        </w:rPr>
        <w:t>eader, quizzes and even dressing up as your favourite book character.</w:t>
      </w:r>
      <w:r w:rsidR="00F974DE">
        <w:t xml:space="preserve"> </w:t>
      </w:r>
      <w:r w:rsidR="004C3510" w:rsidRPr="004C3510">
        <w:rPr>
          <w:b/>
          <w:bCs/>
        </w:rPr>
        <w:t>Article 29</w:t>
      </w:r>
    </w:p>
    <w:p w14:paraId="39940735" w14:textId="4591A2D4" w:rsidR="00F03F6E" w:rsidRDefault="00E36B34" w:rsidP="003113DD">
      <w:pPr>
        <w:jc w:val="both"/>
        <w:rPr>
          <w:rFonts w:ascii="Comic Sans MS" w:hAnsi="Comic Sans MS"/>
          <w:sz w:val="24"/>
          <w:szCs w:val="24"/>
        </w:rPr>
      </w:pPr>
      <w:r w:rsidRPr="00445186">
        <w:rPr>
          <w:rFonts w:ascii="Comic Sans MS" w:hAnsi="Comic Sans MS"/>
          <w:sz w:val="24"/>
          <w:szCs w:val="24"/>
          <w:u w:val="single"/>
        </w:rPr>
        <w:t>Outdoor Committee</w:t>
      </w:r>
      <w:r>
        <w:rPr>
          <w:rFonts w:ascii="Comic Sans MS" w:hAnsi="Comic Sans MS"/>
          <w:sz w:val="24"/>
          <w:szCs w:val="24"/>
        </w:rPr>
        <w:t xml:space="preserve">    </w:t>
      </w:r>
      <w:r w:rsidR="00D6089D">
        <w:rPr>
          <w:rFonts w:ascii="Comic Sans MS" w:hAnsi="Comic Sans MS"/>
          <w:sz w:val="24"/>
          <w:szCs w:val="24"/>
        </w:rPr>
        <w:t xml:space="preserve">The </w:t>
      </w:r>
      <w:r w:rsidR="00991CFC">
        <w:rPr>
          <w:rFonts w:ascii="Comic Sans MS" w:hAnsi="Comic Sans MS"/>
          <w:sz w:val="24"/>
          <w:szCs w:val="24"/>
        </w:rPr>
        <w:t>pupils</w:t>
      </w:r>
      <w:r w:rsidR="00D6089D">
        <w:rPr>
          <w:rFonts w:ascii="Comic Sans MS" w:hAnsi="Comic Sans MS"/>
          <w:sz w:val="24"/>
          <w:szCs w:val="24"/>
        </w:rPr>
        <w:t xml:space="preserve"> </w:t>
      </w:r>
      <w:r w:rsidR="0075202E">
        <w:rPr>
          <w:rFonts w:ascii="Comic Sans MS" w:hAnsi="Comic Sans MS"/>
          <w:sz w:val="24"/>
          <w:szCs w:val="24"/>
        </w:rPr>
        <w:t xml:space="preserve">have </w:t>
      </w:r>
      <w:r w:rsidR="00B37B8F">
        <w:rPr>
          <w:rFonts w:ascii="Comic Sans MS" w:hAnsi="Comic Sans MS"/>
          <w:sz w:val="24"/>
          <w:szCs w:val="24"/>
        </w:rPr>
        <w:t xml:space="preserve">started </w:t>
      </w:r>
      <w:r w:rsidR="0075202E">
        <w:rPr>
          <w:rFonts w:ascii="Comic Sans MS" w:hAnsi="Comic Sans MS"/>
          <w:sz w:val="24"/>
          <w:szCs w:val="24"/>
        </w:rPr>
        <w:t xml:space="preserve">their investigations into den building with tarps </w:t>
      </w:r>
      <w:r w:rsidR="00EB7887">
        <w:rPr>
          <w:rFonts w:ascii="Comic Sans MS" w:hAnsi="Comic Sans MS"/>
          <w:sz w:val="24"/>
          <w:szCs w:val="24"/>
        </w:rPr>
        <w:t xml:space="preserve">and </w:t>
      </w:r>
      <w:r w:rsidR="0075202E">
        <w:rPr>
          <w:rFonts w:ascii="Comic Sans MS" w:hAnsi="Comic Sans MS"/>
          <w:sz w:val="24"/>
          <w:szCs w:val="24"/>
        </w:rPr>
        <w:t xml:space="preserve">natural materials. We will build on this learning by looking </w:t>
      </w:r>
      <w:r w:rsidR="00824D9F">
        <w:rPr>
          <w:rFonts w:ascii="Comic Sans MS" w:hAnsi="Comic Sans MS"/>
          <w:sz w:val="24"/>
          <w:szCs w:val="24"/>
        </w:rPr>
        <w:t xml:space="preserve">at knot skills and how these can improve our shelters. </w:t>
      </w:r>
      <w:r w:rsidR="00674FD2">
        <w:rPr>
          <w:rFonts w:ascii="Comic Sans MS" w:hAnsi="Comic Sans MS"/>
          <w:sz w:val="24"/>
          <w:szCs w:val="24"/>
        </w:rPr>
        <w:t xml:space="preserve"> As the term progresses, we will observe the changing of the season</w:t>
      </w:r>
      <w:r w:rsidR="00FE58E3">
        <w:rPr>
          <w:rFonts w:ascii="Comic Sans MS" w:hAnsi="Comic Sans MS"/>
          <w:sz w:val="24"/>
          <w:szCs w:val="24"/>
        </w:rPr>
        <w:t>, the impact this has on our environment and the lifecycles of plants and wild</w:t>
      </w:r>
      <w:r w:rsidR="003917B4">
        <w:rPr>
          <w:rFonts w:ascii="Comic Sans MS" w:hAnsi="Comic Sans MS"/>
          <w:sz w:val="24"/>
          <w:szCs w:val="24"/>
        </w:rPr>
        <w:t xml:space="preserve">life.  We are also hoping to progress with the improvements </w:t>
      </w:r>
      <w:r w:rsidR="00847C0F">
        <w:rPr>
          <w:rFonts w:ascii="Comic Sans MS" w:hAnsi="Comic Sans MS"/>
          <w:sz w:val="24"/>
          <w:szCs w:val="24"/>
        </w:rPr>
        <w:t>to our raised beds and we are looking to collaborate with Pollinator Friendly Symington group to ensure our school grounds are as welcom</w:t>
      </w:r>
      <w:r w:rsidR="00AA7418">
        <w:rPr>
          <w:rFonts w:ascii="Comic Sans MS" w:hAnsi="Comic Sans MS"/>
          <w:sz w:val="24"/>
          <w:szCs w:val="24"/>
        </w:rPr>
        <w:t xml:space="preserve">ing to nature as possible. 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Global Goal 15</w:t>
      </w:r>
    </w:p>
    <w:p w14:paraId="59A82AAE" w14:textId="1FFE2546" w:rsidR="00F10390" w:rsidRDefault="004A49C1" w:rsidP="00311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6432" behindDoc="1" locked="0" layoutInCell="1" allowOverlap="1" wp14:anchorId="366C7066" wp14:editId="4D6F78B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572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05" y="21016"/>
                <wp:lineTo x="21405" y="0"/>
                <wp:lineTo x="0" y="0"/>
              </wp:wrapPolygon>
            </wp:wrapTight>
            <wp:docPr id="15" name="Picture 15" descr="A colorful tex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olorful text with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AB3" w:rsidRPr="00290143">
        <w:rPr>
          <w:rFonts w:ascii="Comic Sans MS" w:hAnsi="Comic Sans MS"/>
          <w:sz w:val="24"/>
          <w:szCs w:val="24"/>
          <w:u w:val="single"/>
        </w:rPr>
        <w:t>Junior Road S</w:t>
      </w:r>
      <w:r w:rsidR="004C05F7" w:rsidRPr="00290143">
        <w:rPr>
          <w:rFonts w:ascii="Comic Sans MS" w:hAnsi="Comic Sans MS"/>
          <w:sz w:val="24"/>
          <w:szCs w:val="24"/>
          <w:u w:val="single"/>
        </w:rPr>
        <w:t>afety Officers</w:t>
      </w:r>
      <w:r w:rsidR="004C05F7">
        <w:rPr>
          <w:rFonts w:ascii="Comic Sans MS" w:hAnsi="Comic Sans MS"/>
          <w:sz w:val="24"/>
          <w:szCs w:val="24"/>
        </w:rPr>
        <w:t xml:space="preserve">    The </w:t>
      </w:r>
      <w:r w:rsidR="00AA7418">
        <w:rPr>
          <w:rFonts w:ascii="Comic Sans MS" w:hAnsi="Comic Sans MS"/>
          <w:sz w:val="24"/>
          <w:szCs w:val="24"/>
        </w:rPr>
        <w:t xml:space="preserve">focus for the JRSO </w:t>
      </w:r>
      <w:r w:rsidR="00FB5809">
        <w:rPr>
          <w:rFonts w:ascii="Comic Sans MS" w:hAnsi="Comic Sans MS"/>
          <w:sz w:val="24"/>
          <w:szCs w:val="24"/>
        </w:rPr>
        <w:t xml:space="preserve">officers this term is to familiarise </w:t>
      </w:r>
      <w:r w:rsidR="008A2EC1">
        <w:rPr>
          <w:rFonts w:ascii="Comic Sans MS" w:hAnsi="Comic Sans MS"/>
          <w:sz w:val="24"/>
          <w:szCs w:val="24"/>
        </w:rPr>
        <w:t>ourselves</w:t>
      </w:r>
      <w:r w:rsidR="00FB5809">
        <w:rPr>
          <w:rFonts w:ascii="Comic Sans MS" w:hAnsi="Comic Sans MS"/>
          <w:sz w:val="24"/>
          <w:szCs w:val="24"/>
        </w:rPr>
        <w:t xml:space="preserve"> with the Green Cross Cod</w:t>
      </w:r>
      <w:r w:rsidR="008A2EC1">
        <w:rPr>
          <w:rFonts w:ascii="Comic Sans MS" w:hAnsi="Comic Sans MS"/>
          <w:sz w:val="24"/>
          <w:szCs w:val="24"/>
        </w:rPr>
        <w:t>e</w:t>
      </w:r>
      <w:r w:rsidR="00FB5809">
        <w:rPr>
          <w:rFonts w:ascii="Comic Sans MS" w:hAnsi="Comic Sans MS"/>
          <w:sz w:val="24"/>
          <w:szCs w:val="24"/>
        </w:rPr>
        <w:t xml:space="preserve"> so that we can deliver the message</w:t>
      </w:r>
      <w:r w:rsidR="008D7F14">
        <w:rPr>
          <w:rFonts w:ascii="Comic Sans MS" w:hAnsi="Comic Sans MS"/>
          <w:sz w:val="24"/>
          <w:szCs w:val="24"/>
        </w:rPr>
        <w:t xml:space="preserve"> about safe road use in our community. </w:t>
      </w:r>
      <w:r w:rsidR="000F5943">
        <w:rPr>
          <w:rFonts w:ascii="Comic Sans MS" w:hAnsi="Comic Sans MS"/>
          <w:sz w:val="24"/>
          <w:szCs w:val="24"/>
        </w:rPr>
        <w:t xml:space="preserve">We are investigating the many safety rules for the road that we feel some of our peers and families are not aware of.  </w:t>
      </w:r>
      <w:r w:rsidR="000A0E1A">
        <w:rPr>
          <w:rFonts w:ascii="Comic Sans MS" w:hAnsi="Comic Sans MS"/>
          <w:sz w:val="24"/>
          <w:szCs w:val="24"/>
        </w:rPr>
        <w:t xml:space="preserve">We will share our learning to keep us all safe.  Later in the term, we will be learning about how to cycle safely on the road. </w:t>
      </w:r>
      <w:r w:rsidR="00332E51">
        <w:rPr>
          <w:rFonts w:ascii="Comic Sans MS" w:hAnsi="Comic Sans MS"/>
          <w:sz w:val="24"/>
          <w:szCs w:val="24"/>
        </w:rPr>
        <w:t xml:space="preserve"> A Road Safety M</w:t>
      </w:r>
      <w:r w:rsidR="006B269B">
        <w:rPr>
          <w:rFonts w:ascii="Comic Sans MS" w:hAnsi="Comic Sans MS"/>
          <w:sz w:val="24"/>
          <w:szCs w:val="24"/>
        </w:rPr>
        <w:t>agic S</w:t>
      </w:r>
      <w:r w:rsidR="00605AE0">
        <w:rPr>
          <w:rFonts w:ascii="Comic Sans MS" w:hAnsi="Comic Sans MS"/>
          <w:sz w:val="24"/>
          <w:szCs w:val="24"/>
        </w:rPr>
        <w:t>h</w:t>
      </w:r>
      <w:r w:rsidR="006B269B">
        <w:rPr>
          <w:rFonts w:ascii="Comic Sans MS" w:hAnsi="Comic Sans MS"/>
          <w:sz w:val="24"/>
          <w:szCs w:val="24"/>
        </w:rPr>
        <w:t>ow will be comin</w:t>
      </w:r>
      <w:r w:rsidR="00605AE0">
        <w:rPr>
          <w:rFonts w:ascii="Comic Sans MS" w:hAnsi="Comic Sans MS"/>
          <w:sz w:val="24"/>
          <w:szCs w:val="24"/>
        </w:rPr>
        <w:t>g</w:t>
      </w:r>
      <w:r w:rsidR="006B269B">
        <w:rPr>
          <w:rFonts w:ascii="Comic Sans MS" w:hAnsi="Comic Sans MS"/>
          <w:sz w:val="24"/>
          <w:szCs w:val="24"/>
        </w:rPr>
        <w:t xml:space="preserve"> to school on Thursday 13</w:t>
      </w:r>
      <w:r w:rsidR="006B269B" w:rsidRPr="006B269B">
        <w:rPr>
          <w:rFonts w:ascii="Comic Sans MS" w:hAnsi="Comic Sans MS"/>
          <w:sz w:val="24"/>
          <w:szCs w:val="24"/>
          <w:vertAlign w:val="superscript"/>
        </w:rPr>
        <w:t>th</w:t>
      </w:r>
      <w:r w:rsidR="006B269B">
        <w:rPr>
          <w:rFonts w:ascii="Comic Sans MS" w:hAnsi="Comic Sans MS"/>
          <w:sz w:val="24"/>
          <w:szCs w:val="24"/>
        </w:rPr>
        <w:t xml:space="preserve"> March to </w:t>
      </w:r>
      <w:r w:rsidR="00605AE0">
        <w:rPr>
          <w:rFonts w:ascii="Comic Sans MS" w:hAnsi="Comic Sans MS"/>
          <w:sz w:val="24"/>
          <w:szCs w:val="24"/>
        </w:rPr>
        <w:t xml:space="preserve">share the road safety message in a fun, entertaining way through drama and song.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Article 6</w:t>
      </w:r>
    </w:p>
    <w:p w14:paraId="52176E7D" w14:textId="35FD70C7" w:rsidR="007754ED" w:rsidRPr="00E019DA" w:rsidRDefault="00F92D86" w:rsidP="003113DD">
      <w:pPr>
        <w:jc w:val="both"/>
        <w:rPr>
          <w:rFonts w:ascii="Comic Sans MS" w:hAnsi="Comic Sans MS"/>
          <w:sz w:val="24"/>
          <w:szCs w:val="24"/>
        </w:rPr>
      </w:pPr>
      <w:r w:rsidRPr="00E731D4">
        <w:rPr>
          <w:rFonts w:ascii="Comic Sans MS" w:hAnsi="Comic Sans MS"/>
          <w:sz w:val="24"/>
          <w:szCs w:val="24"/>
          <w:u w:val="single"/>
        </w:rPr>
        <w:t>Digital Technologies Team</w:t>
      </w:r>
      <w:r>
        <w:rPr>
          <w:rFonts w:ascii="Comic Sans MS" w:hAnsi="Comic Sans MS"/>
          <w:sz w:val="24"/>
          <w:szCs w:val="24"/>
        </w:rPr>
        <w:t xml:space="preserve">   </w:t>
      </w:r>
      <w:r w:rsidR="00745E6C">
        <w:rPr>
          <w:rFonts w:ascii="Comic Sans MS" w:hAnsi="Comic Sans MS"/>
          <w:sz w:val="24"/>
          <w:szCs w:val="24"/>
        </w:rPr>
        <w:t>Our digital group wil</w:t>
      </w:r>
      <w:r w:rsidR="001E361F">
        <w:rPr>
          <w:rFonts w:ascii="Comic Sans MS" w:hAnsi="Comic Sans MS"/>
          <w:sz w:val="24"/>
          <w:szCs w:val="24"/>
        </w:rPr>
        <w:t>l</w:t>
      </w:r>
      <w:r w:rsidR="00745E6C">
        <w:rPr>
          <w:rFonts w:ascii="Comic Sans MS" w:hAnsi="Comic Sans MS"/>
          <w:sz w:val="24"/>
          <w:szCs w:val="24"/>
        </w:rPr>
        <w:t xml:space="preserve"> be </w:t>
      </w:r>
      <w:r w:rsidR="001E361F">
        <w:rPr>
          <w:rFonts w:ascii="Comic Sans MS" w:hAnsi="Comic Sans MS"/>
          <w:sz w:val="24"/>
          <w:szCs w:val="24"/>
        </w:rPr>
        <w:t>exploring</w:t>
      </w:r>
      <w:r w:rsidR="00745E6C">
        <w:rPr>
          <w:rFonts w:ascii="Comic Sans MS" w:hAnsi="Comic Sans MS"/>
          <w:sz w:val="24"/>
          <w:szCs w:val="24"/>
        </w:rPr>
        <w:t xml:space="preserve"> the worl</w:t>
      </w:r>
      <w:r w:rsidR="001E361F">
        <w:rPr>
          <w:rFonts w:ascii="Comic Sans MS" w:hAnsi="Comic Sans MS"/>
          <w:sz w:val="24"/>
          <w:szCs w:val="24"/>
        </w:rPr>
        <w:t xml:space="preserve">d of </w:t>
      </w:r>
      <w:proofErr w:type="spellStart"/>
      <w:r w:rsidR="001E361F">
        <w:rPr>
          <w:rFonts w:ascii="Comic Sans MS" w:hAnsi="Comic Sans MS"/>
          <w:sz w:val="24"/>
          <w:szCs w:val="24"/>
        </w:rPr>
        <w:t>Microbit</w:t>
      </w:r>
      <w:r w:rsidR="0024502D">
        <w:rPr>
          <w:rFonts w:ascii="Comic Sans MS" w:hAnsi="Comic Sans MS"/>
          <w:sz w:val="24"/>
          <w:szCs w:val="24"/>
        </w:rPr>
        <w:t>s</w:t>
      </w:r>
      <w:proofErr w:type="spellEnd"/>
      <w:r w:rsidR="0024502D">
        <w:rPr>
          <w:rFonts w:ascii="Comic Sans MS" w:hAnsi="Comic Sans MS"/>
          <w:sz w:val="24"/>
          <w:szCs w:val="24"/>
        </w:rPr>
        <w:t xml:space="preserve"> this term</w:t>
      </w:r>
      <w:r w:rsidR="001E361F">
        <w:rPr>
          <w:rFonts w:ascii="Comic Sans MS" w:hAnsi="Comic Sans MS"/>
          <w:sz w:val="24"/>
          <w:szCs w:val="24"/>
        </w:rPr>
        <w:t>. These tin</w:t>
      </w:r>
      <w:r w:rsidR="00991CFC">
        <w:rPr>
          <w:rFonts w:ascii="Comic Sans MS" w:hAnsi="Comic Sans MS"/>
          <w:sz w:val="24"/>
          <w:szCs w:val="24"/>
        </w:rPr>
        <w:t>y</w:t>
      </w:r>
      <w:r w:rsidR="001E361F">
        <w:rPr>
          <w:rFonts w:ascii="Comic Sans MS" w:hAnsi="Comic Sans MS"/>
          <w:sz w:val="24"/>
          <w:szCs w:val="24"/>
        </w:rPr>
        <w:t>, programmable computers allow us to create cool projects such as fun games</w:t>
      </w:r>
      <w:r w:rsidR="008F4914">
        <w:rPr>
          <w:rFonts w:ascii="Comic Sans MS" w:hAnsi="Comic Sans MS"/>
          <w:sz w:val="24"/>
          <w:szCs w:val="24"/>
        </w:rPr>
        <w:t xml:space="preserve"> with flashing lights and sound</w:t>
      </w:r>
      <w:r w:rsidR="001E361F">
        <w:rPr>
          <w:rFonts w:ascii="Comic Sans MS" w:hAnsi="Comic Sans MS"/>
          <w:sz w:val="24"/>
          <w:szCs w:val="24"/>
        </w:rPr>
        <w:t xml:space="preserve"> and even interactive robots!  With just a little coding, we can bring our ideas to life and learn how technology works in the process.  </w:t>
      </w:r>
      <w:r w:rsidR="00D83084">
        <w:rPr>
          <w:rFonts w:ascii="Comic Sans MS" w:hAnsi="Comic Sans MS"/>
          <w:sz w:val="24"/>
          <w:szCs w:val="24"/>
        </w:rPr>
        <w:t xml:space="preserve">We will also be planning fun activities for the whole school to celebrate Safer </w:t>
      </w:r>
      <w:r w:rsidR="008F4914">
        <w:rPr>
          <w:rFonts w:ascii="Comic Sans MS" w:hAnsi="Comic Sans MS"/>
          <w:sz w:val="24"/>
          <w:szCs w:val="24"/>
        </w:rPr>
        <w:t>I</w:t>
      </w:r>
      <w:r w:rsidR="00D83084">
        <w:rPr>
          <w:rFonts w:ascii="Comic Sans MS" w:hAnsi="Comic Sans MS"/>
          <w:sz w:val="24"/>
          <w:szCs w:val="24"/>
        </w:rPr>
        <w:t>nternet Day.  It will be a day to talk ab</w:t>
      </w:r>
      <w:r w:rsidR="00CD12C6">
        <w:rPr>
          <w:rFonts w:ascii="Comic Sans MS" w:hAnsi="Comic Sans MS"/>
          <w:sz w:val="24"/>
          <w:szCs w:val="24"/>
        </w:rPr>
        <w:t>o</w:t>
      </w:r>
      <w:r w:rsidR="00D83084">
        <w:rPr>
          <w:rFonts w:ascii="Comic Sans MS" w:hAnsi="Comic Sans MS"/>
          <w:sz w:val="24"/>
          <w:szCs w:val="24"/>
        </w:rPr>
        <w:t xml:space="preserve">ut how </w:t>
      </w:r>
      <w:r w:rsidR="00CD12C6">
        <w:rPr>
          <w:rFonts w:ascii="Comic Sans MS" w:hAnsi="Comic Sans MS"/>
          <w:sz w:val="24"/>
          <w:szCs w:val="24"/>
        </w:rPr>
        <w:t>we can use the internet in fun and smar</w:t>
      </w:r>
      <w:r w:rsidR="00E019DA">
        <w:rPr>
          <w:rFonts w:ascii="Comic Sans MS" w:hAnsi="Comic Sans MS"/>
          <w:sz w:val="24"/>
          <w:szCs w:val="24"/>
        </w:rPr>
        <w:t>t</w:t>
      </w:r>
      <w:r w:rsidR="00CD12C6">
        <w:rPr>
          <w:rFonts w:ascii="Comic Sans MS" w:hAnsi="Comic Sans MS"/>
          <w:sz w:val="24"/>
          <w:szCs w:val="24"/>
        </w:rPr>
        <w:t xml:space="preserve"> ways while protecting ourselves and others.  We will be sharing tips </w:t>
      </w:r>
      <w:r w:rsidR="00581C65">
        <w:rPr>
          <w:rFonts w:ascii="Comic Sans MS" w:hAnsi="Comic Sans MS"/>
          <w:sz w:val="24"/>
          <w:szCs w:val="24"/>
        </w:rPr>
        <w:t xml:space="preserve">with all classes </w:t>
      </w:r>
      <w:r w:rsidR="00CD12C6">
        <w:rPr>
          <w:rFonts w:ascii="Comic Sans MS" w:hAnsi="Comic Sans MS"/>
          <w:sz w:val="24"/>
          <w:szCs w:val="24"/>
        </w:rPr>
        <w:t>on</w:t>
      </w:r>
      <w:r w:rsidR="00E019DA">
        <w:rPr>
          <w:rFonts w:ascii="Comic Sans MS" w:hAnsi="Comic Sans MS"/>
          <w:sz w:val="24"/>
          <w:szCs w:val="24"/>
        </w:rPr>
        <w:t xml:space="preserve"> keeping personal information private, how to be kind online and ho</w:t>
      </w:r>
      <w:r w:rsidR="00581C65">
        <w:rPr>
          <w:rFonts w:ascii="Comic Sans MS" w:hAnsi="Comic Sans MS"/>
          <w:sz w:val="24"/>
          <w:szCs w:val="24"/>
        </w:rPr>
        <w:t>w</w:t>
      </w:r>
      <w:r w:rsidR="00E019DA">
        <w:rPr>
          <w:rFonts w:ascii="Comic Sans MS" w:hAnsi="Comic Sans MS"/>
          <w:sz w:val="24"/>
          <w:szCs w:val="24"/>
        </w:rPr>
        <w:t xml:space="preserve"> to spot fake information.  </w:t>
      </w:r>
      <w:r w:rsidR="004C3510" w:rsidRPr="004C3510">
        <w:rPr>
          <w:rFonts w:ascii="Comic Sans MS" w:hAnsi="Comic Sans MS"/>
          <w:b/>
          <w:bCs/>
          <w:sz w:val="24"/>
          <w:szCs w:val="24"/>
        </w:rPr>
        <w:t>Article 17</w:t>
      </w:r>
    </w:p>
    <w:p w14:paraId="771B157F" w14:textId="4774DF8A" w:rsidR="007754ED" w:rsidRPr="00786AC5" w:rsidRDefault="007754ED" w:rsidP="003113DD">
      <w:pPr>
        <w:jc w:val="both"/>
        <w:rPr>
          <w:rFonts w:ascii="Comic Sans MS" w:hAnsi="Comic Sans MS"/>
          <w:i/>
          <w:iCs/>
          <w:sz w:val="24"/>
          <w:szCs w:val="24"/>
        </w:rPr>
      </w:pPr>
      <w:r w:rsidRPr="00786AC5">
        <w:rPr>
          <w:rFonts w:ascii="Comic Sans MS" w:hAnsi="Comic Sans MS"/>
          <w:i/>
          <w:iCs/>
          <w:sz w:val="24"/>
          <w:szCs w:val="24"/>
        </w:rPr>
        <w:lastRenderedPageBreak/>
        <w:t>Look out further details of</w:t>
      </w:r>
      <w:r w:rsidR="005A1298">
        <w:rPr>
          <w:rFonts w:ascii="Comic Sans MS" w:hAnsi="Comic Sans MS"/>
          <w:i/>
          <w:iCs/>
          <w:sz w:val="24"/>
          <w:szCs w:val="24"/>
        </w:rPr>
        <w:t xml:space="preserve"> group </w:t>
      </w:r>
      <w:r w:rsidRPr="00786AC5">
        <w:rPr>
          <w:rFonts w:ascii="Comic Sans MS" w:hAnsi="Comic Sans MS"/>
          <w:i/>
          <w:iCs/>
          <w:sz w:val="24"/>
          <w:szCs w:val="24"/>
        </w:rPr>
        <w:t>projects</w:t>
      </w:r>
      <w:r w:rsidR="00786AC5" w:rsidRPr="00786AC5">
        <w:rPr>
          <w:rFonts w:ascii="Comic Sans MS" w:hAnsi="Comic Sans MS"/>
          <w:i/>
          <w:iCs/>
          <w:sz w:val="24"/>
          <w:szCs w:val="24"/>
        </w:rPr>
        <w:t xml:space="preserve"> coming soon. </w:t>
      </w:r>
      <w:r w:rsidR="00E019D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9B08952" wp14:editId="349106FA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761365" cy="847725"/>
            <wp:effectExtent l="0" t="0" r="635" b="9525"/>
            <wp:wrapTight wrapText="bothSides">
              <wp:wrapPolygon edited="0">
                <wp:start x="0" y="0"/>
                <wp:lineTo x="0" y="21357"/>
                <wp:lineTo x="21078" y="21357"/>
                <wp:lineTo x="21078" y="0"/>
                <wp:lineTo x="0" y="0"/>
              </wp:wrapPolygon>
            </wp:wrapTight>
            <wp:docPr id="16" name="Picture 16" descr="A lion head with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lion head with a bear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B1B5A" w14:textId="3F365F40" w:rsidR="00786AC5" w:rsidRDefault="00786AC5" w:rsidP="00311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from the Symington Primary team </w:t>
      </w:r>
    </w:p>
    <w:p w14:paraId="6374B531" w14:textId="77777777" w:rsidR="00664168" w:rsidRDefault="00664168" w:rsidP="003113DD">
      <w:pPr>
        <w:jc w:val="both"/>
        <w:rPr>
          <w:rFonts w:ascii="Comic Sans MS" w:hAnsi="Comic Sans MS"/>
          <w:sz w:val="24"/>
          <w:szCs w:val="24"/>
        </w:rPr>
      </w:pPr>
    </w:p>
    <w:p w14:paraId="22B791E6" w14:textId="77777777" w:rsidR="00F03F6E" w:rsidRPr="00873714" w:rsidRDefault="00F03F6E" w:rsidP="003113DD">
      <w:pPr>
        <w:jc w:val="both"/>
        <w:rPr>
          <w:rFonts w:ascii="Comic Sans MS" w:hAnsi="Comic Sans MS"/>
          <w:sz w:val="24"/>
          <w:szCs w:val="24"/>
        </w:rPr>
      </w:pPr>
    </w:p>
    <w:p w14:paraId="2BA16BF2" w14:textId="77777777" w:rsidR="00873714" w:rsidRDefault="00873714" w:rsidP="0034407D">
      <w:pPr>
        <w:jc w:val="both"/>
        <w:rPr>
          <w:rFonts w:ascii="Comic Sans MS" w:hAnsi="Comic Sans MS"/>
          <w:sz w:val="24"/>
          <w:szCs w:val="24"/>
        </w:rPr>
      </w:pPr>
    </w:p>
    <w:p w14:paraId="15C71AE7" w14:textId="77777777" w:rsidR="002156BE" w:rsidRPr="005D5916" w:rsidRDefault="002156BE" w:rsidP="0034407D">
      <w:pPr>
        <w:jc w:val="both"/>
        <w:rPr>
          <w:rFonts w:ascii="Comic Sans MS" w:hAnsi="Comic Sans MS"/>
          <w:sz w:val="24"/>
          <w:szCs w:val="24"/>
        </w:rPr>
      </w:pPr>
    </w:p>
    <w:p w14:paraId="4BD7CBA6" w14:textId="7E8F7E52" w:rsidR="006658CE" w:rsidRDefault="006658CE" w:rsidP="0034407D">
      <w:pPr>
        <w:jc w:val="both"/>
        <w:rPr>
          <w:rFonts w:ascii="Comic Sans MS" w:hAnsi="Comic Sans MS"/>
        </w:rPr>
      </w:pPr>
    </w:p>
    <w:p w14:paraId="4BD7CBBC" w14:textId="77777777" w:rsidR="00A855D3" w:rsidRPr="00C34711" w:rsidRDefault="00A855D3" w:rsidP="0034407D">
      <w:pPr>
        <w:jc w:val="both"/>
        <w:rPr>
          <w:rFonts w:ascii="Comic Sans MS" w:hAnsi="Comic Sans MS"/>
        </w:rPr>
      </w:pPr>
    </w:p>
    <w:sectPr w:rsidR="00A855D3" w:rsidRPr="00C34711" w:rsidSect="00963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F5A7E"/>
    <w:multiLevelType w:val="hybridMultilevel"/>
    <w:tmpl w:val="8C20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0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DB"/>
    <w:rsid w:val="000017D7"/>
    <w:rsid w:val="00022E5A"/>
    <w:rsid w:val="00031FEC"/>
    <w:rsid w:val="000546F1"/>
    <w:rsid w:val="0006271C"/>
    <w:rsid w:val="00063345"/>
    <w:rsid w:val="00064E48"/>
    <w:rsid w:val="000671F6"/>
    <w:rsid w:val="000865C7"/>
    <w:rsid w:val="00094F31"/>
    <w:rsid w:val="000957AE"/>
    <w:rsid w:val="00095A24"/>
    <w:rsid w:val="000A0E1A"/>
    <w:rsid w:val="000A5A0C"/>
    <w:rsid w:val="000B2DEE"/>
    <w:rsid w:val="000C09E4"/>
    <w:rsid w:val="000D38EC"/>
    <w:rsid w:val="000D5C74"/>
    <w:rsid w:val="000D745D"/>
    <w:rsid w:val="000E42A9"/>
    <w:rsid w:val="000E57A4"/>
    <w:rsid w:val="000E72C1"/>
    <w:rsid w:val="000F5943"/>
    <w:rsid w:val="00103C1C"/>
    <w:rsid w:val="001069D6"/>
    <w:rsid w:val="00111D01"/>
    <w:rsid w:val="00123816"/>
    <w:rsid w:val="0013604D"/>
    <w:rsid w:val="001363E7"/>
    <w:rsid w:val="00136B26"/>
    <w:rsid w:val="001404F8"/>
    <w:rsid w:val="00155FCD"/>
    <w:rsid w:val="001578FB"/>
    <w:rsid w:val="001625A6"/>
    <w:rsid w:val="001702BB"/>
    <w:rsid w:val="00170EEB"/>
    <w:rsid w:val="0017230E"/>
    <w:rsid w:val="00173DDB"/>
    <w:rsid w:val="00181EDC"/>
    <w:rsid w:val="00187BAA"/>
    <w:rsid w:val="001A195A"/>
    <w:rsid w:val="001C4774"/>
    <w:rsid w:val="001D0529"/>
    <w:rsid w:val="001D61FE"/>
    <w:rsid w:val="001E361F"/>
    <w:rsid w:val="001E66D6"/>
    <w:rsid w:val="00201702"/>
    <w:rsid w:val="0020460E"/>
    <w:rsid w:val="002156BE"/>
    <w:rsid w:val="00215960"/>
    <w:rsid w:val="00223EE4"/>
    <w:rsid w:val="00232DF9"/>
    <w:rsid w:val="00240F53"/>
    <w:rsid w:val="0024502D"/>
    <w:rsid w:val="002475EE"/>
    <w:rsid w:val="0025516D"/>
    <w:rsid w:val="00260DCB"/>
    <w:rsid w:val="002644DE"/>
    <w:rsid w:val="002735B4"/>
    <w:rsid w:val="002835AE"/>
    <w:rsid w:val="00286032"/>
    <w:rsid w:val="00290143"/>
    <w:rsid w:val="002B3ACE"/>
    <w:rsid w:val="002B7090"/>
    <w:rsid w:val="002C0EB7"/>
    <w:rsid w:val="002C1028"/>
    <w:rsid w:val="002C360E"/>
    <w:rsid w:val="002C77F2"/>
    <w:rsid w:val="002D0CC5"/>
    <w:rsid w:val="00307D42"/>
    <w:rsid w:val="003113DD"/>
    <w:rsid w:val="00312CFF"/>
    <w:rsid w:val="00323341"/>
    <w:rsid w:val="003273C9"/>
    <w:rsid w:val="003306B9"/>
    <w:rsid w:val="00331920"/>
    <w:rsid w:val="00332E51"/>
    <w:rsid w:val="003415AF"/>
    <w:rsid w:val="00342777"/>
    <w:rsid w:val="0034407D"/>
    <w:rsid w:val="00346227"/>
    <w:rsid w:val="00353C70"/>
    <w:rsid w:val="00356BED"/>
    <w:rsid w:val="003678F9"/>
    <w:rsid w:val="00371173"/>
    <w:rsid w:val="003718D1"/>
    <w:rsid w:val="003866E2"/>
    <w:rsid w:val="003917B4"/>
    <w:rsid w:val="00394EB6"/>
    <w:rsid w:val="003B1C72"/>
    <w:rsid w:val="003B7DC2"/>
    <w:rsid w:val="003D6D25"/>
    <w:rsid w:val="003E4237"/>
    <w:rsid w:val="003E59A3"/>
    <w:rsid w:val="003F5761"/>
    <w:rsid w:val="00407ECD"/>
    <w:rsid w:val="0041088C"/>
    <w:rsid w:val="00411081"/>
    <w:rsid w:val="00422BA3"/>
    <w:rsid w:val="00431DDA"/>
    <w:rsid w:val="0043254B"/>
    <w:rsid w:val="00445186"/>
    <w:rsid w:val="00454AB3"/>
    <w:rsid w:val="00467574"/>
    <w:rsid w:val="00493752"/>
    <w:rsid w:val="00493930"/>
    <w:rsid w:val="004A327C"/>
    <w:rsid w:val="004A49C1"/>
    <w:rsid w:val="004A78C2"/>
    <w:rsid w:val="004B6478"/>
    <w:rsid w:val="004B71EF"/>
    <w:rsid w:val="004B788F"/>
    <w:rsid w:val="004C05F7"/>
    <w:rsid w:val="004C3510"/>
    <w:rsid w:val="004C4B97"/>
    <w:rsid w:val="004D1704"/>
    <w:rsid w:val="004E0882"/>
    <w:rsid w:val="004E14E1"/>
    <w:rsid w:val="004E2FA6"/>
    <w:rsid w:val="004E65C7"/>
    <w:rsid w:val="004F728D"/>
    <w:rsid w:val="00506C09"/>
    <w:rsid w:val="00520E08"/>
    <w:rsid w:val="00526BC6"/>
    <w:rsid w:val="005371FB"/>
    <w:rsid w:val="0054375C"/>
    <w:rsid w:val="00564DA6"/>
    <w:rsid w:val="0057144A"/>
    <w:rsid w:val="00574671"/>
    <w:rsid w:val="00575854"/>
    <w:rsid w:val="00580AFC"/>
    <w:rsid w:val="00581C65"/>
    <w:rsid w:val="00583A06"/>
    <w:rsid w:val="005879CC"/>
    <w:rsid w:val="00592B5F"/>
    <w:rsid w:val="00596827"/>
    <w:rsid w:val="005A1298"/>
    <w:rsid w:val="005A27A3"/>
    <w:rsid w:val="005B1D4D"/>
    <w:rsid w:val="005B6F70"/>
    <w:rsid w:val="005C5AC9"/>
    <w:rsid w:val="005D30D0"/>
    <w:rsid w:val="005D5808"/>
    <w:rsid w:val="005D5916"/>
    <w:rsid w:val="005F1A20"/>
    <w:rsid w:val="00602929"/>
    <w:rsid w:val="00605AE0"/>
    <w:rsid w:val="006250D2"/>
    <w:rsid w:val="0063417D"/>
    <w:rsid w:val="00635F26"/>
    <w:rsid w:val="00637A5A"/>
    <w:rsid w:val="00644457"/>
    <w:rsid w:val="006571D2"/>
    <w:rsid w:val="00664168"/>
    <w:rsid w:val="006658CE"/>
    <w:rsid w:val="00674FD2"/>
    <w:rsid w:val="00677C82"/>
    <w:rsid w:val="006924DA"/>
    <w:rsid w:val="006A1372"/>
    <w:rsid w:val="006A240A"/>
    <w:rsid w:val="006A5F8C"/>
    <w:rsid w:val="006A6FA8"/>
    <w:rsid w:val="006B269B"/>
    <w:rsid w:val="006B42F6"/>
    <w:rsid w:val="006C6090"/>
    <w:rsid w:val="006D3763"/>
    <w:rsid w:val="006D4DE3"/>
    <w:rsid w:val="006E1C2D"/>
    <w:rsid w:val="006E44ED"/>
    <w:rsid w:val="006E57E2"/>
    <w:rsid w:val="006F07DD"/>
    <w:rsid w:val="006F77B9"/>
    <w:rsid w:val="0070647B"/>
    <w:rsid w:val="007114F9"/>
    <w:rsid w:val="00715C47"/>
    <w:rsid w:val="00716BC3"/>
    <w:rsid w:val="00717590"/>
    <w:rsid w:val="00722364"/>
    <w:rsid w:val="00722955"/>
    <w:rsid w:val="00733198"/>
    <w:rsid w:val="00736494"/>
    <w:rsid w:val="00737085"/>
    <w:rsid w:val="00744A89"/>
    <w:rsid w:val="00745E6C"/>
    <w:rsid w:val="007468A4"/>
    <w:rsid w:val="0075091D"/>
    <w:rsid w:val="0075202E"/>
    <w:rsid w:val="0075748E"/>
    <w:rsid w:val="00760963"/>
    <w:rsid w:val="00760E8D"/>
    <w:rsid w:val="00764A0F"/>
    <w:rsid w:val="00771220"/>
    <w:rsid w:val="007754ED"/>
    <w:rsid w:val="00786AC5"/>
    <w:rsid w:val="00790265"/>
    <w:rsid w:val="00792301"/>
    <w:rsid w:val="007939D5"/>
    <w:rsid w:val="007A310F"/>
    <w:rsid w:val="007B6FC0"/>
    <w:rsid w:val="007C11D9"/>
    <w:rsid w:val="007C39BA"/>
    <w:rsid w:val="007D12E3"/>
    <w:rsid w:val="007E3E05"/>
    <w:rsid w:val="007E3EA7"/>
    <w:rsid w:val="007F5172"/>
    <w:rsid w:val="007F5C22"/>
    <w:rsid w:val="007F5E70"/>
    <w:rsid w:val="007F607E"/>
    <w:rsid w:val="007F7BD1"/>
    <w:rsid w:val="00802190"/>
    <w:rsid w:val="00802E05"/>
    <w:rsid w:val="00823A3E"/>
    <w:rsid w:val="00824D9F"/>
    <w:rsid w:val="008317CD"/>
    <w:rsid w:val="0083433F"/>
    <w:rsid w:val="00834A83"/>
    <w:rsid w:val="00841DFC"/>
    <w:rsid w:val="00842852"/>
    <w:rsid w:val="00845F8F"/>
    <w:rsid w:val="0084679F"/>
    <w:rsid w:val="00847C0F"/>
    <w:rsid w:val="00851121"/>
    <w:rsid w:val="008623CA"/>
    <w:rsid w:val="00871A8D"/>
    <w:rsid w:val="00873714"/>
    <w:rsid w:val="00883A67"/>
    <w:rsid w:val="00887849"/>
    <w:rsid w:val="0089519F"/>
    <w:rsid w:val="008958CF"/>
    <w:rsid w:val="008A20D8"/>
    <w:rsid w:val="008A2EC1"/>
    <w:rsid w:val="008A4B18"/>
    <w:rsid w:val="008A7091"/>
    <w:rsid w:val="008B12E8"/>
    <w:rsid w:val="008B1ECA"/>
    <w:rsid w:val="008B2B1F"/>
    <w:rsid w:val="008B3A6E"/>
    <w:rsid w:val="008C4C04"/>
    <w:rsid w:val="008C7009"/>
    <w:rsid w:val="008D5513"/>
    <w:rsid w:val="008D7F14"/>
    <w:rsid w:val="008E3FE8"/>
    <w:rsid w:val="008F4914"/>
    <w:rsid w:val="008F4D46"/>
    <w:rsid w:val="0091058F"/>
    <w:rsid w:val="00915D2A"/>
    <w:rsid w:val="00922D98"/>
    <w:rsid w:val="00927F88"/>
    <w:rsid w:val="00932BF8"/>
    <w:rsid w:val="00952730"/>
    <w:rsid w:val="00962B88"/>
    <w:rsid w:val="00963058"/>
    <w:rsid w:val="00971689"/>
    <w:rsid w:val="00974B36"/>
    <w:rsid w:val="0097573A"/>
    <w:rsid w:val="009762B5"/>
    <w:rsid w:val="0097740D"/>
    <w:rsid w:val="00982180"/>
    <w:rsid w:val="00991CFC"/>
    <w:rsid w:val="009950C2"/>
    <w:rsid w:val="009A21AB"/>
    <w:rsid w:val="009A7A40"/>
    <w:rsid w:val="009A7A4D"/>
    <w:rsid w:val="009C27FD"/>
    <w:rsid w:val="009C5467"/>
    <w:rsid w:val="00A007AA"/>
    <w:rsid w:val="00A01294"/>
    <w:rsid w:val="00A03487"/>
    <w:rsid w:val="00A03939"/>
    <w:rsid w:val="00A41A60"/>
    <w:rsid w:val="00A44A59"/>
    <w:rsid w:val="00A53D69"/>
    <w:rsid w:val="00A75F6D"/>
    <w:rsid w:val="00A83CF9"/>
    <w:rsid w:val="00A855D3"/>
    <w:rsid w:val="00A924D6"/>
    <w:rsid w:val="00A93E3F"/>
    <w:rsid w:val="00AA5BBD"/>
    <w:rsid w:val="00AA7418"/>
    <w:rsid w:val="00AA75F3"/>
    <w:rsid w:val="00AB12BC"/>
    <w:rsid w:val="00AB5A5D"/>
    <w:rsid w:val="00AC648B"/>
    <w:rsid w:val="00AD6BEC"/>
    <w:rsid w:val="00AE5C13"/>
    <w:rsid w:val="00AF4563"/>
    <w:rsid w:val="00B33195"/>
    <w:rsid w:val="00B361BB"/>
    <w:rsid w:val="00B37B8F"/>
    <w:rsid w:val="00B5105C"/>
    <w:rsid w:val="00B60673"/>
    <w:rsid w:val="00B61DC4"/>
    <w:rsid w:val="00B70580"/>
    <w:rsid w:val="00B76F5D"/>
    <w:rsid w:val="00B86109"/>
    <w:rsid w:val="00BB3B1E"/>
    <w:rsid w:val="00BB4264"/>
    <w:rsid w:val="00BB4F60"/>
    <w:rsid w:val="00BC25D4"/>
    <w:rsid w:val="00BE3CA4"/>
    <w:rsid w:val="00BE4312"/>
    <w:rsid w:val="00C066D6"/>
    <w:rsid w:val="00C1202F"/>
    <w:rsid w:val="00C25D28"/>
    <w:rsid w:val="00C30294"/>
    <w:rsid w:val="00C31AD7"/>
    <w:rsid w:val="00C34711"/>
    <w:rsid w:val="00C5426A"/>
    <w:rsid w:val="00C70D39"/>
    <w:rsid w:val="00C71020"/>
    <w:rsid w:val="00C80670"/>
    <w:rsid w:val="00C821AC"/>
    <w:rsid w:val="00C83DC3"/>
    <w:rsid w:val="00C90B32"/>
    <w:rsid w:val="00CA04CE"/>
    <w:rsid w:val="00CA3AED"/>
    <w:rsid w:val="00CB6744"/>
    <w:rsid w:val="00CC226F"/>
    <w:rsid w:val="00CD05DB"/>
    <w:rsid w:val="00CD12C6"/>
    <w:rsid w:val="00CD1D26"/>
    <w:rsid w:val="00CD3AD4"/>
    <w:rsid w:val="00CD4DF9"/>
    <w:rsid w:val="00CE4B0E"/>
    <w:rsid w:val="00D03F8A"/>
    <w:rsid w:val="00D30194"/>
    <w:rsid w:val="00D43BE7"/>
    <w:rsid w:val="00D469BC"/>
    <w:rsid w:val="00D50CD4"/>
    <w:rsid w:val="00D6089D"/>
    <w:rsid w:val="00D7558A"/>
    <w:rsid w:val="00D77183"/>
    <w:rsid w:val="00D83084"/>
    <w:rsid w:val="00D92B02"/>
    <w:rsid w:val="00D9435F"/>
    <w:rsid w:val="00D95B1E"/>
    <w:rsid w:val="00DA35B3"/>
    <w:rsid w:val="00DA6F1F"/>
    <w:rsid w:val="00DC3167"/>
    <w:rsid w:val="00DC58D3"/>
    <w:rsid w:val="00DC5910"/>
    <w:rsid w:val="00DC744F"/>
    <w:rsid w:val="00DC7A25"/>
    <w:rsid w:val="00DD6732"/>
    <w:rsid w:val="00DE1632"/>
    <w:rsid w:val="00DE4892"/>
    <w:rsid w:val="00DE704B"/>
    <w:rsid w:val="00DF31E1"/>
    <w:rsid w:val="00DF44B8"/>
    <w:rsid w:val="00DF4D46"/>
    <w:rsid w:val="00E019DA"/>
    <w:rsid w:val="00E0293B"/>
    <w:rsid w:val="00E06EB4"/>
    <w:rsid w:val="00E1746E"/>
    <w:rsid w:val="00E24ACE"/>
    <w:rsid w:val="00E26F86"/>
    <w:rsid w:val="00E36B34"/>
    <w:rsid w:val="00E40133"/>
    <w:rsid w:val="00E40D95"/>
    <w:rsid w:val="00E43460"/>
    <w:rsid w:val="00E50DA1"/>
    <w:rsid w:val="00E563BA"/>
    <w:rsid w:val="00E6358F"/>
    <w:rsid w:val="00E731D4"/>
    <w:rsid w:val="00E9113E"/>
    <w:rsid w:val="00E9388E"/>
    <w:rsid w:val="00EA1765"/>
    <w:rsid w:val="00EA52A0"/>
    <w:rsid w:val="00EB2DE5"/>
    <w:rsid w:val="00EB3E3F"/>
    <w:rsid w:val="00EB4C09"/>
    <w:rsid w:val="00EB7887"/>
    <w:rsid w:val="00EC0F89"/>
    <w:rsid w:val="00EC3AD9"/>
    <w:rsid w:val="00EE244B"/>
    <w:rsid w:val="00EE711B"/>
    <w:rsid w:val="00F03F6E"/>
    <w:rsid w:val="00F10390"/>
    <w:rsid w:val="00F201C9"/>
    <w:rsid w:val="00F2427E"/>
    <w:rsid w:val="00F24DF3"/>
    <w:rsid w:val="00F271DE"/>
    <w:rsid w:val="00F300EC"/>
    <w:rsid w:val="00F4581A"/>
    <w:rsid w:val="00F47E86"/>
    <w:rsid w:val="00F501E2"/>
    <w:rsid w:val="00F523B3"/>
    <w:rsid w:val="00F54689"/>
    <w:rsid w:val="00F574EF"/>
    <w:rsid w:val="00F67A5F"/>
    <w:rsid w:val="00F766F3"/>
    <w:rsid w:val="00F76A26"/>
    <w:rsid w:val="00F92D86"/>
    <w:rsid w:val="00F974DE"/>
    <w:rsid w:val="00FB5809"/>
    <w:rsid w:val="00FD2264"/>
    <w:rsid w:val="00FD62EB"/>
    <w:rsid w:val="00FD66C8"/>
    <w:rsid w:val="00FD7441"/>
    <w:rsid w:val="00FE58E3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CB97"/>
  <w15:docId w15:val="{A14A6775-1A30-4E32-9581-C813B489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46E"/>
    <w:pPr>
      <w:ind w:left="720"/>
      <w:contextualSpacing/>
    </w:pPr>
  </w:style>
  <w:style w:type="table" w:styleId="TableGrid">
    <w:name w:val="Table Grid"/>
    <w:basedOn w:val="TableNorma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2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fif"/><Relationship Id="rId15" Type="http://schemas.openxmlformats.org/officeDocument/2006/relationships/customXml" Target="../customXml/item1.xml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6" ma:contentTypeDescription="Create a new document." ma:contentTypeScope="" ma:versionID="9aed07278e14462ba9f2ad1a8fcbf811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b7395e0618edc472f410bd9310999f11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e1c4c7-7828-4021-9a43-b71034ea99f5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2B6F97-087B-4164-BADA-4AC985FAD0F5}"/>
</file>

<file path=customXml/itemProps2.xml><?xml version="1.0" encoding="utf-8"?>
<ds:datastoreItem xmlns:ds="http://schemas.openxmlformats.org/officeDocument/2006/customXml" ds:itemID="{CD36571E-39E8-4656-8FB3-6D126E12F47A}"/>
</file>

<file path=customXml/itemProps3.xml><?xml version="1.0" encoding="utf-8"?>
<ds:datastoreItem xmlns:ds="http://schemas.openxmlformats.org/officeDocument/2006/customXml" ds:itemID="{FC205752-ACE0-4668-B502-AC5352097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Hamilton</dc:creator>
  <cp:lastModifiedBy>Ferguson4, Emma</cp:lastModifiedBy>
  <cp:revision>2</cp:revision>
  <cp:lastPrinted>2025-02-14T10:36:00Z</cp:lastPrinted>
  <dcterms:created xsi:type="dcterms:W3CDTF">2025-04-02T11:21:00Z</dcterms:created>
  <dcterms:modified xsi:type="dcterms:W3CDTF">2025-04-02T11:21:00Z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</Properties>
</file>