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9D8F32" w14:textId="77777777" w:rsidR="00871A85" w:rsidRDefault="00871A85" w:rsidP="00871A85"/>
    <w:p w14:paraId="7A8B430F" w14:textId="77777777" w:rsidR="00871A85" w:rsidRPr="00044C7A" w:rsidRDefault="00871A85" w:rsidP="00871A85">
      <w:pPr>
        <w:jc w:val="center"/>
        <w:rPr>
          <w:rFonts w:ascii="Arial" w:hAnsi="Arial" w:cs="Arial"/>
          <w:b/>
          <w:bCs/>
          <w:sz w:val="56"/>
          <w:szCs w:val="56"/>
        </w:rPr>
      </w:pPr>
      <w:r w:rsidRPr="00044C7A">
        <w:rPr>
          <w:rFonts w:ascii="Arial" w:hAnsi="Arial" w:cs="Arial"/>
          <w:b/>
          <w:bCs/>
          <w:sz w:val="56"/>
          <w:szCs w:val="56"/>
        </w:rPr>
        <w:t xml:space="preserve">Positive Psychology </w:t>
      </w:r>
    </w:p>
    <w:p w14:paraId="4B9884BE" w14:textId="77777777" w:rsidR="00871A85" w:rsidRPr="00044C7A" w:rsidRDefault="00871A85" w:rsidP="00871A85">
      <w:pPr>
        <w:jc w:val="center"/>
        <w:rPr>
          <w:rFonts w:ascii="Arial" w:hAnsi="Arial" w:cs="Arial"/>
          <w:b/>
          <w:bCs/>
          <w:sz w:val="56"/>
          <w:szCs w:val="56"/>
        </w:rPr>
      </w:pPr>
      <w:r w:rsidRPr="00044C7A">
        <w:rPr>
          <w:rFonts w:ascii="Arial" w:hAnsi="Arial" w:cs="Arial"/>
          <w:b/>
          <w:bCs/>
          <w:sz w:val="56"/>
          <w:szCs w:val="56"/>
        </w:rPr>
        <w:t>Resource Pack:</w:t>
      </w:r>
    </w:p>
    <w:p w14:paraId="35295540" w14:textId="77777777" w:rsidR="00871A85" w:rsidRPr="00044C7A" w:rsidRDefault="00871A85" w:rsidP="00871A85">
      <w:pPr>
        <w:jc w:val="center"/>
        <w:rPr>
          <w:rFonts w:ascii="Arial" w:hAnsi="Arial" w:cs="Arial"/>
          <w:b/>
          <w:bCs/>
          <w:sz w:val="56"/>
          <w:szCs w:val="56"/>
        </w:rPr>
      </w:pPr>
    </w:p>
    <w:p w14:paraId="0DB84521" w14:textId="77777777" w:rsidR="00871A85" w:rsidRPr="00044C7A" w:rsidRDefault="00871A85" w:rsidP="00871A85">
      <w:pPr>
        <w:jc w:val="center"/>
        <w:rPr>
          <w:rFonts w:ascii="Arial" w:hAnsi="Arial" w:cs="Arial"/>
          <w:b/>
          <w:bCs/>
          <w:sz w:val="56"/>
          <w:szCs w:val="56"/>
        </w:rPr>
      </w:pPr>
      <w:r>
        <w:rPr>
          <w:rFonts w:ascii="Arial" w:hAnsi="Arial" w:cs="Arial"/>
          <w:b/>
          <w:bCs/>
          <w:sz w:val="56"/>
          <w:szCs w:val="56"/>
        </w:rPr>
        <w:t>Gratitude</w:t>
      </w:r>
    </w:p>
    <w:p w14:paraId="7140C466" w14:textId="77777777" w:rsidR="00871A85" w:rsidRPr="00740FBB" w:rsidRDefault="00871A85" w:rsidP="00871A85">
      <w:pPr>
        <w:rPr>
          <w:rFonts w:ascii="Comic Sans MS" w:hAnsi="Comic Sans MS" w:cstheme="minorHAnsi"/>
        </w:rPr>
      </w:pPr>
    </w:p>
    <w:p w14:paraId="5CBB6CD9" w14:textId="77777777" w:rsidR="00871A85" w:rsidRPr="00740FBB" w:rsidRDefault="00871A85" w:rsidP="00871A85">
      <w:pPr>
        <w:rPr>
          <w:rFonts w:ascii="Comic Sans MS" w:hAnsi="Comic Sans MS" w:cstheme="minorHAnsi"/>
          <w:b/>
          <w:bCs/>
        </w:rPr>
      </w:pPr>
    </w:p>
    <w:p w14:paraId="1D4B9AF9" w14:textId="77777777" w:rsidR="00871A85" w:rsidRPr="00740FBB" w:rsidRDefault="00871A85" w:rsidP="00871A85">
      <w:pPr>
        <w:rPr>
          <w:rFonts w:ascii="Comic Sans MS" w:hAnsi="Comic Sans MS" w:cstheme="minorHAnsi"/>
          <w:b/>
          <w:bCs/>
        </w:rPr>
      </w:pPr>
      <w:r w:rsidRPr="00740FBB">
        <w:rPr>
          <w:rFonts w:ascii="Comic Sans MS" w:hAnsi="Comic Sans MS" w:cstheme="minorHAnsi"/>
          <w:noProof/>
        </w:rPr>
        <w:drawing>
          <wp:anchor distT="0" distB="0" distL="114300" distR="114300" simplePos="0" relativeHeight="251659264" behindDoc="0" locked="0" layoutInCell="1" allowOverlap="1" wp14:anchorId="1DAECD77" wp14:editId="560CFE42">
            <wp:simplePos x="0" y="0"/>
            <wp:positionH relativeFrom="column">
              <wp:posOffset>463834</wp:posOffset>
            </wp:positionH>
            <wp:positionV relativeFrom="paragraph">
              <wp:posOffset>211455</wp:posOffset>
            </wp:positionV>
            <wp:extent cx="4711700" cy="4805045"/>
            <wp:effectExtent l="0" t="0" r="0" b="0"/>
            <wp:wrapSquare wrapText="bothSides"/>
            <wp:docPr id="25" name="Picture 25" descr="Creativity - A Key To Happiness - The Positive Psychology Peo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reativity - A Key To Happiness - The Positive Psychology People"/>
                    <pic:cNvPicPr>
                      <a:picLocks noChangeAspect="1" noChangeArrowheads="1"/>
                    </pic:cNvPicPr>
                  </pic:nvPicPr>
                  <pic:blipFill rotWithShape="1">
                    <a:blip r:embed="rId5">
                      <a:extLst>
                        <a:ext uri="{28A0092B-C50C-407E-A947-70E740481C1C}">
                          <a14:useLocalDpi xmlns:a14="http://schemas.microsoft.com/office/drawing/2010/main" val="0"/>
                        </a:ext>
                      </a:extLst>
                    </a:blip>
                    <a:srcRect l="19482" r="17720" b="3933"/>
                    <a:stretch/>
                  </pic:blipFill>
                  <pic:spPr bwMode="auto">
                    <a:xfrm>
                      <a:off x="0" y="0"/>
                      <a:ext cx="4711700" cy="480504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88509A3" w14:textId="77777777" w:rsidR="00871A85" w:rsidRPr="00ED7569" w:rsidRDefault="00871A85" w:rsidP="00871A85">
      <w:pPr>
        <w:rPr>
          <w:rFonts w:ascii="Comic Sans MS" w:hAnsi="Comic Sans MS" w:cstheme="minorHAnsi"/>
        </w:rPr>
      </w:pPr>
      <w:r w:rsidRPr="00ED7569">
        <w:rPr>
          <w:rFonts w:ascii="Comic Sans MS" w:hAnsi="Comic Sans MS" w:cstheme="minorHAnsi"/>
        </w:rPr>
        <w:fldChar w:fldCharType="begin"/>
      </w:r>
      <w:r w:rsidRPr="00ED7569">
        <w:rPr>
          <w:rFonts w:ascii="Comic Sans MS" w:hAnsi="Comic Sans MS" w:cstheme="minorHAnsi"/>
        </w:rPr>
        <w:instrText xml:space="preserve"> INCLUDEPICTURE "/var/folders/_g/c00jx1r14hg4w9_82hht991w0000gn/T/com.microsoft.Word/WebArchiveCopyPasteTempFiles/Creativity.jpg" \* MERGEFORMATINET </w:instrText>
      </w:r>
      <w:r w:rsidRPr="00ED7569">
        <w:rPr>
          <w:rFonts w:ascii="Comic Sans MS" w:hAnsi="Comic Sans MS" w:cstheme="minorHAnsi"/>
        </w:rPr>
        <w:fldChar w:fldCharType="end"/>
      </w:r>
    </w:p>
    <w:p w14:paraId="22CFA17C" w14:textId="77777777" w:rsidR="00871A85" w:rsidRPr="00740FBB" w:rsidRDefault="00871A85" w:rsidP="00871A85">
      <w:pPr>
        <w:rPr>
          <w:rFonts w:ascii="Comic Sans MS" w:hAnsi="Comic Sans MS" w:cstheme="minorHAnsi"/>
          <w:b/>
          <w:bCs/>
        </w:rPr>
      </w:pPr>
    </w:p>
    <w:p w14:paraId="1272E1D9" w14:textId="77777777" w:rsidR="00871A85" w:rsidRPr="00740FBB" w:rsidRDefault="00871A85" w:rsidP="00871A85">
      <w:pPr>
        <w:rPr>
          <w:rFonts w:ascii="Comic Sans MS" w:hAnsi="Comic Sans MS" w:cstheme="minorHAnsi"/>
          <w:b/>
          <w:bCs/>
        </w:rPr>
      </w:pPr>
    </w:p>
    <w:p w14:paraId="5C4F0677" w14:textId="77777777" w:rsidR="00871A85" w:rsidRPr="00740FBB" w:rsidRDefault="00871A85" w:rsidP="00871A85">
      <w:pPr>
        <w:rPr>
          <w:rFonts w:ascii="Comic Sans MS" w:hAnsi="Comic Sans MS" w:cstheme="minorHAnsi"/>
          <w:b/>
          <w:bCs/>
        </w:rPr>
      </w:pPr>
    </w:p>
    <w:p w14:paraId="5EB7EBC1" w14:textId="77777777" w:rsidR="00871A85" w:rsidRPr="00740FBB" w:rsidRDefault="00871A85" w:rsidP="00871A85">
      <w:pPr>
        <w:rPr>
          <w:rFonts w:ascii="Comic Sans MS" w:hAnsi="Comic Sans MS" w:cstheme="minorHAnsi"/>
          <w:b/>
          <w:bCs/>
        </w:rPr>
      </w:pPr>
    </w:p>
    <w:p w14:paraId="50DC33DD" w14:textId="77777777" w:rsidR="00871A85" w:rsidRPr="00740FBB" w:rsidRDefault="00871A85" w:rsidP="00871A85">
      <w:pPr>
        <w:rPr>
          <w:rFonts w:ascii="Comic Sans MS" w:hAnsi="Comic Sans MS" w:cstheme="minorHAnsi"/>
          <w:b/>
          <w:bCs/>
        </w:rPr>
      </w:pPr>
    </w:p>
    <w:p w14:paraId="2ABE7C94" w14:textId="77777777" w:rsidR="00871A85" w:rsidRPr="00740FBB" w:rsidRDefault="00871A85" w:rsidP="00871A85">
      <w:pPr>
        <w:rPr>
          <w:rFonts w:ascii="Comic Sans MS" w:hAnsi="Comic Sans MS" w:cstheme="minorHAnsi"/>
          <w:b/>
          <w:bCs/>
        </w:rPr>
      </w:pPr>
    </w:p>
    <w:p w14:paraId="68BE04B1" w14:textId="77777777" w:rsidR="00871A85" w:rsidRPr="00740FBB" w:rsidRDefault="00871A85" w:rsidP="00871A85">
      <w:pPr>
        <w:rPr>
          <w:rFonts w:ascii="Comic Sans MS" w:hAnsi="Comic Sans MS" w:cstheme="minorHAnsi"/>
          <w:b/>
          <w:bCs/>
        </w:rPr>
      </w:pPr>
    </w:p>
    <w:p w14:paraId="5CC6ECB7" w14:textId="77777777" w:rsidR="00871A85" w:rsidRPr="00740FBB" w:rsidRDefault="00871A85" w:rsidP="00871A85">
      <w:pPr>
        <w:rPr>
          <w:rFonts w:ascii="Comic Sans MS" w:hAnsi="Comic Sans MS" w:cstheme="minorHAnsi"/>
          <w:b/>
          <w:bCs/>
        </w:rPr>
      </w:pPr>
    </w:p>
    <w:p w14:paraId="56741054" w14:textId="77777777" w:rsidR="00871A85" w:rsidRPr="00740FBB" w:rsidRDefault="00871A85" w:rsidP="00871A85">
      <w:pPr>
        <w:rPr>
          <w:rFonts w:ascii="Comic Sans MS" w:hAnsi="Comic Sans MS" w:cstheme="minorHAnsi"/>
          <w:b/>
          <w:bCs/>
        </w:rPr>
      </w:pPr>
    </w:p>
    <w:p w14:paraId="3DA35D47" w14:textId="77777777" w:rsidR="00871A85" w:rsidRPr="00740FBB" w:rsidRDefault="00871A85" w:rsidP="00871A85">
      <w:pPr>
        <w:rPr>
          <w:rFonts w:ascii="Comic Sans MS" w:hAnsi="Comic Sans MS" w:cstheme="minorHAnsi"/>
          <w:b/>
          <w:bCs/>
        </w:rPr>
      </w:pPr>
    </w:p>
    <w:p w14:paraId="3F3E42D0" w14:textId="77777777" w:rsidR="00871A85" w:rsidRPr="00740FBB" w:rsidRDefault="00871A85" w:rsidP="00871A85">
      <w:pPr>
        <w:rPr>
          <w:rFonts w:ascii="Comic Sans MS" w:hAnsi="Comic Sans MS" w:cstheme="minorHAnsi"/>
          <w:b/>
          <w:bCs/>
        </w:rPr>
      </w:pPr>
    </w:p>
    <w:p w14:paraId="5295ED1E" w14:textId="77777777" w:rsidR="00871A85" w:rsidRPr="00740FBB" w:rsidRDefault="00871A85" w:rsidP="00871A85">
      <w:pPr>
        <w:rPr>
          <w:rFonts w:ascii="Comic Sans MS" w:hAnsi="Comic Sans MS" w:cstheme="minorHAnsi"/>
          <w:b/>
          <w:bCs/>
        </w:rPr>
      </w:pPr>
    </w:p>
    <w:p w14:paraId="5CB683A5" w14:textId="77777777" w:rsidR="00871A85" w:rsidRPr="00740FBB" w:rsidRDefault="00871A85" w:rsidP="00871A85">
      <w:pPr>
        <w:rPr>
          <w:rFonts w:ascii="Comic Sans MS" w:hAnsi="Comic Sans MS" w:cstheme="minorHAnsi"/>
          <w:b/>
          <w:bCs/>
        </w:rPr>
      </w:pPr>
    </w:p>
    <w:p w14:paraId="60E5326C" w14:textId="77777777" w:rsidR="00871A85" w:rsidRPr="00740FBB" w:rsidRDefault="00871A85" w:rsidP="00871A85">
      <w:pPr>
        <w:rPr>
          <w:rFonts w:ascii="Comic Sans MS" w:hAnsi="Comic Sans MS" w:cstheme="minorHAnsi"/>
          <w:b/>
          <w:bCs/>
        </w:rPr>
      </w:pPr>
    </w:p>
    <w:p w14:paraId="53CC3F23" w14:textId="77777777" w:rsidR="00871A85" w:rsidRPr="00740FBB" w:rsidRDefault="00871A85" w:rsidP="00871A85">
      <w:pPr>
        <w:rPr>
          <w:rFonts w:ascii="Comic Sans MS" w:hAnsi="Comic Sans MS" w:cstheme="minorHAnsi"/>
          <w:b/>
          <w:bCs/>
        </w:rPr>
      </w:pPr>
    </w:p>
    <w:p w14:paraId="5D9EFCC0" w14:textId="77777777" w:rsidR="00871A85" w:rsidRPr="00740FBB" w:rsidRDefault="00871A85" w:rsidP="00871A85">
      <w:pPr>
        <w:rPr>
          <w:rFonts w:ascii="Comic Sans MS" w:hAnsi="Comic Sans MS" w:cstheme="minorHAnsi"/>
          <w:b/>
          <w:bCs/>
        </w:rPr>
      </w:pPr>
    </w:p>
    <w:p w14:paraId="37534630" w14:textId="77777777" w:rsidR="00871A85" w:rsidRPr="00740FBB" w:rsidRDefault="00871A85" w:rsidP="00871A85">
      <w:pPr>
        <w:rPr>
          <w:rFonts w:ascii="Comic Sans MS" w:hAnsi="Comic Sans MS" w:cstheme="minorHAnsi"/>
          <w:b/>
          <w:bCs/>
        </w:rPr>
      </w:pPr>
    </w:p>
    <w:p w14:paraId="10B8839F" w14:textId="77777777" w:rsidR="00871A85" w:rsidRPr="00740FBB" w:rsidRDefault="00871A85" w:rsidP="00871A85">
      <w:pPr>
        <w:rPr>
          <w:rFonts w:ascii="Comic Sans MS" w:hAnsi="Comic Sans MS" w:cstheme="minorHAnsi"/>
          <w:b/>
          <w:bCs/>
        </w:rPr>
      </w:pPr>
    </w:p>
    <w:p w14:paraId="119E189F" w14:textId="77777777" w:rsidR="00871A85" w:rsidRPr="00740FBB" w:rsidRDefault="00871A85" w:rsidP="00871A85">
      <w:pPr>
        <w:rPr>
          <w:rFonts w:ascii="Comic Sans MS" w:hAnsi="Comic Sans MS" w:cstheme="minorHAnsi"/>
          <w:b/>
          <w:bCs/>
        </w:rPr>
      </w:pPr>
    </w:p>
    <w:p w14:paraId="79234587" w14:textId="77777777" w:rsidR="00871A85" w:rsidRPr="00740FBB" w:rsidRDefault="00871A85" w:rsidP="00871A85">
      <w:pPr>
        <w:rPr>
          <w:rFonts w:ascii="Comic Sans MS" w:hAnsi="Comic Sans MS" w:cstheme="minorHAnsi"/>
          <w:b/>
          <w:bCs/>
        </w:rPr>
      </w:pPr>
    </w:p>
    <w:p w14:paraId="592F4DF8" w14:textId="77777777" w:rsidR="00871A85" w:rsidRPr="00740FBB" w:rsidRDefault="00871A85" w:rsidP="00871A85">
      <w:pPr>
        <w:rPr>
          <w:rFonts w:ascii="Comic Sans MS" w:hAnsi="Comic Sans MS" w:cstheme="minorHAnsi"/>
          <w:b/>
          <w:bCs/>
        </w:rPr>
      </w:pPr>
    </w:p>
    <w:p w14:paraId="06CEFBBD" w14:textId="77777777" w:rsidR="00871A85" w:rsidRDefault="00871A85" w:rsidP="00871A85">
      <w:pPr>
        <w:rPr>
          <w:rFonts w:ascii="Comic Sans MS" w:hAnsi="Comic Sans MS" w:cstheme="minorHAnsi"/>
          <w:b/>
          <w:bCs/>
        </w:rPr>
      </w:pPr>
      <w:r w:rsidRPr="000F5FBE">
        <w:rPr>
          <w:rFonts w:ascii="Comic Sans MS" w:hAnsi="Comic Sans MS" w:cstheme="minorHAnsi"/>
          <w:b/>
          <w:bCs/>
          <w:noProof/>
        </w:rPr>
        <w:drawing>
          <wp:anchor distT="0" distB="0" distL="114300" distR="114300" simplePos="0" relativeHeight="251660288" behindDoc="0" locked="0" layoutInCell="1" allowOverlap="1" wp14:anchorId="4B831460" wp14:editId="7EB17E03">
            <wp:simplePos x="0" y="0"/>
            <wp:positionH relativeFrom="column">
              <wp:posOffset>-902970</wp:posOffset>
            </wp:positionH>
            <wp:positionV relativeFrom="page">
              <wp:posOffset>10219055</wp:posOffset>
            </wp:positionV>
            <wp:extent cx="7527925" cy="464185"/>
            <wp:effectExtent l="0" t="0" r="3175" b="5715"/>
            <wp:wrapSquare wrapText="bothSides"/>
            <wp:docPr id="26" name="Picture 26">
              <a:extLst xmlns:a="http://schemas.openxmlformats.org/drawingml/2006/main">
                <a:ext uri="{FF2B5EF4-FFF2-40B4-BE49-F238E27FC236}">
                  <a16:creationId xmlns:a16="http://schemas.microsoft.com/office/drawing/2014/main" id="{764D873A-86AE-F04C-99B7-DCF2A36DD9C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a:extLst>
                        <a:ext uri="{FF2B5EF4-FFF2-40B4-BE49-F238E27FC236}">
                          <a16:creationId xmlns:a16="http://schemas.microsoft.com/office/drawing/2014/main" id="{764D873A-86AE-F04C-99B7-DCF2A36DD9C9}"/>
                        </a:ext>
                      </a:extLst>
                    </pic:cNvPr>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7527925" cy="464185"/>
                    </a:xfrm>
                    <a:prstGeom prst="rect">
                      <a:avLst/>
                    </a:prstGeom>
                  </pic:spPr>
                </pic:pic>
              </a:graphicData>
            </a:graphic>
            <wp14:sizeRelH relativeFrom="page">
              <wp14:pctWidth>0</wp14:pctWidth>
            </wp14:sizeRelH>
            <wp14:sizeRelV relativeFrom="page">
              <wp14:pctHeight>0</wp14:pctHeight>
            </wp14:sizeRelV>
          </wp:anchor>
        </w:drawing>
      </w:r>
    </w:p>
    <w:p w14:paraId="4D9C3091" w14:textId="77777777" w:rsidR="00871A85" w:rsidRDefault="00871A85" w:rsidP="00871A85">
      <w:pPr>
        <w:spacing w:line="276" w:lineRule="auto"/>
        <w:rPr>
          <w:rFonts w:ascii="Arial" w:hAnsi="Arial" w:cs="Arial"/>
          <w:b/>
          <w:color w:val="000000" w:themeColor="text1"/>
          <w:sz w:val="28"/>
        </w:rPr>
      </w:pPr>
    </w:p>
    <w:p w14:paraId="7BFFF946" w14:textId="77777777" w:rsidR="00871A85" w:rsidRDefault="00871A85" w:rsidP="00871A85">
      <w:pPr>
        <w:spacing w:line="276" w:lineRule="auto"/>
        <w:rPr>
          <w:rFonts w:ascii="Arial" w:hAnsi="Arial" w:cs="Arial"/>
          <w:b/>
          <w:color w:val="000000" w:themeColor="text1"/>
          <w:sz w:val="28"/>
        </w:rPr>
      </w:pPr>
    </w:p>
    <w:p w14:paraId="260AE107" w14:textId="35501E42" w:rsidR="00871A85" w:rsidRDefault="00871A85" w:rsidP="00871A85">
      <w:pPr>
        <w:spacing w:line="276" w:lineRule="auto"/>
        <w:rPr>
          <w:rFonts w:ascii="Arial" w:hAnsi="Arial" w:cs="Arial"/>
          <w:b/>
          <w:color w:val="000000" w:themeColor="text1"/>
          <w:sz w:val="28"/>
        </w:rPr>
      </w:pPr>
    </w:p>
    <w:p w14:paraId="5DA58ED6" w14:textId="33657ECF" w:rsidR="00776C61" w:rsidRDefault="00776C61" w:rsidP="00871A85">
      <w:pPr>
        <w:spacing w:line="276" w:lineRule="auto"/>
        <w:rPr>
          <w:rFonts w:ascii="Arial" w:hAnsi="Arial" w:cs="Arial"/>
          <w:b/>
          <w:color w:val="000000" w:themeColor="text1"/>
          <w:sz w:val="28"/>
        </w:rPr>
      </w:pPr>
    </w:p>
    <w:p w14:paraId="57BEA796" w14:textId="77777777" w:rsidR="00776C61" w:rsidRDefault="00776C61" w:rsidP="00871A85">
      <w:pPr>
        <w:spacing w:line="276" w:lineRule="auto"/>
        <w:rPr>
          <w:rFonts w:ascii="Arial" w:hAnsi="Arial" w:cs="Arial"/>
          <w:b/>
          <w:color w:val="000000" w:themeColor="text1"/>
          <w:sz w:val="28"/>
        </w:rPr>
      </w:pPr>
    </w:p>
    <w:p w14:paraId="0A6780EB" w14:textId="77777777" w:rsidR="00871A85" w:rsidRDefault="00871A85" w:rsidP="00871A85">
      <w:pPr>
        <w:spacing w:line="276" w:lineRule="auto"/>
        <w:rPr>
          <w:rFonts w:ascii="Arial" w:hAnsi="Arial" w:cs="Arial"/>
          <w:b/>
          <w:color w:val="000000" w:themeColor="text1"/>
          <w:sz w:val="28"/>
        </w:rPr>
      </w:pPr>
    </w:p>
    <w:p w14:paraId="3FC973C3" w14:textId="482FFDE8" w:rsidR="00871A85" w:rsidRDefault="00871A85" w:rsidP="00871A85">
      <w:pPr>
        <w:rPr>
          <w:rFonts w:ascii="Arial" w:hAnsi="Arial" w:cs="Arial"/>
          <w:b/>
          <w:color w:val="000000" w:themeColor="text1"/>
          <w:szCs w:val="22"/>
        </w:rPr>
      </w:pPr>
      <w:r w:rsidRPr="00E00C80">
        <w:rPr>
          <w:rFonts w:ascii="Arial" w:hAnsi="Arial" w:cs="Arial"/>
          <w:b/>
          <w:color w:val="000000" w:themeColor="text1"/>
          <w:szCs w:val="22"/>
        </w:rPr>
        <w:lastRenderedPageBreak/>
        <w:t>Information for Teachers</w:t>
      </w:r>
      <w:r>
        <w:rPr>
          <w:rFonts w:ascii="Arial" w:hAnsi="Arial" w:cs="Arial"/>
          <w:b/>
          <w:color w:val="000000" w:themeColor="text1"/>
          <w:szCs w:val="22"/>
        </w:rPr>
        <w:t>:</w:t>
      </w:r>
    </w:p>
    <w:p w14:paraId="742C9401" w14:textId="77777777" w:rsidR="00776C61" w:rsidRPr="00E00C80" w:rsidRDefault="00776C61" w:rsidP="00871A85">
      <w:pPr>
        <w:rPr>
          <w:rFonts w:ascii="Arial" w:hAnsi="Arial" w:cs="Arial"/>
          <w:b/>
          <w:color w:val="000000" w:themeColor="text1"/>
          <w:szCs w:val="22"/>
        </w:rPr>
      </w:pPr>
    </w:p>
    <w:p w14:paraId="2E6AE91E" w14:textId="77777777" w:rsidR="00871A85" w:rsidRPr="00E00C80" w:rsidRDefault="00871A85" w:rsidP="00871A85">
      <w:pPr>
        <w:rPr>
          <w:rFonts w:ascii="Arial" w:hAnsi="Arial" w:cs="Arial"/>
          <w:b/>
          <w:color w:val="000000" w:themeColor="text1"/>
          <w:sz w:val="8"/>
          <w:szCs w:val="6"/>
        </w:rPr>
      </w:pPr>
    </w:p>
    <w:p w14:paraId="567DDF3E" w14:textId="77777777" w:rsidR="00871A85" w:rsidRPr="00DA13CD" w:rsidRDefault="00871A85" w:rsidP="00776C61">
      <w:pPr>
        <w:spacing w:line="276" w:lineRule="auto"/>
        <w:rPr>
          <w:rFonts w:ascii="Arial" w:hAnsi="Arial" w:cs="Arial"/>
        </w:rPr>
      </w:pPr>
      <w:r w:rsidRPr="00DA13CD">
        <w:rPr>
          <w:rFonts w:ascii="Arial" w:hAnsi="Arial" w:cs="Arial"/>
        </w:rPr>
        <w:t>Gratitude is a spontaneous feeling but, increasingly, research demonstrates its value as a practice</w:t>
      </w:r>
      <w:r>
        <w:rPr>
          <w:rFonts w:ascii="Arial" w:hAnsi="Arial" w:cs="Arial"/>
        </w:rPr>
        <w:t xml:space="preserve">, </w:t>
      </w:r>
      <w:r w:rsidRPr="00DA13CD">
        <w:rPr>
          <w:rFonts w:ascii="Arial" w:hAnsi="Arial" w:cs="Arial"/>
        </w:rPr>
        <w:t>that is, making conscious efforts to count one’s blessings. Studies show that people can deliberately cultivate gratitude</w:t>
      </w:r>
      <w:r>
        <w:rPr>
          <w:rFonts w:ascii="Arial" w:hAnsi="Arial" w:cs="Arial"/>
        </w:rPr>
        <w:t xml:space="preserve"> </w:t>
      </w:r>
      <w:r w:rsidRPr="00DA13CD">
        <w:rPr>
          <w:rFonts w:ascii="Arial" w:hAnsi="Arial" w:cs="Arial"/>
        </w:rPr>
        <w:t>and there are important social and personal benefits to doing so. It is possible to feel grateful for loved ones, colleagues, animals, nature, and life in general. The emotion generates a climate of positivity that both reaches inward and extends outward.</w:t>
      </w:r>
    </w:p>
    <w:p w14:paraId="35EA21F8" w14:textId="77777777" w:rsidR="00871A85" w:rsidRPr="00DA13CD" w:rsidRDefault="00871A85" w:rsidP="00776C61">
      <w:pPr>
        <w:spacing w:line="276" w:lineRule="auto"/>
        <w:rPr>
          <w:rFonts w:ascii="Arial" w:hAnsi="Arial" w:cs="Arial"/>
        </w:rPr>
      </w:pPr>
    </w:p>
    <w:p w14:paraId="7225F5C4" w14:textId="77777777" w:rsidR="00871A85" w:rsidRPr="00DA13CD" w:rsidRDefault="00871A85" w:rsidP="00776C61">
      <w:pPr>
        <w:spacing w:line="276" w:lineRule="auto"/>
        <w:rPr>
          <w:rFonts w:ascii="Arial" w:hAnsi="Arial" w:cs="Arial"/>
        </w:rPr>
      </w:pPr>
      <w:r w:rsidRPr="00DA13CD">
        <w:rPr>
          <w:rFonts w:ascii="Arial" w:hAnsi="Arial" w:cs="Arial"/>
        </w:rPr>
        <w:t>Psychologists find that, over time, feeling grateful boosts</w:t>
      </w:r>
      <w:r w:rsidRPr="002C2D20">
        <w:rPr>
          <w:rFonts w:ascii="Arial" w:hAnsi="Arial" w:cs="Arial"/>
        </w:rPr>
        <w:t> </w:t>
      </w:r>
      <w:hyperlink r:id="rId7" w:tooltip="Psychology Today looks at happiness" w:history="1">
        <w:r w:rsidRPr="002C2D20">
          <w:rPr>
            <w:rFonts w:ascii="Arial" w:hAnsi="Arial" w:cs="Arial"/>
          </w:rPr>
          <w:t>happiness</w:t>
        </w:r>
      </w:hyperlink>
      <w:r w:rsidRPr="002C2D20">
        <w:rPr>
          <w:rFonts w:ascii="Arial" w:hAnsi="Arial" w:cs="Arial"/>
        </w:rPr>
        <w:t> </w:t>
      </w:r>
      <w:r w:rsidRPr="00DA13CD">
        <w:rPr>
          <w:rFonts w:ascii="Arial" w:hAnsi="Arial" w:cs="Arial"/>
        </w:rPr>
        <w:t xml:space="preserve">and fosters both physical and psychological health, even among those already struggling with mental health problems. </w:t>
      </w:r>
      <w:r>
        <w:rPr>
          <w:rFonts w:ascii="Arial" w:hAnsi="Arial" w:cs="Arial"/>
        </w:rPr>
        <w:t>P</w:t>
      </w:r>
      <w:r w:rsidRPr="00DA13CD">
        <w:rPr>
          <w:rFonts w:ascii="Arial" w:hAnsi="Arial" w:cs="Arial"/>
        </w:rPr>
        <w:t>racticing gratitude curbs the use of words expressing negative emotions and shifts inner</w:t>
      </w:r>
      <w:r w:rsidRPr="002C2D20">
        <w:rPr>
          <w:rFonts w:ascii="Arial" w:hAnsi="Arial" w:cs="Arial"/>
        </w:rPr>
        <w:t> </w:t>
      </w:r>
      <w:hyperlink r:id="rId8" w:tooltip="Psychology Today looks at attention" w:history="1">
        <w:r w:rsidRPr="002C2D20">
          <w:rPr>
            <w:rFonts w:ascii="Arial" w:hAnsi="Arial" w:cs="Arial"/>
          </w:rPr>
          <w:t>attention</w:t>
        </w:r>
      </w:hyperlink>
      <w:r>
        <w:rPr>
          <w:rFonts w:ascii="Arial" w:hAnsi="Arial" w:cs="Arial"/>
        </w:rPr>
        <w:t xml:space="preserve"> </w:t>
      </w:r>
      <w:r w:rsidRPr="00DA13CD">
        <w:rPr>
          <w:rFonts w:ascii="Arial" w:hAnsi="Arial" w:cs="Arial"/>
        </w:rPr>
        <w:t>away from such negative emotions as resentment and</w:t>
      </w:r>
      <w:r w:rsidRPr="002C2D20">
        <w:rPr>
          <w:rFonts w:ascii="Arial" w:hAnsi="Arial" w:cs="Arial"/>
        </w:rPr>
        <w:t> </w:t>
      </w:r>
      <w:hyperlink r:id="rId9" w:tooltip="Psychology Today looks at envy" w:history="1">
        <w:r w:rsidRPr="002C2D20">
          <w:rPr>
            <w:rFonts w:ascii="Arial" w:hAnsi="Arial" w:cs="Arial"/>
          </w:rPr>
          <w:t>envy</w:t>
        </w:r>
      </w:hyperlink>
      <w:r w:rsidRPr="00DA13CD">
        <w:rPr>
          <w:rFonts w:ascii="Arial" w:hAnsi="Arial" w:cs="Arial"/>
        </w:rPr>
        <w:t>, minimizing the possibility of ruminating, which is a hallmark of</w:t>
      </w:r>
      <w:r w:rsidRPr="002C2D20">
        <w:rPr>
          <w:rFonts w:ascii="Arial" w:hAnsi="Arial" w:cs="Arial"/>
        </w:rPr>
        <w:t> </w:t>
      </w:r>
      <w:hyperlink r:id="rId10" w:tooltip="Psychology Today looks at depression" w:history="1">
        <w:r w:rsidRPr="002C2D20">
          <w:rPr>
            <w:rFonts w:ascii="Arial" w:hAnsi="Arial" w:cs="Arial"/>
          </w:rPr>
          <w:t>depression</w:t>
        </w:r>
      </w:hyperlink>
      <w:r w:rsidRPr="00DA13CD">
        <w:rPr>
          <w:rFonts w:ascii="Arial" w:hAnsi="Arial" w:cs="Arial"/>
        </w:rPr>
        <w:t>.</w:t>
      </w:r>
      <w:r>
        <w:rPr>
          <w:rFonts w:ascii="Arial" w:hAnsi="Arial" w:cs="Arial"/>
        </w:rPr>
        <w:t xml:space="preserve"> </w:t>
      </w:r>
      <w:r w:rsidRPr="00DA13CD">
        <w:rPr>
          <w:rFonts w:ascii="Arial" w:hAnsi="Arial" w:cs="Arial"/>
        </w:rPr>
        <w:t xml:space="preserve">Studies have </w:t>
      </w:r>
      <w:r>
        <w:rPr>
          <w:rFonts w:ascii="Arial" w:hAnsi="Arial" w:cs="Arial"/>
        </w:rPr>
        <w:t xml:space="preserve">also </w:t>
      </w:r>
      <w:r w:rsidRPr="00DA13CD">
        <w:rPr>
          <w:rFonts w:ascii="Arial" w:hAnsi="Arial" w:cs="Arial"/>
        </w:rPr>
        <w:t>shown that gratitude is associated with well-being in adolescents, and that well-being as related to less depression, drug use, and behavio</w:t>
      </w:r>
      <w:r>
        <w:rPr>
          <w:rFonts w:ascii="Arial" w:hAnsi="Arial" w:cs="Arial"/>
        </w:rPr>
        <w:t>u</w:t>
      </w:r>
      <w:r w:rsidRPr="00DA13CD">
        <w:rPr>
          <w:rFonts w:ascii="Arial" w:hAnsi="Arial" w:cs="Arial"/>
        </w:rPr>
        <w:t>ral problems. Furthermore, expressing gratitude has been associated with more school-related success and satisfaction, and may help promote positive peer relationships.</w:t>
      </w:r>
    </w:p>
    <w:p w14:paraId="355255C4" w14:textId="77777777" w:rsidR="00871A85" w:rsidRPr="002C2D20" w:rsidRDefault="00871A85" w:rsidP="00776C61">
      <w:pPr>
        <w:spacing w:line="276" w:lineRule="auto"/>
        <w:rPr>
          <w:rFonts w:ascii="Arial" w:hAnsi="Arial" w:cs="Arial"/>
          <w:lang w:val="en-US"/>
        </w:rPr>
      </w:pPr>
    </w:p>
    <w:p w14:paraId="32B119E5" w14:textId="77777777" w:rsidR="00871A85" w:rsidRDefault="00871A85" w:rsidP="00776C61">
      <w:pPr>
        <w:spacing w:line="276" w:lineRule="auto"/>
        <w:rPr>
          <w:rFonts w:ascii="Arial" w:hAnsi="Arial" w:cs="Arial"/>
          <w:b/>
          <w:color w:val="000000" w:themeColor="text1"/>
          <w:sz w:val="28"/>
        </w:rPr>
      </w:pPr>
    </w:p>
    <w:p w14:paraId="4F3B29ED" w14:textId="77777777" w:rsidR="00871A85" w:rsidRDefault="00871A85" w:rsidP="00871A85">
      <w:pPr>
        <w:rPr>
          <w:rFonts w:ascii="Arial" w:hAnsi="Arial" w:cs="Arial"/>
          <w:b/>
          <w:color w:val="000000" w:themeColor="text1"/>
          <w:sz w:val="28"/>
        </w:rPr>
      </w:pPr>
    </w:p>
    <w:p w14:paraId="2BC44ABB" w14:textId="77777777" w:rsidR="00871A85" w:rsidRDefault="00871A85" w:rsidP="00871A85">
      <w:pPr>
        <w:rPr>
          <w:rFonts w:ascii="Arial" w:hAnsi="Arial" w:cs="Arial"/>
          <w:b/>
          <w:color w:val="000000" w:themeColor="text1"/>
          <w:sz w:val="28"/>
        </w:rPr>
      </w:pPr>
    </w:p>
    <w:p w14:paraId="2473B569" w14:textId="77777777" w:rsidR="00871A85" w:rsidRDefault="00871A85" w:rsidP="00871A85">
      <w:pPr>
        <w:rPr>
          <w:rFonts w:ascii="Arial" w:hAnsi="Arial" w:cs="Arial"/>
          <w:b/>
          <w:color w:val="000000" w:themeColor="text1"/>
          <w:sz w:val="28"/>
        </w:rPr>
      </w:pPr>
    </w:p>
    <w:p w14:paraId="06034FF2" w14:textId="77777777" w:rsidR="00871A85" w:rsidRDefault="00871A85" w:rsidP="00871A85">
      <w:pPr>
        <w:rPr>
          <w:rFonts w:ascii="Arial" w:hAnsi="Arial" w:cs="Arial"/>
          <w:b/>
          <w:color w:val="000000" w:themeColor="text1"/>
          <w:sz w:val="28"/>
        </w:rPr>
      </w:pPr>
    </w:p>
    <w:p w14:paraId="481E9F60" w14:textId="77777777" w:rsidR="00871A85" w:rsidRDefault="00871A85" w:rsidP="00871A85">
      <w:pPr>
        <w:rPr>
          <w:rFonts w:ascii="Arial" w:hAnsi="Arial" w:cs="Arial"/>
          <w:b/>
          <w:color w:val="000000" w:themeColor="text1"/>
          <w:sz w:val="28"/>
        </w:rPr>
      </w:pPr>
    </w:p>
    <w:p w14:paraId="59D50302" w14:textId="77777777" w:rsidR="00871A85" w:rsidRDefault="00871A85" w:rsidP="00871A85">
      <w:pPr>
        <w:rPr>
          <w:rFonts w:ascii="Arial" w:hAnsi="Arial" w:cs="Arial"/>
          <w:b/>
          <w:color w:val="000000" w:themeColor="text1"/>
          <w:sz w:val="28"/>
        </w:rPr>
      </w:pPr>
    </w:p>
    <w:p w14:paraId="5BE15B76" w14:textId="77777777" w:rsidR="00871A85" w:rsidRDefault="00871A85" w:rsidP="00871A85">
      <w:pPr>
        <w:rPr>
          <w:rFonts w:ascii="Arial" w:hAnsi="Arial" w:cs="Arial"/>
          <w:b/>
          <w:color w:val="000000" w:themeColor="text1"/>
          <w:sz w:val="28"/>
        </w:rPr>
      </w:pPr>
    </w:p>
    <w:p w14:paraId="6F7EA1BE" w14:textId="77777777" w:rsidR="00871A85" w:rsidRDefault="00871A85" w:rsidP="00871A85">
      <w:pPr>
        <w:rPr>
          <w:rFonts w:ascii="Arial" w:hAnsi="Arial" w:cs="Arial"/>
          <w:b/>
          <w:color w:val="000000" w:themeColor="text1"/>
          <w:sz w:val="28"/>
        </w:rPr>
      </w:pPr>
    </w:p>
    <w:p w14:paraId="680FFB18" w14:textId="77777777" w:rsidR="00871A85" w:rsidRDefault="00871A85" w:rsidP="00871A85">
      <w:pPr>
        <w:rPr>
          <w:rFonts w:ascii="Arial" w:hAnsi="Arial" w:cs="Arial"/>
          <w:b/>
          <w:color w:val="000000" w:themeColor="text1"/>
          <w:sz w:val="28"/>
        </w:rPr>
      </w:pPr>
    </w:p>
    <w:p w14:paraId="4820B856" w14:textId="77777777" w:rsidR="00871A85" w:rsidRDefault="00871A85" w:rsidP="00871A85">
      <w:pPr>
        <w:rPr>
          <w:rFonts w:ascii="Arial" w:hAnsi="Arial" w:cs="Arial"/>
          <w:b/>
          <w:color w:val="000000" w:themeColor="text1"/>
          <w:sz w:val="28"/>
        </w:rPr>
      </w:pPr>
    </w:p>
    <w:p w14:paraId="2A4C954F" w14:textId="77777777" w:rsidR="00871A85" w:rsidRDefault="00871A85" w:rsidP="00871A85">
      <w:pPr>
        <w:rPr>
          <w:rFonts w:ascii="Arial" w:hAnsi="Arial" w:cs="Arial"/>
          <w:b/>
          <w:color w:val="000000" w:themeColor="text1"/>
          <w:sz w:val="28"/>
        </w:rPr>
      </w:pPr>
    </w:p>
    <w:p w14:paraId="5708B7E9" w14:textId="77777777" w:rsidR="00871A85" w:rsidRDefault="00871A85" w:rsidP="00871A85">
      <w:pPr>
        <w:rPr>
          <w:rFonts w:ascii="Arial" w:hAnsi="Arial" w:cs="Arial"/>
          <w:b/>
          <w:color w:val="000000" w:themeColor="text1"/>
          <w:sz w:val="28"/>
        </w:rPr>
      </w:pPr>
    </w:p>
    <w:p w14:paraId="0484590A" w14:textId="77777777" w:rsidR="00871A85" w:rsidRDefault="00871A85" w:rsidP="00871A85">
      <w:pPr>
        <w:rPr>
          <w:rFonts w:ascii="Arial" w:hAnsi="Arial" w:cs="Arial"/>
          <w:b/>
          <w:color w:val="000000" w:themeColor="text1"/>
          <w:sz w:val="28"/>
        </w:rPr>
      </w:pPr>
    </w:p>
    <w:p w14:paraId="64587D9E" w14:textId="77777777" w:rsidR="00871A85" w:rsidRDefault="00871A85" w:rsidP="00871A85">
      <w:pPr>
        <w:rPr>
          <w:rFonts w:ascii="Arial" w:hAnsi="Arial" w:cs="Arial"/>
          <w:b/>
          <w:color w:val="000000" w:themeColor="text1"/>
          <w:sz w:val="28"/>
        </w:rPr>
      </w:pPr>
    </w:p>
    <w:p w14:paraId="31D7FDF3" w14:textId="77777777" w:rsidR="00871A85" w:rsidRDefault="00871A85" w:rsidP="00871A85">
      <w:pPr>
        <w:rPr>
          <w:rFonts w:ascii="Arial" w:hAnsi="Arial" w:cs="Arial"/>
          <w:b/>
          <w:color w:val="000000" w:themeColor="text1"/>
          <w:sz w:val="28"/>
        </w:rPr>
      </w:pPr>
    </w:p>
    <w:p w14:paraId="46362E2A" w14:textId="77777777" w:rsidR="00871A85" w:rsidRDefault="00871A85" w:rsidP="00871A85">
      <w:pPr>
        <w:rPr>
          <w:rFonts w:ascii="Arial" w:hAnsi="Arial" w:cs="Arial"/>
          <w:b/>
          <w:color w:val="000000" w:themeColor="text1"/>
          <w:sz w:val="28"/>
        </w:rPr>
      </w:pPr>
    </w:p>
    <w:p w14:paraId="2795E7C3" w14:textId="77777777" w:rsidR="00871A85" w:rsidRDefault="00871A85" w:rsidP="00871A85">
      <w:pPr>
        <w:rPr>
          <w:rFonts w:ascii="Arial" w:hAnsi="Arial" w:cs="Arial"/>
          <w:b/>
          <w:color w:val="000000" w:themeColor="text1"/>
          <w:sz w:val="28"/>
        </w:rPr>
      </w:pPr>
    </w:p>
    <w:p w14:paraId="4E61F006" w14:textId="77777777" w:rsidR="00871A85" w:rsidRDefault="00871A85" w:rsidP="00871A85">
      <w:pPr>
        <w:rPr>
          <w:rFonts w:ascii="Arial" w:hAnsi="Arial" w:cs="Arial"/>
          <w:b/>
          <w:color w:val="000000" w:themeColor="text1"/>
          <w:sz w:val="28"/>
        </w:rPr>
      </w:pPr>
    </w:p>
    <w:p w14:paraId="08951FEA" w14:textId="77777777" w:rsidR="00B26C51" w:rsidRDefault="00B26C51" w:rsidP="00871A85">
      <w:pPr>
        <w:rPr>
          <w:rFonts w:ascii="Arial" w:hAnsi="Arial" w:cs="Arial"/>
          <w:b/>
          <w:color w:val="000000" w:themeColor="text1"/>
          <w:szCs w:val="22"/>
        </w:rPr>
      </w:pPr>
    </w:p>
    <w:p w14:paraId="069B87F7" w14:textId="6FFC0A17" w:rsidR="00B26C51" w:rsidRDefault="00B26C51" w:rsidP="00871A85">
      <w:pPr>
        <w:rPr>
          <w:rFonts w:ascii="Arial" w:hAnsi="Arial" w:cs="Arial"/>
          <w:b/>
          <w:color w:val="000000" w:themeColor="text1"/>
          <w:szCs w:val="22"/>
        </w:rPr>
      </w:pPr>
    </w:p>
    <w:p w14:paraId="331C02CD" w14:textId="54A4426C" w:rsidR="00B26C51" w:rsidRDefault="00B26C51" w:rsidP="00871A85">
      <w:pPr>
        <w:rPr>
          <w:rFonts w:ascii="Arial" w:hAnsi="Arial" w:cs="Arial"/>
          <w:b/>
          <w:color w:val="000000" w:themeColor="text1"/>
          <w:szCs w:val="22"/>
        </w:rPr>
      </w:pPr>
    </w:p>
    <w:p w14:paraId="3C94FBCE" w14:textId="3A8CEE1F" w:rsidR="00B26C51" w:rsidRDefault="00B26C51" w:rsidP="00871A85">
      <w:pPr>
        <w:rPr>
          <w:rFonts w:ascii="Arial" w:hAnsi="Arial" w:cs="Arial"/>
          <w:b/>
          <w:color w:val="000000" w:themeColor="text1"/>
          <w:szCs w:val="22"/>
        </w:rPr>
      </w:pPr>
    </w:p>
    <w:p w14:paraId="4B97DE66" w14:textId="1C3BBF4E" w:rsidR="00B26C51" w:rsidRDefault="00B26C51" w:rsidP="00871A85">
      <w:pPr>
        <w:rPr>
          <w:rFonts w:ascii="Arial" w:hAnsi="Arial" w:cs="Arial"/>
          <w:b/>
          <w:color w:val="000000" w:themeColor="text1"/>
          <w:szCs w:val="22"/>
        </w:rPr>
      </w:pPr>
    </w:p>
    <w:p w14:paraId="3B26DB6B" w14:textId="5CBC67AB" w:rsidR="00B26C51" w:rsidRDefault="00B26C51" w:rsidP="00871A85">
      <w:pPr>
        <w:rPr>
          <w:rFonts w:ascii="Arial" w:hAnsi="Arial" w:cs="Arial"/>
          <w:b/>
          <w:color w:val="000000" w:themeColor="text1"/>
          <w:szCs w:val="22"/>
        </w:rPr>
      </w:pPr>
    </w:p>
    <w:tbl>
      <w:tblPr>
        <w:tblStyle w:val="TableGrid"/>
        <w:tblpPr w:leftFromText="180" w:rightFromText="180" w:vertAnchor="text" w:horzAnchor="margin" w:tblpY="699"/>
        <w:tblW w:w="9351" w:type="dxa"/>
        <w:tblLook w:val="04A0" w:firstRow="1" w:lastRow="0" w:firstColumn="1" w:lastColumn="0" w:noHBand="0" w:noVBand="1"/>
      </w:tblPr>
      <w:tblGrid>
        <w:gridCol w:w="9351"/>
      </w:tblGrid>
      <w:tr w:rsidR="00B26C51" w:rsidRPr="00C5272E" w14:paraId="1F673DB7" w14:textId="77777777" w:rsidTr="005A6043">
        <w:tc>
          <w:tcPr>
            <w:tcW w:w="9351" w:type="dxa"/>
          </w:tcPr>
          <w:p w14:paraId="7EEF7F60" w14:textId="77777777" w:rsidR="00B26C51" w:rsidRDefault="00B26C51" w:rsidP="005A6043">
            <w:pPr>
              <w:shd w:val="clear" w:color="auto" w:fill="FFFFFF"/>
              <w:spacing w:before="100" w:beforeAutospacing="1" w:after="100" w:afterAutospacing="1"/>
              <w:rPr>
                <w:rFonts w:ascii="Arial" w:hAnsi="Arial" w:cs="Arial"/>
                <w:b/>
                <w:bCs/>
                <w:color w:val="517C00"/>
                <w:sz w:val="24"/>
                <w:szCs w:val="24"/>
              </w:rPr>
            </w:pPr>
            <w:r w:rsidRPr="00C5272E">
              <w:rPr>
                <w:rFonts w:ascii="Arial" w:hAnsi="Arial" w:cs="Arial"/>
                <w:sz w:val="24"/>
                <w:szCs w:val="24"/>
              </w:rPr>
              <w:lastRenderedPageBreak/>
              <w:t xml:space="preserve">I am aware of and able to express my feelings and am developing the ability to talk about them. </w:t>
            </w:r>
            <w:r w:rsidRPr="00C5272E">
              <w:rPr>
                <w:rFonts w:ascii="Arial" w:hAnsi="Arial" w:cs="Arial"/>
                <w:b/>
                <w:bCs/>
                <w:color w:val="517C00"/>
                <w:sz w:val="24"/>
                <w:szCs w:val="24"/>
              </w:rPr>
              <w:t xml:space="preserve">HWB 2-01a / HWB 3-01a </w:t>
            </w:r>
          </w:p>
          <w:p w14:paraId="59E0C80B" w14:textId="78AC240A" w:rsidR="00B26C51" w:rsidRPr="008A6E58" w:rsidRDefault="00B26C51" w:rsidP="005A6043">
            <w:pPr>
              <w:shd w:val="clear" w:color="auto" w:fill="FFFFFF"/>
              <w:spacing w:before="100" w:beforeAutospacing="1" w:after="100" w:afterAutospacing="1"/>
              <w:rPr>
                <w:rFonts w:ascii="Arial" w:hAnsi="Arial" w:cs="Arial"/>
                <w:sz w:val="2"/>
                <w:szCs w:val="2"/>
              </w:rPr>
            </w:pPr>
          </w:p>
        </w:tc>
      </w:tr>
      <w:tr w:rsidR="00B26C51" w:rsidRPr="00C5272E" w14:paraId="2ABDADFD" w14:textId="77777777" w:rsidTr="005A6043">
        <w:tc>
          <w:tcPr>
            <w:tcW w:w="9351" w:type="dxa"/>
          </w:tcPr>
          <w:p w14:paraId="7F8B1EDD" w14:textId="77777777" w:rsidR="00B26C51" w:rsidRPr="00C5272E" w:rsidRDefault="00B26C51" w:rsidP="00B26C51">
            <w:pPr>
              <w:pStyle w:val="NormalWeb"/>
              <w:shd w:val="clear" w:color="auto" w:fill="FFFFFF"/>
              <w:spacing w:line="276" w:lineRule="auto"/>
              <w:rPr>
                <w:rFonts w:ascii="Arial" w:hAnsi="Arial" w:cs="Arial"/>
                <w:b/>
                <w:bCs/>
                <w:color w:val="517C00"/>
                <w:sz w:val="24"/>
                <w:szCs w:val="24"/>
              </w:rPr>
            </w:pPr>
            <w:r w:rsidRPr="00C5272E">
              <w:rPr>
                <w:rFonts w:ascii="Arial" w:hAnsi="Arial" w:cs="Arial"/>
                <w:sz w:val="24"/>
                <w:szCs w:val="24"/>
              </w:rPr>
              <w:t xml:space="preserve">I know that friendship, caring, sharing, fairness, equality and love are important in building positive relationships. As I develop and value relationships, I care and show respect for myself and others. </w:t>
            </w:r>
            <w:r w:rsidRPr="00C5272E">
              <w:rPr>
                <w:rFonts w:ascii="Arial" w:hAnsi="Arial" w:cs="Arial"/>
                <w:b/>
                <w:bCs/>
                <w:color w:val="517C00"/>
                <w:sz w:val="24"/>
                <w:szCs w:val="24"/>
              </w:rPr>
              <w:t>HWB 2-05a / HWB 3-05a</w:t>
            </w:r>
          </w:p>
          <w:p w14:paraId="553699F8" w14:textId="77777777" w:rsidR="00B26C51" w:rsidRPr="00C5272E" w:rsidRDefault="00B26C51" w:rsidP="00B26C51">
            <w:pPr>
              <w:shd w:val="clear" w:color="auto" w:fill="FFFFFF"/>
              <w:spacing w:before="100" w:beforeAutospacing="1" w:after="100" w:afterAutospacing="1"/>
              <w:rPr>
                <w:rFonts w:ascii="Arial" w:hAnsi="Arial" w:cs="Arial"/>
                <w:sz w:val="2"/>
                <w:szCs w:val="2"/>
              </w:rPr>
            </w:pPr>
          </w:p>
        </w:tc>
      </w:tr>
      <w:tr w:rsidR="00B26C51" w:rsidRPr="00C5272E" w14:paraId="1D310791" w14:textId="77777777" w:rsidTr="005A6043">
        <w:tc>
          <w:tcPr>
            <w:tcW w:w="9351" w:type="dxa"/>
          </w:tcPr>
          <w:p w14:paraId="7CFBF840" w14:textId="29568EAC" w:rsidR="00B26C51" w:rsidRPr="00C5272E" w:rsidRDefault="00B26C51" w:rsidP="00B26C51">
            <w:pPr>
              <w:shd w:val="clear" w:color="auto" w:fill="FFFFFF"/>
              <w:spacing w:before="100" w:beforeAutospacing="1" w:after="100" w:afterAutospacing="1"/>
              <w:rPr>
                <w:rFonts w:ascii="Arial" w:hAnsi="Arial" w:cs="Arial"/>
                <w:b/>
                <w:bCs/>
                <w:color w:val="517C00"/>
                <w:sz w:val="24"/>
                <w:szCs w:val="24"/>
              </w:rPr>
            </w:pPr>
            <w:r w:rsidRPr="00C5272E">
              <w:rPr>
                <w:rFonts w:ascii="Arial" w:hAnsi="Arial" w:cs="Arial"/>
                <w:sz w:val="24"/>
                <w:szCs w:val="24"/>
              </w:rPr>
              <w:t xml:space="preserve">I recognise that each individual has a unique blend of abilities and needs. I contribute to making my school community one which values individuals equally and is a welcoming place for all. </w:t>
            </w:r>
            <w:r w:rsidRPr="00C5272E">
              <w:rPr>
                <w:rFonts w:ascii="Arial" w:hAnsi="Arial" w:cs="Arial"/>
                <w:b/>
                <w:bCs/>
                <w:color w:val="517C00"/>
                <w:sz w:val="24"/>
                <w:szCs w:val="24"/>
              </w:rPr>
              <w:t xml:space="preserve">HWB 2-10a / HWB 3-10a </w:t>
            </w:r>
          </w:p>
          <w:p w14:paraId="4595C19A" w14:textId="77777777" w:rsidR="00B26C51" w:rsidRPr="00B26C51" w:rsidRDefault="00B26C51" w:rsidP="00B26C51">
            <w:pPr>
              <w:pStyle w:val="NormalWeb"/>
              <w:shd w:val="clear" w:color="auto" w:fill="FFFFFF"/>
              <w:spacing w:line="276" w:lineRule="auto"/>
              <w:rPr>
                <w:rFonts w:ascii="Arial" w:hAnsi="Arial" w:cs="Arial"/>
                <w:sz w:val="2"/>
                <w:szCs w:val="2"/>
              </w:rPr>
            </w:pPr>
          </w:p>
        </w:tc>
      </w:tr>
    </w:tbl>
    <w:p w14:paraId="49C89628" w14:textId="77777777" w:rsidR="00B26C51" w:rsidRDefault="00B26C51" w:rsidP="00B26C51">
      <w:pPr>
        <w:pStyle w:val="NormalWeb"/>
        <w:spacing w:before="0" w:beforeAutospacing="0" w:line="276" w:lineRule="auto"/>
        <w:rPr>
          <w:rFonts w:ascii="Arial" w:hAnsi="Arial" w:cs="Arial"/>
          <w:b/>
          <w:bCs/>
          <w:color w:val="2A2A2A"/>
        </w:rPr>
      </w:pPr>
      <w:r w:rsidRPr="00462881">
        <w:rPr>
          <w:rFonts w:ascii="Arial" w:hAnsi="Arial" w:cs="Arial"/>
          <w:b/>
          <w:noProof/>
          <w:sz w:val="52"/>
          <w:szCs w:val="52"/>
        </w:rPr>
        <w:drawing>
          <wp:anchor distT="0" distB="0" distL="114300" distR="114300" simplePos="0" relativeHeight="251670528" behindDoc="0" locked="0" layoutInCell="1" allowOverlap="1" wp14:anchorId="2F354ECE" wp14:editId="2B1CF93F">
            <wp:simplePos x="0" y="0"/>
            <wp:positionH relativeFrom="column">
              <wp:posOffset>4081806</wp:posOffset>
            </wp:positionH>
            <wp:positionV relativeFrom="paragraph">
              <wp:posOffset>467</wp:posOffset>
            </wp:positionV>
            <wp:extent cx="1523751" cy="424983"/>
            <wp:effectExtent l="0" t="0" r="635" b="0"/>
            <wp:wrapSquare wrapText="bothSides"/>
            <wp:docPr id="2" name="Picture 2"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cfe logo.gif"/>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33601" cy="427730"/>
                    </a:xfrm>
                    <a:prstGeom prst="rect">
                      <a:avLst/>
                    </a:prstGeom>
                  </pic:spPr>
                </pic:pic>
              </a:graphicData>
            </a:graphic>
            <wp14:sizeRelH relativeFrom="page">
              <wp14:pctWidth>0</wp14:pctWidth>
            </wp14:sizeRelH>
            <wp14:sizeRelV relativeFrom="page">
              <wp14:pctHeight>0</wp14:pctHeight>
            </wp14:sizeRelV>
          </wp:anchor>
        </w:drawing>
      </w:r>
      <w:r w:rsidRPr="00EE2027">
        <w:rPr>
          <w:rFonts w:ascii="Arial" w:hAnsi="Arial" w:cs="Arial"/>
          <w:b/>
          <w:bCs/>
          <w:color w:val="2A2A2A"/>
        </w:rPr>
        <w:t>Experiences and Outcomes</w:t>
      </w:r>
    </w:p>
    <w:p w14:paraId="35859CC7" w14:textId="77777777" w:rsidR="00B26C51" w:rsidRDefault="00B26C51" w:rsidP="00871A85">
      <w:pPr>
        <w:rPr>
          <w:rFonts w:ascii="Arial" w:hAnsi="Arial" w:cs="Arial"/>
          <w:b/>
          <w:color w:val="000000" w:themeColor="text1"/>
          <w:szCs w:val="22"/>
        </w:rPr>
      </w:pPr>
    </w:p>
    <w:p w14:paraId="1BC25E26" w14:textId="1C30B7E3" w:rsidR="00B26C51" w:rsidRDefault="00B26C51" w:rsidP="00871A85">
      <w:pPr>
        <w:rPr>
          <w:rFonts w:ascii="Arial" w:hAnsi="Arial" w:cs="Arial"/>
          <w:b/>
          <w:color w:val="000000" w:themeColor="text1"/>
          <w:szCs w:val="22"/>
        </w:rPr>
      </w:pPr>
    </w:p>
    <w:p w14:paraId="140B502A" w14:textId="48F48DE0" w:rsidR="00D81FD3" w:rsidRDefault="00D81FD3" w:rsidP="00871A85">
      <w:pPr>
        <w:rPr>
          <w:rFonts w:ascii="Arial" w:hAnsi="Arial" w:cs="Arial"/>
          <w:b/>
          <w:color w:val="000000" w:themeColor="text1"/>
          <w:szCs w:val="22"/>
        </w:rPr>
      </w:pPr>
      <w:r w:rsidRPr="00E00C80">
        <w:rPr>
          <w:noProof/>
          <w:sz w:val="22"/>
          <w:szCs w:val="22"/>
        </w:rPr>
        <w:drawing>
          <wp:anchor distT="0" distB="0" distL="114300" distR="114300" simplePos="0" relativeHeight="251661312" behindDoc="0" locked="0" layoutInCell="1" allowOverlap="1" wp14:anchorId="7A3C42CE" wp14:editId="701C081D">
            <wp:simplePos x="0" y="0"/>
            <wp:positionH relativeFrom="column">
              <wp:posOffset>3657600</wp:posOffset>
            </wp:positionH>
            <wp:positionV relativeFrom="paragraph">
              <wp:posOffset>130175</wp:posOffset>
            </wp:positionV>
            <wp:extent cx="2133600" cy="1422400"/>
            <wp:effectExtent l="0" t="0" r="0" b="0"/>
            <wp:wrapSquare wrapText="bothSides"/>
            <wp:docPr id="1" name="Picture 1" descr="7 Elements of Leadership Gratitu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7 Elements of Leadership Gratitud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33600" cy="1422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E41FD5C" w14:textId="1690B821" w:rsidR="00871A85" w:rsidRPr="00E00C80" w:rsidRDefault="00871A85" w:rsidP="00871A85">
      <w:pPr>
        <w:rPr>
          <w:sz w:val="22"/>
          <w:szCs w:val="22"/>
        </w:rPr>
      </w:pPr>
      <w:r w:rsidRPr="00E00C80">
        <w:rPr>
          <w:rFonts w:ascii="Arial" w:hAnsi="Arial" w:cs="Arial"/>
          <w:b/>
          <w:color w:val="000000" w:themeColor="text1"/>
          <w:szCs w:val="22"/>
        </w:rPr>
        <w:t>Introduction to Lesson:</w:t>
      </w:r>
      <w:r w:rsidRPr="00E00C80">
        <w:rPr>
          <w:sz w:val="22"/>
          <w:szCs w:val="22"/>
        </w:rPr>
        <w:t xml:space="preserve"> </w:t>
      </w:r>
      <w:r w:rsidRPr="00E00C80">
        <w:rPr>
          <w:sz w:val="22"/>
          <w:szCs w:val="22"/>
        </w:rPr>
        <w:fldChar w:fldCharType="begin"/>
      </w:r>
      <w:r w:rsidRPr="00E00C80">
        <w:rPr>
          <w:sz w:val="22"/>
          <w:szCs w:val="22"/>
        </w:rPr>
        <w:instrText xml:space="preserve"> INCLUDEPICTURE "/var/folders/_g/c00jx1r14hg4w9_82hht991w0000gn/T/com.microsoft.Word/WebArchiveCopyPasteTempFiles/bigstock-Close-up-Of-Gratitude-Word-Wit-265169737.jpg" \* MERGEFORMATINET </w:instrText>
      </w:r>
      <w:r w:rsidRPr="00E00C80">
        <w:rPr>
          <w:sz w:val="22"/>
          <w:szCs w:val="22"/>
        </w:rPr>
        <w:fldChar w:fldCharType="end"/>
      </w:r>
    </w:p>
    <w:p w14:paraId="64A16A77" w14:textId="7CC6FD88" w:rsidR="00871A85" w:rsidRDefault="00871A85" w:rsidP="00871A85">
      <w:pPr>
        <w:spacing w:line="276" w:lineRule="auto"/>
        <w:rPr>
          <w:rFonts w:ascii="Comic Sans MS" w:hAnsi="Comic Sans MS" w:cstheme="minorHAnsi"/>
          <w:b/>
          <w:bCs/>
        </w:rPr>
      </w:pPr>
    </w:p>
    <w:p w14:paraId="1F7E5257" w14:textId="2312D88B" w:rsidR="00871A85" w:rsidRPr="000C2B90" w:rsidRDefault="00871A85" w:rsidP="00871A85">
      <w:pPr>
        <w:spacing w:line="276" w:lineRule="auto"/>
        <w:rPr>
          <w:rFonts w:ascii="Arial" w:hAnsi="Arial" w:cs="Arial"/>
        </w:rPr>
      </w:pPr>
      <w:r w:rsidRPr="000C2B90">
        <w:rPr>
          <w:rFonts w:ascii="Arial" w:hAnsi="Arial" w:cs="Arial"/>
        </w:rPr>
        <w:t xml:space="preserve">This lesson focuses on the concept of gratitude, what the benefits are and how pupils </w:t>
      </w:r>
      <w:r w:rsidRPr="001F1527">
        <w:rPr>
          <w:rFonts w:ascii="Arial" w:hAnsi="Arial" w:cs="Arial"/>
        </w:rPr>
        <w:t xml:space="preserve">can </w:t>
      </w:r>
      <w:r w:rsidR="006104CF" w:rsidRPr="001F1527">
        <w:rPr>
          <w:rFonts w:ascii="Arial" w:hAnsi="Arial" w:cs="Arial"/>
        </w:rPr>
        <w:t>practis</w:t>
      </w:r>
      <w:r w:rsidRPr="001F1527">
        <w:rPr>
          <w:rFonts w:ascii="Arial" w:hAnsi="Arial" w:cs="Arial"/>
        </w:rPr>
        <w:t>e being</w:t>
      </w:r>
      <w:r>
        <w:rPr>
          <w:rFonts w:ascii="Arial" w:hAnsi="Arial" w:cs="Arial"/>
        </w:rPr>
        <w:t xml:space="preserve"> </w:t>
      </w:r>
      <w:r w:rsidRPr="000C2B90">
        <w:rPr>
          <w:rFonts w:ascii="Arial" w:hAnsi="Arial" w:cs="Arial"/>
        </w:rPr>
        <w:t>grat</w:t>
      </w:r>
      <w:r>
        <w:rPr>
          <w:rFonts w:ascii="Arial" w:hAnsi="Arial" w:cs="Arial"/>
        </w:rPr>
        <w:t>eful</w:t>
      </w:r>
      <w:r w:rsidRPr="000C2B90">
        <w:rPr>
          <w:rFonts w:ascii="Arial" w:hAnsi="Arial" w:cs="Arial"/>
        </w:rPr>
        <w:t xml:space="preserve">. </w:t>
      </w:r>
    </w:p>
    <w:p w14:paraId="4C2997CA" w14:textId="77777777" w:rsidR="00871A85" w:rsidRPr="00E00C80" w:rsidRDefault="00871A85" w:rsidP="00871A85">
      <w:pPr>
        <w:spacing w:line="276" w:lineRule="auto"/>
        <w:rPr>
          <w:rFonts w:ascii="Comic Sans MS" w:hAnsi="Comic Sans MS" w:cstheme="minorHAnsi"/>
          <w:b/>
          <w:bCs/>
          <w:sz w:val="22"/>
          <w:szCs w:val="22"/>
        </w:rPr>
      </w:pPr>
    </w:p>
    <w:p w14:paraId="0FB35AB3" w14:textId="77777777" w:rsidR="00D81FD3" w:rsidRDefault="00D81FD3" w:rsidP="00871A85">
      <w:pPr>
        <w:pStyle w:val="ListParagraph"/>
        <w:ind w:left="0"/>
        <w:rPr>
          <w:rFonts w:ascii="Arial" w:hAnsi="Arial" w:cs="Arial"/>
          <w:b/>
          <w:color w:val="000000" w:themeColor="text1"/>
          <w:szCs w:val="22"/>
        </w:rPr>
      </w:pPr>
    </w:p>
    <w:p w14:paraId="3D46D4A2" w14:textId="77777777" w:rsidR="00D81FD3" w:rsidRDefault="00D81FD3" w:rsidP="00871A85">
      <w:pPr>
        <w:pStyle w:val="ListParagraph"/>
        <w:ind w:left="0"/>
        <w:rPr>
          <w:rFonts w:ascii="Arial" w:hAnsi="Arial" w:cs="Arial"/>
          <w:b/>
          <w:color w:val="000000" w:themeColor="text1"/>
          <w:szCs w:val="22"/>
        </w:rPr>
      </w:pPr>
    </w:p>
    <w:p w14:paraId="72B10575" w14:textId="61582BE2" w:rsidR="00871A85" w:rsidRPr="00E00C80" w:rsidRDefault="00871A85" w:rsidP="00871A85">
      <w:pPr>
        <w:pStyle w:val="ListParagraph"/>
        <w:ind w:left="0"/>
        <w:rPr>
          <w:rFonts w:ascii="Arial" w:hAnsi="Arial" w:cs="Arial"/>
          <w:bCs/>
          <w:color w:val="000000" w:themeColor="text1"/>
          <w:szCs w:val="22"/>
        </w:rPr>
      </w:pPr>
      <w:r w:rsidRPr="00E00C80">
        <w:rPr>
          <w:rFonts w:ascii="Arial" w:hAnsi="Arial" w:cs="Arial"/>
          <w:b/>
          <w:color w:val="000000" w:themeColor="text1"/>
          <w:szCs w:val="22"/>
        </w:rPr>
        <w:t>Learning intentions and Success Criteria:</w:t>
      </w:r>
    </w:p>
    <w:p w14:paraId="0C2B5AFC" w14:textId="77777777" w:rsidR="00871A85" w:rsidRPr="000866F6" w:rsidRDefault="00871A85" w:rsidP="00871A85">
      <w:pPr>
        <w:rPr>
          <w:rFonts w:ascii="Arial" w:hAnsi="Arial" w:cs="Arial"/>
          <w:bCs/>
          <w:color w:val="000000" w:themeColor="text1"/>
          <w:sz w:val="28"/>
        </w:rPr>
      </w:pPr>
    </w:p>
    <w:p w14:paraId="2ED0A521" w14:textId="133606C9" w:rsidR="00871A85" w:rsidRPr="000866F6" w:rsidRDefault="00871A85" w:rsidP="00871A85">
      <w:pPr>
        <w:spacing w:line="276" w:lineRule="auto"/>
        <w:rPr>
          <w:rFonts w:ascii="Arial" w:hAnsi="Arial" w:cs="Arial"/>
          <w:bCs/>
          <w:color w:val="000000" w:themeColor="text1"/>
          <w:szCs w:val="22"/>
          <w:u w:val="single"/>
        </w:rPr>
      </w:pPr>
      <w:r w:rsidRPr="000866F6">
        <w:rPr>
          <w:rFonts w:ascii="Arial" w:hAnsi="Arial" w:cs="Arial"/>
          <w:bCs/>
          <w:color w:val="000000" w:themeColor="text1"/>
          <w:szCs w:val="22"/>
          <w:u w:val="single"/>
        </w:rPr>
        <w:t xml:space="preserve">Learning Intentions: </w:t>
      </w:r>
    </w:p>
    <w:p w14:paraId="155BB7BC" w14:textId="14787CF5" w:rsidR="00871A85" w:rsidRPr="000C2B90" w:rsidRDefault="00871A85" w:rsidP="00871A85">
      <w:pPr>
        <w:spacing w:after="234" w:line="276" w:lineRule="auto"/>
        <w:rPr>
          <w:rFonts w:ascii="Arial" w:hAnsi="Arial" w:cs="Arial"/>
        </w:rPr>
      </w:pPr>
      <w:r w:rsidRPr="000866F6">
        <w:rPr>
          <w:rFonts w:ascii="Arial" w:hAnsi="Arial" w:cs="Arial"/>
          <w:lang w:val="en-US"/>
        </w:rPr>
        <w:t xml:space="preserve">By the end the lesson </w:t>
      </w:r>
      <w:r>
        <w:rPr>
          <w:rFonts w:ascii="Arial" w:hAnsi="Arial" w:cs="Arial"/>
          <w:lang w:val="en-US"/>
        </w:rPr>
        <w:t>I</w:t>
      </w:r>
      <w:r w:rsidRPr="000866F6">
        <w:rPr>
          <w:rFonts w:ascii="Arial" w:hAnsi="Arial" w:cs="Arial"/>
        </w:rPr>
        <w:t xml:space="preserve"> </w:t>
      </w:r>
      <w:r>
        <w:rPr>
          <w:rFonts w:ascii="Arial" w:hAnsi="Arial" w:cs="Arial"/>
        </w:rPr>
        <w:t xml:space="preserve">will </w:t>
      </w:r>
      <w:r w:rsidRPr="000866F6">
        <w:rPr>
          <w:rFonts w:ascii="Arial" w:hAnsi="Arial" w:cs="Arial"/>
        </w:rPr>
        <w:t xml:space="preserve">learn about </w:t>
      </w:r>
      <w:r>
        <w:rPr>
          <w:rFonts w:ascii="Arial" w:hAnsi="Arial" w:cs="Arial"/>
        </w:rPr>
        <w:t>the meaning of gratitude, why it is important and learn how I can practi</w:t>
      </w:r>
      <w:r w:rsidR="001F1527">
        <w:rPr>
          <w:rFonts w:ascii="Arial" w:hAnsi="Arial" w:cs="Arial"/>
        </w:rPr>
        <w:t>s</w:t>
      </w:r>
      <w:r>
        <w:rPr>
          <w:rFonts w:ascii="Arial" w:hAnsi="Arial" w:cs="Arial"/>
        </w:rPr>
        <w:t xml:space="preserve">e being </w:t>
      </w:r>
      <w:r w:rsidR="00123F2D">
        <w:rPr>
          <w:rFonts w:ascii="Arial" w:hAnsi="Arial" w:cs="Arial"/>
        </w:rPr>
        <w:t xml:space="preserve">more </w:t>
      </w:r>
      <w:r>
        <w:rPr>
          <w:rFonts w:ascii="Arial" w:hAnsi="Arial" w:cs="Arial"/>
        </w:rPr>
        <w:t>grateful.</w:t>
      </w:r>
    </w:p>
    <w:p w14:paraId="7AA46B7A" w14:textId="77777777" w:rsidR="00871A85" w:rsidRPr="000866F6" w:rsidRDefault="00871A85" w:rsidP="00871A85">
      <w:pPr>
        <w:spacing w:line="276" w:lineRule="auto"/>
        <w:rPr>
          <w:rFonts w:ascii="Arial" w:hAnsi="Arial" w:cs="Arial"/>
          <w:sz w:val="6"/>
          <w:szCs w:val="6"/>
          <w:lang w:val="en-US"/>
        </w:rPr>
      </w:pPr>
    </w:p>
    <w:p w14:paraId="10BC32C4" w14:textId="77777777" w:rsidR="00871A85" w:rsidRPr="000866F6" w:rsidRDefault="00871A85" w:rsidP="00871A85">
      <w:pPr>
        <w:spacing w:line="276" w:lineRule="auto"/>
        <w:rPr>
          <w:rFonts w:ascii="Arial" w:hAnsi="Arial" w:cs="Arial"/>
          <w:bCs/>
          <w:color w:val="000000" w:themeColor="text1"/>
          <w:szCs w:val="22"/>
          <w:u w:val="single"/>
        </w:rPr>
      </w:pPr>
      <w:r w:rsidRPr="000866F6">
        <w:rPr>
          <w:rFonts w:ascii="Arial" w:hAnsi="Arial" w:cs="Arial"/>
          <w:bCs/>
          <w:color w:val="000000" w:themeColor="text1"/>
          <w:szCs w:val="22"/>
          <w:u w:val="single"/>
        </w:rPr>
        <w:t xml:space="preserve">Success Criteria: </w:t>
      </w:r>
    </w:p>
    <w:p w14:paraId="1EF43E08" w14:textId="77777777" w:rsidR="00871A85" w:rsidRPr="000866F6" w:rsidRDefault="00871A85" w:rsidP="00871A85">
      <w:pPr>
        <w:spacing w:line="276" w:lineRule="auto"/>
        <w:rPr>
          <w:rFonts w:ascii="Arial" w:hAnsi="Arial" w:cs="Arial"/>
        </w:rPr>
      </w:pPr>
      <w:r>
        <w:rPr>
          <w:rFonts w:ascii="Arial" w:hAnsi="Arial" w:cs="Arial"/>
        </w:rPr>
        <w:t>I</w:t>
      </w:r>
      <w:r w:rsidRPr="000866F6">
        <w:rPr>
          <w:rFonts w:ascii="Arial" w:hAnsi="Arial" w:cs="Arial"/>
        </w:rPr>
        <w:t xml:space="preserve"> will have been successful if </w:t>
      </w:r>
      <w:r>
        <w:rPr>
          <w:rFonts w:ascii="Arial" w:hAnsi="Arial" w:cs="Arial"/>
        </w:rPr>
        <w:t>I</w:t>
      </w:r>
      <w:r w:rsidRPr="000866F6">
        <w:rPr>
          <w:rFonts w:ascii="Arial" w:hAnsi="Arial" w:cs="Arial"/>
        </w:rPr>
        <w:t xml:space="preserve"> can:</w:t>
      </w:r>
    </w:p>
    <w:p w14:paraId="1AFC6E8F" w14:textId="77777777" w:rsidR="00871A85" w:rsidRPr="000866F6" w:rsidRDefault="00871A85" w:rsidP="00871A85">
      <w:pPr>
        <w:spacing w:line="276" w:lineRule="auto"/>
        <w:rPr>
          <w:rFonts w:ascii="Arial" w:hAnsi="Arial" w:cs="Arial"/>
          <w:sz w:val="13"/>
          <w:szCs w:val="13"/>
          <w:lang w:val="en-US"/>
        </w:rPr>
      </w:pPr>
    </w:p>
    <w:p w14:paraId="612A1985" w14:textId="77777777" w:rsidR="00871A85" w:rsidRPr="00F50730" w:rsidRDefault="00871A85" w:rsidP="00871A85">
      <w:pPr>
        <w:numPr>
          <w:ilvl w:val="0"/>
          <w:numId w:val="1"/>
        </w:numPr>
        <w:spacing w:after="234" w:line="276" w:lineRule="auto"/>
        <w:ind w:left="360"/>
        <w:rPr>
          <w:rFonts w:ascii="Arial" w:hAnsi="Arial" w:cs="Arial"/>
          <w:color w:val="000000" w:themeColor="text1"/>
          <w:lang w:val="en-US"/>
        </w:rPr>
      </w:pPr>
      <w:r>
        <w:rPr>
          <w:rFonts w:ascii="Arial" w:hAnsi="Arial" w:cs="Arial"/>
          <w:color w:val="000000" w:themeColor="text1"/>
        </w:rPr>
        <w:t xml:space="preserve">Understand what gratitude means </w:t>
      </w:r>
    </w:p>
    <w:p w14:paraId="2721FEA6" w14:textId="77777777" w:rsidR="00871A85" w:rsidRPr="00F50730" w:rsidRDefault="00871A85" w:rsidP="00871A85">
      <w:pPr>
        <w:numPr>
          <w:ilvl w:val="0"/>
          <w:numId w:val="1"/>
        </w:numPr>
        <w:spacing w:after="234" w:line="276" w:lineRule="auto"/>
        <w:ind w:left="360"/>
        <w:rPr>
          <w:rFonts w:ascii="Arial" w:hAnsi="Arial" w:cs="Arial"/>
          <w:color w:val="000000" w:themeColor="text1"/>
          <w:lang w:val="en-US"/>
        </w:rPr>
      </w:pPr>
      <w:r>
        <w:rPr>
          <w:rFonts w:ascii="Arial" w:hAnsi="Arial" w:cs="Arial"/>
          <w:color w:val="000000" w:themeColor="text1"/>
        </w:rPr>
        <w:t>Know the benefits of gratitude</w:t>
      </w:r>
    </w:p>
    <w:p w14:paraId="6371805C" w14:textId="77777777" w:rsidR="00D81FD3" w:rsidRPr="00D81FD3" w:rsidRDefault="00871A85" w:rsidP="00871A85">
      <w:pPr>
        <w:numPr>
          <w:ilvl w:val="0"/>
          <w:numId w:val="1"/>
        </w:numPr>
        <w:spacing w:after="234" w:line="276" w:lineRule="auto"/>
        <w:ind w:left="360"/>
        <w:rPr>
          <w:rFonts w:ascii="Arial" w:hAnsi="Arial" w:cs="Arial"/>
          <w:color w:val="000000" w:themeColor="text1"/>
          <w:lang w:val="en-US"/>
        </w:rPr>
      </w:pPr>
      <w:r>
        <w:rPr>
          <w:rFonts w:ascii="Arial" w:hAnsi="Arial" w:cs="Arial"/>
          <w:color w:val="000000" w:themeColor="text1"/>
        </w:rPr>
        <w:t>Identify ways that I can practice gratitude</w:t>
      </w:r>
    </w:p>
    <w:p w14:paraId="4C61DBA9" w14:textId="77777777" w:rsidR="00D81FD3" w:rsidRDefault="00D81FD3" w:rsidP="00D81FD3">
      <w:pPr>
        <w:spacing w:after="234" w:line="276" w:lineRule="auto"/>
        <w:rPr>
          <w:rFonts w:ascii="Arial" w:hAnsi="Arial" w:cs="Arial"/>
          <w:color w:val="000000" w:themeColor="text1"/>
        </w:rPr>
      </w:pPr>
    </w:p>
    <w:p w14:paraId="2EC1BA6A" w14:textId="77777777" w:rsidR="00D81FD3" w:rsidRDefault="00D81FD3" w:rsidP="00871A85">
      <w:pPr>
        <w:spacing w:after="234" w:line="276" w:lineRule="auto"/>
        <w:ind w:left="360"/>
        <w:rPr>
          <w:rFonts w:ascii="Arial" w:hAnsi="Arial" w:cs="Arial"/>
          <w:color w:val="000000" w:themeColor="text1"/>
        </w:rPr>
      </w:pPr>
    </w:p>
    <w:p w14:paraId="2A8EA9F0" w14:textId="1D48832F" w:rsidR="00776C61" w:rsidRDefault="00776C61" w:rsidP="00871A85">
      <w:pPr>
        <w:spacing w:after="234" w:line="276" w:lineRule="auto"/>
        <w:ind w:left="360"/>
        <w:rPr>
          <w:rFonts w:ascii="Arial" w:hAnsi="Arial" w:cs="Arial"/>
          <w:color w:val="000000" w:themeColor="text1"/>
          <w:sz w:val="10"/>
          <w:szCs w:val="10"/>
          <w:lang w:val="en-US"/>
        </w:rPr>
      </w:pPr>
    </w:p>
    <w:p w14:paraId="01DD5A6D" w14:textId="23E2AB7E" w:rsidR="00D81FD3" w:rsidRDefault="00D81FD3" w:rsidP="00871A85">
      <w:pPr>
        <w:spacing w:after="234" w:line="276" w:lineRule="auto"/>
        <w:ind w:left="360"/>
        <w:rPr>
          <w:rFonts w:ascii="Arial" w:hAnsi="Arial" w:cs="Arial"/>
          <w:color w:val="000000" w:themeColor="text1"/>
          <w:sz w:val="10"/>
          <w:szCs w:val="10"/>
          <w:lang w:val="en-US"/>
        </w:rPr>
      </w:pPr>
    </w:p>
    <w:p w14:paraId="49D9B47A" w14:textId="77777777" w:rsidR="00D81FD3" w:rsidRPr="000847DB" w:rsidRDefault="00D81FD3" w:rsidP="00871A85">
      <w:pPr>
        <w:spacing w:after="234" w:line="276" w:lineRule="auto"/>
        <w:ind w:left="360"/>
        <w:rPr>
          <w:rFonts w:ascii="Arial" w:hAnsi="Arial" w:cs="Arial"/>
          <w:color w:val="000000" w:themeColor="text1"/>
          <w:sz w:val="10"/>
          <w:szCs w:val="10"/>
          <w:lang w:val="en-US"/>
        </w:rPr>
      </w:pPr>
    </w:p>
    <w:p w14:paraId="78D5D804" w14:textId="72D56FC4" w:rsidR="00871A85" w:rsidRPr="00135249" w:rsidRDefault="00871A85" w:rsidP="00871A85">
      <w:pPr>
        <w:rPr>
          <w:rFonts w:ascii="Arial" w:hAnsi="Arial" w:cs="Arial"/>
        </w:rPr>
      </w:pPr>
      <w:r w:rsidRPr="000B7DFE">
        <w:rPr>
          <w:rFonts w:ascii="Arial" w:hAnsi="Arial" w:cs="Arial"/>
          <w:b/>
          <w:color w:val="000000" w:themeColor="text1"/>
          <w:szCs w:val="22"/>
        </w:rPr>
        <w:lastRenderedPageBreak/>
        <w:t>Activity</w:t>
      </w:r>
      <w:r w:rsidRPr="000B7DFE">
        <w:rPr>
          <w:rFonts w:ascii="Arial" w:hAnsi="Arial" w:cs="Arial"/>
          <w:bCs/>
          <w:color w:val="000000" w:themeColor="text1"/>
          <w:szCs w:val="22"/>
        </w:rPr>
        <w:t>:</w:t>
      </w:r>
      <w:r w:rsidRPr="000B7DFE">
        <w:rPr>
          <w:rFonts w:ascii="Arial" w:hAnsi="Arial" w:cs="Arial"/>
          <w:bCs/>
        </w:rPr>
        <w:t xml:space="preserve"> </w:t>
      </w:r>
      <w:r w:rsidRPr="00E6715E">
        <w:rPr>
          <w:rFonts w:ascii="Arial" w:hAnsi="Arial" w:cs="Arial"/>
          <w:b/>
          <w:bCs/>
          <w:color w:val="000000" w:themeColor="text1"/>
        </w:rPr>
        <w:t>What does Gratitude mean?</w:t>
      </w:r>
      <w:r>
        <w:rPr>
          <w:rFonts w:ascii="Arial" w:hAnsi="Arial" w:cs="Arial"/>
          <w:bCs/>
        </w:rPr>
        <w:t xml:space="preserve"> </w:t>
      </w:r>
      <w:r>
        <w:rPr>
          <w:rFonts w:ascii="Arial" w:hAnsi="Arial" w:cs="Arial"/>
        </w:rPr>
        <w:t xml:space="preserve"> </w:t>
      </w:r>
    </w:p>
    <w:p w14:paraId="3ECD024C" w14:textId="1541EDB2" w:rsidR="00871A85" w:rsidRDefault="00D81FD3" w:rsidP="00871A85">
      <w:pPr>
        <w:pStyle w:val="NormalWeb"/>
        <w:rPr>
          <w:rFonts w:ascii="Arial" w:hAnsi="Arial" w:cs="Arial"/>
          <w:color w:val="000000" w:themeColor="text1"/>
        </w:rPr>
      </w:pPr>
      <w:r w:rsidRPr="00FD6B0F">
        <w:rPr>
          <w:noProof/>
        </w:rPr>
        <w:drawing>
          <wp:anchor distT="0" distB="0" distL="114300" distR="114300" simplePos="0" relativeHeight="251662336" behindDoc="0" locked="0" layoutInCell="1" allowOverlap="1" wp14:anchorId="30532FB1" wp14:editId="3E2E60A8">
            <wp:simplePos x="0" y="0"/>
            <wp:positionH relativeFrom="column">
              <wp:posOffset>-718820</wp:posOffset>
            </wp:positionH>
            <wp:positionV relativeFrom="paragraph">
              <wp:posOffset>159385</wp:posOffset>
            </wp:positionV>
            <wp:extent cx="594360" cy="611505"/>
            <wp:effectExtent l="0" t="0" r="2540" b="0"/>
            <wp:wrapSquare wrapText="bothSides"/>
            <wp:docPr id="51" name="Picture 51" descr="People talking line icon group people symbol Vector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ople talking line icon group people symbol Vector Image"/>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19159" t="17150" r="20337" b="25199"/>
                    <a:stretch/>
                  </pic:blipFill>
                  <pic:spPr bwMode="auto">
                    <a:xfrm>
                      <a:off x="0" y="0"/>
                      <a:ext cx="594360" cy="61150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871A85">
        <w:rPr>
          <w:rFonts w:ascii="Arial" w:hAnsi="Arial" w:cs="Arial"/>
          <w:color w:val="000000" w:themeColor="text1"/>
        </w:rPr>
        <w:t xml:space="preserve">Pupils could work in pairs to come up with a definition, or individually write their thoughts on </w:t>
      </w:r>
      <w:r w:rsidR="00123F2D">
        <w:rPr>
          <w:rFonts w:ascii="Arial" w:hAnsi="Arial" w:cs="Arial"/>
          <w:color w:val="000000" w:themeColor="text1"/>
        </w:rPr>
        <w:t>the meaning of</w:t>
      </w:r>
      <w:r w:rsidR="00871A85">
        <w:rPr>
          <w:rFonts w:ascii="Arial" w:hAnsi="Arial" w:cs="Arial"/>
          <w:color w:val="000000" w:themeColor="text1"/>
        </w:rPr>
        <w:t xml:space="preserve"> gratitude on a post-it-note and stick it on the board at the front of the class</w:t>
      </w:r>
      <w:r w:rsidR="00123F2D">
        <w:rPr>
          <w:rFonts w:ascii="Arial" w:hAnsi="Arial" w:cs="Arial"/>
          <w:color w:val="000000" w:themeColor="text1"/>
        </w:rPr>
        <w:t>.</w:t>
      </w:r>
    </w:p>
    <w:p w14:paraId="59DDE65D" w14:textId="77777777" w:rsidR="00871A85" w:rsidRDefault="00871A85" w:rsidP="00871A85">
      <w:pPr>
        <w:pStyle w:val="NormalWeb"/>
        <w:rPr>
          <w:rFonts w:ascii="Arial" w:hAnsi="Arial" w:cs="Arial"/>
          <w:color w:val="000000" w:themeColor="text1"/>
        </w:rPr>
      </w:pPr>
      <w:r>
        <w:rPr>
          <w:rFonts w:ascii="Arial" w:hAnsi="Arial" w:cs="Arial"/>
          <w:color w:val="000000" w:themeColor="text1"/>
        </w:rPr>
        <w:t>Issue pupils with the following d</w:t>
      </w:r>
      <w:r w:rsidRPr="004031E3">
        <w:rPr>
          <w:rFonts w:ascii="Arial" w:hAnsi="Arial" w:cs="Arial"/>
          <w:color w:val="000000" w:themeColor="text1"/>
        </w:rPr>
        <w:t>efin</w:t>
      </w:r>
      <w:r>
        <w:rPr>
          <w:rFonts w:ascii="Arial" w:hAnsi="Arial" w:cs="Arial"/>
          <w:color w:val="000000" w:themeColor="text1"/>
        </w:rPr>
        <w:t>ition of</w:t>
      </w:r>
      <w:r w:rsidRPr="004031E3">
        <w:rPr>
          <w:rFonts w:ascii="Arial" w:hAnsi="Arial" w:cs="Arial"/>
          <w:color w:val="000000" w:themeColor="text1"/>
        </w:rPr>
        <w:t xml:space="preserve"> gratitude: </w:t>
      </w:r>
    </w:p>
    <w:p w14:paraId="30DB65F0" w14:textId="77777777" w:rsidR="00871A85" w:rsidRPr="004031E3" w:rsidRDefault="00871A85" w:rsidP="00871A85">
      <w:pPr>
        <w:pStyle w:val="NormalWeb"/>
        <w:rPr>
          <w:rFonts w:ascii="Arial" w:hAnsi="Arial" w:cs="Arial"/>
          <w:color w:val="000000" w:themeColor="text1"/>
        </w:rPr>
      </w:pPr>
      <w:r>
        <w:rPr>
          <w:rFonts w:ascii="Arial" w:hAnsi="Arial" w:cs="Arial"/>
          <w:color w:val="000000" w:themeColor="text1"/>
        </w:rPr>
        <w:t>A</w:t>
      </w:r>
      <w:r w:rsidRPr="004031E3">
        <w:rPr>
          <w:rFonts w:ascii="Arial" w:hAnsi="Arial" w:cs="Arial"/>
          <w:color w:val="000000" w:themeColor="text1"/>
        </w:rPr>
        <w:t xml:space="preserve">ccording to the world’s leading gratitude researcher Robert Emmons, gratitude is an “affirmation of goodness where we affirm that there are good things in the world”. </w:t>
      </w:r>
    </w:p>
    <w:p w14:paraId="6BE26E18" w14:textId="241E4CF7" w:rsidR="00871A85" w:rsidRDefault="00871A85" w:rsidP="00871A85">
      <w:pPr>
        <w:pStyle w:val="NormalWeb"/>
        <w:rPr>
          <w:rFonts w:ascii="Arial" w:hAnsi="Arial" w:cs="Arial"/>
          <w:color w:val="000000" w:themeColor="text1"/>
        </w:rPr>
      </w:pPr>
      <w:r>
        <w:rPr>
          <w:rFonts w:ascii="Arial" w:hAnsi="Arial" w:cs="Arial"/>
          <w:color w:val="000000" w:themeColor="text1"/>
        </w:rPr>
        <w:t xml:space="preserve">In more simple terms, </w:t>
      </w:r>
      <w:r w:rsidRPr="004031E3">
        <w:rPr>
          <w:rFonts w:ascii="Arial" w:hAnsi="Arial" w:cs="Arial"/>
          <w:color w:val="000000" w:themeColor="text1"/>
        </w:rPr>
        <w:t xml:space="preserve">Gratitude is the ability to recognise and </w:t>
      </w:r>
      <w:r w:rsidRPr="006104CF">
        <w:rPr>
          <w:rFonts w:ascii="Arial" w:hAnsi="Arial" w:cs="Arial"/>
          <w:color w:val="000000" w:themeColor="text1"/>
        </w:rPr>
        <w:t>acknowledge</w:t>
      </w:r>
      <w:r w:rsidRPr="004031E3">
        <w:rPr>
          <w:rFonts w:ascii="Arial" w:hAnsi="Arial" w:cs="Arial"/>
          <w:color w:val="000000" w:themeColor="text1"/>
        </w:rPr>
        <w:t xml:space="preserve"> the good things, people and placed in </w:t>
      </w:r>
      <w:r w:rsidRPr="001F1527">
        <w:rPr>
          <w:rFonts w:ascii="Arial" w:hAnsi="Arial" w:cs="Arial"/>
          <w:color w:val="000000" w:themeColor="text1"/>
        </w:rPr>
        <w:t xml:space="preserve">our </w:t>
      </w:r>
      <w:r w:rsidR="006104CF" w:rsidRPr="001F1527">
        <w:rPr>
          <w:rFonts w:ascii="Arial" w:hAnsi="Arial" w:cs="Arial"/>
          <w:color w:val="000000" w:themeColor="text1"/>
        </w:rPr>
        <w:t>lives</w:t>
      </w:r>
      <w:r w:rsidRPr="001F1527">
        <w:rPr>
          <w:rFonts w:ascii="Arial" w:hAnsi="Arial" w:cs="Arial"/>
          <w:color w:val="000000" w:themeColor="text1"/>
        </w:rPr>
        <w:t>.</w:t>
      </w:r>
      <w:r w:rsidRPr="004031E3">
        <w:rPr>
          <w:rFonts w:ascii="Arial" w:hAnsi="Arial" w:cs="Arial"/>
          <w:color w:val="000000" w:themeColor="text1"/>
        </w:rPr>
        <w:t xml:space="preserve">  </w:t>
      </w:r>
    </w:p>
    <w:p w14:paraId="55BAC874" w14:textId="3555ADE5" w:rsidR="00871A85" w:rsidRDefault="00871A85" w:rsidP="00871A85">
      <w:pPr>
        <w:pStyle w:val="NormalWeb"/>
        <w:rPr>
          <w:rFonts w:ascii="Arial" w:hAnsi="Arial" w:cs="Arial"/>
          <w:color w:val="000000" w:themeColor="text1"/>
        </w:rPr>
      </w:pPr>
      <w:r>
        <w:rPr>
          <w:rFonts w:ascii="Arial" w:hAnsi="Arial" w:cs="Arial"/>
          <w:color w:val="000000" w:themeColor="text1"/>
        </w:rPr>
        <w:t xml:space="preserve">Ask students to compare their definitions with the one they have been given. </w:t>
      </w:r>
    </w:p>
    <w:p w14:paraId="32FCEB4E" w14:textId="77777777" w:rsidR="00D81FD3" w:rsidRDefault="00D81FD3" w:rsidP="00871A85">
      <w:pPr>
        <w:pStyle w:val="NormalWeb"/>
        <w:rPr>
          <w:rFonts w:ascii="Arial" w:hAnsi="Arial" w:cs="Arial"/>
          <w:color w:val="000000" w:themeColor="text1"/>
        </w:rPr>
      </w:pPr>
    </w:p>
    <w:p w14:paraId="15DC0918" w14:textId="77777777" w:rsidR="00D81FD3" w:rsidRDefault="00D81FD3" w:rsidP="00871A85">
      <w:pPr>
        <w:pStyle w:val="ListParagraph"/>
        <w:spacing w:before="100" w:beforeAutospacing="1" w:after="100" w:afterAutospacing="1"/>
        <w:ind w:left="360"/>
        <w:rPr>
          <w:rFonts w:ascii="Arial" w:hAnsi="Arial" w:cs="Arial"/>
          <w:color w:val="000000" w:themeColor="text1"/>
          <w:sz w:val="2"/>
          <w:szCs w:val="2"/>
        </w:rPr>
      </w:pPr>
    </w:p>
    <w:p w14:paraId="256913D0" w14:textId="77CFFF9B" w:rsidR="00871A85" w:rsidRPr="003366FC" w:rsidRDefault="00871A85" w:rsidP="00871A85">
      <w:pPr>
        <w:pStyle w:val="ListParagraph"/>
        <w:spacing w:before="100" w:beforeAutospacing="1" w:after="100" w:afterAutospacing="1"/>
        <w:ind w:left="360"/>
        <w:rPr>
          <w:rFonts w:ascii="Arial" w:hAnsi="Arial" w:cs="Arial"/>
          <w:color w:val="000000" w:themeColor="text1"/>
          <w:sz w:val="2"/>
          <w:szCs w:val="2"/>
        </w:rPr>
      </w:pPr>
    </w:p>
    <w:p w14:paraId="4B29D34D" w14:textId="018DC4DD" w:rsidR="00871A85" w:rsidRDefault="00D81FD3" w:rsidP="00776C61">
      <w:pPr>
        <w:spacing w:before="100" w:beforeAutospacing="1" w:after="100" w:afterAutospacing="1" w:line="276" w:lineRule="auto"/>
      </w:pPr>
      <w:r>
        <w:rPr>
          <w:noProof/>
        </w:rPr>
        <w:drawing>
          <wp:anchor distT="0" distB="0" distL="114300" distR="114300" simplePos="0" relativeHeight="251664384" behindDoc="0" locked="0" layoutInCell="1" allowOverlap="1" wp14:anchorId="3C3DA893" wp14:editId="6D9C4B7B">
            <wp:simplePos x="0" y="0"/>
            <wp:positionH relativeFrom="column">
              <wp:posOffset>-668655</wp:posOffset>
            </wp:positionH>
            <wp:positionV relativeFrom="paragraph">
              <wp:posOffset>316865</wp:posOffset>
            </wp:positionV>
            <wp:extent cx="509270" cy="601345"/>
            <wp:effectExtent l="0" t="0" r="0" b="0"/>
            <wp:wrapSquare wrapText="bothSides"/>
            <wp:docPr id="55" name="Picture 55" descr="How to Make Teacher Appreciation Thank You Frame (With image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ow to Make Teacher Appreciation Thank You Frame (With images ..."/>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09270" cy="601345"/>
                    </a:xfrm>
                    <a:prstGeom prst="rect">
                      <a:avLst/>
                    </a:prstGeom>
                    <a:noFill/>
                    <a:ln>
                      <a:noFill/>
                    </a:ln>
                  </pic:spPr>
                </pic:pic>
              </a:graphicData>
            </a:graphic>
            <wp14:sizeRelH relativeFrom="page">
              <wp14:pctWidth>0</wp14:pctWidth>
            </wp14:sizeRelH>
            <wp14:sizeRelV relativeFrom="page">
              <wp14:pctHeight>0</wp14:pctHeight>
            </wp14:sizeRelV>
          </wp:anchor>
        </w:drawing>
      </w:r>
      <w:r w:rsidR="00871A85" w:rsidRPr="000B7DFE">
        <w:rPr>
          <w:rFonts w:ascii="Arial" w:hAnsi="Arial" w:cs="Arial"/>
          <w:b/>
          <w:color w:val="000000" w:themeColor="text1"/>
          <w:szCs w:val="22"/>
        </w:rPr>
        <w:t>Activity</w:t>
      </w:r>
      <w:r w:rsidR="00871A85" w:rsidRPr="00EA1470">
        <w:rPr>
          <w:rFonts w:ascii="Arial" w:hAnsi="Arial" w:cs="Arial"/>
          <w:b/>
          <w:color w:val="000000" w:themeColor="text1"/>
          <w:szCs w:val="22"/>
        </w:rPr>
        <w:t>:</w:t>
      </w:r>
      <w:r w:rsidR="00871A85" w:rsidRPr="00EA1470">
        <w:rPr>
          <w:rFonts w:ascii="Arial" w:hAnsi="Arial" w:cs="Arial"/>
          <w:b/>
        </w:rPr>
        <w:t xml:space="preserve"> </w:t>
      </w:r>
      <w:r w:rsidR="00871A85" w:rsidRPr="00EA1470">
        <w:rPr>
          <w:rFonts w:ascii="Arial" w:hAnsi="Arial" w:cs="Arial"/>
          <w:b/>
          <w:color w:val="000000" w:themeColor="text1"/>
        </w:rPr>
        <w:t xml:space="preserve">What </w:t>
      </w:r>
      <w:r w:rsidR="00871A85">
        <w:rPr>
          <w:rFonts w:ascii="Arial" w:hAnsi="Arial" w:cs="Arial"/>
          <w:b/>
          <w:color w:val="000000" w:themeColor="text1"/>
        </w:rPr>
        <w:t xml:space="preserve">I am grateful for... </w:t>
      </w:r>
      <w:r w:rsidR="00871A85">
        <w:rPr>
          <w:rFonts w:ascii="Arial" w:hAnsi="Arial" w:cs="Arial"/>
          <w:bCs/>
        </w:rPr>
        <w:t xml:space="preserve"> </w:t>
      </w:r>
      <w:r w:rsidR="00871A85">
        <w:rPr>
          <w:rFonts w:ascii="Arial" w:hAnsi="Arial" w:cs="Arial"/>
        </w:rPr>
        <w:t xml:space="preserve"> </w:t>
      </w:r>
    </w:p>
    <w:p w14:paraId="7CF13D54" w14:textId="77777777" w:rsidR="0054270D" w:rsidRDefault="00871A85" w:rsidP="00776C61">
      <w:pPr>
        <w:spacing w:before="100" w:beforeAutospacing="1" w:after="100" w:afterAutospacing="1" w:line="276" w:lineRule="auto"/>
        <w:rPr>
          <w:rFonts w:ascii="Arial" w:hAnsi="Arial" w:cs="Arial"/>
          <w:color w:val="000000" w:themeColor="text1"/>
        </w:rPr>
      </w:pPr>
      <w:r w:rsidRPr="00EA1470">
        <w:rPr>
          <w:rFonts w:ascii="Arial" w:hAnsi="Arial" w:cs="Arial"/>
          <w:color w:val="000000" w:themeColor="text1"/>
        </w:rPr>
        <w:t>Pupils could</w:t>
      </w:r>
      <w:r w:rsidRPr="00135249">
        <w:rPr>
          <w:rFonts w:ascii="Arial" w:hAnsi="Arial" w:cs="Arial"/>
          <w:color w:val="000000" w:themeColor="text1"/>
        </w:rPr>
        <w:t xml:space="preserve"> write a list</w:t>
      </w:r>
      <w:r w:rsidR="0054270D">
        <w:rPr>
          <w:rFonts w:ascii="Arial" w:hAnsi="Arial" w:cs="Arial"/>
          <w:color w:val="000000" w:themeColor="text1"/>
        </w:rPr>
        <w:t xml:space="preserve"> of</w:t>
      </w:r>
      <w:r w:rsidRPr="00135249">
        <w:rPr>
          <w:rFonts w:ascii="Arial" w:hAnsi="Arial" w:cs="Arial"/>
          <w:color w:val="000000" w:themeColor="text1"/>
        </w:rPr>
        <w:t xml:space="preserve"> things and/or people they are </w:t>
      </w:r>
      <w:r w:rsidR="0054270D">
        <w:rPr>
          <w:rFonts w:ascii="Arial" w:hAnsi="Arial" w:cs="Arial"/>
          <w:color w:val="000000" w:themeColor="text1"/>
        </w:rPr>
        <w:t xml:space="preserve">thankful </w:t>
      </w:r>
      <w:r w:rsidRPr="00135249">
        <w:rPr>
          <w:rFonts w:ascii="Arial" w:hAnsi="Arial" w:cs="Arial"/>
          <w:color w:val="000000" w:themeColor="text1"/>
        </w:rPr>
        <w:t xml:space="preserve">for. </w:t>
      </w:r>
    </w:p>
    <w:p w14:paraId="2437671F" w14:textId="24D32F21" w:rsidR="0054270D" w:rsidRDefault="0054270D" w:rsidP="00776C61">
      <w:pPr>
        <w:spacing w:before="100" w:beforeAutospacing="1" w:after="100" w:afterAutospacing="1" w:line="276" w:lineRule="auto"/>
        <w:rPr>
          <w:rFonts w:ascii="Arial" w:hAnsi="Arial" w:cs="Arial"/>
          <w:color w:val="000000" w:themeColor="text1"/>
        </w:rPr>
      </w:pPr>
      <w:r>
        <w:rPr>
          <w:rFonts w:ascii="Arial" w:hAnsi="Arial" w:cs="Arial"/>
          <w:color w:val="000000" w:themeColor="text1"/>
        </w:rPr>
        <w:t>Or pupils could write a letter of thanks.</w:t>
      </w:r>
    </w:p>
    <w:p w14:paraId="0B793623" w14:textId="3E322161" w:rsidR="0054270D" w:rsidRDefault="00871A85" w:rsidP="00776C61">
      <w:pPr>
        <w:spacing w:before="100" w:beforeAutospacing="1" w:after="100" w:afterAutospacing="1" w:line="276" w:lineRule="auto"/>
        <w:rPr>
          <w:rFonts w:ascii="Arial" w:hAnsi="Arial" w:cs="Arial"/>
          <w:color w:val="000000" w:themeColor="text1"/>
        </w:rPr>
      </w:pPr>
      <w:r>
        <w:rPr>
          <w:rFonts w:ascii="Arial" w:hAnsi="Arial" w:cs="Arial"/>
          <w:color w:val="000000" w:themeColor="text1"/>
        </w:rPr>
        <w:t xml:space="preserve">These can be </w:t>
      </w:r>
      <w:r w:rsidRPr="00EA1470">
        <w:rPr>
          <w:rFonts w:ascii="Arial" w:hAnsi="Arial" w:cs="Arial"/>
          <w:color w:val="000000" w:themeColor="text1"/>
        </w:rPr>
        <w:t>share</w:t>
      </w:r>
      <w:r>
        <w:rPr>
          <w:rFonts w:ascii="Arial" w:hAnsi="Arial" w:cs="Arial"/>
          <w:color w:val="000000" w:themeColor="text1"/>
        </w:rPr>
        <w:t>d</w:t>
      </w:r>
      <w:r w:rsidRPr="00EA1470">
        <w:rPr>
          <w:rFonts w:ascii="Arial" w:hAnsi="Arial" w:cs="Arial"/>
          <w:color w:val="000000" w:themeColor="text1"/>
        </w:rPr>
        <w:t xml:space="preserve"> with another pupil or as a class if they feel they want to.</w:t>
      </w:r>
    </w:p>
    <w:p w14:paraId="6162E551" w14:textId="36C606F6" w:rsidR="0054270D" w:rsidRDefault="0054270D" w:rsidP="0054270D">
      <w:pPr>
        <w:spacing w:after="234" w:line="242" w:lineRule="auto"/>
        <w:rPr>
          <w:rFonts w:ascii="Arial" w:hAnsi="Arial" w:cs="Arial"/>
          <w:b/>
          <w:color w:val="000000" w:themeColor="text1"/>
          <w:szCs w:val="22"/>
        </w:rPr>
      </w:pPr>
    </w:p>
    <w:p w14:paraId="6605D971" w14:textId="77777777" w:rsidR="00D81FD3" w:rsidRDefault="00D81FD3" w:rsidP="0054270D">
      <w:pPr>
        <w:spacing w:after="234" w:line="242" w:lineRule="auto"/>
        <w:rPr>
          <w:rFonts w:ascii="Arial" w:hAnsi="Arial" w:cs="Arial"/>
          <w:b/>
          <w:color w:val="000000" w:themeColor="text1"/>
          <w:szCs w:val="22"/>
        </w:rPr>
      </w:pPr>
    </w:p>
    <w:p w14:paraId="4511115D" w14:textId="40633BA2" w:rsidR="0054270D" w:rsidRPr="00E00C80" w:rsidRDefault="0054270D" w:rsidP="0054270D">
      <w:pPr>
        <w:spacing w:after="234" w:line="242" w:lineRule="auto"/>
        <w:rPr>
          <w:rFonts w:ascii="Arial" w:hAnsi="Arial" w:cs="Arial"/>
          <w:b/>
          <w:color w:val="000000" w:themeColor="text1"/>
          <w:szCs w:val="22"/>
        </w:rPr>
      </w:pPr>
      <w:r>
        <w:rPr>
          <w:noProof/>
        </w:rPr>
        <w:drawing>
          <wp:anchor distT="0" distB="0" distL="114300" distR="114300" simplePos="0" relativeHeight="251663360" behindDoc="0" locked="0" layoutInCell="1" allowOverlap="1" wp14:anchorId="3C1903F5" wp14:editId="7CF93F95">
            <wp:simplePos x="0" y="0"/>
            <wp:positionH relativeFrom="column">
              <wp:posOffset>-723900</wp:posOffset>
            </wp:positionH>
            <wp:positionV relativeFrom="paragraph">
              <wp:posOffset>421005</wp:posOffset>
            </wp:positionV>
            <wp:extent cx="583565" cy="535305"/>
            <wp:effectExtent l="0" t="0" r="635" b="0"/>
            <wp:wrapSquare wrapText="bothSides"/>
            <wp:docPr id="53" name="Picture 53" descr="Clipart Video Camera Icon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lipart Video Camera Icon 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83565" cy="5353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00C80">
        <w:rPr>
          <w:rFonts w:ascii="Arial" w:hAnsi="Arial" w:cs="Arial"/>
          <w:b/>
          <w:color w:val="000000" w:themeColor="text1"/>
          <w:szCs w:val="22"/>
        </w:rPr>
        <w:t>Video Clip</w:t>
      </w:r>
    </w:p>
    <w:p w14:paraId="7473C6AC" w14:textId="77777777" w:rsidR="0054270D" w:rsidRPr="0054270D" w:rsidRDefault="0054270D" w:rsidP="0054270D">
      <w:pPr>
        <w:spacing w:before="100" w:beforeAutospacing="1" w:after="100" w:afterAutospacing="1"/>
        <w:rPr>
          <w:rFonts w:ascii="Arial" w:hAnsi="Arial" w:cs="Arial"/>
          <w:i/>
          <w:iCs/>
          <w:color w:val="000000" w:themeColor="text1"/>
        </w:rPr>
      </w:pPr>
      <w:r w:rsidRPr="0054270D">
        <w:rPr>
          <w:rFonts w:ascii="Arial" w:hAnsi="Arial" w:cs="Arial"/>
          <w:i/>
          <w:iCs/>
          <w:color w:val="000000" w:themeColor="text1"/>
        </w:rPr>
        <w:t>Did you know that being ‘thankful or showing gratitude makes you happier?</w:t>
      </w:r>
    </w:p>
    <w:p w14:paraId="3AD3E83D" w14:textId="606DEEEC" w:rsidR="0054270D" w:rsidRPr="004031E3" w:rsidRDefault="0054270D" w:rsidP="0054270D">
      <w:pPr>
        <w:spacing w:before="100" w:beforeAutospacing="1" w:after="100" w:afterAutospacing="1"/>
        <w:rPr>
          <w:rFonts w:ascii="Arial" w:hAnsi="Arial" w:cs="Arial"/>
          <w:color w:val="000000" w:themeColor="text1"/>
        </w:rPr>
      </w:pPr>
      <w:r w:rsidRPr="00135249">
        <w:rPr>
          <w:rFonts w:ascii="Arial" w:hAnsi="Arial" w:cs="Arial"/>
          <w:color w:val="000000" w:themeColor="text1"/>
        </w:rPr>
        <w:t>Watch one of the gratitude videos</w:t>
      </w:r>
      <w:r>
        <w:rPr>
          <w:rFonts w:ascii="Arial" w:hAnsi="Arial" w:cs="Arial"/>
          <w:color w:val="000000" w:themeColor="text1"/>
        </w:rPr>
        <w:t xml:space="preserve"> below</w:t>
      </w:r>
      <w:r w:rsidRPr="00135249">
        <w:rPr>
          <w:rFonts w:ascii="Arial" w:hAnsi="Arial" w:cs="Arial"/>
          <w:color w:val="000000" w:themeColor="text1"/>
        </w:rPr>
        <w:t xml:space="preserve"> </w:t>
      </w:r>
      <w:r>
        <w:rPr>
          <w:rFonts w:ascii="Arial" w:hAnsi="Arial" w:cs="Arial"/>
          <w:color w:val="000000" w:themeColor="text1"/>
        </w:rPr>
        <w:t xml:space="preserve">(Choose </w:t>
      </w:r>
      <w:r w:rsidRPr="001F1527">
        <w:rPr>
          <w:rFonts w:ascii="Arial" w:hAnsi="Arial" w:cs="Arial"/>
          <w:color w:val="000000" w:themeColor="text1"/>
        </w:rPr>
        <w:t>a video</w:t>
      </w:r>
      <w:r>
        <w:rPr>
          <w:rFonts w:ascii="Arial" w:hAnsi="Arial" w:cs="Arial"/>
          <w:color w:val="000000" w:themeColor="text1"/>
        </w:rPr>
        <w:t xml:space="preserve"> that is most appropriate to the age and needs of the class):</w:t>
      </w:r>
    </w:p>
    <w:p w14:paraId="6E8142A0" w14:textId="77777777" w:rsidR="0054270D" w:rsidRDefault="0054270D" w:rsidP="0054270D">
      <w:pPr>
        <w:pStyle w:val="ListParagraph"/>
        <w:numPr>
          <w:ilvl w:val="0"/>
          <w:numId w:val="5"/>
        </w:numPr>
        <w:spacing w:before="100" w:beforeAutospacing="1" w:after="100" w:afterAutospacing="1"/>
        <w:rPr>
          <w:rFonts w:ascii="Arial" w:hAnsi="Arial" w:cs="Arial"/>
          <w:color w:val="000000" w:themeColor="text1"/>
        </w:rPr>
      </w:pPr>
      <w:r w:rsidRPr="00E00C80">
        <w:rPr>
          <w:rFonts w:ascii="Arial" w:hAnsi="Arial" w:cs="Arial"/>
          <w:color w:val="000000" w:themeColor="text1"/>
        </w:rPr>
        <w:t xml:space="preserve">Kid President: </w:t>
      </w:r>
      <w:hyperlink r:id="rId16" w:history="1">
        <w:r w:rsidRPr="00E00C80">
          <w:rPr>
            <w:rStyle w:val="Hyperlink"/>
            <w:rFonts w:ascii="Arial" w:hAnsi="Arial" w:cs="Arial"/>
          </w:rPr>
          <w:t>https://www.youtube.com/watch?v=yA5Qpt1JRE4</w:t>
        </w:r>
      </w:hyperlink>
      <w:r>
        <w:rPr>
          <w:rStyle w:val="Hyperlink"/>
          <w:rFonts w:ascii="Arial" w:hAnsi="Arial" w:cs="Arial"/>
          <w:u w:val="none"/>
        </w:rPr>
        <w:t xml:space="preserve"> </w:t>
      </w:r>
      <w:r w:rsidRPr="00123F2D">
        <w:rPr>
          <w:rStyle w:val="Hyperlink"/>
          <w:rFonts w:ascii="Arial" w:hAnsi="Arial" w:cs="Arial"/>
          <w:color w:val="000000" w:themeColor="text1"/>
          <w:u w:val="none"/>
        </w:rPr>
        <w:t>(</w:t>
      </w:r>
      <w:r>
        <w:rPr>
          <w:rStyle w:val="Hyperlink"/>
          <w:rFonts w:ascii="Arial" w:hAnsi="Arial" w:cs="Arial"/>
          <w:color w:val="000000" w:themeColor="text1"/>
          <w:u w:val="none"/>
        </w:rPr>
        <w:t>Primary level)</w:t>
      </w:r>
    </w:p>
    <w:p w14:paraId="6FE5E57D" w14:textId="77777777" w:rsidR="0054270D" w:rsidRPr="00E00C80" w:rsidRDefault="0054270D" w:rsidP="0054270D">
      <w:pPr>
        <w:pStyle w:val="ListParagraph"/>
        <w:spacing w:before="100" w:beforeAutospacing="1" w:after="100" w:afterAutospacing="1"/>
        <w:ind w:left="360"/>
        <w:rPr>
          <w:rFonts w:ascii="Arial" w:hAnsi="Arial" w:cs="Arial"/>
          <w:color w:val="000000" w:themeColor="text1"/>
        </w:rPr>
      </w:pPr>
    </w:p>
    <w:p w14:paraId="61A1E5DE" w14:textId="77777777" w:rsidR="0054270D" w:rsidRDefault="0054270D" w:rsidP="0054270D">
      <w:pPr>
        <w:pStyle w:val="ListParagraph"/>
        <w:numPr>
          <w:ilvl w:val="0"/>
          <w:numId w:val="5"/>
        </w:numPr>
        <w:spacing w:before="100" w:beforeAutospacing="1" w:after="100" w:afterAutospacing="1"/>
        <w:rPr>
          <w:rFonts w:ascii="Arial" w:hAnsi="Arial" w:cs="Arial"/>
          <w:color w:val="000000" w:themeColor="text1"/>
        </w:rPr>
      </w:pPr>
      <w:r w:rsidRPr="00E00C80">
        <w:rPr>
          <w:rFonts w:ascii="Arial" w:hAnsi="Arial" w:cs="Arial"/>
          <w:color w:val="000000" w:themeColor="text1"/>
        </w:rPr>
        <w:t xml:space="preserve">The Gratitude Experiment: </w:t>
      </w:r>
      <w:hyperlink r:id="rId17" w:history="1">
        <w:r w:rsidRPr="00E00C80">
          <w:rPr>
            <w:rStyle w:val="Hyperlink"/>
            <w:rFonts w:ascii="Arial" w:hAnsi="Arial" w:cs="Arial"/>
          </w:rPr>
          <w:t>https://www.youtube.com/watch?v=oHv6vTKD6lg</w:t>
        </w:r>
      </w:hyperlink>
      <w:r>
        <w:rPr>
          <w:rStyle w:val="Hyperlink"/>
          <w:rFonts w:ascii="Arial" w:hAnsi="Arial" w:cs="Arial"/>
          <w:color w:val="000000" w:themeColor="text1"/>
          <w:u w:val="none"/>
        </w:rPr>
        <w:t xml:space="preserve"> (Secondary level)</w:t>
      </w:r>
    </w:p>
    <w:p w14:paraId="5704876D" w14:textId="77777777" w:rsidR="00D81FD3" w:rsidRDefault="00D81FD3" w:rsidP="00776C61">
      <w:pPr>
        <w:spacing w:before="100" w:beforeAutospacing="1" w:after="100" w:afterAutospacing="1" w:line="276" w:lineRule="auto"/>
        <w:rPr>
          <w:rFonts w:ascii="Arial" w:hAnsi="Arial" w:cs="Arial"/>
          <w:color w:val="000000" w:themeColor="text1"/>
        </w:rPr>
      </w:pPr>
    </w:p>
    <w:p w14:paraId="62FBA35F" w14:textId="01092607" w:rsidR="00871A85" w:rsidRPr="0054270D" w:rsidRDefault="00776C61" w:rsidP="00776C61">
      <w:pPr>
        <w:spacing w:before="100" w:beforeAutospacing="1" w:after="100" w:afterAutospacing="1" w:line="276" w:lineRule="auto"/>
        <w:rPr>
          <w:rFonts w:ascii="Arial" w:hAnsi="Arial" w:cs="Arial"/>
          <w:color w:val="000000" w:themeColor="text1"/>
        </w:rPr>
      </w:pPr>
      <w:r w:rsidRPr="00FD6B0F">
        <w:rPr>
          <w:noProof/>
        </w:rPr>
        <w:lastRenderedPageBreak/>
        <w:drawing>
          <wp:anchor distT="0" distB="0" distL="114300" distR="114300" simplePos="0" relativeHeight="251665408" behindDoc="0" locked="0" layoutInCell="1" allowOverlap="1" wp14:anchorId="4C766E42" wp14:editId="74270FAE">
            <wp:simplePos x="0" y="0"/>
            <wp:positionH relativeFrom="column">
              <wp:posOffset>-667385</wp:posOffset>
            </wp:positionH>
            <wp:positionV relativeFrom="paragraph">
              <wp:posOffset>286466</wp:posOffset>
            </wp:positionV>
            <wp:extent cx="594360" cy="611505"/>
            <wp:effectExtent l="0" t="0" r="2540" b="0"/>
            <wp:wrapSquare wrapText="bothSides"/>
            <wp:docPr id="56" name="Picture 56" descr="People talking line icon group people symbol Vector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ople talking line icon group people symbol Vector Image"/>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19159" t="17150" r="20337" b="25199"/>
                    <a:stretch/>
                  </pic:blipFill>
                  <pic:spPr bwMode="auto">
                    <a:xfrm>
                      <a:off x="0" y="0"/>
                      <a:ext cx="594360" cy="61150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02FD58F" w14:textId="77777777" w:rsidR="00123F2D" w:rsidRDefault="00871A85" w:rsidP="00776C61">
      <w:pPr>
        <w:spacing w:before="100" w:beforeAutospacing="1" w:after="100" w:afterAutospacing="1" w:line="276" w:lineRule="auto"/>
      </w:pPr>
      <w:r w:rsidRPr="000B7DFE">
        <w:rPr>
          <w:rFonts w:ascii="Arial" w:hAnsi="Arial" w:cs="Arial"/>
          <w:b/>
          <w:color w:val="000000" w:themeColor="text1"/>
          <w:szCs w:val="22"/>
        </w:rPr>
        <w:t>Activity</w:t>
      </w:r>
      <w:r w:rsidRPr="00EA1470">
        <w:rPr>
          <w:rFonts w:ascii="Arial" w:hAnsi="Arial" w:cs="Arial"/>
          <w:b/>
          <w:color w:val="000000" w:themeColor="text1"/>
          <w:szCs w:val="22"/>
        </w:rPr>
        <w:t>:</w:t>
      </w:r>
      <w:r w:rsidRPr="00EA1470">
        <w:rPr>
          <w:rFonts w:ascii="Arial" w:hAnsi="Arial" w:cs="Arial"/>
          <w:b/>
        </w:rPr>
        <w:t xml:space="preserve"> </w:t>
      </w:r>
      <w:r w:rsidR="00123F2D">
        <w:rPr>
          <w:rFonts w:ascii="Arial" w:hAnsi="Arial" w:cs="Arial"/>
          <w:b/>
          <w:color w:val="000000" w:themeColor="text1"/>
        </w:rPr>
        <w:t>Gratitude Quotes</w:t>
      </w:r>
    </w:p>
    <w:p w14:paraId="1791EB2D" w14:textId="712554B7" w:rsidR="00871A85" w:rsidRPr="00123F2D" w:rsidRDefault="00871A85" w:rsidP="00776C61">
      <w:pPr>
        <w:spacing w:before="100" w:beforeAutospacing="1" w:after="100" w:afterAutospacing="1" w:line="276" w:lineRule="auto"/>
      </w:pPr>
      <w:r w:rsidRPr="00EA1470">
        <w:rPr>
          <w:rFonts w:ascii="Arial" w:hAnsi="Arial" w:cs="Arial"/>
        </w:rPr>
        <w:t xml:space="preserve">Pupils could </w:t>
      </w:r>
      <w:r>
        <w:rPr>
          <w:rFonts w:ascii="Arial" w:hAnsi="Arial" w:cs="Arial"/>
        </w:rPr>
        <w:t xml:space="preserve">be </w:t>
      </w:r>
      <w:r w:rsidRPr="00EA1470">
        <w:rPr>
          <w:rFonts w:ascii="Arial" w:hAnsi="Arial" w:cs="Arial"/>
        </w:rPr>
        <w:t xml:space="preserve">split into small groups or work in pairs for this task. </w:t>
      </w:r>
    </w:p>
    <w:p w14:paraId="53F7E6B4" w14:textId="77777777" w:rsidR="00871A85" w:rsidRPr="00EA1470" w:rsidRDefault="00871A85" w:rsidP="00776C61">
      <w:pPr>
        <w:spacing w:before="100" w:beforeAutospacing="1" w:after="100" w:afterAutospacing="1" w:line="276" w:lineRule="auto"/>
        <w:rPr>
          <w:rFonts w:ascii="Arial" w:hAnsi="Arial" w:cs="Arial"/>
        </w:rPr>
      </w:pPr>
      <w:r w:rsidRPr="00EA1470">
        <w:rPr>
          <w:rFonts w:ascii="Arial" w:hAnsi="Arial" w:cs="Arial"/>
        </w:rPr>
        <w:t>Issue pupils with one of the quotes below, give them 5 minutes to discuss and plan, and one minute each to teach their quote and its meaning to the rest of the class. They may wish to act out their quote of give some examples.</w:t>
      </w:r>
    </w:p>
    <w:tbl>
      <w:tblPr>
        <w:tblStyle w:val="TableGrid"/>
        <w:tblW w:w="0" w:type="auto"/>
        <w:tblLook w:val="04A0" w:firstRow="1" w:lastRow="0" w:firstColumn="1" w:lastColumn="0" w:noHBand="0" w:noVBand="1"/>
      </w:tblPr>
      <w:tblGrid>
        <w:gridCol w:w="9010"/>
      </w:tblGrid>
      <w:tr w:rsidR="00871A85" w14:paraId="3E0057B5" w14:textId="77777777" w:rsidTr="00643BB9">
        <w:tc>
          <w:tcPr>
            <w:tcW w:w="9010" w:type="dxa"/>
          </w:tcPr>
          <w:p w14:paraId="685A5A8F" w14:textId="77777777" w:rsidR="00871A85" w:rsidRPr="003366FC" w:rsidRDefault="00871A85" w:rsidP="00643BB9">
            <w:pPr>
              <w:pStyle w:val="NormalWeb"/>
              <w:shd w:val="clear" w:color="auto" w:fill="FFFFFF"/>
              <w:spacing w:line="360" w:lineRule="auto"/>
              <w:jc w:val="center"/>
              <w:rPr>
                <w:rFonts w:ascii="Arial" w:hAnsi="Arial" w:cs="Arial"/>
                <w:sz w:val="11"/>
                <w:szCs w:val="11"/>
              </w:rPr>
            </w:pPr>
          </w:p>
          <w:p w14:paraId="6D51119D" w14:textId="77777777" w:rsidR="00871A85" w:rsidRPr="003366FC" w:rsidRDefault="00871A85" w:rsidP="00643BB9">
            <w:pPr>
              <w:pStyle w:val="NormalWeb"/>
              <w:shd w:val="clear" w:color="auto" w:fill="FFFFFF"/>
              <w:spacing w:line="360" w:lineRule="auto"/>
              <w:jc w:val="center"/>
              <w:rPr>
                <w:rFonts w:ascii="Arial" w:hAnsi="Arial" w:cs="Arial"/>
                <w:sz w:val="24"/>
                <w:szCs w:val="24"/>
              </w:rPr>
            </w:pPr>
            <w:r w:rsidRPr="003366FC">
              <w:rPr>
                <w:rFonts w:ascii="Arial" w:hAnsi="Arial" w:cs="Arial"/>
                <w:sz w:val="24"/>
                <w:szCs w:val="24"/>
              </w:rPr>
              <w:t>“There are only two ways to live your life. One is as though nothing is a miracle. The other is as though everything is a miracle.” - Albert Einstein</w:t>
            </w:r>
          </w:p>
          <w:p w14:paraId="5A1DA2EE" w14:textId="77777777" w:rsidR="00871A85" w:rsidRPr="003366FC" w:rsidRDefault="00871A85" w:rsidP="00643BB9">
            <w:pPr>
              <w:pStyle w:val="NormalWeb"/>
              <w:shd w:val="clear" w:color="auto" w:fill="FFFFFF"/>
              <w:spacing w:line="360" w:lineRule="auto"/>
              <w:jc w:val="center"/>
              <w:rPr>
                <w:rFonts w:ascii="Arial" w:hAnsi="Arial" w:cs="Arial"/>
                <w:sz w:val="4"/>
                <w:szCs w:val="4"/>
              </w:rPr>
            </w:pPr>
          </w:p>
        </w:tc>
      </w:tr>
      <w:tr w:rsidR="00871A85" w14:paraId="45683E17" w14:textId="77777777" w:rsidTr="00643BB9">
        <w:tc>
          <w:tcPr>
            <w:tcW w:w="9010" w:type="dxa"/>
          </w:tcPr>
          <w:p w14:paraId="2E318D07" w14:textId="77777777" w:rsidR="00871A85" w:rsidRPr="003366FC" w:rsidRDefault="00871A85" w:rsidP="00643BB9">
            <w:pPr>
              <w:pStyle w:val="NormalWeb"/>
              <w:shd w:val="clear" w:color="auto" w:fill="FFFFFF"/>
              <w:spacing w:line="360" w:lineRule="auto"/>
              <w:jc w:val="center"/>
              <w:rPr>
                <w:rFonts w:ascii="Arial" w:hAnsi="Arial" w:cs="Arial"/>
                <w:sz w:val="11"/>
                <w:szCs w:val="11"/>
              </w:rPr>
            </w:pPr>
          </w:p>
          <w:p w14:paraId="3DFC09F4" w14:textId="77777777" w:rsidR="00871A85" w:rsidRPr="003366FC" w:rsidRDefault="00871A85" w:rsidP="00643BB9">
            <w:pPr>
              <w:pStyle w:val="NormalWeb"/>
              <w:shd w:val="clear" w:color="auto" w:fill="FFFFFF"/>
              <w:spacing w:line="360" w:lineRule="auto"/>
              <w:jc w:val="center"/>
              <w:rPr>
                <w:rFonts w:ascii="Arial" w:hAnsi="Arial" w:cs="Arial"/>
                <w:sz w:val="24"/>
                <w:szCs w:val="24"/>
              </w:rPr>
            </w:pPr>
            <w:r w:rsidRPr="003366FC">
              <w:rPr>
                <w:rFonts w:ascii="Arial" w:hAnsi="Arial" w:cs="Arial"/>
                <w:sz w:val="24"/>
                <w:szCs w:val="24"/>
              </w:rPr>
              <w:t xml:space="preserve">“None is more impoverished than the one who has no gratitude. Gratitude is a currency that we can mint for ourselves and spend without fear of bankruptcy.” - Fred De Witt Van </w:t>
            </w:r>
            <w:proofErr w:type="spellStart"/>
            <w:r w:rsidRPr="003366FC">
              <w:rPr>
                <w:rFonts w:ascii="Arial" w:hAnsi="Arial" w:cs="Arial"/>
                <w:sz w:val="24"/>
                <w:szCs w:val="24"/>
              </w:rPr>
              <w:t>Amburgh</w:t>
            </w:r>
            <w:proofErr w:type="spellEnd"/>
          </w:p>
          <w:p w14:paraId="0916A944" w14:textId="77777777" w:rsidR="00871A85" w:rsidRPr="003366FC" w:rsidRDefault="00871A85" w:rsidP="00643BB9">
            <w:pPr>
              <w:pStyle w:val="NormalWeb"/>
              <w:shd w:val="clear" w:color="auto" w:fill="FFFFFF"/>
              <w:spacing w:line="360" w:lineRule="auto"/>
              <w:jc w:val="center"/>
              <w:rPr>
                <w:rFonts w:ascii="Arial" w:hAnsi="Arial" w:cs="Arial"/>
                <w:sz w:val="2"/>
                <w:szCs w:val="2"/>
              </w:rPr>
            </w:pPr>
          </w:p>
        </w:tc>
      </w:tr>
      <w:tr w:rsidR="00871A85" w14:paraId="77AD0CA3" w14:textId="77777777" w:rsidTr="00643BB9">
        <w:tc>
          <w:tcPr>
            <w:tcW w:w="9010" w:type="dxa"/>
          </w:tcPr>
          <w:p w14:paraId="4B22CE86" w14:textId="77777777" w:rsidR="00871A85" w:rsidRPr="003366FC" w:rsidRDefault="00871A85" w:rsidP="00643BB9">
            <w:pPr>
              <w:pStyle w:val="NormalWeb"/>
              <w:shd w:val="clear" w:color="auto" w:fill="FFFFFF"/>
              <w:spacing w:line="360" w:lineRule="auto"/>
              <w:jc w:val="center"/>
              <w:rPr>
                <w:rFonts w:ascii="Arial" w:hAnsi="Arial" w:cs="Arial"/>
                <w:sz w:val="11"/>
                <w:szCs w:val="11"/>
              </w:rPr>
            </w:pPr>
          </w:p>
          <w:p w14:paraId="1159C02D" w14:textId="77777777" w:rsidR="00871A85" w:rsidRPr="003366FC" w:rsidRDefault="00871A85" w:rsidP="00643BB9">
            <w:pPr>
              <w:pStyle w:val="NormalWeb"/>
              <w:shd w:val="clear" w:color="auto" w:fill="FFFFFF"/>
              <w:spacing w:line="360" w:lineRule="auto"/>
              <w:jc w:val="center"/>
              <w:rPr>
                <w:rFonts w:ascii="Arial" w:hAnsi="Arial" w:cs="Arial"/>
                <w:sz w:val="24"/>
                <w:szCs w:val="24"/>
              </w:rPr>
            </w:pPr>
            <w:r w:rsidRPr="003366FC">
              <w:rPr>
                <w:rFonts w:ascii="Arial" w:hAnsi="Arial" w:cs="Arial"/>
                <w:sz w:val="24"/>
                <w:szCs w:val="24"/>
              </w:rPr>
              <w:t>"If you count all your assets, you always show a profit." - Robert Quillen</w:t>
            </w:r>
          </w:p>
          <w:p w14:paraId="3B2E3B7D" w14:textId="77777777" w:rsidR="00871A85" w:rsidRPr="003366FC" w:rsidRDefault="00871A85" w:rsidP="00643BB9">
            <w:pPr>
              <w:pStyle w:val="NormalWeb"/>
              <w:shd w:val="clear" w:color="auto" w:fill="FFFFFF"/>
              <w:spacing w:line="360" w:lineRule="auto"/>
              <w:jc w:val="center"/>
              <w:rPr>
                <w:rFonts w:ascii="Arial" w:hAnsi="Arial" w:cs="Arial"/>
                <w:sz w:val="2"/>
                <w:szCs w:val="2"/>
              </w:rPr>
            </w:pPr>
          </w:p>
        </w:tc>
      </w:tr>
      <w:tr w:rsidR="00871A85" w14:paraId="5C35940E" w14:textId="77777777" w:rsidTr="00643BB9">
        <w:tc>
          <w:tcPr>
            <w:tcW w:w="9010" w:type="dxa"/>
          </w:tcPr>
          <w:p w14:paraId="44CACE70" w14:textId="77777777" w:rsidR="00871A85" w:rsidRPr="003366FC" w:rsidRDefault="00871A85" w:rsidP="00643BB9">
            <w:pPr>
              <w:pStyle w:val="NormalWeb"/>
              <w:shd w:val="clear" w:color="auto" w:fill="FFFFFF"/>
              <w:spacing w:line="360" w:lineRule="auto"/>
              <w:jc w:val="center"/>
              <w:rPr>
                <w:rFonts w:ascii="Arial" w:hAnsi="Arial" w:cs="Arial"/>
                <w:sz w:val="11"/>
                <w:szCs w:val="11"/>
              </w:rPr>
            </w:pPr>
          </w:p>
          <w:p w14:paraId="335E7707" w14:textId="77777777" w:rsidR="00871A85" w:rsidRPr="003366FC" w:rsidRDefault="00871A85" w:rsidP="00643BB9">
            <w:pPr>
              <w:pStyle w:val="NormalWeb"/>
              <w:shd w:val="clear" w:color="auto" w:fill="FFFFFF"/>
              <w:spacing w:line="360" w:lineRule="auto"/>
              <w:jc w:val="center"/>
              <w:rPr>
                <w:rFonts w:ascii="Arial" w:hAnsi="Arial" w:cs="Arial"/>
                <w:sz w:val="24"/>
                <w:szCs w:val="24"/>
              </w:rPr>
            </w:pPr>
            <w:r w:rsidRPr="003366FC">
              <w:rPr>
                <w:rFonts w:ascii="Arial" w:hAnsi="Arial" w:cs="Arial"/>
                <w:sz w:val="24"/>
                <w:szCs w:val="24"/>
              </w:rPr>
              <w:t>"Be thankful for what you have; you'll end up having more. If you concentrate on what you don't have, you will never, ever have enough." - Oprah Winfrey</w:t>
            </w:r>
          </w:p>
          <w:p w14:paraId="4A09274D" w14:textId="77777777" w:rsidR="00871A85" w:rsidRPr="003366FC" w:rsidRDefault="00871A85" w:rsidP="00643BB9">
            <w:pPr>
              <w:pStyle w:val="NormalWeb"/>
              <w:shd w:val="clear" w:color="auto" w:fill="FFFFFF"/>
              <w:spacing w:line="360" w:lineRule="auto"/>
              <w:jc w:val="center"/>
              <w:rPr>
                <w:rFonts w:ascii="Arial" w:hAnsi="Arial" w:cs="Arial"/>
                <w:sz w:val="2"/>
                <w:szCs w:val="2"/>
              </w:rPr>
            </w:pPr>
          </w:p>
        </w:tc>
      </w:tr>
    </w:tbl>
    <w:p w14:paraId="03E5177A" w14:textId="63CC32DE" w:rsidR="00776C61" w:rsidRDefault="00776C61" w:rsidP="00871A85">
      <w:pPr>
        <w:spacing w:before="100" w:beforeAutospacing="1" w:after="100" w:afterAutospacing="1"/>
        <w:rPr>
          <w:rFonts w:ascii="Arial" w:hAnsi="Arial" w:cs="Arial"/>
          <w:b/>
          <w:color w:val="000000" w:themeColor="text1"/>
        </w:rPr>
      </w:pPr>
    </w:p>
    <w:p w14:paraId="2BC864E3" w14:textId="41D32411" w:rsidR="00D81FD3" w:rsidRDefault="00D81FD3" w:rsidP="00871A85">
      <w:pPr>
        <w:spacing w:before="100" w:beforeAutospacing="1" w:after="100" w:afterAutospacing="1"/>
        <w:rPr>
          <w:rFonts w:ascii="Arial" w:hAnsi="Arial" w:cs="Arial"/>
          <w:b/>
          <w:color w:val="000000" w:themeColor="text1"/>
        </w:rPr>
      </w:pPr>
    </w:p>
    <w:p w14:paraId="5C1B8494" w14:textId="26BA0AE4" w:rsidR="00D81FD3" w:rsidRDefault="00D81FD3" w:rsidP="00871A85">
      <w:pPr>
        <w:spacing w:before="100" w:beforeAutospacing="1" w:after="100" w:afterAutospacing="1"/>
        <w:rPr>
          <w:rFonts w:ascii="Arial" w:hAnsi="Arial" w:cs="Arial"/>
          <w:b/>
          <w:color w:val="000000" w:themeColor="text1"/>
        </w:rPr>
      </w:pPr>
    </w:p>
    <w:p w14:paraId="4A40A099" w14:textId="2C5DEA45" w:rsidR="00D81FD3" w:rsidRDefault="00D81FD3" w:rsidP="00871A85">
      <w:pPr>
        <w:spacing w:before="100" w:beforeAutospacing="1" w:after="100" w:afterAutospacing="1"/>
        <w:rPr>
          <w:rFonts w:ascii="Arial" w:hAnsi="Arial" w:cs="Arial"/>
          <w:b/>
          <w:color w:val="000000" w:themeColor="text1"/>
        </w:rPr>
      </w:pPr>
    </w:p>
    <w:p w14:paraId="29F126FE" w14:textId="2371B485" w:rsidR="00D81FD3" w:rsidRDefault="00D81FD3" w:rsidP="00871A85">
      <w:pPr>
        <w:spacing w:before="100" w:beforeAutospacing="1" w:after="100" w:afterAutospacing="1"/>
        <w:rPr>
          <w:rFonts w:ascii="Arial" w:hAnsi="Arial" w:cs="Arial"/>
          <w:b/>
          <w:color w:val="000000" w:themeColor="text1"/>
        </w:rPr>
      </w:pPr>
    </w:p>
    <w:p w14:paraId="5C27086A" w14:textId="607AA9E4" w:rsidR="00D81FD3" w:rsidRDefault="00D81FD3" w:rsidP="00871A85">
      <w:pPr>
        <w:spacing w:before="100" w:beforeAutospacing="1" w:after="100" w:afterAutospacing="1"/>
        <w:rPr>
          <w:rFonts w:ascii="Arial" w:hAnsi="Arial" w:cs="Arial"/>
          <w:b/>
          <w:color w:val="000000" w:themeColor="text1"/>
        </w:rPr>
      </w:pPr>
    </w:p>
    <w:p w14:paraId="5CD4726F" w14:textId="77777777" w:rsidR="00D81FD3" w:rsidRDefault="00D81FD3" w:rsidP="00871A85">
      <w:pPr>
        <w:spacing w:before="100" w:beforeAutospacing="1" w:after="100" w:afterAutospacing="1"/>
        <w:rPr>
          <w:rFonts w:ascii="Arial" w:hAnsi="Arial" w:cs="Arial"/>
          <w:b/>
          <w:color w:val="000000" w:themeColor="text1"/>
        </w:rPr>
      </w:pPr>
    </w:p>
    <w:p w14:paraId="3D283705" w14:textId="77777777" w:rsidR="00871A85" w:rsidRPr="00776C61" w:rsidRDefault="00871A85" w:rsidP="00776C61">
      <w:pPr>
        <w:spacing w:before="100" w:beforeAutospacing="1" w:after="100" w:afterAutospacing="1" w:line="276" w:lineRule="auto"/>
        <w:rPr>
          <w:rFonts w:ascii="Arial" w:hAnsi="Arial" w:cs="Arial"/>
          <w:b/>
          <w:color w:val="000000" w:themeColor="text1"/>
        </w:rPr>
      </w:pPr>
      <w:r w:rsidRPr="00776C61">
        <w:rPr>
          <w:rFonts w:ascii="Arial" w:hAnsi="Arial" w:cs="Arial"/>
          <w:noProof/>
        </w:rPr>
        <w:lastRenderedPageBreak/>
        <w:drawing>
          <wp:anchor distT="0" distB="0" distL="114300" distR="114300" simplePos="0" relativeHeight="251666432" behindDoc="0" locked="0" layoutInCell="1" allowOverlap="1" wp14:anchorId="5BC09555" wp14:editId="062DB420">
            <wp:simplePos x="0" y="0"/>
            <wp:positionH relativeFrom="column">
              <wp:posOffset>-713105</wp:posOffset>
            </wp:positionH>
            <wp:positionV relativeFrom="paragraph">
              <wp:posOffset>196</wp:posOffset>
            </wp:positionV>
            <wp:extent cx="594360" cy="611505"/>
            <wp:effectExtent l="0" t="0" r="2540" b="0"/>
            <wp:wrapSquare wrapText="bothSides"/>
            <wp:docPr id="57" name="Picture 57" descr="People talking line icon group people symbol Vector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ople talking line icon group people symbol Vector Image"/>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19159" t="17150" r="20337" b="25199"/>
                    <a:stretch/>
                  </pic:blipFill>
                  <pic:spPr bwMode="auto">
                    <a:xfrm>
                      <a:off x="0" y="0"/>
                      <a:ext cx="594360" cy="61150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76C61">
        <w:rPr>
          <w:rFonts w:ascii="Arial" w:hAnsi="Arial" w:cs="Arial"/>
          <w:b/>
          <w:color w:val="000000" w:themeColor="text1"/>
        </w:rPr>
        <w:t>Activity: What are the benefits of gratitude?</w:t>
      </w:r>
    </w:p>
    <w:p w14:paraId="4AD3855F" w14:textId="77777777" w:rsidR="00871A85" w:rsidRPr="00776C61" w:rsidRDefault="00871A85" w:rsidP="00776C61">
      <w:pPr>
        <w:spacing w:before="100" w:beforeAutospacing="1" w:after="100" w:afterAutospacing="1" w:line="276" w:lineRule="auto"/>
        <w:rPr>
          <w:rFonts w:ascii="Arial" w:hAnsi="Arial" w:cs="Arial"/>
          <w:color w:val="000000" w:themeColor="text1"/>
        </w:rPr>
      </w:pPr>
      <w:r w:rsidRPr="00776C61">
        <w:rPr>
          <w:rFonts w:ascii="Arial" w:hAnsi="Arial" w:cs="Arial"/>
          <w:color w:val="000000" w:themeColor="text1"/>
        </w:rPr>
        <w:t>Ask pupils to think about, and then share their thoughts on what they think the benefits of gratitude might be.</w:t>
      </w:r>
    </w:p>
    <w:p w14:paraId="2FB05D16" w14:textId="77777777" w:rsidR="00871A85" w:rsidRPr="00776C61" w:rsidRDefault="00871A85" w:rsidP="00776C61">
      <w:pPr>
        <w:spacing w:after="100" w:afterAutospacing="1" w:line="276" w:lineRule="auto"/>
        <w:rPr>
          <w:rFonts w:ascii="Arial" w:hAnsi="Arial" w:cs="Arial"/>
          <w:color w:val="000000" w:themeColor="text1"/>
        </w:rPr>
      </w:pPr>
      <w:r w:rsidRPr="00776C61">
        <w:rPr>
          <w:rFonts w:ascii="Arial" w:hAnsi="Arial" w:cs="Arial"/>
          <w:color w:val="000000" w:themeColor="text1"/>
        </w:rPr>
        <w:t>Afterwards, share the following benefits with the class:</w:t>
      </w:r>
    </w:p>
    <w:p w14:paraId="1BEFEB16" w14:textId="77777777" w:rsidR="00871A85" w:rsidRPr="00776C61" w:rsidRDefault="00871A85" w:rsidP="00776C61">
      <w:pPr>
        <w:spacing w:after="100" w:afterAutospacing="1" w:line="276" w:lineRule="auto"/>
        <w:rPr>
          <w:rFonts w:ascii="Arial" w:hAnsi="Arial" w:cs="Arial"/>
          <w:color w:val="000000" w:themeColor="text1"/>
        </w:rPr>
      </w:pPr>
      <w:r w:rsidRPr="00776C61">
        <w:rPr>
          <w:rFonts w:ascii="Arial" w:hAnsi="Arial" w:cs="Arial"/>
          <w:color w:val="000000" w:themeColor="text1"/>
        </w:rPr>
        <w:t>Research shows that </w:t>
      </w:r>
      <w:hyperlink r:id="rId18" w:history="1">
        <w:r w:rsidRPr="00776C61">
          <w:rPr>
            <w:rFonts w:ascii="Arial" w:hAnsi="Arial" w:cs="Arial"/>
            <w:color w:val="000000" w:themeColor="text1"/>
          </w:rPr>
          <w:t>gratitude</w:t>
        </w:r>
      </w:hyperlink>
      <w:r w:rsidRPr="00776C61">
        <w:rPr>
          <w:rFonts w:ascii="Arial" w:hAnsi="Arial" w:cs="Arial"/>
          <w:color w:val="000000" w:themeColor="text1"/>
        </w:rPr>
        <w:t> can:</w:t>
      </w:r>
    </w:p>
    <w:p w14:paraId="5E1A7984" w14:textId="77777777" w:rsidR="00871A85" w:rsidRPr="00776C61" w:rsidRDefault="00871A85" w:rsidP="00776C61">
      <w:pPr>
        <w:numPr>
          <w:ilvl w:val="0"/>
          <w:numId w:val="2"/>
        </w:numPr>
        <w:spacing w:before="100" w:beforeAutospacing="1" w:after="100" w:afterAutospacing="1" w:line="276" w:lineRule="auto"/>
        <w:ind w:left="357"/>
        <w:contextualSpacing/>
        <w:rPr>
          <w:rFonts w:ascii="Arial" w:hAnsi="Arial" w:cs="Arial"/>
          <w:color w:val="2A2A2A"/>
        </w:rPr>
      </w:pPr>
      <w:r w:rsidRPr="00776C61">
        <w:rPr>
          <w:rFonts w:ascii="Arial" w:hAnsi="Arial" w:cs="Arial"/>
          <w:color w:val="2A2A2A"/>
        </w:rPr>
        <w:t>Help you make friends. One study found that thanking a new acquaintance makes them more likely to seek a more lasting relationship with you.</w:t>
      </w:r>
    </w:p>
    <w:p w14:paraId="051AA3A0" w14:textId="77777777" w:rsidR="00871A85" w:rsidRPr="00776C61" w:rsidRDefault="00871A85" w:rsidP="00776C61">
      <w:pPr>
        <w:spacing w:before="100" w:beforeAutospacing="1" w:after="100" w:afterAutospacing="1" w:line="276" w:lineRule="auto"/>
        <w:ind w:left="357"/>
        <w:contextualSpacing/>
        <w:rPr>
          <w:rFonts w:ascii="Arial" w:hAnsi="Arial" w:cs="Arial"/>
          <w:color w:val="2A2A2A"/>
        </w:rPr>
      </w:pPr>
    </w:p>
    <w:p w14:paraId="7BC950DC" w14:textId="0FEA6005" w:rsidR="001F1527" w:rsidRDefault="00871A85" w:rsidP="001F1527">
      <w:pPr>
        <w:numPr>
          <w:ilvl w:val="0"/>
          <w:numId w:val="2"/>
        </w:numPr>
        <w:spacing w:before="100" w:beforeAutospacing="1" w:after="100" w:afterAutospacing="1" w:line="276" w:lineRule="auto"/>
        <w:ind w:left="357"/>
        <w:contextualSpacing/>
        <w:rPr>
          <w:rFonts w:ascii="Arial" w:hAnsi="Arial" w:cs="Arial"/>
          <w:color w:val="2A2A2A"/>
        </w:rPr>
      </w:pPr>
      <w:r w:rsidRPr="001F1527">
        <w:rPr>
          <w:rFonts w:ascii="Arial" w:hAnsi="Arial" w:cs="Arial"/>
          <w:color w:val="2A2A2A"/>
        </w:rPr>
        <w:t>Improve your physical health. People who exhibit gratitude report fewer aches and pains</w:t>
      </w:r>
      <w:r w:rsidR="001F1527">
        <w:rPr>
          <w:rFonts w:ascii="Arial" w:hAnsi="Arial" w:cs="Arial"/>
          <w:color w:val="2A2A2A"/>
        </w:rPr>
        <w:t>.</w:t>
      </w:r>
    </w:p>
    <w:p w14:paraId="2D72517F" w14:textId="77777777" w:rsidR="001F1527" w:rsidRPr="001F1527" w:rsidRDefault="001F1527" w:rsidP="001F1527">
      <w:pPr>
        <w:spacing w:before="100" w:beforeAutospacing="1" w:after="100" w:afterAutospacing="1" w:line="276" w:lineRule="auto"/>
        <w:ind w:left="357"/>
        <w:contextualSpacing/>
        <w:rPr>
          <w:rFonts w:ascii="Arial" w:hAnsi="Arial" w:cs="Arial"/>
          <w:color w:val="2A2A2A"/>
        </w:rPr>
      </w:pPr>
    </w:p>
    <w:p w14:paraId="1EE9E353" w14:textId="77777777" w:rsidR="00871A85" w:rsidRPr="00776C61" w:rsidRDefault="00871A85" w:rsidP="00776C61">
      <w:pPr>
        <w:numPr>
          <w:ilvl w:val="0"/>
          <w:numId w:val="2"/>
        </w:numPr>
        <w:spacing w:before="100" w:beforeAutospacing="1" w:after="100" w:afterAutospacing="1" w:line="276" w:lineRule="auto"/>
        <w:ind w:left="357"/>
        <w:contextualSpacing/>
        <w:rPr>
          <w:rFonts w:ascii="Arial" w:hAnsi="Arial" w:cs="Arial"/>
          <w:color w:val="2A2A2A"/>
        </w:rPr>
      </w:pPr>
      <w:r w:rsidRPr="00776C61">
        <w:rPr>
          <w:rFonts w:ascii="Arial" w:hAnsi="Arial" w:cs="Arial"/>
          <w:color w:val="2A2A2A"/>
        </w:rPr>
        <w:t xml:space="preserve">Improve your psychological health. Grateful people enjoy higher well-being and </w:t>
      </w:r>
    </w:p>
    <w:p w14:paraId="0DC2B9BA" w14:textId="77777777" w:rsidR="00871A85" w:rsidRPr="00776C61" w:rsidRDefault="00871A85" w:rsidP="00776C61">
      <w:pPr>
        <w:spacing w:before="100" w:beforeAutospacing="1" w:after="100" w:afterAutospacing="1" w:line="276" w:lineRule="auto"/>
        <w:ind w:left="357"/>
        <w:contextualSpacing/>
        <w:rPr>
          <w:rFonts w:ascii="Arial" w:hAnsi="Arial" w:cs="Arial"/>
          <w:color w:val="2A2A2A"/>
        </w:rPr>
      </w:pPr>
      <w:r w:rsidRPr="00776C61">
        <w:rPr>
          <w:rFonts w:ascii="Arial" w:hAnsi="Arial" w:cs="Arial"/>
          <w:color w:val="2A2A2A"/>
        </w:rPr>
        <w:t>happiness and suffer from reduced symptoms of depression.</w:t>
      </w:r>
    </w:p>
    <w:p w14:paraId="170D7AE9" w14:textId="77777777" w:rsidR="00871A85" w:rsidRPr="00776C61" w:rsidRDefault="00871A85" w:rsidP="00776C61">
      <w:pPr>
        <w:spacing w:before="100" w:beforeAutospacing="1" w:after="100" w:afterAutospacing="1" w:line="276" w:lineRule="auto"/>
        <w:ind w:left="357"/>
        <w:contextualSpacing/>
        <w:rPr>
          <w:rFonts w:ascii="Arial" w:hAnsi="Arial" w:cs="Arial"/>
          <w:color w:val="2A2A2A"/>
        </w:rPr>
      </w:pPr>
    </w:p>
    <w:p w14:paraId="7B310CE4" w14:textId="5211EAD5" w:rsidR="00871A85" w:rsidRPr="00776C61" w:rsidRDefault="00871A85" w:rsidP="00776C61">
      <w:pPr>
        <w:numPr>
          <w:ilvl w:val="0"/>
          <w:numId w:val="2"/>
        </w:numPr>
        <w:spacing w:before="100" w:beforeAutospacing="1" w:after="100" w:afterAutospacing="1" w:line="276" w:lineRule="auto"/>
        <w:ind w:left="357"/>
        <w:contextualSpacing/>
        <w:rPr>
          <w:rFonts w:ascii="Arial" w:hAnsi="Arial" w:cs="Arial"/>
          <w:color w:val="2A2A2A"/>
        </w:rPr>
      </w:pPr>
      <w:r w:rsidRPr="00776C61">
        <w:rPr>
          <w:rFonts w:ascii="Arial" w:hAnsi="Arial" w:cs="Arial"/>
          <w:color w:val="2A2A2A"/>
        </w:rPr>
        <w:t>Enhance empathy and reduces aggression. Those who show their gratitude are less likely to seek revenge against others and more likely to behave in a prosocial manner, with sensitivity and empathy.</w:t>
      </w:r>
    </w:p>
    <w:p w14:paraId="5FBA4699" w14:textId="77777777" w:rsidR="00871A85" w:rsidRPr="00776C61" w:rsidRDefault="00871A85" w:rsidP="00776C61">
      <w:pPr>
        <w:spacing w:before="100" w:beforeAutospacing="1" w:after="100" w:afterAutospacing="1" w:line="276" w:lineRule="auto"/>
        <w:ind w:left="357"/>
        <w:contextualSpacing/>
        <w:rPr>
          <w:rFonts w:ascii="Arial" w:hAnsi="Arial" w:cs="Arial"/>
          <w:color w:val="2A2A2A"/>
        </w:rPr>
      </w:pPr>
    </w:p>
    <w:p w14:paraId="08334E60" w14:textId="54BB8D13" w:rsidR="00871A85" w:rsidRPr="00776C61" w:rsidRDefault="00871A85" w:rsidP="00776C61">
      <w:pPr>
        <w:numPr>
          <w:ilvl w:val="0"/>
          <w:numId w:val="2"/>
        </w:numPr>
        <w:spacing w:before="100" w:beforeAutospacing="1" w:after="100" w:afterAutospacing="1" w:line="276" w:lineRule="auto"/>
        <w:ind w:left="357"/>
        <w:contextualSpacing/>
        <w:rPr>
          <w:rFonts w:ascii="Arial" w:hAnsi="Arial" w:cs="Arial"/>
          <w:color w:val="2A2A2A"/>
        </w:rPr>
      </w:pPr>
      <w:r w:rsidRPr="00776C61">
        <w:rPr>
          <w:rFonts w:ascii="Arial" w:hAnsi="Arial" w:cs="Arial"/>
          <w:color w:val="2A2A2A"/>
        </w:rPr>
        <w:t>Improve your sleep. Prac</w:t>
      </w:r>
      <w:r w:rsidRPr="001F1527">
        <w:rPr>
          <w:rFonts w:ascii="Arial" w:hAnsi="Arial" w:cs="Arial"/>
          <w:color w:val="2A2A2A"/>
        </w:rPr>
        <w:t>ti</w:t>
      </w:r>
      <w:r w:rsidR="006104CF" w:rsidRPr="001F1527">
        <w:rPr>
          <w:rFonts w:ascii="Arial" w:hAnsi="Arial" w:cs="Arial"/>
          <w:color w:val="2A2A2A"/>
        </w:rPr>
        <w:t>s</w:t>
      </w:r>
      <w:r w:rsidRPr="00776C61">
        <w:rPr>
          <w:rFonts w:ascii="Arial" w:hAnsi="Arial" w:cs="Arial"/>
          <w:color w:val="2A2A2A"/>
        </w:rPr>
        <w:t>ing gratitude regularly can help you sleep longer and better.</w:t>
      </w:r>
    </w:p>
    <w:p w14:paraId="335276D8" w14:textId="77777777" w:rsidR="00871A85" w:rsidRPr="00776C61" w:rsidRDefault="00871A85" w:rsidP="00776C61">
      <w:pPr>
        <w:spacing w:before="100" w:beforeAutospacing="1" w:after="100" w:afterAutospacing="1" w:line="276" w:lineRule="auto"/>
        <w:ind w:left="357"/>
        <w:contextualSpacing/>
        <w:rPr>
          <w:rFonts w:ascii="Arial" w:hAnsi="Arial" w:cs="Arial"/>
          <w:color w:val="2A2A2A"/>
        </w:rPr>
      </w:pPr>
    </w:p>
    <w:p w14:paraId="7DA5F842" w14:textId="77777777" w:rsidR="00871A85" w:rsidRPr="00776C61" w:rsidRDefault="00871A85" w:rsidP="00776C61">
      <w:pPr>
        <w:numPr>
          <w:ilvl w:val="0"/>
          <w:numId w:val="2"/>
        </w:numPr>
        <w:spacing w:before="100" w:beforeAutospacing="1" w:after="100" w:afterAutospacing="1" w:line="276" w:lineRule="auto"/>
        <w:ind w:left="357"/>
        <w:contextualSpacing/>
        <w:rPr>
          <w:rFonts w:ascii="Arial" w:hAnsi="Arial" w:cs="Arial"/>
          <w:color w:val="2A2A2A"/>
        </w:rPr>
      </w:pPr>
      <w:r w:rsidRPr="00776C61">
        <w:rPr>
          <w:rFonts w:ascii="Arial" w:hAnsi="Arial" w:cs="Arial"/>
          <w:color w:val="2A2A2A"/>
        </w:rPr>
        <w:t>Enhance your self-esteem. People who are grateful have increased self-esteem, partly due to their ability to appreciate other peoples’ accomplishments.</w:t>
      </w:r>
    </w:p>
    <w:p w14:paraId="6331FA3B" w14:textId="77777777" w:rsidR="00871A85" w:rsidRPr="00776C61" w:rsidRDefault="00871A85" w:rsidP="00776C61">
      <w:pPr>
        <w:spacing w:before="100" w:beforeAutospacing="1" w:after="100" w:afterAutospacing="1" w:line="276" w:lineRule="auto"/>
        <w:ind w:left="357"/>
        <w:contextualSpacing/>
        <w:rPr>
          <w:rFonts w:ascii="Arial" w:hAnsi="Arial" w:cs="Arial"/>
          <w:color w:val="2A2A2A"/>
        </w:rPr>
      </w:pPr>
    </w:p>
    <w:p w14:paraId="0F5985D3" w14:textId="77777777" w:rsidR="00871A85" w:rsidRPr="00776C61" w:rsidRDefault="00871A85" w:rsidP="00776C61">
      <w:pPr>
        <w:numPr>
          <w:ilvl w:val="0"/>
          <w:numId w:val="2"/>
        </w:numPr>
        <w:spacing w:before="100" w:beforeAutospacing="1" w:after="100" w:afterAutospacing="1" w:line="276" w:lineRule="auto"/>
        <w:ind w:left="357"/>
        <w:contextualSpacing/>
        <w:rPr>
          <w:rFonts w:ascii="Arial" w:hAnsi="Arial" w:cs="Arial"/>
          <w:color w:val="2A2A2A"/>
        </w:rPr>
      </w:pPr>
      <w:r w:rsidRPr="00776C61">
        <w:rPr>
          <w:rFonts w:ascii="Arial" w:hAnsi="Arial" w:cs="Arial"/>
          <w:color w:val="2A2A2A"/>
        </w:rPr>
        <w:t>Increase in mental strength. Grateful people have an advantage in overcoming trauma and enhanced resilience, helping them to bounce back from highly stressful situations. (Morin, 2014).</w:t>
      </w:r>
    </w:p>
    <w:p w14:paraId="1E622858" w14:textId="77777777" w:rsidR="00D81FD3" w:rsidRDefault="00D81FD3" w:rsidP="00776C61">
      <w:pPr>
        <w:spacing w:before="100" w:beforeAutospacing="1" w:after="100" w:afterAutospacing="1" w:line="276" w:lineRule="auto"/>
        <w:rPr>
          <w:rFonts w:ascii="Arial" w:hAnsi="Arial" w:cs="Arial"/>
        </w:rPr>
      </w:pPr>
    </w:p>
    <w:p w14:paraId="7AA4CE79" w14:textId="77777777" w:rsidR="00D81FD3" w:rsidRDefault="00D81FD3" w:rsidP="00776C61">
      <w:pPr>
        <w:spacing w:before="100" w:beforeAutospacing="1" w:after="100" w:afterAutospacing="1" w:line="276" w:lineRule="auto"/>
        <w:rPr>
          <w:rFonts w:ascii="Arial" w:hAnsi="Arial" w:cs="Arial"/>
        </w:rPr>
      </w:pPr>
    </w:p>
    <w:p w14:paraId="3CBF1C17" w14:textId="77777777" w:rsidR="00D81FD3" w:rsidRDefault="00D81FD3" w:rsidP="00776C61">
      <w:pPr>
        <w:spacing w:before="100" w:beforeAutospacing="1" w:after="100" w:afterAutospacing="1" w:line="276" w:lineRule="auto"/>
        <w:rPr>
          <w:rFonts w:ascii="Arial" w:hAnsi="Arial" w:cs="Arial"/>
        </w:rPr>
      </w:pPr>
    </w:p>
    <w:p w14:paraId="0AF7F135" w14:textId="77777777" w:rsidR="00D81FD3" w:rsidRDefault="00D81FD3" w:rsidP="00776C61">
      <w:pPr>
        <w:spacing w:before="100" w:beforeAutospacing="1" w:after="100" w:afterAutospacing="1" w:line="276" w:lineRule="auto"/>
        <w:rPr>
          <w:rFonts w:ascii="Arial" w:hAnsi="Arial" w:cs="Arial"/>
        </w:rPr>
      </w:pPr>
    </w:p>
    <w:p w14:paraId="7BB0780F" w14:textId="77777777" w:rsidR="00D81FD3" w:rsidRDefault="00D81FD3" w:rsidP="00776C61">
      <w:pPr>
        <w:spacing w:before="100" w:beforeAutospacing="1" w:after="100" w:afterAutospacing="1" w:line="276" w:lineRule="auto"/>
        <w:rPr>
          <w:rFonts w:ascii="Arial" w:hAnsi="Arial" w:cs="Arial"/>
        </w:rPr>
      </w:pPr>
    </w:p>
    <w:p w14:paraId="6D9B5D1D" w14:textId="17838029" w:rsidR="00871A85" w:rsidRPr="00776C61" w:rsidRDefault="00871A85" w:rsidP="00776C61">
      <w:pPr>
        <w:spacing w:before="100" w:beforeAutospacing="1" w:after="100" w:afterAutospacing="1" w:line="276" w:lineRule="auto"/>
        <w:rPr>
          <w:rFonts w:ascii="Arial" w:hAnsi="Arial" w:cs="Arial"/>
        </w:rPr>
      </w:pPr>
    </w:p>
    <w:p w14:paraId="7C5022EF" w14:textId="2AD86B41" w:rsidR="00871A85" w:rsidRPr="00776C61" w:rsidRDefault="00D81FD3" w:rsidP="00776C61">
      <w:pPr>
        <w:spacing w:before="100" w:beforeAutospacing="1" w:after="100" w:afterAutospacing="1" w:line="276" w:lineRule="auto"/>
        <w:rPr>
          <w:rFonts w:ascii="Arial" w:hAnsi="Arial" w:cs="Arial"/>
          <w:b/>
          <w:color w:val="000000" w:themeColor="text1"/>
        </w:rPr>
      </w:pPr>
      <w:r w:rsidRPr="00776C61">
        <w:rPr>
          <w:rFonts w:ascii="Arial" w:hAnsi="Arial" w:cs="Arial"/>
          <w:noProof/>
        </w:rPr>
        <w:lastRenderedPageBreak/>
        <w:drawing>
          <wp:anchor distT="0" distB="0" distL="114300" distR="114300" simplePos="0" relativeHeight="251667456" behindDoc="0" locked="0" layoutInCell="1" allowOverlap="1" wp14:anchorId="2263E5BA" wp14:editId="337B1582">
            <wp:simplePos x="0" y="0"/>
            <wp:positionH relativeFrom="column">
              <wp:posOffset>-758825</wp:posOffset>
            </wp:positionH>
            <wp:positionV relativeFrom="paragraph">
              <wp:posOffset>405130</wp:posOffset>
            </wp:positionV>
            <wp:extent cx="594360" cy="611505"/>
            <wp:effectExtent l="0" t="0" r="2540" b="0"/>
            <wp:wrapSquare wrapText="bothSides"/>
            <wp:docPr id="60" name="Picture 60" descr="People talking line icon group people symbol Vector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ople talking line icon group people symbol Vector Image"/>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19159" t="17150" r="20337" b="25199"/>
                    <a:stretch/>
                  </pic:blipFill>
                  <pic:spPr bwMode="auto">
                    <a:xfrm>
                      <a:off x="0" y="0"/>
                      <a:ext cx="594360" cy="61150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871A85" w:rsidRPr="00776C61">
        <w:rPr>
          <w:rFonts w:ascii="Arial" w:hAnsi="Arial" w:cs="Arial"/>
          <w:b/>
          <w:color w:val="000000" w:themeColor="text1"/>
        </w:rPr>
        <w:t>Activity: How can I practic</w:t>
      </w:r>
      <w:r w:rsidR="00123F2D">
        <w:rPr>
          <w:rFonts w:ascii="Arial" w:hAnsi="Arial" w:cs="Arial"/>
          <w:b/>
          <w:color w:val="000000" w:themeColor="text1"/>
        </w:rPr>
        <w:t>e</w:t>
      </w:r>
      <w:r w:rsidR="00871A85" w:rsidRPr="00776C61">
        <w:rPr>
          <w:rFonts w:ascii="Arial" w:hAnsi="Arial" w:cs="Arial"/>
          <w:b/>
          <w:color w:val="000000" w:themeColor="text1"/>
        </w:rPr>
        <w:t xml:space="preserve"> gratitude?</w:t>
      </w:r>
    </w:p>
    <w:p w14:paraId="29591F57" w14:textId="77777777" w:rsidR="00871A85" w:rsidRPr="00776C61" w:rsidRDefault="00871A85" w:rsidP="00776C61">
      <w:pPr>
        <w:spacing w:before="100" w:beforeAutospacing="1" w:after="100" w:afterAutospacing="1" w:line="276" w:lineRule="auto"/>
        <w:rPr>
          <w:rFonts w:ascii="Arial" w:hAnsi="Arial" w:cs="Arial"/>
          <w:bCs/>
          <w:color w:val="000000" w:themeColor="text1"/>
        </w:rPr>
      </w:pPr>
      <w:r w:rsidRPr="00776C61">
        <w:rPr>
          <w:rFonts w:ascii="Arial" w:hAnsi="Arial" w:cs="Arial"/>
          <w:bCs/>
          <w:color w:val="000000" w:themeColor="text1"/>
        </w:rPr>
        <w:t>Pupils could share their ideas on how they think they could practice gratitude, and what they might task their selves with over the next week.</w:t>
      </w:r>
    </w:p>
    <w:p w14:paraId="5B141177" w14:textId="77777777" w:rsidR="00871A85" w:rsidRPr="00776C61" w:rsidRDefault="00871A85" w:rsidP="00776C61">
      <w:pPr>
        <w:spacing w:before="100" w:beforeAutospacing="1" w:after="100" w:afterAutospacing="1" w:line="276" w:lineRule="auto"/>
        <w:rPr>
          <w:rFonts w:ascii="Arial" w:hAnsi="Arial" w:cs="Arial"/>
          <w:bCs/>
          <w:color w:val="000000" w:themeColor="text1"/>
        </w:rPr>
      </w:pPr>
      <w:r w:rsidRPr="00776C61">
        <w:rPr>
          <w:rFonts w:ascii="Arial" w:hAnsi="Arial" w:cs="Arial"/>
          <w:bCs/>
          <w:color w:val="000000" w:themeColor="text1"/>
        </w:rPr>
        <w:t xml:space="preserve">Some examples include: </w:t>
      </w:r>
    </w:p>
    <w:p w14:paraId="49D8CD8B" w14:textId="47266886" w:rsidR="00776C61" w:rsidRPr="00776C61" w:rsidRDefault="00871A85" w:rsidP="00776C61">
      <w:pPr>
        <w:pStyle w:val="NormalWeb"/>
        <w:spacing w:line="276" w:lineRule="auto"/>
        <w:rPr>
          <w:rFonts w:ascii="Arial" w:hAnsi="Arial" w:cs="Arial"/>
        </w:rPr>
      </w:pPr>
      <w:r w:rsidRPr="00776C61">
        <w:rPr>
          <w:rFonts w:ascii="Arial" w:hAnsi="Arial" w:cs="Arial"/>
          <w:b/>
          <w:bCs/>
        </w:rPr>
        <w:t>Journal About Gratitude</w:t>
      </w:r>
      <w:r w:rsidRPr="00776C61">
        <w:rPr>
          <w:rFonts w:ascii="Arial" w:hAnsi="Arial" w:cs="Arial"/>
        </w:rPr>
        <w:t xml:space="preserve">: Take a few minutes every evening to write down five good things about your day. The entries don’t have to be major events—they might be as simple as a good meal, talking to a friend, or getting through a difficult challenge. </w:t>
      </w:r>
      <w:r w:rsidR="00776C61" w:rsidRPr="00776C61">
        <w:rPr>
          <w:rFonts w:ascii="Arial" w:hAnsi="Arial" w:cs="Arial"/>
        </w:rPr>
        <w:t xml:space="preserve">Even on a bad day there are normally some things that we can feel good about. Taking time to be grateful is not about ignoring the bad things – it just helps us focus our attention more on the positive, rather than dwell on the negative. </w:t>
      </w:r>
    </w:p>
    <w:p w14:paraId="05131500" w14:textId="77777777" w:rsidR="00871A85" w:rsidRPr="00776C61" w:rsidRDefault="00871A85" w:rsidP="00776C61">
      <w:pPr>
        <w:pStyle w:val="NormalWeb"/>
        <w:spacing w:line="276" w:lineRule="auto"/>
        <w:rPr>
          <w:rFonts w:ascii="Arial" w:hAnsi="Arial" w:cs="Arial"/>
        </w:rPr>
      </w:pPr>
      <w:r w:rsidRPr="00776C61">
        <w:rPr>
          <w:rFonts w:ascii="Arial" w:hAnsi="Arial" w:cs="Arial"/>
          <w:b/>
          <w:bCs/>
        </w:rPr>
        <w:t>Write a Letter:</w:t>
      </w:r>
      <w:r w:rsidRPr="00776C61">
        <w:rPr>
          <w:rFonts w:ascii="Arial" w:hAnsi="Arial" w:cs="Arial"/>
        </w:rPr>
        <w:t xml:space="preserve"> Think about someone who has had a major impact on your life, someone who you would like to thank, or someone who you appreciate having in your life. Write a letter with specific details about what it is you appreciate about them, and send it. </w:t>
      </w:r>
    </w:p>
    <w:p w14:paraId="4819530D" w14:textId="77777777" w:rsidR="00871A85" w:rsidRPr="00776C61" w:rsidRDefault="00871A85" w:rsidP="00776C61">
      <w:pPr>
        <w:pStyle w:val="NormalWeb"/>
        <w:spacing w:line="276" w:lineRule="auto"/>
        <w:rPr>
          <w:rFonts w:ascii="Arial" w:hAnsi="Arial" w:cs="Arial"/>
        </w:rPr>
      </w:pPr>
      <w:r w:rsidRPr="00776C61">
        <w:rPr>
          <w:rFonts w:ascii="Arial" w:hAnsi="Arial" w:cs="Arial"/>
          <w:b/>
          <w:bCs/>
        </w:rPr>
        <w:t>Visit Someone who you Appreciate:</w:t>
      </w:r>
      <w:r w:rsidRPr="00776C61">
        <w:rPr>
          <w:rFonts w:ascii="Arial" w:hAnsi="Arial" w:cs="Arial"/>
        </w:rPr>
        <w:t xml:space="preserve"> Write a letter to someone you appreciate as described above, but instead of mailing it, deliver the letter in person. Don’t tell them why you’re visiting! Read them the letter, and then allow them to keep it as a memento. </w:t>
      </w:r>
    </w:p>
    <w:p w14:paraId="0E940074" w14:textId="77777777" w:rsidR="00871A85" w:rsidRPr="00776C61" w:rsidRDefault="00871A85" w:rsidP="00776C61">
      <w:pPr>
        <w:pStyle w:val="NormalWeb"/>
        <w:spacing w:line="276" w:lineRule="auto"/>
        <w:rPr>
          <w:rFonts w:ascii="Arial" w:hAnsi="Arial" w:cs="Arial"/>
        </w:rPr>
      </w:pPr>
      <w:r w:rsidRPr="00776C61">
        <w:rPr>
          <w:rFonts w:ascii="Arial" w:hAnsi="Arial" w:cs="Arial"/>
          <w:b/>
          <w:bCs/>
        </w:rPr>
        <w:t>Say “Thank You”:</w:t>
      </w:r>
      <w:r w:rsidRPr="00776C61">
        <w:rPr>
          <w:rFonts w:ascii="Arial" w:hAnsi="Arial" w:cs="Arial"/>
        </w:rPr>
        <w:t xml:space="preserve"> Keep your eyes open throughout the day for reasons to say “thanks”. Try to recognize the small actions people do every day that might be overlooked such as a colleague who always goes the extra mile, or a friend who always seems willing to listen. </w:t>
      </w:r>
    </w:p>
    <w:p w14:paraId="4537F2B3" w14:textId="77777777" w:rsidR="00871A85" w:rsidRPr="00776C61" w:rsidRDefault="00871A85" w:rsidP="00776C61">
      <w:pPr>
        <w:pStyle w:val="NormalWeb"/>
        <w:spacing w:line="276" w:lineRule="auto"/>
        <w:rPr>
          <w:rFonts w:ascii="Arial" w:hAnsi="Arial" w:cs="Arial"/>
        </w:rPr>
      </w:pPr>
      <w:r w:rsidRPr="00776C61">
        <w:rPr>
          <w:rFonts w:ascii="Arial" w:hAnsi="Arial" w:cs="Arial"/>
          <w:b/>
          <w:bCs/>
        </w:rPr>
        <w:t>Take a Gratitude Walk:</w:t>
      </w:r>
      <w:r w:rsidRPr="00776C61">
        <w:rPr>
          <w:rFonts w:ascii="Arial" w:hAnsi="Arial" w:cs="Arial"/>
        </w:rPr>
        <w:t xml:space="preserve"> Go for a walk and make a special effort to appreciate your surroundings. You might notice the smell of flowers, a pretty building, or a soothing breeze. Spend a few minutes focusing on each of your senses (sight, hearing, taste, smell, and touch) to find new things you may not have noticed. </w:t>
      </w:r>
    </w:p>
    <w:p w14:paraId="0A214EEA" w14:textId="77777777" w:rsidR="00D81FD3" w:rsidRDefault="00D81FD3" w:rsidP="00776C61">
      <w:pPr>
        <w:pStyle w:val="NormalWeb"/>
        <w:spacing w:line="276" w:lineRule="auto"/>
        <w:rPr>
          <w:rFonts w:ascii="Arial" w:hAnsi="Arial" w:cs="Arial"/>
        </w:rPr>
      </w:pPr>
    </w:p>
    <w:p w14:paraId="5036AE3E" w14:textId="77777777" w:rsidR="00D81FD3" w:rsidRDefault="00D81FD3" w:rsidP="00776C61">
      <w:pPr>
        <w:pStyle w:val="NormalWeb"/>
        <w:spacing w:line="276" w:lineRule="auto"/>
        <w:rPr>
          <w:rFonts w:ascii="Arial" w:hAnsi="Arial" w:cs="Arial"/>
        </w:rPr>
      </w:pPr>
    </w:p>
    <w:p w14:paraId="68890072" w14:textId="77777777" w:rsidR="00D81FD3" w:rsidRDefault="00D81FD3" w:rsidP="00776C61">
      <w:pPr>
        <w:pStyle w:val="NormalWeb"/>
        <w:spacing w:line="276" w:lineRule="auto"/>
        <w:rPr>
          <w:rFonts w:ascii="Arial" w:hAnsi="Arial" w:cs="Arial"/>
        </w:rPr>
      </w:pPr>
    </w:p>
    <w:p w14:paraId="2023B53A" w14:textId="77777777" w:rsidR="00D81FD3" w:rsidRDefault="00D81FD3" w:rsidP="00776C61">
      <w:pPr>
        <w:pStyle w:val="NormalWeb"/>
        <w:spacing w:line="276" w:lineRule="auto"/>
        <w:rPr>
          <w:rFonts w:ascii="Arial" w:hAnsi="Arial" w:cs="Arial"/>
        </w:rPr>
      </w:pPr>
    </w:p>
    <w:p w14:paraId="228F3E22" w14:textId="440A7A07" w:rsidR="00871A85" w:rsidRPr="00776C61" w:rsidRDefault="00871A85" w:rsidP="00776C61">
      <w:pPr>
        <w:pStyle w:val="NormalWeb"/>
        <w:spacing w:line="276" w:lineRule="auto"/>
        <w:rPr>
          <w:rFonts w:ascii="Arial" w:hAnsi="Arial" w:cs="Arial"/>
        </w:rPr>
      </w:pPr>
    </w:p>
    <w:p w14:paraId="6C4F6049" w14:textId="60F82593" w:rsidR="00871A85" w:rsidRPr="001F1527" w:rsidRDefault="00D81FD3" w:rsidP="00776C61">
      <w:pPr>
        <w:spacing w:before="100" w:beforeAutospacing="1" w:after="100" w:afterAutospacing="1" w:line="276" w:lineRule="auto"/>
        <w:rPr>
          <w:rFonts w:ascii="Arial" w:hAnsi="Arial" w:cs="Arial"/>
          <w:b/>
          <w:color w:val="000000" w:themeColor="text1"/>
        </w:rPr>
      </w:pPr>
      <w:r w:rsidRPr="00776C61">
        <w:rPr>
          <w:rFonts w:ascii="Arial" w:hAnsi="Arial" w:cs="Arial"/>
          <w:noProof/>
        </w:rPr>
        <w:lastRenderedPageBreak/>
        <w:drawing>
          <wp:anchor distT="0" distB="0" distL="114300" distR="114300" simplePos="0" relativeHeight="251668480" behindDoc="0" locked="0" layoutInCell="1" allowOverlap="1" wp14:anchorId="1AF28877" wp14:editId="3D2CF670">
            <wp:simplePos x="0" y="0"/>
            <wp:positionH relativeFrom="column">
              <wp:posOffset>-618490</wp:posOffset>
            </wp:positionH>
            <wp:positionV relativeFrom="paragraph">
              <wp:posOffset>303530</wp:posOffset>
            </wp:positionV>
            <wp:extent cx="509270" cy="601345"/>
            <wp:effectExtent l="0" t="0" r="0" b="0"/>
            <wp:wrapSquare wrapText="bothSides"/>
            <wp:docPr id="62" name="Picture 62" descr="How to Make Teacher Appreciation Thank You Frame (With image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ow to Make Teacher Appreciation Thank You Frame (With images ..."/>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09270" cy="601345"/>
                    </a:xfrm>
                    <a:prstGeom prst="rect">
                      <a:avLst/>
                    </a:prstGeom>
                    <a:noFill/>
                    <a:ln>
                      <a:noFill/>
                    </a:ln>
                  </pic:spPr>
                </pic:pic>
              </a:graphicData>
            </a:graphic>
            <wp14:sizeRelH relativeFrom="page">
              <wp14:pctWidth>0</wp14:pctWidth>
            </wp14:sizeRelH>
            <wp14:sizeRelV relativeFrom="page">
              <wp14:pctHeight>0</wp14:pctHeight>
            </wp14:sizeRelV>
          </wp:anchor>
        </w:drawing>
      </w:r>
      <w:r w:rsidR="00871A85" w:rsidRPr="001F1527">
        <w:rPr>
          <w:rFonts w:ascii="Arial" w:hAnsi="Arial" w:cs="Arial"/>
          <w:b/>
          <w:color w:val="000000" w:themeColor="text1"/>
        </w:rPr>
        <w:t>Activities: practi</w:t>
      </w:r>
      <w:r w:rsidR="006104CF" w:rsidRPr="001F1527">
        <w:rPr>
          <w:rFonts w:ascii="Arial" w:hAnsi="Arial" w:cs="Arial"/>
          <w:b/>
          <w:color w:val="000000" w:themeColor="text1"/>
        </w:rPr>
        <w:t>s</w:t>
      </w:r>
      <w:r w:rsidR="00871A85" w:rsidRPr="001F1527">
        <w:rPr>
          <w:rFonts w:ascii="Arial" w:hAnsi="Arial" w:cs="Arial"/>
          <w:b/>
          <w:color w:val="000000" w:themeColor="text1"/>
        </w:rPr>
        <w:t>ing gratitude classroom activities</w:t>
      </w:r>
    </w:p>
    <w:p w14:paraId="3C2DCABA" w14:textId="6AD8D486" w:rsidR="00871A85" w:rsidRPr="00776C61" w:rsidRDefault="00871A85" w:rsidP="00776C61">
      <w:pPr>
        <w:spacing w:before="100" w:beforeAutospacing="1" w:after="100" w:afterAutospacing="1" w:line="276" w:lineRule="auto"/>
        <w:rPr>
          <w:rFonts w:ascii="Arial" w:hAnsi="Arial" w:cs="Arial"/>
        </w:rPr>
      </w:pPr>
      <w:r w:rsidRPr="001F1527">
        <w:rPr>
          <w:rFonts w:ascii="Arial" w:hAnsi="Arial" w:cs="Arial"/>
        </w:rPr>
        <w:t>Below are some activities that could be used to help pupils practi</w:t>
      </w:r>
      <w:r w:rsidR="006104CF" w:rsidRPr="001F1527">
        <w:rPr>
          <w:rFonts w:ascii="Arial" w:hAnsi="Arial" w:cs="Arial"/>
        </w:rPr>
        <w:t>s</w:t>
      </w:r>
      <w:r w:rsidRPr="001F1527">
        <w:rPr>
          <w:rFonts w:ascii="Arial" w:hAnsi="Arial" w:cs="Arial"/>
        </w:rPr>
        <w:t>e gratitude in the classroom:</w:t>
      </w:r>
      <w:r w:rsidRPr="00776C61">
        <w:rPr>
          <w:rFonts w:ascii="Arial" w:hAnsi="Arial" w:cs="Arial"/>
        </w:rPr>
        <w:t xml:space="preserve"> </w:t>
      </w:r>
    </w:p>
    <w:p w14:paraId="43C7254D" w14:textId="77777777" w:rsidR="00871A85" w:rsidRPr="00776C61" w:rsidRDefault="00871A85" w:rsidP="00776C61">
      <w:pPr>
        <w:pStyle w:val="NormalWeb"/>
        <w:numPr>
          <w:ilvl w:val="0"/>
          <w:numId w:val="4"/>
        </w:numPr>
        <w:spacing w:before="0" w:beforeAutospacing="0" w:after="210" w:afterAutospacing="0" w:line="276" w:lineRule="auto"/>
        <w:ind w:left="360"/>
        <w:rPr>
          <w:rFonts w:ascii="Arial" w:hAnsi="Arial" w:cs="Arial"/>
          <w:color w:val="010101"/>
        </w:rPr>
      </w:pPr>
      <w:r w:rsidRPr="00776C61">
        <w:rPr>
          <w:rFonts w:ascii="Arial" w:hAnsi="Arial" w:cs="Arial"/>
          <w:b/>
          <w:bCs/>
        </w:rPr>
        <w:t xml:space="preserve">Gratitude journal: </w:t>
      </w:r>
      <w:r w:rsidRPr="00776C61">
        <w:rPr>
          <w:rFonts w:ascii="Arial" w:hAnsi="Arial" w:cs="Arial"/>
        </w:rPr>
        <w:t xml:space="preserve">Pupils could take five minutes in class every day to write down 3–5 things they are grateful for. </w:t>
      </w:r>
    </w:p>
    <w:p w14:paraId="49EECBBF" w14:textId="77777777" w:rsidR="00871A85" w:rsidRPr="00776C61" w:rsidRDefault="00871A85" w:rsidP="00776C61">
      <w:pPr>
        <w:pStyle w:val="ListParagraph"/>
        <w:numPr>
          <w:ilvl w:val="0"/>
          <w:numId w:val="3"/>
        </w:numPr>
        <w:spacing w:before="100" w:beforeAutospacing="1" w:after="100" w:afterAutospacing="1" w:line="276" w:lineRule="auto"/>
        <w:ind w:left="360"/>
        <w:rPr>
          <w:rFonts w:ascii="Arial" w:hAnsi="Arial" w:cs="Arial"/>
        </w:rPr>
      </w:pPr>
      <w:r w:rsidRPr="00776C61">
        <w:rPr>
          <w:rFonts w:ascii="Arial" w:hAnsi="Arial" w:cs="Arial"/>
          <w:b/>
          <w:bCs/>
        </w:rPr>
        <w:t>ABC Gratitude brainstorm</w:t>
      </w:r>
      <w:r w:rsidRPr="00776C61">
        <w:rPr>
          <w:rFonts w:ascii="Arial" w:hAnsi="Arial" w:cs="Arial"/>
        </w:rPr>
        <w:t xml:space="preserve">: Ask pupils to list generate an alphabetical list of things there are grateful, or pupils could go around the class and each say something they are gratefully for that matches with their letter. </w:t>
      </w:r>
    </w:p>
    <w:p w14:paraId="690B30E1" w14:textId="77777777" w:rsidR="00871A85" w:rsidRPr="00776C61" w:rsidRDefault="00871A85" w:rsidP="00776C61">
      <w:pPr>
        <w:pStyle w:val="ListParagraph"/>
        <w:spacing w:before="100" w:beforeAutospacing="1" w:after="100" w:afterAutospacing="1" w:line="276" w:lineRule="auto"/>
        <w:ind w:left="360"/>
        <w:rPr>
          <w:rFonts w:ascii="Arial" w:hAnsi="Arial" w:cs="Arial"/>
        </w:rPr>
      </w:pPr>
    </w:p>
    <w:p w14:paraId="6D5F276A" w14:textId="77777777" w:rsidR="00871A85" w:rsidRPr="00776C61" w:rsidRDefault="00871A85" w:rsidP="00776C61">
      <w:pPr>
        <w:pStyle w:val="ListParagraph"/>
        <w:numPr>
          <w:ilvl w:val="0"/>
          <w:numId w:val="3"/>
        </w:numPr>
        <w:spacing w:before="100" w:beforeAutospacing="1" w:after="100" w:afterAutospacing="1" w:line="276" w:lineRule="auto"/>
        <w:ind w:left="360"/>
        <w:rPr>
          <w:rFonts w:ascii="Arial" w:hAnsi="Arial" w:cs="Arial"/>
        </w:rPr>
      </w:pPr>
      <w:r w:rsidRPr="00776C61">
        <w:rPr>
          <w:rFonts w:ascii="Arial" w:hAnsi="Arial" w:cs="Arial"/>
          <w:b/>
          <w:bCs/>
        </w:rPr>
        <w:t>Positive gossip about classmates</w:t>
      </w:r>
      <w:r w:rsidRPr="00776C61">
        <w:rPr>
          <w:rFonts w:ascii="Arial" w:hAnsi="Arial" w:cs="Arial"/>
        </w:rPr>
        <w:t xml:space="preserve">: Pupils could write on a post it note something they appreciate about another person in the class and leave it on their desk. </w:t>
      </w:r>
    </w:p>
    <w:p w14:paraId="7677FB20" w14:textId="77777777" w:rsidR="00871A85" w:rsidRPr="00776C61" w:rsidRDefault="00871A85" w:rsidP="00776C61">
      <w:pPr>
        <w:pStyle w:val="ListParagraph"/>
        <w:spacing w:line="276" w:lineRule="auto"/>
        <w:ind w:left="360"/>
        <w:rPr>
          <w:rFonts w:ascii="Arial" w:hAnsi="Arial" w:cs="Arial"/>
        </w:rPr>
      </w:pPr>
    </w:p>
    <w:p w14:paraId="74BE0415" w14:textId="74E7AAA5" w:rsidR="00871A85" w:rsidRPr="00776C61" w:rsidRDefault="00871A85" w:rsidP="00871A85">
      <w:pPr>
        <w:pStyle w:val="ListParagraph"/>
        <w:numPr>
          <w:ilvl w:val="0"/>
          <w:numId w:val="3"/>
        </w:numPr>
        <w:spacing w:line="276" w:lineRule="auto"/>
        <w:ind w:left="360"/>
        <w:rPr>
          <w:rFonts w:ascii="Arial" w:hAnsi="Arial" w:cs="Arial"/>
        </w:rPr>
      </w:pPr>
      <w:r w:rsidRPr="00776C61">
        <w:rPr>
          <w:rFonts w:ascii="Arial" w:hAnsi="Arial" w:cs="Arial"/>
          <w:b/>
          <w:bCs/>
        </w:rPr>
        <w:t xml:space="preserve">Gratitude collage/ word picture: </w:t>
      </w:r>
      <w:r w:rsidRPr="00776C61">
        <w:rPr>
          <w:rFonts w:ascii="Arial" w:hAnsi="Arial" w:cs="Arial"/>
        </w:rPr>
        <w:t>Pupils can create a collage or work picture of things that they feel grateful for. pupils can do this individually or in groups.</w:t>
      </w:r>
    </w:p>
    <w:p w14:paraId="38AF9556" w14:textId="77777777" w:rsidR="00871A85" w:rsidRDefault="00871A85" w:rsidP="00871A85"/>
    <w:p w14:paraId="4300D9E3" w14:textId="77777777" w:rsidR="00F033FA" w:rsidRDefault="00D81FD3"/>
    <w:sectPr w:rsidR="00F033FA" w:rsidSect="00560977">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altName w:val="Sylfaen"/>
    <w:panose1 w:val="020B0604020202020204"/>
    <w:charset w:val="00"/>
    <w:family w:val="swiss"/>
    <w:pitch w:val="variable"/>
    <w:sig w:usb0="E4002EFF" w:usb1="C000E47F"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FA4C1E"/>
    <w:multiLevelType w:val="hybridMultilevel"/>
    <w:tmpl w:val="CEC014AC"/>
    <w:lvl w:ilvl="0" w:tplc="F2C648B6">
      <w:start w:val="1"/>
      <w:numFmt w:val="bullet"/>
      <w:lvlText w:val="•"/>
      <w:lvlJc w:val="left"/>
      <w:pPr>
        <w:ind w:left="72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3926C23"/>
    <w:multiLevelType w:val="hybridMultilevel"/>
    <w:tmpl w:val="76CE3CC6"/>
    <w:lvl w:ilvl="0" w:tplc="F2C648B6">
      <w:start w:val="1"/>
      <w:numFmt w:val="bullet"/>
      <w:lvlText w:val="•"/>
      <w:lvlJc w:val="left"/>
      <w:pPr>
        <w:ind w:left="72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A8815F6"/>
    <w:multiLevelType w:val="hybridMultilevel"/>
    <w:tmpl w:val="4DAC3FBE"/>
    <w:lvl w:ilvl="0" w:tplc="11007A80">
      <w:start w:val="1"/>
      <w:numFmt w:val="bullet"/>
      <w:lvlText w:val="•"/>
      <w:lvlJc w:val="left"/>
      <w:pPr>
        <w:ind w:left="360" w:hanging="360"/>
      </w:pPr>
      <w:rPr>
        <w:rFonts w:ascii="Arial" w:hAnsi="Aria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D17A31"/>
    <w:multiLevelType w:val="hybridMultilevel"/>
    <w:tmpl w:val="A27CD61A"/>
    <w:lvl w:ilvl="0" w:tplc="F2C648B6">
      <w:start w:val="1"/>
      <w:numFmt w:val="bullet"/>
      <w:lvlText w:val="•"/>
      <w:lvlJc w:val="left"/>
      <w:pPr>
        <w:ind w:left="720" w:hanging="360"/>
      </w:pPr>
      <w:rPr>
        <w:rFonts w:ascii="Arial" w:hAnsi="Arial" w:hint="default"/>
      </w:rPr>
    </w:lvl>
    <w:lvl w:ilvl="1" w:tplc="DB60B500" w:tentative="1">
      <w:start w:val="1"/>
      <w:numFmt w:val="bullet"/>
      <w:lvlText w:val="•"/>
      <w:lvlJc w:val="left"/>
      <w:pPr>
        <w:tabs>
          <w:tab w:val="num" w:pos="1440"/>
        </w:tabs>
        <w:ind w:left="1440" w:hanging="360"/>
      </w:pPr>
      <w:rPr>
        <w:rFonts w:ascii="Arial" w:hAnsi="Arial" w:hint="default"/>
      </w:rPr>
    </w:lvl>
    <w:lvl w:ilvl="2" w:tplc="6388F6AA" w:tentative="1">
      <w:start w:val="1"/>
      <w:numFmt w:val="bullet"/>
      <w:lvlText w:val="•"/>
      <w:lvlJc w:val="left"/>
      <w:pPr>
        <w:tabs>
          <w:tab w:val="num" w:pos="2160"/>
        </w:tabs>
        <w:ind w:left="2160" w:hanging="360"/>
      </w:pPr>
      <w:rPr>
        <w:rFonts w:ascii="Arial" w:hAnsi="Arial" w:hint="default"/>
      </w:rPr>
    </w:lvl>
    <w:lvl w:ilvl="3" w:tplc="68702532" w:tentative="1">
      <w:start w:val="1"/>
      <w:numFmt w:val="bullet"/>
      <w:lvlText w:val="•"/>
      <w:lvlJc w:val="left"/>
      <w:pPr>
        <w:tabs>
          <w:tab w:val="num" w:pos="2880"/>
        </w:tabs>
        <w:ind w:left="2880" w:hanging="360"/>
      </w:pPr>
      <w:rPr>
        <w:rFonts w:ascii="Arial" w:hAnsi="Arial" w:hint="default"/>
      </w:rPr>
    </w:lvl>
    <w:lvl w:ilvl="4" w:tplc="75CA52B6" w:tentative="1">
      <w:start w:val="1"/>
      <w:numFmt w:val="bullet"/>
      <w:lvlText w:val="•"/>
      <w:lvlJc w:val="left"/>
      <w:pPr>
        <w:tabs>
          <w:tab w:val="num" w:pos="3600"/>
        </w:tabs>
        <w:ind w:left="3600" w:hanging="360"/>
      </w:pPr>
      <w:rPr>
        <w:rFonts w:ascii="Arial" w:hAnsi="Arial" w:hint="default"/>
      </w:rPr>
    </w:lvl>
    <w:lvl w:ilvl="5" w:tplc="7D06B0FA" w:tentative="1">
      <w:start w:val="1"/>
      <w:numFmt w:val="bullet"/>
      <w:lvlText w:val="•"/>
      <w:lvlJc w:val="left"/>
      <w:pPr>
        <w:tabs>
          <w:tab w:val="num" w:pos="4320"/>
        </w:tabs>
        <w:ind w:left="4320" w:hanging="360"/>
      </w:pPr>
      <w:rPr>
        <w:rFonts w:ascii="Arial" w:hAnsi="Arial" w:hint="default"/>
      </w:rPr>
    </w:lvl>
    <w:lvl w:ilvl="6" w:tplc="0826F31A" w:tentative="1">
      <w:start w:val="1"/>
      <w:numFmt w:val="bullet"/>
      <w:lvlText w:val="•"/>
      <w:lvlJc w:val="left"/>
      <w:pPr>
        <w:tabs>
          <w:tab w:val="num" w:pos="5040"/>
        </w:tabs>
        <w:ind w:left="5040" w:hanging="360"/>
      </w:pPr>
      <w:rPr>
        <w:rFonts w:ascii="Arial" w:hAnsi="Arial" w:hint="default"/>
      </w:rPr>
    </w:lvl>
    <w:lvl w:ilvl="7" w:tplc="F5182C70" w:tentative="1">
      <w:start w:val="1"/>
      <w:numFmt w:val="bullet"/>
      <w:lvlText w:val="•"/>
      <w:lvlJc w:val="left"/>
      <w:pPr>
        <w:tabs>
          <w:tab w:val="num" w:pos="5760"/>
        </w:tabs>
        <w:ind w:left="5760" w:hanging="360"/>
      </w:pPr>
      <w:rPr>
        <w:rFonts w:ascii="Arial" w:hAnsi="Arial" w:hint="default"/>
      </w:rPr>
    </w:lvl>
    <w:lvl w:ilvl="8" w:tplc="1C262258"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70303A2B"/>
    <w:multiLevelType w:val="multilevel"/>
    <w:tmpl w:val="81007C9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3"/>
  </w:num>
  <w:num w:numId="2">
    <w:abstractNumId w:val="4"/>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1A85"/>
    <w:rsid w:val="00020900"/>
    <w:rsid w:val="00092BDC"/>
    <w:rsid w:val="00123F2D"/>
    <w:rsid w:val="001500E0"/>
    <w:rsid w:val="00177169"/>
    <w:rsid w:val="001F1527"/>
    <w:rsid w:val="00266046"/>
    <w:rsid w:val="003C2F34"/>
    <w:rsid w:val="003F1AE2"/>
    <w:rsid w:val="003F2CD9"/>
    <w:rsid w:val="003F49D1"/>
    <w:rsid w:val="004314FE"/>
    <w:rsid w:val="005231E9"/>
    <w:rsid w:val="00524516"/>
    <w:rsid w:val="0054270D"/>
    <w:rsid w:val="005531F8"/>
    <w:rsid w:val="00560977"/>
    <w:rsid w:val="006049FD"/>
    <w:rsid w:val="006104CF"/>
    <w:rsid w:val="006111F8"/>
    <w:rsid w:val="00642A11"/>
    <w:rsid w:val="00690B3A"/>
    <w:rsid w:val="006C1633"/>
    <w:rsid w:val="00715DF2"/>
    <w:rsid w:val="00776C61"/>
    <w:rsid w:val="007B6685"/>
    <w:rsid w:val="00843F4D"/>
    <w:rsid w:val="00871A85"/>
    <w:rsid w:val="008C1EC8"/>
    <w:rsid w:val="008C6372"/>
    <w:rsid w:val="008E0CF2"/>
    <w:rsid w:val="00957C17"/>
    <w:rsid w:val="009B16A1"/>
    <w:rsid w:val="009D006F"/>
    <w:rsid w:val="00A41899"/>
    <w:rsid w:val="00A66741"/>
    <w:rsid w:val="00A8307D"/>
    <w:rsid w:val="00AD0321"/>
    <w:rsid w:val="00AE1B2F"/>
    <w:rsid w:val="00B26C51"/>
    <w:rsid w:val="00BA1E14"/>
    <w:rsid w:val="00C15A81"/>
    <w:rsid w:val="00CB256F"/>
    <w:rsid w:val="00D70253"/>
    <w:rsid w:val="00D81FD3"/>
    <w:rsid w:val="00E678F3"/>
    <w:rsid w:val="00EC6D51"/>
    <w:rsid w:val="00F54493"/>
    <w:rsid w:val="00F56A08"/>
    <w:rsid w:val="00FB45E3"/>
    <w:rsid w:val="00FB45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371CC"/>
  <w15:chartTrackingRefBased/>
  <w15:docId w15:val="{2EF682FD-D02C-5948-9AA9-328CBC9C0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1A85"/>
    <w:rPr>
      <w:rFonts w:ascii="Times New Roman" w:eastAsia="Times New Roman" w:hAnsi="Times New Roman"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71A85"/>
    <w:pPr>
      <w:spacing w:before="100" w:beforeAutospacing="1" w:after="100" w:afterAutospacing="1"/>
    </w:pPr>
  </w:style>
  <w:style w:type="paragraph" w:styleId="ListParagraph">
    <w:name w:val="List Paragraph"/>
    <w:basedOn w:val="Normal"/>
    <w:uiPriority w:val="34"/>
    <w:qFormat/>
    <w:rsid w:val="00871A85"/>
    <w:pPr>
      <w:ind w:left="720"/>
      <w:contextualSpacing/>
    </w:pPr>
  </w:style>
  <w:style w:type="character" w:styleId="Hyperlink">
    <w:name w:val="Hyperlink"/>
    <w:basedOn w:val="DefaultParagraphFont"/>
    <w:uiPriority w:val="99"/>
    <w:unhideWhenUsed/>
    <w:rsid w:val="00871A85"/>
    <w:rPr>
      <w:color w:val="0563C1" w:themeColor="hyperlink"/>
      <w:u w:val="single"/>
    </w:rPr>
  </w:style>
  <w:style w:type="table" w:styleId="TableGrid">
    <w:name w:val="Table Grid"/>
    <w:basedOn w:val="TableNormal"/>
    <w:uiPriority w:val="59"/>
    <w:rsid w:val="00871A8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871A85"/>
    <w:rPr>
      <w:color w:val="954F72" w:themeColor="followedHyperlink"/>
      <w:u w:val="single"/>
    </w:rPr>
  </w:style>
  <w:style w:type="character" w:styleId="CommentReference">
    <w:name w:val="annotation reference"/>
    <w:basedOn w:val="DefaultParagraphFont"/>
    <w:uiPriority w:val="99"/>
    <w:semiHidden/>
    <w:unhideWhenUsed/>
    <w:rsid w:val="006104CF"/>
    <w:rPr>
      <w:sz w:val="16"/>
      <w:szCs w:val="16"/>
    </w:rPr>
  </w:style>
  <w:style w:type="paragraph" w:styleId="CommentText">
    <w:name w:val="annotation text"/>
    <w:basedOn w:val="Normal"/>
    <w:link w:val="CommentTextChar"/>
    <w:uiPriority w:val="99"/>
    <w:semiHidden/>
    <w:unhideWhenUsed/>
    <w:rsid w:val="006104CF"/>
    <w:rPr>
      <w:sz w:val="20"/>
      <w:szCs w:val="20"/>
    </w:rPr>
  </w:style>
  <w:style w:type="character" w:customStyle="1" w:styleId="CommentTextChar">
    <w:name w:val="Comment Text Char"/>
    <w:basedOn w:val="DefaultParagraphFont"/>
    <w:link w:val="CommentText"/>
    <w:uiPriority w:val="99"/>
    <w:semiHidden/>
    <w:rsid w:val="006104CF"/>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6104CF"/>
    <w:rPr>
      <w:b/>
      <w:bCs/>
    </w:rPr>
  </w:style>
  <w:style w:type="character" w:customStyle="1" w:styleId="CommentSubjectChar">
    <w:name w:val="Comment Subject Char"/>
    <w:basedOn w:val="CommentTextChar"/>
    <w:link w:val="CommentSubject"/>
    <w:uiPriority w:val="99"/>
    <w:semiHidden/>
    <w:rsid w:val="006104CF"/>
    <w:rPr>
      <w:rFonts w:ascii="Times New Roman" w:eastAsia="Times New Roman" w:hAnsi="Times New Roman" w:cs="Times New Roman"/>
      <w:b/>
      <w:bCs/>
      <w:sz w:val="20"/>
      <w:szCs w:val="20"/>
      <w:lang w:eastAsia="en-GB"/>
    </w:rPr>
  </w:style>
  <w:style w:type="paragraph" w:styleId="BalloonText">
    <w:name w:val="Balloon Text"/>
    <w:basedOn w:val="Normal"/>
    <w:link w:val="BalloonTextChar"/>
    <w:uiPriority w:val="99"/>
    <w:semiHidden/>
    <w:unhideWhenUsed/>
    <w:rsid w:val="006104C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04CF"/>
    <w:rPr>
      <w:rFonts w:ascii="Segoe UI" w:eastAsia="Times New Roman" w:hAnsi="Segoe UI" w:cs="Segoe UI"/>
      <w:sz w:val="18"/>
      <w:szCs w:val="1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sychologytoday.com/intl/basics/attention" TargetMode="External"/><Relationship Id="rId13" Type="http://schemas.openxmlformats.org/officeDocument/2006/relationships/image" Target="media/image5.jpeg"/><Relationship Id="rId18" Type="http://schemas.openxmlformats.org/officeDocument/2006/relationships/hyperlink" Target="https://positivepsychology.com/gratitude-appreciation/" TargetMode="External"/><Relationship Id="rId3" Type="http://schemas.openxmlformats.org/officeDocument/2006/relationships/settings" Target="settings.xml"/><Relationship Id="rId7" Type="http://schemas.openxmlformats.org/officeDocument/2006/relationships/hyperlink" Target="http://www.psychologytoday.com/intl/basics/happiness" TargetMode="External"/><Relationship Id="rId12" Type="http://schemas.openxmlformats.org/officeDocument/2006/relationships/image" Target="media/image4.jpeg"/><Relationship Id="rId17" Type="http://schemas.openxmlformats.org/officeDocument/2006/relationships/hyperlink" Target="https://www.youtube.com/watch?v=oHv6vTKD6lg" TargetMode="External"/><Relationship Id="rId2" Type="http://schemas.openxmlformats.org/officeDocument/2006/relationships/styles" Target="styles.xml"/><Relationship Id="rId16" Type="http://schemas.openxmlformats.org/officeDocument/2006/relationships/hyperlink" Target="https://www.youtube.com/watch?v=yA5Qpt1JRE4"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3.gif"/><Relationship Id="rId5" Type="http://schemas.openxmlformats.org/officeDocument/2006/relationships/image" Target="media/image1.jpeg"/><Relationship Id="rId15" Type="http://schemas.openxmlformats.org/officeDocument/2006/relationships/image" Target="media/image7.png"/><Relationship Id="rId10" Type="http://schemas.openxmlformats.org/officeDocument/2006/relationships/hyperlink" Target="http://www.psychologytoday.com/intl/basics/depression"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psychologytoday.com/intl/basics/jealousy" TargetMode="External"/><Relationship Id="rId14"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8</Pages>
  <Words>1418</Words>
  <Characters>8083</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Ainsley McLarty (Student)</dc:creator>
  <cp:keywords/>
  <dc:description/>
  <cp:lastModifiedBy>Ainsley McLarty (Student)</cp:lastModifiedBy>
  <cp:revision>5</cp:revision>
  <dcterms:created xsi:type="dcterms:W3CDTF">2020-07-13T09:10:00Z</dcterms:created>
  <dcterms:modified xsi:type="dcterms:W3CDTF">2020-07-16T20:20:00Z</dcterms:modified>
</cp:coreProperties>
</file>